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ahoma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i/>
          <w:sz w:val="24"/>
          <w:szCs w:val="24"/>
          <w:lang w:eastAsia="ru-RU"/>
        </w:rPr>
        <w:t>Набор 202</w:t>
      </w:r>
      <w:r w:rsidR="007D0F48">
        <w:rPr>
          <w:rFonts w:ascii="Times New Roman" w:eastAsia="Calibri" w:hAnsi="Times New Roman" w:cs="Tahoma"/>
          <w:i/>
          <w:sz w:val="24"/>
          <w:szCs w:val="24"/>
          <w:lang w:eastAsia="ru-RU"/>
        </w:rPr>
        <w:t>3</w:t>
      </w:r>
      <w:r w:rsidRPr="00156FCA">
        <w:rPr>
          <w:rFonts w:ascii="Times New Roman" w:eastAsia="Calibri" w:hAnsi="Times New Roman" w:cs="Tahoma"/>
          <w:i/>
          <w:sz w:val="24"/>
          <w:szCs w:val="24"/>
          <w:lang w:eastAsia="ru-RU"/>
        </w:rPr>
        <w:t xml:space="preserve"> г.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высшего образования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Московская государственная академия физической культуры»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Кафедра   АНАТОМИИ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eastAsia="ru-RU"/>
        </w:rPr>
      </w:pPr>
    </w:p>
    <w:tbl>
      <w:tblPr>
        <w:tblW w:w="9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453"/>
      </w:tblGrid>
      <w:tr w:rsidR="007D0F48" w:rsidTr="002E5A0C"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управления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А.П.Морозов</w:t>
            </w:r>
            <w:proofErr w:type="spellEnd"/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7D0F48" w:rsidRDefault="007D0F48" w:rsidP="002E5A0C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«АНАТОМИЯ ЧЕЛОВЕКА»</w:t>
      </w:r>
    </w:p>
    <w:p w:rsidR="00E155A9" w:rsidRPr="00156FCA" w:rsidRDefault="00A577F4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.О.10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4628C8" w:rsidRDefault="004628C8" w:rsidP="004628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 </w:t>
      </w:r>
      <w:r w:rsidR="00E155A9"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«Лечебная физическая культура»</w:t>
      </w:r>
    </w:p>
    <w:p w:rsidR="00E155A9" w:rsidRPr="004628C8" w:rsidRDefault="004628C8" w:rsidP="004628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ОПОП </w:t>
      </w:r>
      <w:r w:rsidR="00E155A9"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«Физическая реабилитаци</w:t>
      </w:r>
      <w:r w:rsidR="009F48B9"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155A9"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155A9" w:rsidRDefault="00E155A9" w:rsidP="00E155A9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4CF3" w:rsidRPr="004628C8" w:rsidRDefault="007A4CF3" w:rsidP="00E155A9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E155A9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0F48A0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F48A0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F48A0" w:rsidRPr="00156FCA" w:rsidRDefault="000F48A0" w:rsidP="00E155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7D0F48" w:rsidRPr="0081191E" w:rsidTr="002E5A0C">
        <w:trPr>
          <w:trHeight w:val="2257"/>
        </w:trPr>
        <w:tc>
          <w:tcPr>
            <w:tcW w:w="4078" w:type="dxa"/>
          </w:tcPr>
          <w:p w:rsidR="00E26DE2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социально-педагогического фак</w:t>
            </w:r>
            <w:r w:rsidR="00E26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ультета, канд. психол. наук</w:t>
            </w:r>
            <w:proofErr w:type="gramStart"/>
            <w:r w:rsidR="00E26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</w:p>
          <w:p w:rsidR="007D0F48" w:rsidRPr="001F0925" w:rsidRDefault="00E26DE2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7D0F48"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</w:p>
          <w:p w:rsidR="007D0F48" w:rsidRPr="001F0925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0F48" w:rsidRPr="001F0925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0F48" w:rsidRPr="0081191E" w:rsidRDefault="007D0F48" w:rsidP="002E5A0C">
            <w:pPr>
              <w:widowControl w:val="0"/>
              <w:spacing w:after="0"/>
              <w:ind w:right="-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F48" w:rsidRPr="0081191E" w:rsidRDefault="007D0F48" w:rsidP="002E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F48" w:rsidRPr="0081191E" w:rsidRDefault="007D0F48" w:rsidP="002E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D0F48" w:rsidRPr="0081191E" w:rsidRDefault="007D0F48" w:rsidP="002E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7D0F48" w:rsidRPr="0081191E" w:rsidRDefault="007D0F48" w:rsidP="002E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проф. В.Х Шнайдер</w:t>
            </w:r>
          </w:p>
          <w:p w:rsidR="007D0F48" w:rsidRPr="0081191E" w:rsidRDefault="007D0F48" w:rsidP="002E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7D0F48" w:rsidRPr="00A23E76" w:rsidRDefault="007D0F48" w:rsidP="002E5A0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  <w:r w:rsidRPr="001F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  <w:proofErr w:type="gramEnd"/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д.м.н., проф. Крикун Е.Н.</w:t>
            </w:r>
          </w:p>
          <w:p w:rsidR="007D0F48" w:rsidRPr="001E3F83" w:rsidRDefault="007D0F48" w:rsidP="002E5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D0F48" w:rsidRPr="0081191E" w:rsidRDefault="007D0F48" w:rsidP="002E5A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3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24BB4" w:rsidRDefault="00E24BB4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B4" w:rsidRDefault="00E24BB4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8C8" w:rsidRDefault="004628C8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B4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D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24BB4" w:rsidRDefault="00E24BB4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</w:t>
      </w:r>
      <w:proofErr w:type="spellStart"/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</w:t>
      </w:r>
      <w:r w:rsidR="0083694B" w:rsidRPr="00C777B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№942 от 19 сентября 2017г.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Составители: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Крикун Е.Н., д.м.н., профессор кафедры анатомии МГАФК                 __________________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Н. Е., </w:t>
      </w:r>
      <w:proofErr w:type="spellStart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анатомии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МГАФК            </w:t>
      </w: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55A9" w:rsidRPr="00156FCA" w:rsidRDefault="00E155A9" w:rsidP="00E155A9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Киселева М.Г.,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к.б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.н., доцент кафедры анатомии МГАФК                     __________________                                      Логинова Т.А., старший преподаватель кафедра анатомии МГАФК</w:t>
      </w:r>
      <w:r w:rsidRPr="00156F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_________________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Рецензенты: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к.м.н., доцент кафедры анатомии МГАФК</w:t>
      </w:r>
      <w:r w:rsidRPr="00156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И.В., </w:t>
      </w:r>
      <w:proofErr w:type="gramStart"/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</w:t>
      </w:r>
      <w:proofErr w:type="gramEnd"/>
      <w:r w:rsidRPr="0015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.н., профессор, зав. кафедрой физиологии и биохимии МГАФК</w:t>
      </w: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дарты (в соответствии с ФГОС ВО 49.03.02):</w:t>
      </w:r>
    </w:p>
    <w:p w:rsidR="00E155A9" w:rsidRPr="00156FCA" w:rsidRDefault="00E155A9" w:rsidP="00E155A9">
      <w:pPr>
        <w:widowControl w:val="0"/>
        <w:spacing w:after="0" w:line="240" w:lineRule="auto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fe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155A9" w:rsidRPr="00156FCA" w:rsidTr="00E155A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</w:t>
            </w: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E155A9" w:rsidRPr="00156FCA" w:rsidTr="00E155A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center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E155A9" w:rsidRPr="00156FCA" w:rsidTr="00E155A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E24BB4" w:rsidRDefault="007A4CF3" w:rsidP="00E155A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155A9" w:rsidRPr="00E24BB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"Тренер по адаптивной физической кул</w:t>
              </w:r>
              <w:r w:rsidR="00E155A9" w:rsidRPr="00E24BB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ь</w:t>
              </w:r>
              <w:r w:rsidR="00E155A9" w:rsidRPr="00E24BB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туре и адаптивному спорту"</w:t>
              </w:r>
            </w:hyperlink>
          </w:p>
          <w:p w:rsidR="00E155A9" w:rsidRPr="00156FCA" w:rsidRDefault="00E155A9" w:rsidP="00E155A9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</w:tbl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156FCA" w:rsidP="00E155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1. изучение дисциплины</w:t>
      </w:r>
      <w:r w:rsidR="00E155A9" w:rsidRPr="00156FCA"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 xml:space="preserve"> НАПРАВЛЕНО НА формирование следующих компетенций:</w:t>
      </w:r>
    </w:p>
    <w:p w:rsidR="00E155A9" w:rsidRPr="00156FCA" w:rsidRDefault="00E155A9" w:rsidP="00E15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ОПК-4  Способен осуществлять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контроль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использованием </w:t>
      </w:r>
      <w:r w:rsidRPr="00156FC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методов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измерения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оценки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физического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развития, функциональной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подготовленности, психического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состояния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мающихся,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нозологических форм заболеваний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ОПК-13. </w:t>
      </w:r>
      <w:proofErr w:type="gramStart"/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Способен</w:t>
      </w:r>
      <w:proofErr w:type="gramEnd"/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планировать содержание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занятий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положений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теории физич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ской </w:t>
      </w:r>
      <w:r w:rsidRPr="00156F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к</w:t>
      </w:r>
      <w:r w:rsidRPr="00156FC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ульту</w:t>
      </w:r>
      <w:r w:rsidRPr="00156F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ры</w:t>
      </w:r>
      <w:r w:rsidRPr="00156FC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физиологической характеристики нагрузки, анатомо-морфологических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психологических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особенностей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различного пола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возраста, нозологич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ских форм заболеваний </w:t>
      </w:r>
      <w:r w:rsidRPr="00156F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РЕЗУЛЬТАТЫ ОСВОЕНИЯ ДИСЦИПЛИНЫ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589"/>
        <w:gridCol w:w="1383"/>
      </w:tblGrid>
      <w:tr w:rsidR="00E155A9" w:rsidRPr="00156FCA" w:rsidTr="00E155A9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E155A9" w:rsidRPr="00156FCA" w:rsidTr="00E155A9">
        <w:trPr>
          <w:trHeight w:val="25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297772" w:rsidRDefault="00E155A9" w:rsidP="00E155A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77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АФК:</w:t>
            </w:r>
            <w:r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404CA"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С/02</w:t>
            </w:r>
            <w:r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9404CA"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E155A9" w:rsidRPr="00693A38" w:rsidRDefault="00E155A9" w:rsidP="00E155A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7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 АФК: </w:t>
            </w:r>
            <w:r w:rsidR="009404CA" w:rsidRPr="00297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404CA" w:rsidRPr="00297772">
              <w:rPr>
                <w:rFonts w:ascii="Times New Roman" w:hAnsi="Times New Roman" w:cs="Times New Roman"/>
                <w:b/>
                <w:sz w:val="24"/>
                <w:szCs w:val="24"/>
              </w:rPr>
              <w:t>/02.</w:t>
            </w:r>
            <w:r w:rsidR="009404CA" w:rsidRPr="00693A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E155A9" w:rsidRPr="00156FCA" w:rsidRDefault="00E155A9" w:rsidP="00E155A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13</w:t>
            </w:r>
          </w:p>
        </w:tc>
      </w:tr>
      <w:tr w:rsidR="00E155A9" w:rsidRPr="00156FCA" w:rsidTr="00C2301D">
        <w:trPr>
          <w:trHeight w:val="55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01D" w:rsidRDefault="00DF35B7" w:rsidP="00235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Знает а</w:t>
            </w:r>
            <w:r w:rsidR="00C2301D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натомические образования на теле человека, служащие ориентиром для проведения антропоме</w:t>
            </w:r>
            <w:r w:rsidR="00C2301D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2301D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рических измерений; о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ценки физического развития, проведения анатомического анализа положений </w:t>
            </w:r>
            <w:r w:rsidR="00C2301D"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человека.</w:t>
            </w:r>
          </w:p>
          <w:p w:rsidR="00E155A9" w:rsidRPr="00A312CD" w:rsidRDefault="00DF35B7" w:rsidP="00DF35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Знает а</w:t>
            </w:r>
            <w:r w:rsidR="00C2301D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натомо-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морфологические особенности орг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низма человека различного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пола и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возраста (системы исполнения движений, системы обеспечения и рег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ляции движений челове</w:t>
            </w:r>
            <w:r w:rsidR="00A312C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ка);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показатели физического развития, определяющие подход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планированию х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рактера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уровня физиче</w:t>
            </w:r>
            <w:r w:rsidR="00C2301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ских нагрузок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; влияние нагрузок разной направленности </w:t>
            </w:r>
            <w:r w:rsidR="00C2301D"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изменение мо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фофункционального </w:t>
            </w:r>
            <w:r w:rsidR="00C2301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статуса 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занимающегося физич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="00C2301D"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ской культурой в зависимости от пола и</w:t>
            </w:r>
            <w:r w:rsidR="00C2301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возраста.</w:t>
            </w:r>
            <w:proofErr w:type="gramEnd"/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339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C2301D">
        <w:trPr>
          <w:trHeight w:val="41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301D" w:rsidRDefault="00C2301D" w:rsidP="0023524B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нализировать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антропометрических 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мерений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показатели физического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вития; пров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дить анатомический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положений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века.</w:t>
            </w:r>
          </w:p>
          <w:p w:rsidR="00E155A9" w:rsidRPr="00A312CD" w:rsidRDefault="00C2301D" w:rsidP="002352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пределять морфофункциональные особенности о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ганизма человека в различные периоды возрастного развития;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дифференцировать обучающихся, трен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рующихся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пред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лах возрастно-половых групп </w:t>
            </w:r>
            <w:r w:rsidRPr="009404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235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E155A9">
        <w:trPr>
          <w:trHeight w:val="336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55A9" w:rsidRPr="00156FCA" w:rsidRDefault="00E155A9" w:rsidP="00E155A9">
            <w:pPr>
              <w:spacing w:after="0" w:line="254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155A9" w:rsidRPr="00156FCA" w:rsidTr="00C2301D">
        <w:trPr>
          <w:trHeight w:val="273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A9" w:rsidRDefault="00C2301D" w:rsidP="0023524B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301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Имеет опыт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оценки соответствия данных антроп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метрических измерений контрольным нормативам.</w:t>
            </w:r>
          </w:p>
          <w:p w:rsidR="00A312CD" w:rsidRPr="00156FCA" w:rsidRDefault="00A312CD" w:rsidP="0023524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312C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Имеет опыт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использования анатомической термин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логии, адекватно отражающей морфофункционал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ные характеристики занимающихся, виды их двиг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тельной деятельности.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55A9" w:rsidRPr="00156FCA" w:rsidRDefault="00E155A9" w:rsidP="00E155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М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ЕСТО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49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СТРУКТУРЕ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</w:t>
      </w:r>
    </w:p>
    <w:p w:rsidR="00760ED0" w:rsidRPr="00125382" w:rsidRDefault="00760ED0" w:rsidP="00125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82">
        <w:rPr>
          <w:rFonts w:ascii="Times New Roman" w:hAnsi="Times New Roman" w:cs="Times New Roman"/>
          <w:sz w:val="24"/>
          <w:szCs w:val="24"/>
        </w:rPr>
        <w:t>«Анатомия человека» является обязательной дисциплиной в структуре ОП.</w:t>
      </w:r>
    </w:p>
    <w:p w:rsidR="00760ED0" w:rsidRPr="00297772" w:rsidRDefault="00760ED0" w:rsidP="00125382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772">
        <w:rPr>
          <w:rFonts w:ascii="Times New Roman" w:hAnsi="Times New Roman" w:cs="Times New Roman"/>
          <w:sz w:val="24"/>
          <w:szCs w:val="24"/>
        </w:rPr>
        <w:t>Дисциплина изучается в 1-2</w:t>
      </w:r>
      <w:r w:rsidR="009B088F" w:rsidRPr="00297772">
        <w:rPr>
          <w:rFonts w:ascii="Times New Roman" w:hAnsi="Times New Roman" w:cs="Times New Roman"/>
          <w:sz w:val="24"/>
          <w:szCs w:val="24"/>
        </w:rPr>
        <w:t>-ом</w:t>
      </w:r>
      <w:r w:rsidRPr="00297772">
        <w:rPr>
          <w:rFonts w:ascii="Times New Roman" w:hAnsi="Times New Roman" w:cs="Times New Roman"/>
          <w:sz w:val="24"/>
          <w:szCs w:val="24"/>
        </w:rPr>
        <w:t xml:space="preserve"> семестрах </w:t>
      </w:r>
      <w:r w:rsidRPr="00297772">
        <w:rPr>
          <w:rFonts w:ascii="Times New Roman" w:eastAsia="Calibri" w:hAnsi="Times New Roman" w:cs="Times New Roman"/>
          <w:sz w:val="24"/>
          <w:szCs w:val="24"/>
        </w:rPr>
        <w:t xml:space="preserve">для очной и </w:t>
      </w:r>
      <w:r w:rsidR="0093370B">
        <w:rPr>
          <w:rFonts w:ascii="Times New Roman" w:eastAsia="Calibri" w:hAnsi="Times New Roman" w:cs="Times New Roman"/>
          <w:sz w:val="24"/>
          <w:szCs w:val="24"/>
        </w:rPr>
        <w:t xml:space="preserve">1-3-ем </w:t>
      </w:r>
      <w:r w:rsidRPr="00297772">
        <w:rPr>
          <w:rFonts w:ascii="Times New Roman" w:eastAsia="Calibri" w:hAnsi="Times New Roman" w:cs="Times New Roman"/>
          <w:sz w:val="24"/>
          <w:szCs w:val="24"/>
        </w:rPr>
        <w:t>заочной форм обуч</w:t>
      </w:r>
      <w:r w:rsidRPr="00297772">
        <w:rPr>
          <w:rFonts w:ascii="Times New Roman" w:eastAsia="Calibri" w:hAnsi="Times New Roman" w:cs="Times New Roman"/>
          <w:sz w:val="24"/>
          <w:szCs w:val="24"/>
        </w:rPr>
        <w:t>е</w:t>
      </w:r>
      <w:r w:rsidRPr="00297772">
        <w:rPr>
          <w:rFonts w:ascii="Times New Roman" w:eastAsia="Calibri" w:hAnsi="Times New Roman" w:cs="Times New Roman"/>
          <w:sz w:val="24"/>
          <w:szCs w:val="24"/>
        </w:rPr>
        <w:t>ния</w:t>
      </w:r>
      <w:r w:rsidRPr="00297772">
        <w:rPr>
          <w:rFonts w:ascii="Times New Roman" w:hAnsi="Times New Roman" w:cs="Times New Roman"/>
          <w:sz w:val="24"/>
          <w:szCs w:val="24"/>
        </w:rPr>
        <w:t>, объем составляет 6 зачетных единиц: 216 часов. Форма промежуточной аттестации по дисциплине: зачет с оценкой в 1</w:t>
      </w:r>
      <w:r w:rsidR="009B088F" w:rsidRPr="00297772">
        <w:rPr>
          <w:rFonts w:ascii="Times New Roman" w:hAnsi="Times New Roman" w:cs="Times New Roman"/>
          <w:sz w:val="24"/>
          <w:szCs w:val="24"/>
        </w:rPr>
        <w:t>-ом</w:t>
      </w:r>
      <w:r w:rsidRPr="00297772">
        <w:rPr>
          <w:rFonts w:ascii="Times New Roman" w:hAnsi="Times New Roman" w:cs="Times New Roman"/>
          <w:sz w:val="24"/>
          <w:szCs w:val="24"/>
        </w:rPr>
        <w:t xml:space="preserve"> с</w:t>
      </w:r>
      <w:r w:rsidRPr="00297772">
        <w:rPr>
          <w:rFonts w:ascii="Times New Roman" w:eastAsia="Calibri" w:hAnsi="Times New Roman" w:cs="Times New Roman"/>
          <w:sz w:val="24"/>
          <w:szCs w:val="24"/>
        </w:rPr>
        <w:t>еместре и экзамен во 2</w:t>
      </w:r>
      <w:r w:rsidR="009B088F" w:rsidRPr="00297772">
        <w:rPr>
          <w:rFonts w:ascii="Times New Roman" w:eastAsia="Calibri" w:hAnsi="Times New Roman" w:cs="Times New Roman"/>
          <w:sz w:val="24"/>
          <w:szCs w:val="24"/>
        </w:rPr>
        <w:t>-ом</w:t>
      </w:r>
      <w:r w:rsidRPr="00297772">
        <w:rPr>
          <w:rFonts w:ascii="Times New Roman" w:eastAsia="Calibri" w:hAnsi="Times New Roman" w:cs="Times New Roman"/>
          <w:sz w:val="24"/>
          <w:szCs w:val="24"/>
        </w:rPr>
        <w:t xml:space="preserve"> семестре</w:t>
      </w:r>
      <w:r w:rsidR="0093370B">
        <w:rPr>
          <w:rFonts w:ascii="Times New Roman" w:eastAsia="Calibri" w:hAnsi="Times New Roman" w:cs="Times New Roman"/>
          <w:sz w:val="24"/>
          <w:szCs w:val="24"/>
        </w:rPr>
        <w:t xml:space="preserve"> для очной формы и зачет с оценкой во 2-ом семестре и экзамен в 3 –ем семестре для заочной формы обу</w:t>
      </w:r>
      <w:r w:rsidR="009A21FA">
        <w:rPr>
          <w:rFonts w:ascii="Times New Roman" w:eastAsia="Calibri" w:hAnsi="Times New Roman" w:cs="Times New Roman"/>
          <w:sz w:val="24"/>
          <w:szCs w:val="24"/>
        </w:rPr>
        <w:t>ч</w:t>
      </w:r>
      <w:r w:rsidR="0093370B">
        <w:rPr>
          <w:rFonts w:ascii="Times New Roman" w:eastAsia="Calibri" w:hAnsi="Times New Roman" w:cs="Times New Roman"/>
          <w:sz w:val="24"/>
          <w:szCs w:val="24"/>
        </w:rPr>
        <w:t>ения.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БЬЕМ ДИСЦИПЛИНЫ И ВИДЫ УЧЕБНОЙ РАБОТЫ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863"/>
        <w:gridCol w:w="1560"/>
      </w:tblGrid>
      <w:tr w:rsidR="00E155A9" w:rsidRPr="00156FCA" w:rsidTr="00E9654B">
        <w:trPr>
          <w:cantSplit/>
          <w:trHeight w:val="20"/>
          <w:jc w:val="center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Семестры</w:t>
            </w:r>
          </w:p>
        </w:tc>
      </w:tr>
      <w:tr w:rsidR="00E155A9" w:rsidRPr="00156FCA" w:rsidTr="00E9654B">
        <w:trPr>
          <w:cantSplit/>
          <w:trHeight w:val="20"/>
          <w:jc w:val="center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CE5F53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CE5F53" w:rsidRDefault="00CE5F53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55A9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</w:t>
            </w:r>
            <w:proofErr w:type="gramStart"/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обуч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ющимися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155A9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5A9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155A9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155A9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E5F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9654B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54B" w:rsidRPr="00156FCA" w:rsidRDefault="00E9654B" w:rsidP="0068623B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B" w:rsidRDefault="00E9654B" w:rsidP="0068623B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4B" w:rsidRPr="00156FCA" w:rsidRDefault="00E9654B" w:rsidP="0068623B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54B" w:rsidRDefault="00E9654B" w:rsidP="0068623B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52CE1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E1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CE1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E155A9" w:rsidRPr="00156FCA" w:rsidTr="00E9654B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E1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55A9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с оце</w:t>
            </w: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E155A9" w:rsidRPr="00156FCA" w:rsidTr="00E9654B">
        <w:trPr>
          <w:cantSplit/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                   часы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зачетн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E155A9" w:rsidRPr="00156FCA" w:rsidRDefault="00E155A9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35"/>
        <w:gridCol w:w="1134"/>
        <w:gridCol w:w="2044"/>
        <w:gridCol w:w="1276"/>
        <w:gridCol w:w="1216"/>
      </w:tblGrid>
      <w:tr w:rsidR="008B6747" w:rsidRPr="009A21FA" w:rsidTr="008B6747">
        <w:trPr>
          <w:jc w:val="center"/>
        </w:trPr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6747" w:rsidRPr="009A21FA" w:rsidTr="008B6747">
        <w:trPr>
          <w:trHeight w:val="183"/>
          <w:jc w:val="center"/>
        </w:trPr>
        <w:tc>
          <w:tcPr>
            <w:tcW w:w="4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47" w:rsidRPr="009A21FA" w:rsidRDefault="0093370B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8B6747" w:rsidRPr="009A21FA" w:rsidTr="008B6747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8B6747" w:rsidRPr="009A21FA" w:rsidTr="008B6747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B6747" w:rsidRPr="009A21FA" w:rsidTr="008B6747">
        <w:trPr>
          <w:trHeight w:val="331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8B6747" w:rsidRPr="009A21FA" w:rsidTr="008B6747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6747" w:rsidRPr="009A21FA" w:rsidTr="008B6747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94</w:t>
            </w:r>
          </w:p>
        </w:tc>
      </w:tr>
      <w:tr w:rsidR="008B6747" w:rsidRPr="009A21FA" w:rsidTr="008B6747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++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B6747" w:rsidRPr="009A21FA" w:rsidTr="008B6747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6747" w:rsidRPr="009A21FA" w:rsidTr="008B6747">
        <w:trPr>
          <w:jc w:val="center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8B6747" w:rsidRPr="009A21FA" w:rsidRDefault="008B6747" w:rsidP="008B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036FFC" w:rsidRDefault="00036FFC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ДИСЦИПЛИНЫ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6"/>
        <w:gridCol w:w="5095"/>
      </w:tblGrid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(раздел)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раздела</w:t>
            </w:r>
          </w:p>
        </w:tc>
      </w:tr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исполнения дв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Остеология. </w:t>
            </w:r>
            <w:proofErr w:type="spell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Остеосиндесмология</w:t>
            </w:r>
            <w:proofErr w:type="spell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. Миология.</w:t>
            </w:r>
          </w:p>
        </w:tc>
      </w:tr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Обзор анатомических методов исследования.</w:t>
            </w:r>
          </w:p>
          <w:p w:rsidR="00752CE1" w:rsidRPr="00156FCA" w:rsidRDefault="00752CE1" w:rsidP="00E155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Анатомический анализ движений и положений тела.</w:t>
            </w:r>
          </w:p>
          <w:p w:rsidR="00752CE1" w:rsidRPr="00036FFC" w:rsidRDefault="00752CE1" w:rsidP="00036F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 антропометрии; закономерности физ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 и особенности их проявле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разные возрастные периоды.</w:t>
            </w:r>
          </w:p>
        </w:tc>
      </w:tr>
      <w:tr w:rsidR="00752CE1" w:rsidRPr="00156FCA" w:rsidTr="00752C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обеспечения и р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гуляции движ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E1" w:rsidRPr="00156FCA" w:rsidRDefault="00752CE1" w:rsidP="00E155A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Спланхнология. </w:t>
            </w:r>
            <w:proofErr w:type="gramStart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система. Иммунная система. Неврология. Органы чувств.</w:t>
            </w:r>
          </w:p>
        </w:tc>
      </w:tr>
    </w:tbl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9F48B9" w:rsidRDefault="00E155A9" w:rsidP="009F48B9">
      <w:pPr>
        <w:pStyle w:val="af5"/>
        <w:numPr>
          <w:ilvl w:val="0"/>
          <w:numId w:val="1"/>
        </w:numPr>
      </w:pPr>
      <w:r w:rsidRPr="00156FCA">
        <w:rPr>
          <w:b/>
        </w:rPr>
        <w:t xml:space="preserve">5. </w:t>
      </w:r>
      <w:r w:rsidR="009F48B9">
        <w:rPr>
          <w:b/>
        </w:rPr>
        <w:t xml:space="preserve">РАЗДЕЛЫ ДИСЦИПЛИНЫ И ВИДЫ УЧЕБНОЙ РАБОТЫ: </w:t>
      </w:r>
    </w:p>
    <w:p w:rsidR="009F48B9" w:rsidRPr="00156FCA" w:rsidRDefault="009F48B9" w:rsidP="009F48B9">
      <w:pPr>
        <w:pStyle w:val="af5"/>
        <w:numPr>
          <w:ilvl w:val="0"/>
          <w:numId w:val="1"/>
        </w:numPr>
      </w:pPr>
    </w:p>
    <w:p w:rsidR="00E155A9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68623B" w:rsidRPr="0068623B" w:rsidTr="0068623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8623B" w:rsidRPr="0068623B" w:rsidTr="0068623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3B" w:rsidRPr="0068623B" w:rsidRDefault="0068623B" w:rsidP="0068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3B" w:rsidRPr="0068623B" w:rsidRDefault="0068623B" w:rsidP="0068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3B" w:rsidRPr="0068623B" w:rsidRDefault="0068623B" w:rsidP="0068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23B" w:rsidRPr="00686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23B" w:rsidRPr="00686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Pr="0068623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23B" w:rsidRPr="0068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623B" w:rsidRPr="0068623B" w:rsidTr="0068623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B" w:rsidRPr="0068623B" w:rsidRDefault="0068623B" w:rsidP="0068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8623B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3B" w:rsidRPr="0068623B" w:rsidRDefault="006E6EAE" w:rsidP="0068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694F88" w:rsidRDefault="00694F88" w:rsidP="0069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4F88" w:rsidRDefault="00694F88" w:rsidP="0069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E155A9" w:rsidRPr="00156FCA" w:rsidTr="00694F88">
        <w:trPr>
          <w:trHeight w:val="4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155A9" w:rsidRPr="00156FCA" w:rsidTr="00694F88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55A9" w:rsidRPr="00156FCA" w:rsidTr="00694F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9" w:rsidRPr="00156FCA" w:rsidRDefault="00E155A9" w:rsidP="00E15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A9" w:rsidRPr="00156FCA" w:rsidRDefault="00E155A9" w:rsidP="00E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E155A9" w:rsidRPr="00156FCA" w:rsidRDefault="00E155A9" w:rsidP="00E155A9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887" w:rsidRPr="0038390A" w:rsidRDefault="00092887" w:rsidP="0009288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092887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необходимый для </w:t>
      </w:r>
      <w:r w:rsidRPr="0038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</w:t>
      </w:r>
      <w:r w:rsidRPr="0038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8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дисциплины:</w:t>
      </w:r>
    </w:p>
    <w:p w:rsidR="0038390A" w:rsidRPr="0038390A" w:rsidRDefault="0038390A" w:rsidP="0038390A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90A">
        <w:rPr>
          <w:rFonts w:ascii="Times New Roman" w:hAnsi="Times New Roman" w:cs="Times New Roman"/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38390A" w:rsidRPr="0038390A" w:rsidTr="0038390A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</w:t>
            </w: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пляров</w:t>
            </w:r>
          </w:p>
        </w:tc>
      </w:tr>
      <w:tr w:rsidR="0038390A" w:rsidRPr="0038390A" w:rsidTr="0038390A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90A" w:rsidRPr="0038390A" w:rsidRDefault="003839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90A" w:rsidRPr="0038390A" w:rsidRDefault="003839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на к</w:t>
            </w: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b/>
                <w:sz w:val="24"/>
                <w:szCs w:val="24"/>
              </w:rPr>
              <w:t>федре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Беленко, И.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возрастном аспекте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И. С. Беле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ко ; НГУФК им. П. Ф. Лесгафта. - Санкт-Петербург, 2012. - ил. -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.: с. 175.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школьная гигиена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Ф. Лысова, Р. И.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, Я. Л. Завьялова, В. М.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—  Новосибирск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университетское изд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тельство, 2017. — 398 c. — ISBN 978-5-379-02027-9. —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http://www.iprbookshop.ru/65272.html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пользоват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Замараев, В. А.</w:t>
            </w:r>
            <w:r w:rsidRPr="003839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Анатомия для студентов физкультурных вузов и факультетов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, 2021. — 416 с. — (Высшее образование). — ISBN 978-5-9916-8588-7.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 </w:t>
            </w:r>
            <w:hyperlink r:id="rId12" w:tgtFrame="_blank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https://urait.ru/bcode/469385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Красноруцкая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человека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.: с. 141-142.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Анатомия человека с основами спортивной морфол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гии. В 2 т.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Т. 1 / П. К. Лысов, М. Р.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рераб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3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Лысов, П. К. Анатомия человека с основами спортивной морфол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гии. В 2 т.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Т. 2 / П. К. Лысов, М. Р.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рераб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4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ственная академия физической культуры. -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- 91 с.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ил. - 220.00. - Текст (визуальный)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ственная академия физической культуры. -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-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МАРК (МГАФК) : [сайт]. — </w:t>
            </w:r>
            <w:hyperlink r:id="rId15" w:history="1">
              <w:r w:rsidRPr="003839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(дата обр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дарственная академия физической культуры. -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2020. - 100 с.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ил. -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.: с. 8-11. - 244.00. - Текст (визуальный)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дарственная академия физической культуры. -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2020. - ил. -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.: с. 8-11. -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3839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Солодков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Возрастная физиология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, Е. Б. Сологуб ;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.: с. 187. - ISBN 5-7065-0435-0.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, А. С. Физиология человека. Общая. Спортивная. Во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растная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http://www.iprbookshop.ru/74306.html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Страдина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Возрастная морфология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С.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Страдина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.: с. 205-207.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Страдина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С.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Возрастная морфология человека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С.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Страдина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2012. -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.: с. 187-188.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20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Челноков, А. А. 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 / А. А. Челноков, И. Н.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ВлГАФК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. - Великие Луки, 2015. - 148 с. -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.: с. 146-148. - Текст</w:t>
            </w:r>
            <w:proofErr w:type="gram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МАРК (МГАФК) : [сайт]. — </w:t>
            </w:r>
            <w:hyperlink r:id="rId21" w:history="1">
              <w:r w:rsidRPr="0038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щения: 28.01.2020).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. пользоват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Иваницкий, М. Ф. 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(с основами динамической и спортивной морфологии)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Судзиловского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 — 16-е изд. — Москва : И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 «Спорт», 2022. — 624 c. — ISBN 978-5-907225-77-0.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2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https://www.iprbookshop.ru/116355.html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30.05.2022).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Анатомия человека =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Human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Anatomy</w:t>
            </w:r>
            <w:proofErr w:type="spellEnd"/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Околокулак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Г. Гаджиева, С. А. Сидорович, Д. А.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Волчкевич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 — Минск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Вышэйшая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школа, 2021. — 416 c. — ISBN 978-985-06-3304-0.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 IPR SMART : [сайт]. — URL: </w:t>
            </w:r>
            <w:hyperlink r:id="rId23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https://www.iprbookshop.ru/119959.html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Замараев, В. А.  Анатомия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В. А. Замараев. — 2-е изд.,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, 2022. — 268 с. — (Высшее образование). — ISBN 978-5-534-07276-1.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Образовательная платфо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 </w:t>
            </w:r>
            <w:hyperlink r:id="rId24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https://urait.ru/bcode/491438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Кабанов, Н. А.  Анатомия человека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 / Н. А. Кабанов. — Москва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, 2022. — 464 с. — (Высшее образование). — ISBN 978-5-534-09075-8.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 </w:t>
            </w:r>
            <w:hyperlink r:id="rId25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https://urait.ru/bcode/475020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Цехмистренко, Т. А.  Анатомия человека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Т. А. Цехмистренко, Д. К. Обухов. — 2-е изд.,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, 2022. — 287 с. — (Вы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шее образование). — ISBN 978-5-534-14917-3.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тронный // Образовательная платформа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 </w:t>
            </w:r>
            <w:hyperlink r:id="rId26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https://urait.ru/bcode/485732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Замараев, В. А.  Анатомия для студентов физкультурных вузов и факультетов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, 2022. — 416 с. — (Высшее образование). — ISBN 978-5-9916-8588-7. —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[сайт]. — URL: </w:t>
            </w:r>
            <w:hyperlink r:id="rId27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https://urait.ru/bcode/489565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Ермоленко, Е.К. Функциональная анатомия опорно-двигательного аппарата человека : [учебник] / Т.Г.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Гричанова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; Е.К. Ермоленко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— Москва : Советский спорт, 2021 .— 750 с.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 — ISBN 978-5-00129-091-9 .— URL: </w:t>
            </w:r>
            <w:hyperlink r:id="rId28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https://lib.rucont.ru/efd/713607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Спланхнология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по разделу дисц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плины "Анатомия" / М. Г. Киселева, Е. Н. Крикун, Н. Е. Алекса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дрова, Т. А. Логинова ; Московская государственная академия ф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зической культуры. –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, 2020. – 88 с.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Артросиндесмология</w:t>
            </w:r>
            <w:proofErr w:type="spellEnd"/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Е. Н. Кр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кун, Н. Е. Александрова, М. Г. Киселева, Т. А. Логинова ; Мо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ковская государственная академия физической культуры. –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Мал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– ил. –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.: с. 137. –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31.05.2022).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0A" w:rsidRPr="0038390A" w:rsidTr="0038390A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 w:rsidP="003839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90A" w:rsidRPr="0038390A" w:rsidRDefault="0038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Спланхнология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по разделу дисц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плины "Анатомия" / М. Г. Киселева, Е. Н. Крикун, Н. Е. Алекса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дрова, Т. А. Логинова ; Московская государственная академия ф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зической культуры. –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Малаховка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–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.: с. 88 . – Текст</w:t>
            </w:r>
            <w:proofErr w:type="gram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29" w:history="1">
              <w:r w:rsidRPr="0038390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http://lib.mgafk.ru</w:t>
              </w:r>
            </w:hyperlink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31.05.2022). — Режим доступа: для </w:t>
            </w:r>
            <w:proofErr w:type="spellStart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38390A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0A" w:rsidRPr="0038390A" w:rsidRDefault="003839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2887" w:rsidRPr="00092887" w:rsidRDefault="00092887" w:rsidP="000928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87" w:rsidRPr="00092887" w:rsidRDefault="00092887" w:rsidP="000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6.2. Дополнительная литература.</w:t>
      </w:r>
    </w:p>
    <w:p w:rsidR="00092887" w:rsidRPr="00092887" w:rsidRDefault="00092887" w:rsidP="000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092887" w:rsidRPr="00092887" w:rsidTr="00092887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</w:t>
            </w: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092887" w:rsidRPr="00092887" w:rsidTr="00092887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887" w:rsidRPr="00092887" w:rsidRDefault="00092887" w:rsidP="000928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</w:t>
            </w: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9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федре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центральной нервной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Ф. В. Орлов, Л. П. Романова, Н. Н.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В. О. Ром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нов. —  Саратов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 Эр Медиа, 2018. — 141 c. — ISBN 978-5-4486-0230-6.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http://www.iprbookshop.ru/72795.html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центральной нервной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Ю. Киселев. —  Екатеринбург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федеральный университет, ЭБС АСВ, 2014. — 66 c. — ISBN 978-5-7996-1239-9.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http://www.iprbookshop.ru/68421.html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Анатомия: учебное пособие для вузов/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В.А.Замараев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доп.. – М.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Юрайт,2017. – 255 с. : ил. – (Университеты России). –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252-253. –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 человека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 М. Желе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нов, Г. А. Попов, О. В. Ульянов, И. М.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—  Оренбург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Оренбургская государственная медицинская академия, 2013. — 96 c. — ISBN 2227-8397.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2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http://www.iprbookshop.ru/21795.html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Грибанова, О. В. Анатомия и физиология сердечно-сосудистой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В. Грибанова, Е. И. Новикова, Т. Г. Щербакова. —  Волгоград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Волгоградский государственный социально-педагогический университет, 2016. — 77 c. — ISBN 2227-8397.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http://www.iprbookshop.ru/57763.html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8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Дробинская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А. О. 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Анатомия и возрастная физиология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 / А. О. 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Дробинская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— 2-е изд.,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2021. — 414 с. — (Высшее образ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вание). — ISBN 978-5-534-04086-9.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 </w:t>
            </w:r>
            <w:hyperlink r:id="rId34" w:tgtFrame="_blank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https://urait.ru/bcode/468502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 (дата обращ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Красноперова, Н. А. Возрастная анатомия и физиология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кум / Н. А. Красноперова. — 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педагогич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государственный университет, 2016. — 216 c. — ISBN 978-5-4263-0459-8.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5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http://www.iprbookshop.ru/72485.html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1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М., 2005. - 75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5-900871-73-8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1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Москва, 2005.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тронный // Электронно-библиотечная система ЭЛМАРК (МГАФК) : [сайт]. — </w:t>
            </w:r>
            <w:hyperlink r:id="rId36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2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2005. – 117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ISBN 5-900871-73-8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2 / П. К. Лысов, Т. И.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Вихрук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Ткачук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Москва, 2005.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37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 в 2 т. Т. 1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2010. - 247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образование). - ISBN 978-5-7695-5955-6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501.94.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(с основами спортивной морфологии)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 в 2 т. Т. 2 / П. К. Лысов, М. Р.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2010. - 320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образование). - ISBN 978-5-7695-6054-5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611.04.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- 69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69. - 125.15.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38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Мисник В. П. Спланхнология. Учение о внутренностях. Пищев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рительная система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- 35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.: с. 35. - 67.76.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Мисник В. П. Спланхнология. Учение о внутренностях. Пищев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рительная система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9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Остеология / Т. А. Логинова, П. К. Лысов, В. П. Мисник, М. В. Мищенко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- 46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- 48.04.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Остеология / Т. А. Логинова, П. К. Лысов, В. П. Мисник, М. В. Мищенко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0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 Н. П. Анатомия центральной нервной системы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Н. П. Попова, О. О. Якименко. —  Москва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Проект, 2015. — 112 c. — ISBN 978-5-8291-1790-0. —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1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http://www.iprbookshop.ru/36732.html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Синдесмология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практическому занятию / Т. А. Логинова, П. К. Лысов, В. П. Мисник, М. В. М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- 25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- 28.67. - Текст (визуальный)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Синдесмология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практическому занятию / Т. А. Логинова, П. К. Лысов, В. П. Мисник, М. В. М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щенко ; МГАФК. -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Текст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2" w:history="1">
              <w:r w:rsidRPr="000928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87" w:rsidRPr="00092887" w:rsidTr="0009288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87" w:rsidRPr="00092887" w:rsidRDefault="00092887" w:rsidP="000928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Человек: анатомия, физиология, психология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978-5-4237-0233-5</w:t>
            </w:r>
            <w:proofErr w:type="gramStart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887" w:rsidRPr="00092887" w:rsidRDefault="00092887" w:rsidP="00092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887" w:rsidRPr="00092887" w:rsidRDefault="00092887" w:rsidP="000928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87" w:rsidRPr="00092887" w:rsidRDefault="00092887" w:rsidP="00092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87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09288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базы данных:</w:t>
      </w:r>
    </w:p>
    <w:p w:rsidR="007D0F48" w:rsidRPr="00771EE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b/>
        </w:rPr>
      </w:pPr>
      <w:proofErr w:type="spellStart"/>
      <w:r w:rsidRPr="0002751A">
        <w:rPr>
          <w:rFonts w:ascii="Times New Roman" w:hAnsi="Times New Roman" w:cs="Times New Roman"/>
        </w:rPr>
        <w:t>Антиплагиат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2751A">
        <w:rPr>
          <w:rFonts w:ascii="Times New Roman" w:hAnsi="Times New Roman" w:cs="Times New Roman"/>
        </w:rPr>
        <w:t>российская система обнаружения текстовых заимствований</w:t>
      </w:r>
      <w:r>
        <w:rPr>
          <w:rFonts w:ascii="Times New Roman" w:hAnsi="Times New Roman" w:cs="Times New Roman"/>
        </w:rPr>
        <w:t xml:space="preserve"> </w:t>
      </w:r>
      <w:hyperlink r:id="rId43" w:history="1">
        <w:r w:rsidRPr="00771EEA">
          <w:rPr>
            <w:rStyle w:val="a3"/>
            <w:rFonts w:ascii="Times New Roman" w:hAnsi="Times New Roman" w:cs="Times New Roman"/>
            <w:b/>
          </w:rPr>
          <w:t>https://antiplagiat.ru/</w:t>
        </w:r>
      </w:hyperlink>
      <w:r w:rsidRPr="00771EEA">
        <w:rPr>
          <w:rFonts w:ascii="Times New Roman" w:hAnsi="Times New Roman" w:cs="Times New Roman"/>
          <w:b/>
        </w:rPr>
        <w:t xml:space="preserve"> </w:t>
      </w:r>
    </w:p>
    <w:p w:rsidR="007D0F48" w:rsidRPr="0002751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771EEA">
        <w:rPr>
          <w:rFonts w:ascii="Times New Roman" w:eastAsia="Calibri" w:hAnsi="Times New Roman" w:cs="Times New Roman"/>
          <w:b/>
          <w:color w:val="2F2F2F"/>
        </w:rPr>
        <w:t>Министерство науки и высшего образования Российской Федерации</w:t>
      </w:r>
      <w:r w:rsidRPr="0002751A">
        <w:rPr>
          <w:rFonts w:ascii="Times New Roman" w:eastAsia="Calibri" w:hAnsi="Times New Roman" w:cs="Times New Roman"/>
          <w:color w:val="2F2F2F"/>
        </w:rPr>
        <w:t xml:space="preserve"> </w:t>
      </w:r>
      <w:hyperlink r:id="rId44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:rsidR="007D0F48" w:rsidRPr="00217136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F314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45" w:history="1">
        <w:r w:rsidRPr="00217136">
          <w:rPr>
            <w:rStyle w:val="a3"/>
            <w:rFonts w:ascii="Times New Roman" w:hAnsi="Times New Roman" w:cs="Times New Roman"/>
            <w:sz w:val="20"/>
            <w:szCs w:val="20"/>
          </w:rPr>
          <w:t>http://www.minsport.gov.ru/</w:t>
        </w:r>
      </w:hyperlink>
    </w:p>
    <w:p w:rsidR="007D0F48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</w:rPr>
        <w:t>Московская государственная академия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</w:rPr>
        <w:t>физической культуры</w:t>
      </w:r>
      <w:r>
        <w:rPr>
          <w:rFonts w:ascii="Times New Roman" w:hAnsi="Times New Roman" w:cs="Times New Roman"/>
        </w:rPr>
        <w:t xml:space="preserve"> </w:t>
      </w:r>
      <w:hyperlink r:id="rId46" w:history="1">
        <w:r w:rsidRPr="00C1729D">
          <w:rPr>
            <w:rStyle w:val="a3"/>
            <w:rFonts w:ascii="Times New Roman" w:hAnsi="Times New Roman" w:cs="Times New Roman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7D0F48" w:rsidRPr="00217136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217136">
        <w:rPr>
          <w:rFonts w:ascii="Times New Roman" w:hAnsi="Times New Roman" w:cs="Times New Roman"/>
          <w:bCs/>
        </w:rPr>
        <w:t>Образовательная платформа МГАФК</w:t>
      </w:r>
      <w:r>
        <w:rPr>
          <w:rFonts w:ascii="Times New Roman" w:hAnsi="Times New Roman" w:cs="Times New Roman"/>
          <w:bCs/>
        </w:rPr>
        <w:t xml:space="preserve"> (</w:t>
      </w:r>
      <w:r w:rsidRPr="00217136">
        <w:rPr>
          <w:rFonts w:ascii="Times New Roman" w:hAnsi="Times New Roman" w:cs="Times New Roman"/>
          <w:bCs/>
        </w:rPr>
        <w:t>SAKAI</w:t>
      </w:r>
      <w:r>
        <w:rPr>
          <w:rFonts w:ascii="Times New Roman" w:hAnsi="Times New Roman" w:cs="Times New Roman"/>
          <w:bCs/>
        </w:rPr>
        <w:t xml:space="preserve">) </w:t>
      </w:r>
      <w:hyperlink r:id="rId47" w:history="1">
        <w:r w:rsidRPr="00C1729D">
          <w:rPr>
            <w:rStyle w:val="a3"/>
            <w:rFonts w:ascii="Times New Roman" w:hAnsi="Times New Roman" w:cs="Times New Roman"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7D0F48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02751A">
        <w:rPr>
          <w:rFonts w:ascii="Times New Roman" w:hAnsi="Times New Roman" w:cs="Times New Roman"/>
        </w:rPr>
        <w:t xml:space="preserve">Сервис организации видеоконференцсвязи, </w:t>
      </w:r>
      <w:proofErr w:type="spellStart"/>
      <w:r w:rsidRPr="0002751A">
        <w:rPr>
          <w:rFonts w:ascii="Times New Roman" w:hAnsi="Times New Roman" w:cs="Times New Roman"/>
        </w:rPr>
        <w:t>вебинаров</w:t>
      </w:r>
      <w:proofErr w:type="spellEnd"/>
      <w:r w:rsidRPr="0002751A">
        <w:rPr>
          <w:rFonts w:ascii="Times New Roman" w:hAnsi="Times New Roman" w:cs="Times New Roman"/>
        </w:rPr>
        <w:t>, онлайн-конференций, интера</w:t>
      </w:r>
      <w:r w:rsidRPr="0002751A">
        <w:rPr>
          <w:rFonts w:ascii="Times New Roman" w:hAnsi="Times New Roman" w:cs="Times New Roman"/>
        </w:rPr>
        <w:t>к</w:t>
      </w:r>
      <w:r w:rsidRPr="0002751A">
        <w:rPr>
          <w:rFonts w:ascii="Times New Roman" w:hAnsi="Times New Roman" w:cs="Times New Roman"/>
        </w:rPr>
        <w:t>тивные доски</w:t>
      </w:r>
      <w:r>
        <w:rPr>
          <w:rFonts w:ascii="Times New Roman" w:hAnsi="Times New Roman" w:cs="Times New Roman"/>
        </w:rPr>
        <w:t xml:space="preserve"> </w:t>
      </w:r>
      <w:r w:rsidRPr="00217136">
        <w:rPr>
          <w:rFonts w:ascii="Times New Roman" w:hAnsi="Times New Roman" w:cs="Times New Roman"/>
          <w:bCs/>
        </w:rPr>
        <w:t>МГАФК</w:t>
      </w:r>
      <w:r w:rsidRPr="0002751A">
        <w:rPr>
          <w:rFonts w:ascii="Times New Roman" w:hAnsi="Times New Roman" w:cs="Times New Roman"/>
        </w:rPr>
        <w:t xml:space="preserve"> </w:t>
      </w:r>
      <w:hyperlink r:id="rId48" w:history="1">
        <w:r w:rsidRPr="00C1729D">
          <w:rPr>
            <w:rStyle w:val="a3"/>
            <w:rFonts w:ascii="Times New Roman" w:hAnsi="Times New Roman" w:cs="Times New Roman"/>
          </w:rPr>
          <w:t>https://vks.mgafk.ru/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7D0F48" w:rsidRPr="0002751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49" w:history="1">
        <w:r w:rsidRPr="0002751A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:rsidR="007D0F48" w:rsidRPr="0002751A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color w:val="2F2F2F"/>
        </w:rPr>
      </w:pPr>
      <w:r w:rsidRPr="0002751A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50" w:history="1">
        <w:r w:rsidRPr="0002751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7D0F48" w:rsidRPr="00AF314D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74FD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51" w:history="1">
        <w:r w:rsidRPr="00C1729D">
          <w:rPr>
            <w:rStyle w:val="a3"/>
            <w:rFonts w:ascii="Times New Roman" w:hAnsi="Times New Roman" w:cs="Times New Roman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F48" w:rsidRPr="003543CC" w:rsidRDefault="007D0F48" w:rsidP="007D0F4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>Электронная библиотечная система ЭЛМАРК (МГАФК)</w:t>
      </w:r>
      <w:r w:rsidRPr="003543CC">
        <w:t xml:space="preserve"> </w:t>
      </w:r>
      <w:hyperlink r:id="rId52" w:history="1">
        <w:r w:rsidRPr="003543C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543C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7D0F48" w:rsidRPr="00820A92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20A92">
        <w:rPr>
          <w:rFonts w:ascii="Times New Roman" w:hAnsi="Times New Roman" w:cs="Times New Roman"/>
        </w:rPr>
        <w:t>Юрайт</w:t>
      </w:r>
      <w:proofErr w:type="spellEnd"/>
      <w:r w:rsidRPr="00820A92">
        <w:rPr>
          <w:rFonts w:ascii="Times New Roman" w:hAnsi="Times New Roman" w:cs="Times New Roman"/>
        </w:rPr>
        <w:t xml:space="preserve">» </w:t>
      </w:r>
      <w:hyperlink r:id="rId53" w:history="1">
        <w:r w:rsidRPr="00820A92">
          <w:rPr>
            <w:rStyle w:val="a3"/>
            <w:rFonts w:ascii="Times New Roman" w:hAnsi="Times New Roman" w:cs="Times New Roman"/>
          </w:rPr>
          <w:t>https://urait.ru/</w:t>
        </w:r>
      </w:hyperlink>
    </w:p>
    <w:p w:rsidR="007D0F48" w:rsidRPr="003543CC" w:rsidRDefault="007D0F48" w:rsidP="007D0F4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</w:rPr>
        <w:t>Elibrary</w:t>
      </w:r>
      <w:proofErr w:type="spellEnd"/>
      <w:r w:rsidRPr="003543CC">
        <w:rPr>
          <w:rFonts w:ascii="Times New Roman" w:hAnsi="Times New Roman" w:cs="Times New Roman"/>
        </w:rPr>
        <w:t xml:space="preserve"> </w:t>
      </w:r>
      <w:hyperlink r:id="rId54" w:history="1">
        <w:r w:rsidRPr="003543C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7D0F48" w:rsidRPr="003543CC" w:rsidRDefault="007D0F48" w:rsidP="007D0F4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3543CC">
        <w:rPr>
          <w:rFonts w:ascii="Times New Roman" w:hAnsi="Times New Roman" w:cs="Times New Roman"/>
        </w:rPr>
        <w:lastRenderedPageBreak/>
        <w:t xml:space="preserve">Электронно-библиотечная система </w:t>
      </w:r>
      <w:proofErr w:type="spellStart"/>
      <w:r w:rsidRPr="003543CC">
        <w:rPr>
          <w:rFonts w:ascii="Times New Roman" w:hAnsi="Times New Roman" w:cs="Times New Roman"/>
        </w:rPr>
        <w:t>IPRbooks</w:t>
      </w:r>
      <w:proofErr w:type="spellEnd"/>
      <w:r w:rsidRPr="003543CC">
        <w:rPr>
          <w:rFonts w:ascii="Times New Roman" w:hAnsi="Times New Roman" w:cs="Times New Roman"/>
        </w:rPr>
        <w:t xml:space="preserve"> </w:t>
      </w:r>
      <w:hyperlink r:id="rId55" w:history="1">
        <w:r w:rsidRPr="003543C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7D0F48" w:rsidRPr="00820A92" w:rsidRDefault="007D0F48" w:rsidP="007D0F48">
      <w:pPr>
        <w:numPr>
          <w:ilvl w:val="0"/>
          <w:numId w:val="4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 w:cs="Times New Roman"/>
        </w:rPr>
      </w:pPr>
      <w:r w:rsidRPr="00820A92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56" w:history="1">
        <w:r w:rsidRPr="00820A92">
          <w:rPr>
            <w:rStyle w:val="a3"/>
            <w:rFonts w:ascii="Times New Roman" w:hAnsi="Times New Roman" w:cs="Times New Roman"/>
          </w:rPr>
          <w:t>https://lib.rucont.ru</w:t>
        </w:r>
      </w:hyperlink>
    </w:p>
    <w:p w:rsidR="00E155A9" w:rsidRPr="00156FCA" w:rsidRDefault="00E155A9" w:rsidP="00E155A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E155A9" w:rsidRPr="00156FCA" w:rsidRDefault="00E155A9" w:rsidP="00E155A9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дисциплины:</w:t>
      </w:r>
    </w:p>
    <w:p w:rsidR="00E155A9" w:rsidRPr="00156FCA" w:rsidRDefault="00E155A9" w:rsidP="00E155A9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8.1. Перечень аудиторий и оборудование: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right" w:leader="underscore" w:pos="963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Специализированные аудитории.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Анатомические музейные и учебные препараты.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Муляжи.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Планшеты.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Таблицы.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Антропометрические инструменты.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лекции.</w:t>
      </w:r>
    </w:p>
    <w:p w:rsidR="00E155A9" w:rsidRPr="00156FCA" w:rsidRDefault="00E155A9" w:rsidP="00E155A9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Мультимедийное оборудование (экран, проектор, ноутбук)</w:t>
      </w:r>
    </w:p>
    <w:p w:rsidR="00E155A9" w:rsidRPr="00156FCA" w:rsidRDefault="00E155A9" w:rsidP="009F48B9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используется офисное програм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м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ное обеспечение с открытым исходным кодом под общественной лицензией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GYULGPL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proofErr w:type="spellStart"/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Libre</w:t>
      </w:r>
      <w:proofErr w:type="spellEnd"/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ahoma"/>
          <w:sz w:val="24"/>
          <w:szCs w:val="24"/>
          <w:lang w:val="en-US" w:eastAsia="ru-RU"/>
        </w:rPr>
        <w:t>Office</w:t>
      </w:r>
      <w:r w:rsidR="009F48B9">
        <w:rPr>
          <w:rFonts w:ascii="Times New Roman" w:eastAsia="Calibri" w:hAnsi="Times New Roman" w:cs="Tahoma"/>
          <w:sz w:val="24"/>
          <w:szCs w:val="24"/>
          <w:lang w:eastAsia="ru-RU"/>
        </w:rPr>
        <w:t>.</w:t>
      </w:r>
    </w:p>
    <w:p w:rsidR="00E155A9" w:rsidRPr="00156FCA" w:rsidRDefault="00E155A9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в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томатизации процессов контроля текущей успеваемости методом тестирования и для д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и</w:t>
      </w:r>
      <w:r w:rsidRPr="00156FCA">
        <w:rPr>
          <w:rFonts w:ascii="Times New Roman" w:eastAsia="Calibri" w:hAnsi="Times New Roman" w:cs="Tahoma"/>
          <w:sz w:val="24"/>
          <w:szCs w:val="24"/>
          <w:lang w:eastAsia="ru-RU"/>
        </w:rPr>
        <w:t>станционных технологий в обучении» разработанной ЗАО «РАМЭК-ВС»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06" w:firstLine="709"/>
        <w:jc w:val="both"/>
        <w:outlineLvl w:val="2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обучающимися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ограниченными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возможностями здоровья осуществляется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</w:t>
      </w:r>
      <w:proofErr w:type="gramStart"/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обучающихся</w:t>
      </w:r>
      <w:proofErr w:type="gramEnd"/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обеспечен беспрепятственный </w:t>
      </w:r>
      <w:r w:rsidRPr="00156FC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доступ </w:t>
      </w: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учебные п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156FC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мещения Академии. Созданы следующие специальные условия: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8.3.1.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зр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нию: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proofErr w:type="gram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ниям Академии;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чи;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E155A9" w:rsidRPr="00156FCA" w:rsidRDefault="00E155A9" w:rsidP="00E155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156F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56FCA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156F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8.3.2.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слуху: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9F48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акустическая система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о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вого поля);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FM- приёмник ARC с индукционной петлей;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дукционная петля).</w:t>
      </w:r>
    </w:p>
    <w:p w:rsidR="00E155A9" w:rsidRPr="00156FCA" w:rsidRDefault="00E155A9" w:rsidP="00E155A9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8.3.3. для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и лиц с 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ограниченными возможностями здоровья, име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ю</w:t>
      </w:r>
      <w:r w:rsidRPr="00156FCA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щих нарушения опорно-двигательного </w:t>
      </w:r>
      <w:r w:rsidRPr="00156FC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аппарата:</w:t>
      </w:r>
    </w:p>
    <w:p w:rsidR="00E155A9" w:rsidRPr="009F48B9" w:rsidRDefault="00E155A9" w:rsidP="00E155A9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9F48B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 нарушением ОДА и ДЦП (ауд. №№ 12</w:t>
      </w:r>
      <w:r w:rsidR="001E4B5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9F48B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, 122).</w:t>
      </w:r>
    </w:p>
    <w:p w:rsidR="00E155A9" w:rsidRDefault="00E155A9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26DE2" w:rsidRDefault="00E26DE2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9A21FA" w:rsidRDefault="009A21FA" w:rsidP="00E15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</w:t>
      </w:r>
      <w:r w:rsidR="009B08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дисциплины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«Анатомия человека»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АНАТОМИИ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УМК,</w:t>
      </w:r>
    </w:p>
    <w:p w:rsidR="007D0F48" w:rsidRDefault="007D0F48" w:rsidP="007D0F48">
      <w:pPr>
        <w:pStyle w:val="Standard"/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7D0F48" w:rsidRDefault="007D0F48" w:rsidP="007D0F4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2C75" w:rsidRDefault="00C92C75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C75" w:rsidRPr="00D97C44" w:rsidRDefault="00C92C75" w:rsidP="00C92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44"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</w:t>
      </w:r>
      <w:r w:rsidRPr="00D97C44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E155A9" w:rsidRPr="00156FCA" w:rsidRDefault="00C92C75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</w:t>
      </w:r>
      <w:r w:rsidR="00E155A9"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НАТОМИЯ ЧЕЛОВЕКА»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628C8" w:rsidRPr="004628C8" w:rsidRDefault="004628C8" w:rsidP="004628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ОПОП  «Лечебная физическая культура»</w:t>
      </w:r>
    </w:p>
    <w:p w:rsidR="004628C8" w:rsidRPr="004628C8" w:rsidRDefault="004628C8" w:rsidP="004628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ОПОП «Физическая реабилитация»</w:t>
      </w:r>
    </w:p>
    <w:p w:rsidR="004628C8" w:rsidRDefault="004628C8" w:rsidP="004628C8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4CF3" w:rsidRPr="004628C8" w:rsidRDefault="007A4CF3" w:rsidP="004628C8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155A9" w:rsidRPr="009A21FA" w:rsidRDefault="009A21FA" w:rsidP="009A2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A21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обучения:</w:t>
      </w:r>
    </w:p>
    <w:p w:rsidR="00E155A9" w:rsidRPr="00156FCA" w:rsidRDefault="00E155A9" w:rsidP="00E155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6F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E155A9" w:rsidRPr="00156FCA" w:rsidRDefault="00E155A9" w:rsidP="00E15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5198" w:rsidRPr="00156FCA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 от  19.06.2023 г.)</w:t>
      </w: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</w:t>
      </w:r>
    </w:p>
    <w:p w:rsidR="007D0F48" w:rsidRPr="001E3F83" w:rsidRDefault="007D0F48" w:rsidP="007D0F4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д.м.н., проф. Крикун Е.Н.</w:t>
      </w:r>
    </w:p>
    <w:p w:rsidR="007D0F48" w:rsidRPr="001E3F83" w:rsidRDefault="007D0F48" w:rsidP="007D0F4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7D0F48" w:rsidRDefault="007D0F48" w:rsidP="007D0F48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«1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6F5198" w:rsidRDefault="006F5198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6239" w:rsidRPr="00156FCA" w:rsidRDefault="00306239" w:rsidP="00E155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55A9" w:rsidRPr="00156FCA" w:rsidRDefault="00E155A9" w:rsidP="00E2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E155A9" w:rsidRPr="00156FCA" w:rsidRDefault="00E24BB4" w:rsidP="00E155A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7D0F4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155A9" w:rsidRPr="0015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1F99" w:rsidRPr="00C12AEE" w:rsidRDefault="00C31F99" w:rsidP="00C31F99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C12AEE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C31F99" w:rsidRPr="0095791D" w:rsidRDefault="00C31F99" w:rsidP="00C31F99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551"/>
        <w:gridCol w:w="2552"/>
        <w:gridCol w:w="2729"/>
      </w:tblGrid>
      <w:tr w:rsidR="00C31F99" w:rsidRPr="00C12AEE" w:rsidTr="00C31F99">
        <w:trPr>
          <w:jc w:val="center"/>
        </w:trPr>
        <w:tc>
          <w:tcPr>
            <w:tcW w:w="2447" w:type="dxa"/>
          </w:tcPr>
          <w:p w:rsidR="00C31F99" w:rsidRPr="00C12AEE" w:rsidRDefault="00C31F99" w:rsidP="00D72FD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петенции</w:t>
            </w:r>
          </w:p>
        </w:tc>
        <w:tc>
          <w:tcPr>
            <w:tcW w:w="2551" w:type="dxa"/>
          </w:tcPr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729" w:type="dxa"/>
          </w:tcPr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2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</w:p>
          <w:p w:rsidR="00C31F99" w:rsidRPr="00C12AEE" w:rsidRDefault="00C31F99" w:rsidP="00D72F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</w:t>
            </w: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й</w:t>
            </w:r>
            <w:r w:rsidRPr="00C12A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ствия)</w:t>
            </w:r>
          </w:p>
        </w:tc>
      </w:tr>
      <w:tr w:rsidR="00576CA2" w:rsidRPr="00C12AEE" w:rsidTr="00C31F99">
        <w:trPr>
          <w:jc w:val="center"/>
        </w:trPr>
        <w:tc>
          <w:tcPr>
            <w:tcW w:w="2447" w:type="dxa"/>
          </w:tcPr>
          <w:p w:rsidR="00576CA2" w:rsidRPr="00D97C44" w:rsidRDefault="00576CA2" w:rsidP="00D72F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19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ОПК-4.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троль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использов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нием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методов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рения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развития,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функциональной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подготовленности,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состо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ния</w:t>
            </w:r>
            <w:r w:rsidRPr="00D97C44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занимающихся,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D97C44">
              <w:rPr>
                <w:rFonts w:ascii="Times New Roman" w:eastAsia="Calibri" w:hAnsi="Times New Roman" w:cs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  <w:p w:rsidR="00576CA2" w:rsidRPr="00C12AEE" w:rsidRDefault="00576CA2" w:rsidP="00D72FD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ПС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Т</w:t>
            </w:r>
            <w:proofErr w:type="gramEnd"/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АФК</w:t>
            </w:r>
            <w:r w:rsidRPr="004A397E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60A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С/02.6 </w:t>
            </w:r>
          </w:p>
          <w:p w:rsidR="00576CA2" w:rsidRPr="004A397E" w:rsidRDefault="00576CA2" w:rsidP="00D72FD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Планирование и ко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троль результатов спортивной подгото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 занимающихся в группах тренирово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этапа (этапа спортивной специал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зации) по виду ада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тивного спорта (гру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 спортивных дисц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плин)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39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/02.6</w:t>
            </w:r>
            <w:r w:rsidRPr="00260A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7E">
              <w:rPr>
                <w:rFonts w:ascii="Times New Roman" w:hAnsi="Times New Roman"/>
                <w:sz w:val="24"/>
                <w:szCs w:val="24"/>
              </w:rPr>
              <w:t>Планирование и ко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троль результатов тренировочного пр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цесса занимающихся на этапе соверше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ствования спортивн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 xml:space="preserve">го мастерства, этапе высшего спортивного мастерства </w:t>
            </w:r>
          </w:p>
          <w:p w:rsidR="00576CA2" w:rsidRPr="00C12AEE" w:rsidRDefault="00576CA2" w:rsidP="00D72F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CA2" w:rsidRPr="009404CA" w:rsidRDefault="00576CA2" w:rsidP="0068623B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Знает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ведения антропоме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рических измерений; 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ценки физического развития, проведения анатомического ан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лиза положений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века.</w:t>
            </w:r>
          </w:p>
          <w:p w:rsidR="00576CA2" w:rsidRPr="009404CA" w:rsidRDefault="00576CA2" w:rsidP="0068623B">
            <w:pPr>
              <w:ind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Умеет</w:t>
            </w:r>
            <w:r w:rsidRPr="00576CA2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антроп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метрических измер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показатели ф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зического раз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вития; проводить анатомич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ский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анализ полож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 </w:t>
            </w:r>
            <w:r w:rsidRPr="009404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</w:rPr>
              <w:t>движений тела чело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века.</w:t>
            </w:r>
          </w:p>
          <w:p w:rsidR="00576CA2" w:rsidRPr="009404CA" w:rsidRDefault="00576CA2" w:rsidP="00576CA2">
            <w:pPr>
              <w:ind w:right="19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Имеет опыт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оценки соответствия данных антропометрических измерений контрол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ным нормативам.</w:t>
            </w:r>
          </w:p>
        </w:tc>
        <w:tc>
          <w:tcPr>
            <w:tcW w:w="2729" w:type="dxa"/>
          </w:tcPr>
          <w:p w:rsidR="00576CA2" w:rsidRPr="00156FCA" w:rsidRDefault="00576CA2" w:rsidP="00C3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 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анатомические образования на теле ч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ловека, служащие ор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ентиром для проведения антропометрических измерений, оценки ф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зического развития.</w:t>
            </w:r>
          </w:p>
          <w:p w:rsidR="00576CA2" w:rsidRDefault="00576CA2" w:rsidP="00C3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Анализирует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показатели физического развития.</w:t>
            </w:r>
          </w:p>
          <w:p w:rsidR="00576CA2" w:rsidRPr="00156FCA" w:rsidRDefault="00576CA2" w:rsidP="00C31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31F9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Проводит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анатомич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ский анализ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положений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движений 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ела чел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века.</w:t>
            </w:r>
          </w:p>
          <w:p w:rsidR="00576CA2" w:rsidRPr="00D97C44" w:rsidRDefault="00576CA2" w:rsidP="00C31F99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соотве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ствие данных антроп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метрических измерений контрольным нормат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вам.</w:t>
            </w:r>
          </w:p>
          <w:p w:rsidR="00576CA2" w:rsidRPr="00C12AEE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76CA2" w:rsidRPr="0095791D" w:rsidTr="00C31F99">
        <w:trPr>
          <w:trHeight w:val="2360"/>
          <w:jc w:val="center"/>
        </w:trPr>
        <w:tc>
          <w:tcPr>
            <w:tcW w:w="2447" w:type="dxa"/>
          </w:tcPr>
          <w:p w:rsidR="00576CA2" w:rsidRPr="00C12AEE" w:rsidRDefault="00576CA2" w:rsidP="00D72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76CA2" w:rsidRPr="00D97C44" w:rsidRDefault="00576CA2" w:rsidP="00D72F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19B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ОПК-13.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44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соде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жание</w:t>
            </w:r>
            <w:r w:rsidRPr="00D97C44">
              <w:rPr>
                <w:rFonts w:ascii="Times New Roman" w:eastAsia="Calibri" w:hAnsi="Times New Roman" w:cs="Times New Roman"/>
                <w:spacing w:val="31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занятий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том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положений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те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рии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ульту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ры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физиол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гической</w:t>
            </w:r>
            <w:r w:rsidRPr="00D97C44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характер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стики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нагрузки,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томо-морфологических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психологических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D97C44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мающихся</w:t>
            </w:r>
            <w:r w:rsidRPr="00D97C4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различн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го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возраста,</w:t>
            </w:r>
            <w:r w:rsidRPr="00D97C44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ющихся.</w:t>
            </w:r>
          </w:p>
          <w:p w:rsidR="00576CA2" w:rsidRPr="00C12AEE" w:rsidRDefault="00576CA2" w:rsidP="00D72FD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 xml:space="preserve">ПС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Т</w:t>
            </w:r>
            <w:proofErr w:type="gramEnd"/>
            <w:r w:rsidRPr="004A397E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АФК</w:t>
            </w:r>
            <w:r w:rsidRPr="004A397E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60A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С/02.6 </w:t>
            </w:r>
          </w:p>
          <w:p w:rsidR="00576CA2" w:rsidRPr="004A397E" w:rsidRDefault="00576CA2" w:rsidP="00D72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Планирование и ко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троль результатов спортивной подгото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 занимающихся в группах тренирово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этапа (этапа спортивной специал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зации) по виду ада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тивного спорта (гру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 спортивных дисц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A39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плин)</w:t>
            </w: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D</w:t>
            </w:r>
            <w:r w:rsidRPr="00260A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/02.6</w:t>
            </w:r>
            <w:r w:rsidRPr="00260A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76CA2" w:rsidRDefault="00576CA2" w:rsidP="00D72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7E">
              <w:rPr>
                <w:rFonts w:ascii="Times New Roman" w:hAnsi="Times New Roman"/>
                <w:sz w:val="24"/>
                <w:szCs w:val="24"/>
              </w:rPr>
              <w:t>Планирование и ко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троль результатов тренировочного пр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цесса занимающихся на этапе соверше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ствования спортивн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97E">
              <w:rPr>
                <w:rFonts w:ascii="Times New Roman" w:hAnsi="Times New Roman"/>
                <w:sz w:val="24"/>
                <w:szCs w:val="24"/>
              </w:rPr>
              <w:t xml:space="preserve">го мастерства, этапе высшего спортивного мастерства </w:t>
            </w:r>
          </w:p>
          <w:p w:rsidR="00576CA2" w:rsidRPr="00C12AEE" w:rsidRDefault="00576CA2" w:rsidP="00D72FD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CA2" w:rsidRPr="009404CA" w:rsidRDefault="00576CA2" w:rsidP="00C2301D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6CA2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Знает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анатомо-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морфологические ос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бенности организма человека различного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пола 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возраста (с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стемы исполнения движений, системы обеспечения и регул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ции движений челов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ка), показатели физ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ческого развития, определяющие подход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планированию х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рактера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уровня ф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зиче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ских нагрузок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 влияние нагрузок ра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ной направленности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изменение морф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функционального 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туса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занимающегося физической культурой в зависимости от пола и</w:t>
            </w:r>
            <w:r w:rsidR="0036193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возраста.</w:t>
            </w:r>
            <w:proofErr w:type="gramEnd"/>
          </w:p>
          <w:p w:rsidR="00576CA2" w:rsidRPr="009404CA" w:rsidRDefault="00576CA2" w:rsidP="00C2301D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Уме</w:t>
            </w:r>
            <w:r w:rsidR="00361934"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ет</w:t>
            </w:r>
            <w:r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пределять морфофункционал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ные особенности о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ганизма человека в различные периоды возрастного развития;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дифференцировать обучающихся, трен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рующихся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94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9404C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подбора величин тр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9404C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нировочных нагрузок.</w:t>
            </w:r>
          </w:p>
          <w:p w:rsidR="00576CA2" w:rsidRPr="009404CA" w:rsidRDefault="00361934" w:rsidP="00C2301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Имеет</w:t>
            </w:r>
            <w:r w:rsidR="00576CA2" w:rsidRPr="00361934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опыт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зования анатомич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ской терминологии, адекватно отража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щей морфофункци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нальные характер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576CA2" w:rsidRPr="00940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стики занимающихся, виды их двигательной деятельности. </w:t>
            </w:r>
          </w:p>
        </w:tc>
        <w:tc>
          <w:tcPr>
            <w:tcW w:w="2729" w:type="dxa"/>
          </w:tcPr>
          <w:p w:rsidR="00576CA2" w:rsidRPr="00156FCA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0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Рассматривает </w:t>
            </w:r>
            <w:r w:rsidRPr="00156FC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308F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оц</w:t>
            </w:r>
            <w:r w:rsidR="004308F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4308F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нивает 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анатомо-морфологические ос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бенности организма ч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56FC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ловека различного пола и возраста, показатели физического развития,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определяющие подход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планированию характ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ра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уровня физических нагрузок, анализу р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зультатов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примен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ния; влияние нагрузок разной направленности </w:t>
            </w:r>
            <w:r w:rsidRPr="00156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функционального ст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туса занимающегося физической культурой в зависимости от пола и возраста.</w:t>
            </w:r>
          </w:p>
          <w:p w:rsidR="00576CA2" w:rsidRPr="00156FCA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Определяет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морф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функциональные ос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бенности организма ч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ловека в различные п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риоды возрастного ра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вития.</w:t>
            </w:r>
          </w:p>
          <w:p w:rsidR="00576CA2" w:rsidRPr="00156FCA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6FC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156FC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анатомической терминологией.</w:t>
            </w:r>
          </w:p>
          <w:p w:rsidR="00576CA2" w:rsidRPr="00260AB3" w:rsidRDefault="00576CA2" w:rsidP="00C31F9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76CA2" w:rsidRPr="00260AB3" w:rsidRDefault="00576CA2" w:rsidP="00D72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55A9" w:rsidRPr="00156FCA" w:rsidRDefault="00E155A9" w:rsidP="0083694B">
      <w:pPr>
        <w:shd w:val="clear" w:color="auto" w:fill="FFFFFF"/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5A9" w:rsidRPr="00156FCA" w:rsidRDefault="00E155A9" w:rsidP="00E155A9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DB581B" w:rsidRDefault="00DB581B" w:rsidP="00DB581B">
      <w:pPr>
        <w:pStyle w:val="af5"/>
        <w:numPr>
          <w:ilvl w:val="0"/>
          <w:numId w:val="6"/>
        </w:numPr>
        <w:shd w:val="clear" w:color="auto" w:fill="FFFFFF"/>
        <w:ind w:left="1134" w:hanging="65"/>
        <w:jc w:val="center"/>
        <w:rPr>
          <w:b/>
          <w:color w:val="000000"/>
          <w:spacing w:val="-1"/>
          <w:sz w:val="32"/>
          <w:szCs w:val="32"/>
        </w:rPr>
      </w:pPr>
      <w:r w:rsidRPr="0063510A">
        <w:rPr>
          <w:b/>
          <w:color w:val="000000"/>
          <w:spacing w:val="-1"/>
          <w:sz w:val="32"/>
          <w:szCs w:val="32"/>
        </w:rPr>
        <w:t>Типовые контрольные задания:</w:t>
      </w:r>
    </w:p>
    <w:p w:rsidR="00DB581B" w:rsidRPr="0063510A" w:rsidRDefault="00DB581B" w:rsidP="00DB581B">
      <w:pPr>
        <w:pStyle w:val="af5"/>
        <w:shd w:val="clear" w:color="auto" w:fill="FFFFFF"/>
        <w:ind w:left="1134"/>
        <w:rPr>
          <w:b/>
          <w:color w:val="000000"/>
          <w:spacing w:val="-1"/>
          <w:sz w:val="32"/>
          <w:szCs w:val="32"/>
        </w:rPr>
      </w:pPr>
    </w:p>
    <w:p w:rsidR="00DB581B" w:rsidRPr="005F00D9" w:rsidRDefault="00DB581B" w:rsidP="00DB58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1.1 Вопросы для зачета с оценкой (1 семестр очной формы обучения, 2 семестр заочной формы обучения)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длинной трубчатой кости. Надкостница. Зоны роста.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губчатых костей. Красный костный мозг.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Окостенение. Рост костей в длину и толщину.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Непрерывные соединения костей, их виды.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Классификация суставов. Оси вращения.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Вспомогательный аппарат суставов. Строение. Функции.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строения позвонков. Классификация, отличия.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1FA">
        <w:rPr>
          <w:rFonts w:ascii="Times New Roman" w:hAnsi="Times New Roman" w:cs="Times New Roman"/>
          <w:sz w:val="24"/>
          <w:szCs w:val="24"/>
        </w:rPr>
        <w:lastRenderedPageBreak/>
        <w:t>Атланто-затылочный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первого и второго шейных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3 – 7-ого шейных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грудных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и соединение поясничных позвонков.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Позвоночный столб, его отделы, изгибы, общие связки.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Крестец, его строение, соединения с поясничными позвонками.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Грудная клетка, кости ее образующие. Форма.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Подгрудинный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угол и реберные д</w:t>
      </w:r>
      <w:r w:rsidRPr="009A21FA">
        <w:rPr>
          <w:rFonts w:ascii="Times New Roman" w:hAnsi="Times New Roman" w:cs="Times New Roman"/>
          <w:sz w:val="24"/>
          <w:szCs w:val="24"/>
        </w:rPr>
        <w:t>у</w:t>
      </w:r>
      <w:r w:rsidRPr="009A21FA">
        <w:rPr>
          <w:rFonts w:ascii="Times New Roman" w:hAnsi="Times New Roman" w:cs="Times New Roman"/>
          <w:sz w:val="24"/>
          <w:szCs w:val="24"/>
        </w:rPr>
        <w:t xml:space="preserve">ги. Движения ребер.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Локтевой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Лучезапястный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Кисть, ее отделы, кости их образующие и соединения.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Тазовые кости, их строение и соединения.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Таз, кости его образующие, их соединения. Большой и малый таз. Половые и во</w:t>
      </w:r>
      <w:r w:rsidRPr="009A21FA">
        <w:rPr>
          <w:rFonts w:ascii="Times New Roman" w:hAnsi="Times New Roman" w:cs="Times New Roman"/>
          <w:sz w:val="24"/>
          <w:szCs w:val="24"/>
        </w:rPr>
        <w:t>з</w:t>
      </w:r>
      <w:r w:rsidRPr="009A21FA">
        <w:rPr>
          <w:rFonts w:ascii="Times New Roman" w:hAnsi="Times New Roman" w:cs="Times New Roman"/>
          <w:sz w:val="24"/>
          <w:szCs w:val="24"/>
        </w:rPr>
        <w:t xml:space="preserve">растные особенности таза.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Бедренная кость, ее строение, соединения с другими костями.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Тазобедренный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Кости голени, их строение, соединения.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Коленный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Голеностопный сустав.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поперечнополосатого мышечного волокна. Части волокна, их значение.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Виды мышечных волокон, их характеристика. Значения в спорте.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Классификация мышц. Примеры.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мышцы. Форма. Части.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Костно-фиброзные каналы, мышечные блоки, синовиальные влагалища мышц. Примеры. Строение.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Виды работы мышц. Режим работы. Антагонизм и синергизм в работе мышц.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спины.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Места начала и прикрепления мышц. Анатомический и физиологический попере</w:t>
      </w:r>
      <w:r w:rsidRPr="009A21FA">
        <w:rPr>
          <w:rFonts w:ascii="Times New Roman" w:hAnsi="Times New Roman" w:cs="Times New Roman"/>
          <w:sz w:val="24"/>
          <w:szCs w:val="24"/>
        </w:rPr>
        <w:t>ч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ник мышц. Сила мышц. Плечо силы мышц.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Двигательная единица скелетной мускулатуры. Составные части и их взаимоде</w:t>
      </w:r>
      <w:r w:rsidRPr="009A21FA">
        <w:rPr>
          <w:rFonts w:ascii="Times New Roman" w:hAnsi="Times New Roman" w:cs="Times New Roman"/>
          <w:sz w:val="24"/>
          <w:szCs w:val="24"/>
        </w:rPr>
        <w:t>й</w:t>
      </w:r>
      <w:r w:rsidRPr="009A21FA">
        <w:rPr>
          <w:rFonts w:ascii="Times New Roman" w:hAnsi="Times New Roman" w:cs="Times New Roman"/>
          <w:sz w:val="24"/>
          <w:szCs w:val="24"/>
        </w:rPr>
        <w:t xml:space="preserve">ствие. Сильные и ловкие мышцы.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поясничного отдела позвоночного столба,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головы и шеи,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груди. Диафрагма. Функция мышц груди и диафрагмы.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плечевого пояса.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плечевом суставе.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плеча, их функции.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осуществляющие подъем руки до вертикального положения.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в локтевом суставе.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Передняя группа мышц предплечья,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Задняя группа мышц предплечья,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лучезапястном суставе.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обеспечивающие движения пальца кисти.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тазового пояса, их функции.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бедра,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тазобедренном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коленном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голени, их функция.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Движения в голеностопном суставе, мышцы их обеспечивающие.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Мышцы, обеспечивающие подъем стопы "на носки".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Мышцы стопы. Мышцы, удерживающие своды стопы. </w:t>
      </w:r>
    </w:p>
    <w:p w:rsidR="00DB581B" w:rsidRPr="009A21FA" w:rsidRDefault="00DB581B" w:rsidP="00DB58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Действующие силы (внешние и внутренние) при выполнении движения. Примеры. </w:t>
      </w:r>
    </w:p>
    <w:p w:rsidR="00DB581B" w:rsidRPr="009A21FA" w:rsidRDefault="00DB581B" w:rsidP="00DB581B">
      <w:pPr>
        <w:rPr>
          <w:rFonts w:ascii="Times New Roman" w:hAnsi="Times New Roman" w:cs="Times New Roman"/>
        </w:rPr>
      </w:pPr>
    </w:p>
    <w:p w:rsidR="00DB581B" w:rsidRPr="005F00D9" w:rsidRDefault="00DB581B" w:rsidP="00DB581B">
      <w:pPr>
        <w:pStyle w:val="af5"/>
        <w:shd w:val="clear" w:color="auto" w:fill="FFFFFF"/>
        <w:ind w:left="1069" w:hanging="360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 xml:space="preserve">1.2. Вопросы для экзамена (2 семестр </w:t>
      </w:r>
      <w:r w:rsidRPr="005F00D9">
        <w:rPr>
          <w:b/>
          <w:bCs/>
          <w:color w:val="000000"/>
          <w:sz w:val="28"/>
          <w:szCs w:val="28"/>
          <w:u w:val="single"/>
        </w:rPr>
        <w:t>очной формы обучения, 3 с</w:t>
      </w:r>
      <w:r w:rsidRPr="005F00D9">
        <w:rPr>
          <w:b/>
          <w:bCs/>
          <w:color w:val="000000"/>
          <w:sz w:val="28"/>
          <w:szCs w:val="28"/>
          <w:u w:val="single"/>
        </w:rPr>
        <w:t>е</w:t>
      </w:r>
      <w:r w:rsidRPr="005F00D9">
        <w:rPr>
          <w:b/>
          <w:bCs/>
          <w:color w:val="000000"/>
          <w:sz w:val="28"/>
          <w:szCs w:val="28"/>
          <w:u w:val="single"/>
        </w:rPr>
        <w:t>местр заочной формы обучения</w:t>
      </w:r>
      <w:r w:rsidRPr="005F00D9">
        <w:rPr>
          <w:b/>
          <w:color w:val="000000"/>
          <w:spacing w:val="-1"/>
          <w:sz w:val="28"/>
          <w:szCs w:val="28"/>
          <w:u w:val="single"/>
        </w:rPr>
        <w:t>)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Серозные оболочки (сердечная сумка, плевра, брюшина), их пристеночный и о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 xml:space="preserve">ганный листики. Отношение внутренних органов к брюшине (примеры).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Двенадцатиперстная кишка, ее положение, части, строение, стенки. Функция. Кр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Отделы тонкой кишки, их название, положение, строение стенки. Строение во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 xml:space="preserve">синки. Механизм всасывания. Железы и лимфоидный аппарат тонкой кишки, их строение и функция,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Толстая кишка, ее отделы, их местоположение. Строение стенки. Анатомические отличия толстой кишки 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тонкой. Функция толстой кишки. Червеобразный отр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сток, его положение. Функция. Кровоснабжение.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Носовая полость, ее стенки. Средняя носовая перегородка, носовые раковины и х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ды. Придаточные пазухи. Строение слизистой оболочки полости носа.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Гортань, ее местоположение, отделы. Хрящи гортани, их соединение между собой. Мышцы гортани, их функция. Голосовые связки, голосовая щель. Функция горт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ни. Механизм образования голоса.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Легкие, их местоположение. Корни и ворота легких. Поверхности, края, доли ле</w:t>
      </w:r>
      <w:r w:rsidRPr="009A21FA">
        <w:rPr>
          <w:rFonts w:ascii="Times New Roman" w:hAnsi="Times New Roman" w:cs="Times New Roman"/>
          <w:sz w:val="24"/>
          <w:szCs w:val="24"/>
        </w:rPr>
        <w:t>г</w:t>
      </w:r>
      <w:r w:rsidRPr="009A21FA">
        <w:rPr>
          <w:rFonts w:ascii="Times New Roman" w:hAnsi="Times New Roman" w:cs="Times New Roman"/>
          <w:sz w:val="24"/>
          <w:szCs w:val="24"/>
        </w:rPr>
        <w:t xml:space="preserve">ких. Строение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ацинуса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. Кровообращение. Механизм газообмена. Влияние физич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>ской нагрузки на дыхательную систему.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Выделительная система, органы ее образующие. Почки, их местоположение, фо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 xml:space="preserve">ма. Ворота, синус почки. Фиксирующий аппарат почек.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Внутреннее строение почек. Нефрон. Механизм образования первичной и втори</w:t>
      </w:r>
      <w:r w:rsidRPr="009A21FA">
        <w:rPr>
          <w:rFonts w:ascii="Times New Roman" w:hAnsi="Times New Roman" w:cs="Times New Roman"/>
          <w:sz w:val="24"/>
          <w:szCs w:val="24"/>
        </w:rPr>
        <w:t>ч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ной мочи. Особенности кровообращения в почках.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Анатомия мочевыводящих путей. Половые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Мужские внутренние половые органы, их строение, функция. Механизм образов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ния спермы. Эндокринная функция яичника.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Щитовидная и околощитовидная железы, их местоположение,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Средостение, органы их образующие, их расположение,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Структурно-функциональная классификация 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системы, общая характеристика ее составных элементов. Влияние физической нагрузки на 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серде</w:t>
      </w:r>
      <w:r w:rsidRPr="009A21FA">
        <w:rPr>
          <w:rFonts w:ascii="Times New Roman" w:hAnsi="Times New Roman" w:cs="Times New Roman"/>
          <w:sz w:val="24"/>
          <w:szCs w:val="24"/>
        </w:rPr>
        <w:t>ч</w:t>
      </w:r>
      <w:r w:rsidRPr="009A21FA">
        <w:rPr>
          <w:rFonts w:ascii="Times New Roman" w:hAnsi="Times New Roman" w:cs="Times New Roman"/>
          <w:sz w:val="24"/>
          <w:szCs w:val="24"/>
        </w:rPr>
        <w:t>но-сосудистую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Сердце, его форма, топография, отделы, отверстия, клапанный аппарат. Возрас</w:t>
      </w:r>
      <w:r w:rsidRPr="009A21FA">
        <w:rPr>
          <w:rFonts w:ascii="Times New Roman" w:hAnsi="Times New Roman" w:cs="Times New Roman"/>
          <w:sz w:val="24"/>
          <w:szCs w:val="24"/>
        </w:rPr>
        <w:t>т</w:t>
      </w:r>
      <w:r w:rsidRPr="009A21FA">
        <w:rPr>
          <w:rFonts w:ascii="Times New Roman" w:hAnsi="Times New Roman" w:cs="Times New Roman"/>
          <w:sz w:val="24"/>
          <w:szCs w:val="24"/>
        </w:rPr>
        <w:t>ные изменения. Адаптационные изменения в сердце под влиянием физической нагрузки разной направленности.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Иннервация и кровоснабжение сердца.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Большой круг кровообращения, отделы сердца и магистральные сосуды, его обр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зующие. Кровоснабжение сердца.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Малый круг кровообращения, отделы сердца и магистральные сосуды его образ</w:t>
      </w:r>
      <w:r w:rsidRPr="009A21FA">
        <w:rPr>
          <w:rFonts w:ascii="Times New Roman" w:hAnsi="Times New Roman" w:cs="Times New Roman"/>
          <w:sz w:val="24"/>
          <w:szCs w:val="24"/>
        </w:rPr>
        <w:t>у</w:t>
      </w:r>
      <w:r w:rsidRPr="009A21FA">
        <w:rPr>
          <w:rFonts w:ascii="Times New Roman" w:hAnsi="Times New Roman" w:cs="Times New Roman"/>
          <w:sz w:val="24"/>
          <w:szCs w:val="24"/>
        </w:rPr>
        <w:t xml:space="preserve">ющие, вегетативные нервы сердца, их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Ток крови в сердце, роль клапанного аппарата, сосочковых мышц.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Сосуды, выносящие кровь от сердца и приносящие кровь к сердцу.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Миокард. Особенности строения в желудочках и предсердиях.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Кардиомиоцит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как структурно-функциональная единица мышечной ткани сердца. Адаптационные и</w:t>
      </w:r>
      <w:r w:rsidRPr="009A21FA">
        <w:rPr>
          <w:rFonts w:ascii="Times New Roman" w:hAnsi="Times New Roman" w:cs="Times New Roman"/>
          <w:sz w:val="24"/>
          <w:szCs w:val="24"/>
        </w:rPr>
        <w:t>з</w:t>
      </w:r>
      <w:r w:rsidRPr="009A21FA">
        <w:rPr>
          <w:rFonts w:ascii="Times New Roman" w:hAnsi="Times New Roman" w:cs="Times New Roman"/>
          <w:sz w:val="24"/>
          <w:szCs w:val="24"/>
        </w:rPr>
        <w:t>менения миокарда при физической нагрузке.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Проводящая система сердца, ее локализация, строение и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Общий план и особенности строения стенок артерий и вен разного калибра. И</w:t>
      </w:r>
      <w:r w:rsidRPr="009A21FA">
        <w:rPr>
          <w:rFonts w:ascii="Times New Roman" w:hAnsi="Times New Roman" w:cs="Times New Roman"/>
          <w:sz w:val="24"/>
          <w:szCs w:val="24"/>
        </w:rPr>
        <w:t>н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нервация. Механизм кровотока по венам.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Аорта, ее отделы, основные ветви, зоны их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Парные и непарные ветви брюшной аорты, зоны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Система воротной вены, ее основные притоки,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Кровоснабжение головного мозга.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Кровоснабжение органов шеи, мягких тканей головы.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Артерии и вены пояса нижней конечности и органов малого таза.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Артерии и вены свободной нижней конечности, их основные ветви, зоны кров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снабжения.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Система микроциркуляции, структуры ее образующие, их строение и функции. Особенности микроцирку</w:t>
      </w:r>
      <w:r>
        <w:rPr>
          <w:rFonts w:ascii="Times New Roman" w:hAnsi="Times New Roman" w:cs="Times New Roman"/>
          <w:sz w:val="24"/>
          <w:szCs w:val="24"/>
        </w:rPr>
        <w:t>ляции при физических нагрузках.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Особенности микроциркуляторного русла почек и печени.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Органы иммунной системы: центральные и периферические. Строение, топогр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>фия, функция. Влияние занятий физической культурой и спортом на иммунную с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стему.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стенок лимфатических капилляров, сосудов, стволов, протоков. Зоны сбора лимфы. Лимфатические узлы, их локализация, строение,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Вилочковая железа как центральный орган иммунной системы, топография, стро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ние, функция. Возрастные особенности.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Формирование корешков спинного мозга и спинномозговых нервов, их ветви, с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став волокон и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Ствол головного мозга, его части, основные функции.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Средний мозг, его положение, части, серое вещество, белое вещество, связи с др</w:t>
      </w:r>
      <w:r w:rsidRPr="009A21FA">
        <w:rPr>
          <w:rFonts w:ascii="Times New Roman" w:hAnsi="Times New Roman" w:cs="Times New Roman"/>
          <w:sz w:val="24"/>
          <w:szCs w:val="24"/>
        </w:rPr>
        <w:t>у</w:t>
      </w:r>
      <w:r w:rsidRPr="009A21FA">
        <w:rPr>
          <w:rFonts w:ascii="Times New Roman" w:hAnsi="Times New Roman" w:cs="Times New Roman"/>
          <w:sz w:val="24"/>
          <w:szCs w:val="24"/>
        </w:rPr>
        <w:t xml:space="preserve">гими отделами мозга, ядра,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Узлы основания (базальные ядра) большого мозга, их функция. Понятие об экстр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пирамидной системе, ее роль в двигательной деятельности человека.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Эффекторная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часть рефлекторной дуги безусловного рефлекса (экстрапирамидная система).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Эффекторная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часть рефлекторной дуги условного рефлекса (пирамидная система).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Гипоталамус, его положение, связь с другими отделами мозга и железами внутре</w:t>
      </w:r>
      <w:r w:rsidRPr="009A21FA">
        <w:rPr>
          <w:rFonts w:ascii="Times New Roman" w:hAnsi="Times New Roman" w:cs="Times New Roman"/>
          <w:sz w:val="24"/>
          <w:szCs w:val="24"/>
        </w:rPr>
        <w:t>н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ней секреции, особенности строения клеток,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Глазодвигательный, блоковой и отводящий нервы, их ядра,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1FA">
        <w:rPr>
          <w:rFonts w:ascii="Times New Roman" w:hAnsi="Times New Roman" w:cs="Times New Roman"/>
          <w:sz w:val="24"/>
          <w:szCs w:val="24"/>
        </w:rPr>
        <w:t>Тройничный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и лицевой нервы, их ядра, зоны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Языкоглоточный и блуждающий нервы, их ядра, основные ветви, зоны иннерв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Особенности строения рефлекторной дуги соматического и вегетативного (симп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тического и парасимпатического) отделов вегетативной нервной системы.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Симпатическая нервная система, ее центральные и периферические части, их лок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лизация, основные нервы, зоны их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Грудные сегменты спинного мозга, нервы и зоны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Поясничное сплетение, его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наружного среднего и внутреннего уха. Рецепторы слухового анализат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Рефлекторные дуги слухового анализатора и их части.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Рефлекторные дуги вестибулярного анализатора. Взаимосвязь с другими анализ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торами.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Проприоцептивная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чувствительность. Локализация рецепторов. Рефлекторные д</w:t>
      </w:r>
      <w:r w:rsidRPr="009A21FA">
        <w:rPr>
          <w:rFonts w:ascii="Times New Roman" w:hAnsi="Times New Roman" w:cs="Times New Roman"/>
          <w:sz w:val="24"/>
          <w:szCs w:val="24"/>
        </w:rPr>
        <w:t>у</w:t>
      </w:r>
      <w:r w:rsidRPr="009A21FA">
        <w:rPr>
          <w:rFonts w:ascii="Times New Roman" w:hAnsi="Times New Roman" w:cs="Times New Roman"/>
          <w:sz w:val="24"/>
          <w:szCs w:val="24"/>
        </w:rPr>
        <w:t xml:space="preserve">ги. Значимость в спорте. </w:t>
      </w:r>
    </w:p>
    <w:p w:rsidR="00DB581B" w:rsidRPr="009A21FA" w:rsidRDefault="00DB581B" w:rsidP="00DB58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Болевая и температурная чувствительность. Локализация рецепторов. Рефлекто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 xml:space="preserve">ные дуги. </w:t>
      </w:r>
    </w:p>
    <w:p w:rsidR="00DB581B" w:rsidRPr="009A21FA" w:rsidRDefault="00DB581B" w:rsidP="00DB581B">
      <w:pPr>
        <w:pStyle w:val="af5"/>
        <w:shd w:val="clear" w:color="auto" w:fill="FFFFFF"/>
        <w:ind w:left="1069" w:hanging="360"/>
        <w:jc w:val="both"/>
        <w:rPr>
          <w:b/>
          <w:i/>
          <w:color w:val="000000"/>
          <w:spacing w:val="-1"/>
        </w:rPr>
      </w:pPr>
    </w:p>
    <w:p w:rsidR="00DB581B" w:rsidRPr="005F00D9" w:rsidRDefault="00DB581B" w:rsidP="00DB581B">
      <w:pPr>
        <w:shd w:val="clear" w:color="auto" w:fill="FFFFFF"/>
        <w:ind w:left="106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1.3  Тестирование. (</w:t>
      </w:r>
      <w:r w:rsidRPr="005F00D9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u w:val="single"/>
        </w:rPr>
        <w:t>Примеры тестовых заданий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).</w:t>
      </w:r>
    </w:p>
    <w:p w:rsidR="00DB581B" w:rsidRPr="006E71A2" w:rsidRDefault="00DB581B" w:rsidP="00DB5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1A2">
        <w:rPr>
          <w:rFonts w:ascii="Times New Roman" w:hAnsi="Times New Roman" w:cs="Times New Roman"/>
          <w:b/>
          <w:i/>
          <w:sz w:val="28"/>
          <w:szCs w:val="28"/>
        </w:rPr>
        <w:t>1-ый уровень</w:t>
      </w:r>
    </w:p>
    <w:p w:rsidR="00DB581B" w:rsidRPr="006E71A2" w:rsidRDefault="00DB581B" w:rsidP="00DB581B">
      <w:pPr>
        <w:pStyle w:val="2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6E71A2">
        <w:rPr>
          <w:rFonts w:ascii="Times New Roman" w:hAnsi="Times New Roman"/>
          <w:sz w:val="24"/>
          <w:szCs w:val="24"/>
        </w:rPr>
        <w:t xml:space="preserve">Какие суставы (по форме) относят к </w:t>
      </w:r>
      <w:proofErr w:type="gramStart"/>
      <w:r w:rsidRPr="006E71A2">
        <w:rPr>
          <w:rFonts w:ascii="Times New Roman" w:hAnsi="Times New Roman"/>
          <w:sz w:val="24"/>
          <w:szCs w:val="24"/>
        </w:rPr>
        <w:t>одноосным</w:t>
      </w:r>
      <w:proofErr w:type="gramEnd"/>
      <w:r w:rsidRPr="006E71A2">
        <w:rPr>
          <w:rFonts w:ascii="Times New Roman" w:hAnsi="Times New Roman"/>
          <w:sz w:val="24"/>
          <w:szCs w:val="24"/>
        </w:rPr>
        <w:t>?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а – седловидный сустав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1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71A2">
        <w:rPr>
          <w:rFonts w:ascii="Times New Roman" w:hAnsi="Times New Roman" w:cs="Times New Roman"/>
          <w:sz w:val="24"/>
          <w:szCs w:val="24"/>
        </w:rPr>
        <w:t xml:space="preserve"> – цилиндрический сустав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в – эллипсовидный сустав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1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71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71A2">
        <w:rPr>
          <w:rFonts w:ascii="Times New Roman" w:hAnsi="Times New Roman" w:cs="Times New Roman"/>
          <w:sz w:val="24"/>
          <w:szCs w:val="24"/>
        </w:rPr>
        <w:t>блоковидный</w:t>
      </w:r>
      <w:proofErr w:type="spellEnd"/>
      <w:r w:rsidRPr="006E71A2">
        <w:rPr>
          <w:rFonts w:ascii="Times New Roman" w:hAnsi="Times New Roman" w:cs="Times New Roman"/>
          <w:sz w:val="24"/>
          <w:szCs w:val="24"/>
        </w:rPr>
        <w:t xml:space="preserve"> сустав</w:t>
      </w:r>
    </w:p>
    <w:p w:rsidR="00DB581B" w:rsidRDefault="00DB581B" w:rsidP="00DB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2E5A0C" w:rsidRDefault="00DB581B" w:rsidP="00DB581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2. Какие из перечисленных показателей можно отнести к генетическим маркерам при</w:t>
      </w:r>
      <w:r w:rsidRPr="002E5A0C">
        <w:rPr>
          <w:rFonts w:ascii="Times New Roman" w:hAnsi="Times New Roman" w:cs="Times New Roman"/>
          <w:i/>
          <w:sz w:val="24"/>
          <w:szCs w:val="24"/>
        </w:rPr>
        <w:t xml:space="preserve"> спортивном отборе?</w:t>
      </w:r>
    </w:p>
    <w:p w:rsidR="00DB581B" w:rsidRPr="005D3FE5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FE5">
        <w:rPr>
          <w:rFonts w:ascii="Times New Roman" w:hAnsi="Times New Roman" w:cs="Times New Roman"/>
          <w:sz w:val="24"/>
          <w:szCs w:val="24"/>
        </w:rPr>
        <w:t>1) тип мышечных волокон</w:t>
      </w:r>
    </w:p>
    <w:p w:rsidR="00DB581B" w:rsidRPr="006E71A2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>2) формула крови</w:t>
      </w:r>
    </w:p>
    <w:p w:rsidR="00DB581B" w:rsidRPr="006E71A2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>3) размеры сердца</w:t>
      </w:r>
    </w:p>
    <w:p w:rsidR="00DB581B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>4) масса тела</w:t>
      </w:r>
    </w:p>
    <w:p w:rsidR="00DB581B" w:rsidRPr="006E71A2" w:rsidRDefault="00DB581B" w:rsidP="00DB581B">
      <w:pPr>
        <w:pStyle w:val="2"/>
        <w:ind w:left="360"/>
        <w:rPr>
          <w:rFonts w:ascii="Times New Roman" w:hAnsi="Times New Roman"/>
          <w:sz w:val="24"/>
          <w:szCs w:val="24"/>
        </w:rPr>
      </w:pPr>
      <w:bookmarkStart w:id="1" w:name="_Toc406344174"/>
      <w:r w:rsidRPr="006E71A2">
        <w:rPr>
          <w:rFonts w:ascii="Times New Roman" w:hAnsi="Times New Roman"/>
          <w:sz w:val="24"/>
          <w:szCs w:val="24"/>
        </w:rPr>
        <w:t>3. Какое анатомическое образование находится на проксимальном эпифизе луч</w:t>
      </w:r>
      <w:r w:rsidRPr="006E71A2">
        <w:rPr>
          <w:rFonts w:ascii="Times New Roman" w:hAnsi="Times New Roman"/>
          <w:sz w:val="24"/>
          <w:szCs w:val="24"/>
        </w:rPr>
        <w:t>е</w:t>
      </w:r>
      <w:r w:rsidRPr="006E71A2">
        <w:rPr>
          <w:rFonts w:ascii="Times New Roman" w:hAnsi="Times New Roman"/>
          <w:sz w:val="24"/>
          <w:szCs w:val="24"/>
        </w:rPr>
        <w:t>вой кости и является одной из антропометрических точек для измерения длины предплечья?</w:t>
      </w:r>
      <w:bookmarkEnd w:id="1"/>
    </w:p>
    <w:p w:rsidR="00DB581B" w:rsidRPr="005D3FE5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E5">
        <w:rPr>
          <w:rFonts w:ascii="Times New Roman" w:hAnsi="Times New Roman" w:cs="Times New Roman"/>
          <w:sz w:val="24"/>
          <w:szCs w:val="24"/>
        </w:rPr>
        <w:t xml:space="preserve">   а – головка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1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71A2">
        <w:rPr>
          <w:rFonts w:ascii="Times New Roman" w:hAnsi="Times New Roman" w:cs="Times New Roman"/>
          <w:sz w:val="24"/>
          <w:szCs w:val="24"/>
        </w:rPr>
        <w:t xml:space="preserve"> – шиловидный отросток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1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1A2">
        <w:rPr>
          <w:rFonts w:ascii="Times New Roman" w:hAnsi="Times New Roman" w:cs="Times New Roman"/>
          <w:sz w:val="24"/>
          <w:szCs w:val="24"/>
        </w:rPr>
        <w:t xml:space="preserve"> – шейка</w:t>
      </w:r>
    </w:p>
    <w:p w:rsidR="00DB581B" w:rsidRPr="006E71A2" w:rsidRDefault="00DB581B" w:rsidP="00DB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71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71A2">
        <w:rPr>
          <w:rFonts w:ascii="Times New Roman" w:hAnsi="Times New Roman" w:cs="Times New Roman"/>
          <w:sz w:val="24"/>
          <w:szCs w:val="24"/>
        </w:rPr>
        <w:t xml:space="preserve"> – лучевая вырезка</w:t>
      </w:r>
    </w:p>
    <w:p w:rsidR="00DB581B" w:rsidRPr="006E71A2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Default="00DB581B" w:rsidP="00DB5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2-о</w:t>
      </w:r>
      <w:r w:rsidRPr="006E71A2">
        <w:rPr>
          <w:rFonts w:ascii="Times New Roman" w:hAnsi="Times New Roman" w:cs="Times New Roman"/>
          <w:b/>
          <w:i/>
          <w:sz w:val="28"/>
          <w:szCs w:val="28"/>
        </w:rPr>
        <w:t>й уровень</w:t>
      </w:r>
    </w:p>
    <w:p w:rsidR="00DB581B" w:rsidRPr="005D3FE5" w:rsidRDefault="00DB581B" w:rsidP="00DB5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lastRenderedPageBreak/>
        <w:t>1. Укажите сегмент тела человека – плечо.</w:t>
      </w:r>
    </w:p>
    <w:p w:rsidR="00DB581B" w:rsidRDefault="00DB581B" w:rsidP="00DB581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539C2E" wp14:editId="369B61A2">
            <wp:extent cx="1447800" cy="1918936"/>
            <wp:effectExtent l="0" t="0" r="0" b="5715"/>
            <wp:docPr id="41" name="Рисунок 41" descr="C:\Users\User\Downloads\20230212_20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12_204139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79" cy="19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B" w:rsidRPr="002E5A0C" w:rsidRDefault="00DB581B" w:rsidP="00DB581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B57368">
        <w:rPr>
          <w:rFonts w:ascii="Times New Roman" w:hAnsi="Times New Roman" w:cs="Times New Roman"/>
          <w:b/>
          <w:i/>
          <w:sz w:val="24"/>
          <w:szCs w:val="24"/>
        </w:rPr>
        <w:t>Соотнесите признаки индивидуального развития с возрастным периодом: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35"/>
        <w:gridCol w:w="841"/>
        <w:gridCol w:w="7195"/>
      </w:tblGrid>
      <w:tr w:rsidR="00DB581B" w:rsidRPr="00EF0F7D" w:rsidTr="0083694B">
        <w:tc>
          <w:tcPr>
            <w:tcW w:w="1535" w:type="dxa"/>
            <w:vMerge w:val="restart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Период пе</w:t>
            </w:r>
            <w:r w:rsidRPr="00EF0F7D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F7D">
              <w:rPr>
                <w:rFonts w:ascii="Times New Roman" w:hAnsi="Times New Roman"/>
                <w:sz w:val="24"/>
                <w:szCs w:val="24"/>
              </w:rPr>
              <w:t>вого детства</w:t>
            </w: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Появление первых молочных зубов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Н</w:t>
            </w:r>
            <w:r w:rsidR="00B573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F7D">
              <w:rPr>
                <w:rFonts w:ascii="Times New Roman" w:hAnsi="Times New Roman"/>
                <w:sz w:val="24"/>
                <w:szCs w:val="24"/>
              </w:rPr>
              <w:t xml:space="preserve">чинается смена молочных зубов на </w:t>
            </w:r>
            <w:proofErr w:type="gramStart"/>
            <w:r w:rsidRPr="00EF0F7D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Ростовой скачок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Развитие вторичных половых признаков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 xml:space="preserve">Формирование сводов стопы 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Выраженная диспропорциональность частей тела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Повышенный гормональный фон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 xml:space="preserve">Полное созревание скелета 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Развитие моторики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Развитие фразовой речи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Максимальная интенсивность ростовых процессов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Начало речевого развития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Завершение процесса прорезывания молочных зубов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Снижение интенсивности ростовых процессов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 xml:space="preserve">Активная смена молочных зубов на </w:t>
            </w:r>
            <w:proofErr w:type="gramStart"/>
            <w:r w:rsidRPr="00EF0F7D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Эмоциональная нестабильность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Окончание интенсивного роста и созревание организма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Стабилизация деятельности эндокринных желез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Окончательное формирование типа высшей нервной деятельности</w:t>
            </w:r>
          </w:p>
        </w:tc>
      </w:tr>
      <w:tr w:rsidR="00DB581B" w:rsidRPr="00EF0F7D" w:rsidTr="0083694B">
        <w:tc>
          <w:tcPr>
            <w:tcW w:w="1535" w:type="dxa"/>
            <w:vMerge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</w:tcPr>
          <w:p w:rsidR="00DB581B" w:rsidRPr="00EF0F7D" w:rsidRDefault="00DB581B" w:rsidP="0083694B">
            <w:pPr>
              <w:rPr>
                <w:rFonts w:ascii="Times New Roman" w:hAnsi="Times New Roman"/>
                <w:sz w:val="24"/>
                <w:szCs w:val="24"/>
              </w:rPr>
            </w:pPr>
            <w:r w:rsidRPr="00EF0F7D">
              <w:rPr>
                <w:rFonts w:ascii="Times New Roman" w:hAnsi="Times New Roman"/>
                <w:sz w:val="24"/>
                <w:szCs w:val="24"/>
              </w:rPr>
              <w:t>Формирование изгибов позвоночного столба</w:t>
            </w:r>
          </w:p>
        </w:tc>
      </w:tr>
    </w:tbl>
    <w:p w:rsidR="00DB581B" w:rsidRDefault="00DB581B" w:rsidP="00DB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5D3FE5" w:rsidRDefault="00DB581B" w:rsidP="00DB581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57368">
        <w:rPr>
          <w:rFonts w:ascii="Times New Roman" w:hAnsi="Times New Roman" w:cs="Times New Roman"/>
          <w:b/>
          <w:i/>
          <w:sz w:val="24"/>
          <w:szCs w:val="24"/>
        </w:rPr>
        <w:t xml:space="preserve">Какой из представленных типов телосложения характеризуется, как </w:t>
      </w:r>
      <w:proofErr w:type="spellStart"/>
      <w:r w:rsidRPr="00B57368">
        <w:rPr>
          <w:rFonts w:ascii="Times New Roman" w:hAnsi="Times New Roman" w:cs="Times New Roman"/>
          <w:b/>
          <w:i/>
          <w:sz w:val="24"/>
          <w:szCs w:val="24"/>
        </w:rPr>
        <w:t>эктомор</w:t>
      </w:r>
      <w:r w:rsidRPr="00B57368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B57368">
        <w:rPr>
          <w:rFonts w:ascii="Times New Roman" w:hAnsi="Times New Roman" w:cs="Times New Roman"/>
          <w:b/>
          <w:i/>
          <w:sz w:val="24"/>
          <w:szCs w:val="24"/>
        </w:rPr>
        <w:t>ный</w:t>
      </w:r>
      <w:proofErr w:type="spellEnd"/>
      <w:r w:rsidRPr="00B57368">
        <w:rPr>
          <w:rFonts w:ascii="Times New Roman" w:hAnsi="Times New Roman" w:cs="Times New Roman"/>
          <w:b/>
          <w:i/>
          <w:sz w:val="24"/>
          <w:szCs w:val="24"/>
        </w:rPr>
        <w:t xml:space="preserve"> (укажите номер фото)?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27"/>
        <w:gridCol w:w="3122"/>
        <w:gridCol w:w="3122"/>
      </w:tblGrid>
      <w:tr w:rsidR="00DB581B" w:rsidRPr="00EF0F7D" w:rsidTr="0083694B">
        <w:tc>
          <w:tcPr>
            <w:tcW w:w="3339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4474A5F" wp14:editId="7DFCF6A0">
                  <wp:extent cx="2081227" cy="2397747"/>
                  <wp:effectExtent l="0" t="0" r="0" b="3175"/>
                  <wp:docPr id="4" name="Рисунок 4" descr="C:\Users\User\Downloads\20230128_22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128_22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703" cy="240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E4957" wp14:editId="29A07A21">
                  <wp:extent cx="1936750" cy="2380134"/>
                  <wp:effectExtent l="0" t="0" r="6350" b="1270"/>
                  <wp:docPr id="5" name="Рисунок 5" descr="C:\Users\User\Downloads\20230128_22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128_220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82" cy="23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A10A5" wp14:editId="41DD3673">
                  <wp:extent cx="1943188" cy="2406650"/>
                  <wp:effectExtent l="0" t="0" r="0" b="0"/>
                  <wp:docPr id="6" name="Рисунок 6" descr="C:\Users\User\Downloads\20230128_22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128_220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15" cy="24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1B" w:rsidRPr="00EF0F7D" w:rsidTr="0083694B">
        <w:tc>
          <w:tcPr>
            <w:tcW w:w="3339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DB581B" w:rsidRPr="00EF0F7D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B581B" w:rsidRDefault="00DB581B" w:rsidP="00DB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5D3FE5" w:rsidRDefault="00DB581B" w:rsidP="00DB5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 xml:space="preserve">4. Определите по фото  </w:t>
      </w:r>
      <w:proofErr w:type="spellStart"/>
      <w:r w:rsidRPr="005D3FE5">
        <w:rPr>
          <w:rFonts w:ascii="Times New Roman" w:hAnsi="Times New Roman" w:cs="Times New Roman"/>
          <w:b/>
          <w:i/>
          <w:sz w:val="24"/>
          <w:szCs w:val="24"/>
        </w:rPr>
        <w:t>соматотип</w:t>
      </w:r>
      <w:proofErr w:type="spellEnd"/>
      <w:r w:rsidRPr="005D3FE5">
        <w:rPr>
          <w:rFonts w:ascii="Times New Roman" w:hAnsi="Times New Roman" w:cs="Times New Roman"/>
          <w:b/>
          <w:i/>
          <w:sz w:val="24"/>
          <w:szCs w:val="24"/>
        </w:rPr>
        <w:t xml:space="preserve"> ребенка, используя схему  </w:t>
      </w:r>
      <w:proofErr w:type="spellStart"/>
      <w:r w:rsidRPr="005D3FE5">
        <w:rPr>
          <w:rFonts w:ascii="Times New Roman" w:hAnsi="Times New Roman" w:cs="Times New Roman"/>
          <w:b/>
          <w:i/>
          <w:sz w:val="24"/>
          <w:szCs w:val="24"/>
        </w:rPr>
        <w:t>В.Б.Штефко</w:t>
      </w:r>
      <w:proofErr w:type="spellEnd"/>
      <w:r w:rsidRPr="005D3FE5">
        <w:rPr>
          <w:rFonts w:ascii="Times New Roman" w:hAnsi="Times New Roman" w:cs="Times New Roman"/>
          <w:b/>
          <w:i/>
          <w:sz w:val="24"/>
          <w:szCs w:val="24"/>
        </w:rPr>
        <w:t xml:space="preserve">  и  </w:t>
      </w:r>
      <w:proofErr w:type="spellStart"/>
      <w:r w:rsidRPr="005D3FE5">
        <w:rPr>
          <w:rFonts w:ascii="Times New Roman" w:hAnsi="Times New Roman" w:cs="Times New Roman"/>
          <w:b/>
          <w:i/>
          <w:sz w:val="24"/>
          <w:szCs w:val="24"/>
        </w:rPr>
        <w:t>А.Д.Островского</w:t>
      </w:r>
      <w:proofErr w:type="spellEnd"/>
    </w:p>
    <w:p w:rsidR="00DB581B" w:rsidRDefault="00DB581B" w:rsidP="00DB581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7EAF92" wp14:editId="3D224D0E">
            <wp:extent cx="2349500" cy="191135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42" cy="191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B581B" w:rsidRPr="005D3FE5" w:rsidRDefault="00DB581B" w:rsidP="00DB5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5. Укажите орган эндокринной системы, гормоны которого регулируют ростовые процессы (на рисунке органы с названиями).</w:t>
      </w:r>
    </w:p>
    <w:p w:rsidR="00DB581B" w:rsidRDefault="00DB581B" w:rsidP="00DB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2E3D5" wp14:editId="6C1B42BC">
            <wp:extent cx="2343305" cy="1992052"/>
            <wp:effectExtent l="0" t="0" r="0" b="8255"/>
            <wp:docPr id="1" name="Рисунок 1" descr="C:\Users\User\Downloads\20230213_18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13_181058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36" cy="19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B" w:rsidRPr="005D3FE5" w:rsidRDefault="00DB581B" w:rsidP="00DB58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6. Укажите номера антропометрических точек на теле человека, используемых для измерения длины руки.</w:t>
      </w:r>
    </w:p>
    <w:p w:rsidR="00DB581B" w:rsidRDefault="00DB581B" w:rsidP="00DB581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CDC16C3" wp14:editId="52622968">
            <wp:extent cx="2010525" cy="2298700"/>
            <wp:effectExtent l="0" t="0" r="8890" b="6350"/>
            <wp:docPr id="3" name="Рисунок 3" descr="C:\Users\User\Downloads\20230128_22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128_220911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5" cy="23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1B" w:rsidRDefault="00DB581B" w:rsidP="00DB5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3-ий уровень</w:t>
      </w:r>
    </w:p>
    <w:p w:rsidR="00DB581B" w:rsidRPr="002E5A0C" w:rsidRDefault="00DB581B" w:rsidP="00DB58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1. Как называется сустав, представленный  на фото 1?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2. Назовите форму этого сустава.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3. Как называется движение бедра на фото 2?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4. Укажите номера мышц, представленные  на фото 3, которые участвуют в выполнении данного движения?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52A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F52AC">
        <w:rPr>
          <w:rFonts w:ascii="Times New Roman" w:hAnsi="Times New Roman" w:cs="Times New Roman"/>
          <w:sz w:val="24"/>
          <w:szCs w:val="24"/>
        </w:rPr>
        <w:t xml:space="preserve"> из представленных на фото 3 мышц  обеспечивает поддержание вертикального положения тела человека? (укажите название)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6. Какие из предложенных упражнений (фото 4, 5, 6) будут способствовать укреплению этой мышцы  (укажите номер фото)?</w:t>
      </w:r>
    </w:p>
    <w:p w:rsidR="00DB581B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85"/>
        <w:gridCol w:w="3312"/>
        <w:gridCol w:w="31"/>
        <w:gridCol w:w="3047"/>
      </w:tblGrid>
      <w:tr w:rsidR="00DB581B" w:rsidTr="0083694B">
        <w:trPr>
          <w:jc w:val="center"/>
        </w:trPr>
        <w:tc>
          <w:tcPr>
            <w:tcW w:w="3180" w:type="dxa"/>
          </w:tcPr>
          <w:p w:rsidR="00DB581B" w:rsidRDefault="00DB581B" w:rsidP="00836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14D41" wp14:editId="1A4D649F">
                  <wp:extent cx="1760088" cy="2018929"/>
                  <wp:effectExtent l="0" t="0" r="0" b="635"/>
                  <wp:docPr id="7" name="Рисунок 7" descr="C:\Users\User\Downloads\т-б суст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т-б суст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08" cy="201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2"/>
          </w:tcPr>
          <w:p w:rsidR="00DB581B" w:rsidRDefault="00DB581B" w:rsidP="0083694B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B581B" w:rsidRDefault="00DB581B" w:rsidP="0083694B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B581B" w:rsidRDefault="00DB581B" w:rsidP="00836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9EF78" wp14:editId="4C04A1EA">
                  <wp:extent cx="1897512" cy="972541"/>
                  <wp:effectExtent l="0" t="0" r="7620" b="0"/>
                  <wp:docPr id="11" name="Рисунок 11" descr="C:\Users\User\Downloads\20230121_21533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121_21533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94" cy="97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C4673F" wp14:editId="51B9C28A">
                  <wp:extent cx="1166143" cy="2156504"/>
                  <wp:effectExtent l="0" t="0" r="0" b="0"/>
                  <wp:docPr id="12" name="Рисунок 12" descr="C:\Users\User\Downloads\20230121_22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0121_22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67" cy="216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1B" w:rsidTr="0083694B">
        <w:trPr>
          <w:jc w:val="center"/>
        </w:trPr>
        <w:tc>
          <w:tcPr>
            <w:tcW w:w="3180" w:type="dxa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2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B581B" w:rsidTr="0083694B">
        <w:trPr>
          <w:jc w:val="center"/>
        </w:trPr>
        <w:tc>
          <w:tcPr>
            <w:tcW w:w="3253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E68FC20" wp14:editId="7C9D4937">
                  <wp:extent cx="1987102" cy="2090660"/>
                  <wp:effectExtent l="0" t="0" r="0" b="5080"/>
                  <wp:docPr id="2" name="Рисунок 2" descr="C:\Users\User\Downloads\20230127_204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20230127_204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39" cy="209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0EAAE8" wp14:editId="02BF5DBA">
                  <wp:extent cx="2087792" cy="2193500"/>
                  <wp:effectExtent l="0" t="0" r="8255" b="0"/>
                  <wp:docPr id="44" name="Рисунок 44" descr="C:\Users\User\Downloads\20230127_2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127_21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98" cy="219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7B5B13" wp14:editId="5161ABB7">
                  <wp:extent cx="1897971" cy="1289674"/>
                  <wp:effectExtent l="0" t="0" r="7620" b="6350"/>
                  <wp:docPr id="43" name="Рисунок 43" descr="C:\Users\User\Downloads\20230127_2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20230127_2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97" cy="129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1B" w:rsidTr="0083694B">
        <w:trPr>
          <w:jc w:val="center"/>
        </w:trPr>
        <w:tc>
          <w:tcPr>
            <w:tcW w:w="3180" w:type="dxa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39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2" w:type="dxa"/>
            <w:gridSpan w:val="2"/>
          </w:tcPr>
          <w:p w:rsidR="00DB581B" w:rsidRDefault="00DB581B" w:rsidP="00836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DB581B" w:rsidRPr="00B421A3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81B" w:rsidRPr="002E5A0C" w:rsidRDefault="00DB581B" w:rsidP="00DB581B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DB581B" w:rsidRPr="005D3FE5" w:rsidRDefault="00DB581B" w:rsidP="00DB581B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sz w:val="24"/>
          <w:szCs w:val="24"/>
        </w:rPr>
        <w:t>Определите пригодность обследуемого  на этапе перспективного отбора к дальнейшему продолжению тренировочного процесса в учебно-тренировочных гру</w:t>
      </w:r>
      <w:r w:rsidRPr="005D3FE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D3FE5">
        <w:rPr>
          <w:rFonts w:ascii="Times New Roman" w:hAnsi="Times New Roman" w:cs="Times New Roman"/>
          <w:b/>
          <w:i/>
          <w:sz w:val="24"/>
          <w:szCs w:val="24"/>
        </w:rPr>
        <w:t>пах на основании оценки костного компонента, если   представитель данной специ</w:t>
      </w:r>
      <w:r w:rsidRPr="005D3FE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D3FE5">
        <w:rPr>
          <w:rFonts w:ascii="Times New Roman" w:hAnsi="Times New Roman" w:cs="Times New Roman"/>
          <w:b/>
          <w:i/>
          <w:sz w:val="24"/>
          <w:szCs w:val="24"/>
        </w:rPr>
        <w:t>лизации в своей возрастно-половой группе должен иметь значение костной массы не менее 18%.</w:t>
      </w:r>
    </w:p>
    <w:p w:rsidR="00DB581B" w:rsidRPr="00BF52AC" w:rsidRDefault="00DB581B" w:rsidP="00DB5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1. На основании данных антропометрического обследования определите содерж</w:t>
      </w:r>
      <w:r w:rsidRPr="00BF52AC">
        <w:rPr>
          <w:rFonts w:ascii="Times New Roman" w:hAnsi="Times New Roman" w:cs="Times New Roman"/>
          <w:sz w:val="24"/>
          <w:szCs w:val="24"/>
        </w:rPr>
        <w:t>а</w:t>
      </w:r>
      <w:r w:rsidRPr="00BF52AC">
        <w:rPr>
          <w:rFonts w:ascii="Times New Roman" w:hAnsi="Times New Roman" w:cs="Times New Roman"/>
          <w:sz w:val="24"/>
          <w:szCs w:val="24"/>
        </w:rPr>
        <w:t>ние костного компонента обследуемого по формулам.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B581B" w:rsidRPr="00BF52AC" w:rsidTr="0083694B">
        <w:tc>
          <w:tcPr>
            <w:tcW w:w="9571" w:type="dxa"/>
            <w:gridSpan w:val="2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Антропометрические показатели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плеча (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предплечья (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бедра (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 нижней части голени (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Длина тела (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DB581B" w:rsidRPr="00BF52AC" w:rsidTr="0083694B">
        <w:tc>
          <w:tcPr>
            <w:tcW w:w="6771" w:type="dxa"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Масса тела (</w:t>
            </w:r>
            <w:proofErr w:type="gramStart"/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DB581B" w:rsidRPr="00BF52AC" w:rsidRDefault="00DB581B" w:rsidP="00836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>Вычисление абсолютной костной массы (</w:t>
      </w:r>
      <w:proofErr w:type="gramStart"/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>кг</w:t>
      </w:r>
      <w:proofErr w:type="gramEnd"/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 xml:space="preserve">О (кг) =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F52AC">
        <w:rPr>
          <w:rFonts w:ascii="Times New Roman" w:hAnsi="Times New Roman" w:cs="Times New Roman"/>
          <w:b/>
          <w:sz w:val="24"/>
          <w:szCs w:val="24"/>
        </w:rPr>
        <w:t>×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F52AC">
        <w:rPr>
          <w:rFonts w:ascii="Times New Roman" w:hAnsi="Times New Roman" w:cs="Times New Roman"/>
          <w:b/>
          <w:sz w:val="24"/>
          <w:szCs w:val="24"/>
        </w:rPr>
        <w:t>×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Start"/>
      <w:r w:rsidRPr="00BF52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F52AC">
        <w:rPr>
          <w:rFonts w:ascii="Times New Roman" w:hAnsi="Times New Roman" w:cs="Times New Roman"/>
          <w:b/>
          <w:sz w:val="24"/>
          <w:szCs w:val="24"/>
        </w:rPr>
        <w:t xml:space="preserve"> 1000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>О – абсолютная костная масса (</w:t>
      </w:r>
      <w:proofErr w:type="gramStart"/>
      <w:r w:rsidRPr="00BF52A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F52AC">
        <w:rPr>
          <w:rFonts w:ascii="Times New Roman" w:hAnsi="Times New Roman" w:cs="Times New Roman"/>
          <w:sz w:val="24"/>
          <w:szCs w:val="24"/>
        </w:rPr>
        <w:t>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F52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52AC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BF52AC">
        <w:rPr>
          <w:rFonts w:ascii="Times New Roman" w:hAnsi="Times New Roman" w:cs="Times New Roman"/>
          <w:sz w:val="24"/>
          <w:szCs w:val="24"/>
        </w:rPr>
        <w:t xml:space="preserve"> тела (см)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F52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52AC">
        <w:rPr>
          <w:rFonts w:ascii="Times New Roman" w:hAnsi="Times New Roman" w:cs="Times New Roman"/>
          <w:sz w:val="24"/>
          <w:szCs w:val="24"/>
        </w:rPr>
        <w:t>коэффициент  равный</w:t>
      </w:r>
      <w:proofErr w:type="gramEnd"/>
      <w:r w:rsidRPr="00BF52AC">
        <w:rPr>
          <w:rFonts w:ascii="Times New Roman" w:hAnsi="Times New Roman" w:cs="Times New Roman"/>
          <w:sz w:val="24"/>
          <w:szCs w:val="24"/>
        </w:rPr>
        <w:t xml:space="preserve"> 1,2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52A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F52AC">
        <w:rPr>
          <w:rFonts w:ascii="Times New Roman" w:hAnsi="Times New Roman" w:cs="Times New Roman"/>
          <w:sz w:val="24"/>
          <w:szCs w:val="24"/>
        </w:rPr>
        <w:t xml:space="preserve"> величина диаметров (см)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1+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2+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3+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Start"/>
      <w:r w:rsidRPr="00BF52AC">
        <w:rPr>
          <w:rFonts w:ascii="Times New Roman" w:hAnsi="Times New Roman" w:cs="Times New Roman"/>
          <w:b/>
          <w:sz w:val="24"/>
          <w:szCs w:val="24"/>
        </w:rPr>
        <w:t>) :</w:t>
      </w:r>
      <w:proofErr w:type="gramEnd"/>
      <w:r w:rsidRPr="00BF52A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>Вычисление относительной костной массы</w:t>
      </w:r>
      <w:proofErr w:type="gramStart"/>
      <w:r w:rsidRPr="00BF5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(%)</w:t>
      </w:r>
      <w:proofErr w:type="gramEnd"/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BF52AC" w:rsidRDefault="00DB581B" w:rsidP="00DB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2AC">
        <w:rPr>
          <w:rFonts w:ascii="Times New Roman" w:hAnsi="Times New Roman" w:cs="Times New Roman"/>
          <w:b/>
          <w:sz w:val="24"/>
          <w:szCs w:val="24"/>
        </w:rPr>
        <w:t>О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отн</w:t>
      </w:r>
      <w:proofErr w:type="spellEnd"/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Pr="00BF52AC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BF52AC">
        <w:rPr>
          <w:rFonts w:ascii="Times New Roman" w:hAnsi="Times New Roman" w:cs="Times New Roman"/>
          <w:b/>
          <w:sz w:val="24"/>
          <w:szCs w:val="24"/>
        </w:rPr>
        <w:t>О</w:t>
      </w:r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>абс</w:t>
      </w:r>
      <w:proofErr w:type="spellEnd"/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(кг)</w:t>
      </w:r>
      <w:proofErr w:type="gramStart"/>
      <w:r w:rsidRPr="00BF52A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F5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52A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52AC">
        <w:rPr>
          <w:rFonts w:ascii="Times New Roman" w:hAnsi="Times New Roman" w:cs="Times New Roman"/>
          <w:b/>
          <w:sz w:val="24"/>
          <w:szCs w:val="24"/>
        </w:rPr>
        <w:t xml:space="preserve"> (кг) ×100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BF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52AC">
        <w:rPr>
          <w:rFonts w:ascii="Times New Roman" w:hAnsi="Times New Roman" w:cs="Times New Roman"/>
          <w:sz w:val="24"/>
          <w:szCs w:val="24"/>
        </w:rPr>
        <w:t xml:space="preserve"> – масса тела (кг)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i/>
          <w:sz w:val="24"/>
          <w:szCs w:val="24"/>
        </w:rPr>
        <w:t>Ответ запишите в виде целого числа</w:t>
      </w:r>
      <w:proofErr w:type="gramStart"/>
      <w:r w:rsidRPr="00BF52A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F52A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BF52AC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BF52AC">
        <w:rPr>
          <w:rFonts w:ascii="Times New Roman" w:hAnsi="Times New Roman" w:cs="Times New Roman"/>
          <w:b/>
          <w:i/>
          <w:sz w:val="24"/>
          <w:szCs w:val="24"/>
        </w:rPr>
        <w:t>о запятой).</w:t>
      </w:r>
    </w:p>
    <w:p w:rsidR="00DB581B" w:rsidRPr="00BF52AC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Pr="00BF52AC" w:rsidRDefault="00DB581B" w:rsidP="00DB5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 xml:space="preserve">2. Оцените соответствие полученного результата модельным характеристикам представителя данного вида спорта. </w:t>
      </w:r>
    </w:p>
    <w:p w:rsidR="00DB581B" w:rsidRPr="00BF52AC" w:rsidRDefault="00DB581B" w:rsidP="00DB5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Определите степень пригодности обследуемого к дальнейшей тренировочной деятельности по данному морфологическому критерию на этапе перспективного отбора (в учебно-тренировочные группы). Ответ запишите, как </w:t>
      </w:r>
      <w:r w:rsidRPr="00BF52AC">
        <w:rPr>
          <w:rFonts w:ascii="Times New Roman" w:hAnsi="Times New Roman" w:cs="Times New Roman"/>
          <w:b/>
          <w:i/>
          <w:sz w:val="24"/>
          <w:szCs w:val="24"/>
        </w:rPr>
        <w:t>пригоден</w:t>
      </w:r>
      <w:r w:rsidRPr="00BF52A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F52AC">
        <w:rPr>
          <w:rFonts w:ascii="Times New Roman" w:hAnsi="Times New Roman" w:cs="Times New Roman"/>
          <w:b/>
          <w:i/>
          <w:sz w:val="24"/>
          <w:szCs w:val="24"/>
        </w:rPr>
        <w:t>не пригоден</w:t>
      </w:r>
      <w:r w:rsidRPr="00BF52AC">
        <w:rPr>
          <w:rFonts w:ascii="Times New Roman" w:hAnsi="Times New Roman" w:cs="Times New Roman"/>
          <w:sz w:val="24"/>
          <w:szCs w:val="24"/>
        </w:rPr>
        <w:t>.</w:t>
      </w:r>
    </w:p>
    <w:p w:rsidR="00DB581B" w:rsidRPr="002E5A0C" w:rsidRDefault="00DB581B" w:rsidP="00DB58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2E5A0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н</w:t>
      </w:r>
      <w:r w:rsidRPr="002E5A0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ие 3.</w:t>
      </w:r>
    </w:p>
    <w:p w:rsidR="00DB581B" w:rsidRPr="005D3FE5" w:rsidRDefault="00DB581B" w:rsidP="00DB58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5D3FE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Проведите  оценку физического развития ребенка по длине тела, занимающегося фи</w:t>
      </w:r>
      <w:r w:rsidRPr="005D3FE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</w:t>
      </w:r>
      <w:r w:rsidRPr="005D3FE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культурно-спортивной деятельностью, в возрасте 10 лет мужского пола ростом 151 см.</w:t>
      </w:r>
    </w:p>
    <w:p w:rsidR="00DB581B" w:rsidRPr="00BF52AC" w:rsidRDefault="00DB581B" w:rsidP="00DB581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B581B" w:rsidRPr="00BF52AC" w:rsidRDefault="00DB581B" w:rsidP="00DB581B">
      <w:pPr>
        <w:spacing w:before="150" w:after="150"/>
        <w:ind w:left="150" w:right="1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 xml:space="preserve">1. Найти величину </w:t>
      </w:r>
      <w:proofErr w:type="spellStart"/>
      <w:r w:rsidRPr="00BF52AC">
        <w:rPr>
          <w:rFonts w:ascii="Times New Roman" w:hAnsi="Times New Roman" w:cs="Times New Roman"/>
          <w:b/>
          <w:sz w:val="24"/>
          <w:szCs w:val="24"/>
        </w:rPr>
        <w:t>сигмальных</w:t>
      </w:r>
      <w:proofErr w:type="spellEnd"/>
      <w:r w:rsidRPr="00BF52AC">
        <w:rPr>
          <w:rFonts w:ascii="Times New Roman" w:hAnsi="Times New Roman" w:cs="Times New Roman"/>
          <w:b/>
          <w:sz w:val="24"/>
          <w:szCs w:val="24"/>
        </w:rPr>
        <w:t xml:space="preserve"> отклонений по формуле: М =  (</w:t>
      </w:r>
      <w:r w:rsidRPr="00BF52A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F52AC">
        <w:rPr>
          <w:rFonts w:ascii="Times New Roman" w:hAnsi="Times New Roman" w:cs="Times New Roman"/>
          <w:b/>
          <w:sz w:val="24"/>
          <w:szCs w:val="24"/>
        </w:rPr>
        <w:t>-</w:t>
      </w:r>
      <w:r w:rsidRPr="00BF52AC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Pr="00BF52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Start"/>
      <w:r w:rsidRPr="00BF52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F52A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BF52A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: s, </w:t>
      </w:r>
      <w:r w:rsidRPr="00BF52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где </w:t>
      </w:r>
    </w:p>
    <w:p w:rsidR="00DB581B" w:rsidRPr="00BF52AC" w:rsidRDefault="00DB581B" w:rsidP="00DB581B">
      <w:pPr>
        <w:spacing w:before="150" w:after="150"/>
        <w:ind w:right="150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– показатели физического развития обследуемого ребенка, </w:t>
      </w:r>
    </w:p>
    <w:p w:rsidR="00DB581B" w:rsidRPr="00BF52AC" w:rsidRDefault="00DB581B" w:rsidP="00DB581B">
      <w:pPr>
        <w:spacing w:before="150" w:after="150"/>
        <w:ind w:right="150"/>
        <w:rPr>
          <w:rFonts w:ascii="Times New Roman" w:hAnsi="Times New Roman" w:cs="Times New Roman"/>
          <w:b/>
          <w:sz w:val="24"/>
          <w:szCs w:val="24"/>
        </w:rPr>
      </w:pPr>
      <w:r w:rsidRPr="00BF52AC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Pr="00BF52A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BF52A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F52AC">
        <w:rPr>
          <w:rFonts w:ascii="Times New Roman" w:hAnsi="Times New Roman" w:cs="Times New Roman"/>
          <w:bCs/>
          <w:sz w:val="24"/>
          <w:szCs w:val="24"/>
        </w:rPr>
        <w:t>- средние показатели физического развития (таблица 1)</w:t>
      </w:r>
    </w:p>
    <w:p w:rsidR="00DB581B" w:rsidRPr="00BF52AC" w:rsidRDefault="00DB581B" w:rsidP="00DB58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52AC">
        <w:rPr>
          <w:rFonts w:ascii="Times New Roman" w:hAnsi="Times New Roman" w:cs="Times New Roman"/>
          <w:sz w:val="24"/>
          <w:szCs w:val="24"/>
        </w:rPr>
        <w:t xml:space="preserve">s – среднее </w:t>
      </w:r>
      <w:proofErr w:type="spellStart"/>
      <w:r w:rsidRPr="00BF52AC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F52AC">
        <w:rPr>
          <w:rFonts w:ascii="Times New Roman" w:hAnsi="Times New Roman" w:cs="Times New Roman"/>
          <w:sz w:val="24"/>
          <w:szCs w:val="24"/>
        </w:rPr>
        <w:t xml:space="preserve"> отклонение для данного показателя (таблица 1)</w:t>
      </w:r>
    </w:p>
    <w:p w:rsidR="00DB581B" w:rsidRPr="00BF52AC" w:rsidRDefault="00DB581B" w:rsidP="00DB581B">
      <w:pPr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1. Средние показатели длины тела человека (Л. Ф. Кобзев, 1971; К. П. </w:t>
      </w:r>
      <w:proofErr w:type="spellStart"/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>рожнова</w:t>
      </w:r>
      <w:proofErr w:type="spellEnd"/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др., 1975)</w:t>
      </w:r>
    </w:p>
    <w:tbl>
      <w:tblPr>
        <w:tblStyle w:val="afe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DB581B" w:rsidRPr="00BF52AC" w:rsidTr="0083694B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DB581B" w:rsidRPr="00BF52AC" w:rsidTr="00836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1B" w:rsidRPr="00BF52AC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BF52AC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/>
                <w:sz w:val="24"/>
                <w:szCs w:val="24"/>
              </w:rPr>
              <w:t xml:space="preserve">Рост, </w:t>
            </w:r>
            <w:proofErr w:type="gramStart"/>
            <w:r w:rsidRPr="00BF52AC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6,54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DB581B" w:rsidRPr="00BF52AC" w:rsidTr="0083694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163,20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</w:tbl>
    <w:p w:rsidR="00DB581B" w:rsidRPr="00BF52AC" w:rsidRDefault="00DB581B" w:rsidP="00DB581B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F52A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 Сопоставьте полученные результаты со среднестатистическими показат</w:t>
      </w:r>
      <w:r w:rsidRPr="00BF52A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F52A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лями данной возрастно-половой группы (таблица 2).</w:t>
      </w:r>
    </w:p>
    <w:p w:rsidR="00DB581B" w:rsidRPr="00BF52AC" w:rsidRDefault="00DB581B" w:rsidP="00DB581B">
      <w:pPr>
        <w:spacing w:before="150" w:after="150"/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bCs/>
          <w:i/>
          <w:sz w:val="24"/>
          <w:szCs w:val="24"/>
        </w:rPr>
        <w:t>Таблица 2. Группы физического развития</w:t>
      </w:r>
    </w:p>
    <w:tbl>
      <w:tblPr>
        <w:tblStyle w:val="afe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DB581B" w:rsidRPr="00BF52AC" w:rsidTr="0083694B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52AC">
              <w:rPr>
                <w:rFonts w:ascii="Times New Roman" w:hAnsi="Times New Roman"/>
                <w:sz w:val="24"/>
                <w:szCs w:val="24"/>
              </w:rPr>
              <w:t>Сигмальные</w:t>
            </w:r>
            <w:proofErr w:type="spellEnd"/>
            <w:r w:rsidRPr="00BF52AC">
              <w:rPr>
                <w:rFonts w:ascii="Times New Roman" w:hAnsi="Times New Roman"/>
                <w:sz w:val="24"/>
                <w:szCs w:val="24"/>
              </w:rPr>
              <w:t xml:space="preserve"> отклонения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-1 ≤ М ≤+1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+1 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+2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 М ≥ +2 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 -1 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>М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DB581B" w:rsidRPr="00BF52AC" w:rsidTr="0083694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AC">
              <w:rPr>
                <w:rFonts w:ascii="Times New Roman" w:hAnsi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BF52AC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52AC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 w:rsidRPr="00BF52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≤ </w:t>
            </w:r>
            <w:r w:rsidRPr="00BF52AC">
              <w:rPr>
                <w:rFonts w:ascii="Times New Roman" w:hAnsi="Times New Roman"/>
                <w:sz w:val="24"/>
                <w:szCs w:val="24"/>
              </w:rPr>
              <w:t xml:space="preserve">-2 </w:t>
            </w:r>
          </w:p>
        </w:tc>
      </w:tr>
    </w:tbl>
    <w:p w:rsidR="00DB581B" w:rsidRPr="00BF52AC" w:rsidRDefault="00DB581B" w:rsidP="00DB581B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F52AC">
        <w:rPr>
          <w:rFonts w:ascii="Times New Roman" w:hAnsi="Times New Roman" w:cs="Times New Roman"/>
          <w:b/>
          <w:sz w:val="24"/>
          <w:szCs w:val="24"/>
        </w:rPr>
        <w:t>3. Оцените физическое развитие ребенка и запишите ответ, характеризу</w:t>
      </w:r>
      <w:r w:rsidRPr="00BF52AC">
        <w:rPr>
          <w:rFonts w:ascii="Times New Roman" w:hAnsi="Times New Roman" w:cs="Times New Roman"/>
          <w:b/>
          <w:sz w:val="24"/>
          <w:szCs w:val="24"/>
        </w:rPr>
        <w:t>ю</w:t>
      </w:r>
      <w:r w:rsidRPr="00BF52AC">
        <w:rPr>
          <w:rFonts w:ascii="Times New Roman" w:hAnsi="Times New Roman" w:cs="Times New Roman"/>
          <w:b/>
          <w:sz w:val="24"/>
          <w:szCs w:val="24"/>
        </w:rPr>
        <w:t xml:space="preserve">щий его развитие как </w:t>
      </w:r>
      <w:r w:rsidRPr="00BF52AC">
        <w:rPr>
          <w:rFonts w:ascii="Times New Roman" w:hAnsi="Times New Roman" w:cs="Times New Roman"/>
          <w:b/>
          <w:i/>
          <w:sz w:val="24"/>
          <w:szCs w:val="24"/>
        </w:rPr>
        <w:t>среднее, выше среднего, высокое, низкое, ниже среднего.</w:t>
      </w:r>
    </w:p>
    <w:p w:rsidR="00DB581B" w:rsidRPr="00554FB5" w:rsidRDefault="00DB581B" w:rsidP="00DB581B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554FB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Критерии оценки:</w:t>
      </w:r>
    </w:p>
    <w:p w:rsidR="00DB581B" w:rsidRDefault="00DB581B" w:rsidP="00DB581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- оценка «зачтено» ставится при положительных ответах на тестовые задания не менее 60%;</w:t>
      </w:r>
    </w:p>
    <w:p w:rsidR="00DB581B" w:rsidRPr="00FB38FE" w:rsidRDefault="00DB581B" w:rsidP="00DB581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оценка «не зачтено» ставится, если положительные ответы на тестовые задания соста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ляют менее 60%.</w:t>
      </w:r>
    </w:p>
    <w:p w:rsidR="00DB581B" w:rsidRPr="009A21FA" w:rsidRDefault="00DB581B" w:rsidP="00DB581B">
      <w:pPr>
        <w:pStyle w:val="af5"/>
        <w:shd w:val="clear" w:color="auto" w:fill="FFFFFF"/>
        <w:ind w:left="1789"/>
        <w:rPr>
          <w:b/>
          <w:color w:val="000000"/>
          <w:spacing w:val="-1"/>
        </w:rPr>
      </w:pPr>
    </w:p>
    <w:p w:rsidR="00DB581B" w:rsidRPr="00156FCA" w:rsidRDefault="00DB581B" w:rsidP="00DB581B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B581B" w:rsidRPr="005F00D9" w:rsidRDefault="00DB581B" w:rsidP="00DB581B">
      <w:pPr>
        <w:pStyle w:val="af5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5F00D9">
        <w:rPr>
          <w:b/>
          <w:color w:val="000000"/>
          <w:spacing w:val="-1"/>
          <w:sz w:val="28"/>
          <w:szCs w:val="28"/>
          <w:u w:val="single"/>
        </w:rPr>
        <w:t>1.4 Практические задания.</w:t>
      </w:r>
    </w:p>
    <w:p w:rsidR="00DB581B" w:rsidRPr="009A21FA" w:rsidRDefault="00DB581B" w:rsidP="00DB581B">
      <w:pPr>
        <w:pStyle w:val="af5"/>
        <w:shd w:val="clear" w:color="auto" w:fill="FFFFFF"/>
        <w:ind w:left="1429"/>
        <w:jc w:val="both"/>
        <w:rPr>
          <w:b/>
          <w:i/>
          <w:color w:val="000000"/>
          <w:spacing w:val="-1"/>
        </w:rPr>
      </w:pPr>
    </w:p>
    <w:p w:rsidR="00DB581B" w:rsidRPr="005F00D9" w:rsidRDefault="00DB581B" w:rsidP="00DB581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.1</w:t>
      </w:r>
      <w:proofErr w:type="gramStart"/>
      <w:r w:rsidR="00440B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proofErr w:type="gramEnd"/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ровести анатомический анализ положения или движения тела ч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ловека (1 семестр </w:t>
      </w: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очной формы обучения, 2 семестр заочной формы об</w:t>
      </w: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чения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proofErr w:type="gramStart"/>
      <w:r w:rsidRPr="009A21F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</w:t>
      </w:r>
      <w:proofErr w:type="gramEnd"/>
      <w:r w:rsidRPr="009A21F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proofErr w:type="gramStart"/>
      <w:r w:rsidRPr="009A21F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Студент может провести анатомический анализ движения из избранного вида спорта или выбрать из предложенных ниже.)</w:t>
      </w:r>
      <w:proofErr w:type="gramEnd"/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9A21FA">
              <w:rPr>
                <w:rFonts w:eastAsia="Times New Roman"/>
                <w:lang w:eastAsia="en-US"/>
              </w:rPr>
              <w:t>п</w:t>
            </w:r>
            <w:proofErr w:type="gramEnd"/>
            <w:r w:rsidRPr="009A21FA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DB581B" w:rsidRPr="009A21FA" w:rsidTr="0083694B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DB581B" w:rsidRPr="009A21FA" w:rsidRDefault="00DB581B" w:rsidP="00DB581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План проведения анатомического анализа движения или положения тела ч</w:t>
      </w:r>
      <w:r w:rsidRPr="009A21FA">
        <w:rPr>
          <w:rFonts w:ascii="Times New Roman" w:hAnsi="Times New Roman" w:cs="Times New Roman"/>
          <w:b/>
          <w:sz w:val="24"/>
          <w:szCs w:val="24"/>
        </w:rPr>
        <w:t>е</w:t>
      </w:r>
      <w:r w:rsidRPr="009A21FA">
        <w:rPr>
          <w:rFonts w:ascii="Times New Roman" w:hAnsi="Times New Roman" w:cs="Times New Roman"/>
          <w:b/>
          <w:sz w:val="24"/>
          <w:szCs w:val="24"/>
        </w:rPr>
        <w:t>ловека.</w:t>
      </w:r>
    </w:p>
    <w:p w:rsidR="00DB581B" w:rsidRPr="009A21FA" w:rsidRDefault="00DB581B" w:rsidP="00DB581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Общая характеристика движения</w:t>
      </w:r>
      <w:r w:rsidRPr="009A21FA">
        <w:rPr>
          <w:rFonts w:ascii="Times New Roman" w:hAnsi="Times New Roman" w:cs="Times New Roman"/>
          <w:sz w:val="24"/>
          <w:szCs w:val="24"/>
        </w:rPr>
        <w:t>: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9A21FA">
        <w:rPr>
          <w:rFonts w:ascii="Times New Roman" w:hAnsi="Times New Roman" w:cs="Times New Roman"/>
          <w:sz w:val="24"/>
          <w:szCs w:val="24"/>
        </w:rPr>
        <w:t>иклическое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– ациклическое, с передвижением - на месте, симметричное – ассиме</w:t>
      </w:r>
      <w:r w:rsidRPr="009A21FA">
        <w:rPr>
          <w:rFonts w:ascii="Times New Roman" w:hAnsi="Times New Roman" w:cs="Times New Roman"/>
          <w:sz w:val="24"/>
          <w:szCs w:val="24"/>
        </w:rPr>
        <w:t>т</w:t>
      </w:r>
      <w:r w:rsidRPr="009A21FA">
        <w:rPr>
          <w:rFonts w:ascii="Times New Roman" w:hAnsi="Times New Roman" w:cs="Times New Roman"/>
          <w:sz w:val="24"/>
          <w:szCs w:val="24"/>
        </w:rPr>
        <w:t>ричное, статическое – динамическое).</w:t>
      </w:r>
    </w:p>
    <w:p w:rsidR="00DB581B" w:rsidRPr="009A21FA" w:rsidRDefault="00DB581B" w:rsidP="00DB581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Фазы движения (рисунки).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.                 1 фаза                     2 фаза</w:t>
      </w:r>
    </w:p>
    <w:p w:rsidR="00DB581B" w:rsidRPr="009A21FA" w:rsidRDefault="00DB581B" w:rsidP="00DB581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Положение звеньев тела в данной фазе.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Голова (нейтрально, с поворотом, с наклоном и т.д.)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Туловище (нейтрально, согнуто – разогнуто, скручено и т.д.)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Плечо (согнуто-разогнуто, отведено – приведено,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пронировано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супинировано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Предплечье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Кисть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Бедро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Голень (так же)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Стопа (так же)</w:t>
      </w:r>
    </w:p>
    <w:p w:rsidR="00DB581B" w:rsidRPr="009A21FA" w:rsidRDefault="00DB581B" w:rsidP="00DB581B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9A21FA">
        <w:rPr>
          <w:rFonts w:ascii="Times New Roman" w:hAnsi="Times New Roman" w:cs="Times New Roman"/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DB581B" w:rsidRPr="009A21FA" w:rsidRDefault="00DB581B" w:rsidP="00DB581B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Режим работы мышц (преодолевающий и уступающий) в данной фазе движ</w:t>
      </w:r>
      <w:r w:rsidRPr="009A21FA">
        <w:rPr>
          <w:rFonts w:ascii="Times New Roman" w:hAnsi="Times New Roman" w:cs="Times New Roman"/>
          <w:b/>
          <w:sz w:val="24"/>
          <w:szCs w:val="24"/>
        </w:rPr>
        <w:t>е</w:t>
      </w:r>
      <w:r w:rsidRPr="009A21FA">
        <w:rPr>
          <w:rFonts w:ascii="Times New Roman" w:hAnsi="Times New Roman" w:cs="Times New Roman"/>
          <w:b/>
          <w:sz w:val="24"/>
          <w:szCs w:val="24"/>
        </w:rPr>
        <w:t>ния в указанном суставе.</w:t>
      </w:r>
      <w:r w:rsidRPr="009A2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При сокращении мышца работает в преодолевающем р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>жиме, при растяжении – в уступающем, при статическом напряжении – в удержива</w:t>
      </w:r>
      <w:r w:rsidRPr="009A21FA">
        <w:rPr>
          <w:rFonts w:ascii="Times New Roman" w:hAnsi="Times New Roman" w:cs="Times New Roman"/>
          <w:sz w:val="24"/>
          <w:szCs w:val="24"/>
        </w:rPr>
        <w:t>ю</w:t>
      </w:r>
      <w:r w:rsidRPr="009A21FA">
        <w:rPr>
          <w:rFonts w:ascii="Times New Roman" w:hAnsi="Times New Roman" w:cs="Times New Roman"/>
          <w:sz w:val="24"/>
          <w:szCs w:val="24"/>
        </w:rPr>
        <w:t>щем.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(Перечислить работающие мышцы и указать режим их работы.)</w:t>
      </w:r>
    </w:p>
    <w:p w:rsidR="00DB581B" w:rsidRPr="009A21FA" w:rsidRDefault="00DB581B" w:rsidP="00DB581B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9A21FA">
        <w:rPr>
          <w:rFonts w:ascii="Times New Roman" w:hAnsi="Times New Roman" w:cs="Times New Roman"/>
          <w:sz w:val="24"/>
          <w:szCs w:val="24"/>
        </w:rPr>
        <w:t>(К ограничителям подвижности в суставе относят наличие выростов, суставных</w:t>
      </w:r>
      <w:r w:rsidR="00B57368">
        <w:rPr>
          <w:rFonts w:ascii="Times New Roman" w:hAnsi="Times New Roman" w:cs="Times New Roman"/>
          <w:sz w:val="24"/>
          <w:szCs w:val="24"/>
        </w:rPr>
        <w:t xml:space="preserve"> губ и т.п.; связки и мышцы-анта</w:t>
      </w:r>
      <w:r w:rsidRPr="009A21FA">
        <w:rPr>
          <w:rFonts w:ascii="Times New Roman" w:hAnsi="Times New Roman" w:cs="Times New Roman"/>
          <w:sz w:val="24"/>
          <w:szCs w:val="24"/>
        </w:rPr>
        <w:t>гонисты).</w:t>
      </w:r>
    </w:p>
    <w:p w:rsidR="00DB581B" w:rsidRPr="009A21FA" w:rsidRDefault="00DB581B" w:rsidP="00DB581B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9A21FA">
        <w:rPr>
          <w:rFonts w:ascii="Times New Roman" w:hAnsi="Times New Roman" w:cs="Times New Roman"/>
          <w:sz w:val="24"/>
          <w:szCs w:val="24"/>
        </w:rPr>
        <w:t>(3 упражнения)</w:t>
      </w:r>
    </w:p>
    <w:p w:rsidR="00DB581B" w:rsidRPr="009A21FA" w:rsidRDefault="00DB581B" w:rsidP="00DB58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5D3FE5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F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выполнил практическое задание и способен правильно провести анатомический анализ движения (или положения) тела, применяя теоретические знания по анатомии в практической деятельности.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ставится, если студент не способен выполнить практическое зад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или сделал его с ошибками. </w:t>
      </w:r>
    </w:p>
    <w:p w:rsidR="00DB581B" w:rsidRPr="009A21FA" w:rsidRDefault="00DB581B" w:rsidP="00DB581B">
      <w:pPr>
        <w:pStyle w:val="af5"/>
        <w:shd w:val="clear" w:color="auto" w:fill="FFFFFF"/>
        <w:ind w:left="1429"/>
        <w:rPr>
          <w:i/>
          <w:color w:val="000000"/>
          <w:spacing w:val="-1"/>
        </w:rPr>
      </w:pPr>
    </w:p>
    <w:p w:rsidR="00DB581B" w:rsidRPr="005F00D9" w:rsidRDefault="00DB581B" w:rsidP="00DB581B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1.4.2 Составление словаря анатомических терминов.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Раздел: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АНАТОМИЯ СИСТЕМ ИСПОЛНЕНИЯ ДВИЖЕНИЙ 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21FA">
        <w:rPr>
          <w:rFonts w:ascii="Times New Roman" w:hAnsi="Times New Roman" w:cs="Times New Roman"/>
          <w:b/>
          <w:i/>
          <w:color w:val="000000"/>
          <w:sz w:val="24"/>
          <w:szCs w:val="24"/>
        </w:rPr>
        <w:t>1 семестр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ной формы обучения, 2 семестр заочной формы обучения)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логией по остеологии, </w:t>
      </w:r>
      <w:proofErr w:type="spellStart"/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артросиндесмологии</w:t>
      </w:r>
      <w:proofErr w:type="spellEnd"/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миологии.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Например: 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Остеология</w:t>
      </w: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 АНАТОМИЯ СИСТЕМ ОБЕСПЕЧЕНИЯ И РЕГУЛЯЦИИ ДВИЖ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 (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семестр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Составление словаря по данному разделу предполагает владение анатомической терминологией по спланхнологии, </w:t>
      </w:r>
      <w:proofErr w:type="gramStart"/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сердечно-сосудистой</w:t>
      </w:r>
      <w:proofErr w:type="gramEnd"/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иммунной системам, нервной и эндокринной системам, органам чувств.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Например: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Артерии</w:t>
      </w:r>
      <w:r w:rsidRPr="009A21F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DB581B" w:rsidRPr="009A21FA" w:rsidRDefault="00DB581B" w:rsidP="00DB581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81B" w:rsidRPr="005D3FE5" w:rsidRDefault="00DB581B" w:rsidP="00DB581B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D3F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выставляется студенту, если он составил словарь в рукописном виде объемом не менее 200 терминов по каждому разделу и продемонстрировал навык влад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ния анатомической терминологией.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выполненного задания.</w:t>
      </w:r>
    </w:p>
    <w:p w:rsidR="00DB581B" w:rsidRPr="009A21FA" w:rsidRDefault="00DB581B" w:rsidP="00DB581B">
      <w:pPr>
        <w:pStyle w:val="af5"/>
        <w:shd w:val="clear" w:color="auto" w:fill="FFFFFF"/>
        <w:ind w:left="2148"/>
        <w:rPr>
          <w:i/>
          <w:color w:val="000000"/>
          <w:spacing w:val="-1"/>
        </w:rPr>
      </w:pPr>
    </w:p>
    <w:p w:rsidR="00DB581B" w:rsidRPr="005F00D9" w:rsidRDefault="00440BE0" w:rsidP="00DB581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1.4.3 </w:t>
      </w:r>
      <w:r w:rsidR="00DB581B" w:rsidRPr="005F0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 альбома анатомических рисунков</w:t>
      </w:r>
    </w:p>
    <w:p w:rsidR="00DB581B" w:rsidRPr="009A21FA" w:rsidRDefault="00DB581B" w:rsidP="00DB581B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9A21FA">
        <w:rPr>
          <w:sz w:val="24"/>
          <w:szCs w:val="24"/>
        </w:rPr>
        <w:t>По мере изучения отдельных тем студент в рабочей тетради подготавливает рису</w:t>
      </w:r>
      <w:r w:rsidRPr="009A21FA">
        <w:rPr>
          <w:sz w:val="24"/>
          <w:szCs w:val="24"/>
        </w:rPr>
        <w:t>н</w:t>
      </w:r>
      <w:r w:rsidRPr="009A21FA">
        <w:rPr>
          <w:sz w:val="24"/>
          <w:szCs w:val="24"/>
        </w:rPr>
        <w:t>ки, схемы и таблицы, в соответствии с приведенным ниже перечнем. (Допускается выпо</w:t>
      </w:r>
      <w:r w:rsidRPr="009A21FA">
        <w:rPr>
          <w:sz w:val="24"/>
          <w:szCs w:val="24"/>
        </w:rPr>
        <w:t>л</w:t>
      </w:r>
      <w:r w:rsidRPr="009A21FA">
        <w:rPr>
          <w:sz w:val="24"/>
          <w:szCs w:val="24"/>
        </w:rPr>
        <w:t>нение ксерокопии рисунка из анатомического атласа, но подписи к рисунку выполняются от руки).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 АНАТОМИЯ СИСТЕМ ИСПОЛНЕНИЯ ДВИЖЕНИЙ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 семестр о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ной формы обучения, 2 семестр заочной формы обучения</w:t>
      </w:r>
      <w:proofErr w:type="gramStart"/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)</w:t>
      </w:r>
      <w:proofErr w:type="gramEnd"/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остеона.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позвонка.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крестца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ребра.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грудины.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плечевого пояса (ключица, лопатка).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свободной верхней конечности (плечевой, локтевой и лучевой, кисти).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тазовой кости.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свободной нижней конечности (бедренной, большой и малой бе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>цовых, стопы).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костей черепа (клиновидной, височной, затылочной, решетчатой).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Соединения костей туловища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Соединения костей черепа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Соединения костей верхней конечности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костей нижней конечности (таблица с указанием вида соединения, особенностей, возможных движений, связочного аппарата). 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туловищ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спины, груди, живота (таблица с указанием названия мышцы, ее начала, места прикрепления и функции).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головы и шеи (таблица с указанием названия мышцы, ее начала, места прикрепления и функции)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верхней конечности (таблица с указанием названия мышцы, ее начала, м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>ста прикрепления и функции)</w:t>
      </w:r>
    </w:p>
    <w:p w:rsidR="00DB581B" w:rsidRPr="009A21FA" w:rsidRDefault="00DB581B" w:rsidP="00DB581B">
      <w:pPr>
        <w:numPr>
          <w:ilvl w:val="0"/>
          <w:numId w:val="13"/>
        </w:numPr>
        <w:spacing w:after="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Мышцы нижней конечности (таблица с указанием названия мышцы, ее начала, м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 xml:space="preserve">ста прикрепления и функции). </w:t>
      </w: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 АНАТОМИЯ СИСТЕМ ОБЕСПЕЧЕНИЯ И РЕГУЛЯЦИИ ДВИЖ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 (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семестр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зуба.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желудка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ворсинки тонкой кишки.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Строение дольки печени.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гортани.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бронхиального дерева,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ацинуса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легкого.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Внутреннее строение почки.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нефрона.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строения женских внутренних  половых органов.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строения мужских внутренних половых органов.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кругов (малого и большого) кровообращения.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организации лимфатической системы.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камер, клапанного аппарата и стенок сердца.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проводящей системы сердца.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лимфатического узла.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микроциркуляторного кровеносного русла.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Артериальная часть 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системы (схема кровоснабжения головы и шеи, головного мозга, органов и стенок грудной, брюшной и тазовой полости, верхней и нижней конечности).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система верхней полой вены.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система нижней полой вены.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Система воротной вены.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венозных синусов головного мозга.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</w:t>
      </w:r>
      <w:r w:rsidRPr="009A21FA">
        <w:rPr>
          <w:rFonts w:ascii="Times New Roman" w:hAnsi="Times New Roman" w:cs="Times New Roman"/>
          <w:sz w:val="24"/>
          <w:szCs w:val="24"/>
        </w:rPr>
        <w:t>ч</w:t>
      </w:r>
      <w:r w:rsidRPr="009A21FA">
        <w:rPr>
          <w:rFonts w:ascii="Times New Roman" w:hAnsi="Times New Roman" w:cs="Times New Roman"/>
          <w:sz w:val="24"/>
          <w:szCs w:val="24"/>
        </w:rPr>
        <w:t xml:space="preserve">ном разрезе.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полушарий головного мозга (доли, борозды, извилины).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Черепные нервы (таблица с указанием номера, названия, функции, локализации ядер и области иннервации)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Образования сплетений передних ветвей спинномозговых нервов (таблица с указанием названия, формирования, топографии, основных нервов и области ин</w:t>
      </w:r>
      <w:r w:rsidR="00B57368">
        <w:rPr>
          <w:rFonts w:ascii="Times New Roman" w:hAnsi="Times New Roman" w:cs="Times New Roman"/>
          <w:sz w:val="24"/>
          <w:szCs w:val="24"/>
        </w:rPr>
        <w:t>н</w:t>
      </w:r>
      <w:r w:rsidRPr="009A21FA">
        <w:rPr>
          <w:rFonts w:ascii="Times New Roman" w:hAnsi="Times New Roman" w:cs="Times New Roman"/>
          <w:sz w:val="24"/>
          <w:szCs w:val="24"/>
        </w:rPr>
        <w:t>ервации шейн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го, плечевого, поясничного, крестцового и копчикового сплетений).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Схема строения глазного яблока на сагиттальном разрезе. 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Схема строения органа слуха и равновесия.</w:t>
      </w:r>
    </w:p>
    <w:p w:rsidR="00DB581B" w:rsidRPr="009A21FA" w:rsidRDefault="00DB581B" w:rsidP="00DB581B">
      <w:pPr>
        <w:numPr>
          <w:ilvl w:val="0"/>
          <w:numId w:val="1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Строение слоев кожи.</w:t>
      </w:r>
    </w:p>
    <w:p w:rsidR="00DB581B" w:rsidRPr="004A45B0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5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выполнил рисунки в соотве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ствии с приведенным перечнем и способен правильно назвать и показать анатомические образования, представленные в них.                                                                                                                                                                          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DB581B" w:rsidRPr="005F00D9" w:rsidRDefault="00DB581B" w:rsidP="00DB58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4.4 Кейс-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задание «Оценка физического развития лиц,  занимающихся </w:t>
      </w:r>
      <w:proofErr w:type="spellStart"/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ФКиС</w:t>
      </w:r>
      <w:proofErr w:type="spellEnd"/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» (1 семестр </w:t>
      </w:r>
      <w:r w:rsidRPr="005F0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очной формы обучения, 2 семестр заочной формы обучения</w:t>
      </w:r>
      <w:r w:rsidRPr="005F00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:rsidR="00DB581B" w:rsidRPr="009A21FA" w:rsidRDefault="00DB581B" w:rsidP="00DB58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 Изучить показатели, характеризующие физическое развитие лиц, занимающихся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физической культурой и спортом.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ЗАДАНИЕ: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данным литературных источников (в том числе примерной учебной программы по виду спорта) определить показатели физического развития, лиц занимающихся </w:t>
      </w:r>
      <w:proofErr w:type="spellStart"/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ФКиС</w:t>
      </w:r>
      <w:proofErr w:type="spellEnd"/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завис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мости от пола. Возраста и спортивной квалификации. 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 Изучить методику антропометрических измерений.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Для овладения данным методом необходимо знать антропометрические инструменты и точки (места измерения показателей).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АНТРОПОМЕТРИЧЕСКИЕ ИНСТРУМЕНТЫ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Металлический штанговый антропометр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рибор для измерения продольных ра</w:t>
      </w:r>
      <w:r w:rsidRPr="009A21FA">
        <w:rPr>
          <w:rFonts w:ascii="Times New Roman" w:hAnsi="Times New Roman" w:cs="Times New Roman"/>
          <w:sz w:val="24"/>
          <w:szCs w:val="24"/>
        </w:rPr>
        <w:t>з</w:t>
      </w:r>
      <w:r w:rsidRPr="009A21FA">
        <w:rPr>
          <w:rFonts w:ascii="Times New Roman" w:hAnsi="Times New Roman" w:cs="Times New Roman"/>
          <w:sz w:val="24"/>
          <w:szCs w:val="24"/>
        </w:rPr>
        <w:t>меров тела)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Деревянный станковый ростомер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рибор для измерения длины тела и длины ко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>пуса)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Толстотный циркуль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рибор для измерения поперечных размеров тела)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Скользящий циркуль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рибор для измерения диаметров различных частей верхней и нижней конечности)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Сантиметровая лента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ля измерения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обхватных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и продольных размеров тела)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. (прибор для измерения кожно-жировых складок)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Динамометры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рибор для измерения силы различных групп мышц)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Гониометры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риборы для измерения подвижности в суставах, углов наклона таза, изгибов позвоночного столба)</w:t>
      </w:r>
    </w:p>
    <w:p w:rsidR="00DB581B" w:rsidRPr="009A21FA" w:rsidRDefault="00DB581B" w:rsidP="00DB581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Стопомер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. (прибор для измерения длины и высоты стопы)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10. Весы медицинские (для измерения массы тела).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АНТРОПОМЕТРИЧЕСКИЕ ТОЧКИ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Верхушечная – самая высокая точка темени при положении головы в глазнично-ушной горизонтали.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Верхнегрудинная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– наиболее глубокая точка яремной вырезки грудины по ср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>динной линии тела.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Нижнегрудинная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Акромиальная – наиболее выступающая кнаружи точка на нижнем крае акром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ального отростка лопатки при свободно опущенной руке.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Лучевая – самая верхняя точка головки лучевой кости с наружно-передней ст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 xml:space="preserve">роны предплечья, в области щели 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плече-лучевого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сустава (в ямке красоты).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Шиловидная – самая нижняя точка на шиловидном отростке лучевой кости.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Верхнеберцовая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(внутренняя) – самая верхняя точка внутреннего края прокс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мального эпифиза большеберцовой кости.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Нижнеберцовая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(внутренняя) – самая нижняя точка медиальной лодыжки.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Ладьевидная – наиболее выступающая точка ладьевидной кости предплюсны.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Пяточная – самая выступающая точка пяточной кости.</w:t>
      </w:r>
    </w:p>
    <w:p w:rsidR="00DB581B" w:rsidRPr="009A21FA" w:rsidRDefault="00DB581B" w:rsidP="00DB581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АНТРОПОМЕТРИЧЕСКИЕ ПОКАЗАТЕЛИ</w:t>
      </w:r>
    </w:p>
    <w:p w:rsidR="00DB581B" w:rsidRPr="009A21FA" w:rsidRDefault="00DB581B" w:rsidP="00DB581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Масса тела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есы)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ПРОДОЛЬНЫЕ РАЗМЕРЫ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 тела – высота верхушечной точки над площадью опоры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нтропометр, ростомер)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Длина туловища – расстояние между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верхнегрудинной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и лобковой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корпуса – длина тела за вычетом длины нижней конечности (рост сидя)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остомер)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верхней конечности – расстояние между акромиальной и пальцевой то</w:t>
      </w:r>
      <w:r w:rsidRPr="009A21FA">
        <w:rPr>
          <w:rFonts w:ascii="Times New Roman" w:hAnsi="Times New Roman" w:cs="Times New Roman"/>
          <w:sz w:val="24"/>
          <w:szCs w:val="24"/>
        </w:rPr>
        <w:t>ч</w:t>
      </w:r>
      <w:r w:rsidRPr="009A21FA">
        <w:rPr>
          <w:rFonts w:ascii="Times New Roman" w:hAnsi="Times New Roman" w:cs="Times New Roman"/>
          <w:sz w:val="24"/>
          <w:szCs w:val="24"/>
        </w:rPr>
        <w:t>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плеча – расстояние между акромиальной и лучевой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предплечья – расстояние между лучевой и шиловидной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кисти – расстояние между шиловидной и пальцевой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Длина нижней конечности –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полусумма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высот над полом передней подвздо</w:t>
      </w:r>
      <w:r w:rsidRPr="009A21FA">
        <w:rPr>
          <w:rFonts w:ascii="Times New Roman" w:hAnsi="Times New Roman" w:cs="Times New Roman"/>
          <w:sz w:val="24"/>
          <w:szCs w:val="24"/>
        </w:rPr>
        <w:t>ш</w:t>
      </w:r>
      <w:r w:rsidRPr="009A21FA">
        <w:rPr>
          <w:rFonts w:ascii="Times New Roman" w:hAnsi="Times New Roman" w:cs="Times New Roman"/>
          <w:sz w:val="24"/>
          <w:szCs w:val="24"/>
        </w:rPr>
        <w:t>но-остистой и лобковой точек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верхн</w:t>
      </w:r>
      <w:r w:rsidRPr="009A21FA">
        <w:rPr>
          <w:rFonts w:ascii="Times New Roman" w:hAnsi="Times New Roman" w:cs="Times New Roman"/>
          <w:sz w:val="24"/>
          <w:szCs w:val="24"/>
        </w:rPr>
        <w:t>е</w:t>
      </w:r>
      <w:r w:rsidRPr="009A21FA">
        <w:rPr>
          <w:rFonts w:ascii="Times New Roman" w:hAnsi="Times New Roman" w:cs="Times New Roman"/>
          <w:sz w:val="24"/>
          <w:szCs w:val="24"/>
        </w:rPr>
        <w:t>берцовой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точки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голени – расстояние между верхней и нижней                берцовыми то</w:t>
      </w:r>
      <w:r w:rsidRPr="009A21FA">
        <w:rPr>
          <w:rFonts w:ascii="Times New Roman" w:hAnsi="Times New Roman" w:cs="Times New Roman"/>
          <w:sz w:val="24"/>
          <w:szCs w:val="24"/>
        </w:rPr>
        <w:t>ч</w:t>
      </w:r>
      <w:r w:rsidRPr="009A21FA">
        <w:rPr>
          <w:rFonts w:ascii="Times New Roman" w:hAnsi="Times New Roman" w:cs="Times New Roman"/>
          <w:sz w:val="24"/>
          <w:szCs w:val="24"/>
        </w:rPr>
        <w:t>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Длина стопы – расстояние между пяточной и конечной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топомер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)</w:t>
      </w:r>
    </w:p>
    <w:p w:rsidR="00DB581B" w:rsidRPr="009A21FA" w:rsidRDefault="00DB581B" w:rsidP="00DB58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Высота стопы – расстояние от пола до ладьевидной точки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топомер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)</w:t>
      </w: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ПОПЕРЕЧНЫЕ РАЗМЕРЫ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Ширина плеч – расстояние между акромиальными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олстотный ци</w:t>
      </w:r>
      <w:r w:rsidRPr="009A21FA">
        <w:rPr>
          <w:rFonts w:ascii="Times New Roman" w:hAnsi="Times New Roman" w:cs="Times New Roman"/>
          <w:sz w:val="24"/>
          <w:szCs w:val="24"/>
        </w:rPr>
        <w:t>р</w:t>
      </w:r>
      <w:r w:rsidRPr="009A21FA">
        <w:rPr>
          <w:rFonts w:ascii="Times New Roman" w:hAnsi="Times New Roman" w:cs="Times New Roman"/>
          <w:sz w:val="24"/>
          <w:szCs w:val="24"/>
        </w:rPr>
        <w:t>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1FA">
        <w:rPr>
          <w:rFonts w:ascii="Times New Roman" w:hAnsi="Times New Roman" w:cs="Times New Roman"/>
          <w:sz w:val="24"/>
          <w:szCs w:val="24"/>
        </w:rPr>
        <w:t>Дуга спины (расстояние между акромиальными точками (сантиметр)</w:t>
      </w:r>
      <w:proofErr w:type="gramEnd"/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Ширина таза – расстояние между подвздошно-гребневыми точками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Поперечный диаметр груди – расстояние между наиболее выступающими бок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>выми частями ребер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-задний диаметр груди – расстояние между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нижнегрудинной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точкой и остистым отростком позвонка лежащего в этой плоскости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олстотный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надмыщелками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плечевой кости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кользящий циркуль)</w:t>
      </w:r>
      <w:r w:rsidRPr="009A21FA">
        <w:rPr>
          <w:rFonts w:ascii="Times New Roman" w:hAnsi="Times New Roman" w:cs="Times New Roman"/>
          <w:vanish/>
          <w:sz w:val="24"/>
          <w:szCs w:val="24"/>
        </w:rPr>
        <w:t>(га спины ( расстояние между акромиальными точками (сантиметр)</w:t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  <w:r w:rsidRPr="009A21FA">
        <w:rPr>
          <w:rFonts w:ascii="Times New Roman" w:hAnsi="Times New Roman" w:cs="Times New Roman"/>
          <w:vanish/>
          <w:sz w:val="24"/>
          <w:szCs w:val="24"/>
        </w:rPr>
        <w:pgNum/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Диаметр нижней части предплечья – расстояние между шиловидными отростк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>ми лучевой и локтевой кости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кользящий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Диаметр нижней части бедра – расстояние между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надмыщелками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бедренной к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кользящий циркуль)</w:t>
      </w:r>
    </w:p>
    <w:p w:rsidR="00DB581B" w:rsidRPr="009A21FA" w:rsidRDefault="00DB581B" w:rsidP="00DB581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Диаметр нижней части голени – расстояние между медиальной и латеральной л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>дыжками берцовых костей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кользящий циркуль)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ОБХВАТНЫЕ РАЗМЕРЫ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груди в спокойном состоянии – измеряется на уровне нижних углов лоп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 xml:space="preserve">ток сзади и нижнего края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околососковых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кружков спереди (у женщин над гру</w:t>
      </w:r>
      <w:r w:rsidRPr="009A21FA">
        <w:rPr>
          <w:rFonts w:ascii="Times New Roman" w:hAnsi="Times New Roman" w:cs="Times New Roman"/>
          <w:sz w:val="24"/>
          <w:szCs w:val="24"/>
        </w:rPr>
        <w:t>д</w:t>
      </w:r>
      <w:r w:rsidRPr="009A21FA">
        <w:rPr>
          <w:rFonts w:ascii="Times New Roman" w:hAnsi="Times New Roman" w:cs="Times New Roman"/>
          <w:sz w:val="24"/>
          <w:szCs w:val="24"/>
        </w:rPr>
        <w:t>ными железами)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грудной клетки при выдохе – также при максимальном выдохе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плеча (нижний) – над локтевым суставом в самом узком месте нижней ч</w:t>
      </w:r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>сти плеча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предплечья – на уровне максимального развития мышц предплечья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</w:t>
      </w:r>
      <w:r w:rsidRPr="009A21FA">
        <w:rPr>
          <w:rFonts w:ascii="Times New Roman" w:hAnsi="Times New Roman" w:cs="Times New Roman"/>
          <w:sz w:val="24"/>
          <w:szCs w:val="24"/>
        </w:rPr>
        <w:t>н</w:t>
      </w:r>
      <w:r w:rsidRPr="009A21FA">
        <w:rPr>
          <w:rFonts w:ascii="Times New Roman" w:hAnsi="Times New Roman" w:cs="Times New Roman"/>
          <w:sz w:val="24"/>
          <w:szCs w:val="24"/>
        </w:rPr>
        <w:t>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бедра (верхний)  - на уровне ягодичной складки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бедра (нижний) – над коленным суставом в самом узком месте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</w:t>
      </w:r>
      <w:r w:rsidRPr="009A21FA">
        <w:rPr>
          <w:rFonts w:ascii="Times New Roman" w:hAnsi="Times New Roman" w:cs="Times New Roman"/>
          <w:sz w:val="24"/>
          <w:szCs w:val="24"/>
        </w:rPr>
        <w:t>и</w:t>
      </w:r>
      <w:r w:rsidRPr="009A21FA">
        <w:rPr>
          <w:rFonts w:ascii="Times New Roman" w:hAnsi="Times New Roman" w:cs="Times New Roman"/>
          <w:sz w:val="24"/>
          <w:szCs w:val="24"/>
        </w:rPr>
        <w:t>метр)</w:t>
      </w:r>
    </w:p>
    <w:p w:rsidR="00DB581B" w:rsidRPr="009A21FA" w:rsidRDefault="00DB581B" w:rsidP="00DB581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Обхват голени – на уровне максимального развития трехглавой мышцы голени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антиметр)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ОПРЕДЕЛЕНИЕ КОЖНО-ЖИРОВЫХ СКЛАДОК.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(Все КЖС измеряются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калипером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)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спины – под нижним углом лопатки.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груди – по нижнему краю большой грудной мышцы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21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21FA">
        <w:rPr>
          <w:rFonts w:ascii="Times New Roman" w:hAnsi="Times New Roman" w:cs="Times New Roman"/>
          <w:sz w:val="24"/>
          <w:szCs w:val="24"/>
        </w:rPr>
        <w:t>змеряется только у мужчин)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9A21FA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A21FA">
        <w:rPr>
          <w:rFonts w:ascii="Times New Roman" w:hAnsi="Times New Roman" w:cs="Times New Roman"/>
          <w:sz w:val="24"/>
          <w:szCs w:val="24"/>
        </w:rPr>
        <w:t xml:space="preserve"> в сторону от пупка.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плеча (передняя) – над двуглавой мышцей плеча вертикально.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плеча (задняя) – над трехглавой мышцей плеча вертикально.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КЖС предплечья – на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>-наружной поверхности предплечья.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КЖС бедра (верхняя) – ниже паховой складки над прямой мышцей бедра наиск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>сок при слегка согнутой нижней конечности.</w:t>
      </w:r>
    </w:p>
    <w:p w:rsidR="00DB581B" w:rsidRPr="009A21FA" w:rsidRDefault="00DB581B" w:rsidP="00DB581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КЖС бедра (нижняя) – над коленным суставом поперечно при выпрямленной к</w:t>
      </w:r>
      <w:r w:rsidRPr="009A21FA">
        <w:rPr>
          <w:rFonts w:ascii="Times New Roman" w:hAnsi="Times New Roman" w:cs="Times New Roman"/>
          <w:sz w:val="24"/>
          <w:szCs w:val="24"/>
        </w:rPr>
        <w:t>о</w:t>
      </w:r>
      <w:r w:rsidRPr="009A21FA">
        <w:rPr>
          <w:rFonts w:ascii="Times New Roman" w:hAnsi="Times New Roman" w:cs="Times New Roman"/>
          <w:sz w:val="24"/>
          <w:szCs w:val="24"/>
        </w:rPr>
        <w:t>нечности.</w:t>
      </w:r>
    </w:p>
    <w:p w:rsidR="00DB581B" w:rsidRPr="009A21FA" w:rsidRDefault="00DB581B" w:rsidP="00DB581B">
      <w:pPr>
        <w:pStyle w:val="af5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 w:rsidRPr="009A21FA">
        <w:t>10.КЖС голени – на задней поверхности на уровне      латеральной головки икроножной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 Провести антропометрические измерения показателей для оценки физического развития.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ЗАДАНИЕ: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знаний анатомических образований, являющихся ориентирами для провед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антропометрических измерений провести обследование контингента лиц, занима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щихся </w:t>
      </w:r>
      <w:proofErr w:type="spellStart"/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ФКиС</w:t>
      </w:r>
      <w:proofErr w:type="spellEnd"/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определенного возраста и п пола.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4. Провести оценку физического развития обследуемого контингента 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сравнить 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пол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ченные результаты с контрольными показателями.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Внести данные антропометрических измерений в таблицу 1.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Таблица 1. Показатели физического развития.</w:t>
      </w:r>
    </w:p>
    <w:tbl>
      <w:tblPr>
        <w:tblStyle w:val="af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59"/>
        <w:gridCol w:w="1525"/>
        <w:gridCol w:w="35"/>
      </w:tblGrid>
      <w:tr w:rsidR="00DB581B" w:rsidRPr="009A21FA" w:rsidTr="0083694B">
        <w:trPr>
          <w:gridAfter w:val="1"/>
          <w:wAfter w:w="35" w:type="dxa"/>
        </w:trPr>
        <w:tc>
          <w:tcPr>
            <w:tcW w:w="2835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proofErr w:type="spellStart"/>
            <w:r w:rsidRPr="009A21FA">
              <w:rPr>
                <w:rFonts w:ascii="Times New Roman" w:hAnsi="Times New Roman"/>
              </w:rPr>
              <w:t>Соматометрические</w:t>
            </w:r>
            <w:proofErr w:type="spellEnd"/>
            <w:r w:rsidRPr="009A21FA">
              <w:rPr>
                <w:rFonts w:ascii="Times New Roman" w:hAnsi="Times New Roman"/>
              </w:rPr>
              <w:t xml:space="preserve"> пок</w:t>
            </w:r>
            <w:r w:rsidRPr="009A21FA">
              <w:rPr>
                <w:rFonts w:ascii="Times New Roman" w:hAnsi="Times New Roman"/>
              </w:rPr>
              <w:t>а</w:t>
            </w:r>
            <w:r w:rsidRPr="009A21FA">
              <w:rPr>
                <w:rFonts w:ascii="Times New Roman" w:hAnsi="Times New Roman"/>
              </w:rPr>
              <w:t>затели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Собственные показатели</w:t>
            </w:r>
          </w:p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Средние арифмет</w:t>
            </w:r>
            <w:r w:rsidRPr="009A21FA">
              <w:rPr>
                <w:rFonts w:ascii="Times New Roman" w:hAnsi="Times New Roman"/>
              </w:rPr>
              <w:t>и</w:t>
            </w:r>
            <w:r w:rsidRPr="009A21FA">
              <w:rPr>
                <w:rFonts w:ascii="Times New Roman" w:hAnsi="Times New Roman"/>
              </w:rPr>
              <w:t>ческие да</w:t>
            </w:r>
            <w:r w:rsidRPr="009A21FA">
              <w:rPr>
                <w:rFonts w:ascii="Times New Roman" w:hAnsi="Times New Roman"/>
              </w:rPr>
              <w:t>н</w:t>
            </w:r>
            <w:r w:rsidRPr="009A21FA">
              <w:rPr>
                <w:rFonts w:ascii="Times New Roman" w:hAnsi="Times New Roman"/>
              </w:rPr>
              <w:t>ные</w:t>
            </w:r>
          </w:p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(из табл. 2)</w:t>
            </w:r>
          </w:p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  <w:b/>
              </w:rPr>
              <w:t>Х</w:t>
            </w:r>
            <w:r w:rsidRPr="009A21FA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 xml:space="preserve">Средние </w:t>
            </w:r>
            <w:proofErr w:type="spellStart"/>
            <w:r w:rsidRPr="009A21FA">
              <w:rPr>
                <w:rFonts w:ascii="Times New Roman" w:hAnsi="Times New Roman"/>
              </w:rPr>
              <w:t>квадрат</w:t>
            </w:r>
            <w:r w:rsidRPr="009A21FA">
              <w:rPr>
                <w:rFonts w:ascii="Times New Roman" w:hAnsi="Times New Roman"/>
              </w:rPr>
              <w:t>и</w:t>
            </w:r>
            <w:r w:rsidRPr="009A21FA">
              <w:rPr>
                <w:rFonts w:ascii="Times New Roman" w:hAnsi="Times New Roman"/>
              </w:rPr>
              <w:t>ческие</w:t>
            </w:r>
            <w:proofErr w:type="spellEnd"/>
            <w:r w:rsidRPr="009A21FA">
              <w:rPr>
                <w:rFonts w:ascii="Times New Roman" w:hAnsi="Times New Roman"/>
              </w:rPr>
              <w:t xml:space="preserve"> о</w:t>
            </w:r>
            <w:r w:rsidRPr="009A21FA">
              <w:rPr>
                <w:rFonts w:ascii="Times New Roman" w:hAnsi="Times New Roman"/>
              </w:rPr>
              <w:t>т</w:t>
            </w:r>
            <w:r w:rsidRPr="009A21FA">
              <w:rPr>
                <w:rFonts w:ascii="Times New Roman" w:hAnsi="Times New Roman"/>
              </w:rPr>
              <w:t>клонения</w:t>
            </w:r>
          </w:p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</w:rPr>
              <w:t>(из табл. 2)</w:t>
            </w:r>
          </w:p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</w:rPr>
            </w:pPr>
            <w:r w:rsidRPr="009A21F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25" w:type="dxa"/>
          </w:tcPr>
          <w:p w:rsidR="00DB581B" w:rsidRPr="009A21FA" w:rsidRDefault="00DB581B" w:rsidP="0083694B">
            <w:pPr>
              <w:ind w:left="150" w:right="150"/>
              <w:jc w:val="center"/>
              <w:rPr>
                <w:rFonts w:ascii="Times New Roman" w:hAnsi="Times New Roman"/>
              </w:rPr>
            </w:pPr>
            <w:proofErr w:type="spellStart"/>
            <w:r w:rsidRPr="009A21FA">
              <w:rPr>
                <w:rFonts w:ascii="Times New Roman" w:hAnsi="Times New Roman"/>
              </w:rPr>
              <w:t>Сигмал</w:t>
            </w:r>
            <w:r w:rsidRPr="009A21FA">
              <w:rPr>
                <w:rFonts w:ascii="Times New Roman" w:hAnsi="Times New Roman"/>
              </w:rPr>
              <w:t>ь</w:t>
            </w:r>
            <w:r w:rsidRPr="009A21FA">
              <w:rPr>
                <w:rFonts w:ascii="Times New Roman" w:hAnsi="Times New Roman"/>
              </w:rPr>
              <w:t>ное</w:t>
            </w:r>
            <w:proofErr w:type="spellEnd"/>
            <w:r w:rsidRPr="009A21FA">
              <w:rPr>
                <w:rFonts w:ascii="Times New Roman" w:hAnsi="Times New Roman"/>
              </w:rPr>
              <w:t xml:space="preserve"> о</w:t>
            </w:r>
            <w:r w:rsidRPr="009A21FA">
              <w:rPr>
                <w:rFonts w:ascii="Times New Roman" w:hAnsi="Times New Roman"/>
              </w:rPr>
              <w:t>т</w:t>
            </w:r>
            <w:r w:rsidRPr="009A21FA">
              <w:rPr>
                <w:rFonts w:ascii="Times New Roman" w:hAnsi="Times New Roman"/>
              </w:rPr>
              <w:t xml:space="preserve">клонение </w:t>
            </w:r>
            <w:r w:rsidRPr="009A21FA">
              <w:rPr>
                <w:rFonts w:ascii="Times New Roman" w:hAnsi="Times New Roman"/>
                <w:b/>
              </w:rPr>
              <w:t>М</w:t>
            </w: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Рост стоя, см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Масса тела, кг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1B" w:rsidRPr="009A21FA" w:rsidTr="0083694B">
        <w:tc>
          <w:tcPr>
            <w:tcW w:w="283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ОГК в паузе, см</w:t>
            </w: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pacing w:line="240" w:lineRule="auto"/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2. Средние </w:t>
      </w:r>
      <w:proofErr w:type="spellStart"/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>соматометрические</w:t>
      </w:r>
      <w:proofErr w:type="spellEnd"/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показатели человека (Л. Ф. Кобзев, 1971; К. П. </w:t>
      </w:r>
      <w:proofErr w:type="spellStart"/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>Дорожнова</w:t>
      </w:r>
      <w:proofErr w:type="spellEnd"/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др., 1975)</w:t>
      </w:r>
    </w:p>
    <w:tbl>
      <w:tblPr>
        <w:tblStyle w:val="afe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DB581B" w:rsidRPr="009A21FA" w:rsidTr="0083694B">
        <w:tc>
          <w:tcPr>
            <w:tcW w:w="1741" w:type="dxa"/>
            <w:vMerge w:val="restart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DB581B" w:rsidRPr="009A21FA" w:rsidTr="0083694B">
        <w:tc>
          <w:tcPr>
            <w:tcW w:w="1741" w:type="dxa"/>
            <w:vMerge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9A21F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9A21F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Рост, см</w:t>
            </w: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115,23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114,90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123,95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126,46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130,30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131,02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136,78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136,08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6,54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140,16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142,18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146,64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148,60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151,88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154,22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159,56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159,50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167,08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171,66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161,06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161,74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174,80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162,14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163,20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Масса тела, кг</w:t>
            </w: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20,56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25,88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27,76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30,50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34,70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37,36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39,08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41,66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45,94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47,82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47,54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53,88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60,26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63,26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58,30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59,18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59,10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/>
                <w:sz w:val="24"/>
                <w:szCs w:val="24"/>
              </w:rPr>
              <w:t>ОГК, см</w:t>
            </w: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57,10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56,63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57,88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60,96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59,14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62,30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61,22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65,03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63,08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69,48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72,64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76,44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77,46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81,68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84,66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80,94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86,12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82,18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88,20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84,28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DB581B" w:rsidRPr="009A21FA" w:rsidTr="0083694B">
        <w:tc>
          <w:tcPr>
            <w:tcW w:w="1741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90,20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141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</w:tr>
    </w:tbl>
    <w:p w:rsidR="00DB581B" w:rsidRPr="009A21FA" w:rsidRDefault="00DB581B" w:rsidP="00DB581B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 xml:space="preserve">Найти величину </w:t>
      </w:r>
      <w:proofErr w:type="spellStart"/>
      <w:r w:rsidRPr="009A21FA">
        <w:rPr>
          <w:rFonts w:ascii="Times New Roman" w:hAnsi="Times New Roman" w:cs="Times New Roman"/>
          <w:b/>
          <w:sz w:val="24"/>
          <w:szCs w:val="24"/>
        </w:rPr>
        <w:t>сигмальных</w:t>
      </w:r>
      <w:proofErr w:type="spellEnd"/>
      <w:r w:rsidRPr="009A21FA">
        <w:rPr>
          <w:rFonts w:ascii="Times New Roman" w:hAnsi="Times New Roman" w:cs="Times New Roman"/>
          <w:b/>
          <w:sz w:val="24"/>
          <w:szCs w:val="24"/>
        </w:rPr>
        <w:t xml:space="preserve"> отклонений по формуле: М =  (</w:t>
      </w:r>
      <w:r w:rsidRPr="009A21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A21FA">
        <w:rPr>
          <w:rFonts w:ascii="Times New Roman" w:hAnsi="Times New Roman" w:cs="Times New Roman"/>
          <w:b/>
          <w:sz w:val="24"/>
          <w:szCs w:val="24"/>
        </w:rPr>
        <w:t>-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Pr="009A21F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A21F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9A21FA">
        <w:rPr>
          <w:rFonts w:ascii="Times New Roman" w:hAnsi="Times New Roman" w:cs="Times New Roman"/>
          <w:b/>
          <w:sz w:val="24"/>
          <w:szCs w:val="24"/>
        </w:rPr>
        <w:t>: s</w:t>
      </w:r>
    </w:p>
    <w:p w:rsidR="00DB581B" w:rsidRPr="009A21FA" w:rsidRDefault="00DB581B" w:rsidP="00DB581B">
      <w:pPr>
        <w:spacing w:before="150" w:after="150" w:line="240" w:lineRule="auto"/>
        <w:ind w:right="15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Если  величина какого-либо показателя 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9A21FA">
        <w:rPr>
          <w:rFonts w:ascii="Times New Roman" w:hAnsi="Times New Roman" w:cs="Times New Roman"/>
          <w:sz w:val="24"/>
          <w:szCs w:val="24"/>
        </w:rPr>
        <w:t> превысит среднее арифметическое - </w:t>
      </w:r>
      <w:r w:rsidRPr="009A21F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9A21F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9A21FA">
        <w:rPr>
          <w:rFonts w:ascii="Times New Roman" w:hAnsi="Times New Roman" w:cs="Times New Roman"/>
          <w:sz w:val="24"/>
          <w:szCs w:val="24"/>
        </w:rPr>
        <w:t>, полученная разность будет иметь поло</w:t>
      </w:r>
      <w:r w:rsidRPr="009A21FA">
        <w:rPr>
          <w:rFonts w:ascii="Times New Roman" w:hAnsi="Times New Roman" w:cs="Times New Roman"/>
          <w:sz w:val="24"/>
          <w:szCs w:val="24"/>
        </w:rPr>
        <w:softHyphen/>
        <w:t>жительное значение, если же она окажется меньше, то полученная разность отрицательная. Соответствующий знак приобретает и ве</w:t>
      </w:r>
      <w:r w:rsidRPr="009A21FA">
        <w:rPr>
          <w:rFonts w:ascii="Times New Roman" w:hAnsi="Times New Roman" w:cs="Times New Roman"/>
          <w:sz w:val="24"/>
          <w:szCs w:val="24"/>
        </w:rPr>
        <w:softHyphen/>
        <w:t xml:space="preserve">личина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сигмального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отклонения.</w:t>
      </w:r>
    </w:p>
    <w:p w:rsidR="00DB581B" w:rsidRPr="009A21FA" w:rsidRDefault="00DB581B" w:rsidP="00DB581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Сопоставить полученные результаты с контрольными показателями, характерн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для представителей конкретного вида спорта или среднестатистическими показателями данной возрастно-половой группы (таблица 3).</w:t>
      </w:r>
    </w:p>
    <w:p w:rsidR="00DB581B" w:rsidRPr="009A21FA" w:rsidRDefault="00DB581B" w:rsidP="00DB581B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sz w:val="24"/>
          <w:szCs w:val="24"/>
        </w:rPr>
        <w:t>Таблица 3. Группы физического развития</w:t>
      </w:r>
    </w:p>
    <w:tbl>
      <w:tblPr>
        <w:tblStyle w:val="afe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DB581B" w:rsidRPr="009A21FA" w:rsidTr="0083694B">
        <w:tc>
          <w:tcPr>
            <w:tcW w:w="4540" w:type="dxa"/>
            <w:gridSpan w:val="2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21FA">
              <w:rPr>
                <w:rFonts w:ascii="Times New Roman" w:hAnsi="Times New Roman"/>
                <w:sz w:val="24"/>
                <w:szCs w:val="24"/>
              </w:rPr>
              <w:t>Сигмальные</w:t>
            </w:r>
            <w:proofErr w:type="spellEnd"/>
            <w:r w:rsidRPr="009A21FA">
              <w:rPr>
                <w:rFonts w:ascii="Times New Roman" w:hAnsi="Times New Roman"/>
                <w:sz w:val="24"/>
                <w:szCs w:val="24"/>
              </w:rPr>
              <w:t xml:space="preserve"> отклонения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-1s до М +1s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+1s до М +2s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+2s до М +3s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-1s до М - 2s</w:t>
            </w:r>
          </w:p>
        </w:tc>
      </w:tr>
      <w:tr w:rsidR="00DB581B" w:rsidRPr="009A21FA" w:rsidTr="0083694B">
        <w:tc>
          <w:tcPr>
            <w:tcW w:w="1872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668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</w:tcPr>
          <w:p w:rsidR="00DB581B" w:rsidRPr="009A21FA" w:rsidRDefault="00DB581B" w:rsidP="0083694B">
            <w:pPr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от М -2s до М -3s</w:t>
            </w:r>
          </w:p>
        </w:tc>
      </w:tr>
    </w:tbl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5. Результаты работы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представить для обсуждения в группе с целью определения показ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телей физического развития, характерных для данной возрастно-половой группы, явля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 критериями спортивного отбора в конкретном виде физкультурно-спортивной де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тельности.</w:t>
      </w:r>
    </w:p>
    <w:p w:rsidR="00DB581B" w:rsidRPr="00003073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07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  <w:r w:rsidRPr="0000307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Критерии оценки: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выполнил практическое задание и способен провести  оценку физического развития лиц, занимающихся </w:t>
      </w:r>
      <w:proofErr w:type="spellStart"/>
      <w:r w:rsidRPr="009A21FA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пола и возраста.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ставится, если студент не способен выполнить практическое зад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или сделал его с ошибками. </w:t>
      </w:r>
    </w:p>
    <w:p w:rsidR="00DB581B" w:rsidRPr="00003073" w:rsidRDefault="00DB581B" w:rsidP="00DB581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3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</w:t>
      </w:r>
      <w:r w:rsidRPr="00003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практических навыков.</w:t>
      </w:r>
    </w:p>
    <w:p w:rsidR="00DB581B" w:rsidRPr="009A21FA" w:rsidRDefault="00DB581B" w:rsidP="00DB581B">
      <w:pPr>
        <w:pStyle w:val="Default"/>
        <w:jc w:val="center"/>
        <w:rPr>
          <w:b/>
          <w:bCs/>
          <w:i/>
          <w:color w:val="auto"/>
        </w:rPr>
      </w:pPr>
      <w:r w:rsidRPr="009A21FA">
        <w:rPr>
          <w:b/>
          <w:bCs/>
          <w:i/>
          <w:color w:val="auto"/>
        </w:rPr>
        <w:t>Перечень практических навыков по разделу «</w:t>
      </w:r>
      <w:r w:rsidRPr="009A21FA">
        <w:rPr>
          <w:b/>
          <w:i/>
          <w:color w:val="auto"/>
          <w:spacing w:val="-1"/>
        </w:rPr>
        <w:t>Анатомия систем исполнения движ</w:t>
      </w:r>
      <w:r w:rsidRPr="009A21FA">
        <w:rPr>
          <w:b/>
          <w:i/>
          <w:color w:val="auto"/>
          <w:spacing w:val="-1"/>
        </w:rPr>
        <w:t>е</w:t>
      </w:r>
      <w:r w:rsidRPr="009A21FA">
        <w:rPr>
          <w:b/>
          <w:i/>
          <w:color w:val="auto"/>
          <w:spacing w:val="-1"/>
        </w:rPr>
        <w:t>ний</w:t>
      </w:r>
      <w:r w:rsidRPr="009A21FA">
        <w:rPr>
          <w:b/>
          <w:bCs/>
          <w:i/>
          <w:color w:val="auto"/>
        </w:rPr>
        <w:t>»</w:t>
      </w:r>
      <w:r>
        <w:rPr>
          <w:b/>
          <w:bCs/>
          <w:i/>
          <w:color w:val="auto"/>
        </w:rPr>
        <w:t xml:space="preserve"> </w:t>
      </w:r>
      <w:r w:rsidRPr="009A21FA">
        <w:rPr>
          <w:b/>
          <w:bCs/>
          <w:i/>
          <w:color w:val="auto"/>
        </w:rPr>
        <w:t xml:space="preserve">(1 семестр </w:t>
      </w:r>
      <w:r w:rsidRPr="009A21FA">
        <w:rPr>
          <w:b/>
          <w:bCs/>
          <w:i/>
        </w:rPr>
        <w:t>очной формы обучения, 2 семестр заочной формы обучения</w:t>
      </w:r>
      <w:r w:rsidRPr="009A21FA">
        <w:rPr>
          <w:b/>
          <w:bCs/>
          <w:i/>
          <w:color w:val="auto"/>
        </w:rPr>
        <w:t>)</w:t>
      </w:r>
    </w:p>
    <w:p w:rsidR="00DB581B" w:rsidRPr="009A21FA" w:rsidRDefault="00DB581B" w:rsidP="00DB581B">
      <w:pPr>
        <w:pStyle w:val="Default"/>
        <w:ind w:firstLine="708"/>
        <w:rPr>
          <w:sz w:val="22"/>
          <w:szCs w:val="22"/>
        </w:rPr>
      </w:pPr>
      <w:r w:rsidRPr="009A21FA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Остеология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1. Головка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2. Остистый отросток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3. Яремная вырезка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4. Шиловидный отросток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5. Основание проксимальной фаланги большого пальца кисти.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6. Запирательное отверстие.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7. Большой вертел правой бедренной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 Медиальная лодыжка левая.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9. Кубовидная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10.Большие и малые крылья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11. Латеральные массы атланта.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12. Грудинный конец ключицы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 Бугорок ребра правого.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14. Хирургическая шейка плеча левого.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15. Головка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16. Дистальный ряд костей запястья.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17. Передняя верхняя и нижняя ость подвздошной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18. Шейка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19. Латеральная лодыжка левая.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20.Скуловой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21. Зуб осевого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22. Клювовидный отросток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 Мечевидный отросток грудины.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24. Латеральный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надмыщелок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Блоковидная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вырезка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26. Проксимальный ряд костей запястья. 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27. Седалищный бугор.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28. Большой и малый вертел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29. Ладьевидная кость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30.Пирамида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31. Остистый отросток VII-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шейного позвонка.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 Ключичные вырезки грудины.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33. Акромиальный отросток лопатки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34. Блок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35. Венечный отросток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36. Головки пястных костей.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37. Вертлужная впадина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Надмыщелки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39. Клиновидные кости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40.Мыщелки затылочной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41. Поперечные отростки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42. Суставная впадина лопатки.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43. Акромиальный конец ключицы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44. Головка мыщелка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45. Локтевой отросток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46. Основание дистальной фаланги большого пальца.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47. Ветви лобковой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Межвертельный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гребень правой бедренной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49. Межмыщелковое возвышение большеберцовой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50.Большое затылочное отверстие.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51. Основание крестца.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 Ость лопатки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53. Верхние суставные отростки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54. Дельтовидная бугристость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55. Лучевая вырезка локтевой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56. Седалищная ость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Межвертельная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линия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58. Головка малоберцовой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59. Бугор пяточной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60. Шиловидный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61. Отверстия в поперечных отростках VII-ого шейного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62. Рукоятка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63. Угол ребра.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64. Венечная ямка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65. Локтевая вырезка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66. Основание средней фаланги указательного пальца.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Ущковидная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поверхность крыла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68. Межмыщелковая ямка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69. Скуловой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70.Спинка турецкого седла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71. Передняя дуга атланта.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Надсуставной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бугорок лопатки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73. Реберные вырезки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74. Локтевая ямка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75. Шиловидный отросток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76. Кость-трапеция.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77. Гребень крыла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78. Медиальный мыщелок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79. Основание 1-ой плюсневой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80.Малые крылья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81. Тело поясничного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82. Шейка ребра.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83. Надостная ямка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84. Большой бугорок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85. Бугристость лучевой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86. Большая седалищная вырезка тазовой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87. Головка бедренной кости. 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88. Надколенник.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89. Сосцевидный отросток височной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90.Гайморовы пазухи верхней челюсти.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91. Дуга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Подостная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ямка лопатки.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93. Верхушка крестца.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94. Бугристость акромиального конца ключицы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95. Медиальный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надмыщелок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плечевой кости левой.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96. Малая седалищная вырезка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97. Латеральный мыщелок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98. Бугристость большеберцовой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99. Основание проксимальной фаланги большого пальца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100.Затылочный бугор.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101. Позвонковое отверстие шейного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102. Ушковидные поверхности крестца.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103. Тело грудины.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104. Медиальный край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105. Анатомическая шейка плечевой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106. Межкостный край локтевой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107. Задняя верхняя ость подвздошной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108. Латеральный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надмыщелок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109. Линия камбаловидной мышцы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110. Горизонтальная пластинка решетчатой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111. Нижние суставные отростки грудного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112. Шейка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113. Тазовая поверхность крестца.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114. Малый бугорок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115. Межкостный край лучевой кости левой.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116. Гороховидная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117. Лобковый бугорок тазовой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118. Медиальный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надмыщелок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бедренной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119. Основание дистальной фаланги большого пальца стопы.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120.Венечный отросток нижней челюсти.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121. Поперечные отростки поясничного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122. Реберная ямка на грудном позвонке.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123. Реберная поверхность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124. Борозда ребра правого.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125. Латеральный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надмыщелок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126. Крючковидная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127. Ветвь седалищной кости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128. Передний край большеберцовой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129. Головка I-ой плюсневой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130.Большие крылья клиновидной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131. Задняя дуга атланта.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132. Тело ребра левого.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133. Вырезка лопатки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134. Проксимальный эпифиз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135. Головчатая кость левой кисти.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136. Передняя нижняя ость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 xml:space="preserve">137. Ямка головки бедренной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138. Медиальная клиновидная кость.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139. Суставной отросток нижней челюсти.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140.Чешуя височной кости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141. Поперечные отростки II-шейного позвонка.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142. Тело ключицы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143. Латеральный край лопатки правой.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144.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Межбугорковая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борозда плечевой кости левой.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145. Дистальный эпифиз лучевой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146. Полулунная кость левой кисти.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147. Крыло подвздошной кости правой.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148. Шероховатая линия бедра правого.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149. Носовые раковины решетчатой кости.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150.Верхняя выйная линия затылочной кости.</w:t>
      </w:r>
    </w:p>
    <w:p w:rsidR="00DB581B" w:rsidRPr="009A21FA" w:rsidRDefault="00DB581B" w:rsidP="00DB581B">
      <w:pPr>
        <w:pStyle w:val="Default"/>
        <w:jc w:val="center"/>
        <w:rPr>
          <w:b/>
          <w:bCs/>
        </w:rPr>
      </w:pPr>
    </w:p>
    <w:p w:rsidR="00DB581B" w:rsidRPr="009A21FA" w:rsidRDefault="00DB581B" w:rsidP="00DB581B">
      <w:pPr>
        <w:pStyle w:val="Default"/>
      </w:pPr>
      <w:proofErr w:type="spellStart"/>
      <w:r w:rsidRPr="009A21FA">
        <w:rPr>
          <w:b/>
          <w:bCs/>
        </w:rPr>
        <w:t>Артросиндесмология</w:t>
      </w:r>
      <w:proofErr w:type="spellEnd"/>
    </w:p>
    <w:p w:rsidR="00DB581B" w:rsidRPr="009A21FA" w:rsidRDefault="00DB581B" w:rsidP="00DB581B">
      <w:pPr>
        <w:pStyle w:val="Default"/>
      </w:pPr>
    </w:p>
    <w:p w:rsidR="00DB581B" w:rsidRPr="009A21FA" w:rsidRDefault="00DB581B" w:rsidP="00DB581B">
      <w:pPr>
        <w:pStyle w:val="Default"/>
      </w:pPr>
      <w:r w:rsidRPr="009A21FA">
        <w:t xml:space="preserve">1. Переднюю продольную связку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2. Суставную поверхность ребра для соединения с телом позвонка. </w:t>
      </w:r>
    </w:p>
    <w:p w:rsidR="00DB581B" w:rsidRPr="009A21FA" w:rsidRDefault="00DB581B" w:rsidP="00DB581B">
      <w:pPr>
        <w:pStyle w:val="Default"/>
      </w:pPr>
      <w:r w:rsidRPr="009A21FA">
        <w:t xml:space="preserve">3. Межключичную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4. Суставную поверхность плечевой кости для соединения с лопаткой. </w:t>
      </w:r>
    </w:p>
    <w:p w:rsidR="00DB581B" w:rsidRPr="009A21FA" w:rsidRDefault="00DB581B" w:rsidP="00DB581B">
      <w:pPr>
        <w:pStyle w:val="Default"/>
      </w:pPr>
      <w:r w:rsidRPr="009A21FA">
        <w:t xml:space="preserve">5. Кольцевую связку локтевого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6. Суставную поверхность малоберцовой кости для соединения с </w:t>
      </w:r>
      <w:proofErr w:type="spellStart"/>
      <w:r w:rsidRPr="009A21FA">
        <w:t>больщеберцовой</w:t>
      </w:r>
      <w:proofErr w:type="spellEnd"/>
      <w:r w:rsidRPr="009A21FA">
        <w:t xml:space="preserve"> костью. </w:t>
      </w:r>
    </w:p>
    <w:p w:rsidR="00DB581B" w:rsidRPr="009A21FA" w:rsidRDefault="00DB581B" w:rsidP="00DB581B">
      <w:pPr>
        <w:pStyle w:val="Default"/>
      </w:pPr>
      <w:r w:rsidRPr="009A21FA">
        <w:t xml:space="preserve">7. Крестцово-бугорную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8. Заднюю крестообразную связку. </w:t>
      </w:r>
    </w:p>
    <w:p w:rsidR="00DB581B" w:rsidRPr="009A21FA" w:rsidRDefault="00DB581B" w:rsidP="00DB581B">
      <w:pPr>
        <w:pStyle w:val="Default"/>
      </w:pPr>
      <w:r w:rsidRPr="009A21FA">
        <w:t xml:space="preserve">9. </w:t>
      </w:r>
      <w:proofErr w:type="spellStart"/>
      <w:r w:rsidRPr="009A21FA">
        <w:t>Крыльные</w:t>
      </w:r>
      <w:proofErr w:type="spellEnd"/>
      <w:r w:rsidRPr="009A21FA">
        <w:t xml:space="preserve"> связки. </w:t>
      </w:r>
    </w:p>
    <w:p w:rsidR="00DB581B" w:rsidRPr="009A21FA" w:rsidRDefault="00DB581B" w:rsidP="00DB581B">
      <w:pPr>
        <w:pStyle w:val="Default"/>
      </w:pPr>
      <w:r w:rsidRPr="009A21FA">
        <w:t xml:space="preserve">10.Заднюю черепную ямку. </w:t>
      </w:r>
    </w:p>
    <w:p w:rsidR="00DB581B" w:rsidRPr="009A21FA" w:rsidRDefault="00DB581B" w:rsidP="00DB581B">
      <w:pPr>
        <w:pStyle w:val="Default"/>
      </w:pPr>
      <w:r w:rsidRPr="009A21FA">
        <w:t xml:space="preserve">11. Заднюю продольную связку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12. Суставную поверхность ребра для соединения с поперечным отростком позвонка. </w:t>
      </w:r>
    </w:p>
    <w:p w:rsidR="00DB581B" w:rsidRPr="009A21FA" w:rsidRDefault="00DB581B" w:rsidP="00DB581B">
      <w:pPr>
        <w:pStyle w:val="Default"/>
      </w:pPr>
      <w:r w:rsidRPr="009A21FA">
        <w:t xml:space="preserve">13. Переднюю грудинно-ключичную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14. Суставные поверхности пястных костей для соединения с проксимальными фалангами пальцев. </w:t>
      </w:r>
    </w:p>
    <w:p w:rsidR="00DB581B" w:rsidRPr="009A21FA" w:rsidRDefault="00DB581B" w:rsidP="00DB581B">
      <w:pPr>
        <w:pStyle w:val="Default"/>
      </w:pPr>
      <w:r w:rsidRPr="009A21FA">
        <w:t xml:space="preserve">15. Суставную поверхность лучевой кости для соединения с плечевой костью. </w:t>
      </w:r>
    </w:p>
    <w:p w:rsidR="00DB581B" w:rsidRPr="009A21FA" w:rsidRDefault="00DB581B" w:rsidP="00DB581B">
      <w:pPr>
        <w:pStyle w:val="Default"/>
      </w:pPr>
      <w:r w:rsidRPr="009A21FA">
        <w:t xml:space="preserve">16. Крестцово-остистую связку. </w:t>
      </w:r>
    </w:p>
    <w:p w:rsidR="00DB581B" w:rsidRPr="009A21FA" w:rsidRDefault="00DB581B" w:rsidP="00DB581B">
      <w:pPr>
        <w:pStyle w:val="Default"/>
      </w:pPr>
      <w:r w:rsidRPr="009A21FA">
        <w:t xml:space="preserve">17. Суставную поверхность крестца для соединения с тазовой костью. </w:t>
      </w:r>
    </w:p>
    <w:p w:rsidR="00DB581B" w:rsidRPr="009A21FA" w:rsidRDefault="00DB581B" w:rsidP="00DB581B">
      <w:pPr>
        <w:pStyle w:val="Default"/>
      </w:pPr>
      <w:r w:rsidRPr="009A21FA">
        <w:t>18. Межкостную мембрану костей голени.</w:t>
      </w:r>
    </w:p>
    <w:p w:rsidR="00DB581B" w:rsidRPr="009A21FA" w:rsidRDefault="00DB581B" w:rsidP="00DB581B">
      <w:pPr>
        <w:pStyle w:val="Default"/>
      </w:pPr>
      <w:r w:rsidRPr="009A21FA">
        <w:t xml:space="preserve">19. Суставные поверхности затылочной кости для соединения с атлантом. </w:t>
      </w:r>
    </w:p>
    <w:p w:rsidR="00DB581B" w:rsidRPr="009A21FA" w:rsidRDefault="00DB581B" w:rsidP="00DB581B">
      <w:pPr>
        <w:pStyle w:val="Default"/>
      </w:pPr>
      <w:r w:rsidRPr="009A21FA">
        <w:t xml:space="preserve">20. Среднюю черепную ямку. </w:t>
      </w:r>
    </w:p>
    <w:p w:rsidR="00DB581B" w:rsidRPr="009A21FA" w:rsidRDefault="00DB581B" w:rsidP="00DB581B">
      <w:pPr>
        <w:pStyle w:val="Default"/>
      </w:pPr>
      <w:r w:rsidRPr="009A21FA">
        <w:t xml:space="preserve">21. Желтые связки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22. Суставные поверхности костей грудинно-реберного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23. Акромиально-ключичную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24. Суставную поверхность локтевой кости для соединения с плечевой костью. </w:t>
      </w:r>
    </w:p>
    <w:p w:rsidR="00DB581B" w:rsidRPr="009A21FA" w:rsidRDefault="00DB581B" w:rsidP="00DB581B">
      <w:pPr>
        <w:pStyle w:val="Default"/>
      </w:pPr>
      <w:r w:rsidRPr="009A21FA">
        <w:t xml:space="preserve">25. Медиальную луче-запястную связку. </w:t>
      </w:r>
    </w:p>
    <w:p w:rsidR="00DB581B" w:rsidRPr="009A21FA" w:rsidRDefault="00DB581B" w:rsidP="00DB581B">
      <w:pPr>
        <w:pStyle w:val="Default"/>
      </w:pPr>
      <w:r w:rsidRPr="009A21FA">
        <w:t xml:space="preserve">26. Суставную поверхность малоберцовой кости для соединения со стопой. </w:t>
      </w:r>
    </w:p>
    <w:p w:rsidR="00DB581B" w:rsidRPr="009A21FA" w:rsidRDefault="00DB581B" w:rsidP="00DB581B">
      <w:pPr>
        <w:pStyle w:val="Default"/>
      </w:pPr>
      <w:r w:rsidRPr="009A21FA">
        <w:t xml:space="preserve">27. Передние крестцово-подвздошные связки. </w:t>
      </w:r>
    </w:p>
    <w:p w:rsidR="00DB581B" w:rsidRPr="009A21FA" w:rsidRDefault="00DB581B" w:rsidP="00DB581B">
      <w:pPr>
        <w:pStyle w:val="Default"/>
      </w:pPr>
      <w:r w:rsidRPr="009A21FA">
        <w:t xml:space="preserve">28. Мениски коленного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29. Суставную поверхность атланта для соединения с черепом. </w:t>
      </w:r>
    </w:p>
    <w:p w:rsidR="00DB581B" w:rsidRPr="009A21FA" w:rsidRDefault="00DB581B" w:rsidP="00DB581B">
      <w:pPr>
        <w:pStyle w:val="Default"/>
      </w:pPr>
      <w:r w:rsidRPr="009A21FA">
        <w:t xml:space="preserve">30. Височную ямку. </w:t>
      </w:r>
    </w:p>
    <w:p w:rsidR="00DB581B" w:rsidRPr="009A21FA" w:rsidRDefault="00DB581B" w:rsidP="00DB581B">
      <w:pPr>
        <w:pStyle w:val="Default"/>
      </w:pPr>
      <w:r w:rsidRPr="009A21FA">
        <w:t xml:space="preserve">31. Межпозвоночные диски. </w:t>
      </w:r>
    </w:p>
    <w:p w:rsidR="00DB581B" w:rsidRPr="009A21FA" w:rsidRDefault="00DB581B" w:rsidP="00DB581B">
      <w:pPr>
        <w:pStyle w:val="Default"/>
      </w:pPr>
      <w:r w:rsidRPr="009A21FA">
        <w:t xml:space="preserve">32. Синхондроз 1 ребра. </w:t>
      </w:r>
    </w:p>
    <w:p w:rsidR="00DB581B" w:rsidRPr="009A21FA" w:rsidRDefault="00DB581B" w:rsidP="00DB581B">
      <w:pPr>
        <w:pStyle w:val="Default"/>
      </w:pPr>
      <w:r w:rsidRPr="009A21FA">
        <w:t xml:space="preserve">33. Суставную поверхность грудины для соединения с ключицей. </w:t>
      </w:r>
    </w:p>
    <w:p w:rsidR="00DB581B" w:rsidRPr="009A21FA" w:rsidRDefault="00DB581B" w:rsidP="00DB581B">
      <w:pPr>
        <w:pStyle w:val="Default"/>
      </w:pPr>
      <w:r w:rsidRPr="009A21FA">
        <w:t xml:space="preserve">34. Клювовидно-плечевую связку. </w:t>
      </w:r>
    </w:p>
    <w:p w:rsidR="00DB581B" w:rsidRPr="009A21FA" w:rsidRDefault="00DB581B" w:rsidP="00DB581B">
      <w:pPr>
        <w:pStyle w:val="Default"/>
      </w:pPr>
      <w:r w:rsidRPr="009A21FA">
        <w:lastRenderedPageBreak/>
        <w:t xml:space="preserve">35. Суставную поверхность плечевой кости для соединения с локтевой костью. </w:t>
      </w:r>
    </w:p>
    <w:p w:rsidR="00DB581B" w:rsidRPr="009A21FA" w:rsidRDefault="00DB581B" w:rsidP="00DB581B">
      <w:pPr>
        <w:pStyle w:val="Default"/>
      </w:pPr>
      <w:r w:rsidRPr="009A21FA">
        <w:t xml:space="preserve">36. Задние крестцово-подвздошные связки. </w:t>
      </w:r>
    </w:p>
    <w:p w:rsidR="00DB581B" w:rsidRPr="009A21FA" w:rsidRDefault="00DB581B" w:rsidP="00DB581B">
      <w:pPr>
        <w:pStyle w:val="Default"/>
      </w:pPr>
      <w:r w:rsidRPr="009A21FA">
        <w:t xml:space="preserve">37. Суставную поверхность таранной кости для соединения с костями голени. </w:t>
      </w:r>
    </w:p>
    <w:p w:rsidR="00DB581B" w:rsidRPr="009A21FA" w:rsidRDefault="00DB581B" w:rsidP="00DB581B">
      <w:pPr>
        <w:pStyle w:val="Default"/>
      </w:pPr>
      <w:r w:rsidRPr="009A21FA">
        <w:t xml:space="preserve">38. Переднюю крестообразную связку. </w:t>
      </w:r>
    </w:p>
    <w:p w:rsidR="00DB581B" w:rsidRPr="009A21FA" w:rsidRDefault="00DB581B" w:rsidP="00DB581B">
      <w:pPr>
        <w:pStyle w:val="Default"/>
      </w:pPr>
      <w:r w:rsidRPr="009A21FA">
        <w:t xml:space="preserve">39. Суставную поверхность атланта для соединения с осевым позвонком. </w:t>
      </w:r>
    </w:p>
    <w:p w:rsidR="00DB581B" w:rsidRPr="009A21FA" w:rsidRDefault="00DB581B" w:rsidP="00DB581B">
      <w:pPr>
        <w:pStyle w:val="Default"/>
      </w:pPr>
      <w:r w:rsidRPr="009A21FA">
        <w:t>40. Сагит</w:t>
      </w:r>
      <w:r>
        <w:t>т</w:t>
      </w:r>
      <w:r w:rsidRPr="009A21FA">
        <w:t xml:space="preserve">альный шов. </w:t>
      </w:r>
    </w:p>
    <w:p w:rsidR="00DB581B" w:rsidRPr="009A21FA" w:rsidRDefault="00DB581B" w:rsidP="00DB581B">
      <w:pPr>
        <w:pStyle w:val="Default"/>
      </w:pPr>
      <w:r w:rsidRPr="009A21FA">
        <w:t xml:space="preserve">41. Межостистые связки позвоночного столба. </w:t>
      </w:r>
    </w:p>
    <w:p w:rsidR="00DB581B" w:rsidRPr="009A21FA" w:rsidRDefault="00DB581B" w:rsidP="00DB581B">
      <w:pPr>
        <w:pStyle w:val="Default"/>
      </w:pPr>
      <w:r w:rsidRPr="009A21FA">
        <w:t>42. Истинные ребра.</w:t>
      </w:r>
    </w:p>
    <w:p w:rsidR="00DB581B" w:rsidRPr="009A21FA" w:rsidRDefault="00DB581B" w:rsidP="00DB581B">
      <w:pPr>
        <w:pStyle w:val="Default"/>
      </w:pPr>
      <w:r w:rsidRPr="009A21FA">
        <w:t xml:space="preserve">43. Суставную поверхность грудины для соединения с ключицей. </w:t>
      </w:r>
    </w:p>
    <w:p w:rsidR="00DB581B" w:rsidRPr="009A21FA" w:rsidRDefault="00DB581B" w:rsidP="00DB581B">
      <w:pPr>
        <w:pStyle w:val="Default"/>
      </w:pPr>
      <w:r w:rsidRPr="009A21FA">
        <w:t xml:space="preserve">44. Суставную хрящевую губу плечевого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45. Суставные поверхности пястных костей для соединения с проксимальными фалангами пальцев. </w:t>
      </w:r>
    </w:p>
    <w:p w:rsidR="00DB581B" w:rsidRPr="009A21FA" w:rsidRDefault="00DB581B" w:rsidP="00DB581B">
      <w:pPr>
        <w:pStyle w:val="Default"/>
      </w:pPr>
      <w:r w:rsidRPr="009A21FA">
        <w:t xml:space="preserve">46. Суставные поверхности большеберцовой </w:t>
      </w:r>
      <w:r>
        <w:t xml:space="preserve">кости для соединения со стопой </w:t>
      </w:r>
      <w:r w:rsidRPr="009A21FA">
        <w:t xml:space="preserve"> </w:t>
      </w:r>
    </w:p>
    <w:p w:rsidR="00DB581B" w:rsidRPr="009A21FA" w:rsidRDefault="00DB581B" w:rsidP="00DB581B">
      <w:pPr>
        <w:pStyle w:val="Default"/>
      </w:pPr>
      <w:r w:rsidRPr="009A21FA">
        <w:t xml:space="preserve">47. Связку головки бедра. </w:t>
      </w:r>
    </w:p>
    <w:p w:rsidR="00DB581B" w:rsidRPr="009A21FA" w:rsidRDefault="00DB581B" w:rsidP="00DB581B">
      <w:pPr>
        <w:pStyle w:val="Default"/>
      </w:pPr>
      <w:r w:rsidRPr="009A21FA">
        <w:t xml:space="preserve">48. Суставную поверхность надколенника. </w:t>
      </w:r>
    </w:p>
    <w:p w:rsidR="00DB581B" w:rsidRPr="009A21FA" w:rsidRDefault="00DB581B" w:rsidP="00DB581B">
      <w:pPr>
        <w:pStyle w:val="Default"/>
      </w:pPr>
      <w:r w:rsidRPr="009A21FA">
        <w:t xml:space="preserve">49. Переднюю черепную ямку. </w:t>
      </w:r>
    </w:p>
    <w:p w:rsidR="00DB581B" w:rsidRPr="009A21FA" w:rsidRDefault="00DB581B" w:rsidP="00DB581B">
      <w:pPr>
        <w:pStyle w:val="Default"/>
      </w:pPr>
      <w:r w:rsidRPr="009A21FA">
        <w:t xml:space="preserve">50.Суставную поверхность височной кости для соединения с нижней челюстью. </w:t>
      </w:r>
    </w:p>
    <w:p w:rsidR="00DB581B" w:rsidRPr="009A21FA" w:rsidRDefault="00DB581B" w:rsidP="00DB581B">
      <w:pPr>
        <w:pStyle w:val="Default"/>
      </w:pPr>
      <w:r w:rsidRPr="009A21FA">
        <w:t xml:space="preserve">51. </w:t>
      </w:r>
      <w:proofErr w:type="spellStart"/>
      <w:r w:rsidRPr="009A21FA">
        <w:t>Межпоперечные</w:t>
      </w:r>
      <w:proofErr w:type="spellEnd"/>
      <w:r w:rsidRPr="009A21FA">
        <w:t xml:space="preserve"> связки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52. Ложные ребра. </w:t>
      </w:r>
    </w:p>
    <w:p w:rsidR="00DB581B" w:rsidRPr="009A21FA" w:rsidRDefault="00DB581B" w:rsidP="00DB581B">
      <w:pPr>
        <w:pStyle w:val="Default"/>
      </w:pPr>
      <w:r w:rsidRPr="009A21FA">
        <w:t xml:space="preserve">53. Суставную поверхность лопатки для соединения с ключицей. </w:t>
      </w:r>
    </w:p>
    <w:p w:rsidR="00DB581B" w:rsidRPr="009A21FA" w:rsidRDefault="00DB581B" w:rsidP="00DB581B">
      <w:pPr>
        <w:pStyle w:val="Default"/>
      </w:pPr>
      <w:r w:rsidRPr="009A21FA">
        <w:t xml:space="preserve">54. Суставную поверхность плечевой кости для соединения с лучевой. </w:t>
      </w:r>
    </w:p>
    <w:p w:rsidR="00DB581B" w:rsidRPr="009A21FA" w:rsidRDefault="00DB581B" w:rsidP="00DB581B">
      <w:pPr>
        <w:pStyle w:val="Default"/>
      </w:pPr>
      <w:r w:rsidRPr="009A21FA">
        <w:t xml:space="preserve">55. Межкостную мембрану костей предплечья. </w:t>
      </w:r>
    </w:p>
    <w:p w:rsidR="00DB581B" w:rsidRPr="009A21FA" w:rsidRDefault="00DB581B" w:rsidP="00DB581B">
      <w:pPr>
        <w:pStyle w:val="Default"/>
      </w:pPr>
      <w:r w:rsidRPr="009A21FA">
        <w:t xml:space="preserve">56. Суставные поверхности большеберцовой кости для соединения с бедром. </w:t>
      </w:r>
    </w:p>
    <w:p w:rsidR="00DB581B" w:rsidRPr="009A21FA" w:rsidRDefault="00DB581B" w:rsidP="00DB581B">
      <w:pPr>
        <w:pStyle w:val="Default"/>
      </w:pPr>
      <w:r w:rsidRPr="009A21FA">
        <w:t xml:space="preserve">57. Лобковый симфиз. </w:t>
      </w:r>
    </w:p>
    <w:p w:rsidR="00DB581B" w:rsidRPr="009A21FA" w:rsidRDefault="00DB581B" w:rsidP="00DB581B">
      <w:pPr>
        <w:pStyle w:val="Default"/>
      </w:pPr>
      <w:r w:rsidRPr="009A21FA">
        <w:t xml:space="preserve">58. Связку надколенника. </w:t>
      </w:r>
    </w:p>
    <w:p w:rsidR="00DB581B" w:rsidRPr="009A21FA" w:rsidRDefault="00DB581B" w:rsidP="00DB581B">
      <w:pPr>
        <w:pStyle w:val="Default"/>
      </w:pPr>
      <w:r w:rsidRPr="009A21FA">
        <w:t xml:space="preserve">59. Овальное отверстие. </w:t>
      </w:r>
    </w:p>
    <w:p w:rsidR="00DB581B" w:rsidRPr="009A21FA" w:rsidRDefault="00DB581B" w:rsidP="00DB581B">
      <w:pPr>
        <w:pStyle w:val="Default"/>
      </w:pPr>
      <w:r w:rsidRPr="009A21FA">
        <w:t xml:space="preserve">60. Суставную поверхность нижней челюсти для соединения с черепом. </w:t>
      </w:r>
    </w:p>
    <w:p w:rsidR="00DB581B" w:rsidRPr="009A21FA" w:rsidRDefault="00DB581B" w:rsidP="00DB581B">
      <w:pPr>
        <w:pStyle w:val="Default"/>
      </w:pPr>
      <w:r w:rsidRPr="009A21FA">
        <w:t xml:space="preserve">61. Выйную связку. </w:t>
      </w:r>
    </w:p>
    <w:p w:rsidR="00DB581B" w:rsidRPr="009A21FA" w:rsidRDefault="00DB581B" w:rsidP="00DB581B">
      <w:pPr>
        <w:pStyle w:val="Default"/>
      </w:pPr>
      <w:r w:rsidRPr="009A21FA">
        <w:t xml:space="preserve">62. Блуждающие ребра. </w:t>
      </w:r>
    </w:p>
    <w:p w:rsidR="00DB581B" w:rsidRPr="009A21FA" w:rsidRDefault="00DB581B" w:rsidP="00DB581B">
      <w:pPr>
        <w:pStyle w:val="Default"/>
      </w:pPr>
      <w:r w:rsidRPr="009A21FA">
        <w:t xml:space="preserve">63. Суставную поверхность ключицы для соединения с лопаткой. </w:t>
      </w:r>
    </w:p>
    <w:p w:rsidR="00DB581B" w:rsidRPr="009A21FA" w:rsidRDefault="00DB581B" w:rsidP="00DB581B">
      <w:pPr>
        <w:pStyle w:val="Default"/>
      </w:pPr>
      <w:r w:rsidRPr="009A21FA">
        <w:t xml:space="preserve">64. Коллатеральные связки межфаланговых суставов кисти. </w:t>
      </w:r>
    </w:p>
    <w:p w:rsidR="00DB581B" w:rsidRPr="009A21FA" w:rsidRDefault="00DB581B" w:rsidP="00DB581B">
      <w:pPr>
        <w:pStyle w:val="Default"/>
      </w:pPr>
      <w:r w:rsidRPr="009A21FA">
        <w:t xml:space="preserve">65. Суставные поверхности костей лучелоктевого сустава (проксимального). </w:t>
      </w:r>
    </w:p>
    <w:p w:rsidR="00DB581B" w:rsidRPr="009A21FA" w:rsidRDefault="00DB581B" w:rsidP="00DB581B">
      <w:pPr>
        <w:pStyle w:val="Default"/>
      </w:pPr>
      <w:r w:rsidRPr="009A21FA">
        <w:t>66. Лобково-бедренную связку.</w:t>
      </w:r>
    </w:p>
    <w:p w:rsidR="00DB581B" w:rsidRPr="009A21FA" w:rsidRDefault="00DB581B" w:rsidP="00DB581B">
      <w:pPr>
        <w:pStyle w:val="Default"/>
      </w:pPr>
      <w:r w:rsidRPr="009A21FA">
        <w:t xml:space="preserve">67. Суставные поверхности тазовой кости для соединения с крестцом. </w:t>
      </w:r>
    </w:p>
    <w:p w:rsidR="00DB581B" w:rsidRPr="009A21FA" w:rsidRDefault="00DB581B" w:rsidP="00DB581B">
      <w:pPr>
        <w:pStyle w:val="Default"/>
      </w:pPr>
      <w:r w:rsidRPr="009A21FA">
        <w:t xml:space="preserve">68. Коллатеральные межфаланговые связки стопы. </w:t>
      </w:r>
    </w:p>
    <w:p w:rsidR="00DB581B" w:rsidRPr="009A21FA" w:rsidRDefault="00DB581B" w:rsidP="00DB581B">
      <w:pPr>
        <w:pStyle w:val="Default"/>
      </w:pPr>
      <w:r w:rsidRPr="009A21FA">
        <w:t xml:space="preserve">69. Венечный шов. </w:t>
      </w:r>
    </w:p>
    <w:p w:rsidR="00DB581B" w:rsidRPr="009A21FA" w:rsidRDefault="00DB581B" w:rsidP="00DB581B">
      <w:pPr>
        <w:pStyle w:val="Default"/>
      </w:pPr>
      <w:r w:rsidRPr="009A21FA">
        <w:t xml:space="preserve">70. Рваное отверстие. </w:t>
      </w:r>
    </w:p>
    <w:p w:rsidR="00DB581B" w:rsidRPr="009A21FA" w:rsidRDefault="00DB581B" w:rsidP="00DB581B">
      <w:pPr>
        <w:pStyle w:val="Default"/>
      </w:pPr>
      <w:r w:rsidRPr="009A21FA">
        <w:t xml:space="preserve">71. Суставные поверхности межпозвонковых суставов. </w:t>
      </w:r>
    </w:p>
    <w:p w:rsidR="00DB581B" w:rsidRPr="009A21FA" w:rsidRDefault="00DB581B" w:rsidP="00DB581B">
      <w:pPr>
        <w:pStyle w:val="Default"/>
      </w:pPr>
      <w:r w:rsidRPr="009A21FA">
        <w:t xml:space="preserve">72. Поперечно-реберные связки. </w:t>
      </w:r>
    </w:p>
    <w:p w:rsidR="00DB581B" w:rsidRPr="009A21FA" w:rsidRDefault="00DB581B" w:rsidP="00DB581B">
      <w:pPr>
        <w:pStyle w:val="Default"/>
      </w:pPr>
      <w:r w:rsidRPr="009A21FA">
        <w:t xml:space="preserve">73. Внутрисуставной диск грудинно-ключичного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74. Суставные поверхности костей лучелоктевого сустава (дистального). </w:t>
      </w:r>
    </w:p>
    <w:p w:rsidR="00DB581B" w:rsidRPr="009A21FA" w:rsidRDefault="00DB581B" w:rsidP="00DB581B">
      <w:pPr>
        <w:pStyle w:val="Default"/>
      </w:pPr>
      <w:r w:rsidRPr="009A21FA">
        <w:t xml:space="preserve">75. Запястно-пястные связки II-V пальцев кисти. </w:t>
      </w:r>
    </w:p>
    <w:p w:rsidR="00DB581B" w:rsidRPr="009A21FA" w:rsidRDefault="00DB581B" w:rsidP="00DB581B">
      <w:pPr>
        <w:pStyle w:val="Default"/>
      </w:pPr>
      <w:r w:rsidRPr="009A21FA">
        <w:t xml:space="preserve">76. Суставные поверхности тазовой кости для соединения с бедром. </w:t>
      </w:r>
    </w:p>
    <w:p w:rsidR="00DB581B" w:rsidRPr="009A21FA" w:rsidRDefault="00DB581B" w:rsidP="00DB581B">
      <w:pPr>
        <w:pStyle w:val="Default"/>
      </w:pPr>
      <w:r w:rsidRPr="009A21FA">
        <w:t xml:space="preserve">77. Подвздошно-бедренную связку. </w:t>
      </w:r>
    </w:p>
    <w:p w:rsidR="00DB581B" w:rsidRPr="009A21FA" w:rsidRDefault="00DB581B" w:rsidP="00DB581B">
      <w:pPr>
        <w:pStyle w:val="Default"/>
      </w:pPr>
      <w:r w:rsidRPr="009A21FA">
        <w:t>78. Суставные поверхности плюсневых костей для соединения с проксимальными фала</w:t>
      </w:r>
      <w:r w:rsidRPr="009A21FA">
        <w:t>н</w:t>
      </w:r>
      <w:r w:rsidRPr="009A21FA">
        <w:t xml:space="preserve">гами пальцев. </w:t>
      </w:r>
    </w:p>
    <w:p w:rsidR="00DB581B" w:rsidRPr="009A21FA" w:rsidRDefault="00DB581B" w:rsidP="00DB581B">
      <w:pPr>
        <w:pStyle w:val="Default"/>
      </w:pPr>
      <w:r>
        <w:t xml:space="preserve">79. </w:t>
      </w:r>
      <w:proofErr w:type="spellStart"/>
      <w:r>
        <w:t>Ля</w:t>
      </w:r>
      <w:r w:rsidRPr="009A21FA">
        <w:t>мбдовидный</w:t>
      </w:r>
      <w:proofErr w:type="spellEnd"/>
      <w:r w:rsidRPr="009A21FA">
        <w:t xml:space="preserve"> шов. </w:t>
      </w:r>
    </w:p>
    <w:p w:rsidR="00DB581B" w:rsidRPr="009A21FA" w:rsidRDefault="00DB581B" w:rsidP="00DB581B">
      <w:pPr>
        <w:pStyle w:val="Default"/>
      </w:pPr>
      <w:r w:rsidRPr="009A21FA">
        <w:t xml:space="preserve">80.Остистое отверстие. </w:t>
      </w:r>
    </w:p>
    <w:p w:rsidR="00DB581B" w:rsidRPr="009A21FA" w:rsidRDefault="00DB581B" w:rsidP="00DB581B">
      <w:pPr>
        <w:pStyle w:val="Default"/>
      </w:pPr>
      <w:r w:rsidRPr="009A21FA">
        <w:t xml:space="preserve">81. Лордозы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82. Лучистые связки. </w:t>
      </w:r>
    </w:p>
    <w:p w:rsidR="00DB581B" w:rsidRPr="009A21FA" w:rsidRDefault="00DB581B" w:rsidP="00DB581B">
      <w:pPr>
        <w:pStyle w:val="Default"/>
      </w:pPr>
      <w:r w:rsidRPr="009A21FA">
        <w:t xml:space="preserve">83. Заднюю грудинно-ключичную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84. Суставную поверхность лучевой кости для соединения с запястьем. </w:t>
      </w:r>
    </w:p>
    <w:p w:rsidR="00DB581B" w:rsidRPr="009A21FA" w:rsidRDefault="00DB581B" w:rsidP="00DB581B">
      <w:pPr>
        <w:pStyle w:val="Default"/>
      </w:pPr>
      <w:r w:rsidRPr="009A21FA">
        <w:lastRenderedPageBreak/>
        <w:t xml:space="preserve">85. Плече-локтевую коллатеральную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86. Суставные поверхности бедренной кости для соединения с голенью. </w:t>
      </w:r>
    </w:p>
    <w:p w:rsidR="00DB581B" w:rsidRPr="009A21FA" w:rsidRDefault="00DB581B" w:rsidP="00DB581B">
      <w:pPr>
        <w:pStyle w:val="Default"/>
      </w:pPr>
      <w:r w:rsidRPr="009A21FA">
        <w:t xml:space="preserve">87. Седалищно-бедренную связку. </w:t>
      </w:r>
    </w:p>
    <w:p w:rsidR="00DB581B" w:rsidRPr="009A21FA" w:rsidRDefault="00DB581B" w:rsidP="00DB581B">
      <w:pPr>
        <w:pStyle w:val="Default"/>
      </w:pPr>
      <w:r w:rsidRPr="009A21FA">
        <w:t xml:space="preserve">88. Суставную поверхность плюсневой кости для соединения с костями предплюсны. </w:t>
      </w:r>
    </w:p>
    <w:p w:rsidR="00DB581B" w:rsidRPr="009A21FA" w:rsidRDefault="00DB581B" w:rsidP="00DB581B">
      <w:pPr>
        <w:pStyle w:val="Default"/>
      </w:pPr>
      <w:r w:rsidRPr="009A21FA">
        <w:t xml:space="preserve">89. Чешуйчатый шов. </w:t>
      </w:r>
    </w:p>
    <w:p w:rsidR="00DB581B" w:rsidRPr="009A21FA" w:rsidRDefault="00DB581B" w:rsidP="00DB581B">
      <w:pPr>
        <w:pStyle w:val="Default"/>
      </w:pPr>
      <w:r w:rsidRPr="009A21FA">
        <w:t>90. Суставную поверхность осевого позвонка для соединения с атлантом.</w:t>
      </w:r>
    </w:p>
    <w:p w:rsidR="00DB581B" w:rsidRPr="009A21FA" w:rsidRDefault="00DB581B" w:rsidP="00DB581B">
      <w:pPr>
        <w:pStyle w:val="Default"/>
      </w:pPr>
      <w:r w:rsidRPr="009A21FA">
        <w:t xml:space="preserve">91. Кифозы позвоночного столба. </w:t>
      </w:r>
    </w:p>
    <w:p w:rsidR="00DB581B" w:rsidRPr="009A21FA" w:rsidRDefault="00DB581B" w:rsidP="00DB581B">
      <w:pPr>
        <w:pStyle w:val="Default"/>
      </w:pPr>
      <w:r w:rsidRPr="009A21FA">
        <w:t xml:space="preserve">92. Суставную поверхность позвонка для соединения с головкой ребра.. </w:t>
      </w:r>
    </w:p>
    <w:p w:rsidR="00DB581B" w:rsidRPr="009A21FA" w:rsidRDefault="00DB581B" w:rsidP="00DB581B">
      <w:pPr>
        <w:pStyle w:val="Default"/>
      </w:pPr>
      <w:r w:rsidRPr="009A21FA">
        <w:t xml:space="preserve">93. Грудинно-реберные связки. </w:t>
      </w:r>
    </w:p>
    <w:p w:rsidR="00DB581B" w:rsidRPr="009A21FA" w:rsidRDefault="00DB581B" w:rsidP="00DB581B">
      <w:pPr>
        <w:pStyle w:val="Default"/>
      </w:pPr>
      <w:r w:rsidRPr="009A21FA">
        <w:t xml:space="preserve">94. Суставные поверхности костей запястья для соединения с предплечьем. </w:t>
      </w:r>
    </w:p>
    <w:p w:rsidR="00DB581B" w:rsidRPr="009A21FA" w:rsidRDefault="00DB581B" w:rsidP="00DB581B">
      <w:pPr>
        <w:pStyle w:val="Default"/>
      </w:pPr>
      <w:r w:rsidRPr="009A21FA">
        <w:t xml:space="preserve">95. Плече-лучевую коллатеральную связку. </w:t>
      </w:r>
    </w:p>
    <w:p w:rsidR="00DB581B" w:rsidRPr="009A21FA" w:rsidRDefault="00DB581B" w:rsidP="00DB581B">
      <w:pPr>
        <w:pStyle w:val="Default"/>
      </w:pPr>
      <w:r w:rsidRPr="009A21FA">
        <w:t>96. Суставные поверхности бедренной кости для соединения с тазом.</w:t>
      </w:r>
    </w:p>
    <w:p w:rsidR="00DB581B" w:rsidRPr="009A21FA" w:rsidRDefault="00DB581B" w:rsidP="00DB581B">
      <w:pPr>
        <w:pStyle w:val="Default"/>
      </w:pPr>
      <w:r w:rsidRPr="009A21FA">
        <w:t xml:space="preserve">97. </w:t>
      </w:r>
      <w:proofErr w:type="spellStart"/>
      <w:r w:rsidRPr="009A21FA">
        <w:t>Межберцовый</w:t>
      </w:r>
      <w:proofErr w:type="spellEnd"/>
      <w:r w:rsidRPr="009A21FA">
        <w:t xml:space="preserve"> синдесмоз. </w:t>
      </w:r>
    </w:p>
    <w:p w:rsidR="00DB581B" w:rsidRPr="009A21FA" w:rsidRDefault="00DB581B" w:rsidP="00DB581B">
      <w:pPr>
        <w:pStyle w:val="Default"/>
      </w:pPr>
      <w:r w:rsidRPr="009A21FA">
        <w:t xml:space="preserve">98. Запирательную мембрану. </w:t>
      </w:r>
    </w:p>
    <w:p w:rsidR="00DB581B" w:rsidRPr="009A21FA" w:rsidRDefault="00DB581B" w:rsidP="00DB581B">
      <w:pPr>
        <w:pStyle w:val="Default"/>
      </w:pPr>
      <w:r w:rsidRPr="009A21FA">
        <w:t xml:space="preserve">99. Внутрисуставной диск височно-нижнечелюстного сустава. </w:t>
      </w:r>
    </w:p>
    <w:p w:rsidR="00DB581B" w:rsidRPr="009A21FA" w:rsidRDefault="00DB581B" w:rsidP="00DB581B">
      <w:pPr>
        <w:pStyle w:val="Default"/>
      </w:pPr>
      <w:r w:rsidRPr="009A21FA">
        <w:t xml:space="preserve">100. Скуловую дугу. 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Миология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Широчайшую мышцу спины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Поперечную мышцу груди.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Внутреннюю косую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лестничную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Место прикрепления дельтовидной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группу мышц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Круглый пронатор.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мышцу, отводящую большой палец.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Гребешковую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Короткий сгибатель пальцев стопы.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Трапециевидную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Наружные межреберные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Прямую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Среднюю лестничную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Место прикрепления подлопаточной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группу мышц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Квадратный пронатор.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Мышцы возвышения большого пальца.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приводящую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Квадратную мышцу подошвы.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и малую ромбовидные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грудную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Пирамидальную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лестничную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Средние пучки дельтовидной мышцы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Место прикрепления двуглавой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Мышцу-супинатор.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Мышцы возвышения мизинца.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Полусухожильную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Трехглавую мышцу голени.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Верхнюю заднюю зубчатую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Малую грудную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Наружную косую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Грудино-ключично-сосцевидную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Передние пучки дельтовидной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Клювовидно-плечевую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Поверхностный сгибатель пальцев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Тыльные межкостные мышцы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Двуглавую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подошвенную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Нижнюю заднюю зубчатую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Внутренние межреберные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Поперечную мышцу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Подкожную мышцу шеи.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Подлопаточную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Локтевую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Глубокий сгибатель пальцев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Ладонные межкостные мышцы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Четырехглавую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Длинный разгибатель пальцев стопы.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Ременную мышцу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Подключичную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Квадратную мышцу поясницы.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Надподъязычные</w:t>
            </w:r>
            <w:proofErr w:type="spellEnd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 xml:space="preserve">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Подостную</w:t>
            </w:r>
            <w:proofErr w:type="spellEnd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 xml:space="preserve">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Плечевую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Общий разгибатель пальцев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Червеобразные мышцы кисти.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Портняжную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Длинный сгибатель пальцев стопы.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Ременную мышцу шеи.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Подреберные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Белую линию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Подподъязычные</w:t>
            </w:r>
            <w:proofErr w:type="spellEnd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 xml:space="preserve">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Надостную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Короткие головки трехглавой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Плече-лучевую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ладонную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Квадратную мышцу бедра.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Короткую малоберцовую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Мышцу, выпрямляющую позвоночник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Диафрагму.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Влагалище прямой мышцы живота.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прямую мышцу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Большую круглую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головку трехглавой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Лучевой сгибатель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Удерживатель</w:t>
            </w:r>
            <w:proofErr w:type="spellEnd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 xml:space="preserve"> сухожилий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Грушевидную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малоберцовую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Межостистые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Мышцы, поднимающие ребра.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Наружное отверстие пахового канала.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прямую мышцу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Малую круглую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Короткую головку двуглавой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Локтевой сгибатель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Разгибатель мизинца.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Внутреннюю запирательную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Заднюю большеберцовую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Межпоперечные</w:t>
            </w:r>
            <w:proofErr w:type="spellEnd"/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 xml:space="preserve">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зубчатую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Паховый канал.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Верхнюю и нижнюю косые мышцы головы.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Задние пучки дельтовидной мышцы.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Длинную головку двуглавой мышцы плеча.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Локтевой разгибатель запястья.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Длинный сгибатель большого пальца.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Подвздошно-поясничную мышцу.</w:t>
            </w:r>
          </w:p>
        </w:tc>
      </w:tr>
      <w:tr w:rsidR="00DB581B" w:rsidRPr="009A21FA" w:rsidTr="0083694B">
        <w:tc>
          <w:tcPr>
            <w:tcW w:w="675" w:type="dxa"/>
          </w:tcPr>
          <w:p w:rsidR="00DB581B" w:rsidRPr="009A21FA" w:rsidRDefault="00DB581B" w:rsidP="00836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FA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896" w:type="dxa"/>
          </w:tcPr>
          <w:p w:rsidR="00DB581B" w:rsidRPr="009A21FA" w:rsidRDefault="00DB581B" w:rsidP="0083694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FA">
              <w:rPr>
                <w:rFonts w:ascii="Times New Roman" w:hAnsi="Times New Roman"/>
                <w:bCs/>
                <w:sz w:val="24"/>
                <w:szCs w:val="24"/>
              </w:rPr>
              <w:t>Переднюю большеберцовую мышцу.</w:t>
            </w:r>
          </w:p>
        </w:tc>
      </w:tr>
    </w:tbl>
    <w:p w:rsidR="00DB581B" w:rsidRPr="009A21FA" w:rsidRDefault="00DB581B" w:rsidP="00DB581B">
      <w:pPr>
        <w:pStyle w:val="Default"/>
        <w:jc w:val="center"/>
        <w:rPr>
          <w:b/>
          <w:bCs/>
          <w:i/>
          <w:color w:val="auto"/>
        </w:rPr>
      </w:pPr>
    </w:p>
    <w:p w:rsidR="00DB581B" w:rsidRPr="009A21FA" w:rsidRDefault="00DB581B" w:rsidP="00DB581B">
      <w:pPr>
        <w:pStyle w:val="Default"/>
        <w:jc w:val="center"/>
        <w:rPr>
          <w:b/>
          <w:bCs/>
          <w:i/>
          <w:color w:val="auto"/>
        </w:rPr>
      </w:pPr>
      <w:r w:rsidRPr="009A21FA">
        <w:rPr>
          <w:b/>
          <w:bCs/>
          <w:i/>
          <w:color w:val="auto"/>
        </w:rPr>
        <w:t>Перечень практических навыков по разделу «</w:t>
      </w:r>
      <w:r w:rsidRPr="009A21FA">
        <w:rPr>
          <w:b/>
          <w:i/>
          <w:color w:val="auto"/>
          <w:spacing w:val="-1"/>
        </w:rPr>
        <w:t>Анатомия систем обеспечения и регул</w:t>
      </w:r>
      <w:r w:rsidRPr="009A21FA">
        <w:rPr>
          <w:b/>
          <w:i/>
          <w:color w:val="auto"/>
          <w:spacing w:val="-1"/>
        </w:rPr>
        <w:t>я</w:t>
      </w:r>
      <w:r w:rsidRPr="009A21FA">
        <w:rPr>
          <w:b/>
          <w:i/>
          <w:color w:val="auto"/>
          <w:spacing w:val="-1"/>
        </w:rPr>
        <w:t>ции движений</w:t>
      </w:r>
      <w:r w:rsidRPr="009A21FA">
        <w:rPr>
          <w:b/>
          <w:bCs/>
          <w:i/>
          <w:color w:val="auto"/>
        </w:rPr>
        <w:t xml:space="preserve">».(2 семестр </w:t>
      </w:r>
      <w:r w:rsidRPr="009A21FA">
        <w:rPr>
          <w:b/>
          <w:bCs/>
          <w:i/>
        </w:rPr>
        <w:t>очной формы обучения, 3 семестр заочной формы обуч</w:t>
      </w:r>
      <w:r w:rsidRPr="009A21FA">
        <w:rPr>
          <w:b/>
          <w:bCs/>
          <w:i/>
        </w:rPr>
        <w:t>е</w:t>
      </w:r>
      <w:r w:rsidRPr="009A21FA">
        <w:rPr>
          <w:b/>
          <w:bCs/>
          <w:i/>
        </w:rPr>
        <w:t>ния</w:t>
      </w:r>
      <w:r w:rsidRPr="009A21FA">
        <w:rPr>
          <w:b/>
          <w:bCs/>
          <w:i/>
          <w:color w:val="auto"/>
        </w:rPr>
        <w:t>)</w:t>
      </w:r>
    </w:p>
    <w:p w:rsidR="00DB581B" w:rsidRPr="009A21FA" w:rsidRDefault="00DB581B" w:rsidP="00DB581B">
      <w:pPr>
        <w:pStyle w:val="Default"/>
        <w:ind w:firstLine="708"/>
        <w:rPr>
          <w:iCs/>
          <w:sz w:val="22"/>
          <w:szCs w:val="22"/>
        </w:rPr>
      </w:pPr>
      <w:r w:rsidRPr="009A21FA">
        <w:rPr>
          <w:iCs/>
          <w:sz w:val="22"/>
          <w:szCs w:val="22"/>
        </w:rPr>
        <w:t xml:space="preserve"> </w:t>
      </w:r>
    </w:p>
    <w:p w:rsidR="00DB581B" w:rsidRPr="009A21FA" w:rsidRDefault="00DB581B" w:rsidP="00DB581B">
      <w:pPr>
        <w:pStyle w:val="Default"/>
        <w:ind w:firstLine="708"/>
        <w:rPr>
          <w:sz w:val="22"/>
          <w:szCs w:val="22"/>
        </w:rPr>
      </w:pPr>
      <w:r w:rsidRPr="009A21FA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Спланхнология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8"/>
          <w:szCs w:val="28"/>
        </w:rPr>
        <w:t>1.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Корень языка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2.</w:t>
      </w:r>
      <w:r w:rsidRPr="009A21FA">
        <w:rPr>
          <w:rFonts w:ascii="Times New Roman" w:hAnsi="Times New Roman" w:cs="Times New Roman"/>
          <w:sz w:val="24"/>
          <w:szCs w:val="24"/>
        </w:rPr>
        <w:tab/>
        <w:t>Околоушная слюнная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3.</w:t>
      </w:r>
      <w:r w:rsidRPr="009A21FA">
        <w:rPr>
          <w:rFonts w:ascii="Times New Roman" w:hAnsi="Times New Roman" w:cs="Times New Roman"/>
          <w:sz w:val="24"/>
          <w:szCs w:val="24"/>
        </w:rPr>
        <w:tab/>
        <w:t>Большая кривизна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4.</w:t>
      </w:r>
      <w:r w:rsidRPr="009A21FA">
        <w:rPr>
          <w:rFonts w:ascii="Times New Roman" w:hAnsi="Times New Roman" w:cs="Times New Roman"/>
          <w:sz w:val="24"/>
          <w:szCs w:val="24"/>
        </w:rPr>
        <w:tab/>
        <w:t>Диафрагмальная поверхность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Верхняя носовая раковина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Средостенная поверхность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7.</w:t>
      </w:r>
      <w:r w:rsidRPr="009A21FA">
        <w:rPr>
          <w:rFonts w:ascii="Times New Roman" w:hAnsi="Times New Roman" w:cs="Times New Roman"/>
          <w:sz w:val="24"/>
          <w:szCs w:val="24"/>
        </w:rPr>
        <w:tab/>
        <w:t>Семявыносящий проток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</w:t>
      </w:r>
      <w:r w:rsidRPr="009A21FA">
        <w:rPr>
          <w:rFonts w:ascii="Times New Roman" w:hAnsi="Times New Roman" w:cs="Times New Roman"/>
          <w:sz w:val="24"/>
          <w:szCs w:val="24"/>
        </w:rPr>
        <w:tab/>
        <w:t>Правый главный бронх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9.</w:t>
      </w:r>
      <w:r w:rsidRPr="009A21FA">
        <w:rPr>
          <w:rFonts w:ascii="Times New Roman" w:hAnsi="Times New Roman" w:cs="Times New Roman"/>
          <w:sz w:val="24"/>
          <w:szCs w:val="24"/>
        </w:rPr>
        <w:tab/>
        <w:t>Большие чашечки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10.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матки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11.</w:t>
      </w:r>
      <w:r w:rsidRPr="009A21FA">
        <w:rPr>
          <w:rFonts w:ascii="Times New Roman" w:hAnsi="Times New Roman" w:cs="Times New Roman"/>
          <w:sz w:val="24"/>
          <w:szCs w:val="24"/>
        </w:rPr>
        <w:tab/>
        <w:t>Поднижнечелюстная слюнная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12.</w:t>
      </w:r>
      <w:r w:rsidRPr="009A21FA">
        <w:rPr>
          <w:rFonts w:ascii="Times New Roman" w:hAnsi="Times New Roman" w:cs="Times New Roman"/>
          <w:sz w:val="24"/>
          <w:szCs w:val="24"/>
        </w:rPr>
        <w:tab/>
        <w:t>Прямая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</w:t>
      </w:r>
      <w:r w:rsidRPr="009A21FA">
        <w:rPr>
          <w:rFonts w:ascii="Times New Roman" w:hAnsi="Times New Roman" w:cs="Times New Roman"/>
          <w:sz w:val="24"/>
          <w:szCs w:val="24"/>
        </w:rPr>
        <w:tab/>
        <w:t>Спинка языка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Средняя носовая раковина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15.</w:t>
      </w:r>
      <w:r w:rsidRPr="009A21FA">
        <w:rPr>
          <w:rFonts w:ascii="Times New Roman" w:hAnsi="Times New Roman" w:cs="Times New Roman"/>
          <w:sz w:val="24"/>
          <w:szCs w:val="24"/>
        </w:rPr>
        <w:tab/>
        <w:t>Правая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16.</w:t>
      </w:r>
      <w:r w:rsidRPr="009A21FA">
        <w:rPr>
          <w:rFonts w:ascii="Times New Roman" w:hAnsi="Times New Roman" w:cs="Times New Roman"/>
          <w:sz w:val="24"/>
          <w:szCs w:val="24"/>
        </w:rPr>
        <w:tab/>
        <w:t>Диафрагмальная поверхность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17.</w:t>
      </w:r>
      <w:r w:rsidRPr="009A21FA">
        <w:rPr>
          <w:rFonts w:ascii="Times New Roman" w:hAnsi="Times New Roman" w:cs="Times New Roman"/>
          <w:sz w:val="24"/>
          <w:szCs w:val="24"/>
        </w:rPr>
        <w:tab/>
        <w:t>Тело матки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18.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19.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Ворота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20.</w:t>
      </w:r>
      <w:r w:rsidRPr="009A21FA">
        <w:rPr>
          <w:rFonts w:ascii="Times New Roman" w:hAnsi="Times New Roman" w:cs="Times New Roman"/>
          <w:sz w:val="24"/>
          <w:szCs w:val="24"/>
        </w:rPr>
        <w:tab/>
        <w:t>Придаток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21.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Корень зуба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22.</w:t>
      </w:r>
      <w:r w:rsidRPr="009A21FA">
        <w:rPr>
          <w:rFonts w:ascii="Times New Roman" w:hAnsi="Times New Roman" w:cs="Times New Roman"/>
          <w:sz w:val="24"/>
          <w:szCs w:val="24"/>
        </w:rPr>
        <w:tab/>
        <w:t xml:space="preserve">Двенадцатиперстная кишка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</w:t>
      </w:r>
      <w:r w:rsidRPr="009A21FA">
        <w:rPr>
          <w:rFonts w:ascii="Times New Roman" w:hAnsi="Times New Roman" w:cs="Times New Roman"/>
          <w:sz w:val="24"/>
          <w:szCs w:val="24"/>
        </w:rPr>
        <w:tab/>
        <w:t>Головка поджелудочной железы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24.</w:t>
      </w:r>
      <w:r w:rsidRPr="009A21FA">
        <w:rPr>
          <w:rFonts w:ascii="Times New Roman" w:hAnsi="Times New Roman" w:cs="Times New Roman"/>
          <w:sz w:val="24"/>
          <w:szCs w:val="24"/>
        </w:rPr>
        <w:tab/>
        <w:t>Квадратная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25.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Нижняя носовая раковина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9A21FA">
        <w:rPr>
          <w:rFonts w:ascii="Times New Roman" w:hAnsi="Times New Roman" w:cs="Times New Roman"/>
          <w:sz w:val="24"/>
          <w:szCs w:val="24"/>
        </w:rPr>
        <w:tab/>
        <w:t>Перстневидный хрящ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Средняя доля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28.</w:t>
      </w:r>
      <w:r w:rsidRPr="009A21FA">
        <w:rPr>
          <w:rFonts w:ascii="Times New Roman" w:hAnsi="Times New Roman" w:cs="Times New Roman"/>
          <w:sz w:val="24"/>
          <w:szCs w:val="24"/>
        </w:rPr>
        <w:tab/>
        <w:t>Сфинктер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29.</w:t>
      </w:r>
      <w:r w:rsidRPr="009A21FA">
        <w:rPr>
          <w:rFonts w:ascii="Times New Roman" w:hAnsi="Times New Roman" w:cs="Times New Roman"/>
          <w:sz w:val="24"/>
          <w:szCs w:val="24"/>
        </w:rPr>
        <w:tab/>
        <w:t>Мозговое вещество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30.</w:t>
      </w:r>
      <w:r w:rsidRPr="009A21FA">
        <w:rPr>
          <w:rFonts w:ascii="Times New Roman" w:hAnsi="Times New Roman" w:cs="Times New Roman"/>
          <w:sz w:val="24"/>
          <w:szCs w:val="24"/>
        </w:rPr>
        <w:tab/>
        <w:t>Бахромка маточной трубы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31.</w:t>
      </w:r>
      <w:r w:rsidRPr="009A21FA">
        <w:rPr>
          <w:rFonts w:ascii="Times New Roman" w:hAnsi="Times New Roman" w:cs="Times New Roman"/>
          <w:sz w:val="24"/>
          <w:szCs w:val="24"/>
        </w:rPr>
        <w:tab/>
        <w:t>Подъязычная слюнная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</w:t>
      </w:r>
      <w:r w:rsidRPr="009A21FA">
        <w:rPr>
          <w:rFonts w:ascii="Times New Roman" w:hAnsi="Times New Roman" w:cs="Times New Roman"/>
          <w:sz w:val="24"/>
          <w:szCs w:val="24"/>
        </w:rPr>
        <w:tab/>
        <w:t>Шейка зуба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33.</w:t>
      </w:r>
      <w:r w:rsidRPr="009A21FA">
        <w:rPr>
          <w:rFonts w:ascii="Times New Roman" w:hAnsi="Times New Roman" w:cs="Times New Roman"/>
          <w:sz w:val="24"/>
          <w:szCs w:val="24"/>
        </w:rPr>
        <w:tab/>
        <w:t>Тощая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34.</w:t>
      </w:r>
      <w:r w:rsidRPr="009A21FA">
        <w:rPr>
          <w:rFonts w:ascii="Times New Roman" w:hAnsi="Times New Roman" w:cs="Times New Roman"/>
          <w:sz w:val="24"/>
          <w:szCs w:val="24"/>
        </w:rPr>
        <w:tab/>
        <w:t>Грудная часть пищевода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35.</w:t>
      </w:r>
      <w:r w:rsidRPr="009A21FA">
        <w:rPr>
          <w:rFonts w:ascii="Times New Roman" w:hAnsi="Times New Roman" w:cs="Times New Roman"/>
          <w:sz w:val="24"/>
          <w:szCs w:val="24"/>
        </w:rPr>
        <w:tab/>
        <w:t>Хоаны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36.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Верхняя доля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37.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Корковое вещество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38.</w:t>
      </w:r>
      <w:r w:rsidRPr="009A21FA">
        <w:rPr>
          <w:rFonts w:ascii="Times New Roman" w:hAnsi="Times New Roman" w:cs="Times New Roman"/>
          <w:sz w:val="24"/>
          <w:szCs w:val="24"/>
        </w:rPr>
        <w:tab/>
        <w:t>Мочеточник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39.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Верхний конец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40.</w:t>
      </w:r>
      <w:r w:rsidRPr="009A21FA">
        <w:rPr>
          <w:rFonts w:ascii="Times New Roman" w:hAnsi="Times New Roman" w:cs="Times New Roman"/>
          <w:sz w:val="24"/>
          <w:szCs w:val="24"/>
        </w:rPr>
        <w:tab/>
        <w:t>Свод влагалища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41.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Нижний носовой ход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42.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Коронка зуба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43.</w:t>
      </w:r>
      <w:r w:rsidRPr="009A21FA">
        <w:rPr>
          <w:rFonts w:ascii="Times New Roman" w:hAnsi="Times New Roman" w:cs="Times New Roman"/>
          <w:sz w:val="24"/>
          <w:szCs w:val="24"/>
        </w:rPr>
        <w:tab/>
        <w:t>Подвздошная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44.</w:t>
      </w:r>
      <w:r w:rsidRPr="009A21FA">
        <w:rPr>
          <w:rFonts w:ascii="Times New Roman" w:hAnsi="Times New Roman" w:cs="Times New Roman"/>
          <w:sz w:val="24"/>
          <w:szCs w:val="24"/>
        </w:rPr>
        <w:tab/>
        <w:t>Тело желчного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45.</w:t>
      </w:r>
      <w:r w:rsidRPr="009A21FA">
        <w:rPr>
          <w:rFonts w:ascii="Times New Roman" w:hAnsi="Times New Roman" w:cs="Times New Roman"/>
          <w:sz w:val="24"/>
          <w:szCs w:val="24"/>
        </w:rPr>
        <w:tab/>
        <w:t>Висцеральная поверхность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46.</w:t>
      </w:r>
      <w:r w:rsidRPr="009A21FA">
        <w:rPr>
          <w:rFonts w:ascii="Times New Roman" w:hAnsi="Times New Roman" w:cs="Times New Roman"/>
          <w:sz w:val="24"/>
          <w:szCs w:val="24"/>
        </w:rPr>
        <w:tab/>
        <w:t>Реберная поверхность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47.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Верхушка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48.</w:t>
      </w:r>
      <w:r w:rsidRPr="009A21FA">
        <w:rPr>
          <w:rFonts w:ascii="Times New Roman" w:hAnsi="Times New Roman" w:cs="Times New Roman"/>
          <w:sz w:val="24"/>
          <w:szCs w:val="24"/>
        </w:rPr>
        <w:tab/>
        <w:t>Почечная лоханка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49.</w:t>
      </w:r>
      <w:r w:rsidRPr="009A21FA">
        <w:rPr>
          <w:rFonts w:ascii="Times New Roman" w:hAnsi="Times New Roman" w:cs="Times New Roman"/>
          <w:sz w:val="24"/>
          <w:szCs w:val="24"/>
        </w:rPr>
        <w:tab/>
        <w:t>Мужской мочеиспускательный канал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50.</w:t>
      </w:r>
      <w:r w:rsidRPr="009A21FA">
        <w:rPr>
          <w:rFonts w:ascii="Times New Roman" w:hAnsi="Times New Roman" w:cs="Times New Roman"/>
          <w:sz w:val="24"/>
          <w:szCs w:val="24"/>
        </w:rPr>
        <w:tab/>
        <w:t>Трубный конец яичника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51.</w:t>
      </w:r>
      <w:r w:rsidRPr="009A21FA">
        <w:rPr>
          <w:rFonts w:ascii="Times New Roman" w:hAnsi="Times New Roman" w:cs="Times New Roman"/>
          <w:sz w:val="24"/>
          <w:szCs w:val="24"/>
        </w:rPr>
        <w:tab/>
        <w:t>Пилорическая часть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</w:t>
      </w:r>
      <w:r w:rsidRPr="009A21FA">
        <w:rPr>
          <w:rFonts w:ascii="Times New Roman" w:hAnsi="Times New Roman" w:cs="Times New Roman"/>
          <w:sz w:val="24"/>
          <w:szCs w:val="24"/>
        </w:rPr>
        <w:tab/>
        <w:t>Слепая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53.</w:t>
      </w:r>
      <w:r w:rsidRPr="009A21FA">
        <w:rPr>
          <w:rFonts w:ascii="Times New Roman" w:hAnsi="Times New Roman" w:cs="Times New Roman"/>
          <w:sz w:val="24"/>
          <w:szCs w:val="24"/>
        </w:rPr>
        <w:tab/>
        <w:t>Серповидная связка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54.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желчного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55.</w:t>
      </w:r>
      <w:r w:rsidRPr="009A21FA">
        <w:rPr>
          <w:rFonts w:ascii="Times New Roman" w:hAnsi="Times New Roman" w:cs="Times New Roman"/>
          <w:sz w:val="24"/>
          <w:szCs w:val="24"/>
        </w:rPr>
        <w:tab/>
        <w:t>Левый главный бронх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56.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Нижняя доля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57.</w:t>
      </w:r>
      <w:r w:rsidRPr="009A21FA">
        <w:rPr>
          <w:rFonts w:ascii="Times New Roman" w:hAnsi="Times New Roman" w:cs="Times New Roman"/>
          <w:sz w:val="24"/>
          <w:szCs w:val="24"/>
        </w:rPr>
        <w:tab/>
        <w:t>Семенной пузырек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58.</w:t>
      </w:r>
      <w:r w:rsidRPr="009A21FA">
        <w:rPr>
          <w:rFonts w:ascii="Times New Roman" w:hAnsi="Times New Roman" w:cs="Times New Roman"/>
          <w:sz w:val="24"/>
          <w:szCs w:val="24"/>
        </w:rPr>
        <w:tab/>
        <w:t>Маточный конец яичника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59.</w:t>
      </w:r>
      <w:r w:rsidRPr="009A21FA">
        <w:rPr>
          <w:rFonts w:ascii="Times New Roman" w:hAnsi="Times New Roman" w:cs="Times New Roman"/>
          <w:sz w:val="24"/>
          <w:szCs w:val="24"/>
        </w:rPr>
        <w:tab/>
        <w:t>Почечная пазуха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60.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Нижний конец яичка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61.</w:t>
      </w:r>
      <w:r w:rsidRPr="009A21FA">
        <w:rPr>
          <w:rFonts w:ascii="Times New Roman" w:hAnsi="Times New Roman" w:cs="Times New Roman"/>
          <w:sz w:val="24"/>
          <w:szCs w:val="24"/>
        </w:rPr>
        <w:tab/>
        <w:t>Средний носовой ход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62.</w:t>
      </w:r>
      <w:r w:rsidRPr="009A21FA">
        <w:rPr>
          <w:rFonts w:ascii="Times New Roman" w:hAnsi="Times New Roman" w:cs="Times New Roman"/>
          <w:sz w:val="24"/>
          <w:szCs w:val="24"/>
        </w:rPr>
        <w:tab/>
        <w:t>Восходящая ободочная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63.</w:t>
      </w:r>
      <w:r w:rsidRPr="009A21FA">
        <w:rPr>
          <w:rFonts w:ascii="Times New Roman" w:hAnsi="Times New Roman" w:cs="Times New Roman"/>
          <w:sz w:val="24"/>
          <w:szCs w:val="24"/>
        </w:rPr>
        <w:tab/>
        <w:t>Хвост поджелудочной железы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64.</w:t>
      </w:r>
      <w:r w:rsidRPr="009A21FA">
        <w:rPr>
          <w:rFonts w:ascii="Times New Roman" w:hAnsi="Times New Roman" w:cs="Times New Roman"/>
          <w:sz w:val="24"/>
          <w:szCs w:val="24"/>
        </w:rPr>
        <w:tab/>
        <w:t>Шейка желчного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65.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Верхний конец (полюс)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66.</w:t>
      </w:r>
      <w:r w:rsidRPr="009A21FA">
        <w:rPr>
          <w:rFonts w:ascii="Times New Roman" w:hAnsi="Times New Roman" w:cs="Times New Roman"/>
          <w:sz w:val="24"/>
          <w:szCs w:val="24"/>
        </w:rPr>
        <w:tab/>
        <w:t>Надгортанник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67.</w:t>
      </w:r>
      <w:r w:rsidRPr="009A21FA">
        <w:rPr>
          <w:rFonts w:ascii="Times New Roman" w:hAnsi="Times New Roman" w:cs="Times New Roman"/>
          <w:sz w:val="24"/>
          <w:szCs w:val="24"/>
        </w:rPr>
        <w:tab/>
        <w:t>Основание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68.</w:t>
      </w:r>
      <w:r w:rsidRPr="009A21FA">
        <w:rPr>
          <w:rFonts w:ascii="Times New Roman" w:hAnsi="Times New Roman" w:cs="Times New Roman"/>
          <w:sz w:val="24"/>
          <w:szCs w:val="24"/>
        </w:rPr>
        <w:tab/>
        <w:t>Долевой бронх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69.</w:t>
      </w:r>
      <w:r w:rsidRPr="009A21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Бульбоуретральная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70.</w:t>
      </w:r>
      <w:r w:rsidRPr="009A21FA">
        <w:rPr>
          <w:rFonts w:ascii="Times New Roman" w:hAnsi="Times New Roman" w:cs="Times New Roman"/>
          <w:sz w:val="24"/>
          <w:szCs w:val="24"/>
        </w:rPr>
        <w:tab/>
        <w:t>Маточная труба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71.</w:t>
      </w:r>
      <w:r w:rsidRPr="009A21FA">
        <w:rPr>
          <w:rFonts w:ascii="Times New Roman" w:hAnsi="Times New Roman" w:cs="Times New Roman"/>
          <w:sz w:val="24"/>
          <w:szCs w:val="24"/>
        </w:rPr>
        <w:tab/>
        <w:t>Брюшная часть пищевода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72.</w:t>
      </w:r>
      <w:r w:rsidRPr="009A21FA">
        <w:rPr>
          <w:rFonts w:ascii="Times New Roman" w:hAnsi="Times New Roman" w:cs="Times New Roman"/>
          <w:sz w:val="24"/>
          <w:szCs w:val="24"/>
        </w:rPr>
        <w:tab/>
        <w:t>Малая кривизна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73.</w:t>
      </w:r>
      <w:r w:rsidRPr="009A21FA">
        <w:rPr>
          <w:rFonts w:ascii="Times New Roman" w:hAnsi="Times New Roman" w:cs="Times New Roman"/>
          <w:sz w:val="24"/>
          <w:szCs w:val="24"/>
        </w:rPr>
        <w:tab/>
        <w:t>Поперечная ободочная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74.</w:t>
      </w:r>
      <w:r w:rsidRPr="009A21FA">
        <w:rPr>
          <w:rFonts w:ascii="Times New Roman" w:hAnsi="Times New Roman" w:cs="Times New Roman"/>
          <w:sz w:val="24"/>
          <w:szCs w:val="24"/>
        </w:rPr>
        <w:tab/>
        <w:t>Хвостатая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75.</w:t>
      </w:r>
      <w:r w:rsidRPr="009A21FA">
        <w:rPr>
          <w:rFonts w:ascii="Times New Roman" w:hAnsi="Times New Roman" w:cs="Times New Roman"/>
          <w:sz w:val="24"/>
          <w:szCs w:val="24"/>
        </w:rPr>
        <w:tab/>
        <w:t>Щитовидный хрящ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76.</w:t>
      </w:r>
      <w:r w:rsidRPr="009A21FA">
        <w:rPr>
          <w:rFonts w:ascii="Times New Roman" w:hAnsi="Times New Roman" w:cs="Times New Roman"/>
          <w:sz w:val="24"/>
          <w:szCs w:val="24"/>
        </w:rPr>
        <w:tab/>
        <w:t>Сердечная вырезка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77.</w:t>
      </w:r>
      <w:r w:rsidRPr="009A21FA">
        <w:rPr>
          <w:rFonts w:ascii="Times New Roman" w:hAnsi="Times New Roman" w:cs="Times New Roman"/>
          <w:sz w:val="24"/>
          <w:szCs w:val="24"/>
        </w:rPr>
        <w:tab/>
        <w:t>Альвеолы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78.</w:t>
      </w:r>
      <w:r w:rsidRPr="009A21FA">
        <w:rPr>
          <w:rFonts w:ascii="Times New Roman" w:hAnsi="Times New Roman" w:cs="Times New Roman"/>
          <w:sz w:val="24"/>
          <w:szCs w:val="24"/>
        </w:rPr>
        <w:tab/>
        <w:t>Нижний конец (полюс)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79.</w:t>
      </w:r>
      <w:r w:rsidRPr="009A21FA">
        <w:rPr>
          <w:rFonts w:ascii="Times New Roman" w:hAnsi="Times New Roman" w:cs="Times New Roman"/>
          <w:sz w:val="24"/>
          <w:szCs w:val="24"/>
        </w:rPr>
        <w:tab/>
        <w:t>Женский мочеиспускательный канал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80.</w:t>
      </w:r>
      <w:r w:rsidRPr="009A21FA">
        <w:rPr>
          <w:rFonts w:ascii="Times New Roman" w:hAnsi="Times New Roman" w:cs="Times New Roman"/>
          <w:sz w:val="24"/>
          <w:szCs w:val="24"/>
        </w:rPr>
        <w:tab/>
        <w:t>Шейка матки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81.</w:t>
      </w:r>
      <w:r w:rsidRPr="009A21FA">
        <w:rPr>
          <w:rFonts w:ascii="Times New Roman" w:hAnsi="Times New Roman" w:cs="Times New Roman"/>
          <w:sz w:val="24"/>
          <w:szCs w:val="24"/>
        </w:rPr>
        <w:tab/>
        <w:t>Нисходящая ободочная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82.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Ворота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83.</w:t>
      </w:r>
      <w:r w:rsidRPr="009A21FA">
        <w:rPr>
          <w:rFonts w:ascii="Times New Roman" w:hAnsi="Times New Roman" w:cs="Times New Roman"/>
          <w:sz w:val="24"/>
          <w:szCs w:val="24"/>
        </w:rPr>
        <w:tab/>
        <w:t>Проток поджелудочной железы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84.</w:t>
      </w:r>
      <w:r w:rsidRPr="009A21FA">
        <w:rPr>
          <w:rFonts w:ascii="Times New Roman" w:hAnsi="Times New Roman" w:cs="Times New Roman"/>
          <w:sz w:val="24"/>
          <w:szCs w:val="24"/>
        </w:rPr>
        <w:tab/>
        <w:t>Хрящи трахеи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85.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Верхушка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86.</w:t>
      </w:r>
      <w:r w:rsidRPr="009A21FA">
        <w:rPr>
          <w:rFonts w:ascii="Times New Roman" w:hAnsi="Times New Roman" w:cs="Times New Roman"/>
          <w:sz w:val="24"/>
          <w:szCs w:val="24"/>
        </w:rPr>
        <w:tab/>
        <w:t>Корень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87.</w:t>
      </w:r>
      <w:r w:rsidRPr="009A21FA">
        <w:rPr>
          <w:rFonts w:ascii="Times New Roman" w:hAnsi="Times New Roman" w:cs="Times New Roman"/>
          <w:sz w:val="24"/>
          <w:szCs w:val="24"/>
        </w:rPr>
        <w:tab/>
        <w:t>Тело мочевого пузыря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88.</w:t>
      </w:r>
      <w:r w:rsidRPr="009A21FA">
        <w:rPr>
          <w:rFonts w:ascii="Times New Roman" w:hAnsi="Times New Roman" w:cs="Times New Roman"/>
          <w:sz w:val="24"/>
          <w:szCs w:val="24"/>
        </w:rPr>
        <w:tab/>
        <w:t>Латеральный край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89.</w:t>
      </w:r>
      <w:r w:rsidRPr="009A21FA">
        <w:rPr>
          <w:rFonts w:ascii="Times New Roman" w:hAnsi="Times New Roman" w:cs="Times New Roman"/>
          <w:sz w:val="24"/>
          <w:szCs w:val="24"/>
        </w:rPr>
        <w:tab/>
        <w:t>Предстательная железа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90.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Воронка маточной трубы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91.</w:t>
      </w:r>
      <w:r w:rsidRPr="009A21FA">
        <w:rPr>
          <w:rFonts w:ascii="Times New Roman" w:hAnsi="Times New Roman" w:cs="Times New Roman"/>
          <w:sz w:val="24"/>
          <w:szCs w:val="24"/>
        </w:rPr>
        <w:tab/>
        <w:t>Кардиальная часть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92.</w:t>
      </w:r>
      <w:r w:rsidRPr="009A21FA">
        <w:rPr>
          <w:rFonts w:ascii="Times New Roman" w:hAnsi="Times New Roman" w:cs="Times New Roman"/>
          <w:sz w:val="24"/>
          <w:szCs w:val="24"/>
        </w:rPr>
        <w:tab/>
        <w:t>Сигмовидная кишка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93.</w:t>
      </w:r>
      <w:r w:rsidRPr="009A21FA">
        <w:rPr>
          <w:rFonts w:ascii="Times New Roman" w:hAnsi="Times New Roman" w:cs="Times New Roman"/>
          <w:sz w:val="24"/>
          <w:szCs w:val="24"/>
        </w:rPr>
        <w:tab/>
        <w:t>Верхний носовой ход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94.</w:t>
      </w:r>
      <w:r w:rsidRPr="009A21FA">
        <w:rPr>
          <w:rFonts w:ascii="Times New Roman" w:hAnsi="Times New Roman" w:cs="Times New Roman"/>
          <w:sz w:val="24"/>
          <w:szCs w:val="24"/>
        </w:rPr>
        <w:tab/>
        <w:t>Ворота легкого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95.</w:t>
      </w:r>
      <w:r w:rsidRPr="009A21FA">
        <w:rPr>
          <w:rFonts w:ascii="Times New Roman" w:hAnsi="Times New Roman" w:cs="Times New Roman"/>
          <w:sz w:val="24"/>
          <w:szCs w:val="24"/>
        </w:rPr>
        <w:tab/>
        <w:t>Дно желудка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96.</w:t>
      </w:r>
      <w:r w:rsidRPr="009A21FA">
        <w:rPr>
          <w:rFonts w:ascii="Times New Roman" w:hAnsi="Times New Roman" w:cs="Times New Roman"/>
          <w:sz w:val="24"/>
          <w:szCs w:val="24"/>
        </w:rPr>
        <w:tab/>
        <w:t>Левая доля печени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97.</w:t>
      </w:r>
      <w:r w:rsidRPr="009A21FA">
        <w:rPr>
          <w:rFonts w:ascii="Times New Roman" w:hAnsi="Times New Roman" w:cs="Times New Roman"/>
          <w:sz w:val="24"/>
          <w:szCs w:val="24"/>
        </w:rPr>
        <w:tab/>
        <w:t>Общий желчный проток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98.</w:t>
      </w:r>
      <w:r w:rsidRPr="009A21FA">
        <w:rPr>
          <w:rFonts w:ascii="Times New Roman" w:hAnsi="Times New Roman" w:cs="Times New Roman"/>
          <w:sz w:val="24"/>
          <w:szCs w:val="24"/>
        </w:rPr>
        <w:tab/>
        <w:t>Медиальный край почки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99.</w:t>
      </w:r>
      <w:r w:rsidRPr="009A21FA">
        <w:rPr>
          <w:rFonts w:ascii="Times New Roman" w:hAnsi="Times New Roman" w:cs="Times New Roman"/>
          <w:sz w:val="24"/>
          <w:szCs w:val="24"/>
        </w:rPr>
        <w:tab/>
        <w:t xml:space="preserve">Шейка мочевого пузыря            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FA">
        <w:rPr>
          <w:rFonts w:ascii="Times New Roman" w:hAnsi="Times New Roman" w:cs="Times New Roman"/>
          <w:sz w:val="24"/>
          <w:szCs w:val="24"/>
        </w:rPr>
        <w:t>100.</w:t>
      </w:r>
      <w:r w:rsidRPr="009A21FA">
        <w:rPr>
          <w:rFonts w:ascii="Times New Roman" w:hAnsi="Times New Roman" w:cs="Times New Roman"/>
          <w:sz w:val="24"/>
          <w:szCs w:val="24"/>
        </w:rPr>
        <w:tab/>
        <w:t>Семенной канатик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Ангиология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1.  Основание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2.  Левое предсердно-желудочковое отверстие.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3.  Полулунные клапаны легочного ствола.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4.  Грудная часть нисходящей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5.  Верхняя  полая 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6.  Левая подключичная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7.  Почечная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  Места локализации подкожных лимфатических узлов нижней конечности.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9.  Селезенка.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A21FA">
        <w:rPr>
          <w:rFonts w:ascii="Times New Roman" w:hAnsi="Times New Roman" w:cs="Times New Roman"/>
          <w:sz w:val="24"/>
          <w:szCs w:val="24"/>
        </w:rPr>
        <w:t>Левый венозный угол.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11.  Верхушку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12.  Правое предсердно-желудочковое отверстие.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  Полулунные клапаны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14.  Брюшная часть нисходящей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15.  Нижняя полая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16.  Плече-головной ствол.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17.  Бедренная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18.  Места локализации подкожных лимфатических узлов верней конечности.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19.  Тимус (вилочковую железу).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20.  Правый венозный угол.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21.  Левое предсердие.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22.  Сосочковые мышцы.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  Двустворчатый клапан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24.  Восходящая часть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25.  Легочные вены.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26.  Общая сонная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27.  Наружная подвздошная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28.  Мозговое вещество лимфатического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29.  Шейные лимфатические узлы.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30.  Место локализации синусно-предсердного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31.  Левое предсердие.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  Хорды правого желудочка.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33.  Межжелудочковая перегородка.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34.  Дуга аорты.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35.  Общая подвздошная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36.  Почечная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37.  Подключичная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38.  Корковое вещество лимфатического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39.  Места локализации красного костного мозга (на скелете).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40.  Место локализации предсердно-желудочкового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41.  Правый желудочек.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42.  Проекцию основания сердца на скелете.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43. 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Межпредсердная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перегородка.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44.  Устье аорты.</w:t>
      </w:r>
    </w:p>
    <w:p w:rsidR="00DB581B" w:rsidRPr="009A21FA" w:rsidRDefault="00E7122A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Плече</w:t>
      </w:r>
      <w:r w:rsidR="00DB581B" w:rsidRPr="009A21FA">
        <w:rPr>
          <w:rFonts w:ascii="Times New Roman" w:hAnsi="Times New Roman" w:cs="Times New Roman"/>
          <w:sz w:val="24"/>
          <w:szCs w:val="24"/>
        </w:rPr>
        <w:t>головная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46.  Наружная подвздошная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47.  Внутренняя яремная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48.  Правый лимфатический проток.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49.  Места локализации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Пейеровых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бляшек.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50.  Пучок Гиса (топография).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51.  Левый желудочек.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  Проекция верхушки сердца на скелете.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53.  Трехстворчатый клапан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54.  Устье легочного ствола.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55.  Воротная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56.  Венозный синус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57.  Плечевая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 Грудной лимфатический проток.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59.  Миндалины.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60.  Волокна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(топография).</w:t>
      </w:r>
    </w:p>
    <w:p w:rsidR="00DB581B" w:rsidRPr="009A21FA" w:rsidRDefault="00DB581B" w:rsidP="00DB58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61.  Диафрагмальная поверхность сердца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62.  Правое ушко сердца.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63.  Задняя межжелудочковая борозда.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64.  Межреберные артерии.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65.  Непарная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66.  Лучевая артерия.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67.  Подколенная вена.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68.  Поднижнечелюстные лимфатические узлы.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69. Поверхностная ладонная дуга.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70.  Мякотные тяжи лимфатического узла.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1FA">
        <w:rPr>
          <w:rFonts w:ascii="Times New Roman" w:hAnsi="Times New Roman" w:cs="Times New Roman"/>
          <w:b/>
          <w:sz w:val="24"/>
          <w:szCs w:val="24"/>
        </w:rPr>
        <w:t>Нервная и эндокринная системы.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1. Терминальная нить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2. Передний канатик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3. Задний корешок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4. Продолговатый мозг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5. Пластинка четверохолмия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6. </w:t>
      </w:r>
      <w:r w:rsidRPr="009A21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21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желудочек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7.Лобная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8.  Затылочная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9. Постцентральная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10. Нижняя височная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11. Конский хвост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12. Спинно-мозговой нерв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13. Центральный канал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Варолиев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мост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15. Таламус (зрительный бугор)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16. </w:t>
      </w:r>
      <w:r w:rsidRPr="009A21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21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желудочек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Височная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Нижняя лобная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Теменно-затылочная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Средняя височная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Шейное утолщение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22. Передняя латеральная борозда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23. Задний канатик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24. Мозжечок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25. Водопровод среднего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26. Затылочная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Верхняя лобная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28. Верхняя височная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29. Нижняя лобная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30. Постцентральная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Пояснично-крестцовое утолщение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32. Задняя срединная борозда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33. Передний корешок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34. Средний мозг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Оливы продолговатого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9A2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Теменная доля головного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1FA">
        <w:rPr>
          <w:rFonts w:ascii="Times New Roman" w:hAnsi="Times New Roman" w:cs="Times New Roman"/>
          <w:sz w:val="24"/>
          <w:szCs w:val="24"/>
        </w:rPr>
        <w:t xml:space="preserve"> Шпорная борозда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38. Центральная борозда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Предцентральная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40. Средняя лобная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41. Мозговой конус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42. Передняя срединная щель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Боковой канатик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>Задний корешок спинного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45. Промежуточный мозг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21FA">
        <w:rPr>
          <w:rFonts w:ascii="Times New Roman" w:hAnsi="Times New Roman" w:cs="Times New Roman"/>
          <w:sz w:val="24"/>
          <w:szCs w:val="24"/>
        </w:rPr>
        <w:t>Пирамиды продолговатого мозга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47. Латеральная борозда 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48. Поясная извилина.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49. Верхняя лобная извилина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9A21FA">
        <w:rPr>
          <w:rFonts w:ascii="Times New Roman" w:hAnsi="Times New Roman" w:cs="Times New Roman"/>
          <w:sz w:val="24"/>
          <w:szCs w:val="24"/>
        </w:rPr>
        <w:t>Парагиппокампальная</w:t>
      </w:r>
      <w:proofErr w:type="spellEnd"/>
      <w:r w:rsidRPr="009A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1FA">
        <w:rPr>
          <w:rFonts w:ascii="Times New Roman" w:hAnsi="Times New Roman" w:cs="Times New Roman"/>
          <w:sz w:val="24"/>
          <w:szCs w:val="24"/>
        </w:rPr>
        <w:t xml:space="preserve"> извилина.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51. Серый бугор.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52. Воронка.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53. Базальные ядра.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54. Мозолистое тело.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55. Соковые тела.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56. Гипофиз.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lastRenderedPageBreak/>
        <w:t>57. Эпифиз.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58. Медиальные коленчатые тела.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59. Латеральные коленчатые тела.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60. Перекрест зрительных нервов.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61. Обонятельные луковицы.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62. Обонятельный тракт.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63. Обонятельные треугольники.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64. Ножки мозга.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65. Боковые желудочки мозга.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66. Червь мозжечка.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67. Нижние ножки мозжечка.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68. Надпочечники.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69. Щитовидная железа.</w:t>
      </w:r>
    </w:p>
    <w:p w:rsidR="00DB581B" w:rsidRPr="009A21FA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FA">
        <w:rPr>
          <w:rFonts w:ascii="Times New Roman" w:hAnsi="Times New Roman" w:cs="Times New Roman"/>
          <w:sz w:val="24"/>
          <w:szCs w:val="24"/>
        </w:rPr>
        <w:t>70. Паращитовидная  железа.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Критерии оценки: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«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зачтено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выставляется студенту, если он способен правильно показать не менее 70% анатомических образований из представленного перечня.</w:t>
      </w:r>
    </w:p>
    <w:p w:rsidR="00DB581B" w:rsidRPr="009A21FA" w:rsidRDefault="00DB581B" w:rsidP="00DB581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оценка «</w:t>
      </w:r>
      <w:r w:rsidRPr="009A21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 зачтено</w:t>
      </w:r>
      <w:r w:rsidRPr="009A21FA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выставляется студенту, если он не способен правильно показать 70% и более анатомических образований из представленного перечня.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B581B" w:rsidRPr="00003073" w:rsidRDefault="00DB581B" w:rsidP="00DB581B">
      <w:pPr>
        <w:shd w:val="clear" w:color="auto" w:fill="FFFFFF"/>
        <w:spacing w:line="240" w:lineRule="auto"/>
        <w:ind w:left="1428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003073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1.5 Контрольная работа</w:t>
      </w:r>
    </w:p>
    <w:p w:rsidR="00DB581B" w:rsidRPr="009A21FA" w:rsidRDefault="00DB581B" w:rsidP="00DB581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>Контрольная работа должна быть выполнен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а в форме реферата (не менее 6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 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презентации (8-12 слайдов), и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меть титульный 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(или слайд) 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>с указанием дисциплины, темы, Ф.И.О. студента, группы, специализации, плана (содержания) работы, заключения.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конце работы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источники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ссылки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используемые для выполнения данной работы.</w:t>
      </w:r>
    </w:p>
    <w:p w:rsidR="00DB581B" w:rsidRPr="009A21FA" w:rsidRDefault="00DB581B" w:rsidP="00DB581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t>Студенту необходимо владеть всей информацией, представленной в контрольной работе и ответить на вопросы преподавателя.</w:t>
      </w:r>
    </w:p>
    <w:p w:rsidR="00DB581B" w:rsidRPr="009A21FA" w:rsidRDefault="00DB581B" w:rsidP="00DB581B">
      <w:pPr>
        <w:pStyle w:val="a5"/>
        <w:spacing w:before="0" w:beforeAutospacing="0" w:after="0" w:afterAutospacing="0"/>
        <w:rPr>
          <w:b/>
        </w:rPr>
      </w:pPr>
    </w:p>
    <w:p w:rsidR="00DB581B" w:rsidRPr="009A21FA" w:rsidRDefault="00DB581B" w:rsidP="00DB581B">
      <w:pPr>
        <w:pStyle w:val="a5"/>
        <w:spacing w:before="0" w:beforeAutospacing="0" w:after="0" w:afterAutospacing="0"/>
        <w:ind w:firstLine="709"/>
        <w:rPr>
          <w:b/>
          <w:i/>
        </w:rPr>
      </w:pPr>
      <w:r w:rsidRPr="009A21FA">
        <w:rPr>
          <w:b/>
          <w:i/>
        </w:rPr>
        <w:t xml:space="preserve">Тема «Анатомия систем исполнения движений» (1 семестр </w:t>
      </w:r>
      <w:r w:rsidRPr="009A21FA">
        <w:rPr>
          <w:b/>
          <w:bCs/>
          <w:i/>
          <w:color w:val="000000"/>
        </w:rPr>
        <w:t>очной формы об</w:t>
      </w:r>
      <w:r w:rsidRPr="009A21FA">
        <w:rPr>
          <w:b/>
          <w:bCs/>
          <w:i/>
          <w:color w:val="000000"/>
        </w:rPr>
        <w:t>у</w:t>
      </w:r>
      <w:r w:rsidRPr="009A21FA">
        <w:rPr>
          <w:b/>
          <w:bCs/>
          <w:i/>
          <w:color w:val="000000"/>
        </w:rPr>
        <w:t>чения, 2 семестр заочной формы обучения</w:t>
      </w:r>
      <w:r w:rsidRPr="009A21FA">
        <w:rPr>
          <w:b/>
          <w:i/>
        </w:rPr>
        <w:t>)</w:t>
      </w:r>
    </w:p>
    <w:p w:rsidR="00DB581B" w:rsidRPr="009A21FA" w:rsidRDefault="00DB581B" w:rsidP="00DB581B">
      <w:pPr>
        <w:pStyle w:val="a5"/>
        <w:spacing w:before="0" w:beforeAutospacing="0" w:after="0" w:afterAutospacing="0"/>
        <w:ind w:firstLine="709"/>
        <w:rPr>
          <w:i/>
        </w:rPr>
      </w:pPr>
      <w:r w:rsidRPr="009A21FA"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</w:t>
      </w:r>
      <w:r w:rsidRPr="009A21FA">
        <w:rPr>
          <w:i/>
        </w:rPr>
        <w:t>ю</w:t>
      </w:r>
      <w:r w:rsidRPr="009A21FA">
        <w:rPr>
          <w:i/>
        </w:rPr>
        <w:t>щих)</w:t>
      </w:r>
    </w:p>
    <w:p w:rsidR="00DB581B" w:rsidRPr="009A21FA" w:rsidRDefault="00DB581B" w:rsidP="00DB581B">
      <w:pPr>
        <w:pStyle w:val="a5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jc w:val="center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jc w:val="center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Начальная буква ф</w:t>
            </w:r>
            <w:r w:rsidRPr="009A21FA">
              <w:rPr>
                <w:lang w:eastAsia="en-US"/>
              </w:rPr>
              <w:t>а</w:t>
            </w:r>
            <w:r w:rsidRPr="009A21FA">
              <w:rPr>
                <w:lang w:eastAsia="en-US"/>
              </w:rPr>
              <w:t>милии студента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(шейный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А    Х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(грудной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Б     Ц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Позвоночный столб (поясничный отдел). Возрас</w:t>
            </w:r>
            <w:r w:rsidRPr="009A21FA">
              <w:rPr>
                <w:rFonts w:eastAsia="Times New Roman"/>
                <w:lang w:eastAsia="en-US"/>
              </w:rPr>
              <w:t>т</w:t>
            </w:r>
            <w:r w:rsidRPr="009A21FA">
              <w:rPr>
                <w:rFonts w:eastAsia="Times New Roman"/>
                <w:lang w:eastAsia="en-US"/>
              </w:rPr>
              <w:t>ные и адаптационные изменения в связи с занят</w:t>
            </w:r>
            <w:r w:rsidRPr="009A21FA">
              <w:rPr>
                <w:rFonts w:eastAsia="Times New Roman"/>
                <w:lang w:eastAsia="en-US"/>
              </w:rPr>
              <w:t>и</w:t>
            </w:r>
            <w:r w:rsidRPr="009A21FA">
              <w:rPr>
                <w:rFonts w:eastAsia="Times New Roman"/>
                <w:lang w:eastAsia="en-US"/>
              </w:rPr>
              <w:t xml:space="preserve">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В     Ч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lastRenderedPageBreak/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Позвоночный столб (крестцовый и копчиковый отдел).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Г      Ш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Череп.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Д     Щ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Атланто-затылочный и атланто-осевые суставы.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Е   Ж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Грудная клетка. Возрастные и адаптационные и</w:t>
            </w:r>
            <w:r w:rsidRPr="009A21FA">
              <w:rPr>
                <w:rFonts w:eastAsia="Times New Roman"/>
                <w:lang w:eastAsia="en-US"/>
              </w:rPr>
              <w:t>з</w:t>
            </w:r>
            <w:r w:rsidRPr="009A21FA">
              <w:rPr>
                <w:rFonts w:eastAsia="Times New Roman"/>
                <w:lang w:eastAsia="en-US"/>
              </w:rPr>
              <w:t xml:space="preserve">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З    И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Грудино-ключичный и акромиально-ключичный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К      Э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Плечевой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Л     Ю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Локтевой сустав. Возрастные и адаптационные и</w:t>
            </w:r>
            <w:r w:rsidRPr="009A21FA">
              <w:rPr>
                <w:rFonts w:eastAsia="Times New Roman"/>
                <w:lang w:eastAsia="en-US"/>
              </w:rPr>
              <w:t>з</w:t>
            </w:r>
            <w:r w:rsidRPr="009A21FA">
              <w:rPr>
                <w:rFonts w:eastAsia="Times New Roman"/>
                <w:lang w:eastAsia="en-US"/>
              </w:rPr>
              <w:t xml:space="preserve">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М      Я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Лучезапястный сустав. Возрастные и адаптацио</w:t>
            </w:r>
            <w:r w:rsidRPr="009A21FA">
              <w:rPr>
                <w:rFonts w:eastAsia="Times New Roman"/>
                <w:lang w:eastAsia="en-US"/>
              </w:rPr>
              <w:t>н</w:t>
            </w:r>
            <w:r w:rsidRPr="009A21FA">
              <w:rPr>
                <w:rFonts w:eastAsia="Times New Roman"/>
                <w:lang w:eastAsia="en-US"/>
              </w:rPr>
              <w:t xml:space="preserve">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Н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Кисть.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О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Таз в целом. Возрастные и адаптационные измен</w:t>
            </w:r>
            <w:r w:rsidRPr="009A21FA">
              <w:rPr>
                <w:rFonts w:eastAsia="Times New Roman"/>
                <w:lang w:eastAsia="en-US"/>
              </w:rPr>
              <w:t>е</w:t>
            </w:r>
            <w:r w:rsidRPr="009A21FA">
              <w:rPr>
                <w:rFonts w:eastAsia="Times New Roman"/>
                <w:lang w:eastAsia="en-US"/>
              </w:rPr>
              <w:t xml:space="preserve">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П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Тазобедренный сустав. Возрастные и адаптацио</w:t>
            </w:r>
            <w:r w:rsidRPr="009A21FA">
              <w:rPr>
                <w:rFonts w:eastAsia="Times New Roman"/>
                <w:lang w:eastAsia="en-US"/>
              </w:rPr>
              <w:t>н</w:t>
            </w:r>
            <w:r w:rsidRPr="009A21FA">
              <w:rPr>
                <w:rFonts w:eastAsia="Times New Roman"/>
                <w:lang w:eastAsia="en-US"/>
              </w:rPr>
              <w:t xml:space="preserve">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Р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Коленный сустав.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С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Голеностопный сустав. Возрастные и адаптацио</w:t>
            </w:r>
            <w:r w:rsidRPr="009A21FA">
              <w:rPr>
                <w:rFonts w:eastAsia="Times New Roman"/>
                <w:lang w:eastAsia="en-US"/>
              </w:rPr>
              <w:t>н</w:t>
            </w:r>
            <w:r w:rsidRPr="009A21FA">
              <w:rPr>
                <w:rFonts w:eastAsia="Times New Roman"/>
                <w:lang w:eastAsia="en-US"/>
              </w:rPr>
              <w:t xml:space="preserve">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Т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pStyle w:val="a5"/>
              <w:spacing w:before="0" w:beforeAutospacing="0" w:after="40" w:afterAutospacing="0"/>
              <w:rPr>
                <w:rFonts w:eastAsia="Times New Roman"/>
                <w:lang w:eastAsia="en-US"/>
              </w:rPr>
            </w:pPr>
            <w:r w:rsidRPr="009A21FA">
              <w:rPr>
                <w:rFonts w:eastAsia="Times New Roman"/>
                <w:lang w:eastAsia="en-US"/>
              </w:rPr>
              <w:t xml:space="preserve">Стопа. Возрастные и адаптационные изменения в связи с занятиями </w:t>
            </w:r>
            <w:proofErr w:type="spellStart"/>
            <w:r w:rsidRPr="009A21FA">
              <w:rPr>
                <w:rFonts w:eastAsia="Times New Roman"/>
                <w:lang w:eastAsia="en-US"/>
              </w:rPr>
              <w:t>ФКиС</w:t>
            </w:r>
            <w:proofErr w:type="spellEnd"/>
            <w:r w:rsidRPr="009A21FA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A21FA">
              <w:rPr>
                <w:lang w:eastAsia="en-US"/>
              </w:rPr>
              <w:t>У   Ф</w:t>
            </w:r>
          </w:p>
        </w:tc>
      </w:tr>
    </w:tbl>
    <w:p w:rsidR="00DB581B" w:rsidRPr="009A21FA" w:rsidRDefault="00DB581B" w:rsidP="00DB581B">
      <w:pPr>
        <w:pStyle w:val="3"/>
        <w:spacing w:before="0" w:after="40"/>
        <w:rPr>
          <w:rFonts w:ascii="Times New Roman" w:eastAsia="Calibri" w:hAnsi="Times New Roman"/>
          <w:bCs w:val="0"/>
          <w:i/>
          <w:iCs/>
        </w:rPr>
      </w:pPr>
    </w:p>
    <w:p w:rsidR="00DB581B" w:rsidRPr="009A21FA" w:rsidRDefault="00DB581B" w:rsidP="00DB581B">
      <w:pPr>
        <w:pStyle w:val="3"/>
        <w:spacing w:before="0" w:after="40"/>
        <w:ind w:firstLine="709"/>
        <w:rPr>
          <w:rFonts w:ascii="Times New Roman" w:eastAsia="Calibri" w:hAnsi="Times New Roman"/>
          <w:bCs w:val="0"/>
          <w:iCs/>
        </w:rPr>
      </w:pPr>
    </w:p>
    <w:p w:rsidR="00DB581B" w:rsidRPr="009A21FA" w:rsidRDefault="00DB581B" w:rsidP="00DB581B">
      <w:pPr>
        <w:pStyle w:val="2"/>
        <w:spacing w:before="0" w:after="4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9A21FA">
        <w:rPr>
          <w:rFonts w:ascii="Times New Roman" w:eastAsia="Calibri" w:hAnsi="Times New Roman"/>
          <w:sz w:val="24"/>
          <w:szCs w:val="24"/>
        </w:rPr>
        <w:t xml:space="preserve">Тема «Анатомия систем обеспечения движений» (2 семестр </w:t>
      </w:r>
      <w:r w:rsidRPr="009A21FA">
        <w:rPr>
          <w:rFonts w:ascii="Times New Roman" w:hAnsi="Times New Roman"/>
          <w:color w:val="000000"/>
          <w:sz w:val="24"/>
          <w:szCs w:val="24"/>
        </w:rPr>
        <w:t>очной формы об</w:t>
      </w:r>
      <w:r w:rsidRPr="009A21FA">
        <w:rPr>
          <w:rFonts w:ascii="Times New Roman" w:hAnsi="Times New Roman"/>
          <w:color w:val="000000"/>
          <w:sz w:val="24"/>
          <w:szCs w:val="24"/>
        </w:rPr>
        <w:t>у</w:t>
      </w:r>
      <w:r w:rsidRPr="009A21FA">
        <w:rPr>
          <w:rFonts w:ascii="Times New Roman" w:hAnsi="Times New Roman"/>
          <w:color w:val="000000"/>
          <w:sz w:val="24"/>
          <w:szCs w:val="24"/>
        </w:rPr>
        <w:t>чения,3 семестр заочной формы обучения</w:t>
      </w:r>
      <w:r w:rsidRPr="009A21FA">
        <w:rPr>
          <w:rFonts w:ascii="Times New Roman" w:eastAsia="Calibri" w:hAnsi="Times New Roman"/>
          <w:sz w:val="24"/>
          <w:szCs w:val="24"/>
        </w:rPr>
        <w:t>)</w:t>
      </w:r>
    </w:p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1FA">
        <w:rPr>
          <w:rFonts w:ascii="Times New Roman" w:hAnsi="Times New Roman" w:cs="Times New Roman"/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DB581B" w:rsidRPr="009A21FA" w:rsidRDefault="00DB581B" w:rsidP="00DB581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мочевыделительной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анатомия кровеносной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 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анатомия сердца.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атомия иммунной 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нкциональная анатомия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лимфатической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анатомия  органов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женской половой с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Функциональная анатомия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логанов 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мужской половой с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центральной нервной системы (спинной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(продолговатый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центральной нервной системы (задний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центральной нервной системы (средний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(промежуточный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центральной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(конечный мозг).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периферической нервной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стемы (черепные нервы)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периферической нервной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стемы (спинно-мозговые нервы)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вегетативной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(симпатический отдел)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вегетативной нервной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(парасимпатический отдел)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статокинетического отдела уха. Статокинетич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языка.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 вкуса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  Щ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рецепторов  верхних носовых ходов. Анал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 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обоняния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рецепторы кожи. Анализатор болевой, темп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</w:tr>
      <w:tr w:rsidR="00DB581B" w:rsidRPr="009A21FA" w:rsidTr="0083694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рецепторов сухожилий, капсулы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суставов, мышц. Анализатор мышечно-суставного чувства (</w:t>
            </w:r>
            <w:proofErr w:type="spellStart"/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>приоцептивный</w:t>
            </w:r>
            <w:proofErr w:type="spellEnd"/>
            <w:r w:rsidRPr="009A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1B" w:rsidRPr="009A21FA" w:rsidRDefault="00DB581B" w:rsidP="008369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</w:tbl>
    <w:p w:rsidR="00DB581B" w:rsidRPr="009A21FA" w:rsidRDefault="00DB581B" w:rsidP="00DB581B">
      <w:pPr>
        <w:spacing w:line="240" w:lineRule="auto"/>
        <w:rPr>
          <w:rFonts w:ascii="Times New Roman" w:hAnsi="Times New Roman" w:cs="Times New Roman"/>
        </w:rPr>
      </w:pP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1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Критерии оценки:</w:t>
      </w:r>
    </w:p>
    <w:p w:rsidR="00DB581B" w:rsidRPr="009A21FA" w:rsidRDefault="00DB581B" w:rsidP="00DB58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оценка </w:t>
      </w:r>
      <w:r w:rsidRPr="009A21FA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9A21F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студенту, если контрольная работа выполнена в соответствии с требованиями; студент способен показать хорошие знания по представленной теме.</w:t>
      </w:r>
    </w:p>
    <w:p w:rsidR="00DB581B" w:rsidRPr="009A21FA" w:rsidRDefault="00DB581B" w:rsidP="00DB58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9A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выполненной в соответствии с требов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A21FA">
        <w:rPr>
          <w:rFonts w:ascii="Times New Roman" w:hAnsi="Times New Roman" w:cs="Times New Roman"/>
          <w:bCs/>
          <w:color w:val="000000"/>
          <w:sz w:val="24"/>
          <w:szCs w:val="24"/>
        </w:rPr>
        <w:t>ниями работы или неспособности студента показать знания по представленной теме.</w:t>
      </w:r>
    </w:p>
    <w:p w:rsidR="00DB581B" w:rsidRPr="00003073" w:rsidRDefault="00DB581B" w:rsidP="00DB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1B" w:rsidRPr="00B87FB5" w:rsidRDefault="00DB581B" w:rsidP="00DB581B">
      <w:pPr>
        <w:shd w:val="clear" w:color="auto" w:fill="FFFFFF"/>
        <w:ind w:left="714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B87FB5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2. Рекомендации по оцениванию результатов достижения компетенций.</w:t>
      </w:r>
    </w:p>
    <w:p w:rsidR="00DB581B" w:rsidRPr="00211C06" w:rsidRDefault="00DB581B" w:rsidP="00DB581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DB581B" w:rsidRPr="00211C06" w:rsidRDefault="00DB581B" w:rsidP="00DB581B">
      <w:pPr>
        <w:pStyle w:val="af5"/>
        <w:shd w:val="clear" w:color="auto" w:fill="FFFFFF"/>
        <w:ind w:left="0" w:firstLine="708"/>
        <w:jc w:val="both"/>
        <w:rPr>
          <w:color w:val="000000"/>
          <w:spacing w:val="-1"/>
        </w:rPr>
      </w:pPr>
      <w:r w:rsidRPr="00211C06">
        <w:rPr>
          <w:color w:val="000000"/>
          <w:spacing w:val="-1"/>
        </w:rPr>
        <w:t>По дисциплине предусмотрен зачет с оценкой в 1-ом семестре</w:t>
      </w:r>
      <w:r>
        <w:rPr>
          <w:color w:val="000000"/>
          <w:spacing w:val="-1"/>
        </w:rPr>
        <w:t xml:space="preserve"> для студентов оной формы обучения и 2-ом семестре для заочной формы  обучения</w:t>
      </w:r>
      <w:r w:rsidRPr="00211C06">
        <w:rPr>
          <w:color w:val="000000"/>
          <w:spacing w:val="-1"/>
        </w:rPr>
        <w:t xml:space="preserve"> и экзамен во 2-ом семестре</w:t>
      </w:r>
      <w:r>
        <w:rPr>
          <w:color w:val="000000"/>
          <w:spacing w:val="-1"/>
        </w:rPr>
        <w:t xml:space="preserve"> для студентов очной формы обучения и в 3-ем семестре для заочной формы обучения.</w:t>
      </w:r>
      <w:r w:rsidRPr="00211C06">
        <w:rPr>
          <w:color w:val="000000"/>
          <w:spacing w:val="-1"/>
        </w:rPr>
        <w:t xml:space="preserve"> К зачету и экзамену допускаются студенты, освоившие в полном объеме программу дисц</w:t>
      </w:r>
      <w:r w:rsidRPr="00211C06">
        <w:rPr>
          <w:color w:val="000000"/>
          <w:spacing w:val="-1"/>
        </w:rPr>
        <w:t>и</w:t>
      </w:r>
      <w:r w:rsidRPr="00211C06">
        <w:rPr>
          <w:color w:val="000000"/>
          <w:spacing w:val="-1"/>
        </w:rPr>
        <w:t>плины, выполнившие самостоятельную работу и защитившие контрольную работу. Треб</w:t>
      </w:r>
      <w:r w:rsidRPr="00211C06">
        <w:rPr>
          <w:color w:val="000000"/>
          <w:spacing w:val="-1"/>
        </w:rPr>
        <w:t>о</w:t>
      </w:r>
      <w:r w:rsidRPr="00211C06">
        <w:rPr>
          <w:color w:val="000000"/>
          <w:spacing w:val="-1"/>
        </w:rPr>
        <w:t>вания к зачету представлены в разделе 1.1, к экзамену в разделе 1.2 настоящего ФОС. П</w:t>
      </w:r>
      <w:r w:rsidRPr="00211C06">
        <w:rPr>
          <w:color w:val="000000"/>
          <w:spacing w:val="-1"/>
        </w:rPr>
        <w:t>е</w:t>
      </w:r>
      <w:r w:rsidRPr="00211C06">
        <w:rPr>
          <w:color w:val="000000"/>
          <w:spacing w:val="-1"/>
        </w:rPr>
        <w:t xml:space="preserve">ред экзаменом </w:t>
      </w:r>
      <w:r>
        <w:rPr>
          <w:color w:val="000000"/>
          <w:spacing w:val="-1"/>
        </w:rPr>
        <w:t xml:space="preserve">для студентов ДФО </w:t>
      </w:r>
      <w:r w:rsidRPr="00211C06">
        <w:rPr>
          <w:color w:val="000000"/>
          <w:spacing w:val="-1"/>
        </w:rPr>
        <w:t>обязательно проводится тестирование. К экзамену д</w:t>
      </w:r>
      <w:r w:rsidRPr="00211C06">
        <w:rPr>
          <w:color w:val="000000"/>
          <w:spacing w:val="-1"/>
        </w:rPr>
        <w:t>о</w:t>
      </w:r>
      <w:r w:rsidRPr="00211C06">
        <w:rPr>
          <w:color w:val="000000"/>
          <w:spacing w:val="-1"/>
        </w:rPr>
        <w:t xml:space="preserve">пускаются студенты, ответившие положительно не менее, чем на 60% тестовых заданий. </w:t>
      </w:r>
      <w:r>
        <w:rPr>
          <w:color w:val="000000"/>
          <w:spacing w:val="-1"/>
        </w:rPr>
        <w:t>Примеры т</w:t>
      </w:r>
      <w:r w:rsidRPr="00211C06">
        <w:rPr>
          <w:color w:val="000000"/>
          <w:spacing w:val="-1"/>
        </w:rPr>
        <w:t>естовы</w:t>
      </w:r>
      <w:r>
        <w:rPr>
          <w:color w:val="000000"/>
          <w:spacing w:val="-1"/>
        </w:rPr>
        <w:t>х заданий</w:t>
      </w:r>
      <w:r w:rsidRPr="00211C06">
        <w:rPr>
          <w:color w:val="000000"/>
          <w:spacing w:val="-1"/>
        </w:rPr>
        <w:t xml:space="preserve"> приведены в разделе </w:t>
      </w:r>
      <w:r>
        <w:rPr>
          <w:color w:val="000000"/>
          <w:spacing w:val="-1"/>
        </w:rPr>
        <w:t>1</w:t>
      </w:r>
      <w:r w:rsidRPr="00211C06">
        <w:rPr>
          <w:color w:val="000000"/>
          <w:spacing w:val="-1"/>
        </w:rPr>
        <w:t>.</w:t>
      </w:r>
      <w:r>
        <w:rPr>
          <w:color w:val="000000"/>
          <w:spacing w:val="-1"/>
        </w:rPr>
        <w:t>3</w:t>
      </w:r>
      <w:r w:rsidRPr="00211C06">
        <w:rPr>
          <w:color w:val="000000"/>
          <w:spacing w:val="-1"/>
        </w:rPr>
        <w:t xml:space="preserve"> настоящего ФОС. </w:t>
      </w:r>
    </w:p>
    <w:p w:rsidR="00DB581B" w:rsidRPr="00211C06" w:rsidRDefault="00DB581B" w:rsidP="00DB5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направленные на закрепление необходимых умений и навыков. Практические задания представлены в разделе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1.4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тельными в соответствии с утвержденным в образовательной организации порядком пр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межуточной аттестации. Темы контрольных работ представлены в разделе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1.5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ФОС.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211C06" w:rsidRPr="00211C06" w:rsidTr="009337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билет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="0093457E">
              <w:rPr>
                <w:rFonts w:ascii="Times New Roman" w:hAnsi="Times New Roman" w:cs="Times New Roman"/>
                <w:b/>
                <w:sz w:val="24"/>
                <w:szCs w:val="24"/>
              </w:rPr>
              <w:t>ление подготовки: 49.03.02 Физическая культура для лиц с отклонениями в состоянии здоровья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6" w:rsidRPr="00211C06" w:rsidRDefault="00211C06" w:rsidP="00211C0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211C06" w:rsidRPr="00211C06" w:rsidRDefault="00211C06" w:rsidP="00211C0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Тазобедренный сустав. </w:t>
            </w:r>
          </w:p>
          <w:p w:rsidR="00211C06" w:rsidRPr="00211C06" w:rsidRDefault="00211C06" w:rsidP="00211C0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211C06" w:rsidRPr="00211C06" w:rsidRDefault="00211C06" w:rsidP="0021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0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«отлично»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всем трем вопросам билета студент даёт верный, чёткий, ясный ответ, показ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вает и правильно называет анатомические образования на препаратах, муляжах, планш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«хорошо»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даёт недостаточно верный, чёткий, ясный ответ, д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пускает незначительные ошибки при демонстрации анатомических образований на преп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по вопросам билета студент не может дать верный, чёткий, ясный ответ, допуск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ет ошибки, не способен показать и правильно назвать анатомические образования на пр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 при отсутствии полож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тельного ответа на вопросы билета и способности правильно назвать и показать анатом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ческие образования на препаратах и муляжах.</w:t>
      </w:r>
    </w:p>
    <w:p w:rsidR="00211C06" w:rsidRPr="00211C06" w:rsidRDefault="00211C06" w:rsidP="00211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Демонстрационный билет </w:t>
      </w:r>
      <w:r w:rsidR="00DB58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экзамена </w:t>
      </w:r>
      <w:r w:rsidRPr="00211C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 ниже.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211C06" w:rsidRPr="00211C06" w:rsidTr="009337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билет для экзамена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="0093457E">
              <w:rPr>
                <w:rFonts w:ascii="Times New Roman" w:hAnsi="Times New Roman" w:cs="Times New Roman"/>
                <w:b/>
                <w:sz w:val="24"/>
                <w:szCs w:val="24"/>
              </w:rPr>
              <w:t>ление подготовки: 49.03.02 Физическая культура для лиц с отклонениями в состоянии здоровья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</w:tc>
      </w:tr>
      <w:tr w:rsidR="00211C06" w:rsidRPr="00211C06" w:rsidTr="0093370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6" w:rsidRPr="00211C06" w:rsidRDefault="00211C06" w:rsidP="00211C0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Общий план строения стенки внутренних полых органов. </w:t>
            </w:r>
          </w:p>
          <w:p w:rsidR="00211C06" w:rsidRPr="00211C06" w:rsidRDefault="00211C06" w:rsidP="00211C0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 xml:space="preserve">Артерии и вены свободной нижней конечности, их основные ветви, области кровоснабжения. </w:t>
            </w:r>
          </w:p>
          <w:p w:rsidR="00211C06" w:rsidRPr="00211C06" w:rsidRDefault="00211C06" w:rsidP="00D534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>Орган зрения. Зрительный анализатор.</w:t>
            </w:r>
          </w:p>
        </w:tc>
      </w:tr>
    </w:tbl>
    <w:p w:rsidR="00211C06" w:rsidRPr="00211C06" w:rsidRDefault="00211C06" w:rsidP="0021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06" w:rsidRPr="00211C06" w:rsidRDefault="00211C06" w:rsidP="0021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0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«отлично»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всем трем вопросам билета студент даёт верный, чёткий, ясный ответ, показ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вает и правильно называет анатомические образования на препаратах, муляжах, планш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«хорошо»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даёт недостаточно верный, чёткий, ясный ответ, д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пускает незначительные ошибки при демонстрации анатомических образований на преп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211C06" w:rsidRPr="00211C06" w:rsidRDefault="00211C06" w:rsidP="00211C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>• по вопросам билета студент не может дать верный, чёткий, ясный ответ, допуск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ет ошибки, не способен показать и правильно назвать анатомические образования на пр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паратах, муляжах, планшетах.</w:t>
      </w:r>
    </w:p>
    <w:p w:rsidR="00211C06" w:rsidRPr="00211C06" w:rsidRDefault="00211C06" w:rsidP="00211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- оценка </w:t>
      </w:r>
      <w:r w:rsidRPr="00211C06">
        <w:rPr>
          <w:rFonts w:ascii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 xml:space="preserve"> выставляется студенту при отсутствии полож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тельного ответа на вопросы билета и способности правильно назвать и показать анатом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11C06">
        <w:rPr>
          <w:rFonts w:ascii="Times New Roman" w:hAnsi="Times New Roman" w:cs="Times New Roman"/>
          <w:sz w:val="24"/>
          <w:szCs w:val="24"/>
          <w:lang w:eastAsia="ar-SA"/>
        </w:rPr>
        <w:t>ческие образования на препаратах и муляжах.</w:t>
      </w:r>
    </w:p>
    <w:p w:rsidR="00211C06" w:rsidRPr="00CB31E0" w:rsidRDefault="00211C06" w:rsidP="00211C06">
      <w:pPr>
        <w:pStyle w:val="af5"/>
        <w:shd w:val="clear" w:color="auto" w:fill="FFFFFF"/>
        <w:ind w:left="1068"/>
        <w:jc w:val="both"/>
        <w:rPr>
          <w:color w:val="000000"/>
          <w:spacing w:val="-1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8289A" w:rsidRPr="00156FCA" w:rsidRDefault="0088289A" w:rsidP="00E155A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25382" w:rsidRDefault="00125382" w:rsidP="004F085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125382" w:rsidSect="007D5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4CA" w:rsidRPr="009404CA" w:rsidRDefault="009404CA" w:rsidP="004F085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404CA" w:rsidRPr="009404CA" w:rsidSect="004F08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E2" w:rsidRDefault="00E26DE2" w:rsidP="009F48B9">
      <w:pPr>
        <w:spacing w:after="0" w:line="240" w:lineRule="auto"/>
      </w:pPr>
      <w:r>
        <w:separator/>
      </w:r>
    </w:p>
  </w:endnote>
  <w:endnote w:type="continuationSeparator" w:id="0">
    <w:p w:rsidR="00E26DE2" w:rsidRDefault="00E26DE2" w:rsidP="009F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ohit Devanagari"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E2" w:rsidRDefault="00E26DE2" w:rsidP="009F48B9">
      <w:pPr>
        <w:spacing w:after="0" w:line="240" w:lineRule="auto"/>
      </w:pPr>
      <w:r>
        <w:separator/>
      </w:r>
    </w:p>
  </w:footnote>
  <w:footnote w:type="continuationSeparator" w:id="0">
    <w:p w:rsidR="00E26DE2" w:rsidRDefault="00E26DE2" w:rsidP="009F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2A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3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b/>
      </w:rPr>
    </w:lvl>
  </w:abstractNum>
  <w:abstractNum w:abstractNumId="16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9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A11B7F"/>
    <w:multiLevelType w:val="hybridMultilevel"/>
    <w:tmpl w:val="DB24830A"/>
    <w:lvl w:ilvl="0" w:tplc="BEA8C590">
      <w:start w:val="7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b/>
      </w:rPr>
    </w:lvl>
  </w:abstractNum>
  <w:abstractNum w:abstractNumId="35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4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5"/>
  </w:num>
  <w:num w:numId="22">
    <w:abstractNumId w:val="34"/>
  </w:num>
  <w:num w:numId="23">
    <w:abstractNumId w:val="0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"/>
  </w:num>
  <w:num w:numId="29">
    <w:abstractNumId w:val="33"/>
  </w:num>
  <w:num w:numId="30">
    <w:abstractNumId w:val="1"/>
  </w:num>
  <w:num w:numId="31">
    <w:abstractNumId w:val="38"/>
  </w:num>
  <w:num w:numId="32">
    <w:abstractNumId w:val="17"/>
  </w:num>
  <w:num w:numId="33">
    <w:abstractNumId w:val="8"/>
  </w:num>
  <w:num w:numId="3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6"/>
  </w:num>
  <w:num w:numId="38">
    <w:abstractNumId w:val="11"/>
  </w:num>
  <w:num w:numId="39">
    <w:abstractNumId w:val="28"/>
  </w:num>
  <w:num w:numId="40">
    <w:abstractNumId w:val="39"/>
  </w:num>
  <w:num w:numId="41">
    <w:abstractNumId w:val="20"/>
  </w:num>
  <w:num w:numId="42">
    <w:abstractNumId w:val="3"/>
  </w:num>
  <w:num w:numId="43">
    <w:abstractNumId w:val="19"/>
  </w:num>
  <w:num w:numId="44">
    <w:abstractNumId w:val="4"/>
  </w:num>
  <w:num w:numId="45">
    <w:abstractNumId w:val="7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A9"/>
    <w:rsid w:val="00036FFC"/>
    <w:rsid w:val="00092887"/>
    <w:rsid w:val="000E5FAE"/>
    <w:rsid w:val="000F48A0"/>
    <w:rsid w:val="00125382"/>
    <w:rsid w:val="00156FCA"/>
    <w:rsid w:val="001E4B54"/>
    <w:rsid w:val="00211C06"/>
    <w:rsid w:val="0023524B"/>
    <w:rsid w:val="00297772"/>
    <w:rsid w:val="002E5A0C"/>
    <w:rsid w:val="00306239"/>
    <w:rsid w:val="0032652E"/>
    <w:rsid w:val="00350BA2"/>
    <w:rsid w:val="003523F1"/>
    <w:rsid w:val="00361934"/>
    <w:rsid w:val="0038390A"/>
    <w:rsid w:val="003C0C87"/>
    <w:rsid w:val="003F52A1"/>
    <w:rsid w:val="004308F9"/>
    <w:rsid w:val="00440BE0"/>
    <w:rsid w:val="004628C8"/>
    <w:rsid w:val="00473FC9"/>
    <w:rsid w:val="0049336F"/>
    <w:rsid w:val="004C0FF7"/>
    <w:rsid w:val="004F085C"/>
    <w:rsid w:val="0052354A"/>
    <w:rsid w:val="00576CA2"/>
    <w:rsid w:val="005C25FA"/>
    <w:rsid w:val="00624442"/>
    <w:rsid w:val="00637044"/>
    <w:rsid w:val="00640010"/>
    <w:rsid w:val="00664988"/>
    <w:rsid w:val="00665965"/>
    <w:rsid w:val="0068623B"/>
    <w:rsid w:val="00693A38"/>
    <w:rsid w:val="00694F88"/>
    <w:rsid w:val="006C55E4"/>
    <w:rsid w:val="006E6EAE"/>
    <w:rsid w:val="006F5198"/>
    <w:rsid w:val="00726E80"/>
    <w:rsid w:val="00752CE1"/>
    <w:rsid w:val="00760ED0"/>
    <w:rsid w:val="007700AD"/>
    <w:rsid w:val="0077695A"/>
    <w:rsid w:val="007A4CF3"/>
    <w:rsid w:val="007D0F48"/>
    <w:rsid w:val="007D4FBC"/>
    <w:rsid w:val="007D5A4B"/>
    <w:rsid w:val="00805E32"/>
    <w:rsid w:val="00806EB9"/>
    <w:rsid w:val="008324A0"/>
    <w:rsid w:val="0083694B"/>
    <w:rsid w:val="0088289A"/>
    <w:rsid w:val="008B6747"/>
    <w:rsid w:val="008F38EB"/>
    <w:rsid w:val="0093370B"/>
    <w:rsid w:val="0093457E"/>
    <w:rsid w:val="009404CA"/>
    <w:rsid w:val="009A21FA"/>
    <w:rsid w:val="009B088F"/>
    <w:rsid w:val="009B5ACC"/>
    <w:rsid w:val="009E4463"/>
    <w:rsid w:val="009E4758"/>
    <w:rsid w:val="009F48B9"/>
    <w:rsid w:val="00A30952"/>
    <w:rsid w:val="00A312CD"/>
    <w:rsid w:val="00A577F4"/>
    <w:rsid w:val="00A74CBB"/>
    <w:rsid w:val="00A85465"/>
    <w:rsid w:val="00AB50D2"/>
    <w:rsid w:val="00B57368"/>
    <w:rsid w:val="00B66E06"/>
    <w:rsid w:val="00C02D23"/>
    <w:rsid w:val="00C2301D"/>
    <w:rsid w:val="00C31F99"/>
    <w:rsid w:val="00C36FB3"/>
    <w:rsid w:val="00C83461"/>
    <w:rsid w:val="00C92C75"/>
    <w:rsid w:val="00CE5F53"/>
    <w:rsid w:val="00D134A6"/>
    <w:rsid w:val="00D5348E"/>
    <w:rsid w:val="00D72FD0"/>
    <w:rsid w:val="00D77DDE"/>
    <w:rsid w:val="00D85803"/>
    <w:rsid w:val="00DB581B"/>
    <w:rsid w:val="00DC2AC6"/>
    <w:rsid w:val="00DF35B7"/>
    <w:rsid w:val="00E155A9"/>
    <w:rsid w:val="00E24BB4"/>
    <w:rsid w:val="00E26DE2"/>
    <w:rsid w:val="00E2784B"/>
    <w:rsid w:val="00E57403"/>
    <w:rsid w:val="00E7122A"/>
    <w:rsid w:val="00E87C8C"/>
    <w:rsid w:val="00E9654B"/>
    <w:rsid w:val="00EE3AC9"/>
    <w:rsid w:val="00F37C02"/>
    <w:rsid w:val="00F412FE"/>
    <w:rsid w:val="00F93632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E155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155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155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E15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qFormat/>
    <w:rsid w:val="00E1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E155A9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155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155A9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E15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qFormat/>
    <w:rsid w:val="00E155A9"/>
  </w:style>
  <w:style w:type="character" w:styleId="a3">
    <w:name w:val="Hyperlink"/>
    <w:uiPriority w:val="99"/>
    <w:unhideWhenUsed/>
    <w:rsid w:val="00E15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5A9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qFormat/>
    <w:rsid w:val="00E1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qFormat/>
    <w:rsid w:val="00E155A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qFormat/>
    <w:rsid w:val="00E155A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E155A9"/>
    <w:pPr>
      <w:spacing w:after="0" w:line="240" w:lineRule="auto"/>
      <w:ind w:left="20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155A9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E155A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next w:val="13"/>
    <w:unhideWhenUsed/>
    <w:qFormat/>
    <w:rsid w:val="00E155A9"/>
    <w:rPr>
      <w:rFonts w:ascii="Cambria" w:eastAsia="Times New Roman" w:hAnsi="Cambria" w:cs="Times New Roman"/>
      <w:b/>
      <w:bCs/>
    </w:rPr>
  </w:style>
  <w:style w:type="paragraph" w:styleId="ab">
    <w:name w:val="caption"/>
    <w:basedOn w:val="a"/>
    <w:next w:val="a"/>
    <w:unhideWhenUsed/>
    <w:qFormat/>
    <w:rsid w:val="00E155A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nhideWhenUsed/>
    <w:qFormat/>
    <w:rsid w:val="00E155A9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qFormat/>
    <w:rsid w:val="00E155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c"/>
    <w:unhideWhenUsed/>
    <w:qFormat/>
    <w:rsid w:val="00E155A9"/>
    <w:pPr>
      <w:spacing w:after="120"/>
      <w:jc w:val="left"/>
      <w:outlineLvl w:val="9"/>
    </w:pPr>
    <w:rPr>
      <w:rFonts w:eastAsia="Times New Roman" w:cs="Lohit Devanagari"/>
      <w:b w:val="0"/>
      <w:bCs w:val="0"/>
      <w:szCs w:val="20"/>
    </w:rPr>
  </w:style>
  <w:style w:type="paragraph" w:styleId="af">
    <w:name w:val="Title"/>
    <w:basedOn w:val="a"/>
    <w:next w:val="a"/>
    <w:link w:val="15"/>
    <w:qFormat/>
    <w:rsid w:val="00E1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16"/>
    <w:rsid w:val="00E1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unhideWhenUsed/>
    <w:qFormat/>
    <w:rsid w:val="00E155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nhideWhenUsed/>
    <w:qFormat/>
    <w:rsid w:val="00E15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qFormat/>
    <w:rsid w:val="00E155A9"/>
  </w:style>
  <w:style w:type="paragraph" w:styleId="25">
    <w:name w:val="Body Text Indent 2"/>
    <w:basedOn w:val="a"/>
    <w:link w:val="26"/>
    <w:semiHidden/>
    <w:unhideWhenUsed/>
    <w:qFormat/>
    <w:rsid w:val="00E15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qFormat/>
    <w:rsid w:val="00E155A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semiHidden/>
    <w:qFormat/>
    <w:rsid w:val="00E155A9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E155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E155A9"/>
    <w:pPr>
      <w:outlineLvl w:val="9"/>
    </w:pPr>
    <w:rPr>
      <w:color w:val="365F91"/>
    </w:rPr>
  </w:style>
  <w:style w:type="paragraph" w:customStyle="1" w:styleId="110">
    <w:name w:val="Заголовок 11"/>
    <w:basedOn w:val="a"/>
    <w:next w:val="a"/>
    <w:link w:val="10"/>
    <w:qFormat/>
    <w:rsid w:val="00E155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0">
    <w:name w:val="Заголовок 41"/>
    <w:basedOn w:val="a"/>
    <w:next w:val="a"/>
    <w:uiPriority w:val="9"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msonormal0">
    <w:name w:val="msonormal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qFormat/>
    <w:rsid w:val="00E155A9"/>
    <w:pPr>
      <w:ind w:left="720"/>
    </w:pPr>
    <w:rPr>
      <w:rFonts w:ascii="Calibri" w:eastAsia="Calibri" w:hAnsi="Calibri" w:cs="Calibri"/>
    </w:rPr>
  </w:style>
  <w:style w:type="paragraph" w:customStyle="1" w:styleId="af7">
    <w:name w:val="Для таблиц"/>
    <w:basedOn w:val="a"/>
    <w:qFormat/>
    <w:rsid w:val="00E15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E155A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Абзац"/>
    <w:basedOn w:val="a"/>
    <w:uiPriority w:val="99"/>
    <w:qFormat/>
    <w:rsid w:val="00E155A9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  <w:lang w:eastAsia="ru-RU"/>
    </w:rPr>
  </w:style>
  <w:style w:type="paragraph" w:customStyle="1" w:styleId="18">
    <w:name w:val="Обычный1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7"/>
    <w:next w:val="a"/>
    <w:uiPriority w:val="99"/>
    <w:qFormat/>
    <w:rsid w:val="00E155A9"/>
    <w:pPr>
      <w:spacing w:before="0" w:after="0"/>
      <w:ind w:left="360"/>
    </w:pPr>
  </w:style>
  <w:style w:type="paragraph" w:customStyle="1" w:styleId="af9">
    <w:name w:val="Прижатый влево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fa">
    <w:name w:val="Информация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qFormat/>
    <w:rsid w:val="00E15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9">
    <w:name w:val="Заголовок1"/>
    <w:basedOn w:val="a"/>
    <w:next w:val="ac"/>
    <w:qFormat/>
    <w:rsid w:val="00E15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a">
    <w:name w:val="Название объекта1"/>
    <w:basedOn w:val="a"/>
    <w:next w:val="ab"/>
    <w:uiPriority w:val="99"/>
    <w:qFormat/>
    <w:rsid w:val="00E155A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11">
    <w:name w:val="Указатель 11"/>
    <w:basedOn w:val="a"/>
    <w:next w:val="a"/>
    <w:autoRedefine/>
    <w:uiPriority w:val="99"/>
    <w:semiHidden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customStyle="1" w:styleId="1b">
    <w:name w:val="Указатель1"/>
    <w:basedOn w:val="a"/>
    <w:next w:val="aa"/>
    <w:uiPriority w:val="99"/>
    <w:qFormat/>
    <w:rsid w:val="00E155A9"/>
    <w:pPr>
      <w:suppressLineNumbers/>
    </w:pPr>
    <w:rPr>
      <w:rFonts w:ascii="Calibri" w:eastAsia="Calibri" w:hAnsi="Calibri" w:cs="Lohit Devanagari"/>
    </w:rPr>
  </w:style>
  <w:style w:type="paragraph" w:customStyle="1" w:styleId="16">
    <w:name w:val="Название1"/>
    <w:basedOn w:val="a"/>
    <w:next w:val="af"/>
    <w:link w:val="af0"/>
    <w:qFormat/>
    <w:rsid w:val="00E155A9"/>
    <w:pPr>
      <w:suppressLineNumbers/>
      <w:spacing w:before="120" w:after="12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Абзац списка2"/>
    <w:basedOn w:val="a"/>
    <w:link w:val="23"/>
    <w:qFormat/>
    <w:rsid w:val="00E155A9"/>
    <w:pPr>
      <w:spacing w:after="0" w:line="240" w:lineRule="auto"/>
      <w:ind w:left="720"/>
    </w:pPr>
  </w:style>
  <w:style w:type="paragraph" w:customStyle="1" w:styleId="ConsPlusNormal">
    <w:name w:val="ConsPlusNormal"/>
    <w:qFormat/>
    <w:rsid w:val="00E155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drob">
    <w:name w:val="rmcxdrob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qFormat/>
    <w:rsid w:val="00E155A9"/>
    <w:pPr>
      <w:widowControl w:val="0"/>
      <w:shd w:val="clear" w:color="auto" w:fill="FFFFFF"/>
      <w:spacing w:after="0" w:line="274" w:lineRule="exact"/>
      <w:jc w:val="center"/>
    </w:pPr>
    <w:rPr>
      <w:rFonts w:ascii="Calibri" w:eastAsia="Calibri" w:hAnsi="Calibri" w:cs="Times New Roman"/>
      <w:b/>
      <w:bCs/>
    </w:rPr>
  </w:style>
  <w:style w:type="paragraph" w:customStyle="1" w:styleId="txt">
    <w:name w:val="txt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rsid w:val="00E155A9"/>
  </w:style>
  <w:style w:type="character" w:customStyle="1" w:styleId="afc">
    <w:name w:val="Гипертекстовая ссылка"/>
    <w:basedOn w:val="a0"/>
    <w:uiPriority w:val="99"/>
    <w:rsid w:val="00E155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d">
    <w:name w:val="Просмотренная гиперссылка1"/>
    <w:basedOn w:val="a0"/>
    <w:uiPriority w:val="99"/>
    <w:semiHidden/>
    <w:rsid w:val="00E155A9"/>
    <w:rPr>
      <w:color w:val="954F72"/>
      <w:u w:val="single"/>
    </w:rPr>
  </w:style>
  <w:style w:type="character" w:customStyle="1" w:styleId="-">
    <w:name w:val="Интернет-ссылка"/>
    <w:uiPriority w:val="99"/>
    <w:rsid w:val="00E155A9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E15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">
    <w:name w:val="Основной текст (3)_"/>
    <w:qFormat/>
    <w:locked/>
    <w:rsid w:val="00E155A9"/>
    <w:rPr>
      <w:shd w:val="clear" w:color="auto" w:fill="FFFFFF"/>
    </w:rPr>
  </w:style>
  <w:style w:type="character" w:customStyle="1" w:styleId="mw-headline">
    <w:name w:val="mw-headline"/>
    <w:basedOn w:val="a0"/>
    <w:qFormat/>
    <w:rsid w:val="00E155A9"/>
  </w:style>
  <w:style w:type="character" w:customStyle="1" w:styleId="mw-editsection">
    <w:name w:val="mw-editsection"/>
    <w:basedOn w:val="a0"/>
    <w:qFormat/>
    <w:rsid w:val="00E155A9"/>
  </w:style>
  <w:style w:type="character" w:customStyle="1" w:styleId="mw-editsection-bracket">
    <w:name w:val="mw-editsection-bracket"/>
    <w:basedOn w:val="a0"/>
    <w:qFormat/>
    <w:rsid w:val="00E155A9"/>
  </w:style>
  <w:style w:type="character" w:customStyle="1" w:styleId="mw-editsection-divider">
    <w:name w:val="mw-editsection-divider"/>
    <w:basedOn w:val="a0"/>
    <w:qFormat/>
    <w:rsid w:val="00E155A9"/>
  </w:style>
  <w:style w:type="character" w:customStyle="1" w:styleId="afd">
    <w:name w:val="Абзац списка Знак"/>
    <w:uiPriority w:val="34"/>
    <w:qFormat/>
    <w:rsid w:val="00E155A9"/>
    <w:rPr>
      <w:rFonts w:ascii="Calibri" w:eastAsia="Calibri" w:hAnsi="Calibri" w:cs="Times New Roman" w:hint="default"/>
    </w:rPr>
  </w:style>
  <w:style w:type="character" w:customStyle="1" w:styleId="ListLabel1">
    <w:name w:val="ListLabel 1"/>
    <w:qFormat/>
    <w:rsid w:val="00E155A9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qFormat/>
    <w:rsid w:val="00E155A9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155A9"/>
    <w:rPr>
      <w:rFonts w:ascii="Times New Roman" w:eastAsia="Times New Roman" w:hAnsi="Times New Roman" w:cs="Times New Roman" w:hint="default"/>
      <w:color w:val="auto"/>
      <w:lang w:eastAsia="ru-RU"/>
    </w:rPr>
  </w:style>
  <w:style w:type="character" w:customStyle="1" w:styleId="1e">
    <w:name w:val="Основной текст Знак1"/>
    <w:basedOn w:val="a0"/>
    <w:rsid w:val="00E155A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f">
    <w:name w:val="Верхний колонтитул Знак1"/>
    <w:basedOn w:val="a0"/>
    <w:uiPriority w:val="99"/>
    <w:rsid w:val="00E155A9"/>
    <w:rPr>
      <w:rFonts w:ascii="Calibri" w:eastAsia="Calibri" w:hAnsi="Calibri" w:cs="Times New Roman" w:hint="default"/>
    </w:rPr>
  </w:style>
  <w:style w:type="character" w:customStyle="1" w:styleId="1f0">
    <w:name w:val="Текст выноски Знак1"/>
    <w:basedOn w:val="a0"/>
    <w:uiPriority w:val="99"/>
    <w:semiHidden/>
    <w:rsid w:val="00E155A9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15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link w:val="22"/>
    <w:locked/>
    <w:rsid w:val="00E155A9"/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locked/>
    <w:rsid w:val="00E155A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155A9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15">
    <w:name w:val="Название Знак1"/>
    <w:basedOn w:val="a0"/>
    <w:link w:val="af"/>
    <w:locked/>
    <w:rsid w:val="00E155A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sid w:val="009A21FA"/>
    <w:rPr>
      <w:b/>
      <w:bCs/>
    </w:rPr>
  </w:style>
  <w:style w:type="character" w:styleId="aff0">
    <w:name w:val="page number"/>
    <w:basedOn w:val="a0"/>
    <w:rsid w:val="009A21FA"/>
  </w:style>
  <w:style w:type="paragraph" w:customStyle="1" w:styleId="Standard">
    <w:name w:val="Standard"/>
    <w:rsid w:val="007D0F4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E155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155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155A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E15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qFormat/>
    <w:rsid w:val="00E1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E155A9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155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155A9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E15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qFormat/>
    <w:rsid w:val="00E155A9"/>
  </w:style>
  <w:style w:type="character" w:styleId="a3">
    <w:name w:val="Hyperlink"/>
    <w:uiPriority w:val="99"/>
    <w:unhideWhenUsed/>
    <w:rsid w:val="00E15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5A9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qFormat/>
    <w:rsid w:val="00E1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qFormat/>
    <w:rsid w:val="00E155A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qFormat/>
    <w:rsid w:val="00E155A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E155A9"/>
    <w:pPr>
      <w:spacing w:after="0" w:line="240" w:lineRule="auto"/>
      <w:ind w:left="20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155A9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E155A9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qFormat/>
    <w:rsid w:val="00E1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qFormat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next w:val="13"/>
    <w:unhideWhenUsed/>
    <w:qFormat/>
    <w:rsid w:val="00E155A9"/>
    <w:rPr>
      <w:rFonts w:ascii="Cambria" w:eastAsia="Times New Roman" w:hAnsi="Cambria" w:cs="Times New Roman"/>
      <w:b/>
      <w:bCs/>
    </w:rPr>
  </w:style>
  <w:style w:type="paragraph" w:styleId="ab">
    <w:name w:val="caption"/>
    <w:basedOn w:val="a"/>
    <w:next w:val="a"/>
    <w:unhideWhenUsed/>
    <w:qFormat/>
    <w:rsid w:val="00E155A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unhideWhenUsed/>
    <w:qFormat/>
    <w:rsid w:val="00E155A9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qFormat/>
    <w:rsid w:val="00E155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List"/>
    <w:basedOn w:val="ac"/>
    <w:unhideWhenUsed/>
    <w:qFormat/>
    <w:rsid w:val="00E155A9"/>
    <w:pPr>
      <w:spacing w:after="120"/>
      <w:jc w:val="left"/>
      <w:outlineLvl w:val="9"/>
    </w:pPr>
    <w:rPr>
      <w:rFonts w:eastAsia="Times New Roman" w:cs="Lohit Devanagari"/>
      <w:b w:val="0"/>
      <w:bCs w:val="0"/>
      <w:szCs w:val="20"/>
    </w:rPr>
  </w:style>
  <w:style w:type="paragraph" w:styleId="af">
    <w:name w:val="Title"/>
    <w:basedOn w:val="a"/>
    <w:next w:val="a"/>
    <w:link w:val="15"/>
    <w:qFormat/>
    <w:rsid w:val="00E1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16"/>
    <w:rsid w:val="00E1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unhideWhenUsed/>
    <w:qFormat/>
    <w:rsid w:val="00E155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nhideWhenUsed/>
    <w:qFormat/>
    <w:rsid w:val="00E155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qFormat/>
    <w:rsid w:val="00E155A9"/>
  </w:style>
  <w:style w:type="paragraph" w:styleId="25">
    <w:name w:val="Body Text Indent 2"/>
    <w:basedOn w:val="a"/>
    <w:link w:val="26"/>
    <w:semiHidden/>
    <w:unhideWhenUsed/>
    <w:qFormat/>
    <w:rsid w:val="00E155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E15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qFormat/>
    <w:rsid w:val="00E155A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semiHidden/>
    <w:qFormat/>
    <w:rsid w:val="00E155A9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E155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E155A9"/>
    <w:pPr>
      <w:outlineLvl w:val="9"/>
    </w:pPr>
    <w:rPr>
      <w:color w:val="365F91"/>
    </w:rPr>
  </w:style>
  <w:style w:type="paragraph" w:customStyle="1" w:styleId="110">
    <w:name w:val="Заголовок 11"/>
    <w:basedOn w:val="a"/>
    <w:next w:val="a"/>
    <w:link w:val="10"/>
    <w:qFormat/>
    <w:rsid w:val="00E155A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0">
    <w:name w:val="Заголовок 41"/>
    <w:basedOn w:val="a"/>
    <w:next w:val="a"/>
    <w:uiPriority w:val="9"/>
    <w:qFormat/>
    <w:rsid w:val="00E155A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msonormal0">
    <w:name w:val="msonormal"/>
    <w:basedOn w:val="a"/>
    <w:uiPriority w:val="99"/>
    <w:qFormat/>
    <w:rsid w:val="00E155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qFormat/>
    <w:rsid w:val="00E155A9"/>
    <w:pPr>
      <w:ind w:left="720"/>
    </w:pPr>
    <w:rPr>
      <w:rFonts w:ascii="Calibri" w:eastAsia="Calibri" w:hAnsi="Calibri" w:cs="Calibri"/>
    </w:rPr>
  </w:style>
  <w:style w:type="paragraph" w:customStyle="1" w:styleId="af7">
    <w:name w:val="Для таблиц"/>
    <w:basedOn w:val="a"/>
    <w:qFormat/>
    <w:rsid w:val="00E15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E155A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Абзац"/>
    <w:basedOn w:val="a"/>
    <w:uiPriority w:val="99"/>
    <w:qFormat/>
    <w:rsid w:val="00E155A9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  <w:lang w:eastAsia="ru-RU"/>
    </w:rPr>
  </w:style>
  <w:style w:type="paragraph" w:customStyle="1" w:styleId="18">
    <w:name w:val="Обычный1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qFormat/>
    <w:rsid w:val="00E155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7"/>
    <w:next w:val="a"/>
    <w:uiPriority w:val="99"/>
    <w:qFormat/>
    <w:rsid w:val="00E155A9"/>
    <w:pPr>
      <w:spacing w:before="0" w:after="0"/>
      <w:ind w:left="360"/>
    </w:pPr>
  </w:style>
  <w:style w:type="paragraph" w:customStyle="1" w:styleId="af9">
    <w:name w:val="Прижатый влево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qFormat/>
    <w:rsid w:val="00E15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fa">
    <w:name w:val="Информация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qFormat/>
    <w:rsid w:val="00E15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qFormat/>
    <w:rsid w:val="00E15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9">
    <w:name w:val="Заголовок1"/>
    <w:basedOn w:val="a"/>
    <w:next w:val="ac"/>
    <w:qFormat/>
    <w:rsid w:val="00E15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a">
    <w:name w:val="Название объекта1"/>
    <w:basedOn w:val="a"/>
    <w:next w:val="ab"/>
    <w:uiPriority w:val="99"/>
    <w:qFormat/>
    <w:rsid w:val="00E155A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11">
    <w:name w:val="Указатель 11"/>
    <w:basedOn w:val="a"/>
    <w:next w:val="a"/>
    <w:autoRedefine/>
    <w:uiPriority w:val="99"/>
    <w:semiHidden/>
    <w:qFormat/>
    <w:rsid w:val="00E155A9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customStyle="1" w:styleId="1b">
    <w:name w:val="Указатель1"/>
    <w:basedOn w:val="a"/>
    <w:next w:val="aa"/>
    <w:uiPriority w:val="99"/>
    <w:qFormat/>
    <w:rsid w:val="00E155A9"/>
    <w:pPr>
      <w:suppressLineNumbers/>
    </w:pPr>
    <w:rPr>
      <w:rFonts w:ascii="Calibri" w:eastAsia="Calibri" w:hAnsi="Calibri" w:cs="Lohit Devanagari"/>
    </w:rPr>
  </w:style>
  <w:style w:type="paragraph" w:customStyle="1" w:styleId="16">
    <w:name w:val="Название1"/>
    <w:basedOn w:val="a"/>
    <w:next w:val="af"/>
    <w:link w:val="af0"/>
    <w:qFormat/>
    <w:rsid w:val="00E155A9"/>
    <w:pPr>
      <w:suppressLineNumbers/>
      <w:spacing w:before="120" w:after="12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4">
    <w:name w:val="Абзац списка2"/>
    <w:basedOn w:val="a"/>
    <w:link w:val="23"/>
    <w:qFormat/>
    <w:rsid w:val="00E155A9"/>
    <w:pPr>
      <w:spacing w:after="0" w:line="240" w:lineRule="auto"/>
      <w:ind w:left="720"/>
    </w:pPr>
  </w:style>
  <w:style w:type="paragraph" w:customStyle="1" w:styleId="ConsPlusNormal">
    <w:name w:val="ConsPlusNormal"/>
    <w:qFormat/>
    <w:rsid w:val="00E155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drob">
    <w:name w:val="rmcxdrob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qFormat/>
    <w:rsid w:val="00E155A9"/>
    <w:pPr>
      <w:widowControl w:val="0"/>
      <w:shd w:val="clear" w:color="auto" w:fill="FFFFFF"/>
      <w:spacing w:after="0" w:line="274" w:lineRule="exact"/>
      <w:jc w:val="center"/>
    </w:pPr>
    <w:rPr>
      <w:rFonts w:ascii="Calibri" w:eastAsia="Calibri" w:hAnsi="Calibri" w:cs="Times New Roman"/>
      <w:b/>
      <w:bCs/>
    </w:rPr>
  </w:style>
  <w:style w:type="paragraph" w:customStyle="1" w:styleId="txt">
    <w:name w:val="txt"/>
    <w:basedOn w:val="a"/>
    <w:qFormat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rsid w:val="00E155A9"/>
  </w:style>
  <w:style w:type="character" w:customStyle="1" w:styleId="afc">
    <w:name w:val="Гипертекстовая ссылка"/>
    <w:basedOn w:val="a0"/>
    <w:uiPriority w:val="99"/>
    <w:rsid w:val="00E155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d">
    <w:name w:val="Просмотренная гиперссылка1"/>
    <w:basedOn w:val="a0"/>
    <w:uiPriority w:val="99"/>
    <w:semiHidden/>
    <w:rsid w:val="00E155A9"/>
    <w:rPr>
      <w:color w:val="954F72"/>
      <w:u w:val="single"/>
    </w:rPr>
  </w:style>
  <w:style w:type="character" w:customStyle="1" w:styleId="-">
    <w:name w:val="Интернет-ссылка"/>
    <w:uiPriority w:val="99"/>
    <w:rsid w:val="00E155A9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E15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">
    <w:name w:val="Основной текст (3)_"/>
    <w:qFormat/>
    <w:locked/>
    <w:rsid w:val="00E155A9"/>
    <w:rPr>
      <w:shd w:val="clear" w:color="auto" w:fill="FFFFFF"/>
    </w:rPr>
  </w:style>
  <w:style w:type="character" w:customStyle="1" w:styleId="mw-headline">
    <w:name w:val="mw-headline"/>
    <w:basedOn w:val="a0"/>
    <w:qFormat/>
    <w:rsid w:val="00E155A9"/>
  </w:style>
  <w:style w:type="character" w:customStyle="1" w:styleId="mw-editsection">
    <w:name w:val="mw-editsection"/>
    <w:basedOn w:val="a0"/>
    <w:qFormat/>
    <w:rsid w:val="00E155A9"/>
  </w:style>
  <w:style w:type="character" w:customStyle="1" w:styleId="mw-editsection-bracket">
    <w:name w:val="mw-editsection-bracket"/>
    <w:basedOn w:val="a0"/>
    <w:qFormat/>
    <w:rsid w:val="00E155A9"/>
  </w:style>
  <w:style w:type="character" w:customStyle="1" w:styleId="mw-editsection-divider">
    <w:name w:val="mw-editsection-divider"/>
    <w:basedOn w:val="a0"/>
    <w:qFormat/>
    <w:rsid w:val="00E155A9"/>
  </w:style>
  <w:style w:type="character" w:customStyle="1" w:styleId="afd">
    <w:name w:val="Абзац списка Знак"/>
    <w:uiPriority w:val="34"/>
    <w:qFormat/>
    <w:rsid w:val="00E155A9"/>
    <w:rPr>
      <w:rFonts w:ascii="Calibri" w:eastAsia="Calibri" w:hAnsi="Calibri" w:cs="Times New Roman" w:hint="default"/>
    </w:rPr>
  </w:style>
  <w:style w:type="character" w:customStyle="1" w:styleId="ListLabel1">
    <w:name w:val="ListLabel 1"/>
    <w:qFormat/>
    <w:rsid w:val="00E155A9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qFormat/>
    <w:rsid w:val="00E155A9"/>
    <w:rPr>
      <w:rFonts w:ascii="Times New Roman" w:hAnsi="Times New Roman" w:cs="Times New Roman" w:hint="default"/>
      <w:b/>
      <w:bCs w:val="0"/>
    </w:rPr>
  </w:style>
  <w:style w:type="character" w:customStyle="1" w:styleId="ListLabel4">
    <w:name w:val="ListLabel 4"/>
    <w:qFormat/>
    <w:rsid w:val="00E155A9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E155A9"/>
    <w:rPr>
      <w:rFonts w:ascii="Times New Roman" w:eastAsia="Times New Roman" w:hAnsi="Times New Roman" w:cs="Times New Roman" w:hint="default"/>
      <w:color w:val="auto"/>
      <w:lang w:eastAsia="ru-RU"/>
    </w:rPr>
  </w:style>
  <w:style w:type="character" w:customStyle="1" w:styleId="1e">
    <w:name w:val="Основной текст Знак1"/>
    <w:basedOn w:val="a0"/>
    <w:rsid w:val="00E155A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1f">
    <w:name w:val="Верхний колонтитул Знак1"/>
    <w:basedOn w:val="a0"/>
    <w:uiPriority w:val="99"/>
    <w:rsid w:val="00E155A9"/>
    <w:rPr>
      <w:rFonts w:ascii="Calibri" w:eastAsia="Calibri" w:hAnsi="Calibri" w:cs="Times New Roman" w:hint="default"/>
    </w:rPr>
  </w:style>
  <w:style w:type="character" w:customStyle="1" w:styleId="1f0">
    <w:name w:val="Текст выноски Знак1"/>
    <w:basedOn w:val="a0"/>
    <w:uiPriority w:val="99"/>
    <w:semiHidden/>
    <w:rsid w:val="00E155A9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15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link w:val="22"/>
    <w:locked/>
    <w:rsid w:val="00E155A9"/>
    <w:rPr>
      <w:rFonts w:ascii="Calibri" w:eastAsia="Calibri" w:hAnsi="Calibri" w:cs="Times New Roman"/>
    </w:rPr>
  </w:style>
  <w:style w:type="character" w:customStyle="1" w:styleId="11">
    <w:name w:val="Заголовок 1 Знак1"/>
    <w:basedOn w:val="a0"/>
    <w:link w:val="1"/>
    <w:locked/>
    <w:rsid w:val="00E155A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155A9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15">
    <w:name w:val="Название Знак1"/>
    <w:basedOn w:val="a0"/>
    <w:link w:val="af"/>
    <w:locked/>
    <w:rsid w:val="00E155A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155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sid w:val="009A21FA"/>
    <w:rPr>
      <w:b/>
      <w:bCs/>
    </w:rPr>
  </w:style>
  <w:style w:type="character" w:styleId="aff0">
    <w:name w:val="page number"/>
    <w:basedOn w:val="a0"/>
    <w:rsid w:val="009A21FA"/>
  </w:style>
  <w:style w:type="paragraph" w:customStyle="1" w:styleId="Standard">
    <w:name w:val="Standard"/>
    <w:rsid w:val="007D0F4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4306.html" TargetMode="External"/><Relationship Id="rId26" Type="http://schemas.openxmlformats.org/officeDocument/2006/relationships/hyperlink" Target="https://urait.ru/bcode/485732" TargetMode="External"/><Relationship Id="rId39" Type="http://schemas.openxmlformats.org/officeDocument/2006/relationships/hyperlink" Target="URL:%20http://lib.mgafk.ru%20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urait.ru/bcode/468502" TargetMode="External"/><Relationship Id="rId42" Type="http://schemas.openxmlformats.org/officeDocument/2006/relationships/hyperlink" Target="URL:%20http://lib.mgafk.ru%20" TargetMode="External"/><Relationship Id="rId47" Type="http://schemas.openxmlformats.org/officeDocument/2006/relationships/hyperlink" Target="https://edu.mgafk.ru/portal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://www.iprbookshop.ru" TargetMode="External"/><Relationship Id="rId63" Type="http://schemas.openxmlformats.org/officeDocument/2006/relationships/image" Target="media/image7.jpeg"/><Relationship Id="rId68" Type="http://schemas.openxmlformats.org/officeDocument/2006/relationships/image" Target="media/image12.jpeg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5272.html%20" TargetMode="External"/><Relationship Id="rId24" Type="http://schemas.openxmlformats.org/officeDocument/2006/relationships/hyperlink" Target="https://urait.ru/bcode/491438" TargetMode="External"/><Relationship Id="rId32" Type="http://schemas.openxmlformats.org/officeDocument/2006/relationships/hyperlink" Target="http://www.iprbookshop.ru/21795.html%20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http://www.minsport.gov.ru/" TargetMode="External"/><Relationship Id="rId53" Type="http://schemas.openxmlformats.org/officeDocument/2006/relationships/hyperlink" Target="https://urait.ru/" TargetMode="External"/><Relationship Id="rId58" Type="http://schemas.openxmlformats.org/officeDocument/2006/relationships/image" Target="media/image2.jpeg"/><Relationship Id="rId66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www.iprbookshop.ru/119959.html" TargetMode="External"/><Relationship Id="rId28" Type="http://schemas.openxmlformats.org/officeDocument/2006/relationships/hyperlink" Target="https://lib.rucont.ru/efd/713607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obrnadzor.gov.ru/ru/" TargetMode="External"/><Relationship Id="rId57" Type="http://schemas.openxmlformats.org/officeDocument/2006/relationships/image" Target="media/image1.jpeg"/><Relationship Id="rId61" Type="http://schemas.openxmlformats.org/officeDocument/2006/relationships/image" Target="media/image5.png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iprbookshop.ru/68421.html%20" TargetMode="External"/><Relationship Id="rId44" Type="http://schemas.openxmlformats.org/officeDocument/2006/relationships/hyperlink" Target="https://minobrnauki.gov.ru/" TargetMode="External"/><Relationship Id="rId52" Type="http://schemas.openxmlformats.org/officeDocument/2006/relationships/hyperlink" Target="http://lib.mgafk.ru" TargetMode="External"/><Relationship Id="rId60" Type="http://schemas.openxmlformats.org/officeDocument/2006/relationships/image" Target="media/image4.jpeg"/><Relationship Id="rId65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www.iprbookshop.ru/116355.html" TargetMode="External"/><Relationship Id="rId27" Type="http://schemas.openxmlformats.org/officeDocument/2006/relationships/hyperlink" Target="https://urait.ru/bcode/489565" TargetMode="External"/><Relationship Id="rId30" Type="http://schemas.openxmlformats.org/officeDocument/2006/relationships/hyperlink" Target="http://www.iprbookshop.ru/72795.html%20" TargetMode="External"/><Relationship Id="rId35" Type="http://schemas.openxmlformats.org/officeDocument/2006/relationships/hyperlink" Target="http://www.iprbookshop.ru/72485.html%20" TargetMode="External"/><Relationship Id="rId43" Type="http://schemas.openxmlformats.org/officeDocument/2006/relationships/hyperlink" Target="https://antiplagiat.ru/" TargetMode="External"/><Relationship Id="rId48" Type="http://schemas.openxmlformats.org/officeDocument/2006/relationships/hyperlink" Target="https://vks.mgafk.ru/" TargetMode="External"/><Relationship Id="rId56" Type="http://schemas.openxmlformats.org/officeDocument/2006/relationships/hyperlink" Target="https://lib.rucont.ru" TargetMode="External"/><Relationship Id="rId64" Type="http://schemas.openxmlformats.org/officeDocument/2006/relationships/image" Target="media/image8.jpeg"/><Relationship Id="rId69" Type="http://schemas.openxmlformats.org/officeDocument/2006/relationships/image" Target="media/image13.jpeg"/><Relationship Id="rId8" Type="http://schemas.openxmlformats.org/officeDocument/2006/relationships/endnotes" Target="endnotes.xml"/><Relationship Id="rId51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9385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75020" TargetMode="External"/><Relationship Id="rId33" Type="http://schemas.openxmlformats.org/officeDocument/2006/relationships/hyperlink" Target="http://www.iprbookshop.ru/57763.html%20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https://mgafk.ru/" TargetMode="External"/><Relationship Id="rId59" Type="http://schemas.openxmlformats.org/officeDocument/2006/relationships/image" Target="media/image3.jpeg"/><Relationship Id="rId67" Type="http://schemas.openxmlformats.org/officeDocument/2006/relationships/image" Target="media/image11.jpeg"/><Relationship Id="rId20" Type="http://schemas.openxmlformats.org/officeDocument/2006/relationships/hyperlink" Target="URL:%20http://lib.mgafk.ru%20" TargetMode="External"/><Relationship Id="rId41" Type="http://schemas.openxmlformats.org/officeDocument/2006/relationships/hyperlink" Target="http://www.iprbookshop.ru/36732.html%20" TargetMode="External"/><Relationship Id="rId54" Type="http://schemas.openxmlformats.org/officeDocument/2006/relationships/hyperlink" Target="https://elibrary.ru" TargetMode="External"/><Relationship Id="rId62" Type="http://schemas.openxmlformats.org/officeDocument/2006/relationships/image" Target="media/image6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4E90-D161-4FCE-8CAD-A5E05F9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53</Pages>
  <Words>15235</Words>
  <Characters>86846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M9104443065@outlook.com</dc:creator>
  <cp:lastModifiedBy>RePack by Diakov</cp:lastModifiedBy>
  <cp:revision>81</cp:revision>
  <dcterms:created xsi:type="dcterms:W3CDTF">2021-06-15T13:56:00Z</dcterms:created>
  <dcterms:modified xsi:type="dcterms:W3CDTF">2023-07-02T13:45:00Z</dcterms:modified>
</cp:coreProperties>
</file>