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B95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7F25A1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1AFEC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50F0E2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1D9F039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58FF95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51E786" w14:textId="77777777" w:rsidR="00181BA0" w:rsidRPr="00581541" w:rsidRDefault="00181BA0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2BC4D7" w14:textId="77777777" w:rsidR="00181BA0" w:rsidRPr="00581541" w:rsidRDefault="00181BA0" w:rsidP="006B013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643"/>
      </w:tblGrid>
      <w:tr w:rsidR="00181BA0" w:rsidRPr="00581541" w14:paraId="1FCA5BAB" w14:textId="77777777" w:rsidTr="0069101E">
        <w:trPr>
          <w:trHeight w:val="209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7BCE" w14:textId="581B9EA0" w:rsidR="00181BA0" w:rsidRPr="00581541" w:rsidRDefault="00181BA0" w:rsidP="006B013A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3BD98F1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7BA1420B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746FA0CC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и.о. проректора по учебной работе</w:t>
            </w:r>
          </w:p>
          <w:p w14:paraId="7978953D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22022AFD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5C7C18A5" w14:textId="4838000E" w:rsidR="00181BA0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«21» июня 2022 г.</w:t>
            </w:r>
          </w:p>
        </w:tc>
      </w:tr>
    </w:tbl>
    <w:p w14:paraId="312B6DEA" w14:textId="77777777" w:rsidR="000F448E" w:rsidRPr="00581541" w:rsidRDefault="000F448E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2465B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115F617F" w14:textId="77777777" w:rsidR="002E7EF9" w:rsidRPr="00581541" w:rsidRDefault="002E7EF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2BFF36" w14:textId="77777777" w:rsidR="006575C4" w:rsidRPr="00581541" w:rsidRDefault="006C78CA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6633B"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</w:t>
      </w:r>
      <w:r w:rsidR="007D09C8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ВЛЕНЧЕСКОЙ ДЕЯТЕЛЬНОСТИ В </w:t>
      </w:r>
      <w:r w:rsidR="00351B66"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ФИЗИЧЕСКОЙ КУЛЬТУРЕ И СПОРТЕ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19EA6554" w14:textId="77777777" w:rsidR="006C78CA" w:rsidRPr="00581541" w:rsidRDefault="006C78CA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Б1.Б.6</w:t>
      </w:r>
    </w:p>
    <w:p w14:paraId="503E0F85" w14:textId="77777777" w:rsidR="007E4FA1" w:rsidRPr="00581541" w:rsidRDefault="007E4FA1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77E6508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9AB7A58" w14:textId="77777777" w:rsidR="003339B2" w:rsidRPr="00581541" w:rsidRDefault="00D2116A" w:rsidP="009E39DB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22816A32" w14:textId="77777777" w:rsidR="00E87939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9D3CD0A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14:paraId="2D6DE069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7D59C5AE" w14:textId="77777777" w:rsidR="00D938BD" w:rsidRDefault="00D938B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2B2CFD" w14:textId="2E689646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Факультет</w:t>
      </w:r>
    </w:p>
    <w:p w14:paraId="6269B183" w14:textId="77777777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магистерской подготовки</w:t>
      </w:r>
    </w:p>
    <w:p w14:paraId="0BCBD2FF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6A4366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обучения</w:t>
      </w:r>
    </w:p>
    <w:p w14:paraId="78A873D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очная </w:t>
      </w:r>
      <w:r w:rsidR="007B417B" w:rsidRPr="00581541">
        <w:rPr>
          <w:rFonts w:ascii="Times New Roman" w:hAnsi="Times New Roman"/>
          <w:color w:val="000000" w:themeColor="text1"/>
          <w:sz w:val="24"/>
          <w:szCs w:val="24"/>
        </w:rPr>
        <w:t>/ 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6B013A" w:rsidRPr="00581541" w14:paraId="41A61917" w14:textId="77777777" w:rsidTr="00A31C6B">
        <w:trPr>
          <w:trHeight w:val="3026"/>
        </w:trPr>
        <w:tc>
          <w:tcPr>
            <w:tcW w:w="2122" w:type="pct"/>
          </w:tcPr>
          <w:p w14:paraId="3EEE1478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E9413AA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21C332F5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8869E72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Декан факультета </w:t>
            </w:r>
          </w:p>
          <w:p w14:paraId="3F795328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магистерской подготовки, </w:t>
            </w:r>
          </w:p>
          <w:p w14:paraId="2C77F3E8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канд.фармацевт.наук, доцент</w:t>
            </w:r>
          </w:p>
          <w:p w14:paraId="10D4E4F9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____________Н.А. Вощинина</w:t>
            </w:r>
          </w:p>
          <w:p w14:paraId="5260E831" w14:textId="499C4593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«14» </w:t>
            </w:r>
            <w:r w:rsidR="00FF308C">
              <w:rPr>
                <w:rFonts w:ascii="Times New Roman" w:hAnsi="Times New Roman"/>
                <w:color w:val="000000" w:themeColor="text1"/>
              </w:rPr>
              <w:t>июн</w:t>
            </w:r>
            <w:r w:rsidRPr="00581541">
              <w:rPr>
                <w:rFonts w:ascii="Times New Roman" w:hAnsi="Times New Roman"/>
                <w:color w:val="000000" w:themeColor="text1"/>
              </w:rPr>
              <w:t>я 2022 г..</w:t>
            </w:r>
          </w:p>
        </w:tc>
        <w:tc>
          <w:tcPr>
            <w:tcW w:w="738" w:type="pct"/>
          </w:tcPr>
          <w:p w14:paraId="6AB8816E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34A4CC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4712745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53FC50E4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1B817F8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E7C301A" w14:textId="5FF55F42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09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.0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.2022 г.)</w:t>
            </w:r>
          </w:p>
          <w:p w14:paraId="5D4E3953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1CFA03D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д.п.н., профессор К.С. Дунаев</w:t>
            </w:r>
          </w:p>
          <w:p w14:paraId="3E72FF8A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CC22B32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0003BE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14:paraId="3B9C5D0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8AA8B12" w14:textId="5AFAAC1E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«</w:t>
            </w:r>
            <w:r w:rsidR="00FF308C">
              <w:rPr>
                <w:rFonts w:ascii="Times New Roman" w:hAnsi="Times New Roman"/>
                <w:color w:val="000000" w:themeColor="text1"/>
              </w:rPr>
              <w:t>09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FF308C">
              <w:rPr>
                <w:rFonts w:ascii="Times New Roman" w:hAnsi="Times New Roman"/>
                <w:color w:val="000000" w:themeColor="text1"/>
              </w:rPr>
              <w:t>июн</w:t>
            </w:r>
            <w:r w:rsidRPr="00581541">
              <w:rPr>
                <w:rFonts w:ascii="Times New Roman" w:hAnsi="Times New Roman"/>
                <w:color w:val="000000" w:themeColor="text1"/>
              </w:rPr>
              <w:t>я 2022 г.</w:t>
            </w:r>
          </w:p>
        </w:tc>
      </w:tr>
    </w:tbl>
    <w:p w14:paraId="1C1D6265" w14:textId="77777777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E548AC5" w14:textId="77777777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Малаховка 2022</w:t>
      </w:r>
    </w:p>
    <w:p w14:paraId="4126D08D" w14:textId="65E936F4" w:rsidR="002E7EF9" w:rsidRPr="00581541" w:rsidRDefault="006575C4" w:rsidP="009E39D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1B975B" w14:textId="77777777" w:rsidR="00AB42B5" w:rsidRPr="00581541" w:rsidRDefault="00AB42B5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разработана в соответствии с ФГОС ВО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– магистратура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49.04.01 Физическая культура,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 приказом Министерства образования и науки Российской Федерации №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944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028A2147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2B6282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Составители рабочей программы: </w:t>
      </w:r>
    </w:p>
    <w:p w14:paraId="036ED42C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Чесноков Николай Николаевич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DCE5645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д.п.н., профессор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</w:p>
    <w:p w14:paraId="7FD06BC8" w14:textId="77777777" w:rsidR="00B2735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C3E558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Морозов Антон Павлович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424D63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к.п.н.                     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14:paraId="699FC8DF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EA013B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Рецензенты: </w:t>
      </w:r>
    </w:p>
    <w:p w14:paraId="793E15B0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D2F84C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Солнцева А.С.,</w:t>
      </w:r>
    </w:p>
    <w:p w14:paraId="018C6317" w14:textId="77777777" w:rsidR="007D09C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к.п.н., доцент кафедры ТиМ ФКиС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14:paraId="01C216EA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F5D346" w14:textId="3AF77747" w:rsidR="007D09C8" w:rsidRPr="00581541" w:rsidRDefault="00FE1BF1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Беляев В.С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.,</w:t>
      </w:r>
    </w:p>
    <w:p w14:paraId="2AB6CF40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 xml:space="preserve">зав. кафедрой  ТиМ </w:t>
      </w:r>
    </w:p>
    <w:p w14:paraId="423998E3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>спортивных единоборств и тяжелой атлетики</w:t>
      </w:r>
    </w:p>
    <w:p w14:paraId="36AB1B5D" w14:textId="4600B7A3" w:rsidR="004E0377" w:rsidRPr="00581541" w:rsidRDefault="00FE1BF1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д.б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.н., профессор                                                               __________________ </w:t>
      </w:r>
    </w:p>
    <w:p w14:paraId="5D458750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6501AC" w14:textId="77777777" w:rsidR="002E7EF9" w:rsidRPr="00581541" w:rsidRDefault="002E7EF9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FDF5C1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C9D7E3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6BF329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5C419C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4DF614" w14:textId="77777777" w:rsidR="007B417B" w:rsidRPr="00581541" w:rsidRDefault="007B417B" w:rsidP="009E39D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2E6597F" w14:textId="77777777" w:rsidR="007B417B" w:rsidRPr="00581541" w:rsidRDefault="007B417B" w:rsidP="009E39DB">
      <w:pPr>
        <w:spacing w:after="0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C116E" w:rsidRPr="00581541" w14:paraId="6B28F027" w14:textId="77777777" w:rsidTr="00A31C6B">
        <w:tc>
          <w:tcPr>
            <w:tcW w:w="766" w:type="dxa"/>
          </w:tcPr>
          <w:p w14:paraId="3DB69C7E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219E6A03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5555BF91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55A30CA5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AC116E" w:rsidRPr="00581541" w14:paraId="27978A6F" w14:textId="77777777" w:rsidTr="00A31C6B">
        <w:tc>
          <w:tcPr>
            <w:tcW w:w="9782" w:type="dxa"/>
            <w:gridSpan w:val="4"/>
          </w:tcPr>
          <w:p w14:paraId="1C91FCAF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C116E" w:rsidRPr="00581541" w14:paraId="69D3DE8D" w14:textId="77777777" w:rsidTr="00A31C6B">
        <w:tc>
          <w:tcPr>
            <w:tcW w:w="766" w:type="dxa"/>
          </w:tcPr>
          <w:p w14:paraId="7BA69B63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41A427B7" w14:textId="77777777" w:rsidR="00AC116E" w:rsidRPr="00581541" w:rsidRDefault="00000000" w:rsidP="00A31C6B">
            <w:pPr>
              <w:pStyle w:val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7" w:history="1">
              <w:r w:rsidR="00AC116E"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51946FF8" w14:textId="77777777" w:rsidR="00AC116E" w:rsidRPr="00581541" w:rsidRDefault="00AC116E" w:rsidP="00A31C6B">
            <w:pPr>
              <w:pStyle w:val="1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986ACA" w14:textId="4928F6FE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 xml:space="preserve">Приказ Министерства труда и социальной защиты РФ от 28 марта </w:t>
            </w:r>
            <w:r w:rsidR="002F6FCA" w:rsidRPr="00581541">
              <w:rPr>
                <w:sz w:val="24"/>
                <w:szCs w:val="24"/>
              </w:rPr>
              <w:t>2022</w:t>
            </w:r>
            <w:r w:rsidRPr="00581541">
              <w:rPr>
                <w:sz w:val="24"/>
                <w:szCs w:val="24"/>
              </w:rPr>
              <w:t xml:space="preserve"> г. N 191н</w:t>
            </w:r>
          </w:p>
        </w:tc>
        <w:tc>
          <w:tcPr>
            <w:tcW w:w="992" w:type="dxa"/>
          </w:tcPr>
          <w:p w14:paraId="60459E39" w14:textId="77777777" w:rsidR="00AC116E" w:rsidRPr="00581541" w:rsidRDefault="00AC116E" w:rsidP="00A31C6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</w:t>
            </w:r>
          </w:p>
        </w:tc>
      </w:tr>
      <w:tr w:rsidR="00AC116E" w:rsidRPr="00581541" w14:paraId="1B083919" w14:textId="77777777" w:rsidTr="00A31C6B">
        <w:tc>
          <w:tcPr>
            <w:tcW w:w="766" w:type="dxa"/>
          </w:tcPr>
          <w:p w14:paraId="000DAC01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278C619B" w14:textId="77777777" w:rsidR="00AC116E" w:rsidRPr="00581541" w:rsidRDefault="00000000" w:rsidP="00A31C6B">
            <w:pPr>
              <w:pStyle w:val="1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C116E"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4F893679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DFBAC27" w14:textId="77777777" w:rsidR="00AC116E" w:rsidRPr="00581541" w:rsidRDefault="00AC116E" w:rsidP="00A31C6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Р</w:t>
            </w:r>
          </w:p>
        </w:tc>
      </w:tr>
      <w:tr w:rsidR="00AC116E" w:rsidRPr="00581541" w14:paraId="0832B303" w14:textId="77777777" w:rsidTr="00A31C6B">
        <w:tc>
          <w:tcPr>
            <w:tcW w:w="766" w:type="dxa"/>
          </w:tcPr>
          <w:p w14:paraId="25834143" w14:textId="77777777" w:rsidR="00AC116E" w:rsidRPr="00581541" w:rsidRDefault="00AC116E" w:rsidP="00A31C6B">
            <w:pPr>
              <w:widowControl w:val="0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376B5E43" w14:textId="77777777" w:rsidR="00AC116E" w:rsidRPr="00581541" w:rsidRDefault="00AC116E" w:rsidP="00A31C6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8154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2D0C0FA6" w14:textId="77777777" w:rsidR="00AC116E" w:rsidRPr="00581541" w:rsidRDefault="00AC116E" w:rsidP="00A31C6B">
            <w:pPr>
              <w:widowControl w:val="0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42C12EF1" w14:textId="77777777" w:rsidR="00AC116E" w:rsidRPr="00581541" w:rsidRDefault="00AC116E" w:rsidP="00A31C6B">
            <w:pPr>
              <w:widowControl w:val="0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Т-П</w:t>
            </w:r>
          </w:p>
        </w:tc>
      </w:tr>
    </w:tbl>
    <w:p w14:paraId="6C9FE8FA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B9B3A2" w14:textId="77777777" w:rsidR="007B417B" w:rsidRPr="00581541" w:rsidRDefault="006575C4" w:rsidP="009E39DB">
      <w:pPr>
        <w:pStyle w:val="a7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7B417B" w:rsidRPr="00581541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682D2E95" w14:textId="77777777" w:rsidR="007B417B" w:rsidRPr="00581541" w:rsidRDefault="007B417B" w:rsidP="009E39DB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УК-3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Способен организовать и руководить работой команды, вырабатывая командную стратегию для достижения поставленной цели</w:t>
      </w:r>
    </w:p>
    <w:p w14:paraId="2860F714" w14:textId="77777777" w:rsidR="007B417B" w:rsidRPr="00581541" w:rsidRDefault="0069101E" w:rsidP="009E39DB">
      <w:pPr>
        <w:pStyle w:val="TableParagraph"/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ОПК-1 </w:t>
      </w:r>
      <w:r w:rsidR="007B417B" w:rsidRPr="00581541">
        <w:rPr>
          <w:color w:val="000000" w:themeColor="text1"/>
          <w:sz w:val="24"/>
          <w:szCs w:val="24"/>
        </w:rPr>
        <w:t xml:space="preserve"> Способен планировать деятельность организации в </w:t>
      </w:r>
      <w:r w:rsidR="007B417B" w:rsidRPr="00581541">
        <w:rPr>
          <w:color w:val="000000" w:themeColor="text1"/>
          <w:spacing w:val="-3"/>
          <w:sz w:val="24"/>
          <w:szCs w:val="24"/>
        </w:rPr>
        <w:t xml:space="preserve">области </w:t>
      </w:r>
      <w:r w:rsidR="007B417B" w:rsidRPr="00581541">
        <w:rPr>
          <w:color w:val="000000" w:themeColor="text1"/>
          <w:sz w:val="24"/>
          <w:szCs w:val="24"/>
        </w:rPr>
        <w:t>физической культуры и массового</w:t>
      </w:r>
      <w:r w:rsidR="007B417B" w:rsidRPr="00581541">
        <w:rPr>
          <w:color w:val="000000" w:themeColor="text1"/>
          <w:spacing w:val="-1"/>
          <w:sz w:val="24"/>
          <w:szCs w:val="24"/>
        </w:rPr>
        <w:t xml:space="preserve"> </w:t>
      </w:r>
      <w:r w:rsidR="007B417B" w:rsidRPr="00581541">
        <w:rPr>
          <w:color w:val="000000" w:themeColor="text1"/>
          <w:sz w:val="24"/>
          <w:szCs w:val="24"/>
        </w:rPr>
        <w:t>спорта</w:t>
      </w:r>
    </w:p>
    <w:p w14:paraId="2AF371CA" w14:textId="77777777" w:rsidR="00327528" w:rsidRPr="00581541" w:rsidRDefault="00327528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ОПК-5 </w:t>
      </w:r>
      <w:r w:rsidRPr="00581541">
        <w:rPr>
          <w:color w:val="000000"/>
          <w:sz w:val="24"/>
          <w:szCs w:val="24"/>
          <w:lang w:bidi="ar-SA"/>
        </w:rPr>
        <w:t xml:space="preserve">  </w:t>
      </w:r>
      <w:r w:rsidRPr="00581541">
        <w:rPr>
          <w:color w:val="000000" w:themeColor="text1"/>
          <w:sz w:val="24"/>
          <w:szCs w:val="24"/>
        </w:rPr>
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 информации</w:t>
      </w:r>
    </w:p>
    <w:p w14:paraId="58611CB6" w14:textId="77777777" w:rsidR="007B417B" w:rsidRPr="00581541" w:rsidRDefault="007B417B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>ОПК-9    Способен  осуществлять  методическое  сопровождение по  направлениям  деятельности в   области физической культуры и массового  спорта</w:t>
      </w:r>
    </w:p>
    <w:p w14:paraId="20975327" w14:textId="77777777" w:rsidR="00DB4883" w:rsidRPr="00581541" w:rsidRDefault="00DB4883" w:rsidP="009E39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85DBB42" w14:textId="77777777" w:rsidR="007B417B" w:rsidRPr="00581541" w:rsidRDefault="007B417B" w:rsidP="009E39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3015"/>
        <w:gridCol w:w="2800"/>
      </w:tblGrid>
      <w:tr w:rsidR="007B417B" w:rsidRPr="00581541" w14:paraId="211449D8" w14:textId="77777777" w:rsidTr="0069101E">
        <w:trPr>
          <w:jc w:val="center"/>
        </w:trPr>
        <w:tc>
          <w:tcPr>
            <w:tcW w:w="1962" w:type="pct"/>
          </w:tcPr>
          <w:p w14:paraId="6EE5C6BD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75" w:type="pct"/>
          </w:tcPr>
          <w:p w14:paraId="000632DB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08D9A82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95AA4" w:rsidRPr="00581541" w14:paraId="5ABC21F0" w14:textId="77777777" w:rsidTr="0069101E">
        <w:trPr>
          <w:jc w:val="center"/>
        </w:trPr>
        <w:tc>
          <w:tcPr>
            <w:tcW w:w="1962" w:type="pct"/>
          </w:tcPr>
          <w:p w14:paraId="22619FA8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6BC89" w14:textId="77777777" w:rsidR="00395AA4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1575" w:type="pct"/>
          </w:tcPr>
          <w:p w14:paraId="4CEB98B4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54E0F6E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EB2A0DE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45D2171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7CC171C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5B9F5387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75C078AB" w14:textId="77777777" w:rsidR="00327528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0BC69CC3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A93A894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0A545164" w14:textId="139F1652" w:rsidR="007C29E6" w:rsidRPr="00581541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463" w:type="pct"/>
          </w:tcPr>
          <w:p w14:paraId="5FC319A8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3435867A" w14:textId="77777777" w:rsidTr="0069101E">
        <w:trPr>
          <w:jc w:val="center"/>
        </w:trPr>
        <w:tc>
          <w:tcPr>
            <w:tcW w:w="1962" w:type="pct"/>
          </w:tcPr>
          <w:p w14:paraId="7E6EE134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931B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1575" w:type="pct"/>
          </w:tcPr>
          <w:p w14:paraId="09925F88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F67AD76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57766587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6C5C14B2" w14:textId="77777777" w:rsidR="00327528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2392EBD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7421C7D4" w14:textId="68DBE84A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4EFBFD69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14BA04B2" w14:textId="77777777" w:rsidTr="0069101E">
        <w:trPr>
          <w:jc w:val="center"/>
        </w:trPr>
        <w:tc>
          <w:tcPr>
            <w:tcW w:w="1962" w:type="pct"/>
          </w:tcPr>
          <w:p w14:paraId="0474CE4A" w14:textId="77777777" w:rsidR="00327528" w:rsidRPr="00581541" w:rsidRDefault="00327528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Навыки и/или опыт деятельности:</w:t>
            </w:r>
          </w:p>
          <w:p w14:paraId="101AA9CE" w14:textId="77777777" w:rsidR="00327528" w:rsidRPr="00581541" w:rsidRDefault="00327528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1575" w:type="pct"/>
          </w:tcPr>
          <w:p w14:paraId="660707E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6C677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6DC2E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7FD2A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65AD00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9403E4E" w14:textId="24EBFB75" w:rsidR="00327528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0A2E86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7B417B" w:rsidRPr="00581541" w14:paraId="303DED34" w14:textId="77777777" w:rsidTr="0069101E">
        <w:trPr>
          <w:jc w:val="center"/>
        </w:trPr>
        <w:tc>
          <w:tcPr>
            <w:tcW w:w="1962" w:type="pct"/>
          </w:tcPr>
          <w:p w14:paraId="3F52D544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67CC58CF" w14:textId="77777777" w:rsidR="0069101E" w:rsidRPr="00581541" w:rsidRDefault="0069101E" w:rsidP="009E39DB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и методы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</w:t>
            </w:r>
          </w:p>
          <w:p w14:paraId="2577E580" w14:textId="77777777" w:rsidR="007B417B" w:rsidRPr="00581541" w:rsidRDefault="00616C5D" w:rsidP="00D879CF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1575" w:type="pct"/>
          </w:tcPr>
          <w:p w14:paraId="0C1A799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EB777A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0F7583A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A47820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454AF9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4324214" w14:textId="0FE04A23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71DE097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4CA59EC" w14:textId="77777777" w:rsidTr="0069101E">
        <w:trPr>
          <w:jc w:val="center"/>
        </w:trPr>
        <w:tc>
          <w:tcPr>
            <w:tcW w:w="1962" w:type="pct"/>
          </w:tcPr>
          <w:p w14:paraId="52C1B064" w14:textId="77777777" w:rsidR="00D879CF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98D7A0" w14:textId="77777777" w:rsidR="007B417B" w:rsidRPr="00581541" w:rsidRDefault="00616C5D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6194F329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результаты их проведения</w:t>
            </w:r>
          </w:p>
        </w:tc>
        <w:tc>
          <w:tcPr>
            <w:tcW w:w="1575" w:type="pct"/>
          </w:tcPr>
          <w:p w14:paraId="2A88C8E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C8F210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9F1DED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EFF59F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52A390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FEC3438" w14:textId="2FDBCB5E" w:rsidR="007B417B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139C0DCE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5DC5C2A6" w14:textId="77777777" w:rsidTr="0069101E">
        <w:trPr>
          <w:trHeight w:val="286"/>
          <w:jc w:val="center"/>
        </w:trPr>
        <w:tc>
          <w:tcPr>
            <w:tcW w:w="1962" w:type="pct"/>
          </w:tcPr>
          <w:p w14:paraId="41E894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1296675E" w14:textId="77777777" w:rsidR="00616C5D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спорта;</w:t>
            </w:r>
          </w:p>
          <w:p w14:paraId="2F084BB4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работы тренеров и других специалистов, навыками обеспечения безопасной среды при проведении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1575" w:type="pct"/>
          </w:tcPr>
          <w:p w14:paraId="1E15A39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3F32053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CFFDB2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86AFB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010162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30B9A2D8" w14:textId="542F078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CA91634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A11B2BC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A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0D6961E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Нормативно-правовой и 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 базы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деятельности физкультурно-спортивной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75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32F58B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2A6C287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12596D5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BC3A19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4965209" w14:textId="6B1A8CD8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72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6C868433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1E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8D541BD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 применять 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1C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A73998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FD6610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5458B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4DBB61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EA8AA3B" w14:textId="7BE5CCA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04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771906E6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042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01CD3E60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 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физкультурно-оздоровительной деятельностью 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тренировочным процессом с помощью различных средств и методов контр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оля, системным подходом к оценке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организации на основе данных объективного мониторинга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E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7155C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989090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92B926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79B685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1CB9CF0" w14:textId="6FFF5215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6AAC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3E1E673A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B29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929630E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6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122405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A0C278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F54FD5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A88059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72BED9B" w14:textId="1F4C406A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1D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2DD58F4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E8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5DBB825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уровня, вносить соответствующие коррекции в планирование 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6F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50F6548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515FC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077D5C2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6F45553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D512E0B" w14:textId="51E3851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21F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1353D4D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85D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4AA943ED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профессиональные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FF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45426F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3B670D2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B71231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E5C9FA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0DDD79B6" w14:textId="026558E2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B26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</w:tbl>
    <w:p w14:paraId="12191340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043B3D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618DD2" w14:textId="77777777" w:rsidR="00775367" w:rsidRPr="00581541" w:rsidRDefault="00616C5D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5367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18A7207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Дисциплина в структуре образовательной программы относится к </w:t>
      </w:r>
      <w:r w:rsidRPr="00581541">
        <w:rPr>
          <w:rFonts w:ascii="Times New Roman" w:hAnsi="Times New Roman"/>
          <w:spacing w:val="-1"/>
          <w:sz w:val="24"/>
          <w:szCs w:val="24"/>
        </w:rPr>
        <w:t>обязательной части формируемой участниками образовательных отношений</w:t>
      </w:r>
      <w:r w:rsidRPr="00581541">
        <w:rPr>
          <w:rFonts w:ascii="Times New Roman" w:hAnsi="Times New Roman"/>
          <w:sz w:val="24"/>
          <w:szCs w:val="24"/>
        </w:rPr>
        <w:t xml:space="preserve">. </w:t>
      </w:r>
    </w:p>
    <w:p w14:paraId="77454DFB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 соответствии с рабочим учебным планом дисциплина изучается в 3 семестре в очной форме обучения, в 4 семестре в заочной форме обучения. Вид промежуточной аттестации: экзамен.</w:t>
      </w:r>
    </w:p>
    <w:p w14:paraId="38CD956A" w14:textId="77777777" w:rsidR="006575C4" w:rsidRPr="00581541" w:rsidRDefault="006575C4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1E9C778" w14:textId="77777777" w:rsidR="00616C5D" w:rsidRPr="00581541" w:rsidRDefault="00616C5D" w:rsidP="009E39D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spacing w:val="-1"/>
          <w:sz w:val="24"/>
          <w:szCs w:val="24"/>
        </w:rPr>
        <w:t>3.Объем дисциплины и виды учебной работы:</w:t>
      </w:r>
    </w:p>
    <w:p w14:paraId="409616C4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231"/>
        <w:gridCol w:w="2849"/>
      </w:tblGrid>
      <w:tr w:rsidR="0092646E" w:rsidRPr="00581541" w14:paraId="1844EBB9" w14:textId="77777777" w:rsidTr="00650B0C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44AE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B9B22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7B2B9D" w14:textId="77777777" w:rsidR="00A22E45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92646E" w:rsidRPr="00581541" w14:paraId="289A0651" w14:textId="77777777" w:rsidTr="00650B0C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C8D6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8F29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CF46F" w14:textId="77777777" w:rsidR="00650B0C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2646E" w:rsidRPr="00581541" w14:paraId="649738AE" w14:textId="77777777" w:rsidTr="00650B0C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7F1098C" w14:textId="77777777" w:rsidR="00650B0C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5081B93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3169678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92646E" w:rsidRPr="00581541" w14:paraId="7184BE96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6692B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5710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C61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46ECD94C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692C" w14:textId="77777777" w:rsidR="00650B0C" w:rsidRPr="00581541" w:rsidRDefault="00650B0C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670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00D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92646E" w:rsidRPr="00581541" w14:paraId="3E5C504F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59245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1D4988B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3ECCC09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</w:tr>
      <w:tr w:rsidR="0092646E" w:rsidRPr="00581541" w14:paraId="1D96CCCA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1CBC6" w14:textId="77777777" w:rsidR="00650B0C" w:rsidRPr="00581541" w:rsidRDefault="0077536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36C6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A6D4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92646E" w:rsidRPr="00581541" w14:paraId="7DCFB88F" w14:textId="77777777" w:rsidTr="00775367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3D3B1695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EDE2A9F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15DD18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515C058D" w14:textId="77777777" w:rsidTr="00650B0C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833C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17D7AC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5CB9D506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E249D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653F884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524DD26E" w14:textId="77777777" w:rsidR="00650B0C" w:rsidRPr="00581541" w:rsidRDefault="00650B0C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8EA87F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231"/>
        <w:gridCol w:w="2849"/>
      </w:tblGrid>
      <w:tr w:rsidR="001B1A9B" w:rsidRPr="00581541" w14:paraId="7E11D6DC" w14:textId="77777777" w:rsidTr="00D879CF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BE25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5926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59DA2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1B1A9B" w:rsidRPr="00581541" w14:paraId="347C30AE" w14:textId="77777777" w:rsidTr="00D879CF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CC2F1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F4556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3A70B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49B10057" w14:textId="77777777" w:rsidTr="00D879CF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B645B54" w14:textId="77777777" w:rsidR="001B1A9B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410705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5B3B19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1B1A9B" w:rsidRPr="00581541" w14:paraId="7C3BF7F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6E791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E76F9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0B5F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387BFE4F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52211" w14:textId="77777777" w:rsidR="001B1A9B" w:rsidRPr="00581541" w:rsidRDefault="001B1A9B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89D8D" w14:textId="6762EEDE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69D" w14:textId="1B42F5B0" w:rsidR="001B1A9B" w:rsidRPr="00A12F00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</w:tr>
      <w:tr w:rsidR="001B1A9B" w:rsidRPr="00581541" w14:paraId="3F5811C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D7FE7C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44A901A" w14:textId="0BCC24CF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B86D9A3" w14:textId="1D32C003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</w:tr>
      <w:tr w:rsidR="001B1A9B" w:rsidRPr="00581541" w14:paraId="17399694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F487A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3ED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CC1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B1A9B" w:rsidRPr="00581541" w14:paraId="0BDFDF56" w14:textId="77777777" w:rsidTr="00D879CF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175267F0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6A1031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FC15DF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1A9B" w:rsidRPr="00581541" w14:paraId="0DA64D1A" w14:textId="77777777" w:rsidTr="00D879CF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7991F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09FA8D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08DDC73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307A92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41DB1AF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3FE889FB" w14:textId="77777777" w:rsidR="00616C5D" w:rsidRPr="00581541" w:rsidRDefault="00616C5D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22A1D" w14:textId="77777777" w:rsidR="001B1A9B" w:rsidRPr="00581541" w:rsidRDefault="001B1A9B" w:rsidP="009E39DB">
      <w:pPr>
        <w:pStyle w:val="a7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Содержание дисциплины:</w:t>
      </w:r>
    </w:p>
    <w:p w14:paraId="091682C4" w14:textId="77777777" w:rsidR="00900CAA" w:rsidRPr="00581541" w:rsidRDefault="00900CAA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646"/>
        <w:gridCol w:w="6173"/>
      </w:tblGrid>
      <w:tr w:rsidR="006356F9" w:rsidRPr="00581541" w14:paraId="491D77EB" w14:textId="77777777" w:rsidTr="006356F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FB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3741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86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356F9" w:rsidRPr="00581541" w14:paraId="75B39E2F" w14:textId="77777777" w:rsidTr="006356F9">
        <w:trPr>
          <w:trHeight w:val="176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FFF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326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46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Нормативно-правовые документы, обеспечивающие эффективное многолетнее планирование тренировочного процесса. Роль управленческих кадров в сфере спорта.</w:t>
            </w:r>
          </w:p>
        </w:tc>
      </w:tr>
      <w:tr w:rsidR="006356F9" w:rsidRPr="00581541" w14:paraId="3891D56D" w14:textId="77777777" w:rsidTr="006356F9">
        <w:trPr>
          <w:trHeight w:val="21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A34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A5F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22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спортивной организации, его роль и задачи. Принятие управленческих решений (изменение алгоритма спортивной подготовки, применения средств восстановления спортивной работоспособности, материально-техническое обеспечение организации). </w:t>
            </w:r>
          </w:p>
        </w:tc>
      </w:tr>
      <w:tr w:rsidR="006356F9" w:rsidRPr="00581541" w14:paraId="720F1511" w14:textId="77777777" w:rsidTr="006356F9">
        <w:trPr>
          <w:trHeight w:val="18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D3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FEC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B83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в планировании деятельности физкультурно-спортивных организаций. Структура и формы взаимодействия основных субъектов.</w:t>
            </w:r>
          </w:p>
        </w:tc>
      </w:tr>
      <w:tr w:rsidR="006356F9" w:rsidRPr="00581541" w14:paraId="4DC58AE6" w14:textId="77777777" w:rsidTr="006356F9">
        <w:trPr>
          <w:trHeight w:val="12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D45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B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C8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качестве  управления физкультурно-спортивной организации. Ком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поненты управления, их зависимость. Контрольные показатели. Виды контроля. </w:t>
            </w:r>
          </w:p>
        </w:tc>
      </w:tr>
    </w:tbl>
    <w:p w14:paraId="2E6E818E" w14:textId="77777777" w:rsidR="00A22E45" w:rsidRPr="00581541" w:rsidRDefault="00A22E45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6D02EB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5.</w:t>
      </w:r>
      <w:r w:rsidR="001F7A57" w:rsidRPr="00581541">
        <w:rPr>
          <w:rFonts w:ascii="Times New Roman" w:hAnsi="Times New Roman"/>
          <w:sz w:val="24"/>
          <w:szCs w:val="24"/>
        </w:rPr>
        <w:t>РАЗДЕЛЫ</w:t>
      </w:r>
      <w:r w:rsidRPr="00581541">
        <w:rPr>
          <w:rFonts w:ascii="Times New Roman" w:hAnsi="Times New Roman"/>
          <w:sz w:val="24"/>
          <w:szCs w:val="24"/>
        </w:rPr>
        <w:t xml:space="preserve"> ДИСЦИПЛИНЫ</w:t>
      </w:r>
      <w:r w:rsidR="001F7A57" w:rsidRPr="00581541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581541">
        <w:rPr>
          <w:rFonts w:ascii="Times New Roman" w:hAnsi="Times New Roman"/>
          <w:sz w:val="24"/>
          <w:szCs w:val="24"/>
        </w:rPr>
        <w:t>:</w:t>
      </w:r>
    </w:p>
    <w:p w14:paraId="5115E582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очная форма обучения</w:t>
      </w:r>
    </w:p>
    <w:p w14:paraId="50129AE5" w14:textId="77777777" w:rsidR="00A22E45" w:rsidRPr="00581541" w:rsidRDefault="008C34BE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1066"/>
        <w:gridCol w:w="796"/>
        <w:gridCol w:w="812"/>
        <w:gridCol w:w="1149"/>
      </w:tblGrid>
      <w:tr w:rsidR="0092646E" w:rsidRPr="00581541" w14:paraId="578054F0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27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AD3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A60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B15A1B" w14:textId="77777777" w:rsidR="00775367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16DA807F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92646E" w:rsidRPr="00581541" w14:paraId="2EADABAA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B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330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248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F7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19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E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37A6F64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4BC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CAF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положения организационно-управленческой деятельности в области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326B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93A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5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A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20D55669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0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81E" w14:textId="77777777" w:rsidR="00775367" w:rsidRPr="00581541" w:rsidRDefault="001C19F2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FCCD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F83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2AB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7F0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07BF50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3EA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393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08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8B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181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9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5D4DE3B3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249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0E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97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8D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342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06E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75367" w:rsidRPr="00581541" w14:paraId="1107606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EC5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E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AE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7BB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E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4F0" w14:textId="77777777" w:rsidR="00775367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63092002" w14:textId="77777777" w:rsidR="00666248" w:rsidRPr="00581541" w:rsidRDefault="00666248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01DE476" w14:textId="77777777" w:rsidR="001B1A9B" w:rsidRPr="00581541" w:rsidRDefault="001B1A9B" w:rsidP="009E39DB">
      <w:pPr>
        <w:spacing w:after="0" w:line="240" w:lineRule="auto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p w14:paraId="45D266BF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1066"/>
        <w:gridCol w:w="796"/>
        <w:gridCol w:w="812"/>
        <w:gridCol w:w="1149"/>
      </w:tblGrid>
      <w:tr w:rsidR="001B1A9B" w:rsidRPr="00581541" w14:paraId="03FCFD87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C2C" w14:textId="77777777" w:rsidR="001B1A9B" w:rsidRPr="00581541" w:rsidRDefault="001B1A9B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4534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833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BDD1E" w14:textId="77777777" w:rsidR="001B1A9B" w:rsidRPr="00581541" w:rsidRDefault="001B1A9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615E916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1B1A9B" w:rsidRPr="00581541" w14:paraId="619F445C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E71B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018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E8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836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C20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83AC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18D7" w:rsidRPr="00581541" w14:paraId="7739DCD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65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D04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B80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0AA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92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A3B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3435F7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87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B01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3D2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73" w14:textId="502BB860" w:rsidR="009318D7" w:rsidRPr="00A12F00" w:rsidRDefault="00A12F00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A4E" w14:textId="03BE1883" w:rsidR="009318D7" w:rsidRPr="00A12F00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EA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63545DF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B9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72C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D9C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694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DD0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A6E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5411A852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A8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0DD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B3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478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DC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BB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0D9741E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E8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09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7B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0D7" w14:textId="74AF7C76" w:rsidR="009318D7" w:rsidRPr="00A12F00" w:rsidRDefault="009318D7" w:rsidP="00931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520" w14:textId="33F0AE5F" w:rsidR="009318D7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17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7EC7A93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CB441BB" w14:textId="77777777" w:rsidR="001B1A9B" w:rsidRPr="00581541" w:rsidRDefault="001B1A9B" w:rsidP="002A6C8F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81541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14:paraId="3A4A822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770804A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6097"/>
        <w:gridCol w:w="1423"/>
        <w:gridCol w:w="1141"/>
      </w:tblGrid>
      <w:tr w:rsidR="0092646E" w:rsidRPr="00581541" w14:paraId="1B2E22B4" w14:textId="77777777" w:rsidTr="00D24416">
        <w:trPr>
          <w:trHeight w:val="34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A77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A11" w14:textId="77777777" w:rsidR="00C10DFA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="00C10DFA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издания</w:t>
            </w:r>
          </w:p>
          <w:p w14:paraId="185468EB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192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1652E42F" w14:textId="77777777" w:rsidTr="00D24416">
        <w:trPr>
          <w:trHeight w:val="3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62F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E44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D79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2B2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A6C8F" w:rsidRPr="00581541" w14:paraId="2E415DC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76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47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Грибов, В. Д.  Управленческая деятельность : учебник и практикум для вузов / В. Д. Грибов, Г. В. Кисляков. — Москва : Издательство Юрайт, 2020. — 335 с. — (Высшее образование). — ISBN 978-5-534-03910-8. — Текст : электронный // ЭБС Юрайт [сайт]. — URL: </w:t>
            </w:r>
            <w:hyperlink r:id="rId9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https://urait.ru/bcode/450231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97A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D88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5304D711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A7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20E" w14:textId="77777777" w:rsidR="002A6C8F" w:rsidRPr="00581541" w:rsidRDefault="002A6C8F" w:rsidP="00A102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Ермилова, В. В. Государственное и муниципальное управление в физической культуре и спорте : учебное пособие / В. В. Ермилова, С. И. Росенко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авторизир. пользователей </w:t>
            </w:r>
          </w:p>
          <w:p w14:paraId="53589DF9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FF6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66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1D75812B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E80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0D8" w14:textId="77777777" w:rsidR="002A6C8F" w:rsidRPr="00581541" w:rsidRDefault="002A6C8F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Кудашова, Л. Т. Формирование основ организационно-управленческой деятельности студентов : учебное пособие / Л. Т. Кудашова, В. Ф. Кудашов, С. Е. Войнова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; НГУФК им. П. Ф. Лесгафта. - Санкт-Петербург, 2015. - Библиогр.: с. 50-52. - Текст : электронный // Электронно-библиотечная система ЭЛМАРК (МГАФК) : [сайт]. — </w:t>
            </w:r>
            <w:hyperlink r:id="rId11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17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4E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C1DD30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14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2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Трофимова, Л. А.</w:t>
            </w:r>
            <w:r w:rsidRPr="0058154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Методы принятия управленческих решений : учебник и практикум для вузов / Л. А. Трофимова, В. В. Трофимов. — Москва : Издательство Юрайт, 2020. — 335 с. — (Высшее образование). — ISBN 978-5-534-01584-3. — Текст : электронный // ЭБС Юрайт [сайт]. — URL: </w:t>
            </w:r>
            <w:hyperlink r:id="rId12" w:tgtFrame="_blank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https://urait.ru/bcode/449764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AB4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BDB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FD67998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2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B0F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 Н.Н. Управление спортивной подготовкой высококвалифицированных спортсменов: монография / Н.Н. Чесноков, В.Г. Никитушкин, А.П. Морозов. – М.: 2017. – 248 с. - ISBN 978-5-905395-49-9 : б/ц.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22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869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A6C8F" w:rsidRPr="00581541" w14:paraId="7623AA00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A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0DD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Чесноков, Н. Н. Основы организационно-управленческой деятельности в физической культуре и спорте : учебное пособие / Н. Н. Чесноков, А. П. Морозов, П. А. Таланцев. - Малаховка, 2020. - 104 с. - Библиогр.: с. 81-85. - ISBN 978-5-9746-0183-5 : 150.00.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0D3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D85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16BA3E4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0A9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B52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Чесноков, Н. Н. Основы организационно-управленческой деятельности в физической культуре и спорте : учебное пособие / Н. Н. Чесноков, А. П. Морозов, П. А. Таланцев. - Малаховка, 2020. - 104 с. - Библиогр.: с. 81-85. - ISBN 978-5-9746-0183-5. - Текст : электронный // Электронно-библиотечная система ЭЛМАРК (МГАФК) : [сайт]. — </w:t>
            </w:r>
            <w:hyperlink r:id="rId13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авторизир. пользователей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028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06D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97B4A0D" w14:textId="77777777" w:rsidR="00A22E45" w:rsidRPr="00581541" w:rsidRDefault="00A22E45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D4C7F7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082"/>
        <w:gridCol w:w="1423"/>
        <w:gridCol w:w="1141"/>
      </w:tblGrid>
      <w:tr w:rsidR="0092646E" w:rsidRPr="00581541" w14:paraId="20C894C2" w14:textId="77777777" w:rsidTr="002A6C8F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104B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49D" w14:textId="77777777" w:rsidR="005D414F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CEF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6B9981B1" w14:textId="77777777" w:rsidTr="002A6C8F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857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E7B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C75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460" w14:textId="77777777" w:rsidR="005D414F" w:rsidRPr="00581541" w:rsidRDefault="001032B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92646E" w:rsidRPr="00581541" w14:paraId="58E4590C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3B1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8D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4" w:history="1">
              <w:r w:rsidRPr="00581541">
                <w:rPr>
                  <w:rStyle w:val="a9"/>
                  <w:rFonts w:ascii="Times New Roman" w:hAnsi="Times New Roman"/>
                  <w:bCs/>
                </w:rPr>
                <w:t>http://www.iprbookshop.ru/68541.html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34E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A35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75E1A746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A60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69F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 А. 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5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21F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95E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31A93571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73F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E9A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Вершинин, М.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Организационно-управленческие аспекты функционирования отрасли физической культуры и спорта : учебно-методическое пособие / М. А. Вершинин, О. С. Августимова ; ВГАФК. - Волгоград, 2012. - Библиогр.: с. 41-42. - Текст : электронный // Электронно-библиотечная система ЭЛМАРК (МГАФК) : [сайт]. — </w:t>
            </w:r>
            <w:hyperlink r:id="rId16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762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17C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23F2A035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04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68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Организационные аспекты управления физкультурно-спортивным движением : учебное пособие / А. И. Шамардин, В. Д. Фискалов, Ю. А. Зубарев, В. П. Черкашин. - Москва : Советский спорт, 2013. - 463 с. : табл. - Библиогр.: с. 453-457. - ISBN 978-5-9718-0628-8 : 1074.70.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D98" w14:textId="77777777" w:rsidR="005D414F" w:rsidRPr="00581541" w:rsidRDefault="00A10241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E4A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076D6D6B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42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A4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Починкин,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>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7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393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9A1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C0B52E1" w14:textId="77777777" w:rsidR="005D414F" w:rsidRPr="00581541" w:rsidRDefault="005D414F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772D46" w14:textId="77777777" w:rsidR="002A6C8F" w:rsidRPr="00581541" w:rsidRDefault="002A6C8F" w:rsidP="002A6C8F">
      <w:pPr>
        <w:pStyle w:val="a7"/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C109E5C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Электронная библиотечная система ЭЛМАРК (МГАФК) </w:t>
      </w:r>
      <w:hyperlink r:id="rId18" w:history="1">
        <w:r w:rsidRPr="00581541">
          <w:rPr>
            <w:rStyle w:val="a9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581541">
          <w:rPr>
            <w:rStyle w:val="a9"/>
            <w:rFonts w:ascii="Times New Roman" w:hAnsi="Times New Roman"/>
            <w:color w:val="0066CC"/>
            <w:sz w:val="24"/>
            <w:szCs w:val="24"/>
          </w:rPr>
          <w:t>://lib.mgafk.ru</w:t>
        </w:r>
      </w:hyperlink>
    </w:p>
    <w:p w14:paraId="049817A7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hyperlink r:id="rId19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https://elibrary.ru</w:t>
        </w:r>
      </w:hyperlink>
    </w:p>
    <w:p w14:paraId="1CD6B47D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IPRbooks </w:t>
      </w:r>
      <w:hyperlink r:id="rId20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14:paraId="73D6E8D6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https://biblio-online.ru</w:t>
        </w:r>
      </w:hyperlink>
    </w:p>
    <w:p w14:paraId="16AF5A3F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581541">
          <w:rPr>
            <w:rStyle w:val="a9"/>
            <w:rFonts w:ascii="Times New Roman" w:hAnsi="Times New Roman"/>
            <w:color w:val="0066CC"/>
            <w:sz w:val="24"/>
            <w:szCs w:val="24"/>
          </w:rPr>
          <w:t>https://rucont.ru/</w:t>
        </w:r>
      </w:hyperlink>
    </w:p>
    <w:p w14:paraId="6025EA24" w14:textId="0E981FD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Министерство </w:t>
      </w:r>
      <w:r w:rsidR="00054D8D"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науки </w:t>
      </w:r>
      <w:r w:rsidR="00054D8D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и высшего </w:t>
      </w: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образования Российской Федерации </w:t>
      </w:r>
      <w:hyperlink r:id="rId23" w:history="1">
        <w:r w:rsidRPr="00581541">
          <w:rPr>
            <w:rStyle w:val="a9"/>
            <w:rFonts w:ascii="Times New Roman" w:eastAsia="Calibri" w:hAnsi="Times New Roman"/>
            <w:color w:val="0066CC"/>
            <w:sz w:val="24"/>
            <w:szCs w:val="24"/>
            <w:lang w:eastAsia="en-US"/>
          </w:rPr>
          <w:t>https://minobrnauki.gov.ru/</w:t>
        </w:r>
      </w:hyperlink>
    </w:p>
    <w:p w14:paraId="29945D51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581541">
          <w:rPr>
            <w:rStyle w:val="a9"/>
            <w:rFonts w:ascii="Times New Roman" w:eastAsia="Calibri" w:hAnsi="Times New Roman"/>
            <w:color w:val="0066CC"/>
            <w:sz w:val="24"/>
            <w:szCs w:val="24"/>
            <w:lang w:eastAsia="en-US"/>
          </w:rPr>
          <w:t>http://obrnadzor.gov.ru/ru/</w:t>
        </w:r>
      </w:hyperlink>
    </w:p>
    <w:p w14:paraId="3BCCB807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http://www.edu.ru</w:t>
        </w:r>
      </w:hyperlink>
    </w:p>
    <w:p w14:paraId="37BCC8F3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http://window.edu.ru</w:t>
        </w:r>
      </w:hyperlink>
    </w:p>
    <w:p w14:paraId="6075D509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http://fcior.edu.ru</w:t>
        </w:r>
      </w:hyperlink>
    </w:p>
    <w:p w14:paraId="237AB468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https://minsport.gov.ru/</w:t>
        </w:r>
      </w:hyperlink>
    </w:p>
    <w:p w14:paraId="3567B01B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Web of Science </w:t>
      </w:r>
      <w:hyperlink r:id="rId29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http://wokinfo.com/</w:t>
        </w:r>
      </w:hyperlink>
    </w:p>
    <w:p w14:paraId="65DBC9BB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333333"/>
          <w:sz w:val="24"/>
          <w:szCs w:val="24"/>
        </w:rPr>
        <w:t xml:space="preserve"> Единая мультидисциплинарная реферативная база данных Scopus </w:t>
      </w:r>
    </w:p>
    <w:p w14:paraId="3BD7078A" w14:textId="77777777" w:rsidR="002A6C8F" w:rsidRPr="00581541" w:rsidRDefault="002A6C8F" w:rsidP="002A6C8F">
      <w:pPr>
        <w:ind w:firstLine="709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581541">
        <w:rPr>
          <w:rFonts w:ascii="Times New Roman" w:hAnsi="Times New Roman"/>
          <w:sz w:val="24"/>
          <w:szCs w:val="24"/>
        </w:rPr>
        <w:t xml:space="preserve">                  </w:t>
      </w:r>
      <w:hyperlink r:id="rId30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https://www.scopus.com/search/form.uri?display=basic</w:t>
        </w:r>
      </w:hyperlink>
    </w:p>
    <w:p w14:paraId="43491598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5CE479A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359DC18D" w14:textId="77777777" w:rsidR="001B1A9B" w:rsidRPr="00581541" w:rsidRDefault="001B1A9B" w:rsidP="009E39DB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81541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00171991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13C6CE7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562A874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389385A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0E7A178E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7CE6608C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581541">
        <w:rPr>
          <w:rFonts w:ascii="Times New Roman" w:hAnsi="Times New Roman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14:paraId="2D12E361" w14:textId="77777777" w:rsidR="001B1A9B" w:rsidRPr="00581541" w:rsidRDefault="001B1A9B" w:rsidP="009E39DB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81541">
        <w:rPr>
          <w:rFonts w:ascii="Times New Roman" w:hAnsi="Times New Roman"/>
          <w:sz w:val="24"/>
          <w:szCs w:val="24"/>
        </w:rPr>
        <w:t xml:space="preserve">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81541">
        <w:rPr>
          <w:rFonts w:ascii="Times New Roman" w:hAnsi="Times New Roman"/>
          <w:sz w:val="24"/>
          <w:szCs w:val="24"/>
        </w:rPr>
        <w:t xml:space="preserve">с ограниченными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81541">
        <w:rPr>
          <w:rFonts w:ascii="Times New Roman" w:hAnsi="Times New Roman"/>
          <w:sz w:val="24"/>
          <w:szCs w:val="24"/>
        </w:rPr>
        <w:t xml:space="preserve">с </w:t>
      </w:r>
      <w:r w:rsidRPr="00581541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81541">
        <w:rPr>
          <w:rFonts w:ascii="Times New Roman" w:hAnsi="Times New Roman"/>
          <w:sz w:val="24"/>
          <w:szCs w:val="24"/>
        </w:rPr>
        <w:t xml:space="preserve"> 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81541">
        <w:rPr>
          <w:rFonts w:ascii="Times New Roman" w:hAnsi="Times New Roman"/>
          <w:sz w:val="24"/>
          <w:szCs w:val="24"/>
        </w:rPr>
        <w:t xml:space="preserve">в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81541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48A9D847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36DB060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о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581541">
        <w:rPr>
          <w:rFonts w:ascii="Times New Roman" w:hAnsi="Times New Roman"/>
          <w:sz w:val="24"/>
          <w:szCs w:val="24"/>
        </w:rPr>
        <w:t xml:space="preserve">обучающихся,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81541">
        <w:rPr>
          <w:rFonts w:ascii="Times New Roman" w:hAnsi="Times New Roman"/>
          <w:sz w:val="24"/>
          <w:szCs w:val="24"/>
        </w:rPr>
        <w:t xml:space="preserve">к </w:t>
      </w:r>
      <w:r w:rsidRPr="00581541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0B839D3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э</w:t>
      </w:r>
      <w:r w:rsidRPr="00581541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14:paraId="53329920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5729342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</w:rPr>
        <w:t>-</w:t>
      </w:r>
      <w:r w:rsidRPr="00581541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62C343C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780B907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B306E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51C3FDA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</w:rPr>
        <w:t xml:space="preserve">акустическая система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14:paraId="07CA851C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F6140C2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0FE5E8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497CDA8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55D8281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86B2E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81541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2A8B0D42" w14:textId="77777777" w:rsidR="001B1A9B" w:rsidRPr="00581541" w:rsidRDefault="001B1A9B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3886AAE" w14:textId="77777777" w:rsidR="00E03745" w:rsidRPr="00581541" w:rsidRDefault="00E03745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71568D" w14:textId="0298F70D" w:rsidR="00E03745" w:rsidRPr="00581541" w:rsidRDefault="002F6F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  <w:r w:rsidR="00E03745" w:rsidRPr="00581541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7E1221AE" w14:textId="77777777" w:rsidR="00E03745" w:rsidRPr="00581541" w:rsidRDefault="00E03745" w:rsidP="00E03745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18A314D6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3631CB3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4C50D96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4B0AD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высшего образования</w:t>
      </w:r>
    </w:p>
    <w:p w14:paraId="18F99E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B3F195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BC9185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232796E0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032C0D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УТВЕРЖДЕНО</w:t>
      </w:r>
    </w:p>
    <w:p w14:paraId="6BBDBBD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68DB63F8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протокол № 6/22 от «21» июня 2022г.</w:t>
      </w:r>
    </w:p>
    <w:p w14:paraId="43970486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139563F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6527F787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___________________А.С. Солнцева</w:t>
      </w:r>
    </w:p>
    <w:p w14:paraId="51F6D9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8D08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649CF1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E5917B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B03E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22A1CE99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347F8BF7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29480B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6BD8225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5F36AF77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FF642F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73FCA9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B0ADB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045863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47BF95D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BE37A8C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14:paraId="00E11DDC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7215E7F0" w14:textId="77777777" w:rsidR="00D938BD" w:rsidRDefault="00D938BD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7AE601" w14:textId="77777777" w:rsidR="00D938BD" w:rsidRDefault="00D938BD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B234B1" w14:textId="77777777" w:rsidR="00D938BD" w:rsidRDefault="00D938BD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2B7281" w14:textId="7DD69F82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4FD4AF08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D4B9C86" w14:textId="77777777" w:rsidR="00E03745" w:rsidRPr="00581541" w:rsidRDefault="00E03745" w:rsidP="00E03745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8C0999F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D2338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5E10199C" w14:textId="2CF337BD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(протокол №</w:t>
      </w:r>
      <w:r w:rsidR="00086D32">
        <w:rPr>
          <w:rFonts w:ascii="Times New Roman" w:hAnsi="Times New Roman"/>
          <w:sz w:val="24"/>
          <w:szCs w:val="24"/>
        </w:rPr>
        <w:t>9</w:t>
      </w:r>
      <w:r w:rsidRPr="00581541">
        <w:rPr>
          <w:rFonts w:ascii="Times New Roman" w:hAnsi="Times New Roman"/>
          <w:sz w:val="24"/>
          <w:szCs w:val="24"/>
        </w:rPr>
        <w:t xml:space="preserve"> от </w:t>
      </w:r>
      <w:r w:rsidR="00086D32">
        <w:rPr>
          <w:rFonts w:ascii="Times New Roman" w:hAnsi="Times New Roman"/>
          <w:sz w:val="24"/>
          <w:szCs w:val="24"/>
        </w:rPr>
        <w:t>09</w:t>
      </w:r>
      <w:r w:rsidRPr="00581541">
        <w:rPr>
          <w:rFonts w:ascii="Times New Roman" w:hAnsi="Times New Roman"/>
          <w:sz w:val="24"/>
          <w:szCs w:val="24"/>
        </w:rPr>
        <w:t>.0</w:t>
      </w:r>
      <w:r w:rsidR="00086D32">
        <w:rPr>
          <w:rFonts w:ascii="Times New Roman" w:hAnsi="Times New Roman"/>
          <w:sz w:val="24"/>
          <w:szCs w:val="24"/>
        </w:rPr>
        <w:t>6</w:t>
      </w:r>
      <w:r w:rsidRPr="00581541">
        <w:rPr>
          <w:rFonts w:ascii="Times New Roman" w:hAnsi="Times New Roman"/>
          <w:sz w:val="24"/>
          <w:szCs w:val="24"/>
        </w:rPr>
        <w:t>.</w:t>
      </w:r>
      <w:r w:rsidR="002F6FCA" w:rsidRPr="00581541">
        <w:rPr>
          <w:rFonts w:ascii="Times New Roman" w:hAnsi="Times New Roman"/>
          <w:sz w:val="24"/>
          <w:szCs w:val="24"/>
        </w:rPr>
        <w:t>2022</w:t>
      </w:r>
      <w:r w:rsidRPr="00581541">
        <w:rPr>
          <w:rFonts w:ascii="Times New Roman" w:hAnsi="Times New Roman"/>
          <w:sz w:val="24"/>
          <w:szCs w:val="24"/>
        </w:rPr>
        <w:t xml:space="preserve"> г.) </w:t>
      </w:r>
    </w:p>
    <w:p w14:paraId="2AB365C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F53DFDA" w14:textId="69F864EA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заведующий кафедрой, д.п.</w:t>
      </w:r>
      <w:r w:rsidR="002F6FCA" w:rsidRPr="00581541">
        <w:rPr>
          <w:rFonts w:ascii="Times New Roman" w:hAnsi="Times New Roman"/>
          <w:sz w:val="24"/>
          <w:szCs w:val="24"/>
        </w:rPr>
        <w:t>н</w:t>
      </w:r>
      <w:r w:rsidRPr="00581541">
        <w:rPr>
          <w:rFonts w:ascii="Times New Roman" w:hAnsi="Times New Roman"/>
          <w:sz w:val="24"/>
          <w:szCs w:val="24"/>
        </w:rPr>
        <w:t>., профессор______________ К.С. Дунаев</w:t>
      </w:r>
    </w:p>
    <w:p w14:paraId="0FBF8B42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4E2D61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4C2FCA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E647E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328D7" w14:textId="4B45B75E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2F6FCA" w:rsidRPr="00581541">
        <w:rPr>
          <w:rFonts w:ascii="Times New Roman" w:hAnsi="Times New Roman"/>
          <w:b/>
          <w:sz w:val="24"/>
          <w:szCs w:val="24"/>
        </w:rPr>
        <w:t>2022</w:t>
      </w:r>
      <w:r w:rsidRPr="00581541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336CFFAB" w14:textId="77777777" w:rsidR="00E03745" w:rsidRPr="00581541" w:rsidRDefault="00E03745" w:rsidP="0059177F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7991FF4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86BD5DE" w14:textId="77777777" w:rsidR="00E03745" w:rsidRPr="00581541" w:rsidRDefault="00E03745" w:rsidP="0059177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BF873CC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E03745" w:rsidRPr="00581541" w14:paraId="7A29451D" w14:textId="77777777" w:rsidTr="009A2590">
        <w:trPr>
          <w:trHeight w:val="185"/>
        </w:trPr>
        <w:tc>
          <w:tcPr>
            <w:tcW w:w="1843" w:type="dxa"/>
            <w:vAlign w:val="center"/>
          </w:tcPr>
          <w:p w14:paraId="357F4442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14:paraId="6E6A6839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032D4128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7C29E6" w:rsidRPr="00581541" w14:paraId="20F75930" w14:textId="77777777" w:rsidTr="009A2590">
        <w:tc>
          <w:tcPr>
            <w:tcW w:w="1843" w:type="dxa"/>
            <w:vMerge w:val="restart"/>
          </w:tcPr>
          <w:p w14:paraId="1C4D627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  <w:p w14:paraId="5FC78CF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133F4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127649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F4B50C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176673D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507652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665435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78524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59D9BD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142E3C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454FB637" w14:textId="4E28B284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1E0E2D94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 xml:space="preserve">Знает и выполняет требования к реализации законодательства в области физической культуры и спорта,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</w:t>
            </w:r>
          </w:p>
        </w:tc>
      </w:tr>
      <w:tr w:rsidR="007C29E6" w:rsidRPr="00581541" w14:paraId="6AD540B5" w14:textId="77777777" w:rsidTr="009A2590">
        <w:trPr>
          <w:trHeight w:val="1344"/>
        </w:trPr>
        <w:tc>
          <w:tcPr>
            <w:tcW w:w="1843" w:type="dxa"/>
            <w:vMerge/>
          </w:tcPr>
          <w:p w14:paraId="4C2558C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CBE266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B9328D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Имеет необходимый для проведения спортивной подготовки спортсменов на различных этапах комплекс теоретических и практических знаний, умений и навыков</w:t>
            </w:r>
          </w:p>
        </w:tc>
      </w:tr>
      <w:tr w:rsidR="007C29E6" w:rsidRPr="00581541" w14:paraId="6B7F854F" w14:textId="77777777" w:rsidTr="009A2590">
        <w:trPr>
          <w:trHeight w:val="815"/>
        </w:trPr>
        <w:tc>
          <w:tcPr>
            <w:tcW w:w="1843" w:type="dxa"/>
            <w:vMerge w:val="restart"/>
          </w:tcPr>
          <w:p w14:paraId="122058C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14:paraId="7DFA182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7DEF9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5DD9F6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Знает и эффективно применяет в практической деятельности различные методы контроля и управления за уровнем спортивной формы на всех этапах спортивной подготовки</w:t>
            </w:r>
          </w:p>
        </w:tc>
      </w:tr>
      <w:tr w:rsidR="007C29E6" w:rsidRPr="00581541" w14:paraId="48BE86CD" w14:textId="77777777" w:rsidTr="009A2590">
        <w:tc>
          <w:tcPr>
            <w:tcW w:w="1843" w:type="dxa"/>
            <w:vMerge/>
          </w:tcPr>
          <w:p w14:paraId="162A2AD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B9B5B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C4DB8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Учитывает специфику тренировочной работы с различным контингентом, осуществляет необходимую коррекцию своей профессиональной деятельности в соответствии с ростом уровня занимающихся и их индивидуальных особенностей</w:t>
            </w:r>
          </w:p>
        </w:tc>
      </w:tr>
      <w:tr w:rsidR="007C29E6" w:rsidRPr="00581541" w14:paraId="090EE4DF" w14:textId="77777777" w:rsidTr="009A2590">
        <w:tc>
          <w:tcPr>
            <w:tcW w:w="1843" w:type="dxa"/>
            <w:vMerge w:val="restart"/>
          </w:tcPr>
          <w:p w14:paraId="5046432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ОПК-9</w:t>
            </w:r>
          </w:p>
        </w:tc>
        <w:tc>
          <w:tcPr>
            <w:tcW w:w="3260" w:type="dxa"/>
            <w:vMerge/>
          </w:tcPr>
          <w:p w14:paraId="328B49D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9BD389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Проводит анализ эффективности и разрабатывает новые схемы применения в тренировочном процессе вспомогательных и дополнительных средств спортивной подготовки, осуществляет систематический мониторинг отечественного и зарубежного опыта в улучшении качественных сторон спортивной подготовки на всех этапах</w:t>
            </w:r>
          </w:p>
        </w:tc>
      </w:tr>
      <w:tr w:rsidR="007C29E6" w:rsidRPr="00581541" w14:paraId="39DFCF0C" w14:textId="77777777" w:rsidTr="009A2590">
        <w:tc>
          <w:tcPr>
            <w:tcW w:w="1843" w:type="dxa"/>
            <w:vMerge/>
          </w:tcPr>
          <w:p w14:paraId="1B6EF809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2E2D8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94D5E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Регулярно применяет научно-исследовательскую деятельность в области физической культуры и спорта для решения поставленных задач</w:t>
            </w:r>
          </w:p>
        </w:tc>
      </w:tr>
      <w:tr w:rsidR="007C29E6" w:rsidRPr="00581541" w14:paraId="4CE6A0F8" w14:textId="77777777" w:rsidTr="009A2590">
        <w:tc>
          <w:tcPr>
            <w:tcW w:w="1843" w:type="dxa"/>
            <w:vMerge/>
          </w:tcPr>
          <w:p w14:paraId="5A16D30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AB95CE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9ED1E2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Принимает эффективные управленческие решения по вопросам формирования тренировочного и соревновательного графика, согласно действующим нормативно-правовым документам и практическому опыту</w:t>
            </w:r>
          </w:p>
        </w:tc>
      </w:tr>
    </w:tbl>
    <w:p w14:paraId="46BA2A14" w14:textId="77777777" w:rsidR="00E03745" w:rsidRPr="00581541" w:rsidRDefault="00E03745" w:rsidP="00E037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EED0EE4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Вопросы для экзамена</w:t>
      </w:r>
    </w:p>
    <w:p w14:paraId="17612190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по дисциплине</w:t>
      </w:r>
    </w:p>
    <w:p w14:paraId="045157F9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FA8A9F3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48C957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Краткая характеристика основ управления тренировочным процессом. Виды управления.</w:t>
      </w:r>
    </w:p>
    <w:p w14:paraId="604F9774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Методы и формы оценки достигнутых результатов спортивной подготовки</w:t>
      </w:r>
    </w:p>
    <w:p w14:paraId="68721C13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микро-, мезо-, макроциклов подготовки в различных видах спорта (на конкретном примере).</w:t>
      </w:r>
    </w:p>
    <w:p w14:paraId="7CABE40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и самооценка деятельности тренера.</w:t>
      </w:r>
    </w:p>
    <w:p w14:paraId="6959078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Особенности организации и планирования тренировочного процесса в спорте. Цель и задачи.</w:t>
      </w:r>
    </w:p>
    <w:p w14:paraId="1782145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54239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мезоцикл, его структура. Виды мезоциклов. Применяемые  средства, методы.</w:t>
      </w:r>
    </w:p>
    <w:p w14:paraId="5AE5BE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AD9918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Медико-биологическое обеспечение спортивной подготовки.</w:t>
      </w:r>
    </w:p>
    <w:p w14:paraId="47B12B02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спортивную подготовку: их характеристика, виды, задачи.</w:t>
      </w:r>
    </w:p>
    <w:p w14:paraId="72CBB75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Программно-методическое обеспечение спортивной подготовки.</w:t>
      </w:r>
    </w:p>
    <w:p w14:paraId="0C44F5E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9B217F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многолетнего тренировочного процесса. Этапы, цели и задачи этапов подготовки.</w:t>
      </w:r>
    </w:p>
    <w:p w14:paraId="7660D8E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7C6E18F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Тесты, характеризующие специальную физическую подготовку (СФП) в избранном виде спорте (пример).</w:t>
      </w:r>
    </w:p>
    <w:p w14:paraId="26C0B019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микроцикл, его структура. Виды микроциклов. Применяемые  средства, методы.</w:t>
      </w:r>
    </w:p>
    <w:p w14:paraId="49306601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Тесты, характеризующие общую физическую подготовку (ОФП) в избранном виде спорте (пример) </w:t>
      </w:r>
    </w:p>
    <w:p w14:paraId="60C613A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18.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Формы взаимодействия тренер – спортсмен. Спортивная психология.</w:t>
      </w:r>
    </w:p>
    <w:p w14:paraId="29ED892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Сбор и анализ данных об уровне спортивной формы: основные методы статистической обработки и интерпретация.</w:t>
      </w:r>
    </w:p>
    <w:p w14:paraId="18B249B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0AC3016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Кадровые вопросы, профессиональные компетенции тренера.</w:t>
      </w:r>
    </w:p>
    <w:p w14:paraId="761A3D16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A65F5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примере.</w:t>
      </w:r>
    </w:p>
    <w:p w14:paraId="74A376A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C92EE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Проблемы отбора и перевода на следующий этап с позиции тренера. </w:t>
      </w:r>
    </w:p>
    <w:p w14:paraId="036D846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7D82B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 аспекты спортивной подготовки.</w:t>
      </w:r>
    </w:p>
    <w:p w14:paraId="390C86C4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Эволюция взглядов на варианты планирования спортивной подготовки. Особенности и краткая характеристика.</w:t>
      </w:r>
    </w:p>
    <w:p w14:paraId="309AD05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Тренер как ведущее звено спортивной подготовки. Требования к уровню квалификации, анализ выполняемой работы.</w:t>
      </w:r>
    </w:p>
    <w:p w14:paraId="3E3769DB" w14:textId="77777777" w:rsidR="00E03745" w:rsidRPr="00581541" w:rsidRDefault="00E03745" w:rsidP="00E03745">
      <w:pPr>
        <w:tabs>
          <w:tab w:val="left" w:pos="142"/>
          <w:tab w:val="left" w:pos="534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Этапы спортивной подготовки.</w:t>
      </w:r>
    </w:p>
    <w:p w14:paraId="6EE4BEA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726960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Факторы, обуславливающие эффективность спортивной подготовки. Общая характеристика.</w:t>
      </w:r>
    </w:p>
    <w:p w14:paraId="384172F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39D6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541A836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302AD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0AE734F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2E7EB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651E6A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0A06BB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EB1162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AC281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основных средств восстановления, стимулирующих физическую работоспособность спортсмена.</w:t>
      </w:r>
    </w:p>
    <w:p w14:paraId="698BDF3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0006EB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Этап начальной подготовки (цель, задачи, средства и методы). </w:t>
      </w:r>
    </w:p>
    <w:p w14:paraId="3A164475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Роль и функции основных участников спортивной подготовки.</w:t>
      </w:r>
    </w:p>
    <w:p w14:paraId="034D033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82009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25E95D9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61A79E9D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Материально-техническое обеспечение спортивной подготовки. Краткая характеристика.</w:t>
      </w:r>
    </w:p>
    <w:p w14:paraId="767CE5B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эффективности построения тренировочного процесса в избранном виде спорта</w:t>
      </w:r>
    </w:p>
    <w:p w14:paraId="30869BC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14:paraId="37127DDA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</w:p>
    <w:p w14:paraId="5B72F141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639E3B61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» выставляется обучающемуся, если полностью раскрыто содержание вопроса; материал изложен грамотно, в определенной логической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4858E03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149F627F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41926FEA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29DC2C51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9CDDC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коллоквиумов по дисциплине</w:t>
      </w:r>
    </w:p>
    <w:p w14:paraId="62F486D6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59E5A977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A31F62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1. Основные положения организационно-управленческой деятельности в области физической культуры и спорта.</w:t>
      </w:r>
    </w:p>
    <w:p w14:paraId="3EF7D4A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аспекты управления тренировочным процессом.</w:t>
      </w:r>
    </w:p>
    <w:p w14:paraId="44A70E7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нормативно-правовые документы, регулирующие спортивную подготовку.</w:t>
      </w:r>
    </w:p>
    <w:p w14:paraId="57E3FE91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осуществляющие спортивную подготовку. </w:t>
      </w:r>
    </w:p>
    <w:p w14:paraId="60A9F81C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Этапы спортивной подготовки. </w:t>
      </w:r>
    </w:p>
    <w:p w14:paraId="73A0388A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4A5F553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Экономические, социальные, материальные и другие аспекты управления спортивной деятельностью</w:t>
      </w:r>
    </w:p>
    <w:p w14:paraId="4DC16045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функции основных участников спортивной подготовки</w:t>
      </w:r>
    </w:p>
    <w:p w14:paraId="0E971F38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многолетнего  тренировочного процесса.</w:t>
      </w:r>
    </w:p>
    <w:p w14:paraId="56956D4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8D1C2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 Роль руководителя спортивной организации в процессе спортивной подготовки</w:t>
      </w:r>
    </w:p>
    <w:p w14:paraId="697DA6DC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Типология подходов  к вопросам управления тренировочным процессом. </w:t>
      </w:r>
    </w:p>
    <w:p w14:paraId="14772396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в системе «руководитель – тренер - спортсмен»</w:t>
      </w:r>
    </w:p>
    <w:p w14:paraId="399CE6EB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53538C6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руководителя спортивной организации.</w:t>
      </w:r>
    </w:p>
    <w:p w14:paraId="473E2CC0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этап. </w:t>
      </w:r>
    </w:p>
    <w:p w14:paraId="374799B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Кадровые вопросы, профессиональные компетенции руководителя спортивной организации</w:t>
      </w:r>
    </w:p>
    <w:p w14:paraId="50E0E4C2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Конфликтные ситуации и их разрешение в процессе спортивной подготовки</w:t>
      </w:r>
    </w:p>
    <w:p w14:paraId="5EB4DA2A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Анализ проделанной работы и коррекция планов спортивной подготовки.</w:t>
      </w:r>
    </w:p>
    <w:p w14:paraId="5B22687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0F0DC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методы.</w:t>
      </w:r>
    </w:p>
    <w:p w14:paraId="268F5B23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Принципы построения тренировочного процесса.</w:t>
      </w:r>
    </w:p>
    <w:p w14:paraId="64A82621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приоритетов.</w:t>
      </w:r>
    </w:p>
    <w:p w14:paraId="21CBA6B8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14:paraId="1CC79572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тренировочных и соревновательных нагрузок. Виды контроля.</w:t>
      </w:r>
    </w:p>
    <w:p w14:paraId="2FBCFD86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практике- их роль и виды.</w:t>
      </w:r>
    </w:p>
    <w:p w14:paraId="0056BF9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материально-технического обеспечения в многолетнем тренировочном процессе.</w:t>
      </w:r>
    </w:p>
    <w:p w14:paraId="1B01E43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Факторы, обуславливающие эффективность спортивной подготовки. Общая характеристика</w:t>
      </w:r>
    </w:p>
    <w:p w14:paraId="329E022E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Структура тренировочного процесса на различных этапах (конкретный процесс)</w:t>
      </w:r>
    </w:p>
    <w:p w14:paraId="72C676E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CC4DBD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4. Оценка качества организационно-управленческой деятельности</w:t>
      </w:r>
    </w:p>
    <w:p w14:paraId="32CF32FD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Общие положения по организации и планированию многолетнего тренировочного процесса</w:t>
      </w:r>
    </w:p>
    <w:p w14:paraId="51E3D9E4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аспекты спортивной подготовки на различных этапах </w:t>
      </w:r>
    </w:p>
    <w:p w14:paraId="2D2AF2B2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параметрами спортивной формы: контроль, оценка, интерпретация результатов</w:t>
      </w:r>
    </w:p>
    <w:p w14:paraId="63AD5B9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Анализ результатов соревновательной деятельности.</w:t>
      </w:r>
    </w:p>
    <w:p w14:paraId="0C9FDA9F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место учебно-тренировочных сборов в спортивной подготовке</w:t>
      </w:r>
    </w:p>
    <w:p w14:paraId="6B92B7A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управлением спортивной подготовки на федеральном, региональном, муниципальном уровнях.</w:t>
      </w:r>
    </w:p>
    <w:p w14:paraId="769CCD8B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Проблемы спортивного долголетия.</w:t>
      </w:r>
    </w:p>
    <w:p w14:paraId="78865723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микро-, мезо-, макроциклов подготовки в различных видах спорта (на конкретном примере)</w:t>
      </w:r>
    </w:p>
    <w:p w14:paraId="54C9CD7A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CB39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Критерии оценки: </w:t>
      </w:r>
    </w:p>
    <w:p w14:paraId="19E25B69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BD97D6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01AD6D82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54EBC76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8A0E97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002948AF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4AD61BD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рефератов по дисциплине</w:t>
      </w:r>
    </w:p>
    <w:p w14:paraId="12F7F9A1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«Основы организационно-управленческой деятельности в физической культуре и спорте»</w:t>
      </w:r>
    </w:p>
    <w:p w14:paraId="4E305F84" w14:textId="77777777" w:rsidR="00E03745" w:rsidRPr="00581541" w:rsidRDefault="00E03745" w:rsidP="00E03745">
      <w:pPr>
        <w:tabs>
          <w:tab w:val="left" w:pos="142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CD367A" w14:textId="77777777" w:rsidR="00E03745" w:rsidRPr="00581541" w:rsidRDefault="00E03745" w:rsidP="00E03745">
      <w:pPr>
        <w:tabs>
          <w:tab w:val="left" w:pos="0"/>
          <w:tab w:val="left" w:pos="142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AFB2E6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тренировочного процесса в различных видах спорта (пример).</w:t>
      </w:r>
    </w:p>
    <w:p w14:paraId="2E6EED75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Специфика тренерской работы. Формы взаимодействия с учениками. Самоанализ.</w:t>
      </w:r>
    </w:p>
    <w:p w14:paraId="70987B6A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за параметрами спортивной формой в многолетнем тренировочном процессе (на конкретном примере)</w:t>
      </w:r>
    </w:p>
    <w:p w14:paraId="24C39083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начальной подготовки</w:t>
      </w:r>
    </w:p>
    <w:p w14:paraId="7D8BC6EE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углубленной специализации</w:t>
      </w:r>
    </w:p>
    <w:p w14:paraId="765B946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совершенствования спортивного мастерства</w:t>
      </w:r>
    </w:p>
    <w:p w14:paraId="3258AAF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высшего спортивного мастерства</w:t>
      </w:r>
    </w:p>
    <w:p w14:paraId="0EA31867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14:paraId="21EBDF0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</w:t>
      </w:r>
    </w:p>
    <w:p w14:paraId="70D76DBF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139A3BA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EFA53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6AA26BF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14:paraId="741426D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4423C11B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14:paraId="2AB3F3F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54A3055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0D101CA5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3E27911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EF65DE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14:paraId="1C7D170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05E90C30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58853A1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A128E74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04EFA28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14:paraId="783BCDB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294FE529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79171D2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14:paraId="06C6310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43EBF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46F817B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14:paraId="36B31B9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- отсутствуют выводы;</w:t>
      </w:r>
    </w:p>
    <w:p w14:paraId="1036C56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203FCDD2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C7BD1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докладов с презентацией по дисциплине</w:t>
      </w:r>
    </w:p>
    <w:p w14:paraId="6BAEFAD7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2DA0D3B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3A6579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ab/>
        <w:t>Роль руководителя спортивной организации в процессе спортивной подготовки</w:t>
      </w:r>
    </w:p>
    <w:p w14:paraId="4553D96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планирования спортивной подготовки в спортивной организации (на конкретном примере)</w:t>
      </w:r>
    </w:p>
    <w:p w14:paraId="3CC732FC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эффективной деятельности руководителя  (на конкретном примере)</w:t>
      </w:r>
    </w:p>
    <w:p w14:paraId="40FBB1BB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Требования к уровню профессиональных компетенций.</w:t>
      </w:r>
    </w:p>
    <w:p w14:paraId="12DE3804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Самоанализ  и самооценка профессиональной деятельности. </w:t>
      </w:r>
    </w:p>
    <w:p w14:paraId="7217A633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Выбор и принятие управленческих решений  (на конкретном примере)</w:t>
      </w:r>
    </w:p>
    <w:p w14:paraId="104FEDF0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динамики спортивной формы и осуществление оперативных коррекций </w:t>
      </w:r>
    </w:p>
    <w:p w14:paraId="6567C9F5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Перспективное планирование тренировочного процесса</w:t>
      </w:r>
    </w:p>
    <w:p w14:paraId="59BB979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Разрешение конфликтных ситуаций (на конкретном примере)</w:t>
      </w:r>
    </w:p>
    <w:p w14:paraId="0CB26E2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392EF4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Оценка качества организационно-управленческой деятельности </w:t>
      </w:r>
    </w:p>
    <w:p w14:paraId="10CB1D7C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спортивной в подготовки в избранном виде спорта. </w:t>
      </w:r>
    </w:p>
    <w:p w14:paraId="5B36E587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начальной подготовки (на конкретном примере)</w:t>
      </w:r>
    </w:p>
    <w:p w14:paraId="641050D2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тренировочном этапе (на конкретном примере)</w:t>
      </w:r>
    </w:p>
    <w:p w14:paraId="60F96DE4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совершенствования спортивного мастерства (на конкретном примере)</w:t>
      </w:r>
    </w:p>
    <w:p w14:paraId="5BF9A95B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высшего спортивного мастерства (на конкретном примере)</w:t>
      </w:r>
    </w:p>
    <w:p w14:paraId="13E2E69F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значение спортивно-оздоровительного этапа (на конкретном примере)</w:t>
      </w:r>
    </w:p>
    <w:p w14:paraId="02B61E15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Критерии эффективности построения тренировочного процесса в избранном виде спорта</w:t>
      </w:r>
    </w:p>
    <w:p w14:paraId="1FACC793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примере)</w:t>
      </w:r>
    </w:p>
    <w:p w14:paraId="427111D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C75CB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ind w:firstLine="4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14:paraId="293CEE57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«5 баллов»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тексте. Презентация должна логически выверена, количество и качество представленной информации в полной мере отражает сущность выполненной работы. </w:t>
      </w:r>
    </w:p>
    <w:p w14:paraId="21903DE0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оценка «4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</w:t>
      </w:r>
      <w:r w:rsidRPr="00581541">
        <w:rPr>
          <w:color w:val="000000" w:themeColor="text1"/>
        </w:rPr>
        <w:lastRenderedPageBreak/>
        <w:t xml:space="preserve">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тексте. Презентация подготовлена в соответствии с требованиями , сущность решаемой проблема раскрыта в достаточном объеме, представлен необходимый иллюстративный материал (графики, таблицы) ; </w:t>
      </w:r>
    </w:p>
    <w:p w14:paraId="35A26BAE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тексте. Презентация в целом соответствует существующим требованиям, часть материала не освещена в полном объеме; </w:t>
      </w:r>
    </w:p>
    <w:p w14:paraId="3309B99E" w14:textId="77777777" w:rsidR="00E03745" w:rsidRPr="00581541" w:rsidRDefault="00E03745" w:rsidP="00E03745">
      <w:pPr>
        <w:pStyle w:val="af3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1722C036" w14:textId="68CFED82" w:rsidR="00581541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-  оценка «2 балла»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 Презентация отсутствует или представлена в виде, не соответствующем требованиям, наглядное представление отсутствует, логики в представленном материале нет.</w:t>
      </w:r>
    </w:p>
    <w:p w14:paraId="16112C68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14:paraId="2BE152A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E2D4F7F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4FB22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Билет № 1</w:t>
      </w:r>
    </w:p>
    <w:p w14:paraId="2B713A3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Краткая характеристика основ управления тренировочным процессом. Виды управления.</w:t>
      </w:r>
    </w:p>
    <w:p w14:paraId="31D1FEA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Методы и формы оценки достигнутых результатов спортивной подготовки</w:t>
      </w:r>
    </w:p>
    <w:p w14:paraId="6022535C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Планирование микро-, мезо-, макроциклов подготовки в различных видах спорта (на конкретном примере).</w:t>
      </w:r>
    </w:p>
    <w:p w14:paraId="1FE4C757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023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40DB0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24F0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6DD950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DAA37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26F2C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2</w:t>
      </w:r>
    </w:p>
    <w:p w14:paraId="7F3C19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Самоанализ и самооценка деятельности тренера.</w:t>
      </w:r>
    </w:p>
    <w:p w14:paraId="3FBA7E7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Особенности организации и планирования тренировочного процесса в спорте. Цель и задачи</w:t>
      </w:r>
    </w:p>
    <w:p w14:paraId="7091B8D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6D4A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FB4C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6D8857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BA56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25569E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1CCF5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F17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3</w:t>
      </w:r>
    </w:p>
    <w:p w14:paraId="25582FDA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Тренировочный мезоцикл, его структура. Виды мезоциклов. Применяемые  средства, методы</w:t>
      </w:r>
    </w:p>
    <w:p w14:paraId="433092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9680C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Медико-биологическое обеспечение спортивной подготовки</w:t>
      </w:r>
    </w:p>
    <w:p w14:paraId="67C3B75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E1C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676B45A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B318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A88653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DA06A11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1DBA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4</w:t>
      </w:r>
    </w:p>
    <w:p w14:paraId="1E24687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Организации, осуществляющие спортивную подготовку: их характеристика, виды, задачи</w:t>
      </w:r>
    </w:p>
    <w:p w14:paraId="75C86C0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Программно-методическое обеспечение спортивной подготовки.</w:t>
      </w:r>
    </w:p>
    <w:p w14:paraId="24E6323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2186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4710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C10810B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0334DA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B35C9A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986771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93A2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5</w:t>
      </w:r>
    </w:p>
    <w:p w14:paraId="58D26B94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Планирование многолетнего тренировочного процесса. Этапы, цели и задачи этапов подготовки</w:t>
      </w:r>
    </w:p>
    <w:p w14:paraId="1B75E0FD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 Выбор средств и методов тренировочного процесса. Принцип индивидуализации</w:t>
      </w:r>
    </w:p>
    <w:p w14:paraId="144503A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Тесты, характеризующие специальную физическую подготовку (СФП) в избранном виде спорте (пример)</w:t>
      </w:r>
    </w:p>
    <w:p w14:paraId="36AB05C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09556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31ED79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0AC8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92731C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FAE43E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6F411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6</w:t>
      </w:r>
    </w:p>
    <w:p w14:paraId="76200EB3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Тренировочный микроцикл, его структура. Виды микроциклов. Применяемые  средства, методы.</w:t>
      </w:r>
    </w:p>
    <w:p w14:paraId="46E0EE0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Тесты, характеризующие общую физическую подготовку (ОФП) в избранном виде спорте (пример) </w:t>
      </w:r>
    </w:p>
    <w:p w14:paraId="3E1845E7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Формы взаимодействия тренер – спортсмен. Спортивная психология</w:t>
      </w:r>
    </w:p>
    <w:p w14:paraId="443E9412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C358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42B9C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6C6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2870BE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61DF5F5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59C4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7</w:t>
      </w:r>
    </w:p>
    <w:p w14:paraId="7BD092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Сбор и анализ данных об уровне спортивной формы: основные методы статистической обработки и интерпретация..</w:t>
      </w:r>
    </w:p>
    <w:p w14:paraId="0BA0D94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Применение инвентаря и оборудования на тренировочных занятиях: критерии оценки эффективности</w:t>
      </w:r>
    </w:p>
    <w:p w14:paraId="34BC2A2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Кадровые вопросы, профессиональные компетенции тренера</w:t>
      </w:r>
    </w:p>
    <w:p w14:paraId="31AAA8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AB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CF63B4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CA7B3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0CA4B8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BBF66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2303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8</w:t>
      </w:r>
    </w:p>
    <w:p w14:paraId="7290B17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F58D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Формы управления спортивной подготовки (на конкретном примере</w:t>
      </w:r>
    </w:p>
    <w:p w14:paraId="6E31361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F5E32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9443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85B9A9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47A40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6C4122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40BB628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057D94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381E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1A2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9</w:t>
      </w:r>
    </w:p>
    <w:p w14:paraId="2502B4C9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  Проблемы отбора и перевода на следующий этап с позиции тренера. </w:t>
      </w:r>
    </w:p>
    <w:p w14:paraId="73DE401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674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Социально-экономические аспекты спортивной подготовки.</w:t>
      </w:r>
    </w:p>
    <w:p w14:paraId="247F0B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25DC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504686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25C1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246A4D2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D1ED2C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8998B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10</w:t>
      </w:r>
    </w:p>
    <w:p w14:paraId="33B4EF6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Эволюция взглядов на варианты планирования спортивной подготовки. Особенности и краткая характеристика.</w:t>
      </w:r>
    </w:p>
    <w:p w14:paraId="3F507E4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Тренер как ведущее звено спортивной подготовки. Требования к уровню квалификации, анализ выполняемой работы.</w:t>
      </w:r>
    </w:p>
    <w:p w14:paraId="0E0A7245" w14:textId="77777777" w:rsidR="00581541" w:rsidRPr="00581541" w:rsidRDefault="00581541" w:rsidP="00581541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Этапы спортивной подготовки.</w:t>
      </w:r>
    </w:p>
    <w:p w14:paraId="41CE852D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D7ED76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8BD80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0A754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0920251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13BF2E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2FC1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11</w:t>
      </w:r>
    </w:p>
    <w:p w14:paraId="15EE96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199EF5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Факторы, обуславливающие эффективность спортивной подготовки. Общая характеристика</w:t>
      </w:r>
    </w:p>
    <w:p w14:paraId="5AF4161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0383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950D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92072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08DE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47E116F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213AA3C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8C2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12</w:t>
      </w:r>
    </w:p>
    <w:p w14:paraId="222993F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301E2E6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E68CF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77BBBDD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FE66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7E802A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BB4BF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E5D0CB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2BE33E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A1A2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13</w:t>
      </w:r>
    </w:p>
    <w:p w14:paraId="1B2B3AE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47F110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9BDD97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4D92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3C5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0FFB446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AD61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74FC1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6F6D05F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A4AF3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E1CD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14</w:t>
      </w:r>
    </w:p>
    <w:p w14:paraId="56866AA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DB5C34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11199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Общая характеристика основных средств восстановления, стимулирующих физическую работоспособность спортсмена.</w:t>
      </w:r>
    </w:p>
    <w:p w14:paraId="5B42E5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5D92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E47B79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5B8F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981617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3C943D6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E03A7F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4EFCD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15</w:t>
      </w:r>
    </w:p>
    <w:p w14:paraId="2A462B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0F236B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 Этап начальной подготовки (цель, задачи, средства и методы). </w:t>
      </w:r>
    </w:p>
    <w:p w14:paraId="1CCEAC4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Роль и функции основных участников спортивной подготовки</w:t>
      </w:r>
    </w:p>
    <w:p w14:paraId="3FB48C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72F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C1E7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5268A9CB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6BB4C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788C115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08178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EF9DB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16</w:t>
      </w:r>
    </w:p>
    <w:p w14:paraId="1083887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1652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Спортивно-оздоровительный этап.</w:t>
      </w:r>
    </w:p>
    <w:p w14:paraId="705AB3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Выбор средств и методов тренировочного процесса. Принцип индивидуализации</w:t>
      </w:r>
    </w:p>
    <w:p w14:paraId="6294EB5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56A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7E965C8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91C6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74A35F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5AC2D3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4F1ED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F52F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17</w:t>
      </w:r>
    </w:p>
    <w:p w14:paraId="52FDE385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Материально-техническое обеспечение спортивной подготовки. Краткая характеристика.</w:t>
      </w:r>
    </w:p>
    <w:p w14:paraId="710E402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Критерии эффективности построения тренировочного процесса в избранном виде спорта</w:t>
      </w:r>
    </w:p>
    <w:p w14:paraId="4ABF118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Личностный и профессиональный рост тренера</w:t>
      </w:r>
    </w:p>
    <w:p w14:paraId="1F100BF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A9E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5D0500B" w14:textId="77777777" w:rsidR="00581541" w:rsidRPr="00581541" w:rsidRDefault="00581541" w:rsidP="00581541">
      <w:pPr>
        <w:pStyle w:val="Default"/>
        <w:rPr>
          <w:rFonts w:ascii="Times New Roman" w:hAnsi="Times New Roman"/>
          <w:color w:val="000000" w:themeColor="text1"/>
        </w:rPr>
      </w:pPr>
    </w:p>
    <w:p w14:paraId="439B8306" w14:textId="77777777" w:rsidR="00581541" w:rsidRPr="00581541" w:rsidRDefault="00581541" w:rsidP="00581541">
      <w:pPr>
        <w:pStyle w:val="Default"/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3FFE4C87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9CABE99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11FEA81C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183FA4F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F26951E" w14:textId="41139435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14:paraId="363399CF" w14:textId="77777777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581541" w:rsidRPr="00581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0620D" w14:textId="77777777" w:rsidR="00581541" w:rsidRPr="00581541" w:rsidRDefault="00581541" w:rsidP="00581541">
      <w:pPr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 xml:space="preserve">паспорт компетенций ПО ДИСЦИПЛИНЕ: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sz w:val="24"/>
          <w:szCs w:val="24"/>
        </w:rPr>
        <w:t>ОСНОВЫ ОРГАНИЗАЦИОННО-УПРАВЛЕНЧЕСКОЙ ДЕЯТЕЛЬНОСТИ В ФИЗИЧЕСКОЙ КУЛЬТУРЕ И СПОРТЕ</w:t>
      </w:r>
    </w:p>
    <w:p w14:paraId="40EDC51E" w14:textId="4A77DD84" w:rsidR="00581541" w:rsidRPr="00581541" w:rsidRDefault="00581541" w:rsidP="00581541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ОПОП: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Образование в области физической культуры и спорта</w:t>
      </w: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285"/>
        <w:gridCol w:w="2181"/>
        <w:gridCol w:w="2799"/>
        <w:gridCol w:w="3568"/>
        <w:gridCol w:w="2175"/>
      </w:tblGrid>
      <w:tr w:rsidR="00581541" w:rsidRPr="00581541" w14:paraId="7637AF87" w14:textId="77777777" w:rsidTr="007C29E6">
        <w:trPr>
          <w:jc w:val="center"/>
        </w:trPr>
        <w:tc>
          <w:tcPr>
            <w:tcW w:w="1953" w:type="dxa"/>
          </w:tcPr>
          <w:p w14:paraId="7CAFDEDF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5" w:type="dxa"/>
          </w:tcPr>
          <w:p w14:paraId="0205FC1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1" w:type="dxa"/>
          </w:tcPr>
          <w:p w14:paraId="3AA4A13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58C8E6C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  <w:tc>
          <w:tcPr>
            <w:tcW w:w="2799" w:type="dxa"/>
          </w:tcPr>
          <w:p w14:paraId="2E49B164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5C2708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606C691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A092C3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175" w:type="dxa"/>
          </w:tcPr>
          <w:p w14:paraId="0CF21A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3EDDC63A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5D0A7BAE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581541" w:rsidRPr="00581541" w14:paraId="7F922F9C" w14:textId="77777777" w:rsidTr="007C29E6">
        <w:trPr>
          <w:jc w:val="center"/>
        </w:trPr>
        <w:tc>
          <w:tcPr>
            <w:tcW w:w="1953" w:type="dxa"/>
            <w:vMerge w:val="restart"/>
          </w:tcPr>
          <w:p w14:paraId="5155CEC5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  <w:tc>
          <w:tcPr>
            <w:tcW w:w="2285" w:type="dxa"/>
            <w:vMerge w:val="restart"/>
          </w:tcPr>
          <w:p w14:paraId="63EA37CD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B6BA451" w14:textId="53498A2F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470843" w14:textId="0B14CE5B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83D2EA2" w14:textId="30A80B4A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9C5E48F" w14:textId="77777777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B8B8008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11BB8D20" w14:textId="5646C91A" w:rsidR="00581541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6321AC69" w14:textId="77777777" w:rsidR="00581541" w:rsidRPr="00FE1BF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643DADA7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6C72C668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C8B887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44CD36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7E11310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08B43F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B2B2CE1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011749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B5367A9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971C1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8EB923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F495A1" w14:textId="1E32D1D3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2D7742C7" w14:textId="0E6857E1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(по виду спорта, спортивной дисциплине)</w:t>
            </w:r>
          </w:p>
          <w:p w14:paraId="1DE0234B" w14:textId="441D273E" w:rsidR="007C29E6" w:rsidRPr="00581541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3AB6C458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1097447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162AD45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0421B7A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1C900AB1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66749283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3954096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67FA5C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5CF6ED88" w14:textId="0AB42801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Федерации (по виду спорта,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3568" w:type="dxa"/>
          </w:tcPr>
          <w:p w14:paraId="08037451" w14:textId="77777777" w:rsidR="00581541" w:rsidRPr="00581541" w:rsidRDefault="00581541" w:rsidP="00D763D6">
            <w:pPr>
              <w:pStyle w:val="a7"/>
              <w:ind w:left="0" w:right="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7920F36" w14:textId="77777777" w:rsidR="00581541" w:rsidRPr="00581541" w:rsidRDefault="00581541" w:rsidP="00D763D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2175" w:type="dxa"/>
            <w:vMerge w:val="restart"/>
          </w:tcPr>
          <w:p w14:paraId="095E3E8C" w14:textId="77777777" w:rsidR="00581541" w:rsidRPr="00581541" w:rsidRDefault="00581541" w:rsidP="00D763D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Разработка плана развития спортивной (физкультурно-спортивной) организации с учетом имеющейся материально-технической базы и кадрового состава</w:t>
            </w:r>
          </w:p>
        </w:tc>
      </w:tr>
      <w:tr w:rsidR="00581541" w:rsidRPr="00581541" w14:paraId="1D475146" w14:textId="77777777" w:rsidTr="007C29E6">
        <w:trPr>
          <w:jc w:val="center"/>
        </w:trPr>
        <w:tc>
          <w:tcPr>
            <w:tcW w:w="1953" w:type="dxa"/>
            <w:vMerge/>
          </w:tcPr>
          <w:p w14:paraId="26398110" w14:textId="77777777" w:rsidR="00581541" w:rsidRPr="00581541" w:rsidRDefault="00581541" w:rsidP="00D763D6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0719135D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68089460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C310C8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0BB69B7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0D39248" w14:textId="77777777" w:rsidR="00581541" w:rsidRPr="00581541" w:rsidRDefault="00581541" w:rsidP="00D76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2175" w:type="dxa"/>
            <w:vMerge/>
          </w:tcPr>
          <w:p w14:paraId="2F9FB74A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81541" w:rsidRPr="00581541" w14:paraId="63B29481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5405B788" w14:textId="77777777" w:rsidR="00581541" w:rsidRPr="00581541" w:rsidRDefault="00581541" w:rsidP="00D763D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A5EB2B8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1DFB46A4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D1B68D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755292C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91950AE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2175" w:type="dxa"/>
            <w:vMerge/>
          </w:tcPr>
          <w:p w14:paraId="4B38F8E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20D1A5EE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54F81518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ОПК-1</w:t>
            </w:r>
          </w:p>
        </w:tc>
        <w:tc>
          <w:tcPr>
            <w:tcW w:w="2285" w:type="dxa"/>
            <w:vMerge w:val="restart"/>
          </w:tcPr>
          <w:p w14:paraId="4543391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EF10C2E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06D13BB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39AD0A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43DA8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2365E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44A0619" w14:textId="1409283C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02EDE1F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7B0265F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260EBF8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D56B5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83BA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48E0F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E94C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923D1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2CA2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16083F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EB2ABE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779F10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C2126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4EC793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(по виду спорта, спортивной дисциплине)</w:t>
            </w:r>
          </w:p>
          <w:p w14:paraId="113AEC9D" w14:textId="3E594D0E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29BF07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7364C0A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7B3F7BB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4D7A0C6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5E3A74B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39BFA7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11E3FE8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72A9027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3851797C" w14:textId="58D1A07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8AE6516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</w:rPr>
              <w:t xml:space="preserve"> </w:t>
            </w:r>
          </w:p>
          <w:p w14:paraId="4568CB11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средств и методов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</w:t>
            </w:r>
          </w:p>
          <w:p w14:paraId="60432F5A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2175" w:type="dxa"/>
            <w:vMerge w:val="restart"/>
          </w:tcPr>
          <w:p w14:paraId="0C7C8A4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>Реализует эффективные формы мониторинга деятельности спортивной (физкультурно-спортивной) организации, в том числе контроля за уровнем спортивной формой занимающихся, повышению качества работы тренерского состава, подготовке методических и отчетных материалов</w:t>
            </w:r>
          </w:p>
        </w:tc>
      </w:tr>
      <w:tr w:rsidR="007C29E6" w:rsidRPr="00581541" w14:paraId="1D77661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5D750A9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503E3BE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7E8C3AC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64B87AF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1451AA33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BFB2BEA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</w:rPr>
              <w:t xml:space="preserve">   </w:t>
            </w:r>
          </w:p>
          <w:p w14:paraId="0DD06B2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результаты их проведения</w:t>
            </w:r>
          </w:p>
        </w:tc>
        <w:tc>
          <w:tcPr>
            <w:tcW w:w="2175" w:type="dxa"/>
            <w:vMerge/>
          </w:tcPr>
          <w:p w14:paraId="0FAA908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4438EB6" w14:textId="77777777" w:rsidTr="007C29E6">
        <w:trPr>
          <w:trHeight w:val="903"/>
          <w:jc w:val="center"/>
        </w:trPr>
        <w:tc>
          <w:tcPr>
            <w:tcW w:w="1953" w:type="dxa"/>
            <w:vMerge/>
          </w:tcPr>
          <w:p w14:paraId="089401B5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31123A9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235DC74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5FB20F1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CFA80B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12984CA" w14:textId="77777777" w:rsidR="007C29E6" w:rsidRPr="00581541" w:rsidRDefault="007C29E6" w:rsidP="007C29E6">
            <w:pPr>
              <w:pStyle w:val="a7"/>
              <w:ind w:left="0"/>
              <w:rPr>
                <w:rFonts w:ascii="Times New Roman" w:eastAsia="Calibri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спорта;</w:t>
            </w:r>
          </w:p>
          <w:p w14:paraId="70D800B6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организации работы тренеров и других специалистов, навыками обеспечения безопасной среды при проведении спортивных мероприятий</w:t>
            </w:r>
          </w:p>
        </w:tc>
        <w:tc>
          <w:tcPr>
            <w:tcW w:w="2175" w:type="dxa"/>
            <w:vMerge/>
          </w:tcPr>
          <w:p w14:paraId="29A0435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72EF3CB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2EC6A181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ОПК-5</w:t>
            </w:r>
          </w:p>
        </w:tc>
        <w:tc>
          <w:tcPr>
            <w:tcW w:w="2285" w:type="dxa"/>
            <w:vMerge w:val="restart"/>
          </w:tcPr>
          <w:p w14:paraId="06B0E753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BA7033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1341BD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1C06E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7941ADEC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7BA270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35EC2FB" w14:textId="6B79025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Тренер-преподаватель </w:t>
            </w: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05.012</w:t>
            </w:r>
          </w:p>
        </w:tc>
        <w:tc>
          <w:tcPr>
            <w:tcW w:w="2181" w:type="dxa"/>
            <w:vMerge w:val="restart"/>
          </w:tcPr>
          <w:p w14:paraId="129FCD5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lastRenderedPageBreak/>
              <w:t>E</w:t>
            </w:r>
          </w:p>
          <w:p w14:paraId="17956E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5AB7542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625284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A85FA4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0DFB6F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17AB9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C1F144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F5A61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956A1C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B8A0E1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A4C43E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D4E44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04476ED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343FB2BF" w14:textId="1C5C0E5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280A6ACE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32B0316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2C63608F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7B7C0D4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6115AFD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18077F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72A6EAC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08893FF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7FEFC805" w14:textId="14689E36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CD96519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B083E89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Нормативно-правовой и программно-методической  базы   деятельности физкультурно-спортивной организации</w:t>
            </w:r>
          </w:p>
        </w:tc>
        <w:tc>
          <w:tcPr>
            <w:tcW w:w="2175" w:type="dxa"/>
            <w:vMerge w:val="restart"/>
          </w:tcPr>
          <w:p w14:paraId="7653C810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 xml:space="preserve">Обеспечивает применение научно-исследовательских технологий, факторного анализа различных сторон деятельности спортивной (физкультурно-спортивной) организации, умеет выбирать оптимальные средства и методы коррекции выявленных несогласованностей с утвержденным </w:t>
            </w:r>
            <w:r w:rsidRPr="00581541">
              <w:rPr>
                <w:rFonts w:ascii="Times New Roman" w:hAnsi="Times New Roman"/>
              </w:rPr>
              <w:lastRenderedPageBreak/>
              <w:t>планом</w:t>
            </w:r>
          </w:p>
        </w:tc>
      </w:tr>
      <w:tr w:rsidR="007C29E6" w:rsidRPr="00581541" w14:paraId="07FAC44C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F4B6E77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BD99C26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6648649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0248391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27C31CB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3309D6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 применять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2175" w:type="dxa"/>
            <w:vMerge/>
          </w:tcPr>
          <w:p w14:paraId="7B124C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39872B5B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3A493A7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6543960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0829EB6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395604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1A5B1BD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CA09B23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управления 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физкультурно-оздоровительной деятельностью и тренировочным процессом с помощью различных средств и методов контроля, системным подходом к оценке деятельности организации на основе данных объективного мониторинга</w:t>
            </w:r>
          </w:p>
        </w:tc>
        <w:tc>
          <w:tcPr>
            <w:tcW w:w="2175" w:type="dxa"/>
            <w:vMerge/>
          </w:tcPr>
          <w:p w14:paraId="386C9B1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6A48AF96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1197260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ОПК-9</w:t>
            </w:r>
          </w:p>
        </w:tc>
        <w:tc>
          <w:tcPr>
            <w:tcW w:w="2285" w:type="dxa"/>
            <w:vMerge w:val="restart"/>
          </w:tcPr>
          <w:p w14:paraId="2DD6E7F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88D752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D50AA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906713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73184C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01BF723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7D3249" w14:textId="288CF94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424FF6F9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10C27B9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100AF34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F235B2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A6C029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AD240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94B85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1447D6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B8BFAB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41E02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56446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8C07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FC33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72571DA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58AEF68F" w14:textId="4344D29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58C217F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291E21B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0400522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1B5C98D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4A60D89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062A4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6347D5B4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55DE3F6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284D31E1" w14:textId="4A32E83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347F50F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1350FCFA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технологий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2175" w:type="dxa"/>
            <w:vMerge w:val="restart"/>
          </w:tcPr>
          <w:p w14:paraId="2505CAFA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Формирует порядок и требования к выполнению методической работы тренерского состава и специалистов, ведет контроль и поддержку в вопросах подготовки документов и иных материалов, необходимых для решения поставленных  </w:t>
            </w: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задач</w:t>
            </w:r>
          </w:p>
        </w:tc>
      </w:tr>
      <w:tr w:rsidR="007C29E6" w:rsidRPr="00581541" w14:paraId="3F82A27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0184F45F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649FA30C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5B3EE896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76DB70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7128C8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DA54DB0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уровня, вносить соответствующие коррекции в планирование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2175" w:type="dxa"/>
            <w:vMerge/>
          </w:tcPr>
          <w:p w14:paraId="59A2397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4AB13E07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119F266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1909389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4278B4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B9E5DE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5857B6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CDCDEE4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профессиональные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2175" w:type="dxa"/>
            <w:vMerge/>
          </w:tcPr>
          <w:p w14:paraId="605F7FA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306D96C" w14:textId="0CA55EE6" w:rsidR="00E03745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3745" w:rsidRPr="00581541" w:rsidSect="005815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08A9" w14:textId="77777777" w:rsidR="00C02ADD" w:rsidRDefault="00C02ADD" w:rsidP="005B52F4">
      <w:pPr>
        <w:spacing w:after="0" w:line="240" w:lineRule="auto"/>
      </w:pPr>
      <w:r>
        <w:separator/>
      </w:r>
    </w:p>
  </w:endnote>
  <w:endnote w:type="continuationSeparator" w:id="0">
    <w:p w14:paraId="41B67BBD" w14:textId="77777777" w:rsidR="00C02ADD" w:rsidRDefault="00C02ADD" w:rsidP="005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D9F9" w14:textId="77777777" w:rsidR="00C02ADD" w:rsidRDefault="00C02ADD" w:rsidP="005B52F4">
      <w:pPr>
        <w:spacing w:after="0" w:line="240" w:lineRule="auto"/>
      </w:pPr>
      <w:r>
        <w:separator/>
      </w:r>
    </w:p>
  </w:footnote>
  <w:footnote w:type="continuationSeparator" w:id="0">
    <w:p w14:paraId="07234C55" w14:textId="77777777" w:rsidR="00C02ADD" w:rsidRDefault="00C02ADD" w:rsidP="005B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76D1"/>
    <w:multiLevelType w:val="hybridMultilevel"/>
    <w:tmpl w:val="E180A6E4"/>
    <w:lvl w:ilvl="0" w:tplc="F0D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A0E0C"/>
    <w:multiLevelType w:val="hybridMultilevel"/>
    <w:tmpl w:val="076C3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6D2A8D"/>
    <w:multiLevelType w:val="hybridMultilevel"/>
    <w:tmpl w:val="7B82A4E4"/>
    <w:lvl w:ilvl="0" w:tplc="4DFC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13BD7"/>
    <w:multiLevelType w:val="hybridMultilevel"/>
    <w:tmpl w:val="740A42C0"/>
    <w:lvl w:ilvl="0" w:tplc="3884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8135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494F23"/>
    <w:multiLevelType w:val="hybridMultilevel"/>
    <w:tmpl w:val="826609E6"/>
    <w:lvl w:ilvl="0" w:tplc="16F87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47567"/>
    <w:multiLevelType w:val="hybridMultilevel"/>
    <w:tmpl w:val="E0048148"/>
    <w:lvl w:ilvl="0" w:tplc="341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43BF6"/>
    <w:multiLevelType w:val="hybridMultilevel"/>
    <w:tmpl w:val="6804D242"/>
    <w:lvl w:ilvl="0" w:tplc="E752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2554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484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2757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107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621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39144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0590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517760">
    <w:abstractNumId w:val="23"/>
  </w:num>
  <w:num w:numId="9" w16cid:durableId="174529399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8891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65382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80784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34808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4383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88437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654305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0058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475179">
    <w:abstractNumId w:val="36"/>
  </w:num>
  <w:num w:numId="19" w16cid:durableId="1248927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1516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68039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165872">
    <w:abstractNumId w:val="2"/>
  </w:num>
  <w:num w:numId="23" w16cid:durableId="16274105">
    <w:abstractNumId w:val="6"/>
  </w:num>
  <w:num w:numId="24" w16cid:durableId="197596263">
    <w:abstractNumId w:val="7"/>
  </w:num>
  <w:num w:numId="25" w16cid:durableId="15264761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8944037">
    <w:abstractNumId w:val="34"/>
  </w:num>
  <w:num w:numId="27" w16cid:durableId="804657713">
    <w:abstractNumId w:val="10"/>
  </w:num>
  <w:num w:numId="28" w16cid:durableId="826017660">
    <w:abstractNumId w:val="11"/>
  </w:num>
  <w:num w:numId="29" w16cid:durableId="148064459">
    <w:abstractNumId w:val="16"/>
  </w:num>
  <w:num w:numId="30" w16cid:durableId="1108740697">
    <w:abstractNumId w:val="20"/>
  </w:num>
  <w:num w:numId="31" w16cid:durableId="856968610">
    <w:abstractNumId w:val="15"/>
  </w:num>
  <w:num w:numId="32" w16cid:durableId="25832707">
    <w:abstractNumId w:val="25"/>
  </w:num>
  <w:num w:numId="33" w16cid:durableId="20828733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927598">
    <w:abstractNumId w:val="33"/>
  </w:num>
  <w:num w:numId="35" w16cid:durableId="1559512072">
    <w:abstractNumId w:val="4"/>
  </w:num>
  <w:num w:numId="36" w16cid:durableId="1847936676">
    <w:abstractNumId w:val="17"/>
  </w:num>
  <w:num w:numId="37" w16cid:durableId="190907497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99386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9915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15404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62671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917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8631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8518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265078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77300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2931"/>
    <w:rsid w:val="00012A96"/>
    <w:rsid w:val="00040B19"/>
    <w:rsid w:val="00054D8D"/>
    <w:rsid w:val="00074618"/>
    <w:rsid w:val="00085DEC"/>
    <w:rsid w:val="00086D32"/>
    <w:rsid w:val="000D1D1F"/>
    <w:rsid w:val="000F448E"/>
    <w:rsid w:val="001019C7"/>
    <w:rsid w:val="001032BF"/>
    <w:rsid w:val="00107EEA"/>
    <w:rsid w:val="00115905"/>
    <w:rsid w:val="001232DF"/>
    <w:rsid w:val="00125A80"/>
    <w:rsid w:val="00130DD8"/>
    <w:rsid w:val="00131EE6"/>
    <w:rsid w:val="00135EA7"/>
    <w:rsid w:val="0013650E"/>
    <w:rsid w:val="00137205"/>
    <w:rsid w:val="001714D1"/>
    <w:rsid w:val="00174BFC"/>
    <w:rsid w:val="00175229"/>
    <w:rsid w:val="00181BA0"/>
    <w:rsid w:val="001839AC"/>
    <w:rsid w:val="001872C0"/>
    <w:rsid w:val="00190A62"/>
    <w:rsid w:val="00192811"/>
    <w:rsid w:val="00196B77"/>
    <w:rsid w:val="001A364E"/>
    <w:rsid w:val="001A3C90"/>
    <w:rsid w:val="001B1A9B"/>
    <w:rsid w:val="001B20FB"/>
    <w:rsid w:val="001C19F2"/>
    <w:rsid w:val="001C3AA4"/>
    <w:rsid w:val="001C573E"/>
    <w:rsid w:val="001C6F1E"/>
    <w:rsid w:val="001E6280"/>
    <w:rsid w:val="001F7A57"/>
    <w:rsid w:val="0020540F"/>
    <w:rsid w:val="002059A5"/>
    <w:rsid w:val="00233AAD"/>
    <w:rsid w:val="00236CE0"/>
    <w:rsid w:val="00245458"/>
    <w:rsid w:val="0024692C"/>
    <w:rsid w:val="0025036E"/>
    <w:rsid w:val="002627D8"/>
    <w:rsid w:val="00265BE9"/>
    <w:rsid w:val="00270C60"/>
    <w:rsid w:val="00282E9E"/>
    <w:rsid w:val="00284593"/>
    <w:rsid w:val="00285A8E"/>
    <w:rsid w:val="002862A8"/>
    <w:rsid w:val="00293148"/>
    <w:rsid w:val="00294520"/>
    <w:rsid w:val="002A6C8F"/>
    <w:rsid w:val="002B3B9E"/>
    <w:rsid w:val="002B3DA3"/>
    <w:rsid w:val="002C3D1C"/>
    <w:rsid w:val="002C4902"/>
    <w:rsid w:val="002C6E26"/>
    <w:rsid w:val="002D59AC"/>
    <w:rsid w:val="002E7700"/>
    <w:rsid w:val="002E7EF9"/>
    <w:rsid w:val="002F1470"/>
    <w:rsid w:val="002F6FCA"/>
    <w:rsid w:val="00303278"/>
    <w:rsid w:val="003130A5"/>
    <w:rsid w:val="00323053"/>
    <w:rsid w:val="00327528"/>
    <w:rsid w:val="003339B2"/>
    <w:rsid w:val="00346E83"/>
    <w:rsid w:val="00350D2F"/>
    <w:rsid w:val="00351515"/>
    <w:rsid w:val="00351B66"/>
    <w:rsid w:val="00363769"/>
    <w:rsid w:val="00395123"/>
    <w:rsid w:val="00395AA4"/>
    <w:rsid w:val="003B48B4"/>
    <w:rsid w:val="003D34A9"/>
    <w:rsid w:val="003E654F"/>
    <w:rsid w:val="003F3B20"/>
    <w:rsid w:val="00403842"/>
    <w:rsid w:val="004060D2"/>
    <w:rsid w:val="00415903"/>
    <w:rsid w:val="00417308"/>
    <w:rsid w:val="004442D2"/>
    <w:rsid w:val="00457C82"/>
    <w:rsid w:val="00480533"/>
    <w:rsid w:val="00497454"/>
    <w:rsid w:val="004A2E06"/>
    <w:rsid w:val="004A67D4"/>
    <w:rsid w:val="004B054A"/>
    <w:rsid w:val="004C493B"/>
    <w:rsid w:val="004E0377"/>
    <w:rsid w:val="004E21AB"/>
    <w:rsid w:val="004E6205"/>
    <w:rsid w:val="00504A9E"/>
    <w:rsid w:val="00510701"/>
    <w:rsid w:val="005111CE"/>
    <w:rsid w:val="00516316"/>
    <w:rsid w:val="00527E7E"/>
    <w:rsid w:val="00534599"/>
    <w:rsid w:val="00536E6E"/>
    <w:rsid w:val="00537CB4"/>
    <w:rsid w:val="00543A16"/>
    <w:rsid w:val="00566F05"/>
    <w:rsid w:val="00581541"/>
    <w:rsid w:val="00581C39"/>
    <w:rsid w:val="00590B9A"/>
    <w:rsid w:val="0059177F"/>
    <w:rsid w:val="00596789"/>
    <w:rsid w:val="005B52F4"/>
    <w:rsid w:val="005D1FD6"/>
    <w:rsid w:val="005D23C4"/>
    <w:rsid w:val="005D3D20"/>
    <w:rsid w:val="005D414F"/>
    <w:rsid w:val="005D48DB"/>
    <w:rsid w:val="005F71A0"/>
    <w:rsid w:val="00602769"/>
    <w:rsid w:val="00604286"/>
    <w:rsid w:val="00605F74"/>
    <w:rsid w:val="00616C5D"/>
    <w:rsid w:val="00633E1A"/>
    <w:rsid w:val="006356F9"/>
    <w:rsid w:val="006439EF"/>
    <w:rsid w:val="00650B0C"/>
    <w:rsid w:val="006551CC"/>
    <w:rsid w:val="006575C4"/>
    <w:rsid w:val="00666248"/>
    <w:rsid w:val="00671E47"/>
    <w:rsid w:val="00674C84"/>
    <w:rsid w:val="006848FC"/>
    <w:rsid w:val="00684B66"/>
    <w:rsid w:val="00686761"/>
    <w:rsid w:val="0069101E"/>
    <w:rsid w:val="006B013A"/>
    <w:rsid w:val="006C078F"/>
    <w:rsid w:val="006C0F43"/>
    <w:rsid w:val="006C4CC7"/>
    <w:rsid w:val="006C78CA"/>
    <w:rsid w:val="006D08FC"/>
    <w:rsid w:val="006D1405"/>
    <w:rsid w:val="006E2D59"/>
    <w:rsid w:val="006F7978"/>
    <w:rsid w:val="006F7EA7"/>
    <w:rsid w:val="007030AA"/>
    <w:rsid w:val="00732CF0"/>
    <w:rsid w:val="0074758E"/>
    <w:rsid w:val="007475A3"/>
    <w:rsid w:val="00755A28"/>
    <w:rsid w:val="0076062F"/>
    <w:rsid w:val="007714A5"/>
    <w:rsid w:val="00775367"/>
    <w:rsid w:val="0079575D"/>
    <w:rsid w:val="007968B1"/>
    <w:rsid w:val="00797047"/>
    <w:rsid w:val="007A0FE0"/>
    <w:rsid w:val="007B417B"/>
    <w:rsid w:val="007B52ED"/>
    <w:rsid w:val="007C29E6"/>
    <w:rsid w:val="007C3712"/>
    <w:rsid w:val="007C4BDF"/>
    <w:rsid w:val="007D09C8"/>
    <w:rsid w:val="007E4FA1"/>
    <w:rsid w:val="007F3E87"/>
    <w:rsid w:val="00822DD4"/>
    <w:rsid w:val="00830006"/>
    <w:rsid w:val="00843B61"/>
    <w:rsid w:val="0086032F"/>
    <w:rsid w:val="00860961"/>
    <w:rsid w:val="00861537"/>
    <w:rsid w:val="0086633B"/>
    <w:rsid w:val="00871800"/>
    <w:rsid w:val="00882F34"/>
    <w:rsid w:val="00884878"/>
    <w:rsid w:val="00885ED4"/>
    <w:rsid w:val="008969C2"/>
    <w:rsid w:val="008A4458"/>
    <w:rsid w:val="008A61B6"/>
    <w:rsid w:val="008A6E1A"/>
    <w:rsid w:val="008C34BE"/>
    <w:rsid w:val="008E0167"/>
    <w:rsid w:val="008E1873"/>
    <w:rsid w:val="008E2A03"/>
    <w:rsid w:val="008E76A1"/>
    <w:rsid w:val="008F3F05"/>
    <w:rsid w:val="008F613D"/>
    <w:rsid w:val="008F71A0"/>
    <w:rsid w:val="00900CAA"/>
    <w:rsid w:val="00901F1B"/>
    <w:rsid w:val="0092646E"/>
    <w:rsid w:val="009318D7"/>
    <w:rsid w:val="009454F0"/>
    <w:rsid w:val="00945AA0"/>
    <w:rsid w:val="00957320"/>
    <w:rsid w:val="00962AC1"/>
    <w:rsid w:val="00966669"/>
    <w:rsid w:val="009B05C0"/>
    <w:rsid w:val="009B2420"/>
    <w:rsid w:val="009B704C"/>
    <w:rsid w:val="009D4D2B"/>
    <w:rsid w:val="009E26ED"/>
    <w:rsid w:val="009E39DB"/>
    <w:rsid w:val="009F46E3"/>
    <w:rsid w:val="00A015C8"/>
    <w:rsid w:val="00A02AEC"/>
    <w:rsid w:val="00A10241"/>
    <w:rsid w:val="00A12F00"/>
    <w:rsid w:val="00A21B05"/>
    <w:rsid w:val="00A22E45"/>
    <w:rsid w:val="00A37E05"/>
    <w:rsid w:val="00A50502"/>
    <w:rsid w:val="00A645C5"/>
    <w:rsid w:val="00A7100E"/>
    <w:rsid w:val="00A76AFD"/>
    <w:rsid w:val="00A81563"/>
    <w:rsid w:val="00A90E5A"/>
    <w:rsid w:val="00A924ED"/>
    <w:rsid w:val="00A9722A"/>
    <w:rsid w:val="00AB42B5"/>
    <w:rsid w:val="00AC0889"/>
    <w:rsid w:val="00AC116E"/>
    <w:rsid w:val="00AE7C88"/>
    <w:rsid w:val="00AF1060"/>
    <w:rsid w:val="00B03950"/>
    <w:rsid w:val="00B2583C"/>
    <w:rsid w:val="00B27358"/>
    <w:rsid w:val="00B54F2D"/>
    <w:rsid w:val="00B6135F"/>
    <w:rsid w:val="00B75B08"/>
    <w:rsid w:val="00B850D3"/>
    <w:rsid w:val="00B960E2"/>
    <w:rsid w:val="00BA3033"/>
    <w:rsid w:val="00BA3EF6"/>
    <w:rsid w:val="00BB44B0"/>
    <w:rsid w:val="00BC354B"/>
    <w:rsid w:val="00BC3978"/>
    <w:rsid w:val="00BE0383"/>
    <w:rsid w:val="00BF69DF"/>
    <w:rsid w:val="00C02ADD"/>
    <w:rsid w:val="00C10DFA"/>
    <w:rsid w:val="00C13B86"/>
    <w:rsid w:val="00C22CAC"/>
    <w:rsid w:val="00C436FB"/>
    <w:rsid w:val="00C746F2"/>
    <w:rsid w:val="00C80863"/>
    <w:rsid w:val="00C83255"/>
    <w:rsid w:val="00C90A9F"/>
    <w:rsid w:val="00C910BF"/>
    <w:rsid w:val="00C911DF"/>
    <w:rsid w:val="00C968B2"/>
    <w:rsid w:val="00CA1A9D"/>
    <w:rsid w:val="00CB6AE3"/>
    <w:rsid w:val="00CB79D8"/>
    <w:rsid w:val="00CC0196"/>
    <w:rsid w:val="00CF4175"/>
    <w:rsid w:val="00CF627D"/>
    <w:rsid w:val="00D2116A"/>
    <w:rsid w:val="00D22008"/>
    <w:rsid w:val="00D24416"/>
    <w:rsid w:val="00D325E1"/>
    <w:rsid w:val="00D3656C"/>
    <w:rsid w:val="00D46F60"/>
    <w:rsid w:val="00D50A2C"/>
    <w:rsid w:val="00D8101A"/>
    <w:rsid w:val="00D879CF"/>
    <w:rsid w:val="00D9001F"/>
    <w:rsid w:val="00D938BD"/>
    <w:rsid w:val="00D94909"/>
    <w:rsid w:val="00DB1144"/>
    <w:rsid w:val="00DB3FB3"/>
    <w:rsid w:val="00DB4883"/>
    <w:rsid w:val="00DC546A"/>
    <w:rsid w:val="00DE4B0E"/>
    <w:rsid w:val="00DF01F0"/>
    <w:rsid w:val="00DF66C5"/>
    <w:rsid w:val="00E0134C"/>
    <w:rsid w:val="00E03745"/>
    <w:rsid w:val="00E046B5"/>
    <w:rsid w:val="00E05E6F"/>
    <w:rsid w:val="00E127C1"/>
    <w:rsid w:val="00E25DDF"/>
    <w:rsid w:val="00E25F02"/>
    <w:rsid w:val="00E308CE"/>
    <w:rsid w:val="00E43417"/>
    <w:rsid w:val="00E4570E"/>
    <w:rsid w:val="00E62C95"/>
    <w:rsid w:val="00E62E42"/>
    <w:rsid w:val="00E87939"/>
    <w:rsid w:val="00E94D64"/>
    <w:rsid w:val="00E94E37"/>
    <w:rsid w:val="00EA2257"/>
    <w:rsid w:val="00EA4E05"/>
    <w:rsid w:val="00EF050D"/>
    <w:rsid w:val="00F16C2A"/>
    <w:rsid w:val="00F32EA0"/>
    <w:rsid w:val="00F46E68"/>
    <w:rsid w:val="00F47782"/>
    <w:rsid w:val="00F54288"/>
    <w:rsid w:val="00F605B0"/>
    <w:rsid w:val="00F93CC9"/>
    <w:rsid w:val="00F9749C"/>
    <w:rsid w:val="00F978E2"/>
    <w:rsid w:val="00F978E8"/>
    <w:rsid w:val="00FA1971"/>
    <w:rsid w:val="00FB2F3E"/>
    <w:rsid w:val="00FC14AA"/>
    <w:rsid w:val="00FD2CDA"/>
    <w:rsid w:val="00FE1BF1"/>
    <w:rsid w:val="00FE271A"/>
    <w:rsid w:val="00FF308C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D4FC"/>
  <w15:docId w15:val="{51DCA4A7-68DA-4212-9AED-9177BA3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E03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1A3C90"/>
  </w:style>
  <w:style w:type="paragraph" w:customStyle="1" w:styleId="a8">
    <w:name w:val="Стиль"/>
    <w:rsid w:val="00A22E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A22E45"/>
    <w:rPr>
      <w:rFonts w:ascii="Times New Roman" w:hAnsi="Times New Roman"/>
      <w:snapToGrid w:val="0"/>
      <w:sz w:val="20"/>
      <w:szCs w:val="20"/>
    </w:rPr>
  </w:style>
  <w:style w:type="paragraph" w:customStyle="1" w:styleId="12">
    <w:name w:val="Обычный1"/>
    <w:rsid w:val="00A22E45"/>
    <w:rPr>
      <w:rFonts w:ascii="Times New Roman" w:eastAsia="Calibri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22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13">
    <w:name w:val="Заголовок №1_"/>
    <w:link w:val="14"/>
    <w:locked/>
    <w:rsid w:val="005D414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5D414F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5D414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5D41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table" w:styleId="aa">
    <w:name w:val="Table Grid"/>
    <w:basedOn w:val="a1"/>
    <w:uiPriority w:val="59"/>
    <w:locked/>
    <w:rsid w:val="00650B0C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66624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2F4"/>
  </w:style>
  <w:style w:type="paragraph" w:styleId="ad">
    <w:name w:val="footer"/>
    <w:basedOn w:val="a"/>
    <w:link w:val="ae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2F4"/>
  </w:style>
  <w:style w:type="character" w:styleId="af">
    <w:name w:val="Strong"/>
    <w:basedOn w:val="a0"/>
    <w:qFormat/>
    <w:locked/>
    <w:rsid w:val="008E76A1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17B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7B41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1">
    <w:name w:val="Body Text"/>
    <w:basedOn w:val="a"/>
    <w:link w:val="af2"/>
    <w:uiPriority w:val="99"/>
    <w:unhideWhenUsed/>
    <w:rsid w:val="001B1A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B1A9B"/>
  </w:style>
  <w:style w:type="paragraph" w:styleId="af3">
    <w:name w:val="Normal (Web)"/>
    <w:basedOn w:val="a"/>
    <w:semiHidden/>
    <w:unhideWhenUsed/>
    <w:rsid w:val="00E03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Текстовый блок"/>
    <w:semiHidden/>
    <w:rsid w:val="00E03745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5">
    <w:name w:val="По умолчанию A"/>
    <w:semiHidden/>
    <w:rsid w:val="00E03745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49764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okinf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231%20" TargetMode="External"/><Relationship Id="rId14" Type="http://schemas.openxmlformats.org/officeDocument/2006/relationships/hyperlink" Target="http://www.iprbookshop.ru/68541.html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s://www.scopus.com/search/form.uri?display=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8593</Words>
  <Characters>48982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ОИТ МГАФК</cp:lastModifiedBy>
  <cp:revision>204</cp:revision>
  <cp:lastPrinted>2015-02-27T11:05:00Z</cp:lastPrinted>
  <dcterms:created xsi:type="dcterms:W3CDTF">2015-02-12T10:33:00Z</dcterms:created>
  <dcterms:modified xsi:type="dcterms:W3CDTF">2023-02-08T08:39:00Z</dcterms:modified>
</cp:coreProperties>
</file>