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D9B" w:rsidRPr="00D97C44" w:rsidRDefault="007E4BAC" w:rsidP="00CA0D9B">
      <w:pPr>
        <w:spacing w:after="0" w:line="240" w:lineRule="auto"/>
        <w:jc w:val="right"/>
        <w:rPr>
          <w:rFonts w:ascii="Times New Roman" w:eastAsia="Calibri" w:hAnsi="Times New Roman" w:cs="Tahoma"/>
          <w:i/>
          <w:sz w:val="24"/>
          <w:szCs w:val="24"/>
          <w:lang w:eastAsia="ru-RU"/>
        </w:rPr>
      </w:pPr>
      <w:r w:rsidRPr="00D97C44">
        <w:rPr>
          <w:rFonts w:ascii="Times New Roman" w:eastAsia="Calibri" w:hAnsi="Times New Roman" w:cs="Tahoma"/>
          <w:i/>
          <w:sz w:val="24"/>
          <w:szCs w:val="24"/>
          <w:lang w:eastAsia="ru-RU"/>
        </w:rPr>
        <w:t>Набор 202</w:t>
      </w:r>
      <w:r w:rsidR="001F0925">
        <w:rPr>
          <w:rFonts w:ascii="Times New Roman" w:eastAsia="Calibri" w:hAnsi="Times New Roman" w:cs="Tahoma"/>
          <w:i/>
          <w:sz w:val="24"/>
          <w:szCs w:val="24"/>
          <w:lang w:eastAsia="ru-RU"/>
        </w:rPr>
        <w:t>2</w:t>
      </w:r>
      <w:r w:rsidRPr="00D97C44">
        <w:rPr>
          <w:rFonts w:ascii="Times New Roman" w:eastAsia="Calibri" w:hAnsi="Times New Roman" w:cs="Tahoma"/>
          <w:i/>
          <w:sz w:val="24"/>
          <w:szCs w:val="24"/>
          <w:lang w:eastAsia="ru-RU"/>
        </w:rPr>
        <w:t xml:space="preserve"> </w:t>
      </w:r>
      <w:r w:rsidR="00CA0D9B" w:rsidRPr="00D97C44">
        <w:rPr>
          <w:rFonts w:ascii="Times New Roman" w:eastAsia="Calibri" w:hAnsi="Times New Roman" w:cs="Tahoma"/>
          <w:i/>
          <w:sz w:val="24"/>
          <w:szCs w:val="24"/>
          <w:lang w:eastAsia="ru-RU"/>
        </w:rPr>
        <w:t>г.</w:t>
      </w:r>
    </w:p>
    <w:p w:rsidR="00CA0D9B" w:rsidRPr="00D97C44" w:rsidRDefault="00CA0D9B" w:rsidP="00CA0D9B">
      <w:pPr>
        <w:spacing w:after="0" w:line="240" w:lineRule="auto"/>
        <w:jc w:val="center"/>
        <w:rPr>
          <w:rFonts w:ascii="Times New Roman" w:eastAsia="Calibri" w:hAnsi="Times New Roman" w:cs="Tahoma"/>
          <w:b/>
          <w:sz w:val="24"/>
          <w:szCs w:val="24"/>
          <w:lang w:eastAsia="ru-RU"/>
        </w:rPr>
      </w:pPr>
      <w:r w:rsidRPr="00D97C44">
        <w:rPr>
          <w:rFonts w:ascii="Times New Roman" w:eastAsia="Calibri" w:hAnsi="Times New Roman" w:cs="Tahoma"/>
          <w:b/>
          <w:sz w:val="24"/>
          <w:szCs w:val="24"/>
          <w:lang w:eastAsia="ru-RU"/>
        </w:rPr>
        <w:t>Министерство спорта Российской Федерации</w:t>
      </w:r>
    </w:p>
    <w:p w:rsidR="00CA0D9B" w:rsidRPr="00D97C44" w:rsidRDefault="00CA0D9B" w:rsidP="00CA0D9B">
      <w:pPr>
        <w:spacing w:after="0" w:line="240" w:lineRule="auto"/>
        <w:jc w:val="center"/>
        <w:rPr>
          <w:rFonts w:ascii="Times New Roman" w:eastAsia="Calibri" w:hAnsi="Times New Roman" w:cs="Tahoma"/>
          <w:b/>
          <w:sz w:val="24"/>
          <w:szCs w:val="24"/>
          <w:lang w:eastAsia="ru-RU"/>
        </w:rPr>
      </w:pPr>
    </w:p>
    <w:p w:rsidR="00CA0D9B" w:rsidRPr="00D97C44" w:rsidRDefault="00CA0D9B" w:rsidP="00CA0D9B">
      <w:pPr>
        <w:spacing w:after="0" w:line="240" w:lineRule="auto"/>
        <w:jc w:val="center"/>
        <w:rPr>
          <w:rFonts w:ascii="Times New Roman" w:eastAsia="Calibri" w:hAnsi="Times New Roman" w:cs="Tahoma"/>
          <w:b/>
          <w:sz w:val="24"/>
          <w:szCs w:val="24"/>
          <w:lang w:eastAsia="ru-RU"/>
        </w:rPr>
      </w:pPr>
      <w:r w:rsidRPr="00D97C44">
        <w:rPr>
          <w:rFonts w:ascii="Times New Roman" w:eastAsia="Calibri" w:hAnsi="Times New Roman" w:cs="Tahoma"/>
          <w:b/>
          <w:sz w:val="24"/>
          <w:szCs w:val="24"/>
          <w:lang w:eastAsia="ru-RU"/>
        </w:rPr>
        <w:t xml:space="preserve">Федеральное государственное бюджетное образовательное учреждение </w:t>
      </w:r>
    </w:p>
    <w:p w:rsidR="00CA0D9B" w:rsidRPr="00D97C44" w:rsidRDefault="00CA0D9B" w:rsidP="00CA0D9B">
      <w:pPr>
        <w:spacing w:after="0" w:line="240" w:lineRule="auto"/>
        <w:jc w:val="center"/>
        <w:rPr>
          <w:rFonts w:ascii="Times New Roman" w:eastAsia="Calibri" w:hAnsi="Times New Roman" w:cs="Tahoma"/>
          <w:b/>
          <w:sz w:val="24"/>
          <w:szCs w:val="24"/>
          <w:lang w:eastAsia="ru-RU"/>
        </w:rPr>
      </w:pPr>
      <w:proofErr w:type="gramStart"/>
      <w:r w:rsidRPr="00D97C44">
        <w:rPr>
          <w:rFonts w:ascii="Times New Roman" w:eastAsia="Calibri" w:hAnsi="Times New Roman" w:cs="Tahoma"/>
          <w:b/>
          <w:sz w:val="24"/>
          <w:szCs w:val="24"/>
          <w:lang w:eastAsia="ru-RU"/>
        </w:rPr>
        <w:t>высшего  образования</w:t>
      </w:r>
      <w:proofErr w:type="gramEnd"/>
      <w:r w:rsidRPr="00D97C44">
        <w:rPr>
          <w:rFonts w:ascii="Times New Roman" w:eastAsia="Calibri" w:hAnsi="Times New Roman" w:cs="Tahoma"/>
          <w:b/>
          <w:sz w:val="24"/>
          <w:szCs w:val="24"/>
          <w:lang w:eastAsia="ru-RU"/>
        </w:rPr>
        <w:t xml:space="preserve"> </w:t>
      </w:r>
    </w:p>
    <w:p w:rsidR="00CA0D9B" w:rsidRPr="00D97C44" w:rsidRDefault="00CA0D9B" w:rsidP="00CA0D9B">
      <w:pPr>
        <w:spacing w:after="0" w:line="240" w:lineRule="auto"/>
        <w:jc w:val="center"/>
        <w:rPr>
          <w:rFonts w:ascii="Times New Roman" w:eastAsia="Calibri" w:hAnsi="Times New Roman" w:cs="Tahoma"/>
          <w:b/>
          <w:sz w:val="24"/>
          <w:szCs w:val="24"/>
          <w:lang w:eastAsia="ru-RU"/>
        </w:rPr>
      </w:pPr>
      <w:r w:rsidRPr="00D97C44">
        <w:rPr>
          <w:rFonts w:ascii="Times New Roman" w:eastAsia="Calibri" w:hAnsi="Times New Roman" w:cs="Tahoma"/>
          <w:b/>
          <w:sz w:val="24"/>
          <w:szCs w:val="24"/>
          <w:lang w:eastAsia="ru-RU"/>
        </w:rPr>
        <w:t xml:space="preserve">Московская государственная академия физической культуры» </w:t>
      </w:r>
    </w:p>
    <w:p w:rsidR="00CA0D9B" w:rsidRPr="00D97C44" w:rsidRDefault="00CA0D9B" w:rsidP="00CA0D9B">
      <w:pPr>
        <w:spacing w:after="0" w:line="240" w:lineRule="auto"/>
        <w:jc w:val="center"/>
        <w:rPr>
          <w:rFonts w:ascii="Times New Roman" w:eastAsia="Calibri" w:hAnsi="Times New Roman" w:cs="Tahoma"/>
          <w:b/>
          <w:sz w:val="24"/>
          <w:szCs w:val="24"/>
          <w:lang w:eastAsia="ru-RU"/>
        </w:rPr>
      </w:pPr>
    </w:p>
    <w:p w:rsidR="00CA0D9B" w:rsidRPr="00D97C44" w:rsidRDefault="00CA0D9B" w:rsidP="00CA0D9B">
      <w:pPr>
        <w:spacing w:after="0" w:line="240" w:lineRule="auto"/>
        <w:jc w:val="center"/>
        <w:rPr>
          <w:rFonts w:ascii="Times New Roman" w:eastAsia="Calibri" w:hAnsi="Times New Roman" w:cs="Tahoma"/>
          <w:b/>
          <w:sz w:val="24"/>
          <w:szCs w:val="24"/>
          <w:lang w:eastAsia="ru-RU"/>
        </w:rPr>
      </w:pPr>
      <w:r w:rsidRPr="00D97C44">
        <w:rPr>
          <w:rFonts w:ascii="Times New Roman" w:eastAsia="Calibri" w:hAnsi="Times New Roman" w:cs="Tahoma"/>
          <w:b/>
          <w:sz w:val="24"/>
          <w:szCs w:val="24"/>
          <w:lang w:eastAsia="ru-RU"/>
        </w:rPr>
        <w:t>Кафедра   АНАТОМИИ</w:t>
      </w:r>
    </w:p>
    <w:p w:rsidR="00CA0D9B" w:rsidRPr="00D97C44" w:rsidRDefault="00CA0D9B" w:rsidP="00CA0D9B">
      <w:pPr>
        <w:spacing w:after="0" w:line="240" w:lineRule="auto"/>
        <w:rPr>
          <w:rFonts w:ascii="Times New Roman" w:eastAsia="Calibri" w:hAnsi="Times New Roman" w:cs="Tahoma"/>
          <w:sz w:val="24"/>
          <w:szCs w:val="24"/>
          <w:lang w:eastAsia="ru-RU"/>
        </w:rPr>
      </w:pPr>
    </w:p>
    <w:tbl>
      <w:tblPr>
        <w:tblW w:w="19427" w:type="dxa"/>
        <w:tblLook w:val="04A0" w:firstRow="1" w:lastRow="0" w:firstColumn="1" w:lastColumn="0" w:noHBand="0" w:noVBand="1"/>
      </w:tblPr>
      <w:tblGrid>
        <w:gridCol w:w="4928"/>
        <w:gridCol w:w="4928"/>
        <w:gridCol w:w="4928"/>
        <w:gridCol w:w="4643"/>
      </w:tblGrid>
      <w:tr w:rsidR="001F0925" w:rsidRPr="00D97C44" w:rsidTr="001F0925">
        <w:tc>
          <w:tcPr>
            <w:tcW w:w="4928" w:type="dxa"/>
          </w:tcPr>
          <w:p w:rsidR="001F0925" w:rsidRPr="001F0925" w:rsidRDefault="001F0925" w:rsidP="001F0925">
            <w:pPr>
              <w:widowControl w:val="0"/>
              <w:spacing w:after="0" w:line="240" w:lineRule="auto"/>
              <w:jc w:val="center"/>
              <w:rPr>
                <w:rFonts w:ascii="Times New Roman" w:hAnsi="Times New Roman" w:cs="Times New Roman"/>
                <w:color w:val="000000"/>
                <w:sz w:val="24"/>
                <w:szCs w:val="24"/>
              </w:rPr>
            </w:pPr>
          </w:p>
        </w:tc>
        <w:tc>
          <w:tcPr>
            <w:tcW w:w="4928" w:type="dxa"/>
          </w:tcPr>
          <w:p w:rsidR="001F0925" w:rsidRPr="001F0925" w:rsidRDefault="001F0925" w:rsidP="001F0925">
            <w:pPr>
              <w:widowControl w:val="0"/>
              <w:spacing w:after="0" w:line="240" w:lineRule="auto"/>
              <w:jc w:val="center"/>
              <w:rPr>
                <w:rFonts w:ascii="Times New Roman" w:hAnsi="Times New Roman" w:cs="Times New Roman"/>
                <w:color w:val="000000"/>
                <w:sz w:val="24"/>
                <w:szCs w:val="24"/>
              </w:rPr>
            </w:pPr>
            <w:r w:rsidRPr="001F0925">
              <w:rPr>
                <w:rFonts w:ascii="Times New Roman" w:hAnsi="Times New Roman" w:cs="Times New Roman"/>
                <w:color w:val="000000"/>
                <w:sz w:val="24"/>
                <w:szCs w:val="24"/>
              </w:rPr>
              <w:t>УТВЕРЖДЕНО</w:t>
            </w:r>
          </w:p>
          <w:p w:rsidR="001F0925" w:rsidRPr="001F0925" w:rsidRDefault="001F0925" w:rsidP="001F0925">
            <w:pPr>
              <w:widowControl w:val="0"/>
              <w:spacing w:after="0" w:line="240" w:lineRule="auto"/>
              <w:jc w:val="center"/>
              <w:rPr>
                <w:rFonts w:ascii="Times New Roman" w:hAnsi="Times New Roman" w:cs="Times New Roman"/>
                <w:color w:val="000000"/>
                <w:sz w:val="24"/>
                <w:szCs w:val="24"/>
              </w:rPr>
            </w:pPr>
            <w:r w:rsidRPr="001F0925">
              <w:rPr>
                <w:rFonts w:ascii="Times New Roman" w:hAnsi="Times New Roman" w:cs="Times New Roman"/>
                <w:color w:val="000000"/>
                <w:sz w:val="24"/>
                <w:szCs w:val="24"/>
              </w:rPr>
              <w:t>Председатель УМК,</w:t>
            </w:r>
          </w:p>
          <w:p w:rsidR="001F0925" w:rsidRPr="001F0925" w:rsidRDefault="001F0925" w:rsidP="001F0925">
            <w:pPr>
              <w:widowControl w:val="0"/>
              <w:spacing w:after="0" w:line="240" w:lineRule="auto"/>
              <w:jc w:val="center"/>
              <w:rPr>
                <w:rFonts w:ascii="Times New Roman" w:hAnsi="Times New Roman" w:cs="Times New Roman"/>
                <w:color w:val="000000"/>
                <w:sz w:val="24"/>
                <w:szCs w:val="24"/>
              </w:rPr>
            </w:pPr>
            <w:proofErr w:type="spellStart"/>
            <w:r w:rsidRPr="001F0925">
              <w:rPr>
                <w:rFonts w:ascii="Times New Roman" w:hAnsi="Times New Roman" w:cs="Times New Roman"/>
                <w:color w:val="000000"/>
                <w:sz w:val="24"/>
                <w:szCs w:val="24"/>
              </w:rPr>
              <w:t>и.о</w:t>
            </w:r>
            <w:proofErr w:type="spellEnd"/>
            <w:r w:rsidRPr="001F0925">
              <w:rPr>
                <w:rFonts w:ascii="Times New Roman" w:hAnsi="Times New Roman" w:cs="Times New Roman"/>
                <w:color w:val="000000"/>
                <w:sz w:val="24"/>
                <w:szCs w:val="24"/>
              </w:rPr>
              <w:t>. проректора по учебной работе</w:t>
            </w:r>
          </w:p>
          <w:p w:rsidR="001F0925" w:rsidRPr="001F0925" w:rsidRDefault="001F0925" w:rsidP="001F0925">
            <w:pPr>
              <w:widowControl w:val="0"/>
              <w:spacing w:after="0" w:line="240" w:lineRule="auto"/>
              <w:jc w:val="center"/>
              <w:rPr>
                <w:rFonts w:ascii="Times New Roman" w:hAnsi="Times New Roman" w:cs="Times New Roman"/>
                <w:color w:val="000000"/>
                <w:sz w:val="24"/>
                <w:szCs w:val="24"/>
              </w:rPr>
            </w:pPr>
            <w:r w:rsidRPr="001F0925">
              <w:rPr>
                <w:rFonts w:ascii="Times New Roman" w:hAnsi="Times New Roman" w:cs="Times New Roman"/>
                <w:color w:val="000000"/>
                <w:sz w:val="24"/>
                <w:szCs w:val="24"/>
              </w:rPr>
              <w:t xml:space="preserve">канд. </w:t>
            </w:r>
            <w:proofErr w:type="spellStart"/>
            <w:r w:rsidRPr="001F0925">
              <w:rPr>
                <w:rFonts w:ascii="Times New Roman" w:hAnsi="Times New Roman" w:cs="Times New Roman"/>
                <w:color w:val="000000"/>
                <w:sz w:val="24"/>
                <w:szCs w:val="24"/>
              </w:rPr>
              <w:t>пед</w:t>
            </w:r>
            <w:proofErr w:type="spellEnd"/>
            <w:r w:rsidRPr="001F0925">
              <w:rPr>
                <w:rFonts w:ascii="Times New Roman" w:hAnsi="Times New Roman" w:cs="Times New Roman"/>
                <w:color w:val="000000"/>
                <w:sz w:val="24"/>
                <w:szCs w:val="24"/>
              </w:rPr>
              <w:t>. наук. А.С. Солнцева</w:t>
            </w:r>
          </w:p>
          <w:p w:rsidR="001F0925" w:rsidRPr="001F0925" w:rsidRDefault="001F0925" w:rsidP="001F0925">
            <w:pPr>
              <w:widowControl w:val="0"/>
              <w:spacing w:after="0" w:line="240" w:lineRule="auto"/>
              <w:jc w:val="center"/>
              <w:rPr>
                <w:rFonts w:ascii="Times New Roman" w:hAnsi="Times New Roman" w:cs="Times New Roman"/>
                <w:color w:val="000000"/>
                <w:sz w:val="24"/>
                <w:szCs w:val="24"/>
              </w:rPr>
            </w:pPr>
            <w:r w:rsidRPr="001F0925">
              <w:rPr>
                <w:rFonts w:ascii="Times New Roman" w:hAnsi="Times New Roman" w:cs="Times New Roman"/>
                <w:color w:val="000000"/>
                <w:sz w:val="24"/>
                <w:szCs w:val="24"/>
              </w:rPr>
              <w:t>______________________________</w:t>
            </w:r>
          </w:p>
          <w:p w:rsidR="001F0925" w:rsidRPr="001F0925" w:rsidRDefault="001F0925" w:rsidP="001F0925">
            <w:pPr>
              <w:widowControl w:val="0"/>
              <w:spacing w:after="0" w:line="240" w:lineRule="auto"/>
              <w:jc w:val="center"/>
              <w:rPr>
                <w:rFonts w:ascii="Times New Roman" w:hAnsi="Times New Roman" w:cs="Times New Roman"/>
                <w:color w:val="000000"/>
                <w:sz w:val="24"/>
                <w:szCs w:val="24"/>
              </w:rPr>
            </w:pPr>
            <w:r w:rsidRPr="001F0925">
              <w:rPr>
                <w:rFonts w:ascii="Times New Roman" w:hAnsi="Times New Roman" w:cs="Times New Roman"/>
                <w:sz w:val="24"/>
                <w:szCs w:val="24"/>
              </w:rPr>
              <w:t>«21» июня 2022 г.</w:t>
            </w:r>
            <w:r w:rsidRPr="001F0925">
              <w:rPr>
                <w:rFonts w:ascii="Times New Roman" w:hAnsi="Times New Roman" w:cs="Times New Roman"/>
                <w:color w:val="000000"/>
                <w:sz w:val="24"/>
                <w:szCs w:val="24"/>
              </w:rPr>
              <w:t xml:space="preserve"> </w:t>
            </w:r>
          </w:p>
        </w:tc>
        <w:tc>
          <w:tcPr>
            <w:tcW w:w="4928" w:type="dxa"/>
          </w:tcPr>
          <w:p w:rsidR="001F0925" w:rsidRPr="00D97C44" w:rsidRDefault="001F0925" w:rsidP="001F0925">
            <w:pPr>
              <w:spacing w:after="0" w:line="240" w:lineRule="auto"/>
              <w:jc w:val="center"/>
              <w:rPr>
                <w:rFonts w:ascii="Times New Roman" w:eastAsia="Times New Roman" w:hAnsi="Times New Roman" w:cs="Times New Roman"/>
                <w:sz w:val="24"/>
                <w:szCs w:val="24"/>
                <w:lang w:eastAsia="ru-RU"/>
              </w:rPr>
            </w:pPr>
          </w:p>
        </w:tc>
        <w:tc>
          <w:tcPr>
            <w:tcW w:w="4643" w:type="dxa"/>
          </w:tcPr>
          <w:p w:rsidR="001F0925" w:rsidRPr="00D97C44" w:rsidRDefault="001F0925" w:rsidP="001F0925">
            <w:pPr>
              <w:spacing w:after="0" w:line="240" w:lineRule="auto"/>
              <w:jc w:val="center"/>
              <w:rPr>
                <w:rFonts w:ascii="Times New Roman" w:eastAsia="Times New Roman" w:hAnsi="Times New Roman" w:cs="Times New Roman"/>
                <w:sz w:val="24"/>
                <w:szCs w:val="24"/>
                <w:lang w:eastAsia="ru-RU"/>
              </w:rPr>
            </w:pPr>
          </w:p>
        </w:tc>
      </w:tr>
    </w:tbl>
    <w:p w:rsidR="00CA0D9B" w:rsidRPr="00D97C44" w:rsidRDefault="00CA0D9B" w:rsidP="00CA0D9B">
      <w:pPr>
        <w:spacing w:after="0" w:line="240" w:lineRule="auto"/>
        <w:rPr>
          <w:rFonts w:ascii="Times New Roman" w:eastAsia="Calibri" w:hAnsi="Times New Roman" w:cs="Times New Roman"/>
          <w:b/>
          <w:bCs/>
          <w:color w:val="000000"/>
          <w:sz w:val="24"/>
          <w:szCs w:val="24"/>
          <w:lang w:eastAsia="ru-RU"/>
        </w:rPr>
      </w:pPr>
    </w:p>
    <w:p w:rsidR="00CA0D9B" w:rsidRPr="00D97C44" w:rsidRDefault="00CA0D9B" w:rsidP="00CA0D9B">
      <w:pPr>
        <w:spacing w:after="0" w:line="240" w:lineRule="auto"/>
        <w:jc w:val="center"/>
        <w:rPr>
          <w:rFonts w:ascii="Times New Roman" w:eastAsia="Calibri" w:hAnsi="Times New Roman" w:cs="Times New Roman"/>
          <w:b/>
          <w:bCs/>
          <w:color w:val="000000"/>
          <w:sz w:val="24"/>
          <w:szCs w:val="24"/>
          <w:lang w:eastAsia="ru-RU"/>
        </w:rPr>
      </w:pPr>
    </w:p>
    <w:p w:rsidR="00CA0D9B" w:rsidRPr="00D97C44" w:rsidRDefault="00CA0D9B" w:rsidP="00CA0D9B">
      <w:pPr>
        <w:spacing w:after="0" w:line="240" w:lineRule="auto"/>
        <w:jc w:val="center"/>
        <w:rPr>
          <w:rFonts w:ascii="Times New Roman" w:eastAsia="Calibri" w:hAnsi="Times New Roman" w:cs="Times New Roman"/>
          <w:b/>
          <w:bCs/>
          <w:color w:val="000000"/>
          <w:sz w:val="24"/>
          <w:szCs w:val="24"/>
          <w:lang w:eastAsia="ru-RU"/>
        </w:rPr>
      </w:pPr>
      <w:r w:rsidRPr="00D97C44">
        <w:rPr>
          <w:rFonts w:ascii="Times New Roman" w:eastAsia="Calibri" w:hAnsi="Times New Roman" w:cs="Times New Roman"/>
          <w:b/>
          <w:bCs/>
          <w:color w:val="000000"/>
          <w:sz w:val="24"/>
          <w:szCs w:val="24"/>
          <w:lang w:eastAsia="ru-RU"/>
        </w:rPr>
        <w:t>РАБОЧАЯ ПРОГРАММА</w:t>
      </w:r>
    </w:p>
    <w:p w:rsidR="00CA0D9B" w:rsidRPr="00D97C44" w:rsidRDefault="00CA0D9B" w:rsidP="00CA0D9B">
      <w:pPr>
        <w:spacing w:after="0" w:line="240" w:lineRule="auto"/>
        <w:jc w:val="center"/>
        <w:rPr>
          <w:rFonts w:ascii="Times New Roman" w:eastAsia="Calibri" w:hAnsi="Times New Roman" w:cs="Times New Roman"/>
          <w:b/>
          <w:bCs/>
          <w:color w:val="000000"/>
          <w:sz w:val="24"/>
          <w:szCs w:val="24"/>
          <w:lang w:eastAsia="ru-RU"/>
        </w:rPr>
      </w:pPr>
      <w:r w:rsidRPr="00D97C44">
        <w:rPr>
          <w:rFonts w:ascii="Times New Roman" w:eastAsia="Calibri" w:hAnsi="Times New Roman" w:cs="Times New Roman"/>
          <w:b/>
          <w:bCs/>
          <w:color w:val="000000"/>
          <w:sz w:val="24"/>
          <w:szCs w:val="24"/>
          <w:lang w:eastAsia="ru-RU"/>
        </w:rPr>
        <w:t>ДИСЦИПЛИНЫ</w:t>
      </w:r>
    </w:p>
    <w:p w:rsidR="00CA0D9B" w:rsidRPr="00D97C44" w:rsidRDefault="00CA0D9B" w:rsidP="00CA0D9B">
      <w:pPr>
        <w:spacing w:after="0" w:line="240" w:lineRule="auto"/>
        <w:jc w:val="center"/>
        <w:rPr>
          <w:rFonts w:ascii="Times New Roman" w:eastAsia="Calibri" w:hAnsi="Times New Roman" w:cs="Times New Roman"/>
          <w:b/>
          <w:bCs/>
          <w:color w:val="000000"/>
          <w:sz w:val="24"/>
          <w:szCs w:val="24"/>
          <w:lang w:eastAsia="ru-RU"/>
        </w:rPr>
      </w:pPr>
    </w:p>
    <w:p w:rsidR="00CA0D9B" w:rsidRPr="00D97C44" w:rsidRDefault="00CA0D9B" w:rsidP="00CA0D9B">
      <w:pPr>
        <w:spacing w:after="0" w:line="240" w:lineRule="auto"/>
        <w:jc w:val="center"/>
        <w:rPr>
          <w:rFonts w:ascii="Times New Roman" w:eastAsia="Calibri" w:hAnsi="Times New Roman" w:cs="Times New Roman"/>
          <w:b/>
          <w:bCs/>
          <w:color w:val="000000"/>
          <w:sz w:val="24"/>
          <w:szCs w:val="24"/>
          <w:lang w:eastAsia="ru-RU"/>
        </w:rPr>
      </w:pPr>
      <w:r w:rsidRPr="00D97C44">
        <w:rPr>
          <w:rFonts w:ascii="Times New Roman" w:eastAsia="Calibri" w:hAnsi="Times New Roman" w:cs="Times New Roman"/>
          <w:b/>
          <w:bCs/>
          <w:color w:val="000000"/>
          <w:sz w:val="24"/>
          <w:szCs w:val="24"/>
          <w:lang w:eastAsia="ru-RU"/>
        </w:rPr>
        <w:t>«МОРФОФУНКЦИОНАЛЬНЫЕ ОСОБЕННОСТИ ОРГАНИЗМА ЧЕЛОВЕКА»</w:t>
      </w:r>
    </w:p>
    <w:p w:rsidR="00CA0D9B" w:rsidRPr="00D97C44" w:rsidRDefault="00CA0D9B" w:rsidP="00CA0D9B">
      <w:pPr>
        <w:spacing w:after="0" w:line="240" w:lineRule="auto"/>
        <w:jc w:val="center"/>
        <w:rPr>
          <w:rFonts w:ascii="Times New Roman" w:eastAsia="Calibri" w:hAnsi="Times New Roman" w:cs="Times New Roman"/>
          <w:b/>
          <w:bCs/>
          <w:color w:val="000000" w:themeColor="text1"/>
          <w:sz w:val="24"/>
          <w:szCs w:val="24"/>
          <w:lang w:eastAsia="ru-RU"/>
        </w:rPr>
      </w:pPr>
      <w:r w:rsidRPr="00D97C44">
        <w:rPr>
          <w:rFonts w:ascii="Times New Roman" w:eastAsia="Calibri" w:hAnsi="Times New Roman" w:cs="Times New Roman"/>
          <w:b/>
          <w:bCs/>
          <w:color w:val="000000" w:themeColor="text1"/>
          <w:sz w:val="24"/>
          <w:szCs w:val="24"/>
          <w:lang w:eastAsia="ru-RU"/>
        </w:rPr>
        <w:t>Б</w:t>
      </w:r>
      <w:proofErr w:type="gramStart"/>
      <w:r w:rsidRPr="00D97C44">
        <w:rPr>
          <w:rFonts w:ascii="Times New Roman" w:eastAsia="Calibri" w:hAnsi="Times New Roman" w:cs="Times New Roman"/>
          <w:b/>
          <w:bCs/>
          <w:color w:val="000000" w:themeColor="text1"/>
          <w:sz w:val="24"/>
          <w:szCs w:val="24"/>
          <w:lang w:eastAsia="ru-RU"/>
        </w:rPr>
        <w:t>1.О.</w:t>
      </w:r>
      <w:proofErr w:type="gramEnd"/>
      <w:r w:rsidRPr="00D97C44">
        <w:rPr>
          <w:rFonts w:ascii="Times New Roman" w:eastAsia="Calibri" w:hAnsi="Times New Roman" w:cs="Times New Roman"/>
          <w:b/>
          <w:bCs/>
          <w:color w:val="000000" w:themeColor="text1"/>
          <w:sz w:val="24"/>
          <w:szCs w:val="24"/>
          <w:lang w:eastAsia="ru-RU"/>
        </w:rPr>
        <w:t>2</w:t>
      </w:r>
      <w:r w:rsidR="009C2864" w:rsidRPr="00D97C44">
        <w:rPr>
          <w:rFonts w:ascii="Times New Roman" w:eastAsia="Calibri" w:hAnsi="Times New Roman" w:cs="Times New Roman"/>
          <w:b/>
          <w:bCs/>
          <w:color w:val="000000" w:themeColor="text1"/>
          <w:sz w:val="24"/>
          <w:szCs w:val="24"/>
          <w:lang w:eastAsia="ru-RU"/>
        </w:rPr>
        <w:t>3</w:t>
      </w:r>
    </w:p>
    <w:p w:rsidR="00CA0D9B" w:rsidRPr="00D97C44" w:rsidRDefault="00CA0D9B" w:rsidP="00CA0D9B">
      <w:pPr>
        <w:spacing w:after="0" w:line="240" w:lineRule="auto"/>
        <w:jc w:val="center"/>
        <w:rPr>
          <w:rFonts w:ascii="Times New Roman" w:eastAsia="Calibri" w:hAnsi="Times New Roman" w:cs="Times New Roman"/>
          <w:b/>
          <w:bCs/>
          <w:color w:val="000000"/>
          <w:sz w:val="24"/>
          <w:szCs w:val="24"/>
          <w:lang w:eastAsia="ru-RU"/>
        </w:rPr>
      </w:pPr>
      <w:r w:rsidRPr="00D97C44">
        <w:rPr>
          <w:rFonts w:ascii="Times New Roman" w:eastAsia="Calibri" w:hAnsi="Times New Roman" w:cs="Times New Roman"/>
          <w:b/>
          <w:bCs/>
          <w:color w:val="000000"/>
          <w:sz w:val="24"/>
          <w:szCs w:val="24"/>
          <w:lang w:eastAsia="ru-RU"/>
        </w:rPr>
        <w:t xml:space="preserve">Направление подготовки </w:t>
      </w:r>
    </w:p>
    <w:p w:rsidR="00CA0D9B" w:rsidRPr="00D97C44" w:rsidRDefault="00CA0D9B" w:rsidP="00CA0D9B">
      <w:pPr>
        <w:spacing w:after="0" w:line="240" w:lineRule="auto"/>
        <w:jc w:val="center"/>
        <w:rPr>
          <w:rFonts w:ascii="Times New Roman" w:eastAsia="Calibri" w:hAnsi="Times New Roman" w:cs="Times New Roman"/>
          <w:b/>
          <w:bCs/>
          <w:sz w:val="24"/>
          <w:szCs w:val="24"/>
          <w:lang w:eastAsia="ru-RU"/>
        </w:rPr>
      </w:pPr>
      <w:r w:rsidRPr="00D97C44">
        <w:rPr>
          <w:rFonts w:ascii="Times New Roman" w:eastAsia="Calibri" w:hAnsi="Times New Roman" w:cs="Times New Roman"/>
          <w:b/>
          <w:bCs/>
          <w:sz w:val="24"/>
          <w:szCs w:val="24"/>
          <w:lang w:eastAsia="ru-RU"/>
        </w:rPr>
        <w:t>49.03.02 Физическая культура для лиц с отклонениями в состоянии здоровья</w:t>
      </w:r>
    </w:p>
    <w:p w:rsidR="00CA0D9B" w:rsidRPr="00D97C44" w:rsidRDefault="00CA0D9B" w:rsidP="00CA0D9B">
      <w:pPr>
        <w:spacing w:after="0" w:line="240" w:lineRule="auto"/>
        <w:jc w:val="center"/>
        <w:rPr>
          <w:rFonts w:ascii="Times New Roman" w:eastAsia="Calibri" w:hAnsi="Times New Roman" w:cs="Times New Roman"/>
          <w:b/>
          <w:bCs/>
          <w:sz w:val="24"/>
          <w:szCs w:val="24"/>
          <w:lang w:eastAsia="ru-RU"/>
        </w:rPr>
      </w:pPr>
      <w:r w:rsidRPr="00D97C44">
        <w:rPr>
          <w:rFonts w:ascii="Times New Roman" w:eastAsia="Calibri" w:hAnsi="Times New Roman" w:cs="Times New Roman"/>
          <w:b/>
          <w:bCs/>
          <w:sz w:val="24"/>
          <w:szCs w:val="24"/>
          <w:lang w:eastAsia="ru-RU"/>
        </w:rPr>
        <w:t xml:space="preserve">(адаптивная физическая культура) </w:t>
      </w:r>
    </w:p>
    <w:p w:rsidR="00CA0D9B" w:rsidRPr="00D97C44" w:rsidRDefault="00CA0D9B" w:rsidP="00CA0D9B">
      <w:pPr>
        <w:spacing w:after="0" w:line="240" w:lineRule="auto"/>
        <w:jc w:val="center"/>
        <w:rPr>
          <w:rFonts w:ascii="Times New Roman" w:eastAsia="Calibri" w:hAnsi="Times New Roman" w:cs="Times New Roman"/>
          <w:b/>
          <w:bCs/>
          <w:iCs/>
          <w:sz w:val="24"/>
          <w:szCs w:val="24"/>
          <w:lang w:eastAsia="ru-RU"/>
        </w:rPr>
      </w:pPr>
    </w:p>
    <w:p w:rsidR="00CA0D9B" w:rsidRPr="001E3F83" w:rsidRDefault="001E3F83" w:rsidP="00CA0D9B">
      <w:pPr>
        <w:spacing w:after="0" w:line="240" w:lineRule="auto"/>
        <w:contextualSpacing/>
        <w:jc w:val="center"/>
        <w:rPr>
          <w:rFonts w:ascii="Times New Roman" w:eastAsia="Calibri" w:hAnsi="Times New Roman" w:cs="Times New Roman"/>
          <w:sz w:val="24"/>
          <w:szCs w:val="24"/>
          <w:lang w:eastAsia="ru-RU"/>
        </w:rPr>
      </w:pPr>
      <w:proofErr w:type="gramStart"/>
      <w:r w:rsidRPr="001E3F83">
        <w:rPr>
          <w:rFonts w:ascii="Times New Roman" w:eastAsia="Calibri" w:hAnsi="Times New Roman" w:cs="Times New Roman"/>
          <w:sz w:val="24"/>
          <w:szCs w:val="24"/>
          <w:lang w:eastAsia="ru-RU"/>
        </w:rPr>
        <w:t xml:space="preserve">ОЛОЛ  </w:t>
      </w:r>
      <w:r w:rsidR="00CA0D9B" w:rsidRPr="001E3F83">
        <w:rPr>
          <w:rFonts w:ascii="Times New Roman" w:eastAsia="Calibri" w:hAnsi="Times New Roman" w:cs="Times New Roman"/>
          <w:sz w:val="24"/>
          <w:szCs w:val="24"/>
          <w:lang w:eastAsia="ru-RU"/>
        </w:rPr>
        <w:t>«</w:t>
      </w:r>
      <w:proofErr w:type="gramEnd"/>
      <w:r w:rsidR="00CA0D9B" w:rsidRPr="001E3F83">
        <w:rPr>
          <w:rFonts w:ascii="Times New Roman" w:eastAsia="Calibri" w:hAnsi="Times New Roman" w:cs="Times New Roman"/>
          <w:sz w:val="24"/>
          <w:szCs w:val="24"/>
          <w:lang w:eastAsia="ru-RU"/>
        </w:rPr>
        <w:t>Лечебная физическая культура»</w:t>
      </w:r>
    </w:p>
    <w:p w:rsidR="00CA0D9B" w:rsidRPr="001E3F83" w:rsidRDefault="001E3F83" w:rsidP="00CA0D9B">
      <w:pPr>
        <w:spacing w:after="0" w:line="240" w:lineRule="auto"/>
        <w:contextualSpacing/>
        <w:jc w:val="center"/>
        <w:rPr>
          <w:rFonts w:ascii="Times New Roman" w:eastAsia="Calibri" w:hAnsi="Times New Roman" w:cs="Times New Roman"/>
          <w:sz w:val="24"/>
          <w:szCs w:val="24"/>
          <w:lang w:eastAsia="ru-RU"/>
        </w:rPr>
      </w:pPr>
      <w:r w:rsidRPr="001E3F83">
        <w:rPr>
          <w:rFonts w:ascii="Times New Roman" w:eastAsia="Calibri" w:hAnsi="Times New Roman" w:cs="Times New Roman"/>
          <w:sz w:val="24"/>
          <w:szCs w:val="24"/>
          <w:lang w:eastAsia="ru-RU"/>
        </w:rPr>
        <w:t xml:space="preserve">ОЛОЛ </w:t>
      </w:r>
      <w:r w:rsidR="00CA0D9B" w:rsidRPr="001E3F83">
        <w:rPr>
          <w:rFonts w:ascii="Times New Roman" w:eastAsia="Calibri" w:hAnsi="Times New Roman" w:cs="Times New Roman"/>
          <w:sz w:val="24"/>
          <w:szCs w:val="24"/>
          <w:lang w:eastAsia="ru-RU"/>
        </w:rPr>
        <w:t>«Физическая реабилитаци</w:t>
      </w:r>
      <w:r w:rsidR="00DF225A" w:rsidRPr="001E3F83">
        <w:rPr>
          <w:rFonts w:ascii="Times New Roman" w:eastAsia="Calibri" w:hAnsi="Times New Roman" w:cs="Times New Roman"/>
          <w:sz w:val="24"/>
          <w:szCs w:val="24"/>
          <w:lang w:eastAsia="ru-RU"/>
        </w:rPr>
        <w:t>я</w:t>
      </w:r>
      <w:r w:rsidR="00CA0D9B" w:rsidRPr="001E3F83">
        <w:rPr>
          <w:rFonts w:ascii="Times New Roman" w:eastAsia="Calibri" w:hAnsi="Times New Roman" w:cs="Times New Roman"/>
          <w:sz w:val="24"/>
          <w:szCs w:val="24"/>
          <w:lang w:eastAsia="ru-RU"/>
        </w:rPr>
        <w:t>»</w:t>
      </w:r>
    </w:p>
    <w:p w:rsidR="00CA0D9B" w:rsidRPr="001E3F83" w:rsidRDefault="00CA0D9B" w:rsidP="00CA0D9B">
      <w:pPr>
        <w:tabs>
          <w:tab w:val="left" w:pos="3705"/>
        </w:tabs>
        <w:spacing w:after="0" w:line="240" w:lineRule="auto"/>
        <w:rPr>
          <w:rFonts w:ascii="Times New Roman" w:eastAsia="Calibri" w:hAnsi="Times New Roman" w:cs="Times New Roman"/>
          <w:bCs/>
          <w:sz w:val="24"/>
          <w:szCs w:val="24"/>
          <w:lang w:eastAsia="ru-RU"/>
        </w:rPr>
      </w:pPr>
      <w:r w:rsidRPr="001E3F83">
        <w:rPr>
          <w:rFonts w:ascii="Times New Roman" w:eastAsia="Calibri" w:hAnsi="Times New Roman" w:cs="Times New Roman"/>
          <w:bCs/>
          <w:sz w:val="24"/>
          <w:szCs w:val="24"/>
          <w:lang w:eastAsia="ru-RU"/>
        </w:rPr>
        <w:tab/>
      </w:r>
      <w:r w:rsidR="001E3F83" w:rsidRPr="001E3F83">
        <w:rPr>
          <w:rFonts w:ascii="Times New Roman" w:eastAsia="Calibri" w:hAnsi="Times New Roman" w:cs="Times New Roman"/>
          <w:bCs/>
          <w:sz w:val="24"/>
          <w:szCs w:val="24"/>
          <w:lang w:eastAsia="ru-RU"/>
        </w:rPr>
        <w:t xml:space="preserve">ОПОП </w:t>
      </w:r>
      <w:r w:rsidRPr="001E3F83">
        <w:rPr>
          <w:rFonts w:ascii="Times New Roman" w:eastAsia="Calibri" w:hAnsi="Times New Roman" w:cs="Times New Roman"/>
          <w:bCs/>
          <w:sz w:val="24"/>
          <w:szCs w:val="24"/>
          <w:lang w:eastAsia="ru-RU"/>
        </w:rPr>
        <w:t>«Адаптивный спорт»</w:t>
      </w:r>
    </w:p>
    <w:p w:rsidR="00CA0D9B" w:rsidRPr="001E3F83" w:rsidRDefault="00CA0D9B" w:rsidP="00CA0D9B">
      <w:pPr>
        <w:tabs>
          <w:tab w:val="left" w:pos="3705"/>
        </w:tabs>
        <w:spacing w:after="0" w:line="240" w:lineRule="auto"/>
        <w:rPr>
          <w:rFonts w:ascii="Times New Roman" w:eastAsia="Calibri" w:hAnsi="Times New Roman" w:cs="Times New Roman"/>
          <w:bCs/>
          <w:sz w:val="24"/>
          <w:szCs w:val="24"/>
          <w:lang w:eastAsia="ru-RU"/>
        </w:rPr>
      </w:pPr>
    </w:p>
    <w:p w:rsidR="00CA0D9B" w:rsidRPr="001E3F83" w:rsidRDefault="00CA0D9B" w:rsidP="00CA0D9B">
      <w:pPr>
        <w:spacing w:after="0" w:line="240" w:lineRule="auto"/>
        <w:jc w:val="center"/>
        <w:rPr>
          <w:rFonts w:ascii="Times New Roman" w:eastAsia="Calibri" w:hAnsi="Times New Roman" w:cs="Times New Roman"/>
          <w:b/>
          <w:bCs/>
          <w:sz w:val="24"/>
          <w:szCs w:val="24"/>
          <w:lang w:eastAsia="ru-RU"/>
        </w:rPr>
      </w:pPr>
      <w:r w:rsidRPr="001E3F83">
        <w:rPr>
          <w:rFonts w:ascii="Times New Roman" w:eastAsia="Calibri" w:hAnsi="Times New Roman" w:cs="Times New Roman"/>
          <w:b/>
          <w:bCs/>
          <w:sz w:val="24"/>
          <w:szCs w:val="24"/>
          <w:lang w:eastAsia="ru-RU"/>
        </w:rPr>
        <w:t>Квалификация выпускника</w:t>
      </w:r>
    </w:p>
    <w:p w:rsidR="00CA0D9B" w:rsidRPr="00D97C44" w:rsidRDefault="00CA0D9B" w:rsidP="00CA0D9B">
      <w:pPr>
        <w:spacing w:after="0" w:line="240" w:lineRule="auto"/>
        <w:jc w:val="center"/>
        <w:rPr>
          <w:rFonts w:ascii="Times New Roman" w:eastAsia="Calibri" w:hAnsi="Times New Roman" w:cs="Times New Roman"/>
          <w:bCs/>
          <w:sz w:val="24"/>
          <w:szCs w:val="24"/>
          <w:lang w:eastAsia="ru-RU"/>
        </w:rPr>
      </w:pPr>
      <w:r w:rsidRPr="00D97C44">
        <w:rPr>
          <w:rFonts w:ascii="Times New Roman" w:eastAsia="Calibri" w:hAnsi="Times New Roman" w:cs="Times New Roman"/>
          <w:bCs/>
          <w:sz w:val="24"/>
          <w:szCs w:val="24"/>
          <w:lang w:eastAsia="ru-RU"/>
        </w:rPr>
        <w:t>Бакалавр</w:t>
      </w:r>
    </w:p>
    <w:p w:rsidR="00CA0D9B" w:rsidRPr="00D97C44" w:rsidRDefault="00CA0D9B" w:rsidP="00CA0D9B">
      <w:pPr>
        <w:spacing w:after="0" w:line="240" w:lineRule="auto"/>
        <w:rPr>
          <w:rFonts w:ascii="Times New Roman" w:eastAsia="Times New Roman" w:hAnsi="Times New Roman" w:cs="Times New Roman"/>
          <w:b/>
          <w:sz w:val="24"/>
          <w:szCs w:val="24"/>
          <w:lang w:eastAsia="ru-RU"/>
        </w:rPr>
      </w:pPr>
    </w:p>
    <w:p w:rsidR="00CA0D9B" w:rsidRPr="00D97C44" w:rsidRDefault="00CA0D9B" w:rsidP="00CA0D9B">
      <w:pPr>
        <w:spacing w:after="0" w:line="240" w:lineRule="auto"/>
        <w:jc w:val="center"/>
        <w:rPr>
          <w:rFonts w:ascii="Times New Roman" w:eastAsia="Calibri" w:hAnsi="Times New Roman" w:cs="Times New Roman"/>
          <w:b/>
          <w:bCs/>
          <w:color w:val="000000"/>
          <w:sz w:val="24"/>
          <w:szCs w:val="24"/>
          <w:lang w:eastAsia="ru-RU"/>
        </w:rPr>
      </w:pPr>
      <w:r w:rsidRPr="00D97C44">
        <w:rPr>
          <w:rFonts w:ascii="Times New Roman" w:eastAsia="Calibri" w:hAnsi="Times New Roman" w:cs="Times New Roman"/>
          <w:b/>
          <w:bCs/>
          <w:color w:val="000000"/>
          <w:sz w:val="24"/>
          <w:szCs w:val="24"/>
          <w:lang w:eastAsia="ru-RU"/>
        </w:rPr>
        <w:t>Форма обучения:</w:t>
      </w:r>
    </w:p>
    <w:p w:rsidR="00CA0D9B" w:rsidRDefault="00CA0D9B" w:rsidP="00CA0D9B">
      <w:pPr>
        <w:spacing w:after="0" w:line="240" w:lineRule="auto"/>
        <w:jc w:val="center"/>
        <w:rPr>
          <w:rFonts w:ascii="Times New Roman" w:eastAsia="Calibri" w:hAnsi="Times New Roman" w:cs="Times New Roman"/>
          <w:bCs/>
          <w:color w:val="000000"/>
          <w:sz w:val="24"/>
          <w:szCs w:val="24"/>
          <w:lang w:eastAsia="ru-RU"/>
        </w:rPr>
      </w:pPr>
      <w:r w:rsidRPr="00D97C44">
        <w:rPr>
          <w:rFonts w:ascii="Times New Roman" w:eastAsia="Calibri" w:hAnsi="Times New Roman" w:cs="Times New Roman"/>
          <w:bCs/>
          <w:color w:val="000000"/>
          <w:sz w:val="24"/>
          <w:szCs w:val="24"/>
          <w:lang w:eastAsia="ru-RU"/>
        </w:rPr>
        <w:t>Очная/заочная</w:t>
      </w:r>
    </w:p>
    <w:p w:rsidR="001E3F83" w:rsidRDefault="001E3F83" w:rsidP="00CA0D9B">
      <w:pPr>
        <w:spacing w:after="0" w:line="240" w:lineRule="auto"/>
        <w:jc w:val="center"/>
        <w:rPr>
          <w:rFonts w:ascii="Times New Roman" w:eastAsia="Calibri" w:hAnsi="Times New Roman" w:cs="Times New Roman"/>
          <w:bCs/>
          <w:color w:val="000000"/>
          <w:sz w:val="24"/>
          <w:szCs w:val="24"/>
          <w:lang w:eastAsia="ru-RU"/>
        </w:rPr>
      </w:pPr>
    </w:p>
    <w:p w:rsidR="001E3F83" w:rsidRPr="00D97C44" w:rsidRDefault="001E3F83" w:rsidP="00CA0D9B">
      <w:pPr>
        <w:spacing w:after="0" w:line="240" w:lineRule="auto"/>
        <w:jc w:val="center"/>
        <w:rPr>
          <w:rFonts w:ascii="Times New Roman" w:eastAsia="Calibri" w:hAnsi="Times New Roman" w:cs="Times New Roman"/>
          <w:bCs/>
          <w:color w:val="000000"/>
          <w:sz w:val="24"/>
          <w:szCs w:val="24"/>
          <w:lang w:eastAsia="ru-RU"/>
        </w:rPr>
      </w:pPr>
    </w:p>
    <w:p w:rsidR="00CA0D9B" w:rsidRPr="00D97C44" w:rsidRDefault="00CA0D9B" w:rsidP="00CA0D9B">
      <w:pPr>
        <w:spacing w:after="0" w:line="240" w:lineRule="auto"/>
        <w:jc w:val="center"/>
        <w:rPr>
          <w:rFonts w:ascii="Times New Roman" w:eastAsia="Calibri" w:hAnsi="Times New Roman" w:cs="Times New Roman"/>
          <w:b/>
          <w:bCs/>
          <w:color w:val="000000"/>
          <w:sz w:val="24"/>
          <w:szCs w:val="24"/>
          <w:lang w:eastAsia="ru-RU"/>
        </w:rPr>
      </w:pPr>
    </w:p>
    <w:tbl>
      <w:tblPr>
        <w:tblW w:w="11025" w:type="dxa"/>
        <w:tblInd w:w="-709" w:type="dxa"/>
        <w:tblLayout w:type="fixed"/>
        <w:tblLook w:val="04A0" w:firstRow="1" w:lastRow="0" w:firstColumn="1" w:lastColumn="0" w:noHBand="0" w:noVBand="1"/>
      </w:tblPr>
      <w:tblGrid>
        <w:gridCol w:w="4079"/>
        <w:gridCol w:w="3402"/>
        <w:gridCol w:w="3544"/>
      </w:tblGrid>
      <w:tr w:rsidR="0081191E" w:rsidRPr="0081191E" w:rsidTr="001F0925">
        <w:trPr>
          <w:trHeight w:val="2257"/>
        </w:trPr>
        <w:tc>
          <w:tcPr>
            <w:tcW w:w="4078" w:type="dxa"/>
          </w:tcPr>
          <w:p w:rsidR="001F0925" w:rsidRPr="001F0925" w:rsidRDefault="001F0925" w:rsidP="001F0925">
            <w:pPr>
              <w:widowControl w:val="0"/>
              <w:spacing w:after="0" w:line="240" w:lineRule="auto"/>
              <w:jc w:val="center"/>
              <w:rPr>
                <w:rFonts w:ascii="Times New Roman" w:hAnsi="Times New Roman" w:cs="Times New Roman"/>
                <w:color w:val="000000"/>
                <w:sz w:val="24"/>
                <w:szCs w:val="24"/>
              </w:rPr>
            </w:pPr>
            <w:r w:rsidRPr="001F0925">
              <w:rPr>
                <w:rFonts w:ascii="Times New Roman" w:hAnsi="Times New Roman" w:cs="Times New Roman"/>
                <w:color w:val="000000"/>
                <w:sz w:val="24"/>
                <w:szCs w:val="24"/>
              </w:rPr>
              <w:t>Декан социально-педагогического факультета, канд. психол. наук., доцент</w:t>
            </w:r>
          </w:p>
          <w:p w:rsidR="001F0925" w:rsidRPr="001F0925" w:rsidRDefault="001F0925" w:rsidP="001F0925">
            <w:pPr>
              <w:widowControl w:val="0"/>
              <w:spacing w:after="0" w:line="240" w:lineRule="auto"/>
              <w:jc w:val="center"/>
              <w:rPr>
                <w:rFonts w:ascii="Times New Roman" w:hAnsi="Times New Roman" w:cs="Times New Roman"/>
                <w:color w:val="000000"/>
                <w:sz w:val="24"/>
                <w:szCs w:val="24"/>
              </w:rPr>
            </w:pPr>
            <w:r w:rsidRPr="001F0925">
              <w:rPr>
                <w:rFonts w:ascii="Times New Roman" w:hAnsi="Times New Roman" w:cs="Times New Roman"/>
                <w:color w:val="000000"/>
                <w:sz w:val="24"/>
                <w:szCs w:val="24"/>
              </w:rPr>
              <w:t xml:space="preserve">___________В.А. </w:t>
            </w:r>
            <w:proofErr w:type="spellStart"/>
            <w:r w:rsidRPr="001F0925">
              <w:rPr>
                <w:rFonts w:ascii="Times New Roman" w:hAnsi="Times New Roman" w:cs="Times New Roman"/>
                <w:color w:val="000000"/>
                <w:sz w:val="24"/>
                <w:szCs w:val="24"/>
              </w:rPr>
              <w:t>Дерючева</w:t>
            </w:r>
            <w:proofErr w:type="spellEnd"/>
            <w:r w:rsidRPr="001F0925">
              <w:rPr>
                <w:rFonts w:ascii="Times New Roman" w:hAnsi="Times New Roman" w:cs="Times New Roman"/>
                <w:color w:val="000000"/>
                <w:sz w:val="24"/>
                <w:szCs w:val="24"/>
              </w:rPr>
              <w:t xml:space="preserve"> </w:t>
            </w:r>
          </w:p>
          <w:p w:rsidR="001F0925" w:rsidRPr="001F0925" w:rsidRDefault="001F0925" w:rsidP="001F0925">
            <w:pPr>
              <w:widowControl w:val="0"/>
              <w:spacing w:after="0" w:line="240" w:lineRule="auto"/>
              <w:jc w:val="center"/>
              <w:rPr>
                <w:rFonts w:ascii="Times New Roman" w:hAnsi="Times New Roman" w:cs="Times New Roman"/>
                <w:color w:val="000000"/>
                <w:sz w:val="24"/>
                <w:szCs w:val="24"/>
              </w:rPr>
            </w:pPr>
            <w:r w:rsidRPr="001F0925">
              <w:rPr>
                <w:rFonts w:ascii="Times New Roman" w:hAnsi="Times New Roman" w:cs="Times New Roman"/>
                <w:sz w:val="24"/>
                <w:szCs w:val="24"/>
              </w:rPr>
              <w:t>«21» июня 2022 г.</w:t>
            </w:r>
            <w:r w:rsidRPr="001F0925">
              <w:rPr>
                <w:rFonts w:ascii="Times New Roman" w:hAnsi="Times New Roman" w:cs="Times New Roman"/>
                <w:color w:val="000000"/>
                <w:sz w:val="24"/>
                <w:szCs w:val="24"/>
              </w:rPr>
              <w:t xml:space="preserve"> </w:t>
            </w:r>
          </w:p>
          <w:p w:rsidR="0081191E" w:rsidRPr="0081191E" w:rsidRDefault="0081191E" w:rsidP="0081191E">
            <w:pPr>
              <w:widowControl w:val="0"/>
              <w:spacing w:after="0" w:line="276" w:lineRule="auto"/>
              <w:ind w:right="-358"/>
              <w:jc w:val="center"/>
              <w:rPr>
                <w:rFonts w:ascii="Times New Roman" w:eastAsia="Times New Roman" w:hAnsi="Times New Roman" w:cs="Times New Roman"/>
                <w:color w:val="000000"/>
                <w:sz w:val="24"/>
                <w:szCs w:val="24"/>
              </w:rPr>
            </w:pPr>
          </w:p>
          <w:p w:rsidR="0081191E" w:rsidRPr="0081191E" w:rsidRDefault="0081191E" w:rsidP="0081191E">
            <w:pPr>
              <w:widowControl w:val="0"/>
              <w:spacing w:after="0" w:line="276" w:lineRule="auto"/>
              <w:jc w:val="center"/>
              <w:rPr>
                <w:rFonts w:ascii="Times New Roman" w:eastAsia="Times New Roman" w:hAnsi="Times New Roman" w:cs="Times New Roman"/>
                <w:color w:val="000000"/>
                <w:sz w:val="24"/>
                <w:szCs w:val="24"/>
              </w:rPr>
            </w:pPr>
          </w:p>
        </w:tc>
        <w:tc>
          <w:tcPr>
            <w:tcW w:w="3402" w:type="dxa"/>
          </w:tcPr>
          <w:p w:rsidR="0081191E" w:rsidRPr="0081191E" w:rsidRDefault="0081191E" w:rsidP="0081191E">
            <w:pPr>
              <w:widowControl w:val="0"/>
              <w:spacing w:after="0" w:line="276" w:lineRule="auto"/>
              <w:jc w:val="center"/>
              <w:rPr>
                <w:rFonts w:ascii="Times New Roman" w:eastAsia="Times New Roman" w:hAnsi="Times New Roman" w:cs="Times New Roman"/>
                <w:color w:val="000000"/>
                <w:sz w:val="24"/>
                <w:szCs w:val="24"/>
              </w:rPr>
            </w:pPr>
            <w:r w:rsidRPr="0081191E">
              <w:rPr>
                <w:rFonts w:ascii="Times New Roman" w:eastAsia="Times New Roman" w:hAnsi="Times New Roman" w:cs="Times New Roman"/>
                <w:color w:val="000000"/>
                <w:sz w:val="24"/>
                <w:szCs w:val="24"/>
              </w:rPr>
              <w:t>СОГЛАСОВАНО</w:t>
            </w:r>
          </w:p>
          <w:p w:rsidR="0081191E" w:rsidRPr="0081191E" w:rsidRDefault="0081191E" w:rsidP="0081191E">
            <w:pPr>
              <w:widowControl w:val="0"/>
              <w:spacing w:after="0" w:line="276" w:lineRule="auto"/>
              <w:jc w:val="center"/>
              <w:rPr>
                <w:rFonts w:ascii="Times New Roman" w:eastAsia="Times New Roman" w:hAnsi="Times New Roman" w:cs="Times New Roman"/>
                <w:color w:val="000000"/>
                <w:sz w:val="24"/>
                <w:szCs w:val="24"/>
              </w:rPr>
            </w:pPr>
            <w:r w:rsidRPr="0081191E">
              <w:rPr>
                <w:rFonts w:ascii="Times New Roman" w:eastAsia="Times New Roman" w:hAnsi="Times New Roman" w:cs="Times New Roman"/>
                <w:color w:val="000000"/>
                <w:sz w:val="24"/>
                <w:szCs w:val="24"/>
              </w:rPr>
              <w:t>Декан факультета</w:t>
            </w:r>
          </w:p>
          <w:p w:rsidR="0081191E" w:rsidRPr="0081191E" w:rsidRDefault="0081191E" w:rsidP="0081191E">
            <w:pPr>
              <w:widowControl w:val="0"/>
              <w:spacing w:after="0" w:line="276" w:lineRule="auto"/>
              <w:jc w:val="center"/>
              <w:rPr>
                <w:rFonts w:ascii="Times New Roman" w:eastAsia="Times New Roman" w:hAnsi="Times New Roman" w:cs="Times New Roman"/>
                <w:color w:val="000000"/>
                <w:sz w:val="24"/>
                <w:szCs w:val="24"/>
              </w:rPr>
            </w:pPr>
            <w:r w:rsidRPr="0081191E">
              <w:rPr>
                <w:rFonts w:ascii="Times New Roman" w:eastAsia="Times New Roman" w:hAnsi="Times New Roman" w:cs="Times New Roman"/>
                <w:color w:val="000000"/>
                <w:sz w:val="24"/>
                <w:szCs w:val="24"/>
              </w:rPr>
              <w:t xml:space="preserve">заочной формы обучения, </w:t>
            </w:r>
            <w:proofErr w:type="spellStart"/>
            <w:r w:rsidRPr="0081191E">
              <w:rPr>
                <w:rFonts w:ascii="Times New Roman" w:eastAsia="Times New Roman" w:hAnsi="Times New Roman" w:cs="Times New Roman"/>
                <w:color w:val="000000"/>
                <w:sz w:val="24"/>
                <w:szCs w:val="24"/>
              </w:rPr>
              <w:t>к.п.н</w:t>
            </w:r>
            <w:proofErr w:type="spellEnd"/>
            <w:r w:rsidRPr="0081191E">
              <w:rPr>
                <w:rFonts w:ascii="Times New Roman" w:eastAsia="Times New Roman" w:hAnsi="Times New Roman" w:cs="Times New Roman"/>
                <w:color w:val="000000"/>
                <w:sz w:val="24"/>
                <w:szCs w:val="24"/>
              </w:rPr>
              <w:t>., проф. В.Х Шнайдер</w:t>
            </w:r>
          </w:p>
          <w:p w:rsidR="0081191E" w:rsidRPr="0081191E" w:rsidRDefault="0081191E" w:rsidP="0081191E">
            <w:pPr>
              <w:widowControl w:val="0"/>
              <w:spacing w:after="0" w:line="276" w:lineRule="auto"/>
              <w:jc w:val="center"/>
              <w:rPr>
                <w:rFonts w:ascii="Times New Roman" w:eastAsia="Times New Roman" w:hAnsi="Times New Roman" w:cs="Times New Roman"/>
                <w:color w:val="000000"/>
                <w:sz w:val="24"/>
                <w:szCs w:val="24"/>
              </w:rPr>
            </w:pPr>
            <w:r w:rsidRPr="0081191E">
              <w:rPr>
                <w:rFonts w:ascii="Times New Roman" w:eastAsia="Times New Roman" w:hAnsi="Times New Roman" w:cs="Times New Roman"/>
                <w:color w:val="000000"/>
                <w:sz w:val="24"/>
                <w:szCs w:val="24"/>
              </w:rPr>
              <w:t>_____________</w:t>
            </w:r>
          </w:p>
          <w:p w:rsidR="0081191E" w:rsidRPr="00A23E76" w:rsidRDefault="001F0925" w:rsidP="00A23E76">
            <w:pPr>
              <w:widowControl w:val="0"/>
              <w:jc w:val="center"/>
              <w:rPr>
                <w:rFonts w:ascii="Times New Roman" w:hAnsi="Times New Roman" w:cs="Times New Roman"/>
                <w:color w:val="000000"/>
                <w:sz w:val="24"/>
                <w:szCs w:val="24"/>
              </w:rPr>
            </w:pPr>
            <w:r w:rsidRPr="001F0925">
              <w:rPr>
                <w:rFonts w:ascii="Times New Roman" w:hAnsi="Times New Roman" w:cs="Times New Roman"/>
                <w:sz w:val="24"/>
                <w:szCs w:val="24"/>
              </w:rPr>
              <w:t>«21» июня 2022 г.</w:t>
            </w:r>
            <w:r w:rsidRPr="001F0925">
              <w:rPr>
                <w:rFonts w:ascii="Times New Roman" w:hAnsi="Times New Roman" w:cs="Times New Roman"/>
                <w:color w:val="000000"/>
                <w:sz w:val="24"/>
                <w:szCs w:val="24"/>
              </w:rPr>
              <w:t xml:space="preserve"> </w:t>
            </w:r>
          </w:p>
        </w:tc>
        <w:tc>
          <w:tcPr>
            <w:tcW w:w="3544" w:type="dxa"/>
            <w:hideMark/>
          </w:tcPr>
          <w:p w:rsidR="001E3F83" w:rsidRPr="001E3F83" w:rsidRDefault="001E3F83" w:rsidP="001E3F83">
            <w:pPr>
              <w:widowControl w:val="0"/>
              <w:spacing w:after="0" w:line="240" w:lineRule="auto"/>
              <w:jc w:val="center"/>
              <w:rPr>
                <w:rFonts w:ascii="Times New Roman" w:hAnsi="Times New Roman" w:cs="Times New Roman"/>
                <w:color w:val="000000"/>
                <w:sz w:val="24"/>
                <w:szCs w:val="24"/>
              </w:rPr>
            </w:pPr>
            <w:r w:rsidRPr="001E3F83">
              <w:rPr>
                <w:rFonts w:ascii="Times New Roman" w:hAnsi="Times New Roman" w:cs="Times New Roman"/>
                <w:color w:val="000000"/>
                <w:sz w:val="24"/>
                <w:szCs w:val="24"/>
              </w:rPr>
              <w:t xml:space="preserve">Программа рассмотрена и одобрена на заседании кафедры (протокол №10 </w:t>
            </w:r>
          </w:p>
          <w:p w:rsidR="001E3F83" w:rsidRPr="001E3F83" w:rsidRDefault="001E3F83" w:rsidP="001E3F83">
            <w:pPr>
              <w:widowControl w:val="0"/>
              <w:spacing w:after="0" w:line="240" w:lineRule="auto"/>
              <w:jc w:val="center"/>
              <w:rPr>
                <w:rFonts w:ascii="Times New Roman" w:hAnsi="Times New Roman" w:cs="Times New Roman"/>
                <w:color w:val="000000"/>
                <w:sz w:val="24"/>
                <w:szCs w:val="24"/>
              </w:rPr>
            </w:pPr>
            <w:r w:rsidRPr="001E3F83">
              <w:rPr>
                <w:rFonts w:ascii="Times New Roman" w:hAnsi="Times New Roman" w:cs="Times New Roman"/>
                <w:color w:val="000000"/>
                <w:sz w:val="24"/>
                <w:szCs w:val="24"/>
              </w:rPr>
              <w:t>«</w:t>
            </w:r>
            <w:r w:rsidR="00C1274C">
              <w:rPr>
                <w:rFonts w:ascii="Times New Roman" w:hAnsi="Times New Roman" w:cs="Times New Roman"/>
                <w:color w:val="000000"/>
                <w:sz w:val="24"/>
                <w:szCs w:val="24"/>
              </w:rPr>
              <w:t>3</w:t>
            </w:r>
            <w:r w:rsidRPr="001E3F83">
              <w:rPr>
                <w:rFonts w:ascii="Times New Roman" w:hAnsi="Times New Roman" w:cs="Times New Roman"/>
                <w:color w:val="000000"/>
                <w:sz w:val="24"/>
                <w:szCs w:val="24"/>
              </w:rPr>
              <w:t xml:space="preserve">1» </w:t>
            </w:r>
            <w:r w:rsidR="00C1274C">
              <w:rPr>
                <w:rFonts w:ascii="Times New Roman" w:hAnsi="Times New Roman" w:cs="Times New Roman"/>
                <w:color w:val="000000"/>
                <w:sz w:val="24"/>
                <w:szCs w:val="24"/>
              </w:rPr>
              <w:t>ма</w:t>
            </w:r>
            <w:r w:rsidRPr="001E3F83">
              <w:rPr>
                <w:rFonts w:ascii="Times New Roman" w:hAnsi="Times New Roman" w:cs="Times New Roman"/>
                <w:color w:val="000000"/>
                <w:sz w:val="24"/>
                <w:szCs w:val="24"/>
              </w:rPr>
              <w:t>я 2022 г.)</w:t>
            </w:r>
          </w:p>
          <w:p w:rsidR="001E3F83" w:rsidRPr="001E3F83" w:rsidRDefault="001E3F83" w:rsidP="001E3F83">
            <w:pPr>
              <w:widowControl w:val="0"/>
              <w:spacing w:after="0" w:line="240" w:lineRule="auto"/>
              <w:jc w:val="center"/>
              <w:rPr>
                <w:rFonts w:ascii="Times New Roman" w:hAnsi="Times New Roman" w:cs="Times New Roman"/>
                <w:color w:val="000000"/>
                <w:sz w:val="24"/>
                <w:szCs w:val="24"/>
              </w:rPr>
            </w:pPr>
            <w:r w:rsidRPr="001E3F83">
              <w:rPr>
                <w:rFonts w:ascii="Times New Roman" w:hAnsi="Times New Roman" w:cs="Times New Roman"/>
                <w:color w:val="000000"/>
                <w:sz w:val="24"/>
                <w:szCs w:val="24"/>
              </w:rPr>
              <w:t xml:space="preserve">Зав. кафедрой, </w:t>
            </w:r>
          </w:p>
          <w:p w:rsidR="001E3F83" w:rsidRPr="001E3F83" w:rsidRDefault="001E3F83" w:rsidP="001E3F83">
            <w:pPr>
              <w:widowControl w:val="0"/>
              <w:spacing w:after="0" w:line="240" w:lineRule="auto"/>
              <w:jc w:val="center"/>
              <w:rPr>
                <w:rFonts w:ascii="Times New Roman" w:hAnsi="Times New Roman" w:cs="Times New Roman"/>
                <w:color w:val="000000"/>
                <w:sz w:val="24"/>
                <w:szCs w:val="24"/>
              </w:rPr>
            </w:pPr>
            <w:r w:rsidRPr="001E3F83">
              <w:rPr>
                <w:rFonts w:ascii="Times New Roman" w:hAnsi="Times New Roman" w:cs="Times New Roman"/>
                <w:color w:val="000000"/>
                <w:sz w:val="24"/>
                <w:szCs w:val="24"/>
              </w:rPr>
              <w:t>д.м.н., проф. Крикун Е.Н.</w:t>
            </w:r>
          </w:p>
          <w:p w:rsidR="001E3F83" w:rsidRPr="001E3F83" w:rsidRDefault="001E3F83" w:rsidP="001E3F83">
            <w:pPr>
              <w:widowControl w:val="0"/>
              <w:spacing w:after="0" w:line="240" w:lineRule="auto"/>
              <w:jc w:val="center"/>
              <w:rPr>
                <w:rFonts w:ascii="Times New Roman" w:hAnsi="Times New Roman" w:cs="Times New Roman"/>
                <w:color w:val="000000"/>
                <w:sz w:val="24"/>
                <w:szCs w:val="24"/>
              </w:rPr>
            </w:pPr>
            <w:r w:rsidRPr="001E3F83">
              <w:rPr>
                <w:rFonts w:ascii="Times New Roman" w:hAnsi="Times New Roman" w:cs="Times New Roman"/>
                <w:color w:val="000000"/>
                <w:sz w:val="24"/>
                <w:szCs w:val="24"/>
              </w:rPr>
              <w:t>____________________</w:t>
            </w:r>
          </w:p>
          <w:p w:rsidR="0081191E" w:rsidRPr="0081191E" w:rsidRDefault="001E3F83" w:rsidP="00C1274C">
            <w:pPr>
              <w:widowControl w:val="0"/>
              <w:spacing w:after="0" w:line="240" w:lineRule="auto"/>
              <w:ind w:left="-108"/>
              <w:jc w:val="center"/>
              <w:rPr>
                <w:rFonts w:ascii="Times New Roman" w:eastAsia="Times New Roman" w:hAnsi="Times New Roman" w:cs="Times New Roman"/>
                <w:color w:val="000000"/>
                <w:sz w:val="24"/>
                <w:szCs w:val="24"/>
              </w:rPr>
            </w:pPr>
            <w:r w:rsidRPr="001E3F83">
              <w:rPr>
                <w:rFonts w:ascii="Times New Roman" w:hAnsi="Times New Roman" w:cs="Times New Roman"/>
                <w:color w:val="000000"/>
                <w:sz w:val="24"/>
                <w:szCs w:val="24"/>
              </w:rPr>
              <w:t>«</w:t>
            </w:r>
            <w:r w:rsidR="00C1274C">
              <w:rPr>
                <w:rFonts w:ascii="Times New Roman" w:hAnsi="Times New Roman" w:cs="Times New Roman"/>
                <w:color w:val="000000"/>
                <w:sz w:val="24"/>
                <w:szCs w:val="24"/>
              </w:rPr>
              <w:t>3</w:t>
            </w:r>
            <w:r w:rsidRPr="001E3F83">
              <w:rPr>
                <w:rFonts w:ascii="Times New Roman" w:hAnsi="Times New Roman" w:cs="Times New Roman"/>
                <w:color w:val="000000"/>
                <w:sz w:val="24"/>
                <w:szCs w:val="24"/>
              </w:rPr>
              <w:t xml:space="preserve">1» </w:t>
            </w:r>
            <w:r w:rsidR="00C1274C">
              <w:rPr>
                <w:rFonts w:ascii="Times New Roman" w:hAnsi="Times New Roman" w:cs="Times New Roman"/>
                <w:color w:val="000000"/>
                <w:sz w:val="24"/>
                <w:szCs w:val="24"/>
              </w:rPr>
              <w:t>ма</w:t>
            </w:r>
            <w:r w:rsidRPr="001E3F83">
              <w:rPr>
                <w:rFonts w:ascii="Times New Roman" w:hAnsi="Times New Roman" w:cs="Times New Roman"/>
                <w:color w:val="000000"/>
                <w:sz w:val="24"/>
                <w:szCs w:val="24"/>
              </w:rPr>
              <w:t>я 2022 г.</w:t>
            </w:r>
          </w:p>
        </w:tc>
      </w:tr>
    </w:tbl>
    <w:p w:rsidR="00A23E76" w:rsidRDefault="00A23E76" w:rsidP="0081191E">
      <w:pPr>
        <w:spacing w:after="0" w:line="240" w:lineRule="auto"/>
        <w:jc w:val="center"/>
        <w:rPr>
          <w:rFonts w:ascii="Times New Roman" w:eastAsia="Calibri" w:hAnsi="Times New Roman" w:cs="Times New Roman"/>
          <w:b/>
          <w:bCs/>
          <w:color w:val="000000"/>
          <w:sz w:val="24"/>
          <w:szCs w:val="24"/>
          <w:lang w:eastAsia="ru-RU"/>
        </w:rPr>
      </w:pPr>
    </w:p>
    <w:p w:rsidR="00A23E76" w:rsidRDefault="00A23E76" w:rsidP="0081191E">
      <w:pPr>
        <w:spacing w:after="0" w:line="240" w:lineRule="auto"/>
        <w:jc w:val="center"/>
        <w:rPr>
          <w:rFonts w:ascii="Times New Roman" w:eastAsia="Calibri" w:hAnsi="Times New Roman" w:cs="Times New Roman"/>
          <w:b/>
          <w:bCs/>
          <w:color w:val="000000"/>
          <w:sz w:val="24"/>
          <w:szCs w:val="24"/>
          <w:lang w:eastAsia="ru-RU"/>
        </w:rPr>
      </w:pPr>
    </w:p>
    <w:p w:rsidR="00A23E76" w:rsidRDefault="00A23E76" w:rsidP="0081191E">
      <w:pPr>
        <w:spacing w:after="0" w:line="240" w:lineRule="auto"/>
        <w:jc w:val="center"/>
        <w:rPr>
          <w:rFonts w:ascii="Times New Roman" w:eastAsia="Calibri" w:hAnsi="Times New Roman" w:cs="Times New Roman"/>
          <w:b/>
          <w:bCs/>
          <w:color w:val="000000"/>
          <w:sz w:val="24"/>
          <w:szCs w:val="24"/>
          <w:lang w:eastAsia="ru-RU"/>
        </w:rPr>
      </w:pPr>
    </w:p>
    <w:p w:rsidR="00A23E76" w:rsidRDefault="00A23E76" w:rsidP="0081191E">
      <w:pPr>
        <w:spacing w:after="0" w:line="240" w:lineRule="auto"/>
        <w:jc w:val="center"/>
        <w:rPr>
          <w:rFonts w:ascii="Times New Roman" w:eastAsia="Calibri" w:hAnsi="Times New Roman" w:cs="Times New Roman"/>
          <w:b/>
          <w:bCs/>
          <w:color w:val="000000"/>
          <w:sz w:val="24"/>
          <w:szCs w:val="24"/>
          <w:lang w:eastAsia="ru-RU"/>
        </w:rPr>
      </w:pPr>
    </w:p>
    <w:p w:rsidR="00CA0D9B" w:rsidRPr="00D97C44" w:rsidRDefault="00CA0D9B" w:rsidP="0081191E">
      <w:pPr>
        <w:spacing w:after="0" w:line="240" w:lineRule="auto"/>
        <w:jc w:val="center"/>
        <w:rPr>
          <w:rFonts w:ascii="Times New Roman" w:eastAsia="Calibri" w:hAnsi="Times New Roman" w:cs="Times New Roman"/>
          <w:b/>
          <w:bCs/>
          <w:color w:val="000000"/>
          <w:sz w:val="24"/>
          <w:szCs w:val="24"/>
          <w:lang w:eastAsia="ru-RU"/>
        </w:rPr>
      </w:pPr>
      <w:proofErr w:type="spellStart"/>
      <w:r w:rsidRPr="00D97C44">
        <w:rPr>
          <w:rFonts w:ascii="Times New Roman" w:eastAsia="Calibri" w:hAnsi="Times New Roman" w:cs="Times New Roman"/>
          <w:b/>
          <w:bCs/>
          <w:color w:val="000000"/>
          <w:sz w:val="24"/>
          <w:szCs w:val="24"/>
          <w:lang w:eastAsia="ru-RU"/>
        </w:rPr>
        <w:t>Малаховка</w:t>
      </w:r>
      <w:proofErr w:type="spellEnd"/>
      <w:r w:rsidRPr="00D97C44">
        <w:rPr>
          <w:rFonts w:ascii="Times New Roman" w:eastAsia="Calibri" w:hAnsi="Times New Roman" w:cs="Times New Roman"/>
          <w:b/>
          <w:bCs/>
          <w:color w:val="000000"/>
          <w:sz w:val="24"/>
          <w:szCs w:val="24"/>
          <w:lang w:eastAsia="ru-RU"/>
        </w:rPr>
        <w:t xml:space="preserve"> 202</w:t>
      </w:r>
      <w:r w:rsidR="001F0925">
        <w:rPr>
          <w:rFonts w:ascii="Times New Roman" w:eastAsia="Calibri" w:hAnsi="Times New Roman" w:cs="Times New Roman"/>
          <w:b/>
          <w:bCs/>
          <w:color w:val="000000"/>
          <w:sz w:val="24"/>
          <w:szCs w:val="24"/>
          <w:lang w:eastAsia="ru-RU"/>
        </w:rPr>
        <w:t>2</w:t>
      </w:r>
    </w:p>
    <w:p w:rsidR="00CA0D9B" w:rsidRPr="00D97C44" w:rsidRDefault="00CA0D9B" w:rsidP="00CA0D9B">
      <w:pPr>
        <w:spacing w:after="0" w:line="240" w:lineRule="auto"/>
        <w:jc w:val="right"/>
        <w:rPr>
          <w:rFonts w:ascii="Times New Roman" w:eastAsia="Calibri" w:hAnsi="Times New Roman" w:cs="Times New Roman"/>
          <w:i/>
          <w:sz w:val="24"/>
          <w:szCs w:val="24"/>
          <w:lang w:eastAsia="ru-RU"/>
        </w:rPr>
      </w:pPr>
    </w:p>
    <w:p w:rsidR="00CA0D9B" w:rsidRPr="00D97C44" w:rsidRDefault="00CA0D9B" w:rsidP="00CA0D9B">
      <w:pPr>
        <w:spacing w:after="0" w:line="240" w:lineRule="auto"/>
        <w:rPr>
          <w:rFonts w:ascii="Times New Roman" w:eastAsia="Times New Roman" w:hAnsi="Times New Roman" w:cs="Times New Roman"/>
          <w:color w:val="000000"/>
          <w:sz w:val="24"/>
          <w:szCs w:val="24"/>
          <w:lang w:eastAsia="ru-RU"/>
        </w:rPr>
      </w:pPr>
      <w:r w:rsidRPr="00D97C44">
        <w:rPr>
          <w:rFonts w:ascii="Times New Roman" w:eastAsia="Times New Roman" w:hAnsi="Times New Roman" w:cs="Times New Roman"/>
          <w:color w:val="000000"/>
          <w:sz w:val="24"/>
          <w:szCs w:val="24"/>
          <w:lang w:eastAsia="ru-RU"/>
        </w:rPr>
        <w:lastRenderedPageBreak/>
        <w:t xml:space="preserve">Рабочая программа разработана в соответствии с ФГОС ВО </w:t>
      </w:r>
      <w:r w:rsidRPr="00D97C44">
        <w:rPr>
          <w:rFonts w:ascii="Times New Roman" w:eastAsia="Times New Roman" w:hAnsi="Times New Roman" w:cs="Times New Roman"/>
          <w:color w:val="000000" w:themeColor="text1"/>
          <w:sz w:val="24"/>
          <w:szCs w:val="24"/>
          <w:lang w:eastAsia="ru-RU"/>
        </w:rPr>
        <w:t xml:space="preserve">- </w:t>
      </w:r>
      <w:proofErr w:type="spellStart"/>
      <w:r w:rsidRPr="00D97C44">
        <w:rPr>
          <w:rFonts w:ascii="Times New Roman" w:eastAsia="Times New Roman" w:hAnsi="Times New Roman" w:cs="Times New Roman"/>
          <w:color w:val="000000" w:themeColor="text1"/>
          <w:sz w:val="24"/>
          <w:szCs w:val="24"/>
          <w:lang w:eastAsia="ru-RU"/>
        </w:rPr>
        <w:t>бакалавриат</w:t>
      </w:r>
      <w:proofErr w:type="spellEnd"/>
      <w:r w:rsidRPr="00D97C44">
        <w:rPr>
          <w:rFonts w:ascii="Times New Roman" w:eastAsia="Times New Roman" w:hAnsi="Times New Roman" w:cs="Times New Roman"/>
          <w:color w:val="0070C0"/>
          <w:sz w:val="24"/>
          <w:szCs w:val="24"/>
          <w:lang w:eastAsia="ru-RU"/>
        </w:rPr>
        <w:t xml:space="preserve"> </w:t>
      </w:r>
      <w:r w:rsidRPr="00D97C44">
        <w:rPr>
          <w:rFonts w:ascii="Times New Roman" w:eastAsia="Times New Roman" w:hAnsi="Times New Roman" w:cs="Times New Roman"/>
          <w:color w:val="000000"/>
          <w:sz w:val="24"/>
          <w:szCs w:val="24"/>
          <w:lang w:eastAsia="ru-RU"/>
        </w:rPr>
        <w:t xml:space="preserve">по направлению подготовки 49.03.02 Физическая культура для лиц с отклонениями в состоянии здоровья (адаптивная физическая культура), утвержденным приказом Министерства </w:t>
      </w:r>
      <w:r w:rsidR="00D30928">
        <w:rPr>
          <w:rFonts w:ascii="Times New Roman" w:eastAsia="Times New Roman" w:hAnsi="Times New Roman" w:cs="Times New Roman"/>
          <w:color w:val="000000"/>
          <w:sz w:val="24"/>
          <w:szCs w:val="24"/>
          <w:lang w:eastAsia="ru-RU"/>
        </w:rPr>
        <w:t xml:space="preserve">науки и высшего </w:t>
      </w:r>
      <w:proofErr w:type="gramStart"/>
      <w:r w:rsidRPr="00D97C44">
        <w:rPr>
          <w:rFonts w:ascii="Times New Roman" w:eastAsia="Times New Roman" w:hAnsi="Times New Roman" w:cs="Times New Roman"/>
          <w:color w:val="000000"/>
          <w:sz w:val="24"/>
          <w:szCs w:val="24"/>
          <w:lang w:eastAsia="ru-RU"/>
        </w:rPr>
        <w:t>образования  РФ</w:t>
      </w:r>
      <w:proofErr w:type="gramEnd"/>
      <w:r w:rsidRPr="00D97C44">
        <w:rPr>
          <w:rFonts w:ascii="Times New Roman" w:eastAsia="Times New Roman" w:hAnsi="Times New Roman" w:cs="Times New Roman"/>
          <w:color w:val="000000"/>
          <w:sz w:val="24"/>
          <w:szCs w:val="24"/>
          <w:lang w:eastAsia="ru-RU"/>
        </w:rPr>
        <w:t xml:space="preserve"> № 942 от 19 сентября 2017г.</w:t>
      </w:r>
    </w:p>
    <w:p w:rsidR="00CA0D9B" w:rsidRPr="00D97C44" w:rsidRDefault="00CA0D9B" w:rsidP="00CA0D9B">
      <w:pPr>
        <w:tabs>
          <w:tab w:val="right" w:leader="underscore" w:pos="9356"/>
        </w:tabs>
        <w:spacing w:after="0" w:line="350" w:lineRule="auto"/>
        <w:rPr>
          <w:rFonts w:ascii="Times New Roman" w:eastAsia="Calibri" w:hAnsi="Times New Roman" w:cs="Times New Roman"/>
          <w:b/>
          <w:bCs/>
          <w:sz w:val="24"/>
          <w:szCs w:val="24"/>
          <w:lang w:eastAsia="ru-RU"/>
        </w:rPr>
      </w:pPr>
    </w:p>
    <w:p w:rsidR="00CA0D9B" w:rsidRPr="00D97C44" w:rsidRDefault="00CA0D9B" w:rsidP="00CA0D9B">
      <w:pPr>
        <w:tabs>
          <w:tab w:val="right" w:leader="underscore" w:pos="9356"/>
        </w:tabs>
        <w:spacing w:after="0" w:line="350" w:lineRule="auto"/>
        <w:rPr>
          <w:rFonts w:ascii="Times New Roman" w:eastAsia="Calibri" w:hAnsi="Times New Roman" w:cs="Times New Roman"/>
          <w:b/>
          <w:bCs/>
          <w:sz w:val="24"/>
          <w:szCs w:val="24"/>
          <w:lang w:eastAsia="ru-RU"/>
        </w:rPr>
      </w:pPr>
      <w:r w:rsidRPr="00D97C44">
        <w:rPr>
          <w:rFonts w:ascii="Times New Roman" w:eastAsia="Calibri" w:hAnsi="Times New Roman" w:cs="Times New Roman"/>
          <w:b/>
          <w:bCs/>
          <w:sz w:val="24"/>
          <w:szCs w:val="24"/>
          <w:lang w:eastAsia="ru-RU"/>
        </w:rPr>
        <w:t>Составители:</w:t>
      </w:r>
    </w:p>
    <w:p w:rsidR="00CA0D9B" w:rsidRPr="00D97C44" w:rsidRDefault="00CA0D9B" w:rsidP="00CA0D9B">
      <w:pPr>
        <w:tabs>
          <w:tab w:val="left" w:pos="7470"/>
        </w:tabs>
        <w:spacing w:after="0" w:line="350" w:lineRule="auto"/>
        <w:rPr>
          <w:rFonts w:ascii="Times New Roman" w:eastAsia="Calibri" w:hAnsi="Times New Roman" w:cs="Times New Roman"/>
          <w:bCs/>
          <w:sz w:val="24"/>
          <w:szCs w:val="24"/>
          <w:lang w:eastAsia="ru-RU"/>
        </w:rPr>
      </w:pPr>
      <w:r w:rsidRPr="00D97C44">
        <w:rPr>
          <w:rFonts w:ascii="Times New Roman" w:eastAsia="Calibri" w:hAnsi="Times New Roman" w:cs="Times New Roman"/>
          <w:bCs/>
          <w:sz w:val="24"/>
          <w:szCs w:val="24"/>
          <w:lang w:eastAsia="ru-RU"/>
        </w:rPr>
        <w:t>Крикун Е.Н., д.м.н., профессор кафедры анатомии МГАФК</w:t>
      </w:r>
      <w:r w:rsidRPr="00D97C44">
        <w:rPr>
          <w:rFonts w:ascii="Times New Roman" w:eastAsia="Calibri" w:hAnsi="Times New Roman" w:cs="Times New Roman"/>
          <w:bCs/>
          <w:sz w:val="24"/>
          <w:szCs w:val="24"/>
          <w:lang w:eastAsia="ru-RU"/>
        </w:rPr>
        <w:tab/>
        <w:t>_______________</w:t>
      </w:r>
    </w:p>
    <w:p w:rsidR="00CA0D9B" w:rsidRPr="00D97C44" w:rsidRDefault="00CA0D9B" w:rsidP="00CA0D9B">
      <w:pPr>
        <w:tabs>
          <w:tab w:val="right" w:leader="underscore" w:pos="9356"/>
        </w:tabs>
        <w:spacing w:after="0" w:line="350" w:lineRule="auto"/>
        <w:rPr>
          <w:rFonts w:ascii="Times New Roman" w:eastAsia="Calibri" w:hAnsi="Times New Roman" w:cs="Times New Roman"/>
          <w:b/>
          <w:bCs/>
          <w:sz w:val="24"/>
          <w:szCs w:val="24"/>
          <w:lang w:eastAsia="ru-RU"/>
        </w:rPr>
      </w:pPr>
      <w:r w:rsidRPr="00D97C44">
        <w:rPr>
          <w:rFonts w:ascii="Times New Roman" w:eastAsia="Times New Roman" w:hAnsi="Times New Roman" w:cs="Times New Roman"/>
          <w:sz w:val="24"/>
          <w:szCs w:val="24"/>
          <w:lang w:eastAsia="ru-RU"/>
        </w:rPr>
        <w:t xml:space="preserve">Александрова Н. Е., </w:t>
      </w:r>
      <w:proofErr w:type="spellStart"/>
      <w:r w:rsidRPr="00D97C44">
        <w:rPr>
          <w:rFonts w:ascii="Times New Roman" w:eastAsia="Times New Roman" w:hAnsi="Times New Roman" w:cs="Times New Roman"/>
          <w:sz w:val="24"/>
          <w:szCs w:val="24"/>
          <w:lang w:eastAsia="ru-RU"/>
        </w:rPr>
        <w:t>к.п.н</w:t>
      </w:r>
      <w:proofErr w:type="spellEnd"/>
      <w:r w:rsidRPr="00D97C44">
        <w:rPr>
          <w:rFonts w:ascii="Times New Roman" w:eastAsia="Times New Roman" w:hAnsi="Times New Roman" w:cs="Times New Roman"/>
          <w:sz w:val="24"/>
          <w:szCs w:val="24"/>
          <w:lang w:eastAsia="ru-RU"/>
        </w:rPr>
        <w:t>., доцент кафедры анатомии</w:t>
      </w:r>
      <w:r w:rsidRPr="00D97C44">
        <w:rPr>
          <w:rFonts w:ascii="Times New Roman" w:eastAsia="Times New Roman" w:hAnsi="Times New Roman" w:cs="Times New Roman"/>
          <w:color w:val="000000"/>
          <w:sz w:val="24"/>
          <w:szCs w:val="24"/>
          <w:lang w:eastAsia="ru-RU"/>
        </w:rPr>
        <w:t xml:space="preserve"> МГАФК               </w:t>
      </w:r>
      <w:r w:rsidRPr="00D97C44">
        <w:rPr>
          <w:rFonts w:ascii="Times New Roman" w:eastAsia="Times New Roman" w:hAnsi="Times New Roman" w:cs="Times New Roman"/>
          <w:color w:val="000000"/>
          <w:sz w:val="24"/>
          <w:szCs w:val="24"/>
          <w:lang w:eastAsia="ru-RU"/>
        </w:rPr>
        <w:tab/>
      </w:r>
    </w:p>
    <w:p w:rsidR="00CA0D9B" w:rsidRPr="00D97C44" w:rsidRDefault="00CA0D9B" w:rsidP="00CA0D9B">
      <w:pPr>
        <w:tabs>
          <w:tab w:val="right" w:leader="underscore" w:pos="9356"/>
        </w:tabs>
        <w:spacing w:after="0" w:line="350" w:lineRule="auto"/>
        <w:rPr>
          <w:rFonts w:ascii="Times New Roman" w:eastAsia="Calibri" w:hAnsi="Times New Roman" w:cs="Times New Roman"/>
          <w:b/>
          <w:bCs/>
          <w:sz w:val="24"/>
          <w:szCs w:val="24"/>
          <w:lang w:eastAsia="ru-RU"/>
        </w:rPr>
      </w:pPr>
      <w:r w:rsidRPr="00D97C44">
        <w:rPr>
          <w:rFonts w:ascii="Times New Roman" w:eastAsia="Calibri" w:hAnsi="Times New Roman" w:cs="Times New Roman"/>
          <w:sz w:val="24"/>
          <w:szCs w:val="24"/>
          <w:lang w:eastAsia="ru-RU"/>
        </w:rPr>
        <w:t xml:space="preserve">Киселева М.Г., к.б.н., доцент кафедры анатомии МГАФК                         ________________                                    </w:t>
      </w:r>
    </w:p>
    <w:p w:rsidR="00CA0D9B" w:rsidRPr="00D97C44" w:rsidRDefault="00CA0D9B" w:rsidP="00CA0D9B">
      <w:pPr>
        <w:spacing w:after="0" w:line="240" w:lineRule="auto"/>
        <w:rPr>
          <w:rFonts w:ascii="Times New Roman" w:eastAsia="Calibri" w:hAnsi="Times New Roman" w:cs="Times New Roman"/>
          <w:sz w:val="24"/>
          <w:szCs w:val="24"/>
          <w:lang w:eastAsia="ru-RU"/>
        </w:rPr>
      </w:pPr>
    </w:p>
    <w:p w:rsidR="00CA0D9B" w:rsidRPr="00D97C44" w:rsidRDefault="00CA0D9B" w:rsidP="00CA0D9B">
      <w:pPr>
        <w:spacing w:after="0" w:line="240" w:lineRule="auto"/>
        <w:rPr>
          <w:rFonts w:ascii="Times New Roman" w:eastAsia="Calibri" w:hAnsi="Times New Roman" w:cs="Times New Roman"/>
          <w:b/>
          <w:sz w:val="24"/>
          <w:szCs w:val="24"/>
          <w:lang w:eastAsia="ru-RU"/>
        </w:rPr>
      </w:pPr>
      <w:r w:rsidRPr="00D97C44">
        <w:rPr>
          <w:rFonts w:ascii="Times New Roman" w:eastAsia="Calibri" w:hAnsi="Times New Roman" w:cs="Times New Roman"/>
          <w:b/>
          <w:sz w:val="24"/>
          <w:szCs w:val="24"/>
          <w:lang w:eastAsia="ru-RU"/>
        </w:rPr>
        <w:t>Рецензенты:</w:t>
      </w:r>
    </w:p>
    <w:p w:rsidR="00CA0D9B" w:rsidRPr="00D97C44" w:rsidRDefault="00CA0D9B" w:rsidP="00CA0D9B">
      <w:pPr>
        <w:spacing w:after="0" w:line="240" w:lineRule="auto"/>
        <w:rPr>
          <w:rFonts w:ascii="Times New Roman" w:eastAsia="Calibri" w:hAnsi="Times New Roman" w:cs="Times New Roman"/>
          <w:sz w:val="24"/>
          <w:szCs w:val="24"/>
          <w:lang w:eastAsia="ru-RU"/>
        </w:rPr>
      </w:pPr>
      <w:proofErr w:type="spellStart"/>
      <w:r w:rsidRPr="00D97C44">
        <w:rPr>
          <w:rFonts w:ascii="Times New Roman" w:eastAsia="Times New Roman" w:hAnsi="Times New Roman" w:cs="Times New Roman"/>
          <w:sz w:val="24"/>
          <w:szCs w:val="24"/>
          <w:lang w:eastAsia="ru-RU"/>
        </w:rPr>
        <w:t>Ашихмин</w:t>
      </w:r>
      <w:proofErr w:type="spellEnd"/>
      <w:r w:rsidRPr="00D97C44">
        <w:rPr>
          <w:rFonts w:ascii="Times New Roman" w:eastAsia="Times New Roman" w:hAnsi="Times New Roman" w:cs="Times New Roman"/>
          <w:sz w:val="24"/>
          <w:szCs w:val="24"/>
          <w:lang w:eastAsia="ru-RU"/>
        </w:rPr>
        <w:t xml:space="preserve"> И. А., к.м.н., доцент кафедры анатомии МГАФК</w:t>
      </w:r>
      <w:r w:rsidRPr="00D97C44">
        <w:rPr>
          <w:rFonts w:ascii="Times New Roman" w:eastAsia="Times New Roman" w:hAnsi="Times New Roman" w:cs="Times New Roman"/>
          <w:sz w:val="24"/>
          <w:szCs w:val="24"/>
          <w:lang w:eastAsia="ru-RU"/>
        </w:rPr>
        <w:tab/>
        <w:t xml:space="preserve">                 </w:t>
      </w:r>
      <w:r w:rsidRPr="00D97C44">
        <w:rPr>
          <w:rFonts w:ascii="Times New Roman" w:eastAsia="Calibri" w:hAnsi="Times New Roman" w:cs="Times New Roman"/>
          <w:sz w:val="24"/>
          <w:szCs w:val="24"/>
          <w:lang w:eastAsia="ru-RU"/>
        </w:rPr>
        <w:t>________________</w:t>
      </w:r>
    </w:p>
    <w:p w:rsidR="00CA0D9B" w:rsidRPr="00D97C44" w:rsidRDefault="00CA0D9B" w:rsidP="00CA0D9B">
      <w:pPr>
        <w:spacing w:after="0" w:line="240" w:lineRule="auto"/>
        <w:rPr>
          <w:rFonts w:ascii="Times New Roman" w:eastAsia="Calibri" w:hAnsi="Times New Roman" w:cs="Times New Roman"/>
          <w:b/>
          <w:sz w:val="24"/>
          <w:szCs w:val="24"/>
          <w:lang w:eastAsia="ru-RU"/>
        </w:rPr>
      </w:pPr>
      <w:r w:rsidRPr="00D97C44">
        <w:rPr>
          <w:rFonts w:ascii="Times New Roman" w:eastAsia="Calibri" w:hAnsi="Times New Roman" w:cs="Times New Roman"/>
          <w:b/>
          <w:sz w:val="24"/>
          <w:szCs w:val="24"/>
          <w:lang w:eastAsia="ru-RU"/>
        </w:rPr>
        <w:t xml:space="preserve">   </w:t>
      </w:r>
    </w:p>
    <w:p w:rsidR="00CA0D9B" w:rsidRPr="00D97C44" w:rsidRDefault="00CA0D9B" w:rsidP="00CA0D9B">
      <w:pPr>
        <w:spacing w:after="0" w:line="240" w:lineRule="auto"/>
        <w:jc w:val="both"/>
        <w:rPr>
          <w:rFonts w:ascii="Times New Roman" w:eastAsia="Times New Roman" w:hAnsi="Times New Roman" w:cs="Times New Roman"/>
          <w:color w:val="000000"/>
          <w:sz w:val="24"/>
          <w:szCs w:val="24"/>
          <w:lang w:eastAsia="ru-RU"/>
        </w:rPr>
      </w:pPr>
      <w:r w:rsidRPr="00D97C44">
        <w:rPr>
          <w:rFonts w:ascii="Times New Roman" w:eastAsia="Times New Roman" w:hAnsi="Times New Roman" w:cs="Times New Roman"/>
          <w:color w:val="000000"/>
          <w:sz w:val="24"/>
          <w:szCs w:val="24"/>
          <w:lang w:eastAsia="ru-RU"/>
        </w:rPr>
        <w:t>Стрельникова И.В., к.б.н., профессор, зав. кафедрой физиологии и биохимии МГАФК</w:t>
      </w:r>
    </w:p>
    <w:p w:rsidR="00CA0D9B" w:rsidRPr="00D97C44" w:rsidRDefault="00CA0D9B" w:rsidP="00CA0D9B">
      <w:pPr>
        <w:spacing w:after="0" w:line="240" w:lineRule="auto"/>
        <w:rPr>
          <w:rFonts w:ascii="Times New Roman" w:eastAsia="Calibri" w:hAnsi="Times New Roman" w:cs="Times New Roman"/>
          <w:sz w:val="24"/>
          <w:szCs w:val="24"/>
          <w:lang w:eastAsia="ru-RU"/>
        </w:rPr>
      </w:pPr>
    </w:p>
    <w:p w:rsidR="00CA0D9B" w:rsidRPr="00D97C44" w:rsidRDefault="00CA0D9B" w:rsidP="00CA0D9B">
      <w:pPr>
        <w:spacing w:after="0" w:line="240" w:lineRule="auto"/>
        <w:jc w:val="right"/>
        <w:rPr>
          <w:rFonts w:ascii="Times New Roman" w:eastAsia="Calibri" w:hAnsi="Times New Roman" w:cs="Times New Roman"/>
          <w:sz w:val="24"/>
          <w:szCs w:val="24"/>
          <w:lang w:eastAsia="ru-RU"/>
        </w:rPr>
      </w:pPr>
      <w:r w:rsidRPr="00D97C44">
        <w:rPr>
          <w:rFonts w:ascii="Times New Roman" w:eastAsia="Calibri" w:hAnsi="Times New Roman" w:cs="Times New Roman"/>
          <w:sz w:val="24"/>
          <w:szCs w:val="24"/>
          <w:lang w:eastAsia="ru-RU"/>
        </w:rPr>
        <w:t>________________</w:t>
      </w:r>
    </w:p>
    <w:p w:rsidR="00CA0D9B" w:rsidRPr="00D97C44" w:rsidRDefault="00CA0D9B" w:rsidP="00CA0D9B">
      <w:pPr>
        <w:spacing w:after="0" w:line="240" w:lineRule="auto"/>
        <w:jc w:val="right"/>
        <w:rPr>
          <w:rFonts w:ascii="Times New Roman" w:eastAsia="Calibri" w:hAnsi="Times New Roman" w:cs="Times New Roman"/>
          <w:sz w:val="24"/>
          <w:szCs w:val="24"/>
          <w:lang w:eastAsia="ru-RU"/>
        </w:rPr>
      </w:pPr>
    </w:p>
    <w:p w:rsidR="00CA0D9B" w:rsidRPr="00D97C44" w:rsidRDefault="00CA0D9B" w:rsidP="00CA0D9B">
      <w:pPr>
        <w:spacing w:after="0" w:line="240" w:lineRule="auto"/>
        <w:rPr>
          <w:rFonts w:ascii="Times New Roman" w:eastAsia="Calibri" w:hAnsi="Times New Roman" w:cs="Times New Roman"/>
          <w:sz w:val="24"/>
          <w:szCs w:val="24"/>
          <w:lang w:eastAsia="ru-RU"/>
        </w:rPr>
      </w:pPr>
    </w:p>
    <w:p w:rsidR="00CA0D9B" w:rsidRPr="00D97C44" w:rsidRDefault="00CA0D9B" w:rsidP="00CA0D9B">
      <w:pPr>
        <w:spacing w:after="0" w:line="240" w:lineRule="auto"/>
        <w:rPr>
          <w:rFonts w:ascii="Times New Roman" w:eastAsia="Calibri" w:hAnsi="Times New Roman" w:cs="Times New Roman"/>
          <w:sz w:val="24"/>
          <w:szCs w:val="24"/>
          <w:lang w:eastAsia="ru-RU"/>
        </w:rPr>
      </w:pPr>
    </w:p>
    <w:p w:rsidR="00CA0D9B" w:rsidRPr="00D97C44" w:rsidRDefault="00CA0D9B" w:rsidP="00CA0D9B">
      <w:pPr>
        <w:spacing w:after="0" w:line="240" w:lineRule="auto"/>
        <w:rPr>
          <w:rFonts w:ascii="Times New Roman" w:eastAsia="Calibri" w:hAnsi="Times New Roman" w:cs="Times New Roman"/>
          <w:sz w:val="24"/>
          <w:szCs w:val="24"/>
          <w:lang w:eastAsia="ru-RU"/>
        </w:rPr>
      </w:pPr>
    </w:p>
    <w:p w:rsidR="00CA0D9B" w:rsidRPr="00D97C44" w:rsidRDefault="00CA0D9B" w:rsidP="00CA0D9B">
      <w:pPr>
        <w:spacing w:after="0" w:line="240" w:lineRule="auto"/>
        <w:rPr>
          <w:rFonts w:ascii="Times New Roman" w:eastAsia="Calibri" w:hAnsi="Times New Roman" w:cs="Times New Roman"/>
          <w:sz w:val="24"/>
          <w:szCs w:val="24"/>
          <w:lang w:eastAsia="ru-RU"/>
        </w:rPr>
      </w:pPr>
    </w:p>
    <w:p w:rsidR="00CA0D9B" w:rsidRPr="00D97C44" w:rsidRDefault="00CA0D9B" w:rsidP="00CA0D9B">
      <w:pPr>
        <w:spacing w:after="0" w:line="240" w:lineRule="auto"/>
        <w:rPr>
          <w:rFonts w:ascii="Times New Roman" w:eastAsia="Calibri" w:hAnsi="Times New Roman" w:cs="Times New Roman"/>
          <w:sz w:val="24"/>
          <w:szCs w:val="24"/>
          <w:lang w:eastAsia="ru-RU"/>
        </w:rPr>
      </w:pPr>
    </w:p>
    <w:p w:rsidR="00CA0D9B" w:rsidRPr="00D97C44" w:rsidRDefault="00CA0D9B" w:rsidP="00CA0D9B">
      <w:pPr>
        <w:spacing w:after="0" w:line="240" w:lineRule="auto"/>
        <w:rPr>
          <w:rFonts w:ascii="Times New Roman" w:eastAsia="Calibri" w:hAnsi="Times New Roman" w:cs="Times New Roman"/>
          <w:sz w:val="24"/>
          <w:szCs w:val="24"/>
          <w:lang w:eastAsia="ru-RU"/>
        </w:rPr>
      </w:pPr>
    </w:p>
    <w:p w:rsidR="00CA0D9B" w:rsidRPr="00D97C44" w:rsidRDefault="00CA0D9B" w:rsidP="00CA0D9B">
      <w:pPr>
        <w:spacing w:after="0" w:line="240" w:lineRule="auto"/>
        <w:rPr>
          <w:rFonts w:ascii="Times New Roman" w:eastAsia="Calibri" w:hAnsi="Times New Roman" w:cs="Times New Roman"/>
          <w:sz w:val="24"/>
          <w:szCs w:val="24"/>
          <w:lang w:eastAsia="ru-RU"/>
        </w:rPr>
      </w:pPr>
    </w:p>
    <w:p w:rsidR="00CA0D9B" w:rsidRPr="00D97C44" w:rsidRDefault="00CA0D9B" w:rsidP="00CA0D9B">
      <w:pPr>
        <w:spacing w:after="0" w:line="240" w:lineRule="auto"/>
        <w:rPr>
          <w:rFonts w:ascii="Times New Roman" w:eastAsia="Calibri" w:hAnsi="Times New Roman" w:cs="Times New Roman"/>
          <w:sz w:val="24"/>
          <w:szCs w:val="24"/>
          <w:lang w:eastAsia="ru-RU"/>
        </w:rPr>
      </w:pPr>
    </w:p>
    <w:p w:rsidR="00CA0D9B" w:rsidRPr="00D97C44" w:rsidRDefault="00CA0D9B" w:rsidP="00CA0D9B">
      <w:pPr>
        <w:spacing w:after="0" w:line="240" w:lineRule="auto"/>
        <w:rPr>
          <w:rFonts w:ascii="Times New Roman" w:eastAsia="Calibri" w:hAnsi="Times New Roman" w:cs="Times New Roman"/>
          <w:sz w:val="24"/>
          <w:szCs w:val="24"/>
          <w:lang w:eastAsia="ru-RU"/>
        </w:rPr>
      </w:pPr>
    </w:p>
    <w:p w:rsidR="00CA0D9B" w:rsidRPr="00D97C44" w:rsidRDefault="00CA0D9B" w:rsidP="00CA0D9B">
      <w:pPr>
        <w:spacing w:after="0" w:line="240" w:lineRule="auto"/>
        <w:rPr>
          <w:rFonts w:ascii="Times New Roman" w:eastAsia="Calibri" w:hAnsi="Times New Roman" w:cs="Times New Roman"/>
          <w:sz w:val="24"/>
          <w:szCs w:val="24"/>
          <w:lang w:eastAsia="ru-RU"/>
        </w:rPr>
      </w:pPr>
    </w:p>
    <w:p w:rsidR="00CA0D9B" w:rsidRPr="00D97C44" w:rsidRDefault="00CA0D9B" w:rsidP="00CA0D9B">
      <w:pPr>
        <w:spacing w:after="0" w:line="240" w:lineRule="auto"/>
        <w:rPr>
          <w:rFonts w:ascii="Times New Roman" w:eastAsia="Calibri" w:hAnsi="Times New Roman" w:cs="Times New Roman"/>
          <w:sz w:val="24"/>
          <w:szCs w:val="24"/>
          <w:lang w:eastAsia="ru-RU"/>
        </w:rPr>
      </w:pPr>
    </w:p>
    <w:p w:rsidR="00CA0D9B" w:rsidRPr="00D97C44" w:rsidRDefault="00CA0D9B" w:rsidP="00CA0D9B">
      <w:pPr>
        <w:spacing w:after="0" w:line="240" w:lineRule="auto"/>
        <w:rPr>
          <w:rFonts w:ascii="Times New Roman" w:eastAsia="Calibri" w:hAnsi="Times New Roman" w:cs="Times New Roman"/>
          <w:sz w:val="24"/>
          <w:szCs w:val="24"/>
          <w:lang w:eastAsia="ru-RU"/>
        </w:rPr>
      </w:pPr>
    </w:p>
    <w:p w:rsidR="00CA0D9B" w:rsidRPr="00D97C44" w:rsidRDefault="00CA0D9B" w:rsidP="00CA0D9B">
      <w:pPr>
        <w:spacing w:after="0" w:line="240" w:lineRule="auto"/>
        <w:rPr>
          <w:rFonts w:ascii="Times New Roman" w:eastAsia="Calibri" w:hAnsi="Times New Roman" w:cs="Times New Roman"/>
          <w:sz w:val="24"/>
          <w:szCs w:val="24"/>
          <w:lang w:eastAsia="ru-RU"/>
        </w:rPr>
      </w:pPr>
    </w:p>
    <w:p w:rsidR="00CA0D9B" w:rsidRPr="00D97C44" w:rsidRDefault="00CA0D9B" w:rsidP="00CA0D9B">
      <w:pPr>
        <w:spacing w:after="0" w:line="240" w:lineRule="auto"/>
        <w:rPr>
          <w:rFonts w:ascii="Times New Roman" w:eastAsia="Calibri" w:hAnsi="Times New Roman" w:cs="Times New Roman"/>
          <w:sz w:val="24"/>
          <w:szCs w:val="24"/>
          <w:lang w:eastAsia="ru-RU"/>
        </w:rPr>
      </w:pPr>
    </w:p>
    <w:p w:rsidR="00CA0D9B" w:rsidRPr="00D97C44" w:rsidRDefault="00CA0D9B" w:rsidP="00CA0D9B">
      <w:pPr>
        <w:spacing w:after="0" w:line="240" w:lineRule="auto"/>
        <w:rPr>
          <w:rFonts w:ascii="Times New Roman" w:eastAsia="Calibri" w:hAnsi="Times New Roman" w:cs="Times New Roman"/>
          <w:sz w:val="24"/>
          <w:szCs w:val="24"/>
          <w:lang w:eastAsia="ru-RU"/>
        </w:rPr>
      </w:pPr>
    </w:p>
    <w:p w:rsidR="00CA0D9B" w:rsidRPr="00D97C44" w:rsidRDefault="00CA0D9B" w:rsidP="00CA0D9B">
      <w:pPr>
        <w:spacing w:after="0" w:line="240" w:lineRule="auto"/>
        <w:rPr>
          <w:rFonts w:ascii="Times New Roman" w:eastAsia="Calibri" w:hAnsi="Times New Roman" w:cs="Times New Roman"/>
          <w:sz w:val="24"/>
          <w:szCs w:val="24"/>
          <w:lang w:eastAsia="ru-RU"/>
        </w:rPr>
      </w:pPr>
    </w:p>
    <w:p w:rsidR="00CA0D9B" w:rsidRPr="00D97C44" w:rsidRDefault="00CA0D9B" w:rsidP="00CA0D9B">
      <w:pPr>
        <w:spacing w:after="0" w:line="240" w:lineRule="auto"/>
        <w:rPr>
          <w:rFonts w:ascii="Times New Roman" w:eastAsia="Calibri" w:hAnsi="Times New Roman" w:cs="Times New Roman"/>
          <w:sz w:val="24"/>
          <w:szCs w:val="24"/>
          <w:lang w:eastAsia="ru-RU"/>
        </w:rPr>
      </w:pPr>
    </w:p>
    <w:p w:rsidR="00CA0D9B" w:rsidRPr="00D97C44" w:rsidRDefault="00CA0D9B" w:rsidP="00CA0D9B">
      <w:pPr>
        <w:spacing w:after="0" w:line="240" w:lineRule="auto"/>
        <w:rPr>
          <w:rFonts w:ascii="Times New Roman" w:eastAsia="Calibri" w:hAnsi="Times New Roman" w:cs="Times New Roman"/>
          <w:sz w:val="24"/>
          <w:szCs w:val="24"/>
          <w:lang w:eastAsia="ru-RU"/>
        </w:rPr>
      </w:pPr>
    </w:p>
    <w:p w:rsidR="00CA0D9B" w:rsidRPr="00D97C44" w:rsidRDefault="00CA0D9B" w:rsidP="00CA0D9B">
      <w:pPr>
        <w:spacing w:after="0" w:line="240" w:lineRule="auto"/>
        <w:rPr>
          <w:rFonts w:ascii="Times New Roman" w:eastAsia="Calibri" w:hAnsi="Times New Roman" w:cs="Times New Roman"/>
          <w:sz w:val="24"/>
          <w:szCs w:val="24"/>
          <w:lang w:eastAsia="ru-RU"/>
        </w:rPr>
      </w:pPr>
    </w:p>
    <w:p w:rsidR="00CA0D9B" w:rsidRPr="00D97C44" w:rsidRDefault="00CA0D9B" w:rsidP="00CA0D9B">
      <w:pPr>
        <w:spacing w:after="0" w:line="240" w:lineRule="auto"/>
        <w:rPr>
          <w:rFonts w:ascii="Times New Roman" w:eastAsia="Calibri" w:hAnsi="Times New Roman" w:cs="Times New Roman"/>
          <w:sz w:val="24"/>
          <w:szCs w:val="24"/>
          <w:lang w:eastAsia="ru-RU"/>
        </w:rPr>
      </w:pPr>
    </w:p>
    <w:p w:rsidR="00CA0D9B" w:rsidRPr="00D97C44" w:rsidRDefault="00CA0D9B" w:rsidP="00CA0D9B">
      <w:pPr>
        <w:spacing w:after="0" w:line="240" w:lineRule="auto"/>
        <w:rPr>
          <w:rFonts w:ascii="Times New Roman" w:eastAsia="Calibri" w:hAnsi="Times New Roman" w:cs="Times New Roman"/>
          <w:sz w:val="24"/>
          <w:szCs w:val="24"/>
          <w:lang w:eastAsia="ru-RU"/>
        </w:rPr>
      </w:pPr>
    </w:p>
    <w:p w:rsidR="00CA0D9B" w:rsidRPr="00D97C44" w:rsidRDefault="00CA0D9B" w:rsidP="00CA0D9B">
      <w:pPr>
        <w:spacing w:after="0" w:line="240" w:lineRule="auto"/>
        <w:rPr>
          <w:rFonts w:ascii="Times New Roman" w:eastAsia="Calibri" w:hAnsi="Times New Roman" w:cs="Times New Roman"/>
          <w:sz w:val="24"/>
          <w:szCs w:val="24"/>
          <w:lang w:eastAsia="ru-RU"/>
        </w:rPr>
      </w:pPr>
    </w:p>
    <w:p w:rsidR="00CA0D9B" w:rsidRPr="00D97C44" w:rsidRDefault="00CA0D9B" w:rsidP="00CA0D9B">
      <w:pPr>
        <w:widowControl w:val="0"/>
        <w:spacing w:after="0" w:line="240" w:lineRule="auto"/>
        <w:rPr>
          <w:rFonts w:ascii="Times New Roman" w:eastAsia="Calibri" w:hAnsi="Times New Roman" w:cs="Times New Roman"/>
          <w:b/>
          <w:color w:val="000000"/>
          <w:sz w:val="24"/>
          <w:szCs w:val="24"/>
          <w:lang w:eastAsia="ru-RU"/>
        </w:rPr>
      </w:pPr>
      <w:r w:rsidRPr="00D97C44">
        <w:rPr>
          <w:rFonts w:ascii="Times New Roman" w:eastAsia="Calibri" w:hAnsi="Times New Roman" w:cs="Times New Roman"/>
          <w:b/>
          <w:color w:val="000000"/>
          <w:sz w:val="24"/>
          <w:szCs w:val="24"/>
          <w:lang w:eastAsia="ru-RU"/>
        </w:rPr>
        <w:t>Ссылки на используемые в разработке РПД дисциплины профессиональные стандарты (в соответствии с ФГОС ВО 49.03.02):</w:t>
      </w:r>
    </w:p>
    <w:p w:rsidR="00CA0D9B" w:rsidRPr="00D97C44" w:rsidRDefault="00CA0D9B" w:rsidP="00CA0D9B">
      <w:pPr>
        <w:widowControl w:val="0"/>
        <w:spacing w:after="0" w:line="240" w:lineRule="auto"/>
        <w:rPr>
          <w:rFonts w:ascii="Times New Roman" w:eastAsia="Calibri" w:hAnsi="Times New Roman" w:cs="Tahoma"/>
          <w:b/>
          <w:color w:val="000000"/>
          <w:sz w:val="24"/>
          <w:szCs w:val="24"/>
          <w:lang w:eastAsia="ru-RU"/>
        </w:rPr>
      </w:pPr>
    </w:p>
    <w:tbl>
      <w:tblPr>
        <w:tblW w:w="9782" w:type="dxa"/>
        <w:tblInd w:w="-289" w:type="dxa"/>
        <w:tblLook w:val="04A0" w:firstRow="1" w:lastRow="0" w:firstColumn="1" w:lastColumn="0" w:noHBand="0" w:noVBand="1"/>
      </w:tblPr>
      <w:tblGrid>
        <w:gridCol w:w="876"/>
        <w:gridCol w:w="4676"/>
        <w:gridCol w:w="3171"/>
        <w:gridCol w:w="1059"/>
      </w:tblGrid>
      <w:tr w:rsidR="00CA0D9B" w:rsidRPr="00D97C44" w:rsidTr="00CA0D9B">
        <w:tc>
          <w:tcPr>
            <w:tcW w:w="766" w:type="dxa"/>
            <w:tcBorders>
              <w:top w:val="single" w:sz="4" w:space="0" w:color="auto"/>
              <w:left w:val="single" w:sz="4" w:space="0" w:color="auto"/>
              <w:bottom w:val="single" w:sz="4" w:space="0" w:color="auto"/>
              <w:right w:val="single" w:sz="4" w:space="0" w:color="auto"/>
            </w:tcBorders>
            <w:hideMark/>
          </w:tcPr>
          <w:p w:rsidR="00CA0D9B" w:rsidRPr="00D97C44" w:rsidRDefault="00CA0D9B">
            <w:pPr>
              <w:widowControl w:val="0"/>
              <w:autoSpaceDE w:val="0"/>
              <w:autoSpaceDN w:val="0"/>
              <w:adjustRightInd w:val="0"/>
              <w:spacing w:after="0" w:line="240" w:lineRule="auto"/>
              <w:jc w:val="center"/>
              <w:rPr>
                <w:rFonts w:ascii="Times New Roman" w:eastAsia="Calibri" w:hAnsi="Times New Roman" w:cs="Tahoma"/>
                <w:b/>
                <w:color w:val="000000"/>
                <w:sz w:val="24"/>
                <w:szCs w:val="24"/>
                <w:lang w:eastAsia="ru-RU"/>
              </w:rPr>
            </w:pPr>
            <w:r w:rsidRPr="00D97C44">
              <w:rPr>
                <w:rFonts w:ascii="Times New Roman" w:eastAsia="Calibri" w:hAnsi="Times New Roman" w:cs="Tahoma"/>
                <w:b/>
                <w:color w:val="000000"/>
                <w:sz w:val="24"/>
                <w:szCs w:val="24"/>
                <w:lang w:eastAsia="ru-RU"/>
              </w:rPr>
              <w:t>Код ПС</w:t>
            </w:r>
          </w:p>
        </w:tc>
        <w:tc>
          <w:tcPr>
            <w:tcW w:w="4825" w:type="dxa"/>
            <w:tcBorders>
              <w:top w:val="single" w:sz="4" w:space="0" w:color="auto"/>
              <w:left w:val="single" w:sz="4" w:space="0" w:color="auto"/>
              <w:bottom w:val="single" w:sz="4" w:space="0" w:color="auto"/>
              <w:right w:val="single" w:sz="4" w:space="0" w:color="auto"/>
            </w:tcBorders>
            <w:hideMark/>
          </w:tcPr>
          <w:p w:rsidR="00CA0D9B" w:rsidRPr="00D97C44" w:rsidRDefault="00CA0D9B">
            <w:pPr>
              <w:widowControl w:val="0"/>
              <w:autoSpaceDE w:val="0"/>
              <w:autoSpaceDN w:val="0"/>
              <w:adjustRightInd w:val="0"/>
              <w:spacing w:after="0" w:line="240" w:lineRule="auto"/>
              <w:jc w:val="center"/>
              <w:rPr>
                <w:rFonts w:ascii="Times New Roman" w:eastAsia="Calibri" w:hAnsi="Times New Roman" w:cs="Tahoma"/>
                <w:b/>
                <w:color w:val="000000"/>
                <w:sz w:val="24"/>
                <w:szCs w:val="24"/>
                <w:lang w:eastAsia="ru-RU"/>
              </w:rPr>
            </w:pPr>
            <w:r w:rsidRPr="00D97C44">
              <w:rPr>
                <w:rFonts w:ascii="Times New Roman" w:eastAsia="Calibri" w:hAnsi="Times New Roman" w:cs="Tahoma"/>
                <w:b/>
                <w:color w:val="000000"/>
                <w:sz w:val="24"/>
                <w:szCs w:val="24"/>
                <w:lang w:eastAsia="ru-RU"/>
              </w:rPr>
              <w:t>Профессиональный стандарт</w:t>
            </w:r>
          </w:p>
        </w:tc>
        <w:tc>
          <w:tcPr>
            <w:tcW w:w="3260" w:type="dxa"/>
            <w:tcBorders>
              <w:top w:val="single" w:sz="4" w:space="0" w:color="auto"/>
              <w:left w:val="single" w:sz="4" w:space="0" w:color="auto"/>
              <w:bottom w:val="single" w:sz="4" w:space="0" w:color="auto"/>
              <w:right w:val="single" w:sz="4" w:space="0" w:color="auto"/>
            </w:tcBorders>
            <w:hideMark/>
          </w:tcPr>
          <w:p w:rsidR="00CA0D9B" w:rsidRPr="00D97C44" w:rsidRDefault="00CA0D9B">
            <w:pPr>
              <w:widowControl w:val="0"/>
              <w:autoSpaceDE w:val="0"/>
              <w:autoSpaceDN w:val="0"/>
              <w:adjustRightInd w:val="0"/>
              <w:spacing w:after="0" w:line="240" w:lineRule="auto"/>
              <w:jc w:val="center"/>
              <w:rPr>
                <w:rFonts w:ascii="Times New Roman" w:eastAsia="Calibri" w:hAnsi="Times New Roman" w:cs="Tahoma"/>
                <w:b/>
                <w:color w:val="000000"/>
                <w:sz w:val="24"/>
                <w:szCs w:val="24"/>
                <w:lang w:eastAsia="ru-RU"/>
              </w:rPr>
            </w:pPr>
            <w:r w:rsidRPr="00D97C44">
              <w:rPr>
                <w:rFonts w:ascii="Times New Roman" w:eastAsia="Calibri" w:hAnsi="Times New Roman" w:cs="Tahoma"/>
                <w:b/>
                <w:color w:val="000000"/>
                <w:sz w:val="24"/>
                <w:szCs w:val="24"/>
                <w:lang w:eastAsia="ru-RU"/>
              </w:rPr>
              <w:t>Приказ Министерства труда и социальной защиты РФ</w:t>
            </w:r>
          </w:p>
        </w:tc>
        <w:tc>
          <w:tcPr>
            <w:tcW w:w="931" w:type="dxa"/>
            <w:tcBorders>
              <w:top w:val="single" w:sz="4" w:space="0" w:color="auto"/>
              <w:left w:val="single" w:sz="4" w:space="0" w:color="auto"/>
              <w:bottom w:val="single" w:sz="4" w:space="0" w:color="auto"/>
              <w:right w:val="single" w:sz="4" w:space="0" w:color="auto"/>
            </w:tcBorders>
            <w:hideMark/>
          </w:tcPr>
          <w:p w:rsidR="00CA0D9B" w:rsidRPr="00D97C44" w:rsidRDefault="00CA0D9B">
            <w:pPr>
              <w:widowControl w:val="0"/>
              <w:autoSpaceDE w:val="0"/>
              <w:autoSpaceDN w:val="0"/>
              <w:adjustRightInd w:val="0"/>
              <w:spacing w:after="0" w:line="240" w:lineRule="auto"/>
              <w:jc w:val="center"/>
              <w:rPr>
                <w:rFonts w:ascii="Times New Roman" w:eastAsia="Calibri" w:hAnsi="Times New Roman" w:cs="Tahoma"/>
                <w:b/>
                <w:color w:val="000000"/>
                <w:sz w:val="24"/>
                <w:szCs w:val="24"/>
                <w:lang w:eastAsia="ru-RU"/>
              </w:rPr>
            </w:pPr>
            <w:proofErr w:type="spellStart"/>
            <w:r w:rsidRPr="00D97C44">
              <w:rPr>
                <w:rFonts w:ascii="Times New Roman" w:eastAsia="Calibri" w:hAnsi="Times New Roman" w:cs="Tahoma"/>
                <w:b/>
                <w:color w:val="000000"/>
                <w:sz w:val="24"/>
                <w:szCs w:val="24"/>
                <w:lang w:eastAsia="ru-RU"/>
              </w:rPr>
              <w:t>Аббрев</w:t>
            </w:r>
            <w:proofErr w:type="spellEnd"/>
            <w:r w:rsidRPr="00D97C44">
              <w:rPr>
                <w:rFonts w:ascii="Times New Roman" w:eastAsia="Calibri" w:hAnsi="Times New Roman" w:cs="Tahoma"/>
                <w:b/>
                <w:color w:val="000000"/>
                <w:sz w:val="24"/>
                <w:szCs w:val="24"/>
                <w:lang w:eastAsia="ru-RU"/>
              </w:rPr>
              <w:t>. исп. в РПД</w:t>
            </w:r>
          </w:p>
        </w:tc>
      </w:tr>
      <w:tr w:rsidR="00CA0D9B" w:rsidRPr="00D97C44" w:rsidTr="00CA0D9B">
        <w:tc>
          <w:tcPr>
            <w:tcW w:w="9782" w:type="dxa"/>
            <w:gridSpan w:val="4"/>
            <w:tcBorders>
              <w:top w:val="single" w:sz="4" w:space="0" w:color="auto"/>
              <w:left w:val="single" w:sz="4" w:space="0" w:color="auto"/>
              <w:bottom w:val="single" w:sz="4" w:space="0" w:color="auto"/>
              <w:right w:val="single" w:sz="4" w:space="0" w:color="auto"/>
            </w:tcBorders>
            <w:hideMark/>
          </w:tcPr>
          <w:p w:rsidR="00CA0D9B" w:rsidRPr="00D97C44" w:rsidRDefault="00CA0D9B">
            <w:pPr>
              <w:widowControl w:val="0"/>
              <w:autoSpaceDE w:val="0"/>
              <w:autoSpaceDN w:val="0"/>
              <w:adjustRightInd w:val="0"/>
              <w:spacing w:after="0" w:line="240" w:lineRule="auto"/>
              <w:jc w:val="center"/>
              <w:rPr>
                <w:rFonts w:ascii="Times New Roman" w:eastAsia="Calibri" w:hAnsi="Times New Roman" w:cs="Tahoma"/>
                <w:b/>
                <w:color w:val="000000"/>
                <w:sz w:val="24"/>
                <w:szCs w:val="24"/>
                <w:lang w:eastAsia="ru-RU"/>
              </w:rPr>
            </w:pPr>
            <w:r w:rsidRPr="00D97C44">
              <w:rPr>
                <w:rFonts w:ascii="Times New Roman" w:eastAsia="Calibri" w:hAnsi="Times New Roman" w:cs="Tahoma"/>
                <w:b/>
                <w:color w:val="000000"/>
                <w:sz w:val="24"/>
                <w:szCs w:val="24"/>
                <w:lang w:eastAsia="ru-RU"/>
              </w:rPr>
              <w:t>05 Физическая культура и спорт</w:t>
            </w:r>
          </w:p>
        </w:tc>
      </w:tr>
      <w:tr w:rsidR="00CA0D9B" w:rsidRPr="00D97C44" w:rsidTr="00CA0D9B">
        <w:tc>
          <w:tcPr>
            <w:tcW w:w="766" w:type="dxa"/>
            <w:tcBorders>
              <w:top w:val="single" w:sz="4" w:space="0" w:color="auto"/>
              <w:left w:val="single" w:sz="4" w:space="0" w:color="auto"/>
              <w:bottom w:val="single" w:sz="4" w:space="0" w:color="auto"/>
              <w:right w:val="single" w:sz="4" w:space="0" w:color="auto"/>
            </w:tcBorders>
            <w:hideMark/>
          </w:tcPr>
          <w:p w:rsidR="00CA0D9B" w:rsidRPr="00D97C44" w:rsidRDefault="00CA0D9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D97C44">
              <w:rPr>
                <w:rFonts w:ascii="Times New Roman" w:eastAsia="Calibri" w:hAnsi="Times New Roman" w:cs="Times New Roman"/>
                <w:sz w:val="24"/>
                <w:szCs w:val="24"/>
                <w:lang w:eastAsia="ru-RU"/>
              </w:rPr>
              <w:t>05.002</w:t>
            </w:r>
          </w:p>
        </w:tc>
        <w:tc>
          <w:tcPr>
            <w:tcW w:w="4825" w:type="dxa"/>
            <w:tcBorders>
              <w:top w:val="single" w:sz="4" w:space="0" w:color="auto"/>
              <w:left w:val="single" w:sz="4" w:space="0" w:color="auto"/>
              <w:bottom w:val="single" w:sz="4" w:space="0" w:color="auto"/>
              <w:right w:val="single" w:sz="4" w:space="0" w:color="auto"/>
            </w:tcBorders>
          </w:tcPr>
          <w:p w:rsidR="00CA0D9B" w:rsidRPr="00D97C44" w:rsidRDefault="00452663">
            <w:pPr>
              <w:keepNext/>
              <w:keepLines/>
              <w:widowControl w:val="0"/>
              <w:autoSpaceDE w:val="0"/>
              <w:autoSpaceDN w:val="0"/>
              <w:adjustRightInd w:val="0"/>
              <w:spacing w:before="240" w:after="0" w:line="240" w:lineRule="auto"/>
              <w:jc w:val="both"/>
              <w:outlineLvl w:val="0"/>
              <w:rPr>
                <w:rFonts w:ascii="Times New Roman" w:eastAsiaTheme="majorEastAsia" w:hAnsi="Times New Roman" w:cs="Times New Roman"/>
                <w:b/>
                <w:color w:val="000000" w:themeColor="text1"/>
                <w:sz w:val="24"/>
                <w:szCs w:val="24"/>
                <w:lang w:eastAsia="ru-RU"/>
              </w:rPr>
            </w:pPr>
            <w:hyperlink r:id="rId6" w:history="1">
              <w:r w:rsidR="00CA0D9B" w:rsidRPr="00D97C44">
                <w:rPr>
                  <w:rStyle w:val="a3"/>
                  <w:rFonts w:ascii="Times New Roman" w:hAnsi="Times New Roman" w:cs="Times New Roman"/>
                  <w:color w:val="000000" w:themeColor="text1"/>
                  <w:sz w:val="24"/>
                  <w:szCs w:val="24"/>
                  <w:u w:val="none"/>
                </w:rPr>
                <w:t>"Тренер по адаптивной физической культуре и адаптивному спорту"</w:t>
              </w:r>
            </w:hyperlink>
          </w:p>
          <w:p w:rsidR="00CA0D9B" w:rsidRPr="00D97C44" w:rsidRDefault="00CA0D9B">
            <w:pPr>
              <w:keepNext/>
              <w:keepLines/>
              <w:widowControl w:val="0"/>
              <w:autoSpaceDE w:val="0"/>
              <w:autoSpaceDN w:val="0"/>
              <w:adjustRightInd w:val="0"/>
              <w:spacing w:after="0" w:line="240" w:lineRule="auto"/>
              <w:jc w:val="both"/>
              <w:outlineLvl w:val="0"/>
              <w:rPr>
                <w:rFonts w:ascii="Times New Roman" w:eastAsiaTheme="majorEastAsia" w:hAnsi="Times New Roman" w:cs="Times New Roman"/>
                <w:b/>
                <w:color w:val="000000" w:themeColor="text1"/>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hideMark/>
          </w:tcPr>
          <w:p w:rsidR="00CA0D9B" w:rsidRPr="00D97C44" w:rsidRDefault="00CA0D9B">
            <w:pPr>
              <w:widowControl w:val="0"/>
              <w:autoSpaceDE w:val="0"/>
              <w:autoSpaceDN w:val="0"/>
              <w:adjustRightInd w:val="0"/>
              <w:spacing w:after="0" w:line="240" w:lineRule="auto"/>
              <w:jc w:val="both"/>
              <w:rPr>
                <w:rFonts w:ascii="Times New Roman" w:eastAsia="Calibri" w:hAnsi="Times New Roman" w:cs="Times New Roman"/>
                <w:color w:val="000000" w:themeColor="text1"/>
                <w:sz w:val="24"/>
                <w:szCs w:val="24"/>
                <w:lang w:eastAsia="ru-RU"/>
              </w:rPr>
            </w:pPr>
            <w:r w:rsidRPr="00D97C44">
              <w:rPr>
                <w:rFonts w:ascii="Times New Roman" w:eastAsia="Calibri" w:hAnsi="Times New Roman" w:cs="Times New Roman"/>
                <w:color w:val="000000" w:themeColor="text1"/>
                <w:sz w:val="24"/>
                <w:szCs w:val="24"/>
                <w:lang w:eastAsia="ru-RU"/>
              </w:rPr>
              <w:t>Приказ Министерства труда и социальной защиты РФ от 02 апреля 2019 г. N 199н</w:t>
            </w:r>
          </w:p>
        </w:tc>
        <w:tc>
          <w:tcPr>
            <w:tcW w:w="931" w:type="dxa"/>
            <w:tcBorders>
              <w:top w:val="single" w:sz="4" w:space="0" w:color="auto"/>
              <w:left w:val="single" w:sz="4" w:space="0" w:color="auto"/>
              <w:bottom w:val="single" w:sz="4" w:space="0" w:color="auto"/>
              <w:right w:val="single" w:sz="4" w:space="0" w:color="auto"/>
            </w:tcBorders>
            <w:hideMark/>
          </w:tcPr>
          <w:p w:rsidR="00CA0D9B" w:rsidRPr="00D97C44" w:rsidRDefault="00CA0D9B">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D97C44">
              <w:rPr>
                <w:rFonts w:ascii="Times New Roman" w:eastAsia="Calibri" w:hAnsi="Times New Roman" w:cs="Times New Roman"/>
                <w:b/>
                <w:sz w:val="24"/>
                <w:szCs w:val="24"/>
                <w:lang w:eastAsia="ru-RU"/>
              </w:rPr>
              <w:t>Т АФК</w:t>
            </w:r>
          </w:p>
        </w:tc>
      </w:tr>
    </w:tbl>
    <w:p w:rsidR="00CA0D9B" w:rsidRPr="0075119B" w:rsidRDefault="00CA0D9B" w:rsidP="00CA0D9B">
      <w:pPr>
        <w:spacing w:after="0" w:line="240" w:lineRule="auto"/>
        <w:ind w:firstLine="709"/>
        <w:contextualSpacing/>
        <w:jc w:val="both"/>
        <w:rPr>
          <w:rFonts w:ascii="Times New Roman" w:eastAsia="Calibri" w:hAnsi="Times New Roman" w:cs="Times New Roman"/>
          <w:b/>
          <w:bCs/>
          <w:caps/>
          <w:color w:val="000000"/>
          <w:spacing w:val="-1"/>
          <w:sz w:val="24"/>
          <w:szCs w:val="24"/>
          <w:lang w:eastAsia="ru-RU"/>
        </w:rPr>
      </w:pPr>
      <w:r w:rsidRPr="0075119B">
        <w:rPr>
          <w:rFonts w:ascii="Times New Roman" w:eastAsia="Calibri" w:hAnsi="Times New Roman" w:cs="Times New Roman"/>
          <w:b/>
          <w:bCs/>
          <w:caps/>
          <w:color w:val="000000"/>
          <w:spacing w:val="-1"/>
          <w:sz w:val="24"/>
          <w:szCs w:val="24"/>
          <w:lang w:eastAsia="ru-RU"/>
        </w:rPr>
        <w:t xml:space="preserve">1. изучениЕ дисциплины НАПРАВЛЕНО НА формирование следующих компетенций: </w:t>
      </w:r>
    </w:p>
    <w:p w:rsidR="00CA0D9B" w:rsidRPr="00D97C44" w:rsidRDefault="00CA0D9B" w:rsidP="00CA0D9B">
      <w:pPr>
        <w:spacing w:after="0" w:line="240" w:lineRule="auto"/>
        <w:contextualSpacing/>
        <w:jc w:val="both"/>
        <w:rPr>
          <w:rFonts w:ascii="Times New Roman" w:eastAsia="Calibri" w:hAnsi="Times New Roman" w:cs="Times New Roman"/>
          <w:spacing w:val="-2"/>
          <w:sz w:val="24"/>
          <w:szCs w:val="24"/>
          <w:lang w:eastAsia="ru-RU"/>
        </w:rPr>
      </w:pPr>
      <w:r w:rsidRPr="0075119B">
        <w:rPr>
          <w:rFonts w:ascii="Times New Roman" w:eastAsia="Calibri" w:hAnsi="Times New Roman" w:cs="Times New Roman"/>
          <w:b/>
          <w:spacing w:val="-1"/>
          <w:sz w:val="24"/>
          <w:szCs w:val="24"/>
          <w:lang w:eastAsia="ru-RU"/>
        </w:rPr>
        <w:t>ОПК-4.</w:t>
      </w:r>
      <w:r w:rsidRPr="00D97C44">
        <w:rPr>
          <w:rFonts w:ascii="Times New Roman" w:eastAsia="Calibri" w:hAnsi="Times New Roman" w:cs="Times New Roman"/>
          <w:spacing w:val="-4"/>
          <w:sz w:val="24"/>
          <w:szCs w:val="24"/>
          <w:lang w:eastAsia="ru-RU"/>
        </w:rPr>
        <w:t xml:space="preserve"> </w:t>
      </w:r>
      <w:r w:rsidRPr="00D97C44">
        <w:rPr>
          <w:rFonts w:ascii="Times New Roman" w:eastAsia="Calibri" w:hAnsi="Times New Roman" w:cs="Times New Roman"/>
          <w:spacing w:val="-1"/>
          <w:sz w:val="24"/>
          <w:szCs w:val="24"/>
          <w:lang w:eastAsia="ru-RU"/>
        </w:rPr>
        <w:t>Способен</w:t>
      </w:r>
      <w:r w:rsidRPr="00D97C44">
        <w:rPr>
          <w:rFonts w:ascii="Times New Roman" w:eastAsia="Calibri" w:hAnsi="Times New Roman" w:cs="Times New Roman"/>
          <w:spacing w:val="29"/>
          <w:sz w:val="24"/>
          <w:szCs w:val="24"/>
          <w:lang w:eastAsia="ru-RU"/>
        </w:rPr>
        <w:t xml:space="preserve"> </w:t>
      </w:r>
      <w:r w:rsidRPr="00D97C44">
        <w:rPr>
          <w:rFonts w:ascii="Times New Roman" w:eastAsia="Calibri" w:hAnsi="Times New Roman" w:cs="Times New Roman"/>
          <w:spacing w:val="-1"/>
          <w:sz w:val="24"/>
          <w:szCs w:val="24"/>
          <w:lang w:eastAsia="ru-RU"/>
        </w:rPr>
        <w:t>осуществлять</w:t>
      </w:r>
      <w:r w:rsidRPr="00D97C44">
        <w:rPr>
          <w:rFonts w:ascii="Times New Roman" w:eastAsia="Calibri" w:hAnsi="Times New Roman" w:cs="Times New Roman"/>
          <w:spacing w:val="-4"/>
          <w:sz w:val="24"/>
          <w:szCs w:val="24"/>
          <w:lang w:eastAsia="ru-RU"/>
        </w:rPr>
        <w:t xml:space="preserve"> </w:t>
      </w:r>
      <w:r w:rsidRPr="00D97C44">
        <w:rPr>
          <w:rFonts w:ascii="Times New Roman" w:eastAsia="Calibri" w:hAnsi="Times New Roman" w:cs="Times New Roman"/>
          <w:spacing w:val="-2"/>
          <w:sz w:val="24"/>
          <w:szCs w:val="24"/>
          <w:lang w:eastAsia="ru-RU"/>
        </w:rPr>
        <w:t>контроль</w:t>
      </w:r>
      <w:r w:rsidRPr="00D97C44">
        <w:rPr>
          <w:rFonts w:ascii="Times New Roman" w:eastAsia="Calibri" w:hAnsi="Times New Roman" w:cs="Times New Roman"/>
          <w:spacing w:val="-3"/>
          <w:sz w:val="24"/>
          <w:szCs w:val="24"/>
          <w:lang w:eastAsia="ru-RU"/>
        </w:rPr>
        <w:t xml:space="preserve"> </w:t>
      </w:r>
      <w:r w:rsidRPr="00D97C44">
        <w:rPr>
          <w:rFonts w:ascii="Times New Roman" w:eastAsia="Calibri" w:hAnsi="Times New Roman" w:cs="Times New Roman"/>
          <w:sz w:val="24"/>
          <w:szCs w:val="24"/>
          <w:lang w:eastAsia="ru-RU"/>
        </w:rPr>
        <w:t>с</w:t>
      </w:r>
      <w:r w:rsidRPr="00D97C44">
        <w:rPr>
          <w:rFonts w:ascii="Times New Roman" w:eastAsia="Calibri" w:hAnsi="Times New Roman" w:cs="Times New Roman"/>
          <w:spacing w:val="24"/>
          <w:w w:val="99"/>
          <w:sz w:val="24"/>
          <w:szCs w:val="24"/>
          <w:lang w:eastAsia="ru-RU"/>
        </w:rPr>
        <w:t xml:space="preserve"> </w:t>
      </w:r>
      <w:r w:rsidRPr="00D97C44">
        <w:rPr>
          <w:rFonts w:ascii="Times New Roman" w:eastAsia="Calibri" w:hAnsi="Times New Roman" w:cs="Times New Roman"/>
          <w:spacing w:val="-1"/>
          <w:sz w:val="24"/>
          <w:szCs w:val="24"/>
          <w:lang w:eastAsia="ru-RU"/>
        </w:rPr>
        <w:t>использованием</w:t>
      </w:r>
      <w:r w:rsidRPr="00D97C44">
        <w:rPr>
          <w:rFonts w:ascii="Times New Roman" w:eastAsia="Calibri" w:hAnsi="Times New Roman" w:cs="Times New Roman"/>
          <w:spacing w:val="-8"/>
          <w:sz w:val="24"/>
          <w:szCs w:val="24"/>
          <w:lang w:eastAsia="ru-RU"/>
        </w:rPr>
        <w:t xml:space="preserve"> </w:t>
      </w:r>
      <w:r w:rsidRPr="00D97C44">
        <w:rPr>
          <w:rFonts w:ascii="Times New Roman" w:eastAsia="Calibri" w:hAnsi="Times New Roman" w:cs="Times New Roman"/>
          <w:spacing w:val="-3"/>
          <w:sz w:val="24"/>
          <w:szCs w:val="24"/>
          <w:lang w:eastAsia="ru-RU"/>
        </w:rPr>
        <w:t>методов</w:t>
      </w:r>
      <w:r w:rsidRPr="00D97C44">
        <w:rPr>
          <w:rFonts w:ascii="Times New Roman" w:eastAsia="Calibri" w:hAnsi="Times New Roman" w:cs="Times New Roman"/>
          <w:spacing w:val="27"/>
          <w:sz w:val="24"/>
          <w:szCs w:val="24"/>
          <w:lang w:eastAsia="ru-RU"/>
        </w:rPr>
        <w:t xml:space="preserve"> </w:t>
      </w:r>
      <w:r w:rsidRPr="00D97C44">
        <w:rPr>
          <w:rFonts w:ascii="Times New Roman" w:eastAsia="Calibri" w:hAnsi="Times New Roman" w:cs="Times New Roman"/>
          <w:spacing w:val="-1"/>
          <w:sz w:val="24"/>
          <w:szCs w:val="24"/>
          <w:lang w:eastAsia="ru-RU"/>
        </w:rPr>
        <w:t>измерения</w:t>
      </w:r>
      <w:r w:rsidRPr="00D97C44">
        <w:rPr>
          <w:rFonts w:ascii="Times New Roman" w:eastAsia="Calibri" w:hAnsi="Times New Roman" w:cs="Times New Roman"/>
          <w:spacing w:val="-6"/>
          <w:sz w:val="24"/>
          <w:szCs w:val="24"/>
          <w:lang w:eastAsia="ru-RU"/>
        </w:rPr>
        <w:t xml:space="preserve"> </w:t>
      </w:r>
      <w:r w:rsidRPr="00D97C44">
        <w:rPr>
          <w:rFonts w:ascii="Times New Roman" w:eastAsia="Calibri" w:hAnsi="Times New Roman" w:cs="Times New Roman"/>
          <w:sz w:val="24"/>
          <w:szCs w:val="24"/>
          <w:lang w:eastAsia="ru-RU"/>
        </w:rPr>
        <w:t>и</w:t>
      </w:r>
      <w:r w:rsidRPr="00D97C44">
        <w:rPr>
          <w:rFonts w:ascii="Times New Roman" w:eastAsia="Calibri" w:hAnsi="Times New Roman" w:cs="Times New Roman"/>
          <w:spacing w:val="-3"/>
          <w:sz w:val="24"/>
          <w:szCs w:val="24"/>
          <w:lang w:eastAsia="ru-RU"/>
        </w:rPr>
        <w:t xml:space="preserve"> </w:t>
      </w:r>
      <w:r w:rsidRPr="00D97C44">
        <w:rPr>
          <w:rFonts w:ascii="Times New Roman" w:eastAsia="Calibri" w:hAnsi="Times New Roman" w:cs="Times New Roman"/>
          <w:spacing w:val="-1"/>
          <w:sz w:val="24"/>
          <w:szCs w:val="24"/>
          <w:lang w:eastAsia="ru-RU"/>
        </w:rPr>
        <w:t>оценки</w:t>
      </w:r>
      <w:r w:rsidRPr="00D97C44">
        <w:rPr>
          <w:rFonts w:ascii="Times New Roman" w:eastAsia="Calibri" w:hAnsi="Times New Roman" w:cs="Times New Roman"/>
          <w:spacing w:val="26"/>
          <w:sz w:val="24"/>
          <w:szCs w:val="24"/>
          <w:lang w:eastAsia="ru-RU"/>
        </w:rPr>
        <w:t xml:space="preserve"> </w:t>
      </w:r>
      <w:r w:rsidRPr="00D97C44">
        <w:rPr>
          <w:rFonts w:ascii="Times New Roman" w:eastAsia="Calibri" w:hAnsi="Times New Roman" w:cs="Times New Roman"/>
          <w:spacing w:val="-2"/>
          <w:sz w:val="24"/>
          <w:szCs w:val="24"/>
          <w:lang w:eastAsia="ru-RU"/>
        </w:rPr>
        <w:t>физического</w:t>
      </w:r>
      <w:r w:rsidRPr="00D97C44">
        <w:rPr>
          <w:rFonts w:ascii="Times New Roman" w:eastAsia="Calibri" w:hAnsi="Times New Roman" w:cs="Times New Roman"/>
          <w:spacing w:val="-12"/>
          <w:sz w:val="24"/>
          <w:szCs w:val="24"/>
          <w:lang w:eastAsia="ru-RU"/>
        </w:rPr>
        <w:t xml:space="preserve"> </w:t>
      </w:r>
      <w:r w:rsidRPr="00D97C44">
        <w:rPr>
          <w:rFonts w:ascii="Times New Roman" w:eastAsia="Calibri" w:hAnsi="Times New Roman" w:cs="Times New Roman"/>
          <w:spacing w:val="-1"/>
          <w:sz w:val="24"/>
          <w:szCs w:val="24"/>
          <w:lang w:eastAsia="ru-RU"/>
        </w:rPr>
        <w:t>развития,</w:t>
      </w:r>
      <w:r w:rsidRPr="00D97C44">
        <w:rPr>
          <w:rFonts w:ascii="Times New Roman" w:eastAsia="Calibri" w:hAnsi="Times New Roman" w:cs="Times New Roman"/>
          <w:spacing w:val="25"/>
          <w:sz w:val="24"/>
          <w:szCs w:val="24"/>
          <w:lang w:eastAsia="ru-RU"/>
        </w:rPr>
        <w:t xml:space="preserve"> </w:t>
      </w:r>
      <w:r w:rsidRPr="00D97C44">
        <w:rPr>
          <w:rFonts w:ascii="Times New Roman" w:eastAsia="Calibri" w:hAnsi="Times New Roman" w:cs="Times New Roman"/>
          <w:spacing w:val="-1"/>
          <w:sz w:val="24"/>
          <w:szCs w:val="24"/>
          <w:lang w:eastAsia="ru-RU"/>
        </w:rPr>
        <w:t>функциональной</w:t>
      </w:r>
      <w:r w:rsidRPr="00D97C44">
        <w:rPr>
          <w:rFonts w:ascii="Times New Roman" w:eastAsia="Calibri" w:hAnsi="Times New Roman" w:cs="Times New Roman"/>
          <w:spacing w:val="25"/>
          <w:sz w:val="24"/>
          <w:szCs w:val="24"/>
          <w:lang w:eastAsia="ru-RU"/>
        </w:rPr>
        <w:t xml:space="preserve"> </w:t>
      </w:r>
      <w:r w:rsidRPr="00D97C44">
        <w:rPr>
          <w:rFonts w:ascii="Times New Roman" w:eastAsia="Calibri" w:hAnsi="Times New Roman" w:cs="Times New Roman"/>
          <w:spacing w:val="-2"/>
          <w:sz w:val="24"/>
          <w:szCs w:val="24"/>
          <w:lang w:eastAsia="ru-RU"/>
        </w:rPr>
        <w:t>подготовленности,</w:t>
      </w:r>
      <w:r w:rsidRPr="00D97C44">
        <w:rPr>
          <w:rFonts w:ascii="Times New Roman" w:eastAsia="Calibri" w:hAnsi="Times New Roman" w:cs="Times New Roman"/>
          <w:spacing w:val="21"/>
          <w:sz w:val="24"/>
          <w:szCs w:val="24"/>
          <w:lang w:eastAsia="ru-RU"/>
        </w:rPr>
        <w:t xml:space="preserve"> </w:t>
      </w:r>
      <w:r w:rsidRPr="00D97C44">
        <w:rPr>
          <w:rFonts w:ascii="Times New Roman" w:eastAsia="Calibri" w:hAnsi="Times New Roman" w:cs="Times New Roman"/>
          <w:spacing w:val="-2"/>
          <w:sz w:val="24"/>
          <w:szCs w:val="24"/>
          <w:lang w:eastAsia="ru-RU"/>
        </w:rPr>
        <w:t>психического</w:t>
      </w:r>
      <w:r w:rsidRPr="00D97C44">
        <w:rPr>
          <w:rFonts w:ascii="Times New Roman" w:eastAsia="Calibri" w:hAnsi="Times New Roman" w:cs="Times New Roman"/>
          <w:spacing w:val="-12"/>
          <w:sz w:val="24"/>
          <w:szCs w:val="24"/>
          <w:lang w:eastAsia="ru-RU"/>
        </w:rPr>
        <w:t xml:space="preserve"> </w:t>
      </w:r>
      <w:r w:rsidRPr="00D97C44">
        <w:rPr>
          <w:rFonts w:ascii="Times New Roman" w:eastAsia="Calibri" w:hAnsi="Times New Roman" w:cs="Times New Roman"/>
          <w:spacing w:val="-1"/>
          <w:sz w:val="24"/>
          <w:szCs w:val="24"/>
          <w:lang w:eastAsia="ru-RU"/>
        </w:rPr>
        <w:t>состояния</w:t>
      </w:r>
      <w:r w:rsidRPr="00D97C44">
        <w:rPr>
          <w:rFonts w:ascii="Times New Roman" w:eastAsia="Calibri" w:hAnsi="Times New Roman" w:cs="Times New Roman"/>
          <w:spacing w:val="23"/>
          <w:w w:val="99"/>
          <w:sz w:val="24"/>
          <w:szCs w:val="24"/>
          <w:lang w:eastAsia="ru-RU"/>
        </w:rPr>
        <w:t xml:space="preserve"> </w:t>
      </w:r>
      <w:r w:rsidRPr="00D97C44">
        <w:rPr>
          <w:rFonts w:ascii="Times New Roman" w:eastAsia="Calibri" w:hAnsi="Times New Roman" w:cs="Times New Roman"/>
          <w:spacing w:val="-2"/>
          <w:sz w:val="24"/>
          <w:szCs w:val="24"/>
          <w:lang w:eastAsia="ru-RU"/>
        </w:rPr>
        <w:t>занимающихся,</w:t>
      </w:r>
      <w:r w:rsidRPr="00D97C44">
        <w:rPr>
          <w:rFonts w:ascii="Times New Roman" w:eastAsia="Calibri" w:hAnsi="Times New Roman" w:cs="Times New Roman"/>
          <w:spacing w:val="-6"/>
          <w:sz w:val="24"/>
          <w:szCs w:val="24"/>
          <w:lang w:eastAsia="ru-RU"/>
        </w:rPr>
        <w:t xml:space="preserve"> </w:t>
      </w:r>
      <w:r w:rsidRPr="00D97C44">
        <w:rPr>
          <w:rFonts w:ascii="Times New Roman" w:eastAsia="Calibri" w:hAnsi="Times New Roman" w:cs="Times New Roman"/>
          <w:sz w:val="24"/>
          <w:szCs w:val="24"/>
          <w:lang w:eastAsia="ru-RU"/>
        </w:rPr>
        <w:t>с</w:t>
      </w:r>
      <w:r w:rsidRPr="00D97C44">
        <w:rPr>
          <w:rFonts w:ascii="Times New Roman" w:eastAsia="Calibri" w:hAnsi="Times New Roman" w:cs="Times New Roman"/>
          <w:spacing w:val="-6"/>
          <w:sz w:val="24"/>
          <w:szCs w:val="24"/>
          <w:lang w:eastAsia="ru-RU"/>
        </w:rPr>
        <w:t xml:space="preserve"> </w:t>
      </w:r>
      <w:r w:rsidRPr="00D97C44">
        <w:rPr>
          <w:rFonts w:ascii="Times New Roman" w:eastAsia="Calibri" w:hAnsi="Times New Roman" w:cs="Times New Roman"/>
          <w:spacing w:val="-2"/>
          <w:sz w:val="24"/>
          <w:szCs w:val="24"/>
          <w:lang w:eastAsia="ru-RU"/>
        </w:rPr>
        <w:t>учетом</w:t>
      </w:r>
      <w:r w:rsidRPr="00D97C44">
        <w:rPr>
          <w:rFonts w:ascii="Times New Roman" w:eastAsia="Calibri" w:hAnsi="Times New Roman" w:cs="Times New Roman"/>
          <w:spacing w:val="27"/>
          <w:w w:val="99"/>
          <w:sz w:val="24"/>
          <w:szCs w:val="24"/>
          <w:lang w:eastAsia="ru-RU"/>
        </w:rPr>
        <w:t xml:space="preserve"> </w:t>
      </w:r>
      <w:r w:rsidRPr="00D97C44">
        <w:rPr>
          <w:rFonts w:ascii="Times New Roman" w:eastAsia="Calibri" w:hAnsi="Times New Roman" w:cs="Times New Roman"/>
          <w:spacing w:val="-1"/>
          <w:sz w:val="24"/>
          <w:szCs w:val="24"/>
          <w:lang w:eastAsia="ru-RU"/>
        </w:rPr>
        <w:t>нозологических</w:t>
      </w:r>
      <w:r w:rsidRPr="00D97C44">
        <w:rPr>
          <w:rFonts w:ascii="Times New Roman" w:eastAsia="Calibri" w:hAnsi="Times New Roman" w:cs="Times New Roman"/>
          <w:spacing w:val="-8"/>
          <w:sz w:val="24"/>
          <w:szCs w:val="24"/>
          <w:lang w:eastAsia="ru-RU"/>
        </w:rPr>
        <w:t xml:space="preserve"> </w:t>
      </w:r>
      <w:r w:rsidRPr="00D97C44">
        <w:rPr>
          <w:rFonts w:ascii="Times New Roman" w:eastAsia="Calibri" w:hAnsi="Times New Roman" w:cs="Times New Roman"/>
          <w:spacing w:val="-1"/>
          <w:sz w:val="24"/>
          <w:szCs w:val="24"/>
          <w:lang w:eastAsia="ru-RU"/>
        </w:rPr>
        <w:t>форм</w:t>
      </w:r>
      <w:r w:rsidRPr="00D97C44">
        <w:rPr>
          <w:rFonts w:ascii="Times New Roman" w:eastAsia="Calibri" w:hAnsi="Times New Roman" w:cs="Times New Roman"/>
          <w:spacing w:val="25"/>
          <w:w w:val="99"/>
          <w:sz w:val="24"/>
          <w:szCs w:val="24"/>
          <w:lang w:eastAsia="ru-RU"/>
        </w:rPr>
        <w:t xml:space="preserve"> </w:t>
      </w:r>
      <w:r w:rsidRPr="00D97C44">
        <w:rPr>
          <w:rFonts w:ascii="Times New Roman" w:eastAsia="Calibri" w:hAnsi="Times New Roman" w:cs="Times New Roman"/>
          <w:spacing w:val="-1"/>
          <w:sz w:val="24"/>
          <w:szCs w:val="24"/>
          <w:lang w:eastAsia="ru-RU"/>
        </w:rPr>
        <w:t>заболеваний</w:t>
      </w:r>
      <w:r w:rsidRPr="00D97C44">
        <w:rPr>
          <w:rFonts w:ascii="Times New Roman" w:eastAsia="Calibri" w:hAnsi="Times New Roman" w:cs="Times New Roman"/>
          <w:spacing w:val="21"/>
          <w:sz w:val="24"/>
          <w:szCs w:val="24"/>
          <w:lang w:eastAsia="ru-RU"/>
        </w:rPr>
        <w:t xml:space="preserve"> </w:t>
      </w:r>
      <w:r w:rsidRPr="00D97C44">
        <w:rPr>
          <w:rFonts w:ascii="Times New Roman" w:eastAsia="Calibri" w:hAnsi="Times New Roman" w:cs="Times New Roman"/>
          <w:spacing w:val="-2"/>
          <w:sz w:val="24"/>
          <w:szCs w:val="24"/>
          <w:lang w:eastAsia="ru-RU"/>
        </w:rPr>
        <w:t>занимающихся.</w:t>
      </w:r>
    </w:p>
    <w:p w:rsidR="00CA0D9B" w:rsidRPr="00D97C44" w:rsidRDefault="00CA0D9B" w:rsidP="00CA0D9B">
      <w:pPr>
        <w:shd w:val="clear" w:color="auto" w:fill="FFFFFF"/>
        <w:spacing w:after="0" w:line="240" w:lineRule="auto"/>
        <w:jc w:val="both"/>
        <w:rPr>
          <w:rFonts w:ascii="Times New Roman" w:eastAsia="Calibri" w:hAnsi="Times New Roman" w:cs="Times New Roman"/>
          <w:spacing w:val="-2"/>
          <w:sz w:val="24"/>
          <w:szCs w:val="24"/>
          <w:lang w:eastAsia="ru-RU"/>
        </w:rPr>
      </w:pPr>
      <w:r w:rsidRPr="0075119B">
        <w:rPr>
          <w:rFonts w:ascii="Times New Roman" w:eastAsia="Calibri" w:hAnsi="Times New Roman" w:cs="Times New Roman"/>
          <w:b/>
          <w:color w:val="000000"/>
          <w:spacing w:val="-1"/>
          <w:sz w:val="24"/>
          <w:szCs w:val="24"/>
          <w:lang w:eastAsia="ru-RU"/>
        </w:rPr>
        <w:t>ОПК-13.</w:t>
      </w:r>
      <w:r w:rsidRPr="00D97C44">
        <w:rPr>
          <w:rFonts w:ascii="Times New Roman" w:eastAsia="Calibri" w:hAnsi="Times New Roman" w:cs="Times New Roman"/>
          <w:color w:val="000000"/>
          <w:spacing w:val="-1"/>
          <w:sz w:val="24"/>
          <w:szCs w:val="24"/>
          <w:lang w:eastAsia="ru-RU"/>
        </w:rPr>
        <w:t xml:space="preserve"> </w:t>
      </w:r>
      <w:r w:rsidRPr="00D97C44">
        <w:rPr>
          <w:rFonts w:ascii="Times New Roman" w:eastAsia="Calibri" w:hAnsi="Times New Roman" w:cs="Times New Roman"/>
          <w:spacing w:val="-1"/>
          <w:sz w:val="24"/>
          <w:szCs w:val="24"/>
          <w:lang w:eastAsia="ru-RU"/>
        </w:rPr>
        <w:t>Способен</w:t>
      </w:r>
      <w:r w:rsidRPr="00D97C44">
        <w:rPr>
          <w:rFonts w:ascii="Times New Roman" w:eastAsia="Calibri" w:hAnsi="Times New Roman" w:cs="Times New Roman"/>
          <w:spacing w:val="30"/>
          <w:sz w:val="24"/>
          <w:szCs w:val="24"/>
          <w:lang w:eastAsia="ru-RU"/>
        </w:rPr>
        <w:t xml:space="preserve"> </w:t>
      </w:r>
      <w:r w:rsidRPr="00D97C44">
        <w:rPr>
          <w:rFonts w:ascii="Times New Roman" w:eastAsia="Calibri" w:hAnsi="Times New Roman" w:cs="Times New Roman"/>
          <w:spacing w:val="-2"/>
          <w:sz w:val="24"/>
          <w:szCs w:val="24"/>
          <w:lang w:eastAsia="ru-RU"/>
        </w:rPr>
        <w:t>планировать</w:t>
      </w:r>
      <w:r w:rsidRPr="00D97C44">
        <w:rPr>
          <w:rFonts w:ascii="Times New Roman" w:eastAsia="Calibri" w:hAnsi="Times New Roman" w:cs="Times New Roman"/>
          <w:spacing w:val="-10"/>
          <w:sz w:val="24"/>
          <w:szCs w:val="24"/>
          <w:lang w:eastAsia="ru-RU"/>
        </w:rPr>
        <w:t xml:space="preserve"> </w:t>
      </w:r>
      <w:r w:rsidRPr="00D97C44">
        <w:rPr>
          <w:rFonts w:ascii="Times New Roman" w:eastAsia="Calibri" w:hAnsi="Times New Roman" w:cs="Times New Roman"/>
          <w:spacing w:val="-2"/>
          <w:sz w:val="24"/>
          <w:szCs w:val="24"/>
          <w:lang w:eastAsia="ru-RU"/>
        </w:rPr>
        <w:t>содержание</w:t>
      </w:r>
      <w:r w:rsidRPr="00D97C44">
        <w:rPr>
          <w:rFonts w:ascii="Times New Roman" w:eastAsia="Calibri" w:hAnsi="Times New Roman" w:cs="Times New Roman"/>
          <w:spacing w:val="31"/>
          <w:w w:val="99"/>
          <w:sz w:val="24"/>
          <w:szCs w:val="24"/>
          <w:lang w:eastAsia="ru-RU"/>
        </w:rPr>
        <w:t xml:space="preserve"> </w:t>
      </w:r>
      <w:r w:rsidRPr="00D97C44">
        <w:rPr>
          <w:rFonts w:ascii="Times New Roman" w:eastAsia="Calibri" w:hAnsi="Times New Roman" w:cs="Times New Roman"/>
          <w:spacing w:val="-1"/>
          <w:sz w:val="24"/>
          <w:szCs w:val="24"/>
          <w:lang w:eastAsia="ru-RU"/>
        </w:rPr>
        <w:t>занятий</w:t>
      </w:r>
      <w:r w:rsidRPr="00D97C44">
        <w:rPr>
          <w:rFonts w:ascii="Times New Roman" w:eastAsia="Calibri" w:hAnsi="Times New Roman" w:cs="Times New Roman"/>
          <w:spacing w:val="-5"/>
          <w:sz w:val="24"/>
          <w:szCs w:val="24"/>
          <w:lang w:eastAsia="ru-RU"/>
        </w:rPr>
        <w:t xml:space="preserve"> </w:t>
      </w:r>
      <w:r w:rsidRPr="00D97C44">
        <w:rPr>
          <w:rFonts w:ascii="Times New Roman" w:eastAsia="Calibri" w:hAnsi="Times New Roman" w:cs="Times New Roman"/>
          <w:sz w:val="24"/>
          <w:szCs w:val="24"/>
          <w:lang w:eastAsia="ru-RU"/>
        </w:rPr>
        <w:t>с</w:t>
      </w:r>
      <w:r w:rsidRPr="00D97C44">
        <w:rPr>
          <w:rFonts w:ascii="Times New Roman" w:eastAsia="Calibri" w:hAnsi="Times New Roman" w:cs="Times New Roman"/>
          <w:spacing w:val="-3"/>
          <w:sz w:val="24"/>
          <w:szCs w:val="24"/>
          <w:lang w:eastAsia="ru-RU"/>
        </w:rPr>
        <w:t xml:space="preserve"> </w:t>
      </w:r>
      <w:r w:rsidRPr="00D97C44">
        <w:rPr>
          <w:rFonts w:ascii="Times New Roman" w:eastAsia="Calibri" w:hAnsi="Times New Roman" w:cs="Times New Roman"/>
          <w:spacing w:val="-2"/>
          <w:sz w:val="24"/>
          <w:szCs w:val="24"/>
          <w:lang w:eastAsia="ru-RU"/>
        </w:rPr>
        <w:t>учетом</w:t>
      </w:r>
      <w:r w:rsidRPr="00D97C44">
        <w:rPr>
          <w:rFonts w:ascii="Times New Roman" w:eastAsia="Calibri" w:hAnsi="Times New Roman" w:cs="Times New Roman"/>
          <w:spacing w:val="24"/>
          <w:w w:val="99"/>
          <w:sz w:val="24"/>
          <w:szCs w:val="24"/>
          <w:lang w:eastAsia="ru-RU"/>
        </w:rPr>
        <w:t xml:space="preserve"> </w:t>
      </w:r>
      <w:r w:rsidRPr="00D97C44">
        <w:rPr>
          <w:rFonts w:ascii="Times New Roman" w:eastAsia="Calibri" w:hAnsi="Times New Roman" w:cs="Times New Roman"/>
          <w:spacing w:val="-2"/>
          <w:sz w:val="24"/>
          <w:szCs w:val="24"/>
          <w:lang w:eastAsia="ru-RU"/>
        </w:rPr>
        <w:t>положений</w:t>
      </w:r>
      <w:r w:rsidRPr="00D97C44">
        <w:rPr>
          <w:rFonts w:ascii="Times New Roman" w:eastAsia="Calibri" w:hAnsi="Times New Roman" w:cs="Times New Roman"/>
          <w:spacing w:val="-5"/>
          <w:sz w:val="24"/>
          <w:szCs w:val="24"/>
          <w:lang w:eastAsia="ru-RU"/>
        </w:rPr>
        <w:t xml:space="preserve"> </w:t>
      </w:r>
      <w:r w:rsidRPr="00D97C44">
        <w:rPr>
          <w:rFonts w:ascii="Times New Roman" w:eastAsia="Calibri" w:hAnsi="Times New Roman" w:cs="Times New Roman"/>
          <w:spacing w:val="-1"/>
          <w:sz w:val="24"/>
          <w:szCs w:val="24"/>
          <w:lang w:eastAsia="ru-RU"/>
        </w:rPr>
        <w:t>теории</w:t>
      </w:r>
      <w:r w:rsidRPr="00D97C44">
        <w:rPr>
          <w:rFonts w:ascii="Times New Roman" w:eastAsia="Calibri" w:hAnsi="Times New Roman" w:cs="Times New Roman"/>
          <w:spacing w:val="29"/>
          <w:sz w:val="24"/>
          <w:szCs w:val="24"/>
          <w:lang w:eastAsia="ru-RU"/>
        </w:rPr>
        <w:t xml:space="preserve"> </w:t>
      </w:r>
      <w:r w:rsidRPr="00D97C44">
        <w:rPr>
          <w:rFonts w:ascii="Times New Roman" w:eastAsia="Calibri" w:hAnsi="Times New Roman" w:cs="Times New Roman"/>
          <w:spacing w:val="-1"/>
          <w:sz w:val="24"/>
          <w:szCs w:val="24"/>
          <w:lang w:eastAsia="ru-RU"/>
        </w:rPr>
        <w:t>физической</w:t>
      </w:r>
      <w:r w:rsidRPr="00D97C44">
        <w:rPr>
          <w:rFonts w:ascii="Times New Roman" w:eastAsia="Calibri" w:hAnsi="Times New Roman" w:cs="Times New Roman"/>
          <w:spacing w:val="-9"/>
          <w:sz w:val="24"/>
          <w:szCs w:val="24"/>
          <w:lang w:eastAsia="ru-RU"/>
        </w:rPr>
        <w:t xml:space="preserve"> </w:t>
      </w:r>
      <w:r w:rsidRPr="00D97C44">
        <w:rPr>
          <w:rFonts w:ascii="Times New Roman" w:eastAsia="Calibri" w:hAnsi="Times New Roman" w:cs="Times New Roman"/>
          <w:spacing w:val="-5"/>
          <w:sz w:val="24"/>
          <w:szCs w:val="24"/>
          <w:lang w:eastAsia="ru-RU"/>
        </w:rPr>
        <w:t>к</w:t>
      </w:r>
      <w:r w:rsidRPr="00D97C44">
        <w:rPr>
          <w:rFonts w:ascii="Times New Roman" w:eastAsia="Calibri" w:hAnsi="Times New Roman" w:cs="Times New Roman"/>
          <w:spacing w:val="-4"/>
          <w:sz w:val="24"/>
          <w:szCs w:val="24"/>
          <w:lang w:eastAsia="ru-RU"/>
        </w:rPr>
        <w:t>ульту</w:t>
      </w:r>
      <w:r w:rsidRPr="00D97C44">
        <w:rPr>
          <w:rFonts w:ascii="Times New Roman" w:eastAsia="Calibri" w:hAnsi="Times New Roman" w:cs="Times New Roman"/>
          <w:spacing w:val="-5"/>
          <w:sz w:val="24"/>
          <w:szCs w:val="24"/>
          <w:lang w:eastAsia="ru-RU"/>
        </w:rPr>
        <w:t>ры</w:t>
      </w:r>
      <w:r w:rsidRPr="00D97C44">
        <w:rPr>
          <w:rFonts w:ascii="Times New Roman" w:eastAsia="Calibri" w:hAnsi="Times New Roman" w:cs="Times New Roman"/>
          <w:spacing w:val="-4"/>
          <w:sz w:val="24"/>
          <w:szCs w:val="24"/>
          <w:lang w:eastAsia="ru-RU"/>
        </w:rPr>
        <w:t>,</w:t>
      </w:r>
      <w:r w:rsidRPr="00D97C44">
        <w:rPr>
          <w:rFonts w:ascii="Times New Roman" w:eastAsia="Calibri" w:hAnsi="Times New Roman" w:cs="Times New Roman"/>
          <w:spacing w:val="29"/>
          <w:sz w:val="24"/>
          <w:szCs w:val="24"/>
          <w:lang w:eastAsia="ru-RU"/>
        </w:rPr>
        <w:t xml:space="preserve"> </w:t>
      </w:r>
      <w:r w:rsidRPr="00D97C44">
        <w:rPr>
          <w:rFonts w:ascii="Times New Roman" w:eastAsia="Calibri" w:hAnsi="Times New Roman" w:cs="Times New Roman"/>
          <w:spacing w:val="-1"/>
          <w:sz w:val="24"/>
          <w:szCs w:val="24"/>
          <w:lang w:eastAsia="ru-RU"/>
        </w:rPr>
        <w:t>физиологической</w:t>
      </w:r>
      <w:r w:rsidRPr="00D97C44">
        <w:rPr>
          <w:rFonts w:ascii="Times New Roman" w:eastAsia="Calibri" w:hAnsi="Times New Roman" w:cs="Times New Roman"/>
          <w:spacing w:val="20"/>
          <w:sz w:val="24"/>
          <w:szCs w:val="24"/>
          <w:lang w:eastAsia="ru-RU"/>
        </w:rPr>
        <w:t xml:space="preserve"> </w:t>
      </w:r>
      <w:r w:rsidRPr="00D97C44">
        <w:rPr>
          <w:rFonts w:ascii="Times New Roman" w:eastAsia="Calibri" w:hAnsi="Times New Roman" w:cs="Times New Roman"/>
          <w:spacing w:val="-1"/>
          <w:sz w:val="24"/>
          <w:szCs w:val="24"/>
          <w:lang w:eastAsia="ru-RU"/>
        </w:rPr>
        <w:t>характеристики</w:t>
      </w:r>
      <w:r w:rsidRPr="00D97C44">
        <w:rPr>
          <w:rFonts w:ascii="Times New Roman" w:eastAsia="Calibri" w:hAnsi="Times New Roman" w:cs="Times New Roman"/>
          <w:spacing w:val="-10"/>
          <w:sz w:val="24"/>
          <w:szCs w:val="24"/>
          <w:lang w:eastAsia="ru-RU"/>
        </w:rPr>
        <w:t xml:space="preserve"> </w:t>
      </w:r>
      <w:r w:rsidRPr="00D97C44">
        <w:rPr>
          <w:rFonts w:ascii="Times New Roman" w:eastAsia="Calibri" w:hAnsi="Times New Roman" w:cs="Times New Roman"/>
          <w:spacing w:val="-1"/>
          <w:sz w:val="24"/>
          <w:szCs w:val="24"/>
          <w:lang w:eastAsia="ru-RU"/>
        </w:rPr>
        <w:t>нагрузки,</w:t>
      </w:r>
      <w:r w:rsidRPr="00D97C44">
        <w:rPr>
          <w:rFonts w:ascii="Times New Roman" w:eastAsia="Calibri" w:hAnsi="Times New Roman" w:cs="Times New Roman"/>
          <w:spacing w:val="26"/>
          <w:sz w:val="24"/>
          <w:szCs w:val="24"/>
          <w:lang w:eastAsia="ru-RU"/>
        </w:rPr>
        <w:t xml:space="preserve"> </w:t>
      </w:r>
      <w:r w:rsidRPr="00D97C44">
        <w:rPr>
          <w:rFonts w:ascii="Times New Roman" w:eastAsia="Calibri" w:hAnsi="Times New Roman" w:cs="Times New Roman"/>
          <w:spacing w:val="-1"/>
          <w:sz w:val="24"/>
          <w:szCs w:val="24"/>
          <w:lang w:eastAsia="ru-RU"/>
        </w:rPr>
        <w:t>анатомо-морфологических</w:t>
      </w:r>
      <w:r w:rsidRPr="00D97C44">
        <w:rPr>
          <w:rFonts w:ascii="Times New Roman" w:eastAsia="Calibri" w:hAnsi="Times New Roman" w:cs="Times New Roman"/>
          <w:spacing w:val="26"/>
          <w:sz w:val="24"/>
          <w:szCs w:val="24"/>
          <w:lang w:eastAsia="ru-RU"/>
        </w:rPr>
        <w:t xml:space="preserve"> </w:t>
      </w:r>
      <w:r w:rsidRPr="00D97C44">
        <w:rPr>
          <w:rFonts w:ascii="Times New Roman" w:eastAsia="Calibri" w:hAnsi="Times New Roman" w:cs="Times New Roman"/>
          <w:sz w:val="24"/>
          <w:szCs w:val="24"/>
          <w:lang w:eastAsia="ru-RU"/>
        </w:rPr>
        <w:t>и</w:t>
      </w:r>
      <w:r w:rsidRPr="00D97C44">
        <w:rPr>
          <w:rFonts w:ascii="Times New Roman" w:eastAsia="Calibri" w:hAnsi="Times New Roman" w:cs="Times New Roman"/>
          <w:spacing w:val="-5"/>
          <w:sz w:val="24"/>
          <w:szCs w:val="24"/>
          <w:lang w:eastAsia="ru-RU"/>
        </w:rPr>
        <w:t xml:space="preserve"> </w:t>
      </w:r>
      <w:r w:rsidRPr="00D97C44">
        <w:rPr>
          <w:rFonts w:ascii="Times New Roman" w:eastAsia="Calibri" w:hAnsi="Times New Roman" w:cs="Times New Roman"/>
          <w:spacing w:val="-2"/>
          <w:sz w:val="24"/>
          <w:szCs w:val="24"/>
          <w:lang w:eastAsia="ru-RU"/>
        </w:rPr>
        <w:t>психологических</w:t>
      </w:r>
      <w:r w:rsidRPr="00D97C44">
        <w:rPr>
          <w:rFonts w:ascii="Times New Roman" w:eastAsia="Calibri" w:hAnsi="Times New Roman" w:cs="Times New Roman"/>
          <w:spacing w:val="27"/>
          <w:sz w:val="24"/>
          <w:szCs w:val="24"/>
          <w:lang w:eastAsia="ru-RU"/>
        </w:rPr>
        <w:t xml:space="preserve"> </w:t>
      </w:r>
      <w:r w:rsidRPr="00D97C44">
        <w:rPr>
          <w:rFonts w:ascii="Times New Roman" w:eastAsia="Calibri" w:hAnsi="Times New Roman" w:cs="Times New Roman"/>
          <w:sz w:val="24"/>
          <w:szCs w:val="24"/>
          <w:lang w:eastAsia="ru-RU"/>
        </w:rPr>
        <w:t>особенностей</w:t>
      </w:r>
      <w:r w:rsidRPr="00D97C44">
        <w:rPr>
          <w:rFonts w:ascii="Times New Roman" w:eastAsia="Calibri" w:hAnsi="Times New Roman" w:cs="Times New Roman"/>
          <w:spacing w:val="23"/>
          <w:sz w:val="24"/>
          <w:szCs w:val="24"/>
          <w:lang w:eastAsia="ru-RU"/>
        </w:rPr>
        <w:t xml:space="preserve"> </w:t>
      </w:r>
      <w:r w:rsidRPr="00D97C44">
        <w:rPr>
          <w:rFonts w:ascii="Times New Roman" w:eastAsia="Calibri" w:hAnsi="Times New Roman" w:cs="Times New Roman"/>
          <w:spacing w:val="-2"/>
          <w:sz w:val="24"/>
          <w:szCs w:val="24"/>
          <w:lang w:eastAsia="ru-RU"/>
        </w:rPr>
        <w:t>занимающихся</w:t>
      </w:r>
      <w:r w:rsidRPr="00D97C44">
        <w:rPr>
          <w:rFonts w:ascii="Times New Roman" w:eastAsia="Calibri" w:hAnsi="Times New Roman" w:cs="Times New Roman"/>
          <w:spacing w:val="-11"/>
          <w:sz w:val="24"/>
          <w:szCs w:val="24"/>
          <w:lang w:eastAsia="ru-RU"/>
        </w:rPr>
        <w:t xml:space="preserve"> </w:t>
      </w:r>
      <w:r w:rsidRPr="00D97C44">
        <w:rPr>
          <w:rFonts w:ascii="Times New Roman" w:eastAsia="Calibri" w:hAnsi="Times New Roman" w:cs="Times New Roman"/>
          <w:spacing w:val="-1"/>
          <w:sz w:val="24"/>
          <w:szCs w:val="24"/>
          <w:lang w:eastAsia="ru-RU"/>
        </w:rPr>
        <w:t>различного</w:t>
      </w:r>
      <w:r w:rsidRPr="00D97C44">
        <w:rPr>
          <w:rFonts w:ascii="Times New Roman" w:eastAsia="Calibri" w:hAnsi="Times New Roman" w:cs="Times New Roman"/>
          <w:spacing w:val="27"/>
          <w:sz w:val="24"/>
          <w:szCs w:val="24"/>
          <w:lang w:eastAsia="ru-RU"/>
        </w:rPr>
        <w:t xml:space="preserve"> </w:t>
      </w:r>
      <w:r w:rsidRPr="00D97C44">
        <w:rPr>
          <w:rFonts w:ascii="Times New Roman" w:eastAsia="Calibri" w:hAnsi="Times New Roman" w:cs="Times New Roman"/>
          <w:spacing w:val="-1"/>
          <w:sz w:val="24"/>
          <w:szCs w:val="24"/>
          <w:lang w:eastAsia="ru-RU"/>
        </w:rPr>
        <w:t>пола</w:t>
      </w:r>
      <w:r w:rsidRPr="00D97C44">
        <w:rPr>
          <w:rFonts w:ascii="Times New Roman" w:eastAsia="Calibri" w:hAnsi="Times New Roman" w:cs="Times New Roman"/>
          <w:spacing w:val="-5"/>
          <w:sz w:val="24"/>
          <w:szCs w:val="24"/>
          <w:lang w:eastAsia="ru-RU"/>
        </w:rPr>
        <w:t xml:space="preserve"> </w:t>
      </w:r>
      <w:r w:rsidRPr="00D97C44">
        <w:rPr>
          <w:rFonts w:ascii="Times New Roman" w:eastAsia="Calibri" w:hAnsi="Times New Roman" w:cs="Times New Roman"/>
          <w:sz w:val="24"/>
          <w:szCs w:val="24"/>
          <w:lang w:eastAsia="ru-RU"/>
        </w:rPr>
        <w:t>и</w:t>
      </w:r>
      <w:r w:rsidRPr="00D97C44">
        <w:rPr>
          <w:rFonts w:ascii="Times New Roman" w:eastAsia="Calibri" w:hAnsi="Times New Roman" w:cs="Times New Roman"/>
          <w:spacing w:val="-4"/>
          <w:sz w:val="24"/>
          <w:szCs w:val="24"/>
          <w:lang w:eastAsia="ru-RU"/>
        </w:rPr>
        <w:t xml:space="preserve"> </w:t>
      </w:r>
      <w:r w:rsidRPr="00D97C44">
        <w:rPr>
          <w:rFonts w:ascii="Times New Roman" w:eastAsia="Calibri" w:hAnsi="Times New Roman" w:cs="Times New Roman"/>
          <w:spacing w:val="-1"/>
          <w:sz w:val="24"/>
          <w:szCs w:val="24"/>
          <w:lang w:eastAsia="ru-RU"/>
        </w:rPr>
        <w:t>возраста,</w:t>
      </w:r>
      <w:r w:rsidRPr="00D97C44">
        <w:rPr>
          <w:rFonts w:ascii="Times New Roman" w:eastAsia="Calibri" w:hAnsi="Times New Roman" w:cs="Times New Roman"/>
          <w:spacing w:val="28"/>
          <w:sz w:val="24"/>
          <w:szCs w:val="24"/>
          <w:lang w:eastAsia="ru-RU"/>
        </w:rPr>
        <w:t xml:space="preserve"> </w:t>
      </w:r>
      <w:r w:rsidRPr="00D97C44">
        <w:rPr>
          <w:rFonts w:ascii="Times New Roman" w:eastAsia="Calibri" w:hAnsi="Times New Roman" w:cs="Times New Roman"/>
          <w:spacing w:val="-1"/>
          <w:sz w:val="24"/>
          <w:szCs w:val="24"/>
          <w:lang w:eastAsia="ru-RU"/>
        </w:rPr>
        <w:t>нозологических</w:t>
      </w:r>
      <w:r w:rsidRPr="00D97C44">
        <w:rPr>
          <w:rFonts w:ascii="Times New Roman" w:eastAsia="Calibri" w:hAnsi="Times New Roman" w:cs="Times New Roman"/>
          <w:spacing w:val="-8"/>
          <w:sz w:val="24"/>
          <w:szCs w:val="24"/>
          <w:lang w:eastAsia="ru-RU"/>
        </w:rPr>
        <w:t xml:space="preserve"> </w:t>
      </w:r>
      <w:r w:rsidRPr="00D97C44">
        <w:rPr>
          <w:rFonts w:ascii="Times New Roman" w:eastAsia="Calibri" w:hAnsi="Times New Roman" w:cs="Times New Roman"/>
          <w:spacing w:val="-1"/>
          <w:sz w:val="24"/>
          <w:szCs w:val="24"/>
          <w:lang w:eastAsia="ru-RU"/>
        </w:rPr>
        <w:t>форм</w:t>
      </w:r>
      <w:r w:rsidRPr="00D97C44">
        <w:rPr>
          <w:rFonts w:ascii="Times New Roman" w:eastAsia="Calibri" w:hAnsi="Times New Roman" w:cs="Times New Roman"/>
          <w:spacing w:val="25"/>
          <w:w w:val="99"/>
          <w:sz w:val="24"/>
          <w:szCs w:val="24"/>
          <w:lang w:eastAsia="ru-RU"/>
        </w:rPr>
        <w:t xml:space="preserve"> </w:t>
      </w:r>
      <w:r w:rsidRPr="00D97C44">
        <w:rPr>
          <w:rFonts w:ascii="Times New Roman" w:eastAsia="Calibri" w:hAnsi="Times New Roman" w:cs="Times New Roman"/>
          <w:spacing w:val="-1"/>
          <w:sz w:val="24"/>
          <w:szCs w:val="24"/>
          <w:lang w:eastAsia="ru-RU"/>
        </w:rPr>
        <w:t>заболеваний</w:t>
      </w:r>
      <w:r w:rsidRPr="00D97C44">
        <w:rPr>
          <w:rFonts w:ascii="Times New Roman" w:eastAsia="Calibri" w:hAnsi="Times New Roman" w:cs="Times New Roman"/>
          <w:spacing w:val="21"/>
          <w:sz w:val="24"/>
          <w:szCs w:val="24"/>
          <w:lang w:eastAsia="ru-RU"/>
        </w:rPr>
        <w:t xml:space="preserve"> </w:t>
      </w:r>
      <w:r w:rsidRPr="00D97C44">
        <w:rPr>
          <w:rFonts w:ascii="Times New Roman" w:eastAsia="Calibri" w:hAnsi="Times New Roman" w:cs="Times New Roman"/>
          <w:spacing w:val="-2"/>
          <w:sz w:val="24"/>
          <w:szCs w:val="24"/>
          <w:lang w:eastAsia="ru-RU"/>
        </w:rPr>
        <w:t>занимающихся.</w:t>
      </w:r>
    </w:p>
    <w:p w:rsidR="00CA0D9B" w:rsidRPr="00D97C44" w:rsidRDefault="00CA0D9B" w:rsidP="00CA0D9B">
      <w:pPr>
        <w:shd w:val="clear" w:color="auto" w:fill="FFFFFF"/>
        <w:spacing w:after="0" w:line="240" w:lineRule="auto"/>
        <w:jc w:val="both"/>
        <w:rPr>
          <w:rFonts w:ascii="Times New Roman" w:eastAsia="Calibri" w:hAnsi="Times New Roman" w:cs="Times New Roman"/>
          <w:spacing w:val="-2"/>
          <w:sz w:val="24"/>
          <w:szCs w:val="24"/>
          <w:lang w:eastAsia="ru-RU"/>
        </w:rPr>
      </w:pPr>
    </w:p>
    <w:p w:rsidR="00CA0D9B" w:rsidRPr="0075119B" w:rsidRDefault="00CA0D9B" w:rsidP="00CA0D9B">
      <w:pPr>
        <w:shd w:val="clear" w:color="auto" w:fill="FFFFFF"/>
        <w:spacing w:after="0" w:line="240" w:lineRule="auto"/>
        <w:jc w:val="both"/>
        <w:rPr>
          <w:rFonts w:ascii="Times New Roman" w:eastAsia="Calibri" w:hAnsi="Times New Roman" w:cs="Times New Roman"/>
          <w:b/>
          <w:spacing w:val="-2"/>
          <w:sz w:val="24"/>
          <w:szCs w:val="24"/>
          <w:lang w:eastAsia="ru-RU"/>
        </w:rPr>
      </w:pPr>
    </w:p>
    <w:p w:rsidR="00CA0D9B" w:rsidRPr="0075119B" w:rsidRDefault="00CA0D9B" w:rsidP="00CA0D9B">
      <w:pPr>
        <w:shd w:val="clear" w:color="auto" w:fill="FFFFFF"/>
        <w:spacing w:after="0" w:line="240" w:lineRule="auto"/>
        <w:jc w:val="both"/>
        <w:rPr>
          <w:rFonts w:ascii="Times New Roman" w:eastAsia="Calibri" w:hAnsi="Times New Roman" w:cs="Times New Roman"/>
          <w:b/>
          <w:spacing w:val="-2"/>
          <w:sz w:val="24"/>
          <w:szCs w:val="24"/>
          <w:lang w:eastAsia="ru-RU"/>
        </w:rPr>
      </w:pPr>
      <w:r w:rsidRPr="0075119B">
        <w:rPr>
          <w:rFonts w:ascii="Times New Roman" w:eastAsia="Calibri" w:hAnsi="Times New Roman" w:cs="Times New Roman"/>
          <w:b/>
          <w:spacing w:val="-2"/>
          <w:sz w:val="24"/>
          <w:szCs w:val="24"/>
          <w:lang w:eastAsia="ru-RU"/>
        </w:rPr>
        <w:t>РЕЗУЛЬТАТЫ ОБУЧЕНИЯ ПО ДИСЦИПЛИНЕ</w:t>
      </w:r>
    </w:p>
    <w:p w:rsidR="00CA0D9B" w:rsidRPr="00D97C44" w:rsidRDefault="00CA0D9B" w:rsidP="00CA0D9B">
      <w:pPr>
        <w:spacing w:after="0" w:line="240" w:lineRule="auto"/>
        <w:ind w:left="-284" w:firstLine="426"/>
        <w:contextualSpacing/>
        <w:jc w:val="both"/>
        <w:rPr>
          <w:rFonts w:ascii="Times New Roman" w:eastAsia="Times New Roman" w:hAnsi="Times New Roman" w:cs="Times New Roman"/>
          <w:color w:val="000000"/>
          <w:spacing w:val="-1"/>
          <w:sz w:val="24"/>
          <w:szCs w:val="24"/>
          <w:lang w:eastAsia="ru-RU"/>
        </w:rPr>
      </w:pPr>
    </w:p>
    <w:tbl>
      <w:tblPr>
        <w:tblW w:w="97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63"/>
        <w:gridCol w:w="2589"/>
        <w:gridCol w:w="1383"/>
      </w:tblGrid>
      <w:tr w:rsidR="00CA0D9B" w:rsidRPr="00D97C44" w:rsidTr="00CA0D9B">
        <w:trPr>
          <w:jc w:val="center"/>
        </w:trPr>
        <w:tc>
          <w:tcPr>
            <w:tcW w:w="5760" w:type="dxa"/>
            <w:tcBorders>
              <w:top w:val="single" w:sz="4" w:space="0" w:color="000000"/>
              <w:left w:val="single" w:sz="4" w:space="0" w:color="000000"/>
              <w:bottom w:val="single" w:sz="4" w:space="0" w:color="000000"/>
              <w:right w:val="single" w:sz="4" w:space="0" w:color="000000"/>
            </w:tcBorders>
            <w:hideMark/>
          </w:tcPr>
          <w:p w:rsidR="00CA0D9B" w:rsidRPr="00D97C44" w:rsidRDefault="00CA0D9B">
            <w:pPr>
              <w:spacing w:after="0" w:line="254" w:lineRule="auto"/>
              <w:ind w:right="19"/>
              <w:jc w:val="both"/>
              <w:rPr>
                <w:rFonts w:ascii="Times New Roman" w:eastAsia="Times New Roman" w:hAnsi="Times New Roman" w:cs="Times New Roman"/>
                <w:b/>
                <w:color w:val="000000"/>
                <w:spacing w:val="-1"/>
                <w:sz w:val="24"/>
                <w:szCs w:val="24"/>
              </w:rPr>
            </w:pPr>
            <w:r w:rsidRPr="00D97C44">
              <w:rPr>
                <w:rFonts w:ascii="Times New Roman" w:eastAsia="Times New Roman" w:hAnsi="Times New Roman" w:cs="Times New Roman"/>
                <w:b/>
                <w:color w:val="000000"/>
                <w:spacing w:val="-1"/>
                <w:sz w:val="24"/>
                <w:szCs w:val="24"/>
              </w:rPr>
              <w:t>Знания/Умения /Опыт</w:t>
            </w:r>
          </w:p>
        </w:tc>
        <w:tc>
          <w:tcPr>
            <w:tcW w:w="2587" w:type="dxa"/>
            <w:tcBorders>
              <w:top w:val="single" w:sz="4" w:space="0" w:color="000000"/>
              <w:left w:val="single" w:sz="4" w:space="0" w:color="000000"/>
              <w:bottom w:val="single" w:sz="4" w:space="0" w:color="000000"/>
              <w:right w:val="single" w:sz="4" w:space="0" w:color="000000"/>
            </w:tcBorders>
            <w:hideMark/>
          </w:tcPr>
          <w:p w:rsidR="00CA0D9B" w:rsidRPr="00D97C44" w:rsidRDefault="00CA0D9B">
            <w:pPr>
              <w:spacing w:after="0" w:line="254" w:lineRule="auto"/>
              <w:jc w:val="center"/>
              <w:rPr>
                <w:rFonts w:ascii="Times New Roman" w:eastAsia="Times New Roman" w:hAnsi="Times New Roman" w:cs="Times New Roman"/>
                <w:b/>
                <w:color w:val="000000"/>
                <w:spacing w:val="-1"/>
                <w:sz w:val="24"/>
                <w:szCs w:val="24"/>
              </w:rPr>
            </w:pPr>
            <w:r w:rsidRPr="00D97C44">
              <w:rPr>
                <w:rFonts w:ascii="Times New Roman" w:eastAsia="Times New Roman" w:hAnsi="Times New Roman" w:cs="Times New Roman"/>
                <w:b/>
                <w:color w:val="000000"/>
                <w:spacing w:val="-1"/>
                <w:sz w:val="24"/>
                <w:szCs w:val="24"/>
              </w:rPr>
              <w:t>Соотнесенные профессиональные стандарты</w:t>
            </w:r>
          </w:p>
        </w:tc>
        <w:tc>
          <w:tcPr>
            <w:tcW w:w="1382" w:type="dxa"/>
            <w:tcBorders>
              <w:top w:val="single" w:sz="4" w:space="0" w:color="000000"/>
              <w:left w:val="single" w:sz="4" w:space="0" w:color="000000"/>
              <w:bottom w:val="single" w:sz="4" w:space="0" w:color="000000"/>
              <w:right w:val="single" w:sz="4" w:space="0" w:color="000000"/>
            </w:tcBorders>
            <w:hideMark/>
          </w:tcPr>
          <w:p w:rsidR="00CA0D9B" w:rsidRPr="00D97C44" w:rsidRDefault="00CA0D9B">
            <w:pPr>
              <w:spacing w:after="0" w:line="254" w:lineRule="auto"/>
              <w:jc w:val="center"/>
              <w:rPr>
                <w:rFonts w:ascii="Times New Roman" w:eastAsia="Times New Roman" w:hAnsi="Times New Roman" w:cs="Times New Roman"/>
                <w:b/>
                <w:color w:val="000000"/>
                <w:spacing w:val="-1"/>
                <w:sz w:val="24"/>
                <w:szCs w:val="24"/>
              </w:rPr>
            </w:pPr>
            <w:r w:rsidRPr="00D97C44">
              <w:rPr>
                <w:rFonts w:ascii="Times New Roman" w:eastAsia="Times New Roman" w:hAnsi="Times New Roman" w:cs="Times New Roman"/>
                <w:b/>
                <w:color w:val="000000"/>
                <w:spacing w:val="-1"/>
                <w:sz w:val="24"/>
                <w:szCs w:val="24"/>
              </w:rPr>
              <w:t>Формируемые компетенции</w:t>
            </w:r>
          </w:p>
        </w:tc>
      </w:tr>
      <w:tr w:rsidR="00CA0D9B" w:rsidRPr="00D97C44" w:rsidTr="00CA0D9B">
        <w:trPr>
          <w:trHeight w:val="254"/>
          <w:jc w:val="center"/>
        </w:trPr>
        <w:tc>
          <w:tcPr>
            <w:tcW w:w="57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CA0D9B" w:rsidRPr="00D97C44" w:rsidRDefault="00CA0D9B">
            <w:pPr>
              <w:spacing w:after="0" w:line="254" w:lineRule="auto"/>
              <w:rPr>
                <w:rFonts w:ascii="Times New Roman" w:eastAsia="Times New Roman" w:hAnsi="Times New Roman" w:cs="Times New Roman"/>
                <w:b/>
                <w:color w:val="000000"/>
                <w:spacing w:val="-1"/>
                <w:sz w:val="24"/>
                <w:szCs w:val="24"/>
              </w:rPr>
            </w:pPr>
            <w:r w:rsidRPr="00D97C44">
              <w:rPr>
                <w:rFonts w:ascii="Times New Roman" w:eastAsia="Times New Roman" w:hAnsi="Times New Roman" w:cs="Times New Roman"/>
                <w:b/>
                <w:color w:val="000000"/>
                <w:spacing w:val="-1"/>
                <w:sz w:val="24"/>
                <w:szCs w:val="24"/>
              </w:rPr>
              <w:t>Знания</w:t>
            </w:r>
          </w:p>
        </w:tc>
        <w:tc>
          <w:tcPr>
            <w:tcW w:w="2587" w:type="dxa"/>
            <w:vMerge w:val="restart"/>
            <w:tcBorders>
              <w:top w:val="single" w:sz="4" w:space="0" w:color="000000"/>
              <w:left w:val="single" w:sz="4" w:space="0" w:color="000000"/>
              <w:bottom w:val="single" w:sz="4" w:space="0" w:color="000000"/>
              <w:right w:val="single" w:sz="4" w:space="0" w:color="000000"/>
            </w:tcBorders>
            <w:vAlign w:val="center"/>
          </w:tcPr>
          <w:p w:rsidR="00CA0D9B" w:rsidRPr="004A60C9" w:rsidRDefault="00CA0D9B">
            <w:pPr>
              <w:spacing w:after="0" w:line="254" w:lineRule="auto"/>
              <w:jc w:val="both"/>
              <w:rPr>
                <w:rFonts w:ascii="Times New Roman" w:eastAsia="Calibri" w:hAnsi="Times New Roman" w:cs="Times New Roman"/>
                <w:sz w:val="24"/>
                <w:szCs w:val="24"/>
                <w:lang w:eastAsia="ru-RU"/>
              </w:rPr>
            </w:pPr>
            <w:r w:rsidRPr="00D97C44">
              <w:rPr>
                <w:rFonts w:ascii="Times New Roman" w:eastAsia="Calibri" w:hAnsi="Times New Roman" w:cs="Times New Roman"/>
                <w:b/>
                <w:color w:val="000000"/>
                <w:spacing w:val="-1"/>
                <w:sz w:val="24"/>
                <w:szCs w:val="24"/>
                <w:lang w:eastAsia="ru-RU"/>
              </w:rPr>
              <w:t>Т АФК</w:t>
            </w:r>
            <w:r w:rsidRPr="00D97C44">
              <w:rPr>
                <w:rFonts w:ascii="Times New Roman" w:eastAsia="Calibri" w:hAnsi="Times New Roman" w:cs="Times New Roman"/>
                <w:color w:val="000000"/>
                <w:spacing w:val="-1"/>
                <w:sz w:val="24"/>
                <w:szCs w:val="24"/>
                <w:lang w:eastAsia="ru-RU"/>
              </w:rPr>
              <w:t>:</w:t>
            </w:r>
            <w:r w:rsidRPr="00D97C44">
              <w:rPr>
                <w:rFonts w:ascii="Times New Roman" w:eastAsia="Calibri" w:hAnsi="Times New Roman" w:cs="Times New Roman"/>
                <w:sz w:val="24"/>
                <w:szCs w:val="24"/>
                <w:lang w:eastAsia="ru-RU"/>
              </w:rPr>
              <w:t xml:space="preserve"> </w:t>
            </w:r>
            <w:r w:rsidR="004A60C9">
              <w:rPr>
                <w:rFonts w:ascii="Times New Roman" w:eastAsia="Calibri" w:hAnsi="Times New Roman" w:cs="Times New Roman"/>
                <w:b/>
                <w:sz w:val="24"/>
                <w:szCs w:val="24"/>
                <w:lang w:val="en-US" w:eastAsia="ru-RU"/>
              </w:rPr>
              <w:t>C</w:t>
            </w:r>
            <w:r w:rsidR="004A60C9">
              <w:rPr>
                <w:rFonts w:ascii="Times New Roman" w:eastAsia="Calibri" w:hAnsi="Times New Roman" w:cs="Times New Roman"/>
                <w:b/>
                <w:sz w:val="24"/>
                <w:szCs w:val="24"/>
                <w:lang w:eastAsia="ru-RU"/>
              </w:rPr>
              <w:t>/0</w:t>
            </w:r>
            <w:r w:rsidR="004A60C9" w:rsidRPr="004A60C9">
              <w:rPr>
                <w:rFonts w:ascii="Times New Roman" w:eastAsia="Calibri" w:hAnsi="Times New Roman" w:cs="Times New Roman"/>
                <w:b/>
                <w:sz w:val="24"/>
                <w:szCs w:val="24"/>
                <w:lang w:eastAsia="ru-RU"/>
              </w:rPr>
              <w:t>2</w:t>
            </w:r>
            <w:r w:rsidR="004A60C9">
              <w:rPr>
                <w:rFonts w:ascii="Times New Roman" w:eastAsia="Calibri" w:hAnsi="Times New Roman" w:cs="Times New Roman"/>
                <w:b/>
                <w:sz w:val="24"/>
                <w:szCs w:val="24"/>
                <w:lang w:eastAsia="ru-RU"/>
              </w:rPr>
              <w:t>.</w:t>
            </w:r>
            <w:r w:rsidR="004A60C9" w:rsidRPr="004A60C9">
              <w:rPr>
                <w:rFonts w:ascii="Times New Roman" w:eastAsia="Calibri" w:hAnsi="Times New Roman" w:cs="Times New Roman"/>
                <w:b/>
                <w:sz w:val="24"/>
                <w:szCs w:val="24"/>
                <w:lang w:eastAsia="ru-RU"/>
              </w:rPr>
              <w:t>6</w:t>
            </w:r>
          </w:p>
          <w:p w:rsidR="00CA0D9B" w:rsidRPr="0024452E" w:rsidRDefault="00CA0D9B">
            <w:pPr>
              <w:widowControl w:val="0"/>
              <w:autoSpaceDE w:val="0"/>
              <w:autoSpaceDN w:val="0"/>
              <w:adjustRightInd w:val="0"/>
              <w:jc w:val="both"/>
              <w:rPr>
                <w:rFonts w:ascii="Times New Roman" w:eastAsia="Calibri" w:hAnsi="Times New Roman" w:cs="Times New Roman"/>
                <w:sz w:val="24"/>
                <w:szCs w:val="24"/>
                <w:lang w:eastAsia="ru-RU"/>
              </w:rPr>
            </w:pPr>
            <w:r w:rsidRPr="00D97C44">
              <w:rPr>
                <w:rFonts w:ascii="Times New Roman" w:eastAsia="Calibri" w:hAnsi="Times New Roman" w:cs="Times New Roman"/>
                <w:b/>
                <w:color w:val="000000"/>
                <w:spacing w:val="-1"/>
                <w:sz w:val="24"/>
                <w:szCs w:val="24"/>
                <w:lang w:eastAsia="ru-RU"/>
              </w:rPr>
              <w:t>Т АФК</w:t>
            </w:r>
            <w:r w:rsidRPr="00D97C44">
              <w:rPr>
                <w:rFonts w:ascii="Times New Roman" w:eastAsia="Calibri" w:hAnsi="Times New Roman" w:cs="Times New Roman"/>
                <w:color w:val="000000"/>
                <w:spacing w:val="-1"/>
                <w:sz w:val="24"/>
                <w:szCs w:val="24"/>
                <w:lang w:eastAsia="ru-RU"/>
              </w:rPr>
              <w:t>:</w:t>
            </w:r>
            <w:r w:rsidRPr="00D97C44">
              <w:rPr>
                <w:rFonts w:ascii="Times New Roman" w:eastAsia="Calibri" w:hAnsi="Times New Roman" w:cs="Times New Roman"/>
                <w:sz w:val="24"/>
                <w:szCs w:val="24"/>
                <w:lang w:eastAsia="ru-RU"/>
              </w:rPr>
              <w:t xml:space="preserve"> </w:t>
            </w:r>
            <w:r w:rsidR="004A60C9">
              <w:rPr>
                <w:rFonts w:ascii="Times New Roman" w:hAnsi="Times New Roman" w:cs="Times New Roman"/>
                <w:b/>
                <w:sz w:val="24"/>
                <w:szCs w:val="24"/>
                <w:lang w:val="en-US"/>
              </w:rPr>
              <w:t>D</w:t>
            </w:r>
            <w:r w:rsidR="004A60C9">
              <w:rPr>
                <w:rFonts w:ascii="Times New Roman" w:hAnsi="Times New Roman" w:cs="Times New Roman"/>
                <w:b/>
                <w:sz w:val="24"/>
                <w:szCs w:val="24"/>
              </w:rPr>
              <w:t>/0</w:t>
            </w:r>
            <w:r w:rsidR="004A60C9" w:rsidRPr="004A60C9">
              <w:rPr>
                <w:rFonts w:ascii="Times New Roman" w:hAnsi="Times New Roman" w:cs="Times New Roman"/>
                <w:b/>
                <w:sz w:val="24"/>
                <w:szCs w:val="24"/>
              </w:rPr>
              <w:t>2</w:t>
            </w:r>
            <w:r w:rsidR="004A60C9">
              <w:rPr>
                <w:rFonts w:ascii="Times New Roman" w:hAnsi="Times New Roman" w:cs="Times New Roman"/>
                <w:b/>
                <w:sz w:val="24"/>
                <w:szCs w:val="24"/>
              </w:rPr>
              <w:t>.</w:t>
            </w:r>
            <w:r w:rsidR="004A60C9" w:rsidRPr="0024452E">
              <w:rPr>
                <w:rFonts w:ascii="Times New Roman" w:hAnsi="Times New Roman" w:cs="Times New Roman"/>
                <w:b/>
                <w:sz w:val="24"/>
                <w:szCs w:val="24"/>
              </w:rPr>
              <w:t>6</w:t>
            </w:r>
          </w:p>
          <w:p w:rsidR="00CA0D9B" w:rsidRPr="00D97C44" w:rsidRDefault="00CA0D9B">
            <w:pPr>
              <w:spacing w:after="0" w:line="254" w:lineRule="auto"/>
              <w:jc w:val="both"/>
              <w:rPr>
                <w:rFonts w:ascii="Times New Roman" w:eastAsia="Times New Roman" w:hAnsi="Times New Roman" w:cs="Times New Roman"/>
                <w:b/>
                <w:color w:val="000000"/>
                <w:spacing w:val="-1"/>
                <w:sz w:val="24"/>
                <w:szCs w:val="24"/>
              </w:rPr>
            </w:pPr>
          </w:p>
          <w:p w:rsidR="00CA0D9B" w:rsidRPr="00D97C44" w:rsidRDefault="00CA0D9B">
            <w:pPr>
              <w:spacing w:after="0" w:line="254" w:lineRule="auto"/>
              <w:jc w:val="both"/>
              <w:rPr>
                <w:rFonts w:ascii="Times New Roman" w:eastAsia="Times New Roman" w:hAnsi="Times New Roman" w:cs="Times New Roman"/>
                <w:b/>
                <w:color w:val="000000"/>
                <w:spacing w:val="-1"/>
                <w:sz w:val="24"/>
                <w:szCs w:val="24"/>
              </w:rPr>
            </w:pPr>
          </w:p>
        </w:tc>
        <w:tc>
          <w:tcPr>
            <w:tcW w:w="1382" w:type="dxa"/>
            <w:vMerge w:val="restart"/>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rsidP="00B61BF6">
            <w:pPr>
              <w:spacing w:after="0" w:line="254" w:lineRule="auto"/>
              <w:rPr>
                <w:rFonts w:ascii="Times New Roman" w:eastAsia="Times New Roman" w:hAnsi="Times New Roman" w:cs="Times New Roman"/>
                <w:color w:val="000000"/>
                <w:spacing w:val="-1"/>
                <w:sz w:val="24"/>
                <w:szCs w:val="24"/>
              </w:rPr>
            </w:pPr>
            <w:r w:rsidRPr="00D97C44">
              <w:rPr>
                <w:rFonts w:ascii="Times New Roman" w:eastAsia="Times New Roman" w:hAnsi="Times New Roman" w:cs="Times New Roman"/>
                <w:color w:val="000000"/>
                <w:spacing w:val="-1"/>
                <w:sz w:val="24"/>
                <w:szCs w:val="24"/>
              </w:rPr>
              <w:t>ОПК – 4</w:t>
            </w:r>
          </w:p>
          <w:p w:rsidR="00CA0D9B" w:rsidRPr="00D97C44" w:rsidRDefault="00CA0D9B" w:rsidP="00B61BF6">
            <w:pPr>
              <w:spacing w:after="0" w:line="254" w:lineRule="auto"/>
              <w:rPr>
                <w:rFonts w:ascii="Times New Roman" w:eastAsia="Times New Roman" w:hAnsi="Times New Roman" w:cs="Times New Roman"/>
                <w:color w:val="000000"/>
                <w:spacing w:val="-1"/>
                <w:sz w:val="24"/>
                <w:szCs w:val="24"/>
              </w:rPr>
            </w:pPr>
            <w:r w:rsidRPr="00D97C44">
              <w:rPr>
                <w:rFonts w:ascii="Times New Roman" w:eastAsia="Times New Roman" w:hAnsi="Times New Roman" w:cs="Times New Roman"/>
                <w:color w:val="000000"/>
                <w:spacing w:val="-1"/>
                <w:sz w:val="24"/>
                <w:szCs w:val="24"/>
              </w:rPr>
              <w:t xml:space="preserve">ОПК – 13 </w:t>
            </w:r>
          </w:p>
        </w:tc>
      </w:tr>
      <w:tr w:rsidR="00CA0D9B" w:rsidRPr="00D97C44" w:rsidTr="00CA0D9B">
        <w:trPr>
          <w:trHeight w:val="558"/>
          <w:jc w:val="center"/>
        </w:trPr>
        <w:tc>
          <w:tcPr>
            <w:tcW w:w="576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D7351" w:rsidRPr="00D97C44" w:rsidRDefault="008D7351" w:rsidP="008D7351">
            <w:pPr>
              <w:tabs>
                <w:tab w:val="left" w:pos="1134"/>
                <w:tab w:val="right" w:leader="underscore" w:pos="9639"/>
              </w:tabs>
              <w:spacing w:after="0" w:line="240" w:lineRule="auto"/>
              <w:jc w:val="both"/>
              <w:rPr>
                <w:rFonts w:ascii="Times New Roman" w:eastAsia="Times New Roman" w:hAnsi="Times New Roman" w:cs="Times New Roman"/>
                <w:b/>
                <w:bCs/>
                <w:sz w:val="24"/>
                <w:szCs w:val="24"/>
                <w:lang w:eastAsia="ru-RU"/>
              </w:rPr>
            </w:pPr>
            <w:r w:rsidRPr="00D97C44">
              <w:rPr>
                <w:rFonts w:ascii="Times New Roman" w:eastAsia="Times New Roman" w:hAnsi="Times New Roman" w:cs="Times New Roman"/>
                <w:sz w:val="24"/>
                <w:szCs w:val="24"/>
                <w:lang w:eastAsia="ru-RU"/>
              </w:rPr>
              <w:t xml:space="preserve">Морфофункциональные </w:t>
            </w:r>
            <w:r>
              <w:rPr>
                <w:rFonts w:ascii="Times New Roman" w:eastAsia="Times New Roman" w:hAnsi="Times New Roman" w:cs="Times New Roman"/>
                <w:sz w:val="24"/>
                <w:szCs w:val="24"/>
                <w:lang w:eastAsia="ru-RU"/>
              </w:rPr>
              <w:t xml:space="preserve">особенности организма лиц, </w:t>
            </w:r>
            <w:r w:rsidRPr="00D97C44">
              <w:rPr>
                <w:rFonts w:ascii="Times New Roman" w:eastAsia="Times New Roman" w:hAnsi="Times New Roman" w:cs="Times New Roman"/>
                <w:spacing w:val="-2"/>
                <w:sz w:val="24"/>
                <w:szCs w:val="24"/>
                <w:lang w:eastAsia="ru-RU"/>
              </w:rPr>
              <w:t>занимающихся</w:t>
            </w:r>
            <w:r w:rsidRPr="00D97C44">
              <w:rPr>
                <w:rFonts w:ascii="Times New Roman" w:eastAsia="Times New Roman" w:hAnsi="Times New Roman" w:cs="Times New Roman"/>
                <w:spacing w:val="-7"/>
                <w:sz w:val="24"/>
                <w:szCs w:val="24"/>
                <w:lang w:eastAsia="ru-RU"/>
              </w:rPr>
              <w:t xml:space="preserve"> </w:t>
            </w:r>
            <w:r w:rsidRPr="00D97C44">
              <w:rPr>
                <w:rFonts w:ascii="Times New Roman" w:eastAsia="Times New Roman" w:hAnsi="Times New Roman" w:cs="Times New Roman"/>
                <w:spacing w:val="-2"/>
                <w:sz w:val="24"/>
                <w:szCs w:val="24"/>
                <w:lang w:eastAsia="ru-RU"/>
              </w:rPr>
              <w:t>физической</w:t>
            </w:r>
            <w:r w:rsidRPr="00D97C44">
              <w:rPr>
                <w:rFonts w:ascii="Times New Roman" w:eastAsia="Times New Roman" w:hAnsi="Times New Roman" w:cs="Times New Roman"/>
                <w:spacing w:val="-4"/>
                <w:sz w:val="24"/>
                <w:szCs w:val="24"/>
                <w:lang w:eastAsia="ru-RU"/>
              </w:rPr>
              <w:t xml:space="preserve"> </w:t>
            </w:r>
            <w:r w:rsidRPr="00D97C44">
              <w:rPr>
                <w:rFonts w:ascii="Times New Roman" w:eastAsia="Times New Roman" w:hAnsi="Times New Roman" w:cs="Times New Roman"/>
                <w:spacing w:val="-5"/>
                <w:sz w:val="24"/>
                <w:szCs w:val="24"/>
                <w:lang w:eastAsia="ru-RU"/>
              </w:rPr>
              <w:t>к</w:t>
            </w:r>
            <w:r w:rsidRPr="00D97C44">
              <w:rPr>
                <w:rFonts w:ascii="Times New Roman" w:eastAsia="Times New Roman" w:hAnsi="Times New Roman" w:cs="Times New Roman"/>
                <w:spacing w:val="-4"/>
                <w:sz w:val="24"/>
                <w:szCs w:val="24"/>
                <w:lang w:eastAsia="ru-RU"/>
              </w:rPr>
              <w:t>ультурой</w:t>
            </w:r>
            <w:r w:rsidRPr="00D97C44">
              <w:rPr>
                <w:rFonts w:ascii="Times New Roman" w:eastAsia="Times New Roman" w:hAnsi="Times New Roman" w:cs="Times New Roman"/>
                <w:spacing w:val="-6"/>
                <w:sz w:val="24"/>
                <w:szCs w:val="24"/>
                <w:lang w:eastAsia="ru-RU"/>
              </w:rPr>
              <w:t xml:space="preserve"> </w:t>
            </w:r>
            <w:r w:rsidRPr="00D97C44">
              <w:rPr>
                <w:rFonts w:ascii="Times New Roman" w:eastAsia="Times New Roman" w:hAnsi="Times New Roman" w:cs="Times New Roman"/>
                <w:spacing w:val="-1"/>
                <w:sz w:val="24"/>
                <w:szCs w:val="24"/>
                <w:lang w:eastAsia="ru-RU"/>
              </w:rPr>
              <w:t>различного</w:t>
            </w:r>
            <w:r w:rsidRPr="00D97C44">
              <w:rPr>
                <w:rFonts w:ascii="Times New Roman" w:eastAsia="Times New Roman" w:hAnsi="Times New Roman" w:cs="Times New Roman"/>
                <w:spacing w:val="57"/>
                <w:sz w:val="24"/>
                <w:szCs w:val="24"/>
                <w:lang w:eastAsia="ru-RU"/>
              </w:rPr>
              <w:t xml:space="preserve"> </w:t>
            </w:r>
            <w:r w:rsidRPr="00D97C44">
              <w:rPr>
                <w:rFonts w:ascii="Times New Roman" w:eastAsia="Times New Roman" w:hAnsi="Times New Roman" w:cs="Times New Roman"/>
                <w:spacing w:val="-1"/>
                <w:sz w:val="24"/>
                <w:szCs w:val="24"/>
                <w:lang w:eastAsia="ru-RU"/>
              </w:rPr>
              <w:t>пола</w:t>
            </w:r>
            <w:r w:rsidRPr="00D97C44">
              <w:rPr>
                <w:rFonts w:ascii="Times New Roman" w:eastAsia="Times New Roman" w:hAnsi="Times New Roman" w:cs="Times New Roman"/>
                <w:spacing w:val="-5"/>
                <w:sz w:val="24"/>
                <w:szCs w:val="24"/>
                <w:lang w:eastAsia="ru-RU"/>
              </w:rPr>
              <w:t xml:space="preserve"> </w:t>
            </w:r>
            <w:r w:rsidRPr="00D97C44">
              <w:rPr>
                <w:rFonts w:ascii="Times New Roman" w:eastAsia="Times New Roman" w:hAnsi="Times New Roman" w:cs="Times New Roman"/>
                <w:sz w:val="24"/>
                <w:szCs w:val="24"/>
                <w:lang w:eastAsia="ru-RU"/>
              </w:rPr>
              <w:t>и</w:t>
            </w:r>
            <w:r w:rsidRPr="00D97C44">
              <w:rPr>
                <w:rFonts w:ascii="Times New Roman" w:eastAsia="Times New Roman" w:hAnsi="Times New Roman" w:cs="Times New Roman"/>
                <w:spacing w:val="-4"/>
                <w:sz w:val="24"/>
                <w:szCs w:val="24"/>
                <w:lang w:eastAsia="ru-RU"/>
              </w:rPr>
              <w:t xml:space="preserve"> </w:t>
            </w:r>
            <w:r w:rsidRPr="00D97C44">
              <w:rPr>
                <w:rFonts w:ascii="Times New Roman" w:eastAsia="Times New Roman" w:hAnsi="Times New Roman" w:cs="Times New Roman"/>
                <w:spacing w:val="-1"/>
                <w:sz w:val="24"/>
                <w:szCs w:val="24"/>
                <w:lang w:eastAsia="ru-RU"/>
              </w:rPr>
              <w:t>возраста</w:t>
            </w:r>
            <w:r w:rsidRPr="00D97C44">
              <w:rPr>
                <w:rFonts w:ascii="Times New Roman" w:eastAsia="Times New Roman" w:hAnsi="Times New Roman" w:cs="Times New Roman"/>
                <w:sz w:val="24"/>
                <w:szCs w:val="24"/>
                <w:lang w:eastAsia="ru-RU"/>
              </w:rPr>
              <w:t xml:space="preserve"> (строение и функции систем организма, определяющих физические способности и функциональное состояние занимающихся физической культурой</w:t>
            </w:r>
            <w:r>
              <w:rPr>
                <w:rFonts w:ascii="Times New Roman" w:eastAsia="Times New Roman" w:hAnsi="Times New Roman" w:cs="Times New Roman"/>
                <w:sz w:val="24"/>
                <w:szCs w:val="24"/>
                <w:lang w:eastAsia="ru-RU"/>
              </w:rPr>
              <w:t xml:space="preserve">, </w:t>
            </w:r>
            <w:r w:rsidRPr="00D97C44">
              <w:rPr>
                <w:rFonts w:ascii="Times New Roman" w:eastAsia="Times New Roman" w:hAnsi="Times New Roman" w:cs="Times New Roman"/>
                <w:sz w:val="24"/>
                <w:szCs w:val="24"/>
                <w:lang w:eastAsia="ru-RU"/>
              </w:rPr>
              <w:t>опорно-двигательный аппарат, системы обеспечения и регуляции движений)</w:t>
            </w:r>
          </w:p>
          <w:p w:rsidR="008D7351" w:rsidRPr="0098594F" w:rsidRDefault="008D7351" w:rsidP="008D7351">
            <w:pPr>
              <w:spacing w:after="0" w:line="240" w:lineRule="auto"/>
              <w:ind w:right="19"/>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Анатомо-морфологических особенностей</w:t>
            </w:r>
            <w:r w:rsidRPr="0098594F">
              <w:rPr>
                <w:rFonts w:ascii="Times New Roman" w:eastAsia="Times New Roman" w:hAnsi="Times New Roman" w:cs="Times New Roman"/>
                <w:spacing w:val="-1"/>
                <w:sz w:val="24"/>
                <w:szCs w:val="24"/>
              </w:rPr>
              <w:t xml:space="preserve"> организма лиц</w:t>
            </w:r>
            <w:r>
              <w:rPr>
                <w:rFonts w:ascii="Times New Roman" w:eastAsia="Times New Roman" w:hAnsi="Times New Roman" w:cs="Times New Roman"/>
                <w:spacing w:val="-1"/>
                <w:sz w:val="24"/>
                <w:szCs w:val="24"/>
              </w:rPr>
              <w:t xml:space="preserve"> различного пола и возраста</w:t>
            </w:r>
            <w:r w:rsidRPr="0098594F">
              <w:rPr>
                <w:rFonts w:ascii="Times New Roman" w:eastAsia="Times New Roman" w:hAnsi="Times New Roman" w:cs="Times New Roman"/>
                <w:spacing w:val="-1"/>
                <w:sz w:val="24"/>
                <w:szCs w:val="24"/>
              </w:rPr>
              <w:t xml:space="preserve">, занимающихся </w:t>
            </w:r>
            <w:r>
              <w:rPr>
                <w:rFonts w:ascii="Times New Roman" w:eastAsia="Times New Roman" w:hAnsi="Times New Roman" w:cs="Times New Roman"/>
                <w:spacing w:val="-1"/>
                <w:sz w:val="24"/>
                <w:szCs w:val="24"/>
              </w:rPr>
              <w:t>адаптивной физической культурой</w:t>
            </w:r>
          </w:p>
          <w:p w:rsidR="00CA0D9B" w:rsidRPr="00D97C44" w:rsidRDefault="00CA0D9B" w:rsidP="008D7351">
            <w:pPr>
              <w:tabs>
                <w:tab w:val="left" w:pos="1134"/>
                <w:tab w:val="right" w:leader="underscore" w:pos="9639"/>
              </w:tabs>
              <w:spacing w:after="0" w:line="240" w:lineRule="auto"/>
              <w:jc w:val="both"/>
              <w:rPr>
                <w:rFonts w:ascii="Times New Roman" w:eastAsia="Times New Roman" w:hAnsi="Times New Roman" w:cs="Times New Roman"/>
                <w:spacing w:val="-1"/>
                <w:sz w:val="24"/>
                <w:szCs w:val="24"/>
              </w:rPr>
            </w:pPr>
          </w:p>
        </w:tc>
        <w:tc>
          <w:tcPr>
            <w:tcW w:w="2587" w:type="dxa"/>
            <w:vMerge/>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rPr>
                <w:rFonts w:ascii="Times New Roman" w:eastAsia="Times New Roman" w:hAnsi="Times New Roman" w:cs="Times New Roman"/>
                <w:b/>
                <w:color w:val="000000"/>
                <w:spacing w:val="-1"/>
                <w:sz w:val="24"/>
                <w:szCs w:val="24"/>
              </w:rPr>
            </w:pPr>
          </w:p>
        </w:tc>
        <w:tc>
          <w:tcPr>
            <w:tcW w:w="1382" w:type="dxa"/>
            <w:vMerge/>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rPr>
                <w:rFonts w:ascii="Times New Roman" w:eastAsia="Times New Roman" w:hAnsi="Times New Roman" w:cs="Times New Roman"/>
                <w:color w:val="000000"/>
                <w:spacing w:val="-1"/>
                <w:sz w:val="24"/>
                <w:szCs w:val="24"/>
              </w:rPr>
            </w:pPr>
          </w:p>
        </w:tc>
      </w:tr>
      <w:tr w:rsidR="00CA0D9B" w:rsidRPr="00D97C44" w:rsidTr="00CA0D9B">
        <w:trPr>
          <w:trHeight w:val="339"/>
          <w:jc w:val="center"/>
        </w:trPr>
        <w:tc>
          <w:tcPr>
            <w:tcW w:w="57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CA0D9B" w:rsidRPr="00D97C44" w:rsidRDefault="00CA0D9B">
            <w:pPr>
              <w:spacing w:after="0" w:line="254" w:lineRule="auto"/>
              <w:contextualSpacing/>
              <w:jc w:val="both"/>
              <w:rPr>
                <w:rFonts w:ascii="Times New Roman" w:eastAsia="Times New Roman" w:hAnsi="Times New Roman" w:cs="Times New Roman"/>
                <w:b/>
                <w:color w:val="000000"/>
                <w:spacing w:val="-1"/>
                <w:sz w:val="24"/>
                <w:szCs w:val="24"/>
              </w:rPr>
            </w:pPr>
            <w:r w:rsidRPr="00D97C44">
              <w:rPr>
                <w:rFonts w:ascii="Times New Roman" w:eastAsia="Times New Roman" w:hAnsi="Times New Roman" w:cs="Times New Roman"/>
                <w:b/>
                <w:color w:val="000000"/>
                <w:spacing w:val="-1"/>
                <w:sz w:val="24"/>
                <w:szCs w:val="24"/>
              </w:rPr>
              <w:t>Умения</w:t>
            </w:r>
          </w:p>
        </w:tc>
        <w:tc>
          <w:tcPr>
            <w:tcW w:w="2587" w:type="dxa"/>
            <w:vMerge/>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rPr>
                <w:rFonts w:ascii="Times New Roman" w:eastAsia="Times New Roman" w:hAnsi="Times New Roman" w:cs="Times New Roman"/>
                <w:b/>
                <w:color w:val="000000"/>
                <w:spacing w:val="-1"/>
                <w:sz w:val="24"/>
                <w:szCs w:val="24"/>
              </w:rPr>
            </w:pPr>
          </w:p>
        </w:tc>
        <w:tc>
          <w:tcPr>
            <w:tcW w:w="1382" w:type="dxa"/>
            <w:vMerge/>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rPr>
                <w:rFonts w:ascii="Times New Roman" w:eastAsia="Times New Roman" w:hAnsi="Times New Roman" w:cs="Times New Roman"/>
                <w:color w:val="000000"/>
                <w:spacing w:val="-1"/>
                <w:sz w:val="24"/>
                <w:szCs w:val="24"/>
              </w:rPr>
            </w:pPr>
          </w:p>
        </w:tc>
      </w:tr>
      <w:tr w:rsidR="00CA0D9B" w:rsidRPr="00D97C44" w:rsidTr="00CA0D9B">
        <w:trPr>
          <w:trHeight w:val="414"/>
          <w:jc w:val="center"/>
        </w:trPr>
        <w:tc>
          <w:tcPr>
            <w:tcW w:w="576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D7351" w:rsidRPr="00D97C44" w:rsidRDefault="008D7351" w:rsidP="008D7351">
            <w:pPr>
              <w:tabs>
                <w:tab w:val="left" w:pos="1134"/>
                <w:tab w:val="right" w:leader="underscore" w:pos="9639"/>
              </w:tabs>
              <w:spacing w:after="0" w:line="240" w:lineRule="auto"/>
              <w:jc w:val="both"/>
              <w:rPr>
                <w:rFonts w:ascii="Times New Roman" w:eastAsia="Times New Roman" w:hAnsi="Times New Roman" w:cs="Times New Roman"/>
                <w:sz w:val="24"/>
                <w:szCs w:val="24"/>
                <w:lang w:eastAsia="ru-RU"/>
              </w:rPr>
            </w:pPr>
            <w:r w:rsidRPr="00D97C44">
              <w:rPr>
                <w:rFonts w:ascii="Times New Roman" w:eastAsia="Times New Roman" w:hAnsi="Times New Roman" w:cs="Times New Roman"/>
                <w:sz w:val="24"/>
                <w:szCs w:val="24"/>
                <w:lang w:eastAsia="ru-RU"/>
              </w:rPr>
              <w:t xml:space="preserve">Определять показатели морфофункционального состояния занимающихся физической культурой </w:t>
            </w:r>
            <w:r w:rsidRPr="00D97C44">
              <w:rPr>
                <w:rFonts w:ascii="Times New Roman" w:eastAsia="Times New Roman" w:hAnsi="Times New Roman" w:cs="Times New Roman"/>
                <w:spacing w:val="-1"/>
                <w:sz w:val="24"/>
                <w:szCs w:val="24"/>
                <w:lang w:eastAsia="ru-RU"/>
              </w:rPr>
              <w:t>различного</w:t>
            </w:r>
            <w:r w:rsidRPr="00D97C44">
              <w:rPr>
                <w:rFonts w:ascii="Times New Roman" w:eastAsia="Times New Roman" w:hAnsi="Times New Roman" w:cs="Times New Roman"/>
                <w:spacing w:val="57"/>
                <w:sz w:val="24"/>
                <w:szCs w:val="24"/>
                <w:lang w:eastAsia="ru-RU"/>
              </w:rPr>
              <w:t xml:space="preserve"> </w:t>
            </w:r>
            <w:r w:rsidRPr="00D97C44">
              <w:rPr>
                <w:rFonts w:ascii="Times New Roman" w:eastAsia="Times New Roman" w:hAnsi="Times New Roman" w:cs="Times New Roman"/>
                <w:spacing w:val="-1"/>
                <w:sz w:val="24"/>
                <w:szCs w:val="24"/>
                <w:lang w:eastAsia="ru-RU"/>
              </w:rPr>
              <w:t>пола</w:t>
            </w:r>
            <w:r w:rsidRPr="00D97C44">
              <w:rPr>
                <w:rFonts w:ascii="Times New Roman" w:eastAsia="Times New Roman" w:hAnsi="Times New Roman" w:cs="Times New Roman"/>
                <w:spacing w:val="-5"/>
                <w:sz w:val="24"/>
                <w:szCs w:val="24"/>
                <w:lang w:eastAsia="ru-RU"/>
              </w:rPr>
              <w:t xml:space="preserve"> </w:t>
            </w:r>
            <w:r w:rsidRPr="00D97C44">
              <w:rPr>
                <w:rFonts w:ascii="Times New Roman" w:eastAsia="Times New Roman" w:hAnsi="Times New Roman" w:cs="Times New Roman"/>
                <w:sz w:val="24"/>
                <w:szCs w:val="24"/>
                <w:lang w:eastAsia="ru-RU"/>
              </w:rPr>
              <w:t>и</w:t>
            </w:r>
            <w:r w:rsidRPr="00D97C44">
              <w:rPr>
                <w:rFonts w:ascii="Times New Roman" w:eastAsia="Times New Roman" w:hAnsi="Times New Roman" w:cs="Times New Roman"/>
                <w:spacing w:val="-4"/>
                <w:sz w:val="24"/>
                <w:szCs w:val="24"/>
                <w:lang w:eastAsia="ru-RU"/>
              </w:rPr>
              <w:t xml:space="preserve"> </w:t>
            </w:r>
            <w:r w:rsidRPr="00D97C44">
              <w:rPr>
                <w:rFonts w:ascii="Times New Roman" w:eastAsia="Times New Roman" w:hAnsi="Times New Roman" w:cs="Times New Roman"/>
                <w:spacing w:val="-1"/>
                <w:sz w:val="24"/>
                <w:szCs w:val="24"/>
                <w:lang w:eastAsia="ru-RU"/>
              </w:rPr>
              <w:t>возраста.</w:t>
            </w:r>
          </w:p>
          <w:p w:rsidR="008D7351" w:rsidRPr="00D97C44" w:rsidRDefault="008D7351" w:rsidP="008D7351">
            <w:pPr>
              <w:tabs>
                <w:tab w:val="left" w:pos="1134"/>
                <w:tab w:val="right" w:leader="underscore" w:pos="9639"/>
              </w:tabs>
              <w:spacing w:after="0" w:line="240" w:lineRule="auto"/>
              <w:jc w:val="both"/>
              <w:rPr>
                <w:rFonts w:ascii="Times New Roman" w:eastAsia="Times New Roman" w:hAnsi="Times New Roman" w:cs="Times New Roman"/>
                <w:b/>
                <w:bCs/>
                <w:sz w:val="24"/>
                <w:szCs w:val="24"/>
                <w:lang w:eastAsia="ru-RU"/>
              </w:rPr>
            </w:pPr>
            <w:r w:rsidRPr="00D97C44">
              <w:rPr>
                <w:rFonts w:ascii="Times New Roman" w:eastAsia="Times New Roman" w:hAnsi="Times New Roman" w:cs="Times New Roman"/>
                <w:sz w:val="24"/>
                <w:szCs w:val="24"/>
                <w:lang w:eastAsia="ru-RU"/>
              </w:rPr>
              <w:t xml:space="preserve">Определять морфологические характеристики занимающихся на различных этапах развития (габариты тела, компонентный </w:t>
            </w:r>
            <w:r w:rsidR="00BE5AB8">
              <w:rPr>
                <w:rFonts w:ascii="Times New Roman" w:eastAsia="Times New Roman" w:hAnsi="Times New Roman" w:cs="Times New Roman"/>
                <w:sz w:val="24"/>
                <w:szCs w:val="24"/>
                <w:lang w:eastAsia="ru-RU"/>
              </w:rPr>
              <w:t>состав тела, пропорции, индексы,</w:t>
            </w:r>
            <w:r w:rsidRPr="00D97C44">
              <w:rPr>
                <w:rFonts w:ascii="Times New Roman" w:eastAsia="Times New Roman" w:hAnsi="Times New Roman" w:cs="Times New Roman"/>
                <w:sz w:val="24"/>
                <w:szCs w:val="24"/>
                <w:lang w:eastAsia="ru-RU"/>
              </w:rPr>
              <w:t xml:space="preserve"> характеризующие физическое состояние)</w:t>
            </w:r>
            <w:r w:rsidR="00BE5AB8">
              <w:rPr>
                <w:rFonts w:ascii="Times New Roman" w:eastAsia="Times New Roman" w:hAnsi="Times New Roman" w:cs="Times New Roman"/>
                <w:sz w:val="24"/>
                <w:szCs w:val="24"/>
                <w:lang w:eastAsia="ru-RU"/>
              </w:rPr>
              <w:t>.</w:t>
            </w:r>
          </w:p>
          <w:p w:rsidR="00CA0D9B" w:rsidRPr="00D30928" w:rsidRDefault="008D7351" w:rsidP="00D30928">
            <w:pPr>
              <w:spacing w:after="0" w:line="240" w:lineRule="auto"/>
              <w:ind w:right="19"/>
              <w:jc w:val="both"/>
              <w:rPr>
                <w:rFonts w:ascii="Times New Roman" w:eastAsia="Times New Roman" w:hAnsi="Times New Roman" w:cs="Times New Roman"/>
                <w:b/>
                <w:color w:val="FF0000"/>
                <w:spacing w:val="-1"/>
                <w:sz w:val="24"/>
                <w:szCs w:val="24"/>
              </w:rPr>
            </w:pPr>
            <w:r w:rsidRPr="00D97C44">
              <w:rPr>
                <w:rFonts w:ascii="Times New Roman" w:eastAsia="Times New Roman" w:hAnsi="Times New Roman" w:cs="Times New Roman"/>
                <w:color w:val="000000"/>
                <w:spacing w:val="-1"/>
                <w:sz w:val="24"/>
                <w:szCs w:val="24"/>
                <w:lang w:eastAsia="ru-RU"/>
              </w:rPr>
              <w:t xml:space="preserve">Определять </w:t>
            </w:r>
            <w:r>
              <w:rPr>
                <w:rFonts w:ascii="Times New Roman" w:eastAsia="Times New Roman" w:hAnsi="Times New Roman" w:cs="Times New Roman"/>
                <w:color w:val="000000"/>
                <w:spacing w:val="-1"/>
                <w:sz w:val="24"/>
                <w:szCs w:val="24"/>
                <w:lang w:eastAsia="ru-RU"/>
              </w:rPr>
              <w:t xml:space="preserve">тотальные размеры тела, компонентный состав, пропорции телосложения, </w:t>
            </w:r>
            <w:proofErr w:type="spellStart"/>
            <w:r>
              <w:rPr>
                <w:rFonts w:ascii="Times New Roman" w:eastAsia="Times New Roman" w:hAnsi="Times New Roman" w:cs="Times New Roman"/>
                <w:color w:val="000000"/>
                <w:spacing w:val="-1"/>
                <w:sz w:val="24"/>
                <w:szCs w:val="24"/>
                <w:lang w:eastAsia="ru-RU"/>
              </w:rPr>
              <w:t>соматотип</w:t>
            </w:r>
            <w:proofErr w:type="spellEnd"/>
            <w:r>
              <w:rPr>
                <w:rFonts w:ascii="Times New Roman" w:eastAsia="Times New Roman" w:hAnsi="Times New Roman" w:cs="Times New Roman"/>
                <w:color w:val="000000"/>
                <w:spacing w:val="-1"/>
                <w:sz w:val="24"/>
                <w:szCs w:val="24"/>
                <w:lang w:eastAsia="ru-RU"/>
              </w:rPr>
              <w:t xml:space="preserve"> и конституциональные особенности лиц, занимающихся адаптивной физической культурой. Анализировать </w:t>
            </w:r>
            <w:r w:rsidRPr="00D97C44">
              <w:rPr>
                <w:rFonts w:ascii="Times New Roman" w:eastAsia="Times New Roman" w:hAnsi="Times New Roman" w:cs="Times New Roman"/>
                <w:spacing w:val="-1"/>
                <w:sz w:val="24"/>
                <w:szCs w:val="24"/>
                <w:lang w:eastAsia="ru-RU"/>
              </w:rPr>
              <w:t xml:space="preserve"> </w:t>
            </w:r>
            <w:r w:rsidRPr="00D97C44">
              <w:rPr>
                <w:rFonts w:ascii="Times New Roman" w:eastAsia="Times New Roman" w:hAnsi="Times New Roman" w:cs="Times New Roman"/>
                <w:sz w:val="24"/>
                <w:szCs w:val="24"/>
                <w:lang w:eastAsia="ru-RU"/>
              </w:rPr>
              <w:t xml:space="preserve">результаты </w:t>
            </w:r>
            <w:r>
              <w:rPr>
                <w:rFonts w:ascii="Times New Roman" w:eastAsia="Times New Roman" w:hAnsi="Times New Roman" w:cs="Times New Roman"/>
                <w:sz w:val="24"/>
                <w:szCs w:val="24"/>
                <w:lang w:eastAsia="ru-RU"/>
              </w:rPr>
              <w:t>определения морфофункциональных особенностей организма</w:t>
            </w:r>
            <w:r w:rsidRPr="00D97C44">
              <w:rPr>
                <w:rFonts w:ascii="Times New Roman" w:eastAsia="Times New Roman" w:hAnsi="Times New Roman" w:cs="Times New Roman"/>
                <w:spacing w:val="-1"/>
                <w:sz w:val="24"/>
                <w:szCs w:val="24"/>
                <w:lang w:eastAsia="ru-RU"/>
              </w:rPr>
              <w:t xml:space="preserve"> </w:t>
            </w:r>
            <w:r w:rsidRPr="00D97C44">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pacing w:val="-1"/>
                <w:sz w:val="24"/>
                <w:szCs w:val="24"/>
                <w:lang w:eastAsia="ru-RU"/>
              </w:rPr>
              <w:t>показателей</w:t>
            </w:r>
            <w:r w:rsidRPr="00D97C44">
              <w:rPr>
                <w:rFonts w:ascii="Times New Roman" w:eastAsia="Times New Roman" w:hAnsi="Times New Roman" w:cs="Times New Roman"/>
                <w:spacing w:val="-1"/>
                <w:sz w:val="24"/>
                <w:szCs w:val="24"/>
                <w:lang w:eastAsia="ru-RU"/>
              </w:rPr>
              <w:t xml:space="preserve"> физического развития, определяя степень соответствия </w:t>
            </w:r>
            <w:r w:rsidRPr="00D97C44">
              <w:rPr>
                <w:rFonts w:ascii="Times New Roman" w:eastAsia="Times New Roman" w:hAnsi="Times New Roman" w:cs="Times New Roman"/>
                <w:sz w:val="24"/>
                <w:szCs w:val="24"/>
                <w:lang w:eastAsia="ru-RU"/>
              </w:rPr>
              <w:t xml:space="preserve">их </w:t>
            </w:r>
            <w:r w:rsidRPr="00D97C44">
              <w:rPr>
                <w:rFonts w:ascii="Times New Roman" w:eastAsia="Times New Roman" w:hAnsi="Times New Roman" w:cs="Times New Roman"/>
                <w:spacing w:val="-1"/>
                <w:sz w:val="24"/>
                <w:szCs w:val="24"/>
                <w:lang w:eastAsia="ru-RU"/>
              </w:rPr>
              <w:t>контрольным нормативам.</w:t>
            </w:r>
          </w:p>
        </w:tc>
        <w:tc>
          <w:tcPr>
            <w:tcW w:w="2587" w:type="dxa"/>
            <w:vMerge/>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rPr>
                <w:rFonts w:ascii="Times New Roman" w:eastAsia="Times New Roman" w:hAnsi="Times New Roman" w:cs="Times New Roman"/>
                <w:b/>
                <w:color w:val="000000"/>
                <w:spacing w:val="-1"/>
                <w:sz w:val="24"/>
                <w:szCs w:val="24"/>
              </w:rPr>
            </w:pPr>
          </w:p>
        </w:tc>
        <w:tc>
          <w:tcPr>
            <w:tcW w:w="1382" w:type="dxa"/>
            <w:vMerge/>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rPr>
                <w:rFonts w:ascii="Times New Roman" w:eastAsia="Times New Roman" w:hAnsi="Times New Roman" w:cs="Times New Roman"/>
                <w:color w:val="000000"/>
                <w:spacing w:val="-1"/>
                <w:sz w:val="24"/>
                <w:szCs w:val="24"/>
              </w:rPr>
            </w:pPr>
          </w:p>
        </w:tc>
      </w:tr>
      <w:tr w:rsidR="00CA0D9B" w:rsidRPr="00D97C44" w:rsidTr="00CA0D9B">
        <w:trPr>
          <w:trHeight w:val="336"/>
          <w:jc w:val="center"/>
        </w:trPr>
        <w:tc>
          <w:tcPr>
            <w:tcW w:w="57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CA0D9B" w:rsidRPr="00D97C44" w:rsidRDefault="00CA0D9B">
            <w:pPr>
              <w:spacing w:after="0" w:line="254" w:lineRule="auto"/>
              <w:ind w:right="19"/>
              <w:rPr>
                <w:rFonts w:ascii="Times New Roman" w:eastAsia="Times New Roman" w:hAnsi="Times New Roman" w:cs="Times New Roman"/>
                <w:b/>
                <w:color w:val="000000"/>
                <w:spacing w:val="-1"/>
                <w:sz w:val="24"/>
                <w:szCs w:val="24"/>
              </w:rPr>
            </w:pPr>
            <w:r w:rsidRPr="00D97C44">
              <w:rPr>
                <w:rFonts w:ascii="Times New Roman" w:eastAsia="Times New Roman" w:hAnsi="Times New Roman" w:cs="Times New Roman"/>
                <w:b/>
                <w:color w:val="000000"/>
                <w:spacing w:val="-1"/>
                <w:sz w:val="24"/>
                <w:szCs w:val="24"/>
              </w:rPr>
              <w:t>Навыки и/или опыт деятельности:</w:t>
            </w:r>
          </w:p>
        </w:tc>
        <w:tc>
          <w:tcPr>
            <w:tcW w:w="2587" w:type="dxa"/>
            <w:vMerge/>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rPr>
                <w:rFonts w:ascii="Times New Roman" w:eastAsia="Times New Roman" w:hAnsi="Times New Roman" w:cs="Times New Roman"/>
                <w:b/>
                <w:color w:val="000000"/>
                <w:spacing w:val="-1"/>
                <w:sz w:val="24"/>
                <w:szCs w:val="24"/>
              </w:rPr>
            </w:pPr>
          </w:p>
        </w:tc>
        <w:tc>
          <w:tcPr>
            <w:tcW w:w="1382" w:type="dxa"/>
            <w:vMerge/>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rPr>
                <w:rFonts w:ascii="Times New Roman" w:eastAsia="Times New Roman" w:hAnsi="Times New Roman" w:cs="Times New Roman"/>
                <w:color w:val="000000"/>
                <w:spacing w:val="-1"/>
                <w:sz w:val="24"/>
                <w:szCs w:val="24"/>
              </w:rPr>
            </w:pPr>
          </w:p>
        </w:tc>
      </w:tr>
      <w:tr w:rsidR="00CA0D9B" w:rsidRPr="00D97C44" w:rsidTr="00CA0D9B">
        <w:trPr>
          <w:trHeight w:val="273"/>
          <w:jc w:val="center"/>
        </w:trPr>
        <w:tc>
          <w:tcPr>
            <w:tcW w:w="5760" w:type="dxa"/>
            <w:tcBorders>
              <w:top w:val="single" w:sz="4" w:space="0" w:color="000000"/>
              <w:left w:val="single" w:sz="4" w:space="0" w:color="000000"/>
              <w:bottom w:val="single" w:sz="4" w:space="0" w:color="000000"/>
              <w:right w:val="single" w:sz="4" w:space="0" w:color="000000"/>
            </w:tcBorders>
            <w:hideMark/>
          </w:tcPr>
          <w:p w:rsidR="008D7351" w:rsidRDefault="008D7351" w:rsidP="008D7351">
            <w:pPr>
              <w:spacing w:after="0" w:line="240" w:lineRule="auto"/>
              <w:ind w:right="19"/>
              <w:jc w:val="both"/>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sz w:val="24"/>
                <w:szCs w:val="24"/>
                <w:lang w:eastAsia="ru-RU"/>
              </w:rPr>
              <w:t xml:space="preserve">Методами </w:t>
            </w:r>
            <w:r w:rsidRPr="00D97C44">
              <w:rPr>
                <w:rFonts w:ascii="Times New Roman" w:eastAsia="Times New Roman" w:hAnsi="Times New Roman" w:cs="Times New Roman"/>
                <w:sz w:val="24"/>
                <w:szCs w:val="24"/>
                <w:lang w:eastAsia="ru-RU"/>
              </w:rPr>
              <w:t>оценки показателей морфофункционального статуса занимающихся физической культурой (исследование состояния сводов стопы, осанки, компонентного состава тела, пропорций, ЖЕЛ, динамометрии и др.).</w:t>
            </w:r>
            <w:r w:rsidR="00BE5AB8">
              <w:rPr>
                <w:rFonts w:ascii="Times New Roman" w:eastAsia="Times New Roman" w:hAnsi="Times New Roman" w:cs="Times New Roman"/>
                <w:sz w:val="24"/>
                <w:szCs w:val="24"/>
                <w:lang w:eastAsia="ru-RU"/>
              </w:rPr>
              <w:t xml:space="preserve"> </w:t>
            </w:r>
            <w:r w:rsidRPr="00D97C44">
              <w:rPr>
                <w:rFonts w:ascii="Times New Roman" w:eastAsia="Times New Roman" w:hAnsi="Times New Roman" w:cs="Times New Roman"/>
                <w:color w:val="000000"/>
                <w:spacing w:val="-1"/>
                <w:sz w:val="24"/>
                <w:szCs w:val="24"/>
                <w:lang w:eastAsia="ru-RU"/>
              </w:rPr>
              <w:t>Проведения антропометрических измерений</w:t>
            </w:r>
            <w:r>
              <w:rPr>
                <w:rFonts w:ascii="Times New Roman" w:eastAsia="Times New Roman" w:hAnsi="Times New Roman" w:cs="Times New Roman"/>
                <w:color w:val="000000"/>
                <w:spacing w:val="-1"/>
                <w:sz w:val="24"/>
                <w:szCs w:val="24"/>
                <w:lang w:eastAsia="ru-RU"/>
              </w:rPr>
              <w:t>.</w:t>
            </w:r>
          </w:p>
          <w:p w:rsidR="00CA0D9B" w:rsidRPr="00D97C44" w:rsidRDefault="008D7351" w:rsidP="008D7351">
            <w:pPr>
              <w:spacing w:after="0" w:line="254" w:lineRule="auto"/>
              <w:ind w:right="19"/>
              <w:jc w:val="both"/>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lang w:eastAsia="ru-RU"/>
              </w:rPr>
              <w:t>Оценки показателей морфофункционального статуса лиц, занимающихся адаптивной</w:t>
            </w:r>
            <w:r w:rsidR="00BE5AB8">
              <w:rPr>
                <w:rFonts w:ascii="Times New Roman" w:eastAsia="Times New Roman" w:hAnsi="Times New Roman" w:cs="Times New Roman"/>
                <w:color w:val="000000"/>
                <w:spacing w:val="-1"/>
                <w:sz w:val="24"/>
                <w:szCs w:val="24"/>
                <w:lang w:eastAsia="ru-RU"/>
              </w:rPr>
              <w:t xml:space="preserve"> физической культурой.</w:t>
            </w:r>
          </w:p>
        </w:tc>
        <w:tc>
          <w:tcPr>
            <w:tcW w:w="2587" w:type="dxa"/>
            <w:vMerge/>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rPr>
                <w:rFonts w:ascii="Times New Roman" w:eastAsia="Times New Roman" w:hAnsi="Times New Roman" w:cs="Times New Roman"/>
                <w:b/>
                <w:color w:val="000000"/>
                <w:spacing w:val="-1"/>
                <w:sz w:val="24"/>
                <w:szCs w:val="24"/>
              </w:rPr>
            </w:pPr>
          </w:p>
        </w:tc>
        <w:tc>
          <w:tcPr>
            <w:tcW w:w="1382" w:type="dxa"/>
            <w:vMerge/>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rPr>
                <w:rFonts w:ascii="Times New Roman" w:eastAsia="Times New Roman" w:hAnsi="Times New Roman" w:cs="Times New Roman"/>
                <w:color w:val="000000"/>
                <w:spacing w:val="-1"/>
                <w:sz w:val="24"/>
                <w:szCs w:val="24"/>
              </w:rPr>
            </w:pPr>
          </w:p>
        </w:tc>
      </w:tr>
    </w:tbl>
    <w:p w:rsidR="00CA0D9B" w:rsidRPr="00D97C44" w:rsidRDefault="00CA0D9B" w:rsidP="00CA0D9B">
      <w:pPr>
        <w:spacing w:after="0" w:line="240" w:lineRule="auto"/>
        <w:ind w:left="-284" w:firstLine="426"/>
        <w:contextualSpacing/>
        <w:jc w:val="both"/>
        <w:rPr>
          <w:rFonts w:ascii="Times New Roman" w:eastAsia="Times New Roman" w:hAnsi="Times New Roman" w:cs="Times New Roman"/>
          <w:b/>
          <w:color w:val="000000"/>
          <w:spacing w:val="-1"/>
          <w:sz w:val="24"/>
          <w:szCs w:val="24"/>
          <w:lang w:eastAsia="ru-RU"/>
        </w:rPr>
      </w:pPr>
    </w:p>
    <w:p w:rsidR="00CA0D9B" w:rsidRPr="00D97C44" w:rsidRDefault="00CA0D9B" w:rsidP="00CA0D9B">
      <w:pPr>
        <w:shd w:val="clear" w:color="auto" w:fill="FFFFFF"/>
        <w:spacing w:after="0" w:line="240" w:lineRule="auto"/>
        <w:ind w:left="-284" w:firstLine="426"/>
        <w:jc w:val="both"/>
        <w:rPr>
          <w:rFonts w:ascii="Times New Roman" w:eastAsia="Times New Roman" w:hAnsi="Times New Roman" w:cs="Times New Roman"/>
          <w:color w:val="000000"/>
          <w:spacing w:val="-1"/>
          <w:sz w:val="24"/>
          <w:szCs w:val="24"/>
          <w:lang w:eastAsia="ru-RU"/>
        </w:rPr>
      </w:pPr>
    </w:p>
    <w:p w:rsidR="00CA0D9B" w:rsidRPr="0075119B" w:rsidRDefault="00CA0D9B" w:rsidP="00CA0D9B">
      <w:pPr>
        <w:shd w:val="clear" w:color="auto" w:fill="FFFFFF"/>
        <w:spacing w:after="0" w:line="240" w:lineRule="auto"/>
        <w:jc w:val="both"/>
        <w:rPr>
          <w:rFonts w:ascii="Times New Roman" w:eastAsia="Calibri" w:hAnsi="Times New Roman" w:cs="Times New Roman"/>
          <w:b/>
          <w:spacing w:val="-2"/>
          <w:sz w:val="24"/>
          <w:szCs w:val="24"/>
          <w:lang w:eastAsia="ru-RU"/>
        </w:rPr>
      </w:pPr>
      <w:r w:rsidRPr="0075119B">
        <w:rPr>
          <w:rFonts w:ascii="Times New Roman" w:eastAsia="Calibri" w:hAnsi="Times New Roman" w:cs="Times New Roman"/>
          <w:b/>
          <w:spacing w:val="-2"/>
          <w:sz w:val="24"/>
          <w:szCs w:val="24"/>
          <w:lang w:eastAsia="ru-RU"/>
        </w:rPr>
        <w:t>2. МЕСТО ДИСЦИПЛИНЫ В СТРУКТУРЕ ОБРАЗОВАТЕЛЬНОЙ ПРОГРАММЫ:</w:t>
      </w:r>
    </w:p>
    <w:p w:rsidR="00EB5E2B" w:rsidRPr="00EB5E2B" w:rsidRDefault="00EB5E2B" w:rsidP="00EB5E2B">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EB5E2B">
        <w:rPr>
          <w:rFonts w:ascii="Times New Roman" w:eastAsia="Calibri" w:hAnsi="Times New Roman" w:cs="Times New Roman"/>
          <w:sz w:val="24"/>
          <w:szCs w:val="24"/>
          <w:lang w:eastAsia="ru-RU"/>
        </w:rPr>
        <w:t xml:space="preserve"> «Морфофункциональные особенности организма человека» является обязательной дисциплиной в структуре ОП.</w:t>
      </w:r>
    </w:p>
    <w:p w:rsidR="00EB5E2B" w:rsidRPr="00EB5E2B" w:rsidRDefault="00EB5E2B" w:rsidP="00EB5E2B">
      <w:pPr>
        <w:tabs>
          <w:tab w:val="left" w:pos="3650"/>
        </w:tabs>
        <w:spacing w:after="0" w:line="240" w:lineRule="auto"/>
        <w:ind w:firstLine="709"/>
        <w:jc w:val="both"/>
        <w:rPr>
          <w:rFonts w:ascii="Times New Roman" w:eastAsia="Calibri" w:hAnsi="Times New Roman" w:cs="Times New Roman"/>
          <w:sz w:val="24"/>
          <w:szCs w:val="24"/>
          <w:lang w:eastAsia="ru-RU"/>
        </w:rPr>
      </w:pPr>
      <w:r w:rsidRPr="00EB5E2B">
        <w:rPr>
          <w:rFonts w:ascii="Times New Roman" w:eastAsia="Calibri" w:hAnsi="Times New Roman" w:cs="Times New Roman"/>
          <w:sz w:val="24"/>
          <w:szCs w:val="24"/>
          <w:lang w:eastAsia="ru-RU"/>
        </w:rPr>
        <w:t>Дисциплина изучается в 3</w:t>
      </w:r>
      <w:r w:rsidRPr="00EB5E2B">
        <w:rPr>
          <w:rFonts w:ascii="Times New Roman" w:eastAsia="Calibri" w:hAnsi="Times New Roman" w:cs="Times New Roman"/>
          <w:color w:val="000000"/>
          <w:sz w:val="24"/>
          <w:szCs w:val="24"/>
          <w:lang w:eastAsia="ru-RU"/>
        </w:rPr>
        <w:t xml:space="preserve">-м семестре для очной формы обучения и в 4-ом семестре для заочной формы обучения, </w:t>
      </w:r>
      <w:r w:rsidRPr="00EB5E2B">
        <w:rPr>
          <w:rFonts w:ascii="Times New Roman" w:eastAsia="Calibri" w:hAnsi="Times New Roman" w:cs="Times New Roman"/>
          <w:sz w:val="24"/>
          <w:szCs w:val="24"/>
          <w:lang w:eastAsia="ru-RU"/>
        </w:rPr>
        <w:t>объем составляет 2 зачетные единицы: 72 часа. Вид промежуточной аттестации по дисциплине: зачет с оценкой.</w:t>
      </w:r>
    </w:p>
    <w:p w:rsidR="00CA0D9B" w:rsidRPr="00D97C44" w:rsidRDefault="00CA0D9B" w:rsidP="00CA0D9B">
      <w:pPr>
        <w:tabs>
          <w:tab w:val="left" w:pos="3650"/>
        </w:tabs>
        <w:spacing w:after="0" w:line="240" w:lineRule="auto"/>
        <w:ind w:firstLine="709"/>
        <w:jc w:val="both"/>
        <w:rPr>
          <w:rFonts w:ascii="Times New Roman" w:eastAsia="Calibri" w:hAnsi="Times New Roman" w:cs="Times New Roman"/>
          <w:sz w:val="24"/>
          <w:szCs w:val="24"/>
          <w:lang w:eastAsia="ru-RU"/>
        </w:rPr>
      </w:pPr>
    </w:p>
    <w:p w:rsidR="00CA0D9B" w:rsidRPr="0075119B" w:rsidRDefault="00CA0D9B" w:rsidP="00CA0D9B">
      <w:pPr>
        <w:tabs>
          <w:tab w:val="left" w:pos="3650"/>
        </w:tabs>
        <w:spacing w:after="0" w:line="240" w:lineRule="auto"/>
        <w:ind w:firstLine="709"/>
        <w:jc w:val="both"/>
        <w:rPr>
          <w:rFonts w:ascii="Times New Roman" w:eastAsia="Calibri" w:hAnsi="Times New Roman" w:cs="Times New Roman"/>
          <w:b/>
          <w:sz w:val="24"/>
          <w:szCs w:val="24"/>
          <w:lang w:eastAsia="ru-RU"/>
        </w:rPr>
      </w:pPr>
      <w:r w:rsidRPr="0075119B">
        <w:rPr>
          <w:rFonts w:ascii="Times New Roman" w:eastAsia="Calibri" w:hAnsi="Times New Roman" w:cs="Times New Roman"/>
          <w:b/>
          <w:sz w:val="24"/>
          <w:szCs w:val="24"/>
          <w:lang w:eastAsia="ru-RU"/>
        </w:rPr>
        <w:t>3.</w:t>
      </w:r>
      <w:r w:rsidRPr="00D97C44">
        <w:rPr>
          <w:rFonts w:ascii="Times New Roman" w:eastAsia="Calibri" w:hAnsi="Times New Roman" w:cs="Times New Roman"/>
          <w:sz w:val="24"/>
          <w:szCs w:val="24"/>
          <w:lang w:eastAsia="ru-RU"/>
        </w:rPr>
        <w:t xml:space="preserve"> </w:t>
      </w:r>
      <w:r w:rsidRPr="0075119B">
        <w:rPr>
          <w:rFonts w:ascii="Times New Roman" w:eastAsia="Calibri" w:hAnsi="Times New Roman" w:cs="Times New Roman"/>
          <w:b/>
          <w:sz w:val="24"/>
          <w:szCs w:val="24"/>
          <w:lang w:eastAsia="ru-RU"/>
        </w:rPr>
        <w:t>ОБЪЕМ ДИСЦИПЛИНЫ И ВИДЫ УЧЕБНОЙ РАБОТЫ:</w:t>
      </w:r>
    </w:p>
    <w:p w:rsidR="00CA0D9B" w:rsidRPr="00D97C44" w:rsidRDefault="00CA0D9B" w:rsidP="00CA0D9B">
      <w:pPr>
        <w:shd w:val="clear" w:color="auto" w:fill="FFFFFF"/>
        <w:spacing w:after="0"/>
        <w:ind w:left="43" w:right="19" w:firstLine="629"/>
        <w:jc w:val="center"/>
        <w:rPr>
          <w:rFonts w:ascii="Times New Roman" w:hAnsi="Times New Roman" w:cs="Times New Roman"/>
          <w:b/>
          <w:i/>
          <w:color w:val="000000"/>
          <w:spacing w:val="-1"/>
          <w:sz w:val="24"/>
          <w:szCs w:val="24"/>
        </w:rPr>
      </w:pPr>
      <w:r w:rsidRPr="00D97C44">
        <w:rPr>
          <w:rFonts w:ascii="Times New Roman" w:hAnsi="Times New Roman" w:cs="Times New Roman"/>
          <w:b/>
          <w:i/>
          <w:color w:val="000000"/>
          <w:spacing w:val="-1"/>
          <w:sz w:val="24"/>
          <w:szCs w:val="24"/>
        </w:rPr>
        <w:t>очная форма обучения</w:t>
      </w:r>
    </w:p>
    <w:tbl>
      <w:tblPr>
        <w:tblW w:w="89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7"/>
        <w:gridCol w:w="3120"/>
        <w:gridCol w:w="1842"/>
        <w:gridCol w:w="2126"/>
      </w:tblGrid>
      <w:tr w:rsidR="00CA0D9B" w:rsidRPr="00D97C44" w:rsidTr="00CA0D9B">
        <w:trPr>
          <w:jc w:val="center"/>
        </w:trPr>
        <w:tc>
          <w:tcPr>
            <w:tcW w:w="4957"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jc w:val="center"/>
              <w:rPr>
                <w:rFonts w:ascii="Times New Roman" w:hAnsi="Times New Roman" w:cs="Times New Roman"/>
                <w:b/>
                <w:color w:val="000000"/>
                <w:spacing w:val="-1"/>
                <w:sz w:val="24"/>
                <w:szCs w:val="24"/>
              </w:rPr>
            </w:pPr>
            <w:r w:rsidRPr="00D97C44">
              <w:rPr>
                <w:rFonts w:ascii="Times New Roman" w:hAnsi="Times New Roman" w:cs="Times New Roman"/>
                <w:b/>
                <w:color w:val="000000"/>
                <w:spacing w:val="-1"/>
                <w:sz w:val="24"/>
                <w:szCs w:val="24"/>
              </w:rPr>
              <w:t>Вид учебной работы</w:t>
            </w:r>
          </w:p>
        </w:tc>
        <w:tc>
          <w:tcPr>
            <w:tcW w:w="1842" w:type="dxa"/>
            <w:vMerge w:val="restart"/>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jc w:val="center"/>
              <w:rPr>
                <w:rFonts w:ascii="Times New Roman" w:hAnsi="Times New Roman" w:cs="Times New Roman"/>
                <w:b/>
                <w:color w:val="000000"/>
                <w:spacing w:val="-1"/>
                <w:sz w:val="24"/>
                <w:szCs w:val="24"/>
              </w:rPr>
            </w:pPr>
            <w:r w:rsidRPr="00D97C44">
              <w:rPr>
                <w:rFonts w:ascii="Times New Roman" w:hAnsi="Times New Roman" w:cs="Times New Roman"/>
                <w:b/>
                <w:color w:val="000000"/>
                <w:spacing w:val="-1"/>
                <w:sz w:val="24"/>
                <w:szCs w:val="24"/>
              </w:rPr>
              <w:t>Всего часов</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jc w:val="center"/>
              <w:rPr>
                <w:rFonts w:ascii="Times New Roman" w:hAnsi="Times New Roman" w:cs="Times New Roman"/>
                <w:b/>
                <w:color w:val="000000"/>
                <w:spacing w:val="-1"/>
                <w:sz w:val="24"/>
                <w:szCs w:val="24"/>
              </w:rPr>
            </w:pPr>
            <w:r w:rsidRPr="00D97C44">
              <w:rPr>
                <w:rFonts w:ascii="Times New Roman" w:hAnsi="Times New Roman" w:cs="Times New Roman"/>
                <w:b/>
                <w:color w:val="000000"/>
                <w:spacing w:val="-1"/>
                <w:sz w:val="24"/>
                <w:szCs w:val="24"/>
              </w:rPr>
              <w:t>семестры</w:t>
            </w:r>
          </w:p>
        </w:tc>
      </w:tr>
      <w:tr w:rsidR="00CA0D9B" w:rsidRPr="00D97C44" w:rsidTr="00CA0D9B">
        <w:trPr>
          <w:trHeight w:val="183"/>
          <w:jc w:val="center"/>
        </w:trPr>
        <w:tc>
          <w:tcPr>
            <w:tcW w:w="8077" w:type="dxa"/>
            <w:gridSpan w:val="2"/>
            <w:vMerge/>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rPr>
                <w:rFonts w:ascii="Times New Roman" w:hAnsi="Times New Roman" w:cs="Times New Roman"/>
                <w:b/>
                <w:color w:val="000000"/>
                <w:spacing w:val="-1"/>
                <w:sz w:val="24"/>
                <w:szCs w:val="24"/>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rPr>
                <w:rFonts w:ascii="Times New Roman" w:hAnsi="Times New Roman" w:cs="Times New Roman"/>
                <w:b/>
                <w:color w:val="000000"/>
                <w:spacing w:val="-1"/>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EB5E2B">
            <w:pPr>
              <w:spacing w:after="0" w:line="240" w:lineRule="auto"/>
              <w:jc w:val="center"/>
              <w:rPr>
                <w:rFonts w:ascii="Times New Roman" w:hAnsi="Times New Roman" w:cs="Times New Roman"/>
                <w:b/>
                <w:color w:val="000000"/>
                <w:spacing w:val="-1"/>
                <w:sz w:val="24"/>
                <w:szCs w:val="24"/>
              </w:rPr>
            </w:pPr>
            <w:r>
              <w:rPr>
                <w:rFonts w:ascii="Times New Roman" w:hAnsi="Times New Roman" w:cs="Times New Roman"/>
                <w:b/>
                <w:color w:val="000000"/>
                <w:spacing w:val="-1"/>
                <w:sz w:val="24"/>
                <w:szCs w:val="24"/>
              </w:rPr>
              <w:t>3</w:t>
            </w:r>
          </w:p>
        </w:tc>
      </w:tr>
      <w:tr w:rsidR="00CA0D9B" w:rsidRPr="00D97C44" w:rsidTr="00CA0D9B">
        <w:trPr>
          <w:trHeight w:val="537"/>
          <w:jc w:val="center"/>
        </w:trPr>
        <w:tc>
          <w:tcPr>
            <w:tcW w:w="4957" w:type="dxa"/>
            <w:gridSpan w:val="2"/>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rPr>
                <w:rFonts w:ascii="Times New Roman" w:hAnsi="Times New Roman" w:cs="Times New Roman"/>
                <w:b/>
                <w:color w:val="000000"/>
                <w:spacing w:val="-1"/>
                <w:sz w:val="24"/>
                <w:szCs w:val="24"/>
              </w:rPr>
            </w:pPr>
            <w:r w:rsidRPr="00D97C44">
              <w:rPr>
                <w:rFonts w:ascii="Times New Roman" w:hAnsi="Times New Roman" w:cs="Times New Roman"/>
                <w:b/>
                <w:color w:val="000000"/>
                <w:spacing w:val="-1"/>
                <w:sz w:val="24"/>
                <w:szCs w:val="24"/>
              </w:rPr>
              <w:t xml:space="preserve">Контактная работа преподавателя </w:t>
            </w:r>
          </w:p>
          <w:p w:rsidR="00CA0D9B" w:rsidRPr="00D97C44" w:rsidRDefault="00CA0D9B">
            <w:pPr>
              <w:spacing w:after="0" w:line="240" w:lineRule="auto"/>
              <w:rPr>
                <w:rFonts w:ascii="Times New Roman" w:hAnsi="Times New Roman" w:cs="Times New Roman"/>
                <w:b/>
                <w:color w:val="000000"/>
                <w:spacing w:val="-1"/>
                <w:sz w:val="24"/>
                <w:szCs w:val="24"/>
              </w:rPr>
            </w:pPr>
            <w:r w:rsidRPr="00D97C44">
              <w:rPr>
                <w:rFonts w:ascii="Times New Roman" w:hAnsi="Times New Roman" w:cs="Times New Roman"/>
                <w:b/>
                <w:color w:val="000000"/>
                <w:spacing w:val="-1"/>
                <w:sz w:val="24"/>
                <w:szCs w:val="24"/>
              </w:rPr>
              <w:t>с обучающимися</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D30928">
            <w:pPr>
              <w:spacing w:after="0" w:line="240" w:lineRule="auto"/>
              <w:jc w:val="center"/>
              <w:rPr>
                <w:rFonts w:ascii="Times New Roman" w:hAnsi="Times New Roman" w:cs="Times New Roman"/>
                <w:b/>
                <w:color w:val="000000"/>
                <w:spacing w:val="-1"/>
                <w:sz w:val="24"/>
                <w:szCs w:val="24"/>
              </w:rPr>
            </w:pPr>
            <w:r>
              <w:rPr>
                <w:rFonts w:ascii="Times New Roman" w:hAnsi="Times New Roman" w:cs="Times New Roman"/>
                <w:b/>
                <w:color w:val="000000"/>
                <w:spacing w:val="-1"/>
                <w:sz w:val="24"/>
                <w:szCs w:val="24"/>
              </w:rPr>
              <w:t>28</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D30928">
            <w:pPr>
              <w:spacing w:after="0" w:line="240" w:lineRule="auto"/>
              <w:jc w:val="center"/>
              <w:rPr>
                <w:rFonts w:ascii="Times New Roman" w:hAnsi="Times New Roman" w:cs="Times New Roman"/>
                <w:b/>
                <w:color w:val="000000"/>
                <w:spacing w:val="-1"/>
                <w:sz w:val="24"/>
                <w:szCs w:val="24"/>
              </w:rPr>
            </w:pPr>
            <w:r>
              <w:rPr>
                <w:rFonts w:ascii="Times New Roman" w:hAnsi="Times New Roman" w:cs="Times New Roman"/>
                <w:b/>
                <w:color w:val="000000"/>
                <w:spacing w:val="-1"/>
                <w:sz w:val="24"/>
                <w:szCs w:val="24"/>
              </w:rPr>
              <w:t>28</w:t>
            </w:r>
          </w:p>
        </w:tc>
      </w:tr>
      <w:tr w:rsidR="00CA0D9B" w:rsidRPr="00D97C44" w:rsidTr="00CA0D9B">
        <w:trPr>
          <w:jc w:val="center"/>
        </w:trPr>
        <w:tc>
          <w:tcPr>
            <w:tcW w:w="4957" w:type="dxa"/>
            <w:gridSpan w:val="2"/>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rPr>
                <w:rFonts w:ascii="Times New Roman" w:hAnsi="Times New Roman" w:cs="Times New Roman"/>
                <w:color w:val="000000"/>
                <w:spacing w:val="-1"/>
                <w:sz w:val="24"/>
                <w:szCs w:val="24"/>
              </w:rPr>
            </w:pPr>
            <w:r w:rsidRPr="00D97C44">
              <w:rPr>
                <w:rFonts w:ascii="Times New Roman" w:hAnsi="Times New Roman" w:cs="Times New Roman"/>
                <w:color w:val="000000"/>
                <w:spacing w:val="-1"/>
                <w:sz w:val="24"/>
                <w:szCs w:val="24"/>
              </w:rPr>
              <w:t>В том числе:</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jc w:val="center"/>
              <w:rPr>
                <w:rFonts w:ascii="Times New Roman" w:hAnsi="Times New Roman" w:cs="Times New Roman"/>
                <w:color w:val="000000"/>
                <w:spacing w:val="-1"/>
                <w:sz w:val="24"/>
                <w:szCs w:val="24"/>
              </w:rPr>
            </w:pPr>
            <w:r w:rsidRPr="00D97C44">
              <w:rPr>
                <w:rFonts w:ascii="Times New Roman" w:hAnsi="Times New Roman" w:cs="Times New Roman"/>
                <w:color w:val="000000"/>
                <w:spacing w:val="-1"/>
                <w:sz w:val="24"/>
                <w:szCs w:val="24"/>
              </w:rPr>
              <w:t>-</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jc w:val="center"/>
              <w:rPr>
                <w:rFonts w:ascii="Times New Roman" w:hAnsi="Times New Roman" w:cs="Times New Roman"/>
                <w:color w:val="000000"/>
                <w:spacing w:val="-1"/>
                <w:sz w:val="24"/>
                <w:szCs w:val="24"/>
              </w:rPr>
            </w:pPr>
            <w:r w:rsidRPr="00D97C44">
              <w:rPr>
                <w:rFonts w:ascii="Times New Roman" w:hAnsi="Times New Roman" w:cs="Times New Roman"/>
                <w:color w:val="000000"/>
                <w:spacing w:val="-1"/>
                <w:sz w:val="24"/>
                <w:szCs w:val="24"/>
              </w:rPr>
              <w:t>-</w:t>
            </w:r>
          </w:p>
        </w:tc>
      </w:tr>
      <w:tr w:rsidR="00CA0D9B" w:rsidRPr="00D97C44" w:rsidTr="00CA0D9B">
        <w:trPr>
          <w:jc w:val="center"/>
        </w:trPr>
        <w:tc>
          <w:tcPr>
            <w:tcW w:w="4957" w:type="dxa"/>
            <w:gridSpan w:val="2"/>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rPr>
                <w:rFonts w:ascii="Times New Roman" w:hAnsi="Times New Roman" w:cs="Times New Roman"/>
                <w:color w:val="000000"/>
                <w:spacing w:val="-1"/>
                <w:sz w:val="24"/>
                <w:szCs w:val="24"/>
              </w:rPr>
            </w:pPr>
            <w:r w:rsidRPr="00D97C44">
              <w:rPr>
                <w:rFonts w:ascii="Times New Roman" w:hAnsi="Times New Roman" w:cs="Times New Roman"/>
                <w:color w:val="000000"/>
                <w:spacing w:val="-1"/>
                <w:sz w:val="24"/>
                <w:szCs w:val="24"/>
              </w:rPr>
              <w:t>Лекции</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D30928">
            <w:pPr>
              <w:spacing w:after="0" w:line="240" w:lineRule="auto"/>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10</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D30928">
            <w:pPr>
              <w:spacing w:after="0" w:line="240" w:lineRule="auto"/>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10</w:t>
            </w:r>
          </w:p>
        </w:tc>
      </w:tr>
      <w:tr w:rsidR="00CA0D9B" w:rsidRPr="00D97C44" w:rsidTr="00CA0D9B">
        <w:trPr>
          <w:jc w:val="center"/>
        </w:trPr>
        <w:tc>
          <w:tcPr>
            <w:tcW w:w="4957" w:type="dxa"/>
            <w:gridSpan w:val="2"/>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rPr>
                <w:rFonts w:ascii="Times New Roman" w:hAnsi="Times New Roman" w:cs="Times New Roman"/>
                <w:color w:val="000000"/>
                <w:spacing w:val="-1"/>
                <w:sz w:val="24"/>
                <w:szCs w:val="24"/>
              </w:rPr>
            </w:pPr>
            <w:r w:rsidRPr="00D97C44">
              <w:rPr>
                <w:rFonts w:ascii="Times New Roman" w:hAnsi="Times New Roman" w:cs="Times New Roman"/>
                <w:color w:val="000000"/>
                <w:spacing w:val="-1"/>
                <w:sz w:val="24"/>
                <w:szCs w:val="24"/>
              </w:rPr>
              <w:t xml:space="preserve">Практические занятия </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D30928">
            <w:pPr>
              <w:spacing w:after="0" w:line="240" w:lineRule="auto"/>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18</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D30928">
            <w:pPr>
              <w:spacing w:after="0" w:line="240" w:lineRule="auto"/>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18</w:t>
            </w:r>
          </w:p>
        </w:tc>
      </w:tr>
      <w:tr w:rsidR="00CA0D9B" w:rsidRPr="00D97C44" w:rsidTr="00CA0D9B">
        <w:trPr>
          <w:jc w:val="center"/>
        </w:trPr>
        <w:tc>
          <w:tcPr>
            <w:tcW w:w="4957" w:type="dxa"/>
            <w:gridSpan w:val="2"/>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rPr>
                <w:rFonts w:ascii="Times New Roman" w:hAnsi="Times New Roman" w:cs="Times New Roman"/>
                <w:color w:val="000000"/>
                <w:spacing w:val="-1"/>
                <w:sz w:val="24"/>
                <w:szCs w:val="24"/>
              </w:rPr>
            </w:pPr>
            <w:r w:rsidRPr="00D97C44">
              <w:rPr>
                <w:rFonts w:ascii="Times New Roman" w:hAnsi="Times New Roman" w:cs="Times New Roman"/>
                <w:b/>
                <w:color w:val="000000"/>
                <w:spacing w:val="-1"/>
                <w:sz w:val="24"/>
                <w:szCs w:val="24"/>
              </w:rPr>
              <w:t>Самостоятельная работа студента</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D30928">
            <w:pPr>
              <w:spacing w:after="0" w:line="240" w:lineRule="auto"/>
              <w:jc w:val="center"/>
              <w:rPr>
                <w:rFonts w:ascii="Times New Roman" w:hAnsi="Times New Roman" w:cs="Times New Roman"/>
                <w:b/>
                <w:spacing w:val="-1"/>
                <w:sz w:val="24"/>
                <w:szCs w:val="24"/>
              </w:rPr>
            </w:pPr>
            <w:r>
              <w:rPr>
                <w:rFonts w:ascii="Times New Roman" w:hAnsi="Times New Roman" w:cs="Times New Roman"/>
                <w:b/>
                <w:spacing w:val="-1"/>
                <w:sz w:val="24"/>
                <w:szCs w:val="24"/>
              </w:rPr>
              <w:t>44</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D30928">
            <w:pPr>
              <w:spacing w:after="0" w:line="240" w:lineRule="auto"/>
              <w:jc w:val="center"/>
              <w:rPr>
                <w:rFonts w:ascii="Times New Roman" w:hAnsi="Times New Roman" w:cs="Times New Roman"/>
                <w:b/>
                <w:color w:val="000000"/>
                <w:spacing w:val="-1"/>
                <w:sz w:val="24"/>
                <w:szCs w:val="24"/>
              </w:rPr>
            </w:pPr>
            <w:r>
              <w:rPr>
                <w:rFonts w:ascii="Times New Roman" w:hAnsi="Times New Roman" w:cs="Times New Roman"/>
                <w:b/>
                <w:color w:val="000000"/>
                <w:spacing w:val="-1"/>
                <w:sz w:val="24"/>
                <w:szCs w:val="24"/>
              </w:rPr>
              <w:t>44</w:t>
            </w:r>
          </w:p>
        </w:tc>
      </w:tr>
      <w:tr w:rsidR="00CA0D9B" w:rsidRPr="00D97C44" w:rsidTr="00CA0D9B">
        <w:trPr>
          <w:trHeight w:val="328"/>
          <w:jc w:val="center"/>
        </w:trPr>
        <w:tc>
          <w:tcPr>
            <w:tcW w:w="4957" w:type="dxa"/>
            <w:gridSpan w:val="2"/>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rPr>
                <w:rFonts w:ascii="Times New Roman" w:hAnsi="Times New Roman" w:cs="Times New Roman"/>
                <w:color w:val="000000"/>
                <w:spacing w:val="-1"/>
                <w:sz w:val="24"/>
                <w:szCs w:val="24"/>
              </w:rPr>
            </w:pPr>
            <w:r w:rsidRPr="00D97C44">
              <w:rPr>
                <w:rFonts w:ascii="Times New Roman" w:hAnsi="Times New Roman" w:cs="Times New Roman"/>
                <w:color w:val="000000"/>
                <w:spacing w:val="-1"/>
                <w:sz w:val="24"/>
                <w:szCs w:val="24"/>
              </w:rPr>
              <w:t>Промежуточная аттестация:</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jc w:val="center"/>
              <w:rPr>
                <w:rFonts w:ascii="Times New Roman" w:hAnsi="Times New Roman" w:cs="Times New Roman"/>
                <w:b/>
                <w:color w:val="000000"/>
                <w:spacing w:val="-1"/>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B61BF6">
            <w:pPr>
              <w:spacing w:after="0" w:line="240" w:lineRule="auto"/>
              <w:jc w:val="center"/>
              <w:rPr>
                <w:rFonts w:ascii="Times New Roman" w:hAnsi="Times New Roman" w:cs="Times New Roman"/>
                <w:b/>
                <w:color w:val="000000"/>
                <w:spacing w:val="-1"/>
                <w:sz w:val="24"/>
                <w:szCs w:val="24"/>
              </w:rPr>
            </w:pPr>
            <w:r w:rsidRPr="00D97C44">
              <w:rPr>
                <w:rFonts w:ascii="Times New Roman" w:hAnsi="Times New Roman" w:cs="Times New Roman"/>
                <w:color w:val="000000"/>
                <w:spacing w:val="-1"/>
                <w:sz w:val="24"/>
                <w:szCs w:val="24"/>
              </w:rPr>
              <w:t>зачет с оценкой</w:t>
            </w:r>
          </w:p>
        </w:tc>
      </w:tr>
      <w:tr w:rsidR="00CA0D9B" w:rsidRPr="00D97C44" w:rsidTr="00CA0D9B">
        <w:trPr>
          <w:jc w:val="center"/>
        </w:trPr>
        <w:tc>
          <w:tcPr>
            <w:tcW w:w="1837" w:type="dxa"/>
            <w:vMerge w:val="restart"/>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jc w:val="center"/>
              <w:rPr>
                <w:rFonts w:ascii="Times New Roman" w:hAnsi="Times New Roman" w:cs="Times New Roman"/>
                <w:b/>
                <w:color w:val="000000"/>
                <w:spacing w:val="-1"/>
                <w:sz w:val="24"/>
                <w:szCs w:val="24"/>
              </w:rPr>
            </w:pPr>
            <w:r w:rsidRPr="00D97C44">
              <w:rPr>
                <w:rFonts w:ascii="Times New Roman" w:hAnsi="Times New Roman" w:cs="Times New Roman"/>
                <w:b/>
                <w:color w:val="000000"/>
                <w:spacing w:val="-1"/>
                <w:sz w:val="24"/>
                <w:szCs w:val="24"/>
              </w:rPr>
              <w:t>Общая трудоемкость</w:t>
            </w: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jc w:val="center"/>
              <w:rPr>
                <w:rFonts w:ascii="Times New Roman" w:hAnsi="Times New Roman" w:cs="Times New Roman"/>
                <w:b/>
                <w:color w:val="000000"/>
                <w:spacing w:val="-1"/>
                <w:sz w:val="24"/>
                <w:szCs w:val="24"/>
              </w:rPr>
            </w:pPr>
            <w:r w:rsidRPr="00D97C44">
              <w:rPr>
                <w:rFonts w:ascii="Times New Roman" w:hAnsi="Times New Roman" w:cs="Times New Roman"/>
                <w:b/>
                <w:color w:val="000000"/>
                <w:spacing w:val="-1"/>
                <w:sz w:val="24"/>
                <w:szCs w:val="24"/>
              </w:rPr>
              <w:t>часы</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jc w:val="center"/>
              <w:rPr>
                <w:rFonts w:ascii="Times New Roman" w:hAnsi="Times New Roman" w:cs="Times New Roman"/>
                <w:b/>
                <w:color w:val="000000"/>
                <w:spacing w:val="-1"/>
                <w:sz w:val="24"/>
                <w:szCs w:val="24"/>
              </w:rPr>
            </w:pPr>
            <w:r w:rsidRPr="00D97C44">
              <w:rPr>
                <w:rFonts w:ascii="Times New Roman" w:hAnsi="Times New Roman" w:cs="Times New Roman"/>
                <w:b/>
                <w:color w:val="000000"/>
                <w:spacing w:val="-1"/>
                <w:sz w:val="24"/>
                <w:szCs w:val="24"/>
              </w:rPr>
              <w:t>72</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jc w:val="center"/>
              <w:rPr>
                <w:rFonts w:ascii="Times New Roman" w:hAnsi="Times New Roman" w:cs="Times New Roman"/>
                <w:b/>
                <w:color w:val="000000"/>
                <w:spacing w:val="-1"/>
                <w:sz w:val="24"/>
                <w:szCs w:val="24"/>
              </w:rPr>
            </w:pPr>
            <w:r w:rsidRPr="00D97C44">
              <w:rPr>
                <w:rFonts w:ascii="Times New Roman" w:hAnsi="Times New Roman" w:cs="Times New Roman"/>
                <w:b/>
                <w:color w:val="000000"/>
                <w:spacing w:val="-1"/>
                <w:sz w:val="24"/>
                <w:szCs w:val="24"/>
              </w:rPr>
              <w:t>72</w:t>
            </w:r>
          </w:p>
        </w:tc>
      </w:tr>
      <w:tr w:rsidR="00CA0D9B" w:rsidRPr="00D97C44" w:rsidTr="00CA0D9B">
        <w:trPr>
          <w:trHeight w:val="408"/>
          <w:jc w:val="center"/>
        </w:trPr>
        <w:tc>
          <w:tcPr>
            <w:tcW w:w="4957" w:type="dxa"/>
            <w:vMerge/>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rPr>
                <w:rFonts w:ascii="Times New Roman" w:hAnsi="Times New Roman" w:cs="Times New Roman"/>
                <w:b/>
                <w:color w:val="000000"/>
                <w:spacing w:val="-1"/>
                <w:sz w:val="24"/>
                <w:szCs w:val="24"/>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jc w:val="center"/>
              <w:rPr>
                <w:rFonts w:ascii="Times New Roman" w:hAnsi="Times New Roman" w:cs="Times New Roman"/>
                <w:b/>
                <w:color w:val="000000"/>
                <w:spacing w:val="-1"/>
                <w:sz w:val="24"/>
                <w:szCs w:val="24"/>
              </w:rPr>
            </w:pPr>
            <w:r w:rsidRPr="00D97C44">
              <w:rPr>
                <w:rFonts w:ascii="Times New Roman" w:hAnsi="Times New Roman" w:cs="Times New Roman"/>
                <w:b/>
                <w:color w:val="000000"/>
                <w:spacing w:val="-1"/>
                <w:sz w:val="24"/>
                <w:szCs w:val="24"/>
              </w:rPr>
              <w:t>зачетные единицы</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jc w:val="center"/>
              <w:rPr>
                <w:rFonts w:ascii="Times New Roman" w:hAnsi="Times New Roman" w:cs="Times New Roman"/>
                <w:b/>
                <w:color w:val="000000"/>
                <w:spacing w:val="-1"/>
                <w:sz w:val="24"/>
                <w:szCs w:val="24"/>
              </w:rPr>
            </w:pPr>
            <w:r w:rsidRPr="00D97C44">
              <w:rPr>
                <w:rFonts w:ascii="Times New Roman" w:hAnsi="Times New Roman" w:cs="Times New Roman"/>
                <w:b/>
                <w:color w:val="000000"/>
                <w:spacing w:val="-1"/>
                <w:sz w:val="24"/>
                <w:szCs w:val="24"/>
              </w:rPr>
              <w:t>2</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jc w:val="center"/>
              <w:rPr>
                <w:rFonts w:ascii="Times New Roman" w:hAnsi="Times New Roman" w:cs="Times New Roman"/>
                <w:b/>
                <w:color w:val="000000"/>
                <w:spacing w:val="-1"/>
                <w:sz w:val="24"/>
                <w:szCs w:val="24"/>
              </w:rPr>
            </w:pPr>
            <w:r w:rsidRPr="00D97C44">
              <w:rPr>
                <w:rFonts w:ascii="Times New Roman" w:hAnsi="Times New Roman" w:cs="Times New Roman"/>
                <w:b/>
                <w:color w:val="000000"/>
                <w:spacing w:val="-1"/>
                <w:sz w:val="24"/>
                <w:szCs w:val="24"/>
              </w:rPr>
              <w:t>2</w:t>
            </w:r>
          </w:p>
        </w:tc>
      </w:tr>
    </w:tbl>
    <w:p w:rsidR="00CA0D9B" w:rsidRPr="00D97C44" w:rsidRDefault="00CA0D9B" w:rsidP="00CA0D9B">
      <w:pPr>
        <w:shd w:val="clear" w:color="auto" w:fill="FFFFFF"/>
        <w:spacing w:after="0" w:line="240" w:lineRule="auto"/>
        <w:ind w:left="43" w:right="19" w:firstLine="629"/>
        <w:jc w:val="center"/>
        <w:rPr>
          <w:rFonts w:ascii="Times New Roman" w:hAnsi="Times New Roman" w:cs="Times New Roman"/>
          <w:b/>
          <w:i/>
          <w:color w:val="000000"/>
          <w:spacing w:val="-1"/>
          <w:sz w:val="24"/>
          <w:szCs w:val="24"/>
        </w:rPr>
      </w:pPr>
      <w:r w:rsidRPr="00D97C44">
        <w:rPr>
          <w:rFonts w:ascii="Times New Roman" w:hAnsi="Times New Roman" w:cs="Times New Roman"/>
          <w:b/>
          <w:i/>
          <w:color w:val="000000"/>
          <w:spacing w:val="-1"/>
          <w:sz w:val="24"/>
          <w:szCs w:val="24"/>
        </w:rPr>
        <w:t>заочная форма обучения</w:t>
      </w:r>
    </w:p>
    <w:tbl>
      <w:tblPr>
        <w:tblW w:w="8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9"/>
        <w:gridCol w:w="2980"/>
        <w:gridCol w:w="1844"/>
        <w:gridCol w:w="2127"/>
      </w:tblGrid>
      <w:tr w:rsidR="00CA0D9B" w:rsidRPr="00D97C44" w:rsidTr="00CA0D9B">
        <w:trPr>
          <w:jc w:val="center"/>
        </w:trPr>
        <w:tc>
          <w:tcPr>
            <w:tcW w:w="4815"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jc w:val="center"/>
              <w:rPr>
                <w:rFonts w:ascii="Times New Roman" w:hAnsi="Times New Roman" w:cs="Times New Roman"/>
                <w:b/>
                <w:color w:val="000000"/>
                <w:spacing w:val="-1"/>
                <w:sz w:val="24"/>
                <w:szCs w:val="24"/>
              </w:rPr>
            </w:pPr>
            <w:r w:rsidRPr="00D97C44">
              <w:rPr>
                <w:rFonts w:ascii="Times New Roman" w:hAnsi="Times New Roman" w:cs="Times New Roman"/>
                <w:b/>
                <w:color w:val="000000"/>
                <w:spacing w:val="-1"/>
                <w:sz w:val="24"/>
                <w:szCs w:val="24"/>
              </w:rPr>
              <w:t>Вид учебной работы</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jc w:val="center"/>
              <w:rPr>
                <w:rFonts w:ascii="Times New Roman" w:hAnsi="Times New Roman" w:cs="Times New Roman"/>
                <w:b/>
                <w:color w:val="000000"/>
                <w:spacing w:val="-1"/>
                <w:sz w:val="24"/>
                <w:szCs w:val="24"/>
              </w:rPr>
            </w:pPr>
            <w:r w:rsidRPr="00D97C44">
              <w:rPr>
                <w:rFonts w:ascii="Times New Roman" w:hAnsi="Times New Roman" w:cs="Times New Roman"/>
                <w:b/>
                <w:color w:val="000000"/>
                <w:spacing w:val="-1"/>
                <w:sz w:val="24"/>
                <w:szCs w:val="24"/>
              </w:rPr>
              <w:t>Всего часов</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jc w:val="center"/>
              <w:rPr>
                <w:rFonts w:ascii="Times New Roman" w:hAnsi="Times New Roman" w:cs="Times New Roman"/>
                <w:b/>
                <w:color w:val="000000" w:themeColor="text1"/>
                <w:spacing w:val="-1"/>
                <w:sz w:val="24"/>
                <w:szCs w:val="24"/>
              </w:rPr>
            </w:pPr>
            <w:r w:rsidRPr="00D97C44">
              <w:rPr>
                <w:rFonts w:ascii="Times New Roman" w:hAnsi="Times New Roman" w:cs="Times New Roman"/>
                <w:b/>
                <w:color w:val="000000" w:themeColor="text1"/>
                <w:spacing w:val="-1"/>
                <w:sz w:val="24"/>
                <w:szCs w:val="24"/>
              </w:rPr>
              <w:t>семестры</w:t>
            </w:r>
          </w:p>
        </w:tc>
      </w:tr>
      <w:tr w:rsidR="00CA0D9B" w:rsidRPr="00D97C44" w:rsidTr="00CA0D9B">
        <w:trPr>
          <w:trHeight w:val="183"/>
          <w:jc w:val="center"/>
        </w:trPr>
        <w:tc>
          <w:tcPr>
            <w:tcW w:w="7793" w:type="dxa"/>
            <w:gridSpan w:val="2"/>
            <w:vMerge/>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rPr>
                <w:rFonts w:ascii="Times New Roman" w:hAnsi="Times New Roman" w:cs="Times New Roman"/>
                <w:b/>
                <w:color w:val="000000"/>
                <w:spacing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rPr>
                <w:rFonts w:ascii="Times New Roman" w:hAnsi="Times New Roman" w:cs="Times New Roman"/>
                <w:b/>
                <w:color w:val="000000"/>
                <w:spacing w:val="-1"/>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17106E">
            <w:pPr>
              <w:spacing w:after="0" w:line="240" w:lineRule="auto"/>
              <w:jc w:val="center"/>
              <w:rPr>
                <w:rFonts w:ascii="Times New Roman" w:hAnsi="Times New Roman" w:cs="Times New Roman"/>
                <w:b/>
                <w:color w:val="000000" w:themeColor="text1"/>
                <w:spacing w:val="-1"/>
                <w:sz w:val="24"/>
                <w:szCs w:val="24"/>
              </w:rPr>
            </w:pPr>
            <w:r>
              <w:rPr>
                <w:rFonts w:ascii="Times New Roman" w:hAnsi="Times New Roman" w:cs="Times New Roman"/>
                <w:b/>
                <w:color w:val="000000" w:themeColor="text1"/>
                <w:spacing w:val="-1"/>
                <w:sz w:val="24"/>
                <w:szCs w:val="24"/>
              </w:rPr>
              <w:t>4</w:t>
            </w:r>
          </w:p>
        </w:tc>
      </w:tr>
      <w:tr w:rsidR="00CA0D9B" w:rsidRPr="00D97C44" w:rsidTr="00CA0D9B">
        <w:trPr>
          <w:trHeight w:val="537"/>
          <w:jc w:val="center"/>
        </w:trPr>
        <w:tc>
          <w:tcPr>
            <w:tcW w:w="4815" w:type="dxa"/>
            <w:gridSpan w:val="2"/>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rPr>
                <w:rFonts w:ascii="Times New Roman" w:hAnsi="Times New Roman" w:cs="Times New Roman"/>
                <w:b/>
                <w:color w:val="000000"/>
                <w:spacing w:val="-1"/>
                <w:sz w:val="24"/>
                <w:szCs w:val="24"/>
              </w:rPr>
            </w:pPr>
            <w:r w:rsidRPr="00D97C44">
              <w:rPr>
                <w:rFonts w:ascii="Times New Roman" w:hAnsi="Times New Roman" w:cs="Times New Roman"/>
                <w:b/>
                <w:color w:val="000000"/>
                <w:spacing w:val="-1"/>
                <w:sz w:val="24"/>
                <w:szCs w:val="24"/>
              </w:rPr>
              <w:t xml:space="preserve">Контактная работа преподавателя </w:t>
            </w:r>
          </w:p>
          <w:p w:rsidR="00CA0D9B" w:rsidRPr="00D97C44" w:rsidRDefault="00CA0D9B">
            <w:pPr>
              <w:spacing w:after="0" w:line="240" w:lineRule="auto"/>
              <w:rPr>
                <w:rFonts w:ascii="Times New Roman" w:hAnsi="Times New Roman" w:cs="Times New Roman"/>
                <w:b/>
                <w:color w:val="000000"/>
                <w:spacing w:val="-1"/>
                <w:sz w:val="24"/>
                <w:szCs w:val="24"/>
              </w:rPr>
            </w:pPr>
            <w:r w:rsidRPr="00D97C44">
              <w:rPr>
                <w:rFonts w:ascii="Times New Roman" w:hAnsi="Times New Roman" w:cs="Times New Roman"/>
                <w:b/>
                <w:color w:val="000000"/>
                <w:spacing w:val="-1"/>
                <w:sz w:val="24"/>
                <w:szCs w:val="24"/>
              </w:rPr>
              <w:t>с обучающимися</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jc w:val="center"/>
              <w:rPr>
                <w:rFonts w:ascii="Times New Roman" w:hAnsi="Times New Roman" w:cs="Times New Roman"/>
                <w:b/>
                <w:color w:val="000000"/>
                <w:spacing w:val="-1"/>
                <w:sz w:val="24"/>
                <w:szCs w:val="24"/>
              </w:rPr>
            </w:pPr>
            <w:r w:rsidRPr="00D97C44">
              <w:rPr>
                <w:rFonts w:ascii="Times New Roman" w:hAnsi="Times New Roman" w:cs="Times New Roman"/>
                <w:b/>
                <w:color w:val="000000"/>
                <w:spacing w:val="-1"/>
                <w:sz w:val="24"/>
                <w:szCs w:val="24"/>
              </w:rPr>
              <w:t>10</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jc w:val="center"/>
              <w:rPr>
                <w:rFonts w:ascii="Times New Roman" w:hAnsi="Times New Roman" w:cs="Times New Roman"/>
                <w:b/>
                <w:color w:val="000000"/>
                <w:spacing w:val="-1"/>
                <w:sz w:val="24"/>
                <w:szCs w:val="24"/>
              </w:rPr>
            </w:pPr>
            <w:r w:rsidRPr="00D97C44">
              <w:rPr>
                <w:rFonts w:ascii="Times New Roman" w:hAnsi="Times New Roman" w:cs="Times New Roman"/>
                <w:b/>
                <w:color w:val="000000"/>
                <w:spacing w:val="-1"/>
                <w:sz w:val="24"/>
                <w:szCs w:val="24"/>
              </w:rPr>
              <w:t>10</w:t>
            </w:r>
          </w:p>
        </w:tc>
      </w:tr>
      <w:tr w:rsidR="00CA0D9B" w:rsidRPr="00D97C44" w:rsidTr="00CA0D9B">
        <w:trPr>
          <w:jc w:val="center"/>
        </w:trPr>
        <w:tc>
          <w:tcPr>
            <w:tcW w:w="4815" w:type="dxa"/>
            <w:gridSpan w:val="2"/>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rPr>
                <w:rFonts w:ascii="Times New Roman" w:hAnsi="Times New Roman" w:cs="Times New Roman"/>
                <w:color w:val="000000"/>
                <w:spacing w:val="-1"/>
                <w:sz w:val="24"/>
                <w:szCs w:val="24"/>
              </w:rPr>
            </w:pPr>
            <w:r w:rsidRPr="00D97C44">
              <w:rPr>
                <w:rFonts w:ascii="Times New Roman" w:hAnsi="Times New Roman" w:cs="Times New Roman"/>
                <w:color w:val="000000"/>
                <w:spacing w:val="-1"/>
                <w:sz w:val="24"/>
                <w:szCs w:val="24"/>
              </w:rPr>
              <w:t>В том числе:</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jc w:val="center"/>
              <w:rPr>
                <w:rFonts w:ascii="Times New Roman" w:hAnsi="Times New Roman" w:cs="Times New Roman"/>
                <w:color w:val="000000"/>
                <w:spacing w:val="-1"/>
                <w:sz w:val="24"/>
                <w:szCs w:val="24"/>
              </w:rPr>
            </w:pPr>
            <w:r w:rsidRPr="00D97C44">
              <w:rPr>
                <w:rFonts w:ascii="Times New Roman" w:hAnsi="Times New Roman" w:cs="Times New Roman"/>
                <w:color w:val="000000"/>
                <w:spacing w:val="-1"/>
                <w:sz w:val="24"/>
                <w:szCs w:val="24"/>
              </w:rPr>
              <w:t>-</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jc w:val="center"/>
              <w:rPr>
                <w:rFonts w:ascii="Times New Roman" w:hAnsi="Times New Roman" w:cs="Times New Roman"/>
                <w:color w:val="000000"/>
                <w:spacing w:val="-1"/>
                <w:sz w:val="24"/>
                <w:szCs w:val="24"/>
              </w:rPr>
            </w:pPr>
            <w:r w:rsidRPr="00D97C44">
              <w:rPr>
                <w:rFonts w:ascii="Times New Roman" w:hAnsi="Times New Roman" w:cs="Times New Roman"/>
                <w:color w:val="000000"/>
                <w:spacing w:val="-1"/>
                <w:sz w:val="24"/>
                <w:szCs w:val="24"/>
              </w:rPr>
              <w:t>-</w:t>
            </w:r>
          </w:p>
        </w:tc>
      </w:tr>
      <w:tr w:rsidR="00CA0D9B" w:rsidRPr="00D97C44" w:rsidTr="00CA0D9B">
        <w:trPr>
          <w:jc w:val="center"/>
        </w:trPr>
        <w:tc>
          <w:tcPr>
            <w:tcW w:w="4815" w:type="dxa"/>
            <w:gridSpan w:val="2"/>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rPr>
                <w:rFonts w:ascii="Times New Roman" w:hAnsi="Times New Roman" w:cs="Times New Roman"/>
                <w:color w:val="000000"/>
                <w:spacing w:val="-1"/>
                <w:sz w:val="24"/>
                <w:szCs w:val="24"/>
              </w:rPr>
            </w:pPr>
            <w:r w:rsidRPr="00D97C44">
              <w:rPr>
                <w:rFonts w:ascii="Times New Roman" w:hAnsi="Times New Roman" w:cs="Times New Roman"/>
                <w:color w:val="000000"/>
                <w:spacing w:val="-1"/>
                <w:sz w:val="24"/>
                <w:szCs w:val="24"/>
              </w:rPr>
              <w:t>Лекции</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jc w:val="center"/>
              <w:rPr>
                <w:rFonts w:ascii="Times New Roman" w:hAnsi="Times New Roman" w:cs="Times New Roman"/>
                <w:color w:val="000000"/>
                <w:spacing w:val="-1"/>
                <w:sz w:val="24"/>
                <w:szCs w:val="24"/>
              </w:rPr>
            </w:pPr>
            <w:r w:rsidRPr="00D97C44">
              <w:rPr>
                <w:rFonts w:ascii="Times New Roman" w:hAnsi="Times New Roman" w:cs="Times New Roman"/>
                <w:color w:val="000000"/>
                <w:spacing w:val="-1"/>
                <w:sz w:val="24"/>
                <w:szCs w:val="24"/>
              </w:rPr>
              <w:t>4</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jc w:val="center"/>
              <w:rPr>
                <w:rFonts w:ascii="Times New Roman" w:hAnsi="Times New Roman" w:cs="Times New Roman"/>
                <w:color w:val="000000"/>
                <w:spacing w:val="-1"/>
                <w:sz w:val="24"/>
                <w:szCs w:val="24"/>
              </w:rPr>
            </w:pPr>
            <w:r w:rsidRPr="00D97C44">
              <w:rPr>
                <w:rFonts w:ascii="Times New Roman" w:hAnsi="Times New Roman" w:cs="Times New Roman"/>
                <w:color w:val="000000"/>
                <w:spacing w:val="-1"/>
                <w:sz w:val="24"/>
                <w:szCs w:val="24"/>
              </w:rPr>
              <w:t>4</w:t>
            </w:r>
          </w:p>
        </w:tc>
      </w:tr>
      <w:tr w:rsidR="00CA0D9B" w:rsidRPr="00D97C44" w:rsidTr="00CA0D9B">
        <w:trPr>
          <w:jc w:val="center"/>
        </w:trPr>
        <w:tc>
          <w:tcPr>
            <w:tcW w:w="4815" w:type="dxa"/>
            <w:gridSpan w:val="2"/>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rPr>
                <w:rFonts w:ascii="Times New Roman" w:hAnsi="Times New Roman" w:cs="Times New Roman"/>
                <w:color w:val="000000"/>
                <w:spacing w:val="-1"/>
                <w:sz w:val="24"/>
                <w:szCs w:val="24"/>
              </w:rPr>
            </w:pPr>
            <w:r w:rsidRPr="00D97C44">
              <w:rPr>
                <w:rFonts w:ascii="Times New Roman" w:hAnsi="Times New Roman" w:cs="Times New Roman"/>
                <w:color w:val="000000"/>
                <w:spacing w:val="-1"/>
                <w:sz w:val="24"/>
                <w:szCs w:val="24"/>
              </w:rPr>
              <w:t xml:space="preserve">Практические занятия </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jc w:val="center"/>
              <w:rPr>
                <w:rFonts w:ascii="Times New Roman" w:hAnsi="Times New Roman" w:cs="Times New Roman"/>
                <w:color w:val="000000"/>
                <w:spacing w:val="-1"/>
                <w:sz w:val="24"/>
                <w:szCs w:val="24"/>
              </w:rPr>
            </w:pPr>
            <w:r w:rsidRPr="00D97C44">
              <w:rPr>
                <w:rFonts w:ascii="Times New Roman" w:hAnsi="Times New Roman" w:cs="Times New Roman"/>
                <w:color w:val="000000"/>
                <w:spacing w:val="-1"/>
                <w:sz w:val="24"/>
                <w:szCs w:val="24"/>
              </w:rPr>
              <w:t>6</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jc w:val="center"/>
              <w:rPr>
                <w:rFonts w:ascii="Times New Roman" w:hAnsi="Times New Roman" w:cs="Times New Roman"/>
                <w:color w:val="000000"/>
                <w:spacing w:val="-1"/>
                <w:sz w:val="24"/>
                <w:szCs w:val="24"/>
              </w:rPr>
            </w:pPr>
            <w:r w:rsidRPr="00D97C44">
              <w:rPr>
                <w:rFonts w:ascii="Times New Roman" w:hAnsi="Times New Roman" w:cs="Times New Roman"/>
                <w:color w:val="000000"/>
                <w:spacing w:val="-1"/>
                <w:sz w:val="24"/>
                <w:szCs w:val="24"/>
              </w:rPr>
              <w:t>6</w:t>
            </w:r>
          </w:p>
        </w:tc>
      </w:tr>
      <w:tr w:rsidR="00CA0D9B" w:rsidRPr="00D97C44" w:rsidTr="00CA0D9B">
        <w:trPr>
          <w:jc w:val="center"/>
        </w:trPr>
        <w:tc>
          <w:tcPr>
            <w:tcW w:w="4815" w:type="dxa"/>
            <w:gridSpan w:val="2"/>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rPr>
                <w:rFonts w:ascii="Times New Roman" w:hAnsi="Times New Roman" w:cs="Times New Roman"/>
                <w:color w:val="000000"/>
                <w:spacing w:val="-1"/>
                <w:sz w:val="24"/>
                <w:szCs w:val="24"/>
              </w:rPr>
            </w:pPr>
            <w:r w:rsidRPr="00D97C44">
              <w:rPr>
                <w:rFonts w:ascii="Times New Roman" w:hAnsi="Times New Roman" w:cs="Times New Roman"/>
                <w:b/>
                <w:color w:val="000000"/>
                <w:spacing w:val="-1"/>
                <w:sz w:val="24"/>
                <w:szCs w:val="24"/>
              </w:rPr>
              <w:t>Самостоятельная работа студента</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jc w:val="center"/>
              <w:rPr>
                <w:rFonts w:ascii="Times New Roman" w:hAnsi="Times New Roman" w:cs="Times New Roman"/>
                <w:b/>
                <w:spacing w:val="-1"/>
                <w:sz w:val="24"/>
                <w:szCs w:val="24"/>
              </w:rPr>
            </w:pPr>
            <w:r w:rsidRPr="00D97C44">
              <w:rPr>
                <w:rFonts w:ascii="Times New Roman" w:hAnsi="Times New Roman" w:cs="Times New Roman"/>
                <w:b/>
                <w:spacing w:val="-1"/>
                <w:sz w:val="24"/>
                <w:szCs w:val="24"/>
              </w:rPr>
              <w:t>62</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jc w:val="center"/>
              <w:rPr>
                <w:rFonts w:ascii="Times New Roman" w:hAnsi="Times New Roman" w:cs="Times New Roman"/>
                <w:b/>
                <w:color w:val="000000"/>
                <w:spacing w:val="-1"/>
                <w:sz w:val="24"/>
                <w:szCs w:val="24"/>
              </w:rPr>
            </w:pPr>
            <w:r w:rsidRPr="00D97C44">
              <w:rPr>
                <w:rFonts w:ascii="Times New Roman" w:hAnsi="Times New Roman" w:cs="Times New Roman"/>
                <w:b/>
                <w:color w:val="000000"/>
                <w:spacing w:val="-1"/>
                <w:sz w:val="24"/>
                <w:szCs w:val="24"/>
              </w:rPr>
              <w:t>62</w:t>
            </w:r>
          </w:p>
        </w:tc>
      </w:tr>
      <w:tr w:rsidR="00CA0D9B" w:rsidRPr="00D97C44" w:rsidTr="00CA0D9B">
        <w:trPr>
          <w:trHeight w:val="328"/>
          <w:jc w:val="center"/>
        </w:trPr>
        <w:tc>
          <w:tcPr>
            <w:tcW w:w="4815" w:type="dxa"/>
            <w:gridSpan w:val="2"/>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rPr>
                <w:rFonts w:ascii="Times New Roman" w:hAnsi="Times New Roman" w:cs="Times New Roman"/>
                <w:color w:val="000000"/>
                <w:spacing w:val="-1"/>
                <w:sz w:val="24"/>
                <w:szCs w:val="24"/>
              </w:rPr>
            </w:pPr>
            <w:r w:rsidRPr="00D97C44">
              <w:rPr>
                <w:rFonts w:ascii="Times New Roman" w:hAnsi="Times New Roman" w:cs="Times New Roman"/>
                <w:color w:val="000000"/>
                <w:spacing w:val="-1"/>
                <w:sz w:val="24"/>
                <w:szCs w:val="24"/>
              </w:rPr>
              <w:t>Промежуточная аттестация:</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jc w:val="center"/>
              <w:rPr>
                <w:rFonts w:ascii="Times New Roman" w:hAnsi="Times New Roman" w:cs="Times New Roman"/>
                <w:b/>
                <w:color w:val="000000"/>
                <w:spacing w:val="-1"/>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B61BF6">
            <w:pPr>
              <w:spacing w:after="0" w:line="240" w:lineRule="auto"/>
              <w:jc w:val="center"/>
              <w:rPr>
                <w:rFonts w:ascii="Times New Roman" w:hAnsi="Times New Roman" w:cs="Times New Roman"/>
                <w:b/>
                <w:color w:val="000000"/>
                <w:spacing w:val="-1"/>
                <w:sz w:val="24"/>
                <w:szCs w:val="24"/>
              </w:rPr>
            </w:pPr>
            <w:r w:rsidRPr="00D97C44">
              <w:rPr>
                <w:rFonts w:ascii="Times New Roman" w:hAnsi="Times New Roman" w:cs="Times New Roman"/>
                <w:color w:val="000000"/>
                <w:spacing w:val="-1"/>
                <w:sz w:val="24"/>
                <w:szCs w:val="24"/>
              </w:rPr>
              <w:t>зачет с оценкой</w:t>
            </w:r>
          </w:p>
        </w:tc>
      </w:tr>
      <w:tr w:rsidR="00CA0D9B" w:rsidRPr="00D97C44" w:rsidTr="00CA0D9B">
        <w:trPr>
          <w:jc w:val="center"/>
        </w:trPr>
        <w:tc>
          <w:tcPr>
            <w:tcW w:w="1837" w:type="dxa"/>
            <w:vMerge w:val="restart"/>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jc w:val="center"/>
              <w:rPr>
                <w:rFonts w:ascii="Times New Roman" w:hAnsi="Times New Roman" w:cs="Times New Roman"/>
                <w:b/>
                <w:color w:val="000000"/>
                <w:spacing w:val="-1"/>
                <w:sz w:val="24"/>
                <w:szCs w:val="24"/>
              </w:rPr>
            </w:pPr>
            <w:r w:rsidRPr="00D97C44">
              <w:rPr>
                <w:rFonts w:ascii="Times New Roman" w:hAnsi="Times New Roman" w:cs="Times New Roman"/>
                <w:b/>
                <w:color w:val="000000"/>
                <w:spacing w:val="-1"/>
                <w:sz w:val="24"/>
                <w:szCs w:val="24"/>
              </w:rPr>
              <w:t>Общая трудоемкость</w:t>
            </w:r>
          </w:p>
        </w:tc>
        <w:tc>
          <w:tcPr>
            <w:tcW w:w="2978" w:type="dxa"/>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jc w:val="center"/>
              <w:rPr>
                <w:rFonts w:ascii="Times New Roman" w:hAnsi="Times New Roman" w:cs="Times New Roman"/>
                <w:b/>
                <w:color w:val="000000"/>
                <w:spacing w:val="-1"/>
                <w:sz w:val="24"/>
                <w:szCs w:val="24"/>
              </w:rPr>
            </w:pPr>
            <w:r w:rsidRPr="00D97C44">
              <w:rPr>
                <w:rFonts w:ascii="Times New Roman" w:hAnsi="Times New Roman" w:cs="Times New Roman"/>
                <w:b/>
                <w:color w:val="000000"/>
                <w:spacing w:val="-1"/>
                <w:sz w:val="24"/>
                <w:szCs w:val="24"/>
              </w:rPr>
              <w:t>часы</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jc w:val="center"/>
              <w:rPr>
                <w:rFonts w:ascii="Times New Roman" w:hAnsi="Times New Roman" w:cs="Times New Roman"/>
                <w:b/>
                <w:color w:val="000000"/>
                <w:spacing w:val="-1"/>
                <w:sz w:val="24"/>
                <w:szCs w:val="24"/>
              </w:rPr>
            </w:pPr>
            <w:r w:rsidRPr="00D97C44">
              <w:rPr>
                <w:rFonts w:ascii="Times New Roman" w:hAnsi="Times New Roman" w:cs="Times New Roman"/>
                <w:b/>
                <w:color w:val="000000"/>
                <w:spacing w:val="-1"/>
                <w:sz w:val="24"/>
                <w:szCs w:val="24"/>
              </w:rPr>
              <w:t>72</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jc w:val="center"/>
              <w:rPr>
                <w:rFonts w:ascii="Times New Roman" w:hAnsi="Times New Roman" w:cs="Times New Roman"/>
                <w:b/>
                <w:color w:val="000000"/>
                <w:spacing w:val="-1"/>
                <w:sz w:val="24"/>
                <w:szCs w:val="24"/>
              </w:rPr>
            </w:pPr>
            <w:r w:rsidRPr="00D97C44">
              <w:rPr>
                <w:rFonts w:ascii="Times New Roman" w:hAnsi="Times New Roman" w:cs="Times New Roman"/>
                <w:b/>
                <w:color w:val="000000"/>
                <w:spacing w:val="-1"/>
                <w:sz w:val="24"/>
                <w:szCs w:val="24"/>
              </w:rPr>
              <w:t>72</w:t>
            </w:r>
          </w:p>
        </w:tc>
      </w:tr>
      <w:tr w:rsidR="00CA0D9B" w:rsidRPr="00D97C44" w:rsidTr="00CA0D9B">
        <w:trPr>
          <w:trHeight w:val="408"/>
          <w:jc w:val="center"/>
        </w:trPr>
        <w:tc>
          <w:tcPr>
            <w:tcW w:w="4815" w:type="dxa"/>
            <w:vMerge/>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rPr>
                <w:rFonts w:ascii="Times New Roman" w:hAnsi="Times New Roman" w:cs="Times New Roman"/>
                <w:b/>
                <w:color w:val="000000"/>
                <w:spacing w:val="-1"/>
                <w:sz w:val="24"/>
                <w:szCs w:val="24"/>
              </w:rPr>
            </w:pPr>
          </w:p>
        </w:tc>
        <w:tc>
          <w:tcPr>
            <w:tcW w:w="2978" w:type="dxa"/>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jc w:val="center"/>
              <w:rPr>
                <w:rFonts w:ascii="Times New Roman" w:hAnsi="Times New Roman" w:cs="Times New Roman"/>
                <w:b/>
                <w:color w:val="000000"/>
                <w:spacing w:val="-1"/>
                <w:sz w:val="24"/>
                <w:szCs w:val="24"/>
              </w:rPr>
            </w:pPr>
            <w:r w:rsidRPr="00D97C44">
              <w:rPr>
                <w:rFonts w:ascii="Times New Roman" w:hAnsi="Times New Roman" w:cs="Times New Roman"/>
                <w:b/>
                <w:color w:val="000000"/>
                <w:spacing w:val="-1"/>
                <w:sz w:val="24"/>
                <w:szCs w:val="24"/>
              </w:rPr>
              <w:t>зачетные единицы</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jc w:val="center"/>
              <w:rPr>
                <w:rFonts w:ascii="Times New Roman" w:hAnsi="Times New Roman" w:cs="Times New Roman"/>
                <w:b/>
                <w:color w:val="000000"/>
                <w:spacing w:val="-1"/>
                <w:sz w:val="24"/>
                <w:szCs w:val="24"/>
              </w:rPr>
            </w:pPr>
            <w:r w:rsidRPr="00D97C44">
              <w:rPr>
                <w:rFonts w:ascii="Times New Roman" w:hAnsi="Times New Roman" w:cs="Times New Roman"/>
                <w:b/>
                <w:color w:val="000000"/>
                <w:spacing w:val="-1"/>
                <w:sz w:val="24"/>
                <w:szCs w:val="24"/>
              </w:rPr>
              <w:t>2</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jc w:val="center"/>
              <w:rPr>
                <w:rFonts w:ascii="Times New Roman" w:hAnsi="Times New Roman" w:cs="Times New Roman"/>
                <w:b/>
                <w:color w:val="000000"/>
                <w:spacing w:val="-1"/>
                <w:sz w:val="24"/>
                <w:szCs w:val="24"/>
              </w:rPr>
            </w:pPr>
            <w:r w:rsidRPr="00D97C44">
              <w:rPr>
                <w:rFonts w:ascii="Times New Roman" w:hAnsi="Times New Roman" w:cs="Times New Roman"/>
                <w:b/>
                <w:color w:val="000000"/>
                <w:spacing w:val="-1"/>
                <w:sz w:val="24"/>
                <w:szCs w:val="24"/>
              </w:rPr>
              <w:t>2</w:t>
            </w:r>
          </w:p>
        </w:tc>
      </w:tr>
    </w:tbl>
    <w:p w:rsidR="00CA0D9B" w:rsidRPr="00D97C44" w:rsidRDefault="00CA0D9B" w:rsidP="00CA0D9B">
      <w:pPr>
        <w:tabs>
          <w:tab w:val="right" w:leader="underscore" w:pos="9356"/>
        </w:tabs>
        <w:spacing w:after="0" w:line="240" w:lineRule="auto"/>
        <w:ind w:firstLine="709"/>
        <w:rPr>
          <w:rFonts w:ascii="Times New Roman" w:eastAsia="Calibri" w:hAnsi="Times New Roman" w:cs="Times New Roman"/>
          <w:b/>
          <w:bCs/>
          <w:sz w:val="24"/>
          <w:szCs w:val="24"/>
          <w:lang w:eastAsia="ru-RU"/>
        </w:rPr>
      </w:pPr>
    </w:p>
    <w:p w:rsidR="00CA0D9B" w:rsidRPr="0075119B" w:rsidRDefault="00CA0D9B" w:rsidP="00CA0D9B">
      <w:pPr>
        <w:tabs>
          <w:tab w:val="right" w:leader="underscore" w:pos="9356"/>
        </w:tabs>
        <w:spacing w:after="0" w:line="240" w:lineRule="auto"/>
        <w:ind w:firstLine="709"/>
        <w:rPr>
          <w:rFonts w:ascii="Times New Roman" w:eastAsia="Calibri" w:hAnsi="Times New Roman" w:cs="Times New Roman"/>
          <w:b/>
          <w:bCs/>
          <w:sz w:val="24"/>
          <w:szCs w:val="24"/>
          <w:lang w:eastAsia="ru-RU"/>
        </w:rPr>
      </w:pPr>
      <w:r w:rsidRPr="0075119B">
        <w:rPr>
          <w:rFonts w:ascii="Times New Roman" w:eastAsia="Calibri" w:hAnsi="Times New Roman" w:cs="Times New Roman"/>
          <w:b/>
          <w:bCs/>
          <w:sz w:val="24"/>
          <w:szCs w:val="24"/>
          <w:lang w:eastAsia="ru-RU"/>
        </w:rPr>
        <w:t>4. СОДЕРЖАНИЕ ДИСЦИПЛИНЫ</w:t>
      </w:r>
    </w:p>
    <w:p w:rsidR="00CA0D9B" w:rsidRPr="00D97C44" w:rsidRDefault="00CA0D9B" w:rsidP="00CA0D9B">
      <w:pPr>
        <w:tabs>
          <w:tab w:val="right" w:leader="underscore" w:pos="9356"/>
        </w:tabs>
        <w:spacing w:after="0" w:line="240" w:lineRule="auto"/>
        <w:ind w:firstLine="709"/>
        <w:rPr>
          <w:rFonts w:ascii="Times New Roman" w:eastAsia="Calibri" w:hAnsi="Times New Roman" w:cs="Times New Roman"/>
          <w:b/>
          <w:bCs/>
          <w:sz w:val="24"/>
          <w:szCs w:val="24"/>
          <w:lang w:eastAsia="ru-RU"/>
        </w:rPr>
      </w:pPr>
    </w:p>
    <w:tbl>
      <w:tblPr>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6"/>
        <w:gridCol w:w="2412"/>
        <w:gridCol w:w="5251"/>
        <w:gridCol w:w="906"/>
      </w:tblGrid>
      <w:tr w:rsidR="00CA0D9B" w:rsidRPr="00D97C44" w:rsidTr="00CA0D9B">
        <w:trPr>
          <w:cantSplit/>
          <w:trHeight w:val="649"/>
          <w:jc w:val="center"/>
        </w:trPr>
        <w:tc>
          <w:tcPr>
            <w:tcW w:w="625" w:type="dxa"/>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line="240" w:lineRule="auto"/>
              <w:ind w:right="19"/>
              <w:jc w:val="center"/>
              <w:rPr>
                <w:rFonts w:ascii="Times New Roman" w:hAnsi="Times New Roman" w:cs="Times New Roman"/>
                <w:b/>
                <w:color w:val="000000"/>
                <w:spacing w:val="-1"/>
                <w:sz w:val="24"/>
                <w:szCs w:val="24"/>
              </w:rPr>
            </w:pPr>
            <w:r w:rsidRPr="00D97C44">
              <w:rPr>
                <w:rFonts w:ascii="Times New Roman" w:hAnsi="Times New Roman" w:cs="Times New Roman"/>
                <w:b/>
                <w:color w:val="000000"/>
                <w:spacing w:val="-1"/>
                <w:sz w:val="24"/>
                <w:szCs w:val="24"/>
              </w:rPr>
              <w:t>№ п/п</w:t>
            </w:r>
          </w:p>
        </w:tc>
        <w:tc>
          <w:tcPr>
            <w:tcW w:w="2411" w:type="dxa"/>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line="240" w:lineRule="auto"/>
              <w:ind w:right="19"/>
              <w:jc w:val="center"/>
              <w:rPr>
                <w:rFonts w:ascii="Times New Roman" w:hAnsi="Times New Roman" w:cs="Times New Roman"/>
                <w:b/>
                <w:i/>
                <w:color w:val="000000"/>
                <w:spacing w:val="-1"/>
                <w:sz w:val="24"/>
                <w:szCs w:val="24"/>
              </w:rPr>
            </w:pPr>
            <w:r w:rsidRPr="00D97C44">
              <w:rPr>
                <w:rFonts w:ascii="Times New Roman" w:hAnsi="Times New Roman" w:cs="Times New Roman"/>
                <w:b/>
                <w:color w:val="000000"/>
                <w:spacing w:val="-1"/>
                <w:sz w:val="24"/>
                <w:szCs w:val="24"/>
              </w:rPr>
              <w:t>Тема (раздел)</w:t>
            </w:r>
          </w:p>
        </w:tc>
        <w:tc>
          <w:tcPr>
            <w:tcW w:w="5248" w:type="dxa"/>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line="240" w:lineRule="auto"/>
              <w:jc w:val="center"/>
              <w:rPr>
                <w:rFonts w:ascii="Times New Roman" w:hAnsi="Times New Roman" w:cs="Times New Roman"/>
                <w:b/>
                <w:color w:val="000000"/>
                <w:spacing w:val="-1"/>
                <w:sz w:val="24"/>
                <w:szCs w:val="24"/>
              </w:rPr>
            </w:pPr>
            <w:r w:rsidRPr="00D97C44">
              <w:rPr>
                <w:rFonts w:ascii="Times New Roman" w:hAnsi="Times New Roman" w:cs="Times New Roman"/>
                <w:b/>
                <w:color w:val="000000"/>
                <w:spacing w:val="-1"/>
                <w:sz w:val="24"/>
                <w:szCs w:val="24"/>
              </w:rPr>
              <w:t xml:space="preserve">Содержание раздела </w:t>
            </w:r>
          </w:p>
        </w:tc>
        <w:tc>
          <w:tcPr>
            <w:tcW w:w="906" w:type="dxa"/>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line="240" w:lineRule="auto"/>
              <w:ind w:right="19"/>
              <w:jc w:val="center"/>
              <w:rPr>
                <w:rFonts w:ascii="Times New Roman" w:hAnsi="Times New Roman" w:cs="Times New Roman"/>
                <w:b/>
                <w:color w:val="000000"/>
                <w:spacing w:val="-1"/>
                <w:sz w:val="24"/>
                <w:szCs w:val="24"/>
              </w:rPr>
            </w:pPr>
            <w:r w:rsidRPr="00D97C44">
              <w:rPr>
                <w:rFonts w:ascii="Times New Roman" w:hAnsi="Times New Roman" w:cs="Times New Roman"/>
                <w:b/>
                <w:color w:val="000000"/>
                <w:spacing w:val="-1"/>
                <w:sz w:val="24"/>
                <w:szCs w:val="24"/>
              </w:rPr>
              <w:t>Всего часов</w:t>
            </w:r>
          </w:p>
        </w:tc>
      </w:tr>
      <w:tr w:rsidR="00CA0D9B" w:rsidRPr="00D97C44" w:rsidTr="00CA0D9B">
        <w:trPr>
          <w:jc w:val="center"/>
        </w:trPr>
        <w:tc>
          <w:tcPr>
            <w:tcW w:w="625" w:type="dxa"/>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line="240" w:lineRule="auto"/>
              <w:ind w:right="19"/>
              <w:jc w:val="center"/>
              <w:rPr>
                <w:rFonts w:ascii="Times New Roman" w:hAnsi="Times New Roman" w:cs="Times New Roman"/>
                <w:color w:val="000000"/>
                <w:spacing w:val="-1"/>
                <w:sz w:val="24"/>
                <w:szCs w:val="24"/>
              </w:rPr>
            </w:pPr>
            <w:r w:rsidRPr="00D97C44">
              <w:rPr>
                <w:rFonts w:ascii="Times New Roman" w:hAnsi="Times New Roman" w:cs="Times New Roman"/>
                <w:color w:val="000000"/>
                <w:spacing w:val="-1"/>
                <w:sz w:val="24"/>
                <w:szCs w:val="24"/>
              </w:rPr>
              <w:t>1</w:t>
            </w:r>
          </w:p>
        </w:tc>
        <w:tc>
          <w:tcPr>
            <w:tcW w:w="2411" w:type="dxa"/>
            <w:tcBorders>
              <w:top w:val="single" w:sz="4" w:space="0" w:color="000000"/>
              <w:left w:val="single" w:sz="4" w:space="0" w:color="000000"/>
              <w:bottom w:val="single" w:sz="4" w:space="0" w:color="000000"/>
              <w:right w:val="single" w:sz="4" w:space="0" w:color="000000"/>
            </w:tcBorders>
            <w:hideMark/>
          </w:tcPr>
          <w:p w:rsidR="00CA0D9B" w:rsidRPr="00D97C44" w:rsidRDefault="00CA0D9B">
            <w:pPr>
              <w:spacing w:line="240" w:lineRule="auto"/>
              <w:rPr>
                <w:rFonts w:ascii="Times New Roman" w:hAnsi="Times New Roman" w:cs="Times New Roman"/>
                <w:color w:val="000000"/>
                <w:sz w:val="24"/>
                <w:szCs w:val="24"/>
              </w:rPr>
            </w:pPr>
            <w:r w:rsidRPr="00D97C44">
              <w:rPr>
                <w:rFonts w:ascii="Times New Roman" w:hAnsi="Times New Roman" w:cs="Times New Roman"/>
                <w:sz w:val="24"/>
                <w:szCs w:val="24"/>
              </w:rPr>
              <w:t>Морфофункциональные методы исследования организма человека.</w:t>
            </w:r>
          </w:p>
        </w:tc>
        <w:tc>
          <w:tcPr>
            <w:tcW w:w="5248" w:type="dxa"/>
            <w:tcBorders>
              <w:top w:val="single" w:sz="4" w:space="0" w:color="000000"/>
              <w:left w:val="single" w:sz="4" w:space="0" w:color="000000"/>
              <w:bottom w:val="single" w:sz="4" w:space="0" w:color="000000"/>
              <w:right w:val="single" w:sz="4" w:space="0" w:color="000000"/>
            </w:tcBorders>
            <w:hideMark/>
          </w:tcPr>
          <w:p w:rsidR="00CA0D9B" w:rsidRPr="00D97C44" w:rsidRDefault="00CA0D9B">
            <w:pPr>
              <w:spacing w:line="240" w:lineRule="auto"/>
              <w:rPr>
                <w:rFonts w:ascii="Times New Roman" w:hAnsi="Times New Roman" w:cs="Times New Roman"/>
                <w:color w:val="000000"/>
                <w:sz w:val="24"/>
                <w:szCs w:val="24"/>
              </w:rPr>
            </w:pPr>
            <w:r w:rsidRPr="00D97C44">
              <w:rPr>
                <w:rFonts w:ascii="Times New Roman" w:hAnsi="Times New Roman" w:cs="Times New Roman"/>
                <w:color w:val="000000"/>
                <w:sz w:val="24"/>
                <w:szCs w:val="24"/>
              </w:rPr>
              <w:t xml:space="preserve">Введение в дисциплину «Морфофункциональные особенности организма человека». Морфологические методы исследования. </w:t>
            </w:r>
          </w:p>
        </w:tc>
        <w:tc>
          <w:tcPr>
            <w:tcW w:w="906" w:type="dxa"/>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line="240" w:lineRule="auto"/>
              <w:ind w:right="19"/>
              <w:jc w:val="center"/>
              <w:rPr>
                <w:rFonts w:ascii="Times New Roman" w:hAnsi="Times New Roman" w:cs="Times New Roman"/>
                <w:color w:val="000000"/>
                <w:spacing w:val="-1"/>
                <w:sz w:val="24"/>
                <w:szCs w:val="24"/>
              </w:rPr>
            </w:pPr>
            <w:r w:rsidRPr="00D97C44">
              <w:rPr>
                <w:rFonts w:ascii="Times New Roman" w:hAnsi="Times New Roman" w:cs="Times New Roman"/>
                <w:color w:val="000000"/>
                <w:spacing w:val="-1"/>
                <w:sz w:val="24"/>
                <w:szCs w:val="24"/>
              </w:rPr>
              <w:t>20</w:t>
            </w:r>
          </w:p>
        </w:tc>
      </w:tr>
      <w:tr w:rsidR="00CA0D9B" w:rsidRPr="00D97C44" w:rsidTr="00CA0D9B">
        <w:trPr>
          <w:trHeight w:val="1048"/>
          <w:jc w:val="center"/>
        </w:trPr>
        <w:tc>
          <w:tcPr>
            <w:tcW w:w="625" w:type="dxa"/>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line="240" w:lineRule="auto"/>
              <w:ind w:right="19"/>
              <w:jc w:val="center"/>
              <w:rPr>
                <w:rFonts w:ascii="Times New Roman" w:hAnsi="Times New Roman" w:cs="Times New Roman"/>
                <w:color w:val="000000"/>
                <w:spacing w:val="-1"/>
                <w:sz w:val="24"/>
                <w:szCs w:val="24"/>
              </w:rPr>
            </w:pPr>
            <w:r w:rsidRPr="00D97C44">
              <w:rPr>
                <w:rFonts w:ascii="Times New Roman" w:hAnsi="Times New Roman" w:cs="Times New Roman"/>
                <w:color w:val="000000"/>
                <w:spacing w:val="-1"/>
                <w:sz w:val="24"/>
                <w:szCs w:val="24"/>
              </w:rPr>
              <w:t>2</w:t>
            </w:r>
          </w:p>
        </w:tc>
        <w:tc>
          <w:tcPr>
            <w:tcW w:w="2411" w:type="dxa"/>
            <w:tcBorders>
              <w:top w:val="single" w:sz="4" w:space="0" w:color="000000"/>
              <w:left w:val="single" w:sz="4" w:space="0" w:color="000000"/>
              <w:bottom w:val="single" w:sz="4" w:space="0" w:color="000000"/>
              <w:right w:val="single" w:sz="4" w:space="0" w:color="000000"/>
            </w:tcBorders>
            <w:hideMark/>
          </w:tcPr>
          <w:p w:rsidR="00CA0D9B" w:rsidRPr="00D97C44" w:rsidRDefault="00CA0D9B">
            <w:pPr>
              <w:spacing w:line="240" w:lineRule="auto"/>
              <w:rPr>
                <w:rFonts w:ascii="Times New Roman" w:hAnsi="Times New Roman" w:cs="Times New Roman"/>
                <w:color w:val="000000"/>
                <w:sz w:val="24"/>
                <w:szCs w:val="24"/>
              </w:rPr>
            </w:pPr>
            <w:r w:rsidRPr="00D97C44">
              <w:rPr>
                <w:rFonts w:ascii="Times New Roman" w:hAnsi="Times New Roman" w:cs="Times New Roman"/>
                <w:color w:val="000000"/>
                <w:sz w:val="24"/>
                <w:szCs w:val="24"/>
              </w:rPr>
              <w:t>Структурные основы адаптации организма к физическим нагрузкам.</w:t>
            </w:r>
          </w:p>
        </w:tc>
        <w:tc>
          <w:tcPr>
            <w:tcW w:w="5248" w:type="dxa"/>
            <w:tcBorders>
              <w:top w:val="single" w:sz="4" w:space="0" w:color="000000"/>
              <w:left w:val="single" w:sz="4" w:space="0" w:color="000000"/>
              <w:bottom w:val="single" w:sz="4" w:space="0" w:color="000000"/>
              <w:right w:val="single" w:sz="4" w:space="0" w:color="000000"/>
            </w:tcBorders>
            <w:hideMark/>
          </w:tcPr>
          <w:p w:rsidR="00CA0D9B" w:rsidRPr="00D97C44" w:rsidRDefault="00CA0D9B">
            <w:pPr>
              <w:spacing w:line="240" w:lineRule="auto"/>
              <w:rPr>
                <w:rFonts w:ascii="Times New Roman" w:hAnsi="Times New Roman" w:cs="Times New Roman"/>
                <w:color w:val="000000"/>
                <w:sz w:val="24"/>
                <w:szCs w:val="24"/>
              </w:rPr>
            </w:pPr>
            <w:r w:rsidRPr="00D97C44">
              <w:rPr>
                <w:rFonts w:ascii="Times New Roman" w:hAnsi="Times New Roman" w:cs="Times New Roman"/>
                <w:color w:val="000000"/>
                <w:sz w:val="24"/>
                <w:szCs w:val="24"/>
              </w:rPr>
              <w:t>Компенсаторно-приспособительные и защитные реакции организма. Морфологические аспекты адаптации. Адаптация различных систем организма к физической нагрузке.</w:t>
            </w:r>
          </w:p>
        </w:tc>
        <w:tc>
          <w:tcPr>
            <w:tcW w:w="906" w:type="dxa"/>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line="240" w:lineRule="auto"/>
              <w:ind w:right="19"/>
              <w:jc w:val="center"/>
              <w:rPr>
                <w:rFonts w:ascii="Times New Roman" w:hAnsi="Times New Roman" w:cs="Times New Roman"/>
                <w:color w:val="000000"/>
                <w:spacing w:val="-1"/>
                <w:sz w:val="24"/>
                <w:szCs w:val="24"/>
              </w:rPr>
            </w:pPr>
            <w:r w:rsidRPr="00D97C44">
              <w:rPr>
                <w:rFonts w:ascii="Times New Roman" w:hAnsi="Times New Roman" w:cs="Times New Roman"/>
                <w:color w:val="000000"/>
                <w:spacing w:val="-1"/>
                <w:sz w:val="24"/>
                <w:szCs w:val="24"/>
              </w:rPr>
              <w:t>24</w:t>
            </w:r>
          </w:p>
        </w:tc>
      </w:tr>
      <w:tr w:rsidR="00CA0D9B" w:rsidRPr="00D97C44" w:rsidTr="00CA0D9B">
        <w:trPr>
          <w:trHeight w:val="1048"/>
          <w:jc w:val="center"/>
        </w:trPr>
        <w:tc>
          <w:tcPr>
            <w:tcW w:w="625" w:type="dxa"/>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line="240" w:lineRule="auto"/>
              <w:ind w:right="19"/>
              <w:jc w:val="center"/>
              <w:rPr>
                <w:rFonts w:ascii="Times New Roman" w:hAnsi="Times New Roman" w:cs="Times New Roman"/>
                <w:color w:val="000000"/>
                <w:spacing w:val="-1"/>
                <w:sz w:val="24"/>
                <w:szCs w:val="24"/>
              </w:rPr>
            </w:pPr>
            <w:r w:rsidRPr="00D97C44">
              <w:rPr>
                <w:rFonts w:ascii="Times New Roman" w:hAnsi="Times New Roman" w:cs="Times New Roman"/>
                <w:color w:val="000000"/>
                <w:spacing w:val="-1"/>
                <w:sz w:val="24"/>
                <w:szCs w:val="24"/>
              </w:rPr>
              <w:t>3</w:t>
            </w:r>
          </w:p>
        </w:tc>
        <w:tc>
          <w:tcPr>
            <w:tcW w:w="2411" w:type="dxa"/>
            <w:tcBorders>
              <w:top w:val="single" w:sz="4" w:space="0" w:color="000000"/>
              <w:left w:val="single" w:sz="4" w:space="0" w:color="000000"/>
              <w:bottom w:val="single" w:sz="4" w:space="0" w:color="000000"/>
              <w:right w:val="single" w:sz="4" w:space="0" w:color="000000"/>
            </w:tcBorders>
            <w:hideMark/>
          </w:tcPr>
          <w:p w:rsidR="00CA0D9B" w:rsidRPr="00D97C44" w:rsidRDefault="00CA0D9B">
            <w:pPr>
              <w:spacing w:line="240" w:lineRule="auto"/>
              <w:rPr>
                <w:rFonts w:ascii="Times New Roman" w:hAnsi="Times New Roman" w:cs="Times New Roman"/>
                <w:color w:val="000000"/>
                <w:sz w:val="24"/>
                <w:szCs w:val="24"/>
              </w:rPr>
            </w:pPr>
            <w:r w:rsidRPr="00D97C44">
              <w:rPr>
                <w:rFonts w:ascii="Times New Roman" w:hAnsi="Times New Roman" w:cs="Times New Roman"/>
                <w:color w:val="000000"/>
                <w:sz w:val="24"/>
                <w:szCs w:val="24"/>
              </w:rPr>
              <w:t>Возрастные, половые и конституциональные особенности организма человека.</w:t>
            </w:r>
          </w:p>
        </w:tc>
        <w:tc>
          <w:tcPr>
            <w:tcW w:w="5248" w:type="dxa"/>
            <w:tcBorders>
              <w:top w:val="single" w:sz="4" w:space="0" w:color="000000"/>
              <w:left w:val="single" w:sz="4" w:space="0" w:color="000000"/>
              <w:bottom w:val="single" w:sz="4" w:space="0" w:color="000000"/>
              <w:right w:val="single" w:sz="4" w:space="0" w:color="000000"/>
            </w:tcBorders>
            <w:hideMark/>
          </w:tcPr>
          <w:p w:rsidR="00CA0D9B" w:rsidRPr="00D97C44" w:rsidRDefault="00CA0D9B">
            <w:pPr>
              <w:spacing w:line="240" w:lineRule="auto"/>
              <w:rPr>
                <w:rFonts w:ascii="Times New Roman" w:hAnsi="Times New Roman" w:cs="Times New Roman"/>
                <w:color w:val="000000"/>
                <w:sz w:val="24"/>
                <w:szCs w:val="24"/>
              </w:rPr>
            </w:pPr>
            <w:r w:rsidRPr="00D97C44">
              <w:rPr>
                <w:rFonts w:ascii="Times New Roman" w:hAnsi="Times New Roman" w:cs="Times New Roman"/>
                <w:color w:val="000000"/>
                <w:sz w:val="24"/>
                <w:szCs w:val="24"/>
              </w:rPr>
              <w:t xml:space="preserve">Возрастная периодизация. Биологический возраст. Физическое развитие. Акселерация и спорт. Понятие о конституции. Общая и частная конституция. Классификация конституциональных типов человека. </w:t>
            </w:r>
            <w:proofErr w:type="spellStart"/>
            <w:r w:rsidRPr="00D97C44">
              <w:rPr>
                <w:rFonts w:ascii="Times New Roman" w:hAnsi="Times New Roman" w:cs="Times New Roman"/>
                <w:color w:val="000000"/>
                <w:sz w:val="24"/>
                <w:szCs w:val="24"/>
              </w:rPr>
              <w:t>Соматотип</w:t>
            </w:r>
            <w:proofErr w:type="spellEnd"/>
            <w:r w:rsidRPr="00D97C44">
              <w:rPr>
                <w:rFonts w:ascii="Times New Roman" w:hAnsi="Times New Roman" w:cs="Times New Roman"/>
                <w:color w:val="000000"/>
                <w:sz w:val="24"/>
                <w:szCs w:val="24"/>
              </w:rPr>
              <w:t xml:space="preserve"> </w:t>
            </w:r>
            <w:r w:rsidRPr="00D97C44">
              <w:rPr>
                <w:rFonts w:ascii="Times New Roman" w:hAnsi="Times New Roman" w:cs="Times New Roman"/>
                <w:sz w:val="24"/>
                <w:szCs w:val="24"/>
              </w:rPr>
              <w:t>человека.</w:t>
            </w:r>
          </w:p>
        </w:tc>
        <w:tc>
          <w:tcPr>
            <w:tcW w:w="906" w:type="dxa"/>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line="240" w:lineRule="auto"/>
              <w:ind w:right="19"/>
              <w:jc w:val="center"/>
              <w:rPr>
                <w:rFonts w:ascii="Times New Roman" w:hAnsi="Times New Roman" w:cs="Times New Roman"/>
                <w:color w:val="000000"/>
                <w:spacing w:val="-1"/>
                <w:sz w:val="24"/>
                <w:szCs w:val="24"/>
              </w:rPr>
            </w:pPr>
            <w:r w:rsidRPr="00D97C44">
              <w:rPr>
                <w:rFonts w:ascii="Times New Roman" w:hAnsi="Times New Roman" w:cs="Times New Roman"/>
                <w:color w:val="000000"/>
                <w:spacing w:val="-1"/>
                <w:sz w:val="24"/>
                <w:szCs w:val="24"/>
              </w:rPr>
              <w:t>28</w:t>
            </w:r>
          </w:p>
        </w:tc>
      </w:tr>
      <w:tr w:rsidR="00CA0D9B" w:rsidRPr="00D97C44" w:rsidTr="00CA0D9B">
        <w:trPr>
          <w:jc w:val="center"/>
        </w:trPr>
        <w:tc>
          <w:tcPr>
            <w:tcW w:w="3036" w:type="dxa"/>
            <w:gridSpan w:val="2"/>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line="240" w:lineRule="auto"/>
              <w:ind w:right="19"/>
              <w:rPr>
                <w:rFonts w:ascii="Times New Roman" w:hAnsi="Times New Roman" w:cs="Times New Roman"/>
                <w:b/>
                <w:bCs/>
                <w:sz w:val="24"/>
                <w:szCs w:val="24"/>
              </w:rPr>
            </w:pPr>
            <w:r w:rsidRPr="00D97C44">
              <w:rPr>
                <w:rFonts w:ascii="Times New Roman" w:hAnsi="Times New Roman" w:cs="Times New Roman"/>
                <w:b/>
                <w:bCs/>
                <w:sz w:val="24"/>
                <w:szCs w:val="24"/>
              </w:rPr>
              <w:t>Итого:</w:t>
            </w:r>
          </w:p>
        </w:tc>
        <w:tc>
          <w:tcPr>
            <w:tcW w:w="5248" w:type="dxa"/>
            <w:tcBorders>
              <w:top w:val="single" w:sz="4" w:space="0" w:color="000000"/>
              <w:left w:val="single" w:sz="4" w:space="0" w:color="000000"/>
              <w:bottom w:val="single" w:sz="4" w:space="0" w:color="000000"/>
              <w:right w:val="single" w:sz="4" w:space="0" w:color="000000"/>
            </w:tcBorders>
            <w:vAlign w:val="center"/>
          </w:tcPr>
          <w:p w:rsidR="00CA0D9B" w:rsidRPr="00D97C44" w:rsidRDefault="00CA0D9B">
            <w:pPr>
              <w:spacing w:line="240" w:lineRule="auto"/>
              <w:ind w:right="19"/>
              <w:rPr>
                <w:rFonts w:ascii="Times New Roman" w:hAnsi="Times New Roman" w:cs="Times New Roman"/>
                <w:b/>
                <w:bCs/>
                <w:sz w:val="24"/>
                <w:szCs w:val="24"/>
              </w:rPr>
            </w:pPr>
          </w:p>
        </w:tc>
        <w:tc>
          <w:tcPr>
            <w:tcW w:w="906" w:type="dxa"/>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line="240" w:lineRule="auto"/>
              <w:ind w:right="19"/>
              <w:jc w:val="center"/>
              <w:rPr>
                <w:rFonts w:ascii="Times New Roman" w:hAnsi="Times New Roman" w:cs="Times New Roman"/>
                <w:b/>
                <w:color w:val="000000"/>
                <w:spacing w:val="-1"/>
                <w:sz w:val="24"/>
                <w:szCs w:val="24"/>
              </w:rPr>
            </w:pPr>
            <w:r w:rsidRPr="00D97C44">
              <w:rPr>
                <w:rFonts w:ascii="Times New Roman" w:hAnsi="Times New Roman" w:cs="Times New Roman"/>
                <w:b/>
                <w:color w:val="000000"/>
                <w:spacing w:val="-1"/>
                <w:sz w:val="24"/>
                <w:szCs w:val="24"/>
              </w:rPr>
              <w:t>72</w:t>
            </w:r>
          </w:p>
        </w:tc>
      </w:tr>
    </w:tbl>
    <w:p w:rsidR="00CA0D9B" w:rsidRPr="00D97C44" w:rsidRDefault="00CA0D9B" w:rsidP="00CA0D9B">
      <w:pPr>
        <w:tabs>
          <w:tab w:val="left" w:pos="567"/>
          <w:tab w:val="right" w:leader="underscore" w:pos="9356"/>
        </w:tabs>
        <w:spacing w:after="0" w:line="240" w:lineRule="auto"/>
        <w:ind w:left="709"/>
        <w:rPr>
          <w:rFonts w:ascii="Times New Roman" w:eastAsia="Calibri" w:hAnsi="Times New Roman" w:cs="Times New Roman"/>
          <w:b/>
          <w:bCs/>
          <w:sz w:val="24"/>
          <w:szCs w:val="24"/>
          <w:lang w:eastAsia="ru-RU"/>
        </w:rPr>
      </w:pPr>
    </w:p>
    <w:p w:rsidR="00CA0D9B" w:rsidRPr="00D97C44" w:rsidRDefault="00CA0D9B" w:rsidP="00CA0D9B">
      <w:pPr>
        <w:tabs>
          <w:tab w:val="left" w:pos="567"/>
          <w:tab w:val="right" w:leader="underscore" w:pos="9356"/>
        </w:tabs>
        <w:spacing w:after="0" w:line="240" w:lineRule="auto"/>
        <w:ind w:left="709"/>
        <w:rPr>
          <w:rFonts w:ascii="Times New Roman" w:eastAsia="Calibri" w:hAnsi="Times New Roman" w:cs="Times New Roman"/>
          <w:b/>
          <w:bCs/>
          <w:sz w:val="24"/>
          <w:szCs w:val="24"/>
          <w:lang w:eastAsia="ru-RU"/>
        </w:rPr>
      </w:pPr>
    </w:p>
    <w:p w:rsidR="00CA0D9B" w:rsidRPr="0075119B" w:rsidRDefault="00920B46" w:rsidP="00CA0D9B">
      <w:pPr>
        <w:pStyle w:val="ae"/>
        <w:numPr>
          <w:ilvl w:val="0"/>
          <w:numId w:val="1"/>
        </w:numPr>
        <w:rPr>
          <w:b/>
        </w:rPr>
      </w:pPr>
      <w:r w:rsidRPr="0075119B">
        <w:rPr>
          <w:b/>
        </w:rPr>
        <w:t>РАЗДЕЛЫ</w:t>
      </w:r>
      <w:r w:rsidR="00CA0D9B" w:rsidRPr="0075119B">
        <w:rPr>
          <w:b/>
        </w:rPr>
        <w:t xml:space="preserve"> ДИСЦИПЛИНЫ</w:t>
      </w:r>
      <w:r w:rsidRPr="0075119B">
        <w:rPr>
          <w:b/>
        </w:rPr>
        <w:t xml:space="preserve"> и ВИДЫ УЧЕБНОЙ РАБОТЫ</w:t>
      </w:r>
      <w:r w:rsidR="00CA0D9B" w:rsidRPr="0075119B">
        <w:rPr>
          <w:b/>
        </w:rPr>
        <w:t>:</w:t>
      </w:r>
    </w:p>
    <w:p w:rsidR="00CA0D9B" w:rsidRPr="00D97C44" w:rsidRDefault="00CA0D9B" w:rsidP="00CA0D9B">
      <w:pPr>
        <w:pStyle w:val="ae"/>
        <w:ind w:left="1069"/>
        <w:jc w:val="center"/>
      </w:pPr>
      <w:r w:rsidRPr="00D97C44">
        <w:t>очная форма обучения</w:t>
      </w: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4851"/>
        <w:gridCol w:w="1002"/>
        <w:gridCol w:w="1002"/>
        <w:gridCol w:w="1002"/>
        <w:gridCol w:w="991"/>
      </w:tblGrid>
      <w:tr w:rsidR="00CA0D9B" w:rsidRPr="00D97C44" w:rsidTr="00CA0D9B">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CA0D9B" w:rsidRPr="00D97C44" w:rsidRDefault="00CA0D9B">
            <w:pPr>
              <w:jc w:val="both"/>
              <w:rPr>
                <w:rFonts w:ascii="Times New Roman" w:hAnsi="Times New Roman" w:cs="Times New Roman"/>
                <w:b/>
                <w:sz w:val="24"/>
                <w:szCs w:val="24"/>
              </w:rPr>
            </w:pPr>
            <w:r w:rsidRPr="00D97C44">
              <w:rPr>
                <w:rFonts w:ascii="Times New Roman" w:hAnsi="Times New Roman" w:cs="Times New Roman"/>
                <w:b/>
                <w:sz w:val="24"/>
                <w:szCs w:val="24"/>
              </w:rPr>
              <w:t>№ п/п</w:t>
            </w:r>
          </w:p>
        </w:tc>
        <w:tc>
          <w:tcPr>
            <w:tcW w:w="4849" w:type="dxa"/>
            <w:vMerge w:val="restart"/>
            <w:tcBorders>
              <w:top w:val="single" w:sz="4" w:space="0" w:color="auto"/>
              <w:left w:val="single" w:sz="4" w:space="0" w:color="auto"/>
              <w:bottom w:val="single" w:sz="4" w:space="0" w:color="auto"/>
              <w:right w:val="single" w:sz="4" w:space="0" w:color="auto"/>
            </w:tcBorders>
            <w:hideMark/>
          </w:tcPr>
          <w:p w:rsidR="00CA0D9B" w:rsidRPr="00D97C44" w:rsidRDefault="00CA0D9B">
            <w:pPr>
              <w:jc w:val="center"/>
              <w:rPr>
                <w:rFonts w:ascii="Times New Roman" w:hAnsi="Times New Roman" w:cs="Times New Roman"/>
                <w:b/>
                <w:sz w:val="24"/>
                <w:szCs w:val="24"/>
              </w:rPr>
            </w:pPr>
            <w:r w:rsidRPr="00D97C44">
              <w:rPr>
                <w:rFonts w:ascii="Times New Roman" w:hAnsi="Times New Roman" w:cs="Times New Roman"/>
                <w:b/>
                <w:sz w:val="24"/>
                <w:szCs w:val="24"/>
              </w:rPr>
              <w:t>Наименование разделов дисциплины</w:t>
            </w:r>
          </w:p>
        </w:tc>
        <w:tc>
          <w:tcPr>
            <w:tcW w:w="3006" w:type="dxa"/>
            <w:gridSpan w:val="3"/>
            <w:tcBorders>
              <w:top w:val="single" w:sz="4" w:space="0" w:color="auto"/>
              <w:left w:val="single" w:sz="4" w:space="0" w:color="auto"/>
              <w:bottom w:val="single" w:sz="4" w:space="0" w:color="auto"/>
              <w:right w:val="single" w:sz="4" w:space="0" w:color="auto"/>
            </w:tcBorders>
            <w:hideMark/>
          </w:tcPr>
          <w:p w:rsidR="00CA0D9B" w:rsidRPr="00D97C44" w:rsidRDefault="00CA0D9B">
            <w:pPr>
              <w:jc w:val="center"/>
              <w:rPr>
                <w:rFonts w:ascii="Times New Roman" w:hAnsi="Times New Roman" w:cs="Times New Roman"/>
                <w:b/>
                <w:sz w:val="24"/>
                <w:szCs w:val="24"/>
              </w:rPr>
            </w:pPr>
            <w:r w:rsidRPr="00D97C44">
              <w:rPr>
                <w:rFonts w:ascii="Times New Roman" w:hAnsi="Times New Roman" w:cs="Times New Roman"/>
                <w:b/>
                <w:sz w:val="24"/>
                <w:szCs w:val="24"/>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rsidR="00CA0D9B" w:rsidRPr="00D97C44" w:rsidRDefault="00CA0D9B">
            <w:pPr>
              <w:jc w:val="center"/>
              <w:rPr>
                <w:rFonts w:ascii="Times New Roman" w:hAnsi="Times New Roman" w:cs="Times New Roman"/>
                <w:b/>
                <w:sz w:val="24"/>
                <w:szCs w:val="24"/>
              </w:rPr>
            </w:pPr>
            <w:r w:rsidRPr="00D97C44">
              <w:rPr>
                <w:rFonts w:ascii="Times New Roman" w:hAnsi="Times New Roman" w:cs="Times New Roman"/>
                <w:b/>
                <w:sz w:val="24"/>
                <w:szCs w:val="24"/>
              </w:rPr>
              <w:t>Всего</w:t>
            </w:r>
          </w:p>
          <w:p w:rsidR="00CA0D9B" w:rsidRPr="00D97C44" w:rsidRDefault="00CA0D9B">
            <w:pPr>
              <w:jc w:val="center"/>
              <w:rPr>
                <w:rFonts w:ascii="Times New Roman" w:hAnsi="Times New Roman" w:cs="Times New Roman"/>
                <w:b/>
                <w:sz w:val="24"/>
                <w:szCs w:val="24"/>
              </w:rPr>
            </w:pPr>
            <w:r w:rsidRPr="00D97C44">
              <w:rPr>
                <w:rFonts w:ascii="Times New Roman" w:hAnsi="Times New Roman" w:cs="Times New Roman"/>
                <w:b/>
                <w:sz w:val="24"/>
                <w:szCs w:val="24"/>
              </w:rPr>
              <w:t>часов</w:t>
            </w:r>
          </w:p>
        </w:tc>
      </w:tr>
      <w:tr w:rsidR="00CA0D9B" w:rsidRPr="00D97C44" w:rsidTr="00CA0D9B">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rsidR="00CA0D9B" w:rsidRPr="00D97C44" w:rsidRDefault="00CA0D9B">
            <w:pPr>
              <w:spacing w:after="0" w:line="240" w:lineRule="auto"/>
              <w:rPr>
                <w:rFonts w:ascii="Times New Roman" w:hAnsi="Times New Roman" w:cs="Times New Roman"/>
                <w:b/>
                <w:sz w:val="24"/>
                <w:szCs w:val="24"/>
              </w:rPr>
            </w:pPr>
          </w:p>
        </w:tc>
        <w:tc>
          <w:tcPr>
            <w:tcW w:w="4849" w:type="dxa"/>
            <w:vMerge/>
            <w:tcBorders>
              <w:top w:val="single" w:sz="4" w:space="0" w:color="auto"/>
              <w:left w:val="single" w:sz="4" w:space="0" w:color="auto"/>
              <w:bottom w:val="single" w:sz="4" w:space="0" w:color="auto"/>
              <w:right w:val="single" w:sz="4" w:space="0" w:color="auto"/>
            </w:tcBorders>
            <w:vAlign w:val="center"/>
            <w:hideMark/>
          </w:tcPr>
          <w:p w:rsidR="00CA0D9B" w:rsidRPr="00D97C44" w:rsidRDefault="00CA0D9B">
            <w:pPr>
              <w:spacing w:after="0" w:line="240" w:lineRule="auto"/>
              <w:rPr>
                <w:rFonts w:ascii="Times New Roman" w:hAnsi="Times New Roman" w:cs="Times New Roman"/>
                <w:b/>
                <w:sz w:val="24"/>
                <w:szCs w:val="24"/>
              </w:rPr>
            </w:pPr>
          </w:p>
        </w:tc>
        <w:tc>
          <w:tcPr>
            <w:tcW w:w="1002" w:type="dxa"/>
            <w:tcBorders>
              <w:top w:val="single" w:sz="4" w:space="0" w:color="auto"/>
              <w:left w:val="single" w:sz="4" w:space="0" w:color="auto"/>
              <w:bottom w:val="single" w:sz="4" w:space="0" w:color="auto"/>
              <w:right w:val="single" w:sz="4" w:space="0" w:color="auto"/>
            </w:tcBorders>
            <w:hideMark/>
          </w:tcPr>
          <w:p w:rsidR="00CA0D9B" w:rsidRPr="00D97C44" w:rsidRDefault="00CA0D9B">
            <w:pPr>
              <w:jc w:val="center"/>
              <w:rPr>
                <w:rFonts w:ascii="Times New Roman" w:hAnsi="Times New Roman" w:cs="Times New Roman"/>
                <w:b/>
                <w:sz w:val="24"/>
                <w:szCs w:val="24"/>
              </w:rPr>
            </w:pPr>
            <w:r w:rsidRPr="00D97C44">
              <w:rPr>
                <w:rFonts w:ascii="Times New Roman" w:hAnsi="Times New Roman" w:cs="Times New Roman"/>
                <w:b/>
                <w:sz w:val="24"/>
                <w:szCs w:val="24"/>
              </w:rPr>
              <w:t>Л</w:t>
            </w:r>
          </w:p>
        </w:tc>
        <w:tc>
          <w:tcPr>
            <w:tcW w:w="1002" w:type="dxa"/>
            <w:tcBorders>
              <w:top w:val="single" w:sz="4" w:space="0" w:color="auto"/>
              <w:left w:val="single" w:sz="4" w:space="0" w:color="auto"/>
              <w:bottom w:val="single" w:sz="4" w:space="0" w:color="auto"/>
              <w:right w:val="single" w:sz="4" w:space="0" w:color="auto"/>
            </w:tcBorders>
            <w:hideMark/>
          </w:tcPr>
          <w:p w:rsidR="00CA0D9B" w:rsidRPr="00D97C44" w:rsidRDefault="00CA0D9B">
            <w:pPr>
              <w:jc w:val="center"/>
              <w:rPr>
                <w:rFonts w:ascii="Times New Roman" w:hAnsi="Times New Roman" w:cs="Times New Roman"/>
                <w:b/>
                <w:sz w:val="24"/>
                <w:szCs w:val="24"/>
              </w:rPr>
            </w:pPr>
            <w:r w:rsidRPr="00D97C44">
              <w:rPr>
                <w:rFonts w:ascii="Times New Roman" w:hAnsi="Times New Roman" w:cs="Times New Roman"/>
                <w:b/>
                <w:sz w:val="24"/>
                <w:szCs w:val="24"/>
              </w:rPr>
              <w:t>ПЗ</w:t>
            </w:r>
          </w:p>
        </w:tc>
        <w:tc>
          <w:tcPr>
            <w:tcW w:w="1002" w:type="dxa"/>
            <w:tcBorders>
              <w:top w:val="single" w:sz="4" w:space="0" w:color="auto"/>
              <w:left w:val="single" w:sz="4" w:space="0" w:color="auto"/>
              <w:bottom w:val="single" w:sz="4" w:space="0" w:color="auto"/>
              <w:right w:val="single" w:sz="4" w:space="0" w:color="auto"/>
            </w:tcBorders>
            <w:hideMark/>
          </w:tcPr>
          <w:p w:rsidR="00CA0D9B" w:rsidRPr="00D97C44" w:rsidRDefault="00CA0D9B">
            <w:pPr>
              <w:jc w:val="center"/>
              <w:rPr>
                <w:rFonts w:ascii="Times New Roman" w:hAnsi="Times New Roman" w:cs="Times New Roman"/>
                <w:b/>
                <w:sz w:val="24"/>
                <w:szCs w:val="24"/>
              </w:rPr>
            </w:pPr>
            <w:r w:rsidRPr="00D97C44">
              <w:rPr>
                <w:rFonts w:ascii="Times New Roman" w:hAnsi="Times New Roman" w:cs="Times New Roman"/>
                <w:b/>
                <w:sz w:val="24"/>
                <w:szCs w:val="24"/>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CA0D9B" w:rsidRPr="00D97C44" w:rsidRDefault="00CA0D9B">
            <w:pPr>
              <w:spacing w:after="0" w:line="240" w:lineRule="auto"/>
              <w:rPr>
                <w:rFonts w:ascii="Times New Roman" w:hAnsi="Times New Roman" w:cs="Times New Roman"/>
                <w:b/>
                <w:sz w:val="24"/>
                <w:szCs w:val="24"/>
              </w:rPr>
            </w:pPr>
          </w:p>
        </w:tc>
      </w:tr>
      <w:tr w:rsidR="00CA0D9B" w:rsidRPr="00D97C44" w:rsidTr="00CA0D9B">
        <w:tc>
          <w:tcPr>
            <w:tcW w:w="646" w:type="dxa"/>
            <w:tcBorders>
              <w:top w:val="single" w:sz="4" w:space="0" w:color="auto"/>
              <w:left w:val="single" w:sz="4" w:space="0" w:color="auto"/>
              <w:bottom w:val="single" w:sz="4" w:space="0" w:color="auto"/>
              <w:right w:val="single" w:sz="4" w:space="0" w:color="auto"/>
            </w:tcBorders>
            <w:hideMark/>
          </w:tcPr>
          <w:p w:rsidR="00CA0D9B" w:rsidRPr="00D97C44" w:rsidRDefault="00CA0D9B">
            <w:pPr>
              <w:jc w:val="both"/>
              <w:rPr>
                <w:rFonts w:ascii="Times New Roman" w:hAnsi="Times New Roman" w:cs="Times New Roman"/>
                <w:sz w:val="24"/>
                <w:szCs w:val="24"/>
              </w:rPr>
            </w:pPr>
            <w:r w:rsidRPr="00D97C44">
              <w:rPr>
                <w:rFonts w:ascii="Times New Roman" w:hAnsi="Times New Roman" w:cs="Times New Roman"/>
                <w:sz w:val="24"/>
                <w:szCs w:val="24"/>
              </w:rPr>
              <w:t>1.</w:t>
            </w:r>
          </w:p>
        </w:tc>
        <w:tc>
          <w:tcPr>
            <w:tcW w:w="4849" w:type="dxa"/>
            <w:tcBorders>
              <w:top w:val="single" w:sz="4" w:space="0" w:color="auto"/>
              <w:left w:val="single" w:sz="4" w:space="0" w:color="auto"/>
              <w:bottom w:val="single" w:sz="4" w:space="0" w:color="auto"/>
              <w:right w:val="single" w:sz="4" w:space="0" w:color="auto"/>
            </w:tcBorders>
            <w:hideMark/>
          </w:tcPr>
          <w:p w:rsidR="00CA0D9B" w:rsidRPr="00D97C44" w:rsidRDefault="00CA0D9B">
            <w:pPr>
              <w:rPr>
                <w:rFonts w:ascii="Times New Roman" w:hAnsi="Times New Roman" w:cs="Times New Roman"/>
                <w:color w:val="000000"/>
                <w:sz w:val="24"/>
                <w:szCs w:val="24"/>
              </w:rPr>
            </w:pPr>
            <w:r w:rsidRPr="00D97C44">
              <w:rPr>
                <w:rFonts w:ascii="Times New Roman" w:hAnsi="Times New Roman" w:cs="Times New Roman"/>
                <w:sz w:val="24"/>
                <w:szCs w:val="24"/>
              </w:rPr>
              <w:t>Морфофункциональные методы исследования организма человека</w:t>
            </w:r>
          </w:p>
        </w:tc>
        <w:tc>
          <w:tcPr>
            <w:tcW w:w="1002" w:type="dxa"/>
            <w:tcBorders>
              <w:top w:val="single" w:sz="4" w:space="0" w:color="auto"/>
              <w:left w:val="single" w:sz="4" w:space="0" w:color="auto"/>
              <w:bottom w:val="single" w:sz="4" w:space="0" w:color="auto"/>
              <w:right w:val="single" w:sz="4" w:space="0" w:color="auto"/>
            </w:tcBorders>
            <w:vAlign w:val="center"/>
            <w:hideMark/>
          </w:tcPr>
          <w:p w:rsidR="00CA0D9B" w:rsidRPr="00D97C44" w:rsidRDefault="00D30928">
            <w:pPr>
              <w:jc w:val="center"/>
              <w:rPr>
                <w:rFonts w:ascii="Times New Roman" w:hAnsi="Times New Roman" w:cs="Times New Roman"/>
                <w:sz w:val="24"/>
                <w:szCs w:val="24"/>
              </w:rPr>
            </w:pPr>
            <w:r>
              <w:rPr>
                <w:rFonts w:ascii="Times New Roman" w:hAnsi="Times New Roman" w:cs="Times New Roman"/>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hideMark/>
          </w:tcPr>
          <w:p w:rsidR="00CA0D9B" w:rsidRPr="00D97C44" w:rsidRDefault="00D30928">
            <w:pPr>
              <w:jc w:val="center"/>
              <w:rPr>
                <w:rFonts w:ascii="Times New Roman" w:hAnsi="Times New Roman" w:cs="Times New Roman"/>
                <w:sz w:val="24"/>
                <w:szCs w:val="24"/>
              </w:rPr>
            </w:pPr>
            <w:r>
              <w:rPr>
                <w:rFonts w:ascii="Times New Roman" w:hAnsi="Times New Roman" w:cs="Times New Roman"/>
                <w:sz w:val="24"/>
                <w:szCs w:val="24"/>
              </w:rPr>
              <w:t>6</w:t>
            </w:r>
          </w:p>
        </w:tc>
        <w:tc>
          <w:tcPr>
            <w:tcW w:w="1002" w:type="dxa"/>
            <w:tcBorders>
              <w:top w:val="single" w:sz="4" w:space="0" w:color="auto"/>
              <w:left w:val="single" w:sz="4" w:space="0" w:color="auto"/>
              <w:bottom w:val="single" w:sz="4" w:space="0" w:color="auto"/>
              <w:right w:val="single" w:sz="4" w:space="0" w:color="auto"/>
            </w:tcBorders>
            <w:vAlign w:val="center"/>
            <w:hideMark/>
          </w:tcPr>
          <w:p w:rsidR="00CA0D9B" w:rsidRPr="00D97C44" w:rsidRDefault="00CA0D9B">
            <w:pPr>
              <w:jc w:val="center"/>
              <w:rPr>
                <w:rFonts w:ascii="Times New Roman" w:hAnsi="Times New Roman" w:cs="Times New Roman"/>
                <w:sz w:val="24"/>
                <w:szCs w:val="24"/>
              </w:rPr>
            </w:pPr>
            <w:r w:rsidRPr="00D97C44">
              <w:rPr>
                <w:rFonts w:ascii="Times New Roman" w:hAnsi="Times New Roman" w:cs="Times New Roman"/>
                <w:sz w:val="24"/>
                <w:szCs w:val="24"/>
              </w:rPr>
              <w:t>12</w:t>
            </w:r>
          </w:p>
        </w:tc>
        <w:tc>
          <w:tcPr>
            <w:tcW w:w="991" w:type="dxa"/>
            <w:tcBorders>
              <w:top w:val="single" w:sz="4" w:space="0" w:color="auto"/>
              <w:left w:val="single" w:sz="4" w:space="0" w:color="auto"/>
              <w:bottom w:val="single" w:sz="4" w:space="0" w:color="auto"/>
              <w:right w:val="single" w:sz="4" w:space="0" w:color="auto"/>
            </w:tcBorders>
            <w:vAlign w:val="center"/>
            <w:hideMark/>
          </w:tcPr>
          <w:p w:rsidR="00CA0D9B" w:rsidRPr="00D97C44" w:rsidRDefault="00CA0D9B">
            <w:pPr>
              <w:jc w:val="center"/>
              <w:rPr>
                <w:rFonts w:ascii="Times New Roman" w:hAnsi="Times New Roman" w:cs="Times New Roman"/>
                <w:sz w:val="24"/>
                <w:szCs w:val="24"/>
              </w:rPr>
            </w:pPr>
            <w:r w:rsidRPr="00D97C44">
              <w:rPr>
                <w:rFonts w:ascii="Times New Roman" w:hAnsi="Times New Roman" w:cs="Times New Roman"/>
                <w:sz w:val="24"/>
                <w:szCs w:val="24"/>
              </w:rPr>
              <w:t>20</w:t>
            </w:r>
          </w:p>
        </w:tc>
      </w:tr>
      <w:tr w:rsidR="00CA0D9B" w:rsidRPr="00D97C44" w:rsidTr="00CA0D9B">
        <w:tc>
          <w:tcPr>
            <w:tcW w:w="646" w:type="dxa"/>
            <w:tcBorders>
              <w:top w:val="single" w:sz="4" w:space="0" w:color="auto"/>
              <w:left w:val="single" w:sz="4" w:space="0" w:color="auto"/>
              <w:bottom w:val="single" w:sz="4" w:space="0" w:color="auto"/>
              <w:right w:val="single" w:sz="4" w:space="0" w:color="auto"/>
            </w:tcBorders>
            <w:hideMark/>
          </w:tcPr>
          <w:p w:rsidR="00CA0D9B" w:rsidRPr="00D97C44" w:rsidRDefault="00CA0D9B">
            <w:pPr>
              <w:jc w:val="both"/>
              <w:rPr>
                <w:rFonts w:ascii="Times New Roman" w:hAnsi="Times New Roman" w:cs="Times New Roman"/>
                <w:sz w:val="24"/>
                <w:szCs w:val="24"/>
              </w:rPr>
            </w:pPr>
            <w:r w:rsidRPr="00D97C44">
              <w:rPr>
                <w:rFonts w:ascii="Times New Roman" w:hAnsi="Times New Roman" w:cs="Times New Roman"/>
                <w:sz w:val="24"/>
                <w:szCs w:val="24"/>
              </w:rPr>
              <w:t>2.</w:t>
            </w:r>
          </w:p>
        </w:tc>
        <w:tc>
          <w:tcPr>
            <w:tcW w:w="4849" w:type="dxa"/>
            <w:tcBorders>
              <w:top w:val="single" w:sz="4" w:space="0" w:color="auto"/>
              <w:left w:val="single" w:sz="4" w:space="0" w:color="auto"/>
              <w:bottom w:val="single" w:sz="4" w:space="0" w:color="auto"/>
              <w:right w:val="single" w:sz="4" w:space="0" w:color="auto"/>
            </w:tcBorders>
            <w:hideMark/>
          </w:tcPr>
          <w:p w:rsidR="00CA0D9B" w:rsidRPr="00D97C44" w:rsidRDefault="00CA0D9B">
            <w:pPr>
              <w:rPr>
                <w:rFonts w:ascii="Times New Roman" w:hAnsi="Times New Roman" w:cs="Times New Roman"/>
                <w:color w:val="000000"/>
                <w:sz w:val="24"/>
                <w:szCs w:val="24"/>
              </w:rPr>
            </w:pPr>
            <w:r w:rsidRPr="00D97C44">
              <w:rPr>
                <w:rFonts w:ascii="Times New Roman" w:hAnsi="Times New Roman" w:cs="Times New Roman"/>
                <w:color w:val="000000"/>
                <w:sz w:val="24"/>
                <w:szCs w:val="24"/>
              </w:rPr>
              <w:t>Структурные основы адаптации организма к физическим нагрузкам</w:t>
            </w:r>
          </w:p>
        </w:tc>
        <w:tc>
          <w:tcPr>
            <w:tcW w:w="1002" w:type="dxa"/>
            <w:tcBorders>
              <w:top w:val="single" w:sz="4" w:space="0" w:color="auto"/>
              <w:left w:val="single" w:sz="4" w:space="0" w:color="auto"/>
              <w:bottom w:val="single" w:sz="4" w:space="0" w:color="auto"/>
              <w:right w:val="single" w:sz="4" w:space="0" w:color="auto"/>
            </w:tcBorders>
            <w:vAlign w:val="center"/>
            <w:hideMark/>
          </w:tcPr>
          <w:p w:rsidR="00CA0D9B" w:rsidRPr="00D97C44" w:rsidRDefault="00CA0D9B">
            <w:pPr>
              <w:jc w:val="center"/>
              <w:rPr>
                <w:rFonts w:ascii="Times New Roman" w:hAnsi="Times New Roman" w:cs="Times New Roman"/>
                <w:sz w:val="24"/>
                <w:szCs w:val="24"/>
              </w:rPr>
            </w:pPr>
            <w:r w:rsidRPr="00D97C44">
              <w:rPr>
                <w:rFonts w:ascii="Times New Roman" w:hAnsi="Times New Roman" w:cs="Times New Roman"/>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hideMark/>
          </w:tcPr>
          <w:p w:rsidR="00CA0D9B" w:rsidRPr="00D97C44" w:rsidRDefault="00D30928">
            <w:pPr>
              <w:jc w:val="center"/>
              <w:rPr>
                <w:rFonts w:ascii="Times New Roman" w:hAnsi="Times New Roman" w:cs="Times New Roman"/>
                <w:sz w:val="24"/>
                <w:szCs w:val="24"/>
              </w:rPr>
            </w:pPr>
            <w:r>
              <w:rPr>
                <w:rFonts w:ascii="Times New Roman" w:hAnsi="Times New Roman" w:cs="Times New Roman"/>
                <w:sz w:val="24"/>
                <w:szCs w:val="24"/>
              </w:rPr>
              <w:t>6</w:t>
            </w:r>
          </w:p>
        </w:tc>
        <w:tc>
          <w:tcPr>
            <w:tcW w:w="1002" w:type="dxa"/>
            <w:tcBorders>
              <w:top w:val="single" w:sz="4" w:space="0" w:color="auto"/>
              <w:left w:val="single" w:sz="4" w:space="0" w:color="auto"/>
              <w:bottom w:val="single" w:sz="4" w:space="0" w:color="auto"/>
              <w:right w:val="single" w:sz="4" w:space="0" w:color="auto"/>
            </w:tcBorders>
            <w:vAlign w:val="center"/>
            <w:hideMark/>
          </w:tcPr>
          <w:p w:rsidR="00CA0D9B" w:rsidRPr="00D97C44" w:rsidRDefault="00D30928">
            <w:pPr>
              <w:jc w:val="center"/>
              <w:rPr>
                <w:rFonts w:ascii="Times New Roman" w:hAnsi="Times New Roman" w:cs="Times New Roman"/>
                <w:sz w:val="24"/>
                <w:szCs w:val="24"/>
              </w:rPr>
            </w:pPr>
            <w:r>
              <w:rPr>
                <w:rFonts w:ascii="Times New Roman" w:hAnsi="Times New Roman" w:cs="Times New Roman"/>
                <w:sz w:val="24"/>
                <w:szCs w:val="24"/>
              </w:rPr>
              <w:t>14</w:t>
            </w:r>
          </w:p>
        </w:tc>
        <w:tc>
          <w:tcPr>
            <w:tcW w:w="991" w:type="dxa"/>
            <w:tcBorders>
              <w:top w:val="single" w:sz="4" w:space="0" w:color="auto"/>
              <w:left w:val="single" w:sz="4" w:space="0" w:color="auto"/>
              <w:bottom w:val="single" w:sz="4" w:space="0" w:color="auto"/>
              <w:right w:val="single" w:sz="4" w:space="0" w:color="auto"/>
            </w:tcBorders>
            <w:vAlign w:val="center"/>
            <w:hideMark/>
          </w:tcPr>
          <w:p w:rsidR="00CA0D9B" w:rsidRPr="00D97C44" w:rsidRDefault="00CA0D9B">
            <w:pPr>
              <w:jc w:val="center"/>
              <w:rPr>
                <w:rFonts w:ascii="Times New Roman" w:hAnsi="Times New Roman" w:cs="Times New Roman"/>
                <w:sz w:val="24"/>
                <w:szCs w:val="24"/>
              </w:rPr>
            </w:pPr>
            <w:r w:rsidRPr="00D97C44">
              <w:rPr>
                <w:rFonts w:ascii="Times New Roman" w:hAnsi="Times New Roman" w:cs="Times New Roman"/>
                <w:sz w:val="24"/>
                <w:szCs w:val="24"/>
              </w:rPr>
              <w:t>24</w:t>
            </w:r>
          </w:p>
        </w:tc>
      </w:tr>
      <w:tr w:rsidR="00CA0D9B" w:rsidRPr="00D97C44" w:rsidTr="00CA0D9B">
        <w:tc>
          <w:tcPr>
            <w:tcW w:w="646" w:type="dxa"/>
            <w:tcBorders>
              <w:top w:val="single" w:sz="4" w:space="0" w:color="auto"/>
              <w:left w:val="single" w:sz="4" w:space="0" w:color="auto"/>
              <w:bottom w:val="single" w:sz="4" w:space="0" w:color="auto"/>
              <w:right w:val="single" w:sz="4" w:space="0" w:color="auto"/>
            </w:tcBorders>
            <w:hideMark/>
          </w:tcPr>
          <w:p w:rsidR="00CA0D9B" w:rsidRPr="00D97C44" w:rsidRDefault="00CA0D9B">
            <w:pPr>
              <w:jc w:val="both"/>
              <w:rPr>
                <w:rFonts w:ascii="Times New Roman" w:hAnsi="Times New Roman" w:cs="Times New Roman"/>
                <w:sz w:val="24"/>
                <w:szCs w:val="24"/>
              </w:rPr>
            </w:pPr>
            <w:r w:rsidRPr="00D97C44">
              <w:rPr>
                <w:rFonts w:ascii="Times New Roman" w:hAnsi="Times New Roman" w:cs="Times New Roman"/>
                <w:sz w:val="24"/>
                <w:szCs w:val="24"/>
              </w:rPr>
              <w:t>3.</w:t>
            </w:r>
          </w:p>
        </w:tc>
        <w:tc>
          <w:tcPr>
            <w:tcW w:w="4849" w:type="dxa"/>
            <w:tcBorders>
              <w:top w:val="single" w:sz="4" w:space="0" w:color="auto"/>
              <w:left w:val="single" w:sz="4" w:space="0" w:color="auto"/>
              <w:bottom w:val="single" w:sz="4" w:space="0" w:color="auto"/>
              <w:right w:val="single" w:sz="4" w:space="0" w:color="auto"/>
            </w:tcBorders>
            <w:hideMark/>
          </w:tcPr>
          <w:p w:rsidR="00CA0D9B" w:rsidRPr="00D97C44" w:rsidRDefault="00CA0D9B">
            <w:pPr>
              <w:rPr>
                <w:rFonts w:ascii="Times New Roman" w:hAnsi="Times New Roman" w:cs="Times New Roman"/>
                <w:color w:val="000000"/>
                <w:sz w:val="24"/>
                <w:szCs w:val="24"/>
              </w:rPr>
            </w:pPr>
            <w:r w:rsidRPr="00D97C44">
              <w:rPr>
                <w:rFonts w:ascii="Times New Roman" w:hAnsi="Times New Roman" w:cs="Times New Roman"/>
                <w:color w:val="000000"/>
                <w:sz w:val="24"/>
                <w:szCs w:val="24"/>
              </w:rPr>
              <w:t>Возрастные, половые и конституциональные особенности</w:t>
            </w:r>
            <w:r w:rsidRPr="00D97C44">
              <w:rPr>
                <w:rFonts w:ascii="Times New Roman" w:hAnsi="Times New Roman" w:cs="Times New Roman"/>
                <w:sz w:val="24"/>
                <w:szCs w:val="24"/>
              </w:rPr>
              <w:t xml:space="preserve"> организма человека</w:t>
            </w:r>
          </w:p>
        </w:tc>
        <w:tc>
          <w:tcPr>
            <w:tcW w:w="1002" w:type="dxa"/>
            <w:tcBorders>
              <w:top w:val="single" w:sz="4" w:space="0" w:color="auto"/>
              <w:left w:val="single" w:sz="4" w:space="0" w:color="auto"/>
              <w:bottom w:val="single" w:sz="4" w:space="0" w:color="auto"/>
              <w:right w:val="single" w:sz="4" w:space="0" w:color="auto"/>
            </w:tcBorders>
            <w:vAlign w:val="center"/>
            <w:hideMark/>
          </w:tcPr>
          <w:p w:rsidR="00CA0D9B" w:rsidRPr="00D97C44" w:rsidRDefault="00D30928">
            <w:pPr>
              <w:jc w:val="center"/>
              <w:rPr>
                <w:rFonts w:ascii="Times New Roman" w:hAnsi="Times New Roman" w:cs="Times New Roman"/>
                <w:sz w:val="24"/>
                <w:szCs w:val="24"/>
              </w:rPr>
            </w:pPr>
            <w:r>
              <w:rPr>
                <w:rFonts w:ascii="Times New Roman" w:hAnsi="Times New Roman" w:cs="Times New Roman"/>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hideMark/>
          </w:tcPr>
          <w:p w:rsidR="00CA0D9B" w:rsidRPr="00D97C44" w:rsidRDefault="00D30928">
            <w:pPr>
              <w:jc w:val="center"/>
              <w:rPr>
                <w:rFonts w:ascii="Times New Roman" w:hAnsi="Times New Roman" w:cs="Times New Roman"/>
                <w:sz w:val="24"/>
                <w:szCs w:val="24"/>
              </w:rPr>
            </w:pPr>
            <w:r>
              <w:rPr>
                <w:rFonts w:ascii="Times New Roman" w:hAnsi="Times New Roman" w:cs="Times New Roman"/>
                <w:sz w:val="24"/>
                <w:szCs w:val="24"/>
              </w:rPr>
              <w:t>6</w:t>
            </w:r>
          </w:p>
        </w:tc>
        <w:tc>
          <w:tcPr>
            <w:tcW w:w="1002" w:type="dxa"/>
            <w:tcBorders>
              <w:top w:val="single" w:sz="4" w:space="0" w:color="auto"/>
              <w:left w:val="single" w:sz="4" w:space="0" w:color="auto"/>
              <w:bottom w:val="single" w:sz="4" w:space="0" w:color="auto"/>
              <w:right w:val="single" w:sz="4" w:space="0" w:color="auto"/>
            </w:tcBorders>
            <w:vAlign w:val="center"/>
            <w:hideMark/>
          </w:tcPr>
          <w:p w:rsidR="00CA0D9B" w:rsidRPr="00D97C44" w:rsidRDefault="00D30928">
            <w:pPr>
              <w:jc w:val="center"/>
              <w:rPr>
                <w:rFonts w:ascii="Times New Roman" w:hAnsi="Times New Roman" w:cs="Times New Roman"/>
                <w:sz w:val="24"/>
                <w:szCs w:val="24"/>
              </w:rPr>
            </w:pPr>
            <w:r>
              <w:rPr>
                <w:rFonts w:ascii="Times New Roman" w:hAnsi="Times New Roman" w:cs="Times New Roman"/>
                <w:sz w:val="24"/>
                <w:szCs w:val="24"/>
              </w:rPr>
              <w:t>18</w:t>
            </w:r>
          </w:p>
        </w:tc>
        <w:tc>
          <w:tcPr>
            <w:tcW w:w="991" w:type="dxa"/>
            <w:tcBorders>
              <w:top w:val="single" w:sz="4" w:space="0" w:color="auto"/>
              <w:left w:val="single" w:sz="4" w:space="0" w:color="auto"/>
              <w:bottom w:val="single" w:sz="4" w:space="0" w:color="auto"/>
              <w:right w:val="single" w:sz="4" w:space="0" w:color="auto"/>
            </w:tcBorders>
            <w:vAlign w:val="center"/>
            <w:hideMark/>
          </w:tcPr>
          <w:p w:rsidR="00CA0D9B" w:rsidRPr="00D97C44" w:rsidRDefault="00CA0D9B">
            <w:pPr>
              <w:jc w:val="center"/>
              <w:rPr>
                <w:rFonts w:ascii="Times New Roman" w:hAnsi="Times New Roman" w:cs="Times New Roman"/>
                <w:sz w:val="24"/>
                <w:szCs w:val="24"/>
              </w:rPr>
            </w:pPr>
            <w:r w:rsidRPr="00D97C44">
              <w:rPr>
                <w:rFonts w:ascii="Times New Roman" w:hAnsi="Times New Roman" w:cs="Times New Roman"/>
                <w:sz w:val="24"/>
                <w:szCs w:val="24"/>
              </w:rPr>
              <w:t>28</w:t>
            </w:r>
          </w:p>
        </w:tc>
      </w:tr>
      <w:tr w:rsidR="00CA0D9B" w:rsidRPr="00D97C44" w:rsidTr="00CA0D9B">
        <w:tc>
          <w:tcPr>
            <w:tcW w:w="646" w:type="dxa"/>
            <w:tcBorders>
              <w:top w:val="single" w:sz="4" w:space="0" w:color="auto"/>
              <w:left w:val="single" w:sz="4" w:space="0" w:color="auto"/>
              <w:bottom w:val="single" w:sz="4" w:space="0" w:color="auto"/>
              <w:right w:val="single" w:sz="4" w:space="0" w:color="auto"/>
            </w:tcBorders>
          </w:tcPr>
          <w:p w:rsidR="00CA0D9B" w:rsidRPr="00D97C44" w:rsidRDefault="00CA0D9B">
            <w:pPr>
              <w:jc w:val="both"/>
              <w:rPr>
                <w:rFonts w:ascii="Times New Roman" w:hAnsi="Times New Roman" w:cs="Times New Roman"/>
                <w:b/>
                <w:sz w:val="24"/>
                <w:szCs w:val="24"/>
              </w:rPr>
            </w:pPr>
          </w:p>
        </w:tc>
        <w:tc>
          <w:tcPr>
            <w:tcW w:w="4849" w:type="dxa"/>
            <w:tcBorders>
              <w:top w:val="single" w:sz="4" w:space="0" w:color="auto"/>
              <w:left w:val="single" w:sz="4" w:space="0" w:color="auto"/>
              <w:bottom w:val="single" w:sz="4" w:space="0" w:color="auto"/>
              <w:right w:val="single" w:sz="4" w:space="0" w:color="auto"/>
            </w:tcBorders>
            <w:vAlign w:val="center"/>
            <w:hideMark/>
          </w:tcPr>
          <w:p w:rsidR="00CA0D9B" w:rsidRPr="00D97C44" w:rsidRDefault="00CA0D9B">
            <w:pPr>
              <w:ind w:right="19"/>
              <w:rPr>
                <w:rFonts w:ascii="Times New Roman" w:hAnsi="Times New Roman" w:cs="Times New Roman"/>
                <w:b/>
                <w:bCs/>
                <w:sz w:val="24"/>
                <w:szCs w:val="24"/>
              </w:rPr>
            </w:pPr>
            <w:r w:rsidRPr="00D97C44">
              <w:rPr>
                <w:rFonts w:ascii="Times New Roman" w:hAnsi="Times New Roman" w:cs="Times New Roman"/>
                <w:b/>
                <w:bCs/>
                <w:sz w:val="24"/>
                <w:szCs w:val="24"/>
              </w:rPr>
              <w:t>Итого</w:t>
            </w:r>
          </w:p>
        </w:tc>
        <w:tc>
          <w:tcPr>
            <w:tcW w:w="1002" w:type="dxa"/>
            <w:tcBorders>
              <w:top w:val="single" w:sz="4" w:space="0" w:color="auto"/>
              <w:left w:val="single" w:sz="4" w:space="0" w:color="auto"/>
              <w:bottom w:val="single" w:sz="4" w:space="0" w:color="auto"/>
              <w:right w:val="single" w:sz="4" w:space="0" w:color="auto"/>
            </w:tcBorders>
            <w:vAlign w:val="center"/>
            <w:hideMark/>
          </w:tcPr>
          <w:p w:rsidR="00CA0D9B" w:rsidRPr="00D97C44" w:rsidRDefault="00D30928">
            <w:pPr>
              <w:jc w:val="center"/>
              <w:rPr>
                <w:rFonts w:ascii="Times New Roman" w:hAnsi="Times New Roman" w:cs="Times New Roman"/>
                <w:b/>
                <w:sz w:val="24"/>
                <w:szCs w:val="24"/>
              </w:rPr>
            </w:pPr>
            <w:r>
              <w:rPr>
                <w:rFonts w:ascii="Times New Roman" w:hAnsi="Times New Roman" w:cs="Times New Roman"/>
                <w:b/>
                <w:sz w:val="24"/>
                <w:szCs w:val="24"/>
              </w:rPr>
              <w:t>10</w:t>
            </w:r>
          </w:p>
        </w:tc>
        <w:tc>
          <w:tcPr>
            <w:tcW w:w="1002" w:type="dxa"/>
            <w:tcBorders>
              <w:top w:val="single" w:sz="4" w:space="0" w:color="auto"/>
              <w:left w:val="single" w:sz="4" w:space="0" w:color="auto"/>
              <w:bottom w:val="single" w:sz="4" w:space="0" w:color="auto"/>
              <w:right w:val="single" w:sz="4" w:space="0" w:color="auto"/>
            </w:tcBorders>
            <w:vAlign w:val="center"/>
            <w:hideMark/>
          </w:tcPr>
          <w:p w:rsidR="00CA0D9B" w:rsidRPr="00D97C44" w:rsidRDefault="00D30928">
            <w:pPr>
              <w:jc w:val="center"/>
              <w:rPr>
                <w:rFonts w:ascii="Times New Roman" w:hAnsi="Times New Roman" w:cs="Times New Roman"/>
                <w:b/>
                <w:sz w:val="24"/>
                <w:szCs w:val="24"/>
              </w:rPr>
            </w:pPr>
            <w:r>
              <w:rPr>
                <w:rFonts w:ascii="Times New Roman" w:hAnsi="Times New Roman" w:cs="Times New Roman"/>
                <w:b/>
                <w:sz w:val="24"/>
                <w:szCs w:val="24"/>
              </w:rPr>
              <w:t>18</w:t>
            </w:r>
          </w:p>
        </w:tc>
        <w:tc>
          <w:tcPr>
            <w:tcW w:w="1002" w:type="dxa"/>
            <w:tcBorders>
              <w:top w:val="single" w:sz="4" w:space="0" w:color="auto"/>
              <w:left w:val="single" w:sz="4" w:space="0" w:color="auto"/>
              <w:bottom w:val="single" w:sz="4" w:space="0" w:color="auto"/>
              <w:right w:val="single" w:sz="4" w:space="0" w:color="auto"/>
            </w:tcBorders>
            <w:vAlign w:val="center"/>
            <w:hideMark/>
          </w:tcPr>
          <w:p w:rsidR="00CA0D9B" w:rsidRPr="00D97C44" w:rsidRDefault="00D30928">
            <w:pPr>
              <w:jc w:val="center"/>
              <w:rPr>
                <w:rFonts w:ascii="Times New Roman" w:hAnsi="Times New Roman" w:cs="Times New Roman"/>
                <w:b/>
                <w:sz w:val="24"/>
                <w:szCs w:val="24"/>
              </w:rPr>
            </w:pPr>
            <w:r>
              <w:rPr>
                <w:rFonts w:ascii="Times New Roman" w:hAnsi="Times New Roman" w:cs="Times New Roman"/>
                <w:b/>
                <w:sz w:val="24"/>
                <w:szCs w:val="24"/>
              </w:rPr>
              <w:t>44</w:t>
            </w:r>
          </w:p>
        </w:tc>
        <w:tc>
          <w:tcPr>
            <w:tcW w:w="991" w:type="dxa"/>
            <w:tcBorders>
              <w:top w:val="single" w:sz="4" w:space="0" w:color="auto"/>
              <w:left w:val="single" w:sz="4" w:space="0" w:color="auto"/>
              <w:bottom w:val="single" w:sz="4" w:space="0" w:color="auto"/>
              <w:right w:val="single" w:sz="4" w:space="0" w:color="auto"/>
            </w:tcBorders>
            <w:vAlign w:val="center"/>
            <w:hideMark/>
          </w:tcPr>
          <w:p w:rsidR="00CA0D9B" w:rsidRPr="00D97C44" w:rsidRDefault="00CA0D9B">
            <w:pPr>
              <w:jc w:val="center"/>
              <w:rPr>
                <w:rFonts w:ascii="Times New Roman" w:hAnsi="Times New Roman" w:cs="Times New Roman"/>
                <w:b/>
                <w:sz w:val="24"/>
                <w:szCs w:val="24"/>
              </w:rPr>
            </w:pPr>
            <w:r w:rsidRPr="00D97C44">
              <w:rPr>
                <w:rFonts w:ascii="Times New Roman" w:hAnsi="Times New Roman" w:cs="Times New Roman"/>
                <w:b/>
                <w:sz w:val="24"/>
                <w:szCs w:val="24"/>
              </w:rPr>
              <w:t>72</w:t>
            </w:r>
          </w:p>
        </w:tc>
      </w:tr>
    </w:tbl>
    <w:p w:rsidR="00CA0D9B" w:rsidRPr="00D97C44" w:rsidRDefault="00CA0D9B" w:rsidP="00CA0D9B">
      <w:pPr>
        <w:jc w:val="center"/>
        <w:rPr>
          <w:rFonts w:ascii="Times New Roman" w:hAnsi="Times New Roman" w:cs="Times New Roman"/>
          <w:sz w:val="24"/>
          <w:szCs w:val="24"/>
        </w:rPr>
      </w:pPr>
      <w:r w:rsidRPr="00D97C44">
        <w:rPr>
          <w:rFonts w:ascii="Times New Roman" w:hAnsi="Times New Roman" w:cs="Times New Roman"/>
          <w:sz w:val="24"/>
          <w:szCs w:val="24"/>
        </w:rPr>
        <w:t>заочная форма обучения</w:t>
      </w: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4851"/>
        <w:gridCol w:w="1002"/>
        <w:gridCol w:w="1002"/>
        <w:gridCol w:w="1002"/>
        <w:gridCol w:w="991"/>
      </w:tblGrid>
      <w:tr w:rsidR="00CA0D9B" w:rsidRPr="00D97C44" w:rsidTr="00CA0D9B">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CA0D9B" w:rsidRPr="00D97C44" w:rsidRDefault="00CA0D9B">
            <w:pPr>
              <w:jc w:val="both"/>
              <w:rPr>
                <w:rFonts w:ascii="Times New Roman" w:hAnsi="Times New Roman" w:cs="Times New Roman"/>
                <w:b/>
                <w:sz w:val="24"/>
                <w:szCs w:val="24"/>
              </w:rPr>
            </w:pPr>
            <w:r w:rsidRPr="00D97C44">
              <w:rPr>
                <w:rFonts w:ascii="Times New Roman" w:hAnsi="Times New Roman" w:cs="Times New Roman"/>
                <w:b/>
                <w:sz w:val="24"/>
                <w:szCs w:val="24"/>
              </w:rPr>
              <w:t>№ п/п</w:t>
            </w:r>
          </w:p>
        </w:tc>
        <w:tc>
          <w:tcPr>
            <w:tcW w:w="4849" w:type="dxa"/>
            <w:vMerge w:val="restart"/>
            <w:tcBorders>
              <w:top w:val="single" w:sz="4" w:space="0" w:color="auto"/>
              <w:left w:val="single" w:sz="4" w:space="0" w:color="auto"/>
              <w:bottom w:val="single" w:sz="4" w:space="0" w:color="auto"/>
              <w:right w:val="single" w:sz="4" w:space="0" w:color="auto"/>
            </w:tcBorders>
            <w:hideMark/>
          </w:tcPr>
          <w:p w:rsidR="00CA0D9B" w:rsidRPr="00D97C44" w:rsidRDefault="00CA0D9B">
            <w:pPr>
              <w:jc w:val="center"/>
              <w:rPr>
                <w:rFonts w:ascii="Times New Roman" w:hAnsi="Times New Roman" w:cs="Times New Roman"/>
                <w:b/>
                <w:sz w:val="24"/>
                <w:szCs w:val="24"/>
              </w:rPr>
            </w:pPr>
            <w:r w:rsidRPr="00D97C44">
              <w:rPr>
                <w:rFonts w:ascii="Times New Roman" w:hAnsi="Times New Roman" w:cs="Times New Roman"/>
                <w:b/>
                <w:sz w:val="24"/>
                <w:szCs w:val="24"/>
              </w:rPr>
              <w:t>Наименование разделов дисциплины</w:t>
            </w:r>
          </w:p>
        </w:tc>
        <w:tc>
          <w:tcPr>
            <w:tcW w:w="3006" w:type="dxa"/>
            <w:gridSpan w:val="3"/>
            <w:tcBorders>
              <w:top w:val="single" w:sz="4" w:space="0" w:color="auto"/>
              <w:left w:val="single" w:sz="4" w:space="0" w:color="auto"/>
              <w:bottom w:val="single" w:sz="4" w:space="0" w:color="auto"/>
              <w:right w:val="single" w:sz="4" w:space="0" w:color="auto"/>
            </w:tcBorders>
            <w:hideMark/>
          </w:tcPr>
          <w:p w:rsidR="00CA0D9B" w:rsidRPr="00D97C44" w:rsidRDefault="00CA0D9B">
            <w:pPr>
              <w:jc w:val="center"/>
              <w:rPr>
                <w:rFonts w:ascii="Times New Roman" w:hAnsi="Times New Roman" w:cs="Times New Roman"/>
                <w:b/>
                <w:sz w:val="24"/>
                <w:szCs w:val="24"/>
              </w:rPr>
            </w:pPr>
            <w:r w:rsidRPr="00D97C44">
              <w:rPr>
                <w:rFonts w:ascii="Times New Roman" w:hAnsi="Times New Roman" w:cs="Times New Roman"/>
                <w:b/>
                <w:sz w:val="24"/>
                <w:szCs w:val="24"/>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rsidR="00CA0D9B" w:rsidRPr="00D97C44" w:rsidRDefault="00CA0D9B">
            <w:pPr>
              <w:jc w:val="center"/>
              <w:rPr>
                <w:rFonts w:ascii="Times New Roman" w:hAnsi="Times New Roman" w:cs="Times New Roman"/>
                <w:b/>
                <w:sz w:val="24"/>
                <w:szCs w:val="24"/>
              </w:rPr>
            </w:pPr>
            <w:r w:rsidRPr="00D97C44">
              <w:rPr>
                <w:rFonts w:ascii="Times New Roman" w:hAnsi="Times New Roman" w:cs="Times New Roman"/>
                <w:b/>
                <w:sz w:val="24"/>
                <w:szCs w:val="24"/>
              </w:rPr>
              <w:t>Всего</w:t>
            </w:r>
          </w:p>
          <w:p w:rsidR="00CA0D9B" w:rsidRPr="00D97C44" w:rsidRDefault="00CA0D9B">
            <w:pPr>
              <w:jc w:val="center"/>
              <w:rPr>
                <w:rFonts w:ascii="Times New Roman" w:hAnsi="Times New Roman" w:cs="Times New Roman"/>
                <w:b/>
                <w:sz w:val="24"/>
                <w:szCs w:val="24"/>
              </w:rPr>
            </w:pPr>
            <w:r w:rsidRPr="00D97C44">
              <w:rPr>
                <w:rFonts w:ascii="Times New Roman" w:hAnsi="Times New Roman" w:cs="Times New Roman"/>
                <w:b/>
                <w:sz w:val="24"/>
                <w:szCs w:val="24"/>
              </w:rPr>
              <w:t>часов</w:t>
            </w:r>
          </w:p>
        </w:tc>
      </w:tr>
      <w:tr w:rsidR="00CA0D9B" w:rsidRPr="00D97C44" w:rsidTr="00CA0D9B">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rsidR="00CA0D9B" w:rsidRPr="00D97C44" w:rsidRDefault="00CA0D9B">
            <w:pPr>
              <w:spacing w:after="0" w:line="240" w:lineRule="auto"/>
              <w:rPr>
                <w:rFonts w:ascii="Times New Roman" w:hAnsi="Times New Roman" w:cs="Times New Roman"/>
                <w:b/>
                <w:sz w:val="24"/>
                <w:szCs w:val="24"/>
              </w:rPr>
            </w:pPr>
          </w:p>
        </w:tc>
        <w:tc>
          <w:tcPr>
            <w:tcW w:w="4849" w:type="dxa"/>
            <w:vMerge/>
            <w:tcBorders>
              <w:top w:val="single" w:sz="4" w:space="0" w:color="auto"/>
              <w:left w:val="single" w:sz="4" w:space="0" w:color="auto"/>
              <w:bottom w:val="single" w:sz="4" w:space="0" w:color="auto"/>
              <w:right w:val="single" w:sz="4" w:space="0" w:color="auto"/>
            </w:tcBorders>
            <w:vAlign w:val="center"/>
            <w:hideMark/>
          </w:tcPr>
          <w:p w:rsidR="00CA0D9B" w:rsidRPr="00D97C44" w:rsidRDefault="00CA0D9B">
            <w:pPr>
              <w:spacing w:after="0" w:line="240" w:lineRule="auto"/>
              <w:rPr>
                <w:rFonts w:ascii="Times New Roman" w:hAnsi="Times New Roman" w:cs="Times New Roman"/>
                <w:b/>
                <w:sz w:val="24"/>
                <w:szCs w:val="24"/>
              </w:rPr>
            </w:pPr>
          </w:p>
        </w:tc>
        <w:tc>
          <w:tcPr>
            <w:tcW w:w="1002" w:type="dxa"/>
            <w:tcBorders>
              <w:top w:val="single" w:sz="4" w:space="0" w:color="auto"/>
              <w:left w:val="single" w:sz="4" w:space="0" w:color="auto"/>
              <w:bottom w:val="single" w:sz="4" w:space="0" w:color="auto"/>
              <w:right w:val="single" w:sz="4" w:space="0" w:color="auto"/>
            </w:tcBorders>
            <w:hideMark/>
          </w:tcPr>
          <w:p w:rsidR="00CA0D9B" w:rsidRPr="00D97C44" w:rsidRDefault="00CA0D9B">
            <w:pPr>
              <w:jc w:val="center"/>
              <w:rPr>
                <w:rFonts w:ascii="Times New Roman" w:hAnsi="Times New Roman" w:cs="Times New Roman"/>
                <w:b/>
                <w:sz w:val="24"/>
                <w:szCs w:val="24"/>
              </w:rPr>
            </w:pPr>
            <w:r w:rsidRPr="00D97C44">
              <w:rPr>
                <w:rFonts w:ascii="Times New Roman" w:hAnsi="Times New Roman" w:cs="Times New Roman"/>
                <w:b/>
                <w:sz w:val="24"/>
                <w:szCs w:val="24"/>
              </w:rPr>
              <w:t>Л</w:t>
            </w:r>
          </w:p>
        </w:tc>
        <w:tc>
          <w:tcPr>
            <w:tcW w:w="1002" w:type="dxa"/>
            <w:tcBorders>
              <w:top w:val="single" w:sz="4" w:space="0" w:color="auto"/>
              <w:left w:val="single" w:sz="4" w:space="0" w:color="auto"/>
              <w:bottom w:val="single" w:sz="4" w:space="0" w:color="auto"/>
              <w:right w:val="single" w:sz="4" w:space="0" w:color="auto"/>
            </w:tcBorders>
            <w:hideMark/>
          </w:tcPr>
          <w:p w:rsidR="00CA0D9B" w:rsidRPr="00D97C44" w:rsidRDefault="00CA0D9B">
            <w:pPr>
              <w:jc w:val="center"/>
              <w:rPr>
                <w:rFonts w:ascii="Times New Roman" w:hAnsi="Times New Roman" w:cs="Times New Roman"/>
                <w:b/>
                <w:sz w:val="24"/>
                <w:szCs w:val="24"/>
              </w:rPr>
            </w:pPr>
            <w:r w:rsidRPr="00D97C44">
              <w:rPr>
                <w:rFonts w:ascii="Times New Roman" w:hAnsi="Times New Roman" w:cs="Times New Roman"/>
                <w:b/>
                <w:sz w:val="24"/>
                <w:szCs w:val="24"/>
              </w:rPr>
              <w:t>ПЗ</w:t>
            </w:r>
          </w:p>
        </w:tc>
        <w:tc>
          <w:tcPr>
            <w:tcW w:w="1002" w:type="dxa"/>
            <w:tcBorders>
              <w:top w:val="single" w:sz="4" w:space="0" w:color="auto"/>
              <w:left w:val="single" w:sz="4" w:space="0" w:color="auto"/>
              <w:bottom w:val="single" w:sz="4" w:space="0" w:color="auto"/>
              <w:right w:val="single" w:sz="4" w:space="0" w:color="auto"/>
            </w:tcBorders>
            <w:hideMark/>
          </w:tcPr>
          <w:p w:rsidR="00CA0D9B" w:rsidRPr="00D97C44" w:rsidRDefault="00CA0D9B">
            <w:pPr>
              <w:jc w:val="center"/>
              <w:rPr>
                <w:rFonts w:ascii="Times New Roman" w:hAnsi="Times New Roman" w:cs="Times New Roman"/>
                <w:b/>
                <w:sz w:val="24"/>
                <w:szCs w:val="24"/>
              </w:rPr>
            </w:pPr>
            <w:r w:rsidRPr="00D97C44">
              <w:rPr>
                <w:rFonts w:ascii="Times New Roman" w:hAnsi="Times New Roman" w:cs="Times New Roman"/>
                <w:b/>
                <w:sz w:val="24"/>
                <w:szCs w:val="24"/>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CA0D9B" w:rsidRPr="00D97C44" w:rsidRDefault="00CA0D9B">
            <w:pPr>
              <w:spacing w:after="0" w:line="240" w:lineRule="auto"/>
              <w:rPr>
                <w:rFonts w:ascii="Times New Roman" w:hAnsi="Times New Roman" w:cs="Times New Roman"/>
                <w:b/>
                <w:sz w:val="24"/>
                <w:szCs w:val="24"/>
              </w:rPr>
            </w:pPr>
          </w:p>
        </w:tc>
      </w:tr>
      <w:tr w:rsidR="00CA0D9B" w:rsidRPr="00D97C44" w:rsidTr="00CA0D9B">
        <w:tc>
          <w:tcPr>
            <w:tcW w:w="646" w:type="dxa"/>
            <w:tcBorders>
              <w:top w:val="single" w:sz="4" w:space="0" w:color="auto"/>
              <w:left w:val="single" w:sz="4" w:space="0" w:color="auto"/>
              <w:bottom w:val="single" w:sz="4" w:space="0" w:color="auto"/>
              <w:right w:val="single" w:sz="4" w:space="0" w:color="auto"/>
            </w:tcBorders>
            <w:hideMark/>
          </w:tcPr>
          <w:p w:rsidR="00CA0D9B" w:rsidRPr="00D97C44" w:rsidRDefault="00CA0D9B">
            <w:pPr>
              <w:jc w:val="both"/>
              <w:rPr>
                <w:rFonts w:ascii="Times New Roman" w:hAnsi="Times New Roman" w:cs="Times New Roman"/>
                <w:sz w:val="24"/>
                <w:szCs w:val="24"/>
              </w:rPr>
            </w:pPr>
            <w:r w:rsidRPr="00D97C44">
              <w:rPr>
                <w:rFonts w:ascii="Times New Roman" w:hAnsi="Times New Roman" w:cs="Times New Roman"/>
                <w:sz w:val="24"/>
                <w:szCs w:val="24"/>
              </w:rPr>
              <w:t>1.</w:t>
            </w:r>
          </w:p>
        </w:tc>
        <w:tc>
          <w:tcPr>
            <w:tcW w:w="4849" w:type="dxa"/>
            <w:tcBorders>
              <w:top w:val="single" w:sz="4" w:space="0" w:color="auto"/>
              <w:left w:val="single" w:sz="4" w:space="0" w:color="auto"/>
              <w:bottom w:val="single" w:sz="4" w:space="0" w:color="auto"/>
              <w:right w:val="single" w:sz="4" w:space="0" w:color="auto"/>
            </w:tcBorders>
            <w:hideMark/>
          </w:tcPr>
          <w:p w:rsidR="00CA0D9B" w:rsidRPr="00D97C44" w:rsidRDefault="00CA0D9B">
            <w:pPr>
              <w:rPr>
                <w:rFonts w:ascii="Times New Roman" w:hAnsi="Times New Roman" w:cs="Times New Roman"/>
                <w:color w:val="000000"/>
                <w:sz w:val="24"/>
                <w:szCs w:val="24"/>
              </w:rPr>
            </w:pPr>
            <w:r w:rsidRPr="00D97C44">
              <w:rPr>
                <w:rFonts w:ascii="Times New Roman" w:hAnsi="Times New Roman" w:cs="Times New Roman"/>
                <w:sz w:val="24"/>
                <w:szCs w:val="24"/>
              </w:rPr>
              <w:t>Морфофункциональные методы исследования организма человека</w:t>
            </w:r>
          </w:p>
        </w:tc>
        <w:tc>
          <w:tcPr>
            <w:tcW w:w="1002" w:type="dxa"/>
            <w:tcBorders>
              <w:top w:val="single" w:sz="4" w:space="0" w:color="auto"/>
              <w:left w:val="single" w:sz="4" w:space="0" w:color="auto"/>
              <w:bottom w:val="single" w:sz="4" w:space="0" w:color="auto"/>
              <w:right w:val="single" w:sz="4" w:space="0" w:color="auto"/>
            </w:tcBorders>
            <w:vAlign w:val="center"/>
            <w:hideMark/>
          </w:tcPr>
          <w:p w:rsidR="00CA0D9B" w:rsidRPr="00D97C44" w:rsidRDefault="00CA0D9B">
            <w:pPr>
              <w:jc w:val="center"/>
              <w:rPr>
                <w:rFonts w:ascii="Times New Roman" w:hAnsi="Times New Roman" w:cs="Times New Roman"/>
                <w:sz w:val="24"/>
                <w:szCs w:val="24"/>
              </w:rPr>
            </w:pPr>
            <w:r w:rsidRPr="00D97C44">
              <w:rPr>
                <w:rFonts w:ascii="Times New Roman" w:hAnsi="Times New Roman" w:cs="Times New Roman"/>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hideMark/>
          </w:tcPr>
          <w:p w:rsidR="00CA0D9B" w:rsidRPr="00D97C44" w:rsidRDefault="00CA0D9B">
            <w:pPr>
              <w:jc w:val="center"/>
              <w:rPr>
                <w:rFonts w:ascii="Times New Roman" w:hAnsi="Times New Roman" w:cs="Times New Roman"/>
                <w:sz w:val="24"/>
                <w:szCs w:val="24"/>
              </w:rPr>
            </w:pPr>
            <w:r w:rsidRPr="00D97C44">
              <w:rPr>
                <w:rFonts w:ascii="Times New Roman" w:hAnsi="Times New Roman" w:cs="Times New Roman"/>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hideMark/>
          </w:tcPr>
          <w:p w:rsidR="00CA0D9B" w:rsidRPr="00D97C44" w:rsidRDefault="00CA0D9B">
            <w:pPr>
              <w:jc w:val="center"/>
              <w:rPr>
                <w:rFonts w:ascii="Times New Roman" w:hAnsi="Times New Roman" w:cs="Times New Roman"/>
                <w:sz w:val="24"/>
                <w:szCs w:val="24"/>
              </w:rPr>
            </w:pPr>
            <w:r w:rsidRPr="00D97C44">
              <w:rPr>
                <w:rFonts w:ascii="Times New Roman" w:hAnsi="Times New Roman" w:cs="Times New Roman"/>
                <w:sz w:val="24"/>
                <w:szCs w:val="24"/>
              </w:rPr>
              <w:t>16</w:t>
            </w:r>
          </w:p>
        </w:tc>
        <w:tc>
          <w:tcPr>
            <w:tcW w:w="991" w:type="dxa"/>
            <w:tcBorders>
              <w:top w:val="single" w:sz="4" w:space="0" w:color="auto"/>
              <w:left w:val="single" w:sz="4" w:space="0" w:color="auto"/>
              <w:bottom w:val="single" w:sz="4" w:space="0" w:color="auto"/>
              <w:right w:val="single" w:sz="4" w:space="0" w:color="auto"/>
            </w:tcBorders>
            <w:vAlign w:val="center"/>
            <w:hideMark/>
          </w:tcPr>
          <w:p w:rsidR="00CA0D9B" w:rsidRPr="00D97C44" w:rsidRDefault="00CA0D9B">
            <w:pPr>
              <w:jc w:val="center"/>
              <w:rPr>
                <w:rFonts w:ascii="Times New Roman" w:hAnsi="Times New Roman" w:cs="Times New Roman"/>
                <w:sz w:val="24"/>
                <w:szCs w:val="24"/>
              </w:rPr>
            </w:pPr>
            <w:r w:rsidRPr="00D97C44">
              <w:rPr>
                <w:rFonts w:ascii="Times New Roman" w:hAnsi="Times New Roman" w:cs="Times New Roman"/>
                <w:sz w:val="24"/>
                <w:szCs w:val="24"/>
              </w:rPr>
              <w:t>20</w:t>
            </w:r>
          </w:p>
        </w:tc>
      </w:tr>
      <w:tr w:rsidR="00CA0D9B" w:rsidRPr="00D97C44" w:rsidTr="00CA0D9B">
        <w:tc>
          <w:tcPr>
            <w:tcW w:w="646" w:type="dxa"/>
            <w:tcBorders>
              <w:top w:val="single" w:sz="4" w:space="0" w:color="auto"/>
              <w:left w:val="single" w:sz="4" w:space="0" w:color="auto"/>
              <w:bottom w:val="single" w:sz="4" w:space="0" w:color="auto"/>
              <w:right w:val="single" w:sz="4" w:space="0" w:color="auto"/>
            </w:tcBorders>
            <w:hideMark/>
          </w:tcPr>
          <w:p w:rsidR="00CA0D9B" w:rsidRPr="00D97C44" w:rsidRDefault="00CA0D9B">
            <w:pPr>
              <w:jc w:val="both"/>
              <w:rPr>
                <w:rFonts w:ascii="Times New Roman" w:hAnsi="Times New Roman" w:cs="Times New Roman"/>
                <w:sz w:val="24"/>
                <w:szCs w:val="24"/>
              </w:rPr>
            </w:pPr>
            <w:r w:rsidRPr="00D97C44">
              <w:rPr>
                <w:rFonts w:ascii="Times New Roman" w:hAnsi="Times New Roman" w:cs="Times New Roman"/>
                <w:sz w:val="24"/>
                <w:szCs w:val="24"/>
              </w:rPr>
              <w:t>2.</w:t>
            </w:r>
          </w:p>
        </w:tc>
        <w:tc>
          <w:tcPr>
            <w:tcW w:w="4849" w:type="dxa"/>
            <w:tcBorders>
              <w:top w:val="single" w:sz="4" w:space="0" w:color="auto"/>
              <w:left w:val="single" w:sz="4" w:space="0" w:color="auto"/>
              <w:bottom w:val="single" w:sz="4" w:space="0" w:color="auto"/>
              <w:right w:val="single" w:sz="4" w:space="0" w:color="auto"/>
            </w:tcBorders>
            <w:hideMark/>
          </w:tcPr>
          <w:p w:rsidR="00CA0D9B" w:rsidRPr="00D97C44" w:rsidRDefault="00CA0D9B">
            <w:pPr>
              <w:rPr>
                <w:rFonts w:ascii="Times New Roman" w:hAnsi="Times New Roman" w:cs="Times New Roman"/>
                <w:color w:val="000000"/>
                <w:sz w:val="24"/>
                <w:szCs w:val="24"/>
              </w:rPr>
            </w:pPr>
            <w:r w:rsidRPr="00D97C44">
              <w:rPr>
                <w:rFonts w:ascii="Times New Roman" w:hAnsi="Times New Roman" w:cs="Times New Roman"/>
                <w:color w:val="000000"/>
                <w:sz w:val="24"/>
                <w:szCs w:val="24"/>
              </w:rPr>
              <w:t>Структурные основы адаптации организма к физическим нагрузкам</w:t>
            </w:r>
          </w:p>
        </w:tc>
        <w:tc>
          <w:tcPr>
            <w:tcW w:w="1002" w:type="dxa"/>
            <w:tcBorders>
              <w:top w:val="single" w:sz="4" w:space="0" w:color="auto"/>
              <w:left w:val="single" w:sz="4" w:space="0" w:color="auto"/>
              <w:bottom w:val="single" w:sz="4" w:space="0" w:color="auto"/>
              <w:right w:val="single" w:sz="4" w:space="0" w:color="auto"/>
            </w:tcBorders>
            <w:vAlign w:val="center"/>
            <w:hideMark/>
          </w:tcPr>
          <w:p w:rsidR="00CA0D9B" w:rsidRPr="00D97C44" w:rsidRDefault="00CA0D9B">
            <w:pPr>
              <w:jc w:val="center"/>
              <w:rPr>
                <w:rFonts w:ascii="Times New Roman" w:hAnsi="Times New Roman" w:cs="Times New Roman"/>
                <w:sz w:val="24"/>
                <w:szCs w:val="24"/>
              </w:rPr>
            </w:pPr>
            <w:r w:rsidRPr="00D97C44">
              <w:rPr>
                <w:rFonts w:ascii="Times New Roman" w:hAnsi="Times New Roman" w:cs="Times New Roman"/>
                <w:sz w:val="24"/>
                <w:szCs w:val="24"/>
              </w:rPr>
              <w:t>-</w:t>
            </w:r>
          </w:p>
        </w:tc>
        <w:tc>
          <w:tcPr>
            <w:tcW w:w="1002" w:type="dxa"/>
            <w:tcBorders>
              <w:top w:val="single" w:sz="4" w:space="0" w:color="auto"/>
              <w:left w:val="single" w:sz="4" w:space="0" w:color="auto"/>
              <w:bottom w:val="single" w:sz="4" w:space="0" w:color="auto"/>
              <w:right w:val="single" w:sz="4" w:space="0" w:color="auto"/>
            </w:tcBorders>
            <w:vAlign w:val="center"/>
            <w:hideMark/>
          </w:tcPr>
          <w:p w:rsidR="00CA0D9B" w:rsidRPr="00D97C44" w:rsidRDefault="00CA0D9B">
            <w:pPr>
              <w:jc w:val="center"/>
              <w:rPr>
                <w:rFonts w:ascii="Times New Roman" w:hAnsi="Times New Roman" w:cs="Times New Roman"/>
                <w:sz w:val="24"/>
                <w:szCs w:val="24"/>
              </w:rPr>
            </w:pPr>
            <w:r w:rsidRPr="00D97C44">
              <w:rPr>
                <w:rFonts w:ascii="Times New Roman" w:hAnsi="Times New Roman" w:cs="Times New Roman"/>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hideMark/>
          </w:tcPr>
          <w:p w:rsidR="00CA0D9B" w:rsidRPr="00D97C44" w:rsidRDefault="00CA0D9B">
            <w:pPr>
              <w:jc w:val="center"/>
              <w:rPr>
                <w:rFonts w:ascii="Times New Roman" w:hAnsi="Times New Roman" w:cs="Times New Roman"/>
                <w:sz w:val="24"/>
                <w:szCs w:val="24"/>
              </w:rPr>
            </w:pPr>
            <w:r w:rsidRPr="00D97C44">
              <w:rPr>
                <w:rFonts w:ascii="Times New Roman" w:hAnsi="Times New Roman" w:cs="Times New Roman"/>
                <w:sz w:val="24"/>
                <w:szCs w:val="24"/>
              </w:rPr>
              <w:t>22</w:t>
            </w:r>
          </w:p>
        </w:tc>
        <w:tc>
          <w:tcPr>
            <w:tcW w:w="991" w:type="dxa"/>
            <w:tcBorders>
              <w:top w:val="single" w:sz="4" w:space="0" w:color="auto"/>
              <w:left w:val="single" w:sz="4" w:space="0" w:color="auto"/>
              <w:bottom w:val="single" w:sz="4" w:space="0" w:color="auto"/>
              <w:right w:val="single" w:sz="4" w:space="0" w:color="auto"/>
            </w:tcBorders>
            <w:vAlign w:val="center"/>
            <w:hideMark/>
          </w:tcPr>
          <w:p w:rsidR="00CA0D9B" w:rsidRPr="00D97C44" w:rsidRDefault="00CA0D9B">
            <w:pPr>
              <w:jc w:val="center"/>
              <w:rPr>
                <w:rFonts w:ascii="Times New Roman" w:hAnsi="Times New Roman" w:cs="Times New Roman"/>
                <w:sz w:val="24"/>
                <w:szCs w:val="24"/>
              </w:rPr>
            </w:pPr>
            <w:r w:rsidRPr="00D97C44">
              <w:rPr>
                <w:rFonts w:ascii="Times New Roman" w:hAnsi="Times New Roman" w:cs="Times New Roman"/>
                <w:sz w:val="24"/>
                <w:szCs w:val="24"/>
              </w:rPr>
              <w:t>24</w:t>
            </w:r>
          </w:p>
        </w:tc>
      </w:tr>
      <w:tr w:rsidR="00CA0D9B" w:rsidRPr="00D97C44" w:rsidTr="00CA0D9B">
        <w:tc>
          <w:tcPr>
            <w:tcW w:w="646" w:type="dxa"/>
            <w:tcBorders>
              <w:top w:val="single" w:sz="4" w:space="0" w:color="auto"/>
              <w:left w:val="single" w:sz="4" w:space="0" w:color="auto"/>
              <w:bottom w:val="single" w:sz="4" w:space="0" w:color="auto"/>
              <w:right w:val="single" w:sz="4" w:space="0" w:color="auto"/>
            </w:tcBorders>
            <w:hideMark/>
          </w:tcPr>
          <w:p w:rsidR="00CA0D9B" w:rsidRPr="00D97C44" w:rsidRDefault="00CA0D9B">
            <w:pPr>
              <w:jc w:val="both"/>
              <w:rPr>
                <w:rFonts w:ascii="Times New Roman" w:hAnsi="Times New Roman" w:cs="Times New Roman"/>
                <w:sz w:val="24"/>
                <w:szCs w:val="24"/>
              </w:rPr>
            </w:pPr>
            <w:r w:rsidRPr="00D97C44">
              <w:rPr>
                <w:rFonts w:ascii="Times New Roman" w:hAnsi="Times New Roman" w:cs="Times New Roman"/>
                <w:sz w:val="24"/>
                <w:szCs w:val="24"/>
              </w:rPr>
              <w:t>3.</w:t>
            </w:r>
          </w:p>
        </w:tc>
        <w:tc>
          <w:tcPr>
            <w:tcW w:w="4849" w:type="dxa"/>
            <w:tcBorders>
              <w:top w:val="single" w:sz="4" w:space="0" w:color="auto"/>
              <w:left w:val="single" w:sz="4" w:space="0" w:color="auto"/>
              <w:bottom w:val="single" w:sz="4" w:space="0" w:color="auto"/>
              <w:right w:val="single" w:sz="4" w:space="0" w:color="auto"/>
            </w:tcBorders>
            <w:hideMark/>
          </w:tcPr>
          <w:p w:rsidR="00CA0D9B" w:rsidRPr="00D97C44" w:rsidRDefault="00CA0D9B">
            <w:pPr>
              <w:rPr>
                <w:rFonts w:ascii="Times New Roman" w:hAnsi="Times New Roman" w:cs="Times New Roman"/>
                <w:color w:val="000000"/>
                <w:sz w:val="24"/>
                <w:szCs w:val="24"/>
              </w:rPr>
            </w:pPr>
            <w:r w:rsidRPr="00D97C44">
              <w:rPr>
                <w:rFonts w:ascii="Times New Roman" w:hAnsi="Times New Roman" w:cs="Times New Roman"/>
                <w:color w:val="000000"/>
                <w:sz w:val="24"/>
                <w:szCs w:val="24"/>
              </w:rPr>
              <w:t>Возрастные, половые и конституциональные особенности</w:t>
            </w:r>
            <w:r w:rsidRPr="00D97C44">
              <w:rPr>
                <w:rFonts w:ascii="Times New Roman" w:hAnsi="Times New Roman" w:cs="Times New Roman"/>
                <w:sz w:val="24"/>
                <w:szCs w:val="24"/>
              </w:rPr>
              <w:t xml:space="preserve"> организма человека</w:t>
            </w:r>
          </w:p>
        </w:tc>
        <w:tc>
          <w:tcPr>
            <w:tcW w:w="1002" w:type="dxa"/>
            <w:tcBorders>
              <w:top w:val="single" w:sz="4" w:space="0" w:color="auto"/>
              <w:left w:val="single" w:sz="4" w:space="0" w:color="auto"/>
              <w:bottom w:val="single" w:sz="4" w:space="0" w:color="auto"/>
              <w:right w:val="single" w:sz="4" w:space="0" w:color="auto"/>
            </w:tcBorders>
            <w:vAlign w:val="center"/>
            <w:hideMark/>
          </w:tcPr>
          <w:p w:rsidR="00CA0D9B" w:rsidRPr="00D97C44" w:rsidRDefault="00CA0D9B">
            <w:pPr>
              <w:jc w:val="center"/>
              <w:rPr>
                <w:rFonts w:ascii="Times New Roman" w:hAnsi="Times New Roman" w:cs="Times New Roman"/>
                <w:sz w:val="24"/>
                <w:szCs w:val="24"/>
              </w:rPr>
            </w:pPr>
            <w:r w:rsidRPr="00D97C44">
              <w:rPr>
                <w:rFonts w:ascii="Times New Roman" w:hAnsi="Times New Roman" w:cs="Times New Roman"/>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hideMark/>
          </w:tcPr>
          <w:p w:rsidR="00CA0D9B" w:rsidRPr="00D97C44" w:rsidRDefault="00CA0D9B">
            <w:pPr>
              <w:jc w:val="center"/>
              <w:rPr>
                <w:rFonts w:ascii="Times New Roman" w:hAnsi="Times New Roman" w:cs="Times New Roman"/>
                <w:sz w:val="24"/>
                <w:szCs w:val="24"/>
              </w:rPr>
            </w:pPr>
            <w:r w:rsidRPr="00D97C44">
              <w:rPr>
                <w:rFonts w:ascii="Times New Roman" w:hAnsi="Times New Roman" w:cs="Times New Roman"/>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hideMark/>
          </w:tcPr>
          <w:p w:rsidR="00CA0D9B" w:rsidRPr="00D97C44" w:rsidRDefault="00CA0D9B">
            <w:pPr>
              <w:jc w:val="center"/>
              <w:rPr>
                <w:rFonts w:ascii="Times New Roman" w:hAnsi="Times New Roman" w:cs="Times New Roman"/>
                <w:sz w:val="24"/>
                <w:szCs w:val="24"/>
              </w:rPr>
            </w:pPr>
            <w:r w:rsidRPr="00D97C44">
              <w:rPr>
                <w:rFonts w:ascii="Times New Roman" w:hAnsi="Times New Roman" w:cs="Times New Roman"/>
                <w:sz w:val="24"/>
                <w:szCs w:val="24"/>
              </w:rPr>
              <w:t>24</w:t>
            </w:r>
          </w:p>
        </w:tc>
        <w:tc>
          <w:tcPr>
            <w:tcW w:w="991" w:type="dxa"/>
            <w:tcBorders>
              <w:top w:val="single" w:sz="4" w:space="0" w:color="auto"/>
              <w:left w:val="single" w:sz="4" w:space="0" w:color="auto"/>
              <w:bottom w:val="single" w:sz="4" w:space="0" w:color="auto"/>
              <w:right w:val="single" w:sz="4" w:space="0" w:color="auto"/>
            </w:tcBorders>
            <w:vAlign w:val="center"/>
            <w:hideMark/>
          </w:tcPr>
          <w:p w:rsidR="00CA0D9B" w:rsidRPr="00D97C44" w:rsidRDefault="00CA0D9B">
            <w:pPr>
              <w:jc w:val="center"/>
              <w:rPr>
                <w:rFonts w:ascii="Times New Roman" w:hAnsi="Times New Roman" w:cs="Times New Roman"/>
                <w:sz w:val="24"/>
                <w:szCs w:val="24"/>
              </w:rPr>
            </w:pPr>
            <w:r w:rsidRPr="00D97C44">
              <w:rPr>
                <w:rFonts w:ascii="Times New Roman" w:hAnsi="Times New Roman" w:cs="Times New Roman"/>
                <w:sz w:val="24"/>
                <w:szCs w:val="24"/>
              </w:rPr>
              <w:t>28</w:t>
            </w:r>
          </w:p>
        </w:tc>
      </w:tr>
      <w:tr w:rsidR="00CA0D9B" w:rsidRPr="00D97C44" w:rsidTr="00CA0D9B">
        <w:tc>
          <w:tcPr>
            <w:tcW w:w="646" w:type="dxa"/>
            <w:tcBorders>
              <w:top w:val="single" w:sz="4" w:space="0" w:color="auto"/>
              <w:left w:val="single" w:sz="4" w:space="0" w:color="auto"/>
              <w:bottom w:val="single" w:sz="4" w:space="0" w:color="auto"/>
              <w:right w:val="single" w:sz="4" w:space="0" w:color="auto"/>
            </w:tcBorders>
          </w:tcPr>
          <w:p w:rsidR="00CA0D9B" w:rsidRPr="00D97C44" w:rsidRDefault="00CA0D9B">
            <w:pPr>
              <w:jc w:val="both"/>
              <w:rPr>
                <w:rFonts w:ascii="Times New Roman" w:hAnsi="Times New Roman" w:cs="Times New Roman"/>
                <w:b/>
                <w:sz w:val="24"/>
                <w:szCs w:val="24"/>
              </w:rPr>
            </w:pPr>
          </w:p>
        </w:tc>
        <w:tc>
          <w:tcPr>
            <w:tcW w:w="4849" w:type="dxa"/>
            <w:tcBorders>
              <w:top w:val="single" w:sz="4" w:space="0" w:color="auto"/>
              <w:left w:val="single" w:sz="4" w:space="0" w:color="auto"/>
              <w:bottom w:val="single" w:sz="4" w:space="0" w:color="auto"/>
              <w:right w:val="single" w:sz="4" w:space="0" w:color="auto"/>
            </w:tcBorders>
            <w:vAlign w:val="center"/>
            <w:hideMark/>
          </w:tcPr>
          <w:p w:rsidR="00CA0D9B" w:rsidRPr="00D97C44" w:rsidRDefault="00CA0D9B">
            <w:pPr>
              <w:ind w:right="19"/>
              <w:rPr>
                <w:rFonts w:ascii="Times New Roman" w:hAnsi="Times New Roman" w:cs="Times New Roman"/>
                <w:b/>
                <w:bCs/>
                <w:sz w:val="24"/>
                <w:szCs w:val="24"/>
              </w:rPr>
            </w:pPr>
            <w:r w:rsidRPr="00D97C44">
              <w:rPr>
                <w:rFonts w:ascii="Times New Roman" w:hAnsi="Times New Roman" w:cs="Times New Roman"/>
                <w:b/>
                <w:bCs/>
                <w:sz w:val="24"/>
                <w:szCs w:val="24"/>
              </w:rPr>
              <w:t>Итого</w:t>
            </w:r>
          </w:p>
        </w:tc>
        <w:tc>
          <w:tcPr>
            <w:tcW w:w="1002" w:type="dxa"/>
            <w:tcBorders>
              <w:top w:val="single" w:sz="4" w:space="0" w:color="auto"/>
              <w:left w:val="single" w:sz="4" w:space="0" w:color="auto"/>
              <w:bottom w:val="single" w:sz="4" w:space="0" w:color="auto"/>
              <w:right w:val="single" w:sz="4" w:space="0" w:color="auto"/>
            </w:tcBorders>
            <w:vAlign w:val="center"/>
            <w:hideMark/>
          </w:tcPr>
          <w:p w:rsidR="00CA0D9B" w:rsidRPr="00D97C44" w:rsidRDefault="00CA0D9B">
            <w:pPr>
              <w:jc w:val="center"/>
              <w:rPr>
                <w:rFonts w:ascii="Times New Roman" w:hAnsi="Times New Roman" w:cs="Times New Roman"/>
                <w:b/>
                <w:sz w:val="24"/>
                <w:szCs w:val="24"/>
              </w:rPr>
            </w:pPr>
            <w:r w:rsidRPr="00D97C44">
              <w:rPr>
                <w:rFonts w:ascii="Times New Roman" w:hAnsi="Times New Roman" w:cs="Times New Roman"/>
                <w:b/>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hideMark/>
          </w:tcPr>
          <w:p w:rsidR="00CA0D9B" w:rsidRPr="00D97C44" w:rsidRDefault="00CA0D9B">
            <w:pPr>
              <w:jc w:val="center"/>
              <w:rPr>
                <w:rFonts w:ascii="Times New Roman" w:hAnsi="Times New Roman" w:cs="Times New Roman"/>
                <w:b/>
                <w:sz w:val="24"/>
                <w:szCs w:val="24"/>
              </w:rPr>
            </w:pPr>
            <w:r w:rsidRPr="00D97C44">
              <w:rPr>
                <w:rFonts w:ascii="Times New Roman" w:hAnsi="Times New Roman" w:cs="Times New Roman"/>
                <w:b/>
                <w:sz w:val="24"/>
                <w:szCs w:val="24"/>
              </w:rPr>
              <w:t>6</w:t>
            </w:r>
          </w:p>
        </w:tc>
        <w:tc>
          <w:tcPr>
            <w:tcW w:w="1002" w:type="dxa"/>
            <w:tcBorders>
              <w:top w:val="single" w:sz="4" w:space="0" w:color="auto"/>
              <w:left w:val="single" w:sz="4" w:space="0" w:color="auto"/>
              <w:bottom w:val="single" w:sz="4" w:space="0" w:color="auto"/>
              <w:right w:val="single" w:sz="4" w:space="0" w:color="auto"/>
            </w:tcBorders>
            <w:vAlign w:val="center"/>
            <w:hideMark/>
          </w:tcPr>
          <w:p w:rsidR="00CA0D9B" w:rsidRPr="00D97C44" w:rsidRDefault="00CA0D9B">
            <w:pPr>
              <w:jc w:val="center"/>
              <w:rPr>
                <w:rFonts w:ascii="Times New Roman" w:hAnsi="Times New Roman" w:cs="Times New Roman"/>
                <w:b/>
                <w:sz w:val="24"/>
                <w:szCs w:val="24"/>
              </w:rPr>
            </w:pPr>
            <w:r w:rsidRPr="00D97C44">
              <w:rPr>
                <w:rFonts w:ascii="Times New Roman" w:hAnsi="Times New Roman" w:cs="Times New Roman"/>
                <w:b/>
                <w:sz w:val="24"/>
                <w:szCs w:val="24"/>
              </w:rPr>
              <w:t>62</w:t>
            </w:r>
          </w:p>
        </w:tc>
        <w:tc>
          <w:tcPr>
            <w:tcW w:w="991" w:type="dxa"/>
            <w:tcBorders>
              <w:top w:val="single" w:sz="4" w:space="0" w:color="auto"/>
              <w:left w:val="single" w:sz="4" w:space="0" w:color="auto"/>
              <w:bottom w:val="single" w:sz="4" w:space="0" w:color="auto"/>
              <w:right w:val="single" w:sz="4" w:space="0" w:color="auto"/>
            </w:tcBorders>
            <w:vAlign w:val="center"/>
            <w:hideMark/>
          </w:tcPr>
          <w:p w:rsidR="00CA0D9B" w:rsidRPr="00D97C44" w:rsidRDefault="00CA0D9B">
            <w:pPr>
              <w:jc w:val="center"/>
              <w:rPr>
                <w:rFonts w:ascii="Times New Roman" w:hAnsi="Times New Roman" w:cs="Times New Roman"/>
                <w:b/>
                <w:sz w:val="24"/>
                <w:szCs w:val="24"/>
              </w:rPr>
            </w:pPr>
            <w:r w:rsidRPr="00D97C44">
              <w:rPr>
                <w:rFonts w:ascii="Times New Roman" w:hAnsi="Times New Roman" w:cs="Times New Roman"/>
                <w:b/>
                <w:sz w:val="24"/>
                <w:szCs w:val="24"/>
              </w:rPr>
              <w:t>72</w:t>
            </w:r>
          </w:p>
        </w:tc>
      </w:tr>
    </w:tbl>
    <w:p w:rsidR="00CA0D9B" w:rsidRDefault="00CA0D9B" w:rsidP="00632100">
      <w:pPr>
        <w:tabs>
          <w:tab w:val="left" w:pos="567"/>
          <w:tab w:val="right" w:leader="underscore" w:pos="9356"/>
        </w:tabs>
        <w:spacing w:after="0" w:line="240" w:lineRule="auto"/>
        <w:rPr>
          <w:rFonts w:ascii="Times New Roman" w:eastAsia="Calibri" w:hAnsi="Times New Roman" w:cs="Times New Roman"/>
          <w:b/>
          <w:bCs/>
          <w:sz w:val="24"/>
          <w:szCs w:val="24"/>
          <w:lang w:eastAsia="ru-RU"/>
        </w:rPr>
      </w:pPr>
    </w:p>
    <w:p w:rsidR="00120BE0" w:rsidRDefault="00120BE0" w:rsidP="00632100">
      <w:pPr>
        <w:tabs>
          <w:tab w:val="left" w:pos="567"/>
          <w:tab w:val="right" w:leader="underscore" w:pos="9356"/>
        </w:tabs>
        <w:spacing w:after="0" w:line="240" w:lineRule="auto"/>
        <w:rPr>
          <w:rFonts w:ascii="Times New Roman" w:eastAsia="Calibri" w:hAnsi="Times New Roman" w:cs="Times New Roman"/>
          <w:b/>
          <w:bCs/>
          <w:sz w:val="24"/>
          <w:szCs w:val="24"/>
          <w:lang w:eastAsia="ru-RU"/>
        </w:rPr>
      </w:pPr>
    </w:p>
    <w:p w:rsidR="00120BE0" w:rsidRDefault="00120BE0" w:rsidP="00632100">
      <w:pPr>
        <w:tabs>
          <w:tab w:val="left" w:pos="567"/>
          <w:tab w:val="right" w:leader="underscore" w:pos="9356"/>
        </w:tabs>
        <w:spacing w:after="0" w:line="240" w:lineRule="auto"/>
        <w:rPr>
          <w:rFonts w:ascii="Times New Roman" w:eastAsia="Calibri" w:hAnsi="Times New Roman" w:cs="Times New Roman"/>
          <w:b/>
          <w:bCs/>
          <w:sz w:val="24"/>
          <w:szCs w:val="24"/>
          <w:lang w:eastAsia="ru-RU"/>
        </w:rPr>
      </w:pPr>
    </w:p>
    <w:p w:rsidR="00120BE0" w:rsidRDefault="00120BE0" w:rsidP="00632100">
      <w:pPr>
        <w:tabs>
          <w:tab w:val="left" w:pos="567"/>
          <w:tab w:val="right" w:leader="underscore" w:pos="9356"/>
        </w:tabs>
        <w:spacing w:after="0" w:line="240" w:lineRule="auto"/>
        <w:rPr>
          <w:rFonts w:ascii="Times New Roman" w:eastAsia="Calibri" w:hAnsi="Times New Roman" w:cs="Times New Roman"/>
          <w:b/>
          <w:bCs/>
          <w:sz w:val="24"/>
          <w:szCs w:val="24"/>
          <w:lang w:eastAsia="ru-RU"/>
        </w:rPr>
      </w:pPr>
    </w:p>
    <w:p w:rsidR="00120BE0" w:rsidRPr="00D97C44" w:rsidRDefault="00120BE0" w:rsidP="00632100">
      <w:pPr>
        <w:tabs>
          <w:tab w:val="left" w:pos="567"/>
          <w:tab w:val="right" w:leader="underscore" w:pos="9356"/>
        </w:tabs>
        <w:spacing w:after="0" w:line="240" w:lineRule="auto"/>
        <w:rPr>
          <w:rFonts w:ascii="Times New Roman" w:eastAsia="Calibri" w:hAnsi="Times New Roman" w:cs="Times New Roman"/>
          <w:b/>
          <w:bCs/>
          <w:sz w:val="24"/>
          <w:szCs w:val="24"/>
          <w:lang w:eastAsia="ru-RU"/>
        </w:rPr>
      </w:pPr>
    </w:p>
    <w:p w:rsidR="00CA0D9B" w:rsidRPr="00D97C44" w:rsidRDefault="00CA0D9B" w:rsidP="00CA0D9B">
      <w:pPr>
        <w:numPr>
          <w:ilvl w:val="0"/>
          <w:numId w:val="2"/>
        </w:numPr>
        <w:shd w:val="clear" w:color="auto" w:fill="FFFFFF"/>
        <w:tabs>
          <w:tab w:val="left" w:pos="993"/>
        </w:tabs>
        <w:spacing w:after="0" w:line="240" w:lineRule="auto"/>
        <w:contextualSpacing/>
        <w:jc w:val="center"/>
        <w:rPr>
          <w:rFonts w:ascii="Times New Roman" w:eastAsia="Times New Roman" w:hAnsi="Times New Roman" w:cs="Times New Roman"/>
          <w:b/>
          <w:sz w:val="24"/>
          <w:szCs w:val="24"/>
          <w:lang w:eastAsia="ru-RU"/>
        </w:rPr>
      </w:pPr>
      <w:r w:rsidRPr="00D97C44">
        <w:rPr>
          <w:rFonts w:ascii="Times New Roman" w:eastAsia="Times New Roman" w:hAnsi="Times New Roman" w:cs="Times New Roman"/>
          <w:b/>
          <w:caps/>
          <w:color w:val="000000"/>
          <w:spacing w:val="-1"/>
          <w:sz w:val="24"/>
          <w:szCs w:val="24"/>
          <w:lang w:eastAsia="ru-RU"/>
        </w:rPr>
        <w:t xml:space="preserve">Перечень основной и дополнительной литературы, </w:t>
      </w:r>
      <w:r w:rsidRPr="00D97C44">
        <w:rPr>
          <w:rFonts w:ascii="Times New Roman" w:eastAsia="Times New Roman" w:hAnsi="Times New Roman" w:cs="Times New Roman"/>
          <w:b/>
          <w:sz w:val="24"/>
          <w:szCs w:val="24"/>
          <w:lang w:eastAsia="ru-RU"/>
        </w:rPr>
        <w:t>необходимый для освоения дисциплины</w:t>
      </w:r>
    </w:p>
    <w:p w:rsidR="00AE71A3" w:rsidRPr="00AE71A3" w:rsidRDefault="00AE71A3" w:rsidP="00AE71A3">
      <w:pPr>
        <w:spacing w:after="120"/>
        <w:ind w:left="1069"/>
        <w:contextualSpacing/>
        <w:jc w:val="both"/>
        <w:rPr>
          <w:rFonts w:ascii="Times New Roman" w:hAnsi="Times New Roman" w:cs="Times New Roman"/>
          <w:b/>
          <w:bCs/>
          <w:sz w:val="24"/>
          <w:szCs w:val="24"/>
        </w:rPr>
      </w:pPr>
      <w:r w:rsidRPr="00AE71A3">
        <w:rPr>
          <w:rFonts w:ascii="Times New Roman" w:hAnsi="Times New Roman" w:cs="Times New Roman"/>
          <w:b/>
          <w:bCs/>
          <w:sz w:val="24"/>
          <w:szCs w:val="24"/>
        </w:rPr>
        <w:t>6.1. Основная литература.</w:t>
      </w:r>
    </w:p>
    <w:tbl>
      <w:tblPr>
        <w:tblW w:w="9528" w:type="dxa"/>
        <w:tblInd w:w="-38" w:type="dxa"/>
        <w:tblCellMar>
          <w:left w:w="40" w:type="dxa"/>
          <w:right w:w="40" w:type="dxa"/>
        </w:tblCellMar>
        <w:tblLook w:val="04A0" w:firstRow="1" w:lastRow="0" w:firstColumn="1" w:lastColumn="0" w:noHBand="0" w:noVBand="1"/>
      </w:tblPr>
      <w:tblGrid>
        <w:gridCol w:w="597"/>
        <w:gridCol w:w="6663"/>
        <w:gridCol w:w="1134"/>
        <w:gridCol w:w="1134"/>
      </w:tblGrid>
      <w:tr w:rsidR="00AE71A3" w:rsidRPr="00AE71A3" w:rsidTr="00AA6248">
        <w:trPr>
          <w:trHeight w:val="90"/>
        </w:trPr>
        <w:tc>
          <w:tcPr>
            <w:tcW w:w="597" w:type="dxa"/>
            <w:tcBorders>
              <w:top w:val="single" w:sz="6" w:space="0" w:color="auto"/>
              <w:left w:val="single" w:sz="6" w:space="0" w:color="auto"/>
              <w:bottom w:val="nil"/>
              <w:right w:val="single" w:sz="6" w:space="0" w:color="auto"/>
            </w:tcBorders>
            <w:hideMark/>
          </w:tcPr>
          <w:p w:rsidR="00AE71A3" w:rsidRPr="00AE71A3" w:rsidRDefault="00AE71A3" w:rsidP="00AA6248">
            <w:pPr>
              <w:autoSpaceDE w:val="0"/>
              <w:autoSpaceDN w:val="0"/>
              <w:adjustRightInd w:val="0"/>
              <w:spacing w:line="252" w:lineRule="auto"/>
              <w:jc w:val="center"/>
              <w:rPr>
                <w:rFonts w:ascii="Times New Roman" w:hAnsi="Times New Roman" w:cs="Times New Roman"/>
                <w:b/>
                <w:sz w:val="24"/>
                <w:szCs w:val="24"/>
              </w:rPr>
            </w:pPr>
            <w:r w:rsidRPr="00AE71A3">
              <w:rPr>
                <w:rFonts w:ascii="Times New Roman" w:hAnsi="Times New Roman" w:cs="Times New Roman"/>
                <w:b/>
                <w:sz w:val="24"/>
                <w:szCs w:val="24"/>
              </w:rPr>
              <w:t>№ п/п</w:t>
            </w:r>
          </w:p>
        </w:tc>
        <w:tc>
          <w:tcPr>
            <w:tcW w:w="6663" w:type="dxa"/>
            <w:vMerge w:val="restart"/>
            <w:tcBorders>
              <w:top w:val="single" w:sz="6" w:space="0" w:color="auto"/>
              <w:left w:val="single" w:sz="6" w:space="0" w:color="auto"/>
              <w:bottom w:val="single" w:sz="6" w:space="0" w:color="auto"/>
              <w:right w:val="single" w:sz="6" w:space="0" w:color="auto"/>
            </w:tcBorders>
            <w:hideMark/>
          </w:tcPr>
          <w:p w:rsidR="00AE71A3" w:rsidRPr="00AE71A3" w:rsidRDefault="00AE71A3" w:rsidP="00AA6248">
            <w:pPr>
              <w:autoSpaceDE w:val="0"/>
              <w:autoSpaceDN w:val="0"/>
              <w:adjustRightInd w:val="0"/>
              <w:spacing w:line="252" w:lineRule="auto"/>
              <w:jc w:val="center"/>
              <w:rPr>
                <w:rFonts w:ascii="Times New Roman" w:hAnsi="Times New Roman" w:cs="Times New Roman"/>
                <w:b/>
                <w:sz w:val="24"/>
                <w:szCs w:val="24"/>
              </w:rPr>
            </w:pPr>
            <w:r w:rsidRPr="00AE71A3">
              <w:rPr>
                <w:rFonts w:ascii="Times New Roman" w:hAnsi="Times New Roman" w:cs="Times New Roman"/>
                <w:b/>
                <w:sz w:val="24"/>
                <w:szCs w:val="24"/>
              </w:rPr>
              <w:t>Наименование издания</w:t>
            </w:r>
          </w:p>
        </w:tc>
        <w:tc>
          <w:tcPr>
            <w:tcW w:w="2268" w:type="dxa"/>
            <w:gridSpan w:val="2"/>
            <w:tcBorders>
              <w:top w:val="single" w:sz="6" w:space="0" w:color="auto"/>
              <w:left w:val="single" w:sz="6" w:space="0" w:color="auto"/>
              <w:bottom w:val="single" w:sz="6" w:space="0" w:color="auto"/>
              <w:right w:val="single" w:sz="6" w:space="0" w:color="auto"/>
            </w:tcBorders>
            <w:hideMark/>
          </w:tcPr>
          <w:p w:rsidR="00AE71A3" w:rsidRPr="00AE71A3" w:rsidRDefault="00AE71A3" w:rsidP="00AA6248">
            <w:pPr>
              <w:autoSpaceDE w:val="0"/>
              <w:autoSpaceDN w:val="0"/>
              <w:adjustRightInd w:val="0"/>
              <w:spacing w:line="252" w:lineRule="auto"/>
              <w:jc w:val="center"/>
              <w:rPr>
                <w:rFonts w:ascii="Times New Roman" w:hAnsi="Times New Roman" w:cs="Times New Roman"/>
                <w:b/>
                <w:sz w:val="24"/>
                <w:szCs w:val="24"/>
              </w:rPr>
            </w:pPr>
            <w:r w:rsidRPr="00AE71A3">
              <w:rPr>
                <w:rFonts w:ascii="Times New Roman" w:hAnsi="Times New Roman" w:cs="Times New Roman"/>
                <w:b/>
                <w:sz w:val="24"/>
                <w:szCs w:val="24"/>
              </w:rPr>
              <w:t>Кол-во экземпляров</w:t>
            </w:r>
          </w:p>
        </w:tc>
      </w:tr>
      <w:tr w:rsidR="00AE71A3" w:rsidRPr="00AE71A3" w:rsidTr="00AA6248">
        <w:trPr>
          <w:trHeight w:val="90"/>
        </w:trPr>
        <w:tc>
          <w:tcPr>
            <w:tcW w:w="597" w:type="dxa"/>
            <w:tcBorders>
              <w:top w:val="nil"/>
              <w:left w:val="single" w:sz="6" w:space="0" w:color="auto"/>
              <w:bottom w:val="single" w:sz="6" w:space="0" w:color="auto"/>
              <w:right w:val="single" w:sz="6" w:space="0" w:color="auto"/>
            </w:tcBorders>
          </w:tcPr>
          <w:p w:rsidR="00AE71A3" w:rsidRPr="00AE71A3" w:rsidRDefault="00AE71A3" w:rsidP="00AA6248">
            <w:pPr>
              <w:autoSpaceDE w:val="0"/>
              <w:autoSpaceDN w:val="0"/>
              <w:adjustRightInd w:val="0"/>
              <w:spacing w:line="252" w:lineRule="auto"/>
              <w:jc w:val="center"/>
              <w:rPr>
                <w:rFonts w:ascii="Times New Roman" w:hAnsi="Times New Roman" w:cs="Times New Roman"/>
                <w:b/>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AE71A3" w:rsidRPr="00AE71A3" w:rsidRDefault="00AE71A3" w:rsidP="00AA6248">
            <w:pPr>
              <w:rPr>
                <w:rFonts w:ascii="Times New Roman" w:hAnsi="Times New Roman" w:cs="Times New Roman"/>
                <w:b/>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hideMark/>
          </w:tcPr>
          <w:p w:rsidR="00AE71A3" w:rsidRPr="00AE71A3" w:rsidRDefault="00AE71A3" w:rsidP="00AA6248">
            <w:pPr>
              <w:spacing w:line="252" w:lineRule="auto"/>
              <w:jc w:val="center"/>
              <w:rPr>
                <w:rFonts w:ascii="Times New Roman" w:hAnsi="Times New Roman" w:cs="Times New Roman"/>
                <w:b/>
                <w:sz w:val="24"/>
                <w:szCs w:val="24"/>
              </w:rPr>
            </w:pPr>
            <w:r w:rsidRPr="00AE71A3">
              <w:rPr>
                <w:rFonts w:ascii="Times New Roman" w:hAnsi="Times New Roman" w:cs="Times New Roman"/>
                <w:b/>
                <w:sz w:val="24"/>
                <w:szCs w:val="24"/>
              </w:rPr>
              <w:t>в библ.</w:t>
            </w:r>
          </w:p>
        </w:tc>
        <w:tc>
          <w:tcPr>
            <w:tcW w:w="1134" w:type="dxa"/>
            <w:tcBorders>
              <w:top w:val="single" w:sz="6" w:space="0" w:color="auto"/>
              <w:left w:val="single" w:sz="6" w:space="0" w:color="auto"/>
              <w:bottom w:val="single" w:sz="6" w:space="0" w:color="auto"/>
              <w:right w:val="single" w:sz="6" w:space="0" w:color="auto"/>
            </w:tcBorders>
            <w:hideMark/>
          </w:tcPr>
          <w:p w:rsidR="00AE71A3" w:rsidRPr="00AE71A3" w:rsidRDefault="00AE71A3" w:rsidP="00AA6248">
            <w:pPr>
              <w:autoSpaceDE w:val="0"/>
              <w:autoSpaceDN w:val="0"/>
              <w:adjustRightInd w:val="0"/>
              <w:spacing w:line="252" w:lineRule="auto"/>
              <w:jc w:val="center"/>
              <w:rPr>
                <w:rFonts w:ascii="Times New Roman" w:hAnsi="Times New Roman" w:cs="Times New Roman"/>
                <w:b/>
                <w:sz w:val="24"/>
                <w:szCs w:val="24"/>
              </w:rPr>
            </w:pPr>
            <w:r w:rsidRPr="00AE71A3">
              <w:rPr>
                <w:rFonts w:ascii="Times New Roman" w:hAnsi="Times New Roman" w:cs="Times New Roman"/>
                <w:b/>
                <w:sz w:val="24"/>
                <w:szCs w:val="24"/>
              </w:rPr>
              <w:t>на кафедре</w:t>
            </w:r>
          </w:p>
        </w:tc>
      </w:tr>
      <w:tr w:rsidR="00AE71A3" w:rsidRPr="00AE71A3" w:rsidTr="00AA6248">
        <w:tc>
          <w:tcPr>
            <w:tcW w:w="597" w:type="dxa"/>
            <w:tcBorders>
              <w:top w:val="single" w:sz="6" w:space="0" w:color="auto"/>
              <w:left w:val="single" w:sz="6" w:space="0" w:color="auto"/>
              <w:bottom w:val="single" w:sz="6" w:space="0" w:color="auto"/>
              <w:right w:val="single" w:sz="6" w:space="0" w:color="auto"/>
            </w:tcBorders>
          </w:tcPr>
          <w:p w:rsidR="00AE71A3" w:rsidRPr="00AE71A3" w:rsidRDefault="00AE71A3" w:rsidP="008D7351">
            <w:pPr>
              <w:numPr>
                <w:ilvl w:val="0"/>
                <w:numId w:val="19"/>
              </w:numPr>
              <w:spacing w:after="0" w:line="252" w:lineRule="auto"/>
              <w:contextualSpacing/>
              <w:jc w:val="center"/>
              <w:rPr>
                <w:rFonts w:ascii="Times New Roman" w:hAnsi="Times New Roman" w:cs="Times New Roman"/>
                <w:sz w:val="24"/>
                <w:szCs w:val="24"/>
              </w:rPr>
            </w:pPr>
          </w:p>
        </w:tc>
        <w:tc>
          <w:tcPr>
            <w:tcW w:w="6663" w:type="dxa"/>
            <w:tcBorders>
              <w:top w:val="single" w:sz="6" w:space="0" w:color="auto"/>
              <w:left w:val="single" w:sz="6" w:space="0" w:color="auto"/>
              <w:bottom w:val="single" w:sz="6" w:space="0" w:color="auto"/>
              <w:right w:val="single" w:sz="6" w:space="0" w:color="auto"/>
            </w:tcBorders>
            <w:hideMark/>
          </w:tcPr>
          <w:p w:rsidR="00AE71A3" w:rsidRPr="00AE71A3" w:rsidRDefault="00AE71A3" w:rsidP="00AA6248">
            <w:pPr>
              <w:autoSpaceDE w:val="0"/>
              <w:autoSpaceDN w:val="0"/>
              <w:adjustRightInd w:val="0"/>
              <w:spacing w:line="276" w:lineRule="auto"/>
              <w:rPr>
                <w:rFonts w:ascii="Times New Roman" w:hAnsi="Times New Roman" w:cs="Times New Roman"/>
                <w:sz w:val="24"/>
                <w:szCs w:val="24"/>
              </w:rPr>
            </w:pPr>
            <w:r w:rsidRPr="00AE71A3">
              <w:rPr>
                <w:rFonts w:ascii="Times New Roman" w:hAnsi="Times New Roman" w:cs="Times New Roman"/>
                <w:bCs/>
                <w:sz w:val="24"/>
                <w:szCs w:val="24"/>
              </w:rPr>
              <w:t xml:space="preserve">Лысов, П. К. </w:t>
            </w:r>
            <w:r w:rsidRPr="00AE71A3">
              <w:rPr>
                <w:rFonts w:ascii="Times New Roman" w:hAnsi="Times New Roman" w:cs="Times New Roman"/>
                <w:sz w:val="24"/>
                <w:szCs w:val="24"/>
              </w:rPr>
              <w:t xml:space="preserve">Анатомия человека с основами спортивной морфологии. В 2 </w:t>
            </w:r>
            <w:proofErr w:type="gramStart"/>
            <w:r w:rsidRPr="00AE71A3">
              <w:rPr>
                <w:rFonts w:ascii="Times New Roman" w:hAnsi="Times New Roman" w:cs="Times New Roman"/>
                <w:sz w:val="24"/>
                <w:szCs w:val="24"/>
              </w:rPr>
              <w:t>т. :</w:t>
            </w:r>
            <w:proofErr w:type="gramEnd"/>
            <w:r w:rsidRPr="00AE71A3">
              <w:rPr>
                <w:rFonts w:ascii="Times New Roman" w:hAnsi="Times New Roman" w:cs="Times New Roman"/>
                <w:sz w:val="24"/>
                <w:szCs w:val="24"/>
              </w:rPr>
              <w:t xml:space="preserve"> учебник. Т. 1 / П. К. Лысов, М. Р. </w:t>
            </w:r>
            <w:proofErr w:type="spellStart"/>
            <w:r w:rsidRPr="00AE71A3">
              <w:rPr>
                <w:rFonts w:ascii="Times New Roman" w:hAnsi="Times New Roman" w:cs="Times New Roman"/>
                <w:sz w:val="24"/>
                <w:szCs w:val="24"/>
              </w:rPr>
              <w:t>Сапин</w:t>
            </w:r>
            <w:proofErr w:type="spellEnd"/>
            <w:r w:rsidRPr="00AE71A3">
              <w:rPr>
                <w:rFonts w:ascii="Times New Roman" w:hAnsi="Times New Roman" w:cs="Times New Roman"/>
                <w:sz w:val="24"/>
                <w:szCs w:val="24"/>
              </w:rPr>
              <w:t xml:space="preserve">. - 2-е изд., </w:t>
            </w:r>
            <w:proofErr w:type="spellStart"/>
            <w:r w:rsidRPr="00AE71A3">
              <w:rPr>
                <w:rFonts w:ascii="Times New Roman" w:hAnsi="Times New Roman" w:cs="Times New Roman"/>
                <w:sz w:val="24"/>
                <w:szCs w:val="24"/>
              </w:rPr>
              <w:t>перераб</w:t>
            </w:r>
            <w:proofErr w:type="spellEnd"/>
            <w:r w:rsidRPr="00AE71A3">
              <w:rPr>
                <w:rFonts w:ascii="Times New Roman" w:hAnsi="Times New Roman" w:cs="Times New Roman"/>
                <w:sz w:val="24"/>
                <w:szCs w:val="24"/>
              </w:rPr>
              <w:t xml:space="preserve">. и доп. - Москва, 2015. - ил. - </w:t>
            </w:r>
            <w:proofErr w:type="gramStart"/>
            <w:r w:rsidRPr="00AE71A3">
              <w:rPr>
                <w:rFonts w:ascii="Times New Roman" w:hAnsi="Times New Roman" w:cs="Times New Roman"/>
                <w:sz w:val="24"/>
                <w:szCs w:val="24"/>
              </w:rPr>
              <w:t>Текст :</w:t>
            </w:r>
            <w:proofErr w:type="gramEnd"/>
            <w:r w:rsidRPr="00AE71A3">
              <w:rPr>
                <w:rFonts w:ascii="Times New Roman" w:hAnsi="Times New Roman" w:cs="Times New Roman"/>
                <w:sz w:val="24"/>
                <w:szCs w:val="24"/>
              </w:rPr>
              <w:t xml:space="preserve"> электронный // Электронно-библиотечная система ЭЛМАРК (МГАФК) : [сайт]. — </w:t>
            </w:r>
            <w:hyperlink r:id="rId7" w:history="1">
              <w:r w:rsidRPr="00AE71A3">
                <w:rPr>
                  <w:rStyle w:val="a3"/>
                  <w:rFonts w:ascii="Times New Roman" w:hAnsi="Times New Roman" w:cs="Times New Roman"/>
                  <w:sz w:val="24"/>
                  <w:szCs w:val="24"/>
                </w:rPr>
                <w:t>URL: http://lib.mgafk.ru</w:t>
              </w:r>
            </w:hyperlink>
            <w:r w:rsidRPr="00AE71A3">
              <w:rPr>
                <w:rFonts w:ascii="Times New Roman" w:hAnsi="Times New Roman" w:cs="Times New Roman"/>
                <w:sz w:val="24"/>
                <w:szCs w:val="24"/>
              </w:rPr>
              <w:t xml:space="preserve"> (дата обращения: 28.01.2020). — Режим доступа: для </w:t>
            </w:r>
            <w:proofErr w:type="spellStart"/>
            <w:r w:rsidRPr="00AE71A3">
              <w:rPr>
                <w:rFonts w:ascii="Times New Roman" w:hAnsi="Times New Roman" w:cs="Times New Roman"/>
                <w:sz w:val="24"/>
                <w:szCs w:val="24"/>
              </w:rPr>
              <w:t>авторизир</w:t>
            </w:r>
            <w:proofErr w:type="spellEnd"/>
            <w:r w:rsidRPr="00AE71A3">
              <w:rPr>
                <w:rFonts w:ascii="Times New Roman" w:hAnsi="Times New Roman" w:cs="Times New Roman"/>
                <w:sz w:val="24"/>
                <w:szCs w:val="24"/>
              </w:rPr>
              <w:t>. пользователей</w:t>
            </w:r>
          </w:p>
        </w:tc>
        <w:tc>
          <w:tcPr>
            <w:tcW w:w="1134" w:type="dxa"/>
            <w:tcBorders>
              <w:top w:val="single" w:sz="6" w:space="0" w:color="auto"/>
              <w:left w:val="single" w:sz="6" w:space="0" w:color="auto"/>
              <w:bottom w:val="single" w:sz="6" w:space="0" w:color="auto"/>
              <w:right w:val="single" w:sz="6" w:space="0" w:color="auto"/>
            </w:tcBorders>
            <w:hideMark/>
          </w:tcPr>
          <w:p w:rsidR="00AE71A3" w:rsidRPr="00AE71A3" w:rsidRDefault="00AE71A3" w:rsidP="00AA6248">
            <w:pPr>
              <w:autoSpaceDE w:val="0"/>
              <w:autoSpaceDN w:val="0"/>
              <w:adjustRightInd w:val="0"/>
              <w:spacing w:line="276" w:lineRule="auto"/>
              <w:jc w:val="center"/>
              <w:rPr>
                <w:rFonts w:ascii="Times New Roman" w:hAnsi="Times New Roman" w:cs="Times New Roman"/>
                <w:sz w:val="24"/>
                <w:szCs w:val="24"/>
              </w:rPr>
            </w:pPr>
            <w:r w:rsidRPr="00AE71A3">
              <w:rPr>
                <w:rFonts w:ascii="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hideMark/>
          </w:tcPr>
          <w:p w:rsidR="00AE71A3" w:rsidRPr="00AE71A3" w:rsidRDefault="00AE71A3" w:rsidP="00AA6248">
            <w:pPr>
              <w:autoSpaceDE w:val="0"/>
              <w:autoSpaceDN w:val="0"/>
              <w:adjustRightInd w:val="0"/>
              <w:spacing w:line="252" w:lineRule="auto"/>
              <w:jc w:val="center"/>
              <w:rPr>
                <w:rFonts w:ascii="Times New Roman" w:hAnsi="Times New Roman" w:cs="Times New Roman"/>
                <w:sz w:val="24"/>
                <w:szCs w:val="24"/>
              </w:rPr>
            </w:pPr>
            <w:r w:rsidRPr="00AE71A3">
              <w:rPr>
                <w:rFonts w:ascii="Times New Roman" w:hAnsi="Times New Roman" w:cs="Times New Roman"/>
                <w:sz w:val="24"/>
                <w:szCs w:val="24"/>
              </w:rPr>
              <w:t>-</w:t>
            </w:r>
          </w:p>
        </w:tc>
      </w:tr>
      <w:tr w:rsidR="00AE71A3" w:rsidRPr="00AE71A3" w:rsidTr="00AA6248">
        <w:tc>
          <w:tcPr>
            <w:tcW w:w="597" w:type="dxa"/>
            <w:tcBorders>
              <w:top w:val="single" w:sz="6" w:space="0" w:color="auto"/>
              <w:left w:val="single" w:sz="6" w:space="0" w:color="auto"/>
              <w:bottom w:val="single" w:sz="6" w:space="0" w:color="auto"/>
              <w:right w:val="single" w:sz="6" w:space="0" w:color="auto"/>
            </w:tcBorders>
          </w:tcPr>
          <w:p w:rsidR="00AE71A3" w:rsidRPr="00AE71A3" w:rsidRDefault="00AE71A3" w:rsidP="008D7351">
            <w:pPr>
              <w:numPr>
                <w:ilvl w:val="0"/>
                <w:numId w:val="19"/>
              </w:numPr>
              <w:spacing w:after="0" w:line="252" w:lineRule="auto"/>
              <w:contextualSpacing/>
              <w:jc w:val="center"/>
              <w:rPr>
                <w:rFonts w:ascii="Times New Roman" w:hAnsi="Times New Roman" w:cs="Times New Roman"/>
                <w:sz w:val="24"/>
                <w:szCs w:val="24"/>
              </w:rPr>
            </w:pPr>
          </w:p>
        </w:tc>
        <w:tc>
          <w:tcPr>
            <w:tcW w:w="6663" w:type="dxa"/>
            <w:tcBorders>
              <w:top w:val="single" w:sz="6" w:space="0" w:color="auto"/>
              <w:left w:val="single" w:sz="6" w:space="0" w:color="auto"/>
              <w:bottom w:val="single" w:sz="6" w:space="0" w:color="auto"/>
              <w:right w:val="single" w:sz="6" w:space="0" w:color="auto"/>
            </w:tcBorders>
            <w:hideMark/>
          </w:tcPr>
          <w:p w:rsidR="00AE71A3" w:rsidRPr="00AE71A3" w:rsidRDefault="00AE71A3" w:rsidP="00AA6248">
            <w:pPr>
              <w:autoSpaceDE w:val="0"/>
              <w:autoSpaceDN w:val="0"/>
              <w:adjustRightInd w:val="0"/>
              <w:spacing w:line="276" w:lineRule="auto"/>
              <w:rPr>
                <w:rFonts w:ascii="Times New Roman" w:hAnsi="Times New Roman" w:cs="Times New Roman"/>
                <w:sz w:val="24"/>
                <w:szCs w:val="24"/>
              </w:rPr>
            </w:pPr>
            <w:r w:rsidRPr="00AE71A3">
              <w:rPr>
                <w:rFonts w:ascii="Times New Roman" w:hAnsi="Times New Roman" w:cs="Times New Roman"/>
                <w:sz w:val="24"/>
                <w:szCs w:val="24"/>
              </w:rPr>
              <w:t xml:space="preserve">Лысов, П. К. Анатомия человека с основами спортивной морфологии. В 2 </w:t>
            </w:r>
            <w:proofErr w:type="gramStart"/>
            <w:r w:rsidRPr="00AE71A3">
              <w:rPr>
                <w:rFonts w:ascii="Times New Roman" w:hAnsi="Times New Roman" w:cs="Times New Roman"/>
                <w:sz w:val="24"/>
                <w:szCs w:val="24"/>
              </w:rPr>
              <w:t>т. :</w:t>
            </w:r>
            <w:proofErr w:type="gramEnd"/>
            <w:r w:rsidRPr="00AE71A3">
              <w:rPr>
                <w:rFonts w:ascii="Times New Roman" w:hAnsi="Times New Roman" w:cs="Times New Roman"/>
                <w:sz w:val="24"/>
                <w:szCs w:val="24"/>
              </w:rPr>
              <w:t xml:space="preserve"> учебник. Т. 2 / П. К. Лысов, М. Р. </w:t>
            </w:r>
            <w:proofErr w:type="spellStart"/>
            <w:r w:rsidRPr="00AE71A3">
              <w:rPr>
                <w:rFonts w:ascii="Times New Roman" w:hAnsi="Times New Roman" w:cs="Times New Roman"/>
                <w:sz w:val="24"/>
                <w:szCs w:val="24"/>
              </w:rPr>
              <w:t>Сапин</w:t>
            </w:r>
            <w:proofErr w:type="spellEnd"/>
            <w:r w:rsidRPr="00AE71A3">
              <w:rPr>
                <w:rFonts w:ascii="Times New Roman" w:hAnsi="Times New Roman" w:cs="Times New Roman"/>
                <w:sz w:val="24"/>
                <w:szCs w:val="24"/>
              </w:rPr>
              <w:t xml:space="preserve">. - 2-е изд., </w:t>
            </w:r>
            <w:proofErr w:type="spellStart"/>
            <w:r w:rsidRPr="00AE71A3">
              <w:rPr>
                <w:rFonts w:ascii="Times New Roman" w:hAnsi="Times New Roman" w:cs="Times New Roman"/>
                <w:sz w:val="24"/>
                <w:szCs w:val="24"/>
              </w:rPr>
              <w:t>перераб</w:t>
            </w:r>
            <w:proofErr w:type="spellEnd"/>
            <w:r w:rsidRPr="00AE71A3">
              <w:rPr>
                <w:rFonts w:ascii="Times New Roman" w:hAnsi="Times New Roman" w:cs="Times New Roman"/>
                <w:sz w:val="24"/>
                <w:szCs w:val="24"/>
              </w:rPr>
              <w:t xml:space="preserve">. и доп. - Москва, 2015. - ил. - </w:t>
            </w:r>
            <w:proofErr w:type="gramStart"/>
            <w:r w:rsidRPr="00AE71A3">
              <w:rPr>
                <w:rFonts w:ascii="Times New Roman" w:hAnsi="Times New Roman" w:cs="Times New Roman"/>
                <w:sz w:val="24"/>
                <w:szCs w:val="24"/>
              </w:rPr>
              <w:t>Текст :</w:t>
            </w:r>
            <w:proofErr w:type="gramEnd"/>
            <w:r w:rsidRPr="00AE71A3">
              <w:rPr>
                <w:rFonts w:ascii="Times New Roman" w:hAnsi="Times New Roman" w:cs="Times New Roman"/>
                <w:sz w:val="24"/>
                <w:szCs w:val="24"/>
              </w:rPr>
              <w:t xml:space="preserve"> электронный // Электронно-библиотечная система ЭЛМАРК (МГАФК) : [сайт]. — </w:t>
            </w:r>
            <w:hyperlink r:id="rId8" w:history="1">
              <w:r w:rsidRPr="00AE71A3">
                <w:rPr>
                  <w:rStyle w:val="a3"/>
                  <w:rFonts w:ascii="Times New Roman" w:hAnsi="Times New Roman" w:cs="Times New Roman"/>
                  <w:sz w:val="24"/>
                  <w:szCs w:val="24"/>
                </w:rPr>
                <w:t>URL: http://lib.mgafk.ru</w:t>
              </w:r>
            </w:hyperlink>
            <w:r w:rsidRPr="00AE71A3">
              <w:rPr>
                <w:rFonts w:ascii="Times New Roman" w:hAnsi="Times New Roman" w:cs="Times New Roman"/>
                <w:sz w:val="24"/>
                <w:szCs w:val="24"/>
              </w:rPr>
              <w:t xml:space="preserve"> (дата обращения: 28.01.2020). — Режим доступа: для </w:t>
            </w:r>
            <w:proofErr w:type="spellStart"/>
            <w:r w:rsidRPr="00AE71A3">
              <w:rPr>
                <w:rFonts w:ascii="Times New Roman" w:hAnsi="Times New Roman" w:cs="Times New Roman"/>
                <w:sz w:val="24"/>
                <w:szCs w:val="24"/>
              </w:rPr>
              <w:t>авторизир</w:t>
            </w:r>
            <w:proofErr w:type="spellEnd"/>
            <w:r w:rsidRPr="00AE71A3">
              <w:rPr>
                <w:rFonts w:ascii="Times New Roman" w:hAnsi="Times New Roman" w:cs="Times New Roman"/>
                <w:sz w:val="24"/>
                <w:szCs w:val="24"/>
              </w:rPr>
              <w:t>. пользователей</w:t>
            </w:r>
          </w:p>
        </w:tc>
        <w:tc>
          <w:tcPr>
            <w:tcW w:w="1134" w:type="dxa"/>
            <w:tcBorders>
              <w:top w:val="single" w:sz="6" w:space="0" w:color="auto"/>
              <w:left w:val="single" w:sz="6" w:space="0" w:color="auto"/>
              <w:bottom w:val="single" w:sz="6" w:space="0" w:color="auto"/>
              <w:right w:val="single" w:sz="6" w:space="0" w:color="auto"/>
            </w:tcBorders>
            <w:hideMark/>
          </w:tcPr>
          <w:p w:rsidR="00AE71A3" w:rsidRPr="00AE71A3" w:rsidRDefault="00AE71A3" w:rsidP="00AA6248">
            <w:pPr>
              <w:autoSpaceDE w:val="0"/>
              <w:autoSpaceDN w:val="0"/>
              <w:adjustRightInd w:val="0"/>
              <w:spacing w:line="276" w:lineRule="auto"/>
              <w:jc w:val="center"/>
              <w:rPr>
                <w:rFonts w:ascii="Times New Roman" w:hAnsi="Times New Roman" w:cs="Times New Roman"/>
                <w:sz w:val="24"/>
                <w:szCs w:val="24"/>
              </w:rPr>
            </w:pPr>
            <w:r w:rsidRPr="00AE71A3">
              <w:rPr>
                <w:rFonts w:ascii="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hideMark/>
          </w:tcPr>
          <w:p w:rsidR="00AE71A3" w:rsidRPr="00AE71A3" w:rsidRDefault="00AE71A3" w:rsidP="00AA6248">
            <w:pPr>
              <w:autoSpaceDE w:val="0"/>
              <w:autoSpaceDN w:val="0"/>
              <w:adjustRightInd w:val="0"/>
              <w:spacing w:line="252" w:lineRule="auto"/>
              <w:jc w:val="center"/>
              <w:rPr>
                <w:rFonts w:ascii="Times New Roman" w:hAnsi="Times New Roman" w:cs="Times New Roman"/>
                <w:sz w:val="24"/>
                <w:szCs w:val="24"/>
              </w:rPr>
            </w:pPr>
            <w:r w:rsidRPr="00AE71A3">
              <w:rPr>
                <w:rFonts w:ascii="Times New Roman" w:hAnsi="Times New Roman" w:cs="Times New Roman"/>
                <w:sz w:val="24"/>
                <w:szCs w:val="24"/>
              </w:rPr>
              <w:t>-</w:t>
            </w:r>
          </w:p>
        </w:tc>
      </w:tr>
      <w:tr w:rsidR="00AE71A3" w:rsidRPr="00AE71A3" w:rsidTr="00AA6248">
        <w:tc>
          <w:tcPr>
            <w:tcW w:w="597" w:type="dxa"/>
            <w:tcBorders>
              <w:top w:val="single" w:sz="6" w:space="0" w:color="auto"/>
              <w:left w:val="single" w:sz="6" w:space="0" w:color="auto"/>
              <w:bottom w:val="single" w:sz="6" w:space="0" w:color="auto"/>
              <w:right w:val="single" w:sz="6" w:space="0" w:color="auto"/>
            </w:tcBorders>
          </w:tcPr>
          <w:p w:rsidR="00AE71A3" w:rsidRPr="00AE71A3" w:rsidRDefault="00AE71A3" w:rsidP="008D7351">
            <w:pPr>
              <w:numPr>
                <w:ilvl w:val="0"/>
                <w:numId w:val="19"/>
              </w:numPr>
              <w:spacing w:after="0" w:line="252" w:lineRule="auto"/>
              <w:contextualSpacing/>
              <w:jc w:val="center"/>
              <w:rPr>
                <w:rFonts w:ascii="Times New Roman" w:hAnsi="Times New Roman" w:cs="Times New Roman"/>
                <w:sz w:val="24"/>
                <w:szCs w:val="24"/>
              </w:rPr>
            </w:pPr>
          </w:p>
        </w:tc>
        <w:tc>
          <w:tcPr>
            <w:tcW w:w="6663" w:type="dxa"/>
            <w:tcBorders>
              <w:top w:val="single" w:sz="6" w:space="0" w:color="auto"/>
              <w:left w:val="single" w:sz="6" w:space="0" w:color="auto"/>
              <w:bottom w:val="single" w:sz="6" w:space="0" w:color="auto"/>
              <w:right w:val="single" w:sz="6" w:space="0" w:color="auto"/>
            </w:tcBorders>
            <w:hideMark/>
          </w:tcPr>
          <w:p w:rsidR="00AE71A3" w:rsidRPr="00AE71A3" w:rsidRDefault="00AE71A3" w:rsidP="00AA6248">
            <w:pPr>
              <w:spacing w:before="100" w:beforeAutospacing="1" w:after="100" w:afterAutospacing="1" w:line="276" w:lineRule="auto"/>
              <w:rPr>
                <w:rFonts w:ascii="Times New Roman" w:hAnsi="Times New Roman" w:cs="Times New Roman"/>
                <w:sz w:val="24"/>
                <w:szCs w:val="24"/>
              </w:rPr>
            </w:pPr>
            <w:r w:rsidRPr="00AE71A3">
              <w:rPr>
                <w:rFonts w:ascii="Times New Roman" w:hAnsi="Times New Roman" w:cs="Times New Roman"/>
                <w:bCs/>
                <w:sz w:val="24"/>
                <w:szCs w:val="24"/>
              </w:rPr>
              <w:t xml:space="preserve">Ткачук, М. Г. </w:t>
            </w:r>
            <w:r w:rsidRPr="00AE71A3">
              <w:rPr>
                <w:rFonts w:ascii="Times New Roman" w:hAnsi="Times New Roman" w:cs="Times New Roman"/>
                <w:sz w:val="24"/>
                <w:szCs w:val="24"/>
              </w:rPr>
              <w:t xml:space="preserve">Основы спортивной </w:t>
            </w:r>
            <w:proofErr w:type="gramStart"/>
            <w:r w:rsidRPr="00AE71A3">
              <w:rPr>
                <w:rFonts w:ascii="Times New Roman" w:hAnsi="Times New Roman" w:cs="Times New Roman"/>
                <w:sz w:val="24"/>
                <w:szCs w:val="24"/>
              </w:rPr>
              <w:t>морфологии :</w:t>
            </w:r>
            <w:proofErr w:type="gramEnd"/>
            <w:r w:rsidRPr="00AE71A3">
              <w:rPr>
                <w:rFonts w:ascii="Times New Roman" w:hAnsi="Times New Roman" w:cs="Times New Roman"/>
                <w:sz w:val="24"/>
                <w:szCs w:val="24"/>
              </w:rPr>
              <w:t xml:space="preserve"> учебное пособие / М. Г. Ткачук, Е. А. Олейник, А. А. </w:t>
            </w:r>
            <w:proofErr w:type="spellStart"/>
            <w:r w:rsidRPr="00AE71A3">
              <w:rPr>
                <w:rFonts w:ascii="Times New Roman" w:hAnsi="Times New Roman" w:cs="Times New Roman"/>
                <w:sz w:val="24"/>
                <w:szCs w:val="24"/>
              </w:rPr>
              <w:t>Дюсенова</w:t>
            </w:r>
            <w:proofErr w:type="spellEnd"/>
            <w:r w:rsidRPr="00AE71A3">
              <w:rPr>
                <w:rFonts w:ascii="Times New Roman" w:hAnsi="Times New Roman" w:cs="Times New Roman"/>
                <w:sz w:val="24"/>
                <w:szCs w:val="24"/>
              </w:rPr>
              <w:t xml:space="preserve"> ; НГУФК им. П. Ф. Лесгафта. - Санкт-Петербург, 2013. - ил. - </w:t>
            </w:r>
            <w:proofErr w:type="spellStart"/>
            <w:r w:rsidRPr="00AE71A3">
              <w:rPr>
                <w:rFonts w:ascii="Times New Roman" w:hAnsi="Times New Roman" w:cs="Times New Roman"/>
                <w:sz w:val="24"/>
                <w:szCs w:val="24"/>
              </w:rPr>
              <w:t>Библиогр</w:t>
            </w:r>
            <w:proofErr w:type="spellEnd"/>
            <w:r w:rsidRPr="00AE71A3">
              <w:rPr>
                <w:rFonts w:ascii="Times New Roman" w:hAnsi="Times New Roman" w:cs="Times New Roman"/>
                <w:sz w:val="24"/>
                <w:szCs w:val="24"/>
              </w:rPr>
              <w:t xml:space="preserve">.: с. 102. - </w:t>
            </w:r>
            <w:proofErr w:type="gramStart"/>
            <w:r w:rsidRPr="00AE71A3">
              <w:rPr>
                <w:rFonts w:ascii="Times New Roman" w:hAnsi="Times New Roman" w:cs="Times New Roman"/>
                <w:sz w:val="24"/>
                <w:szCs w:val="24"/>
              </w:rPr>
              <w:t>Текст :</w:t>
            </w:r>
            <w:proofErr w:type="gramEnd"/>
            <w:r w:rsidRPr="00AE71A3">
              <w:rPr>
                <w:rFonts w:ascii="Times New Roman" w:hAnsi="Times New Roman" w:cs="Times New Roman"/>
                <w:sz w:val="24"/>
                <w:szCs w:val="24"/>
              </w:rPr>
              <w:t xml:space="preserve"> электронный // Электронно-библиотечная система ЭЛМАРК (МГАФК) : [сайт]. — </w:t>
            </w:r>
            <w:hyperlink r:id="rId9" w:history="1">
              <w:r w:rsidRPr="00AE71A3">
                <w:rPr>
                  <w:rStyle w:val="a3"/>
                  <w:rFonts w:ascii="Times New Roman" w:hAnsi="Times New Roman" w:cs="Times New Roman"/>
                  <w:sz w:val="24"/>
                  <w:szCs w:val="24"/>
                </w:rPr>
                <w:t>URL: http://lib.mgafk.ru</w:t>
              </w:r>
            </w:hyperlink>
            <w:r w:rsidRPr="00AE71A3">
              <w:rPr>
                <w:rFonts w:ascii="Times New Roman" w:hAnsi="Times New Roman" w:cs="Times New Roman"/>
                <w:sz w:val="24"/>
                <w:szCs w:val="24"/>
              </w:rPr>
              <w:t xml:space="preserve"> (дата обращения: 28.01.2020). — Режим доступа: для </w:t>
            </w:r>
            <w:proofErr w:type="spellStart"/>
            <w:r w:rsidRPr="00AE71A3">
              <w:rPr>
                <w:rFonts w:ascii="Times New Roman" w:hAnsi="Times New Roman" w:cs="Times New Roman"/>
                <w:sz w:val="24"/>
                <w:szCs w:val="24"/>
              </w:rPr>
              <w:t>авторизир</w:t>
            </w:r>
            <w:proofErr w:type="spellEnd"/>
            <w:r w:rsidRPr="00AE71A3">
              <w:rPr>
                <w:rFonts w:ascii="Times New Roman" w:hAnsi="Times New Roman" w:cs="Times New Roman"/>
                <w:sz w:val="24"/>
                <w:szCs w:val="24"/>
              </w:rPr>
              <w:t xml:space="preserve">. пользователей </w:t>
            </w:r>
          </w:p>
        </w:tc>
        <w:tc>
          <w:tcPr>
            <w:tcW w:w="1134" w:type="dxa"/>
            <w:tcBorders>
              <w:top w:val="single" w:sz="6" w:space="0" w:color="auto"/>
              <w:left w:val="single" w:sz="6" w:space="0" w:color="auto"/>
              <w:bottom w:val="single" w:sz="6" w:space="0" w:color="auto"/>
              <w:right w:val="single" w:sz="6" w:space="0" w:color="auto"/>
            </w:tcBorders>
            <w:hideMark/>
          </w:tcPr>
          <w:p w:rsidR="00AE71A3" w:rsidRPr="00AE71A3" w:rsidRDefault="00AE71A3" w:rsidP="00AA6248">
            <w:pPr>
              <w:autoSpaceDE w:val="0"/>
              <w:autoSpaceDN w:val="0"/>
              <w:adjustRightInd w:val="0"/>
              <w:spacing w:line="252" w:lineRule="auto"/>
              <w:jc w:val="center"/>
              <w:rPr>
                <w:rFonts w:ascii="Times New Roman" w:hAnsi="Times New Roman" w:cs="Times New Roman"/>
                <w:sz w:val="24"/>
                <w:szCs w:val="24"/>
              </w:rPr>
            </w:pPr>
            <w:r w:rsidRPr="00AE71A3">
              <w:rPr>
                <w:rFonts w:ascii="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hideMark/>
          </w:tcPr>
          <w:p w:rsidR="00AE71A3" w:rsidRPr="00AE71A3" w:rsidRDefault="00AE71A3" w:rsidP="00AA6248">
            <w:pPr>
              <w:autoSpaceDE w:val="0"/>
              <w:autoSpaceDN w:val="0"/>
              <w:adjustRightInd w:val="0"/>
              <w:spacing w:line="252" w:lineRule="auto"/>
              <w:jc w:val="center"/>
              <w:rPr>
                <w:rFonts w:ascii="Times New Roman" w:hAnsi="Times New Roman" w:cs="Times New Roman"/>
                <w:sz w:val="24"/>
                <w:szCs w:val="24"/>
              </w:rPr>
            </w:pPr>
            <w:r w:rsidRPr="00AE71A3">
              <w:rPr>
                <w:rFonts w:ascii="Times New Roman" w:hAnsi="Times New Roman" w:cs="Times New Roman"/>
                <w:sz w:val="24"/>
                <w:szCs w:val="24"/>
              </w:rPr>
              <w:t>-</w:t>
            </w:r>
          </w:p>
        </w:tc>
      </w:tr>
      <w:tr w:rsidR="00AE71A3" w:rsidRPr="00AE71A3" w:rsidTr="00AA6248">
        <w:tc>
          <w:tcPr>
            <w:tcW w:w="597" w:type="dxa"/>
            <w:tcBorders>
              <w:top w:val="single" w:sz="6" w:space="0" w:color="auto"/>
              <w:left w:val="single" w:sz="6" w:space="0" w:color="auto"/>
              <w:bottom w:val="single" w:sz="6" w:space="0" w:color="auto"/>
              <w:right w:val="single" w:sz="6" w:space="0" w:color="auto"/>
            </w:tcBorders>
          </w:tcPr>
          <w:p w:rsidR="00AE71A3" w:rsidRPr="00AE71A3" w:rsidRDefault="00AE71A3" w:rsidP="008D7351">
            <w:pPr>
              <w:numPr>
                <w:ilvl w:val="0"/>
                <w:numId w:val="19"/>
              </w:numPr>
              <w:spacing w:after="0" w:line="252" w:lineRule="auto"/>
              <w:contextualSpacing/>
              <w:jc w:val="center"/>
              <w:rPr>
                <w:rFonts w:ascii="Times New Roman" w:hAnsi="Times New Roman" w:cs="Times New Roman"/>
                <w:sz w:val="24"/>
                <w:szCs w:val="24"/>
              </w:rPr>
            </w:pPr>
          </w:p>
        </w:tc>
        <w:tc>
          <w:tcPr>
            <w:tcW w:w="6663" w:type="dxa"/>
            <w:tcBorders>
              <w:top w:val="single" w:sz="6" w:space="0" w:color="auto"/>
              <w:left w:val="single" w:sz="6" w:space="0" w:color="auto"/>
              <w:bottom w:val="single" w:sz="6" w:space="0" w:color="auto"/>
              <w:right w:val="single" w:sz="6" w:space="0" w:color="auto"/>
            </w:tcBorders>
            <w:hideMark/>
          </w:tcPr>
          <w:p w:rsidR="00AE71A3" w:rsidRPr="00AE71A3" w:rsidRDefault="00AE71A3" w:rsidP="00AA6248">
            <w:pPr>
              <w:spacing w:before="100" w:beforeAutospacing="1" w:after="100" w:afterAutospacing="1" w:line="276" w:lineRule="auto"/>
              <w:rPr>
                <w:rFonts w:ascii="Times New Roman" w:hAnsi="Times New Roman" w:cs="Times New Roman"/>
                <w:sz w:val="24"/>
                <w:szCs w:val="24"/>
              </w:rPr>
            </w:pPr>
            <w:r w:rsidRPr="00AE71A3">
              <w:rPr>
                <w:rFonts w:ascii="Times New Roman" w:hAnsi="Times New Roman" w:cs="Times New Roman"/>
                <w:bCs/>
                <w:sz w:val="24"/>
                <w:szCs w:val="24"/>
              </w:rPr>
              <w:t xml:space="preserve">Кокорина, Е. А. </w:t>
            </w:r>
            <w:proofErr w:type="spellStart"/>
            <w:r w:rsidRPr="00AE71A3">
              <w:rPr>
                <w:rFonts w:ascii="Times New Roman" w:hAnsi="Times New Roman" w:cs="Times New Roman"/>
                <w:sz w:val="24"/>
                <w:szCs w:val="24"/>
              </w:rPr>
              <w:t>Соматотип</w:t>
            </w:r>
            <w:proofErr w:type="spellEnd"/>
            <w:r w:rsidRPr="00AE71A3">
              <w:rPr>
                <w:rFonts w:ascii="Times New Roman" w:hAnsi="Times New Roman" w:cs="Times New Roman"/>
                <w:sz w:val="24"/>
                <w:szCs w:val="24"/>
              </w:rPr>
              <w:t xml:space="preserve"> спортсменов и методы его </w:t>
            </w:r>
            <w:proofErr w:type="gramStart"/>
            <w:r w:rsidRPr="00AE71A3">
              <w:rPr>
                <w:rFonts w:ascii="Times New Roman" w:hAnsi="Times New Roman" w:cs="Times New Roman"/>
                <w:sz w:val="24"/>
                <w:szCs w:val="24"/>
              </w:rPr>
              <w:t>оценки :</w:t>
            </w:r>
            <w:proofErr w:type="gramEnd"/>
            <w:r w:rsidRPr="00AE71A3">
              <w:rPr>
                <w:rFonts w:ascii="Times New Roman" w:hAnsi="Times New Roman" w:cs="Times New Roman"/>
                <w:sz w:val="24"/>
                <w:szCs w:val="24"/>
              </w:rPr>
              <w:t xml:space="preserve"> учебно-методическое пособие / Е. А. Кокорина ; НГУФК им. П. Ф. Лесгафта. - Санкт-Петербург, 2010. - табл. - </w:t>
            </w:r>
            <w:proofErr w:type="spellStart"/>
            <w:r w:rsidRPr="00AE71A3">
              <w:rPr>
                <w:rFonts w:ascii="Times New Roman" w:hAnsi="Times New Roman" w:cs="Times New Roman"/>
                <w:sz w:val="24"/>
                <w:szCs w:val="24"/>
              </w:rPr>
              <w:t>Библиогр</w:t>
            </w:r>
            <w:proofErr w:type="spellEnd"/>
            <w:r w:rsidRPr="00AE71A3">
              <w:rPr>
                <w:rFonts w:ascii="Times New Roman" w:hAnsi="Times New Roman" w:cs="Times New Roman"/>
                <w:sz w:val="24"/>
                <w:szCs w:val="24"/>
              </w:rPr>
              <w:t xml:space="preserve">.: с. 55. - </w:t>
            </w:r>
            <w:proofErr w:type="gramStart"/>
            <w:r w:rsidRPr="00AE71A3">
              <w:rPr>
                <w:rFonts w:ascii="Times New Roman" w:hAnsi="Times New Roman" w:cs="Times New Roman"/>
                <w:sz w:val="24"/>
                <w:szCs w:val="24"/>
              </w:rPr>
              <w:t>Текст :</w:t>
            </w:r>
            <w:proofErr w:type="gramEnd"/>
            <w:r w:rsidRPr="00AE71A3">
              <w:rPr>
                <w:rFonts w:ascii="Times New Roman" w:hAnsi="Times New Roman" w:cs="Times New Roman"/>
                <w:sz w:val="24"/>
                <w:szCs w:val="24"/>
              </w:rPr>
              <w:t xml:space="preserve"> электронный // Электронно-библиотечная система ЭЛМАРК (МГАФК) : [сайт]. — </w:t>
            </w:r>
            <w:hyperlink r:id="rId10" w:history="1">
              <w:r w:rsidRPr="00AE71A3">
                <w:rPr>
                  <w:rStyle w:val="a3"/>
                  <w:rFonts w:ascii="Times New Roman" w:hAnsi="Times New Roman" w:cs="Times New Roman"/>
                  <w:sz w:val="24"/>
                  <w:szCs w:val="24"/>
                </w:rPr>
                <w:t>URL: http://lib.mgafk.ru</w:t>
              </w:r>
            </w:hyperlink>
            <w:r w:rsidRPr="00AE71A3">
              <w:rPr>
                <w:rFonts w:ascii="Times New Roman" w:hAnsi="Times New Roman" w:cs="Times New Roman"/>
                <w:sz w:val="24"/>
                <w:szCs w:val="24"/>
              </w:rPr>
              <w:t xml:space="preserve"> (дата обращения: 28.01.2020). — Режим доступа: для </w:t>
            </w:r>
            <w:proofErr w:type="spellStart"/>
            <w:r w:rsidRPr="00AE71A3">
              <w:rPr>
                <w:rFonts w:ascii="Times New Roman" w:hAnsi="Times New Roman" w:cs="Times New Roman"/>
                <w:sz w:val="24"/>
                <w:szCs w:val="24"/>
              </w:rPr>
              <w:t>авторизир</w:t>
            </w:r>
            <w:proofErr w:type="spellEnd"/>
            <w:r w:rsidRPr="00AE71A3">
              <w:rPr>
                <w:rFonts w:ascii="Times New Roman" w:hAnsi="Times New Roman" w:cs="Times New Roman"/>
                <w:sz w:val="24"/>
                <w:szCs w:val="24"/>
              </w:rPr>
              <w:t xml:space="preserve">. пользователей </w:t>
            </w:r>
            <w:proofErr w:type="spellStart"/>
            <w:r w:rsidRPr="00AE71A3">
              <w:rPr>
                <w:rFonts w:ascii="Times New Roman" w:hAnsi="Times New Roman" w:cs="Times New Roman"/>
                <w:sz w:val="24"/>
                <w:szCs w:val="24"/>
              </w:rPr>
              <w:t>доп</w:t>
            </w:r>
            <w:proofErr w:type="spellEnd"/>
          </w:p>
        </w:tc>
        <w:tc>
          <w:tcPr>
            <w:tcW w:w="1134" w:type="dxa"/>
            <w:tcBorders>
              <w:top w:val="single" w:sz="6" w:space="0" w:color="auto"/>
              <w:left w:val="single" w:sz="6" w:space="0" w:color="auto"/>
              <w:bottom w:val="single" w:sz="6" w:space="0" w:color="auto"/>
              <w:right w:val="single" w:sz="6" w:space="0" w:color="auto"/>
            </w:tcBorders>
            <w:hideMark/>
          </w:tcPr>
          <w:p w:rsidR="00AE71A3" w:rsidRPr="00AE71A3" w:rsidRDefault="00AE71A3" w:rsidP="00AA6248">
            <w:pPr>
              <w:autoSpaceDE w:val="0"/>
              <w:autoSpaceDN w:val="0"/>
              <w:adjustRightInd w:val="0"/>
              <w:spacing w:line="252" w:lineRule="auto"/>
              <w:jc w:val="center"/>
              <w:rPr>
                <w:rFonts w:ascii="Times New Roman" w:hAnsi="Times New Roman" w:cs="Times New Roman"/>
                <w:sz w:val="24"/>
                <w:szCs w:val="24"/>
              </w:rPr>
            </w:pPr>
            <w:r w:rsidRPr="00AE71A3">
              <w:rPr>
                <w:rFonts w:ascii="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hideMark/>
          </w:tcPr>
          <w:p w:rsidR="00AE71A3" w:rsidRPr="00AE71A3" w:rsidRDefault="00AE71A3" w:rsidP="00AA6248">
            <w:pPr>
              <w:autoSpaceDE w:val="0"/>
              <w:autoSpaceDN w:val="0"/>
              <w:adjustRightInd w:val="0"/>
              <w:spacing w:line="252" w:lineRule="auto"/>
              <w:jc w:val="center"/>
              <w:rPr>
                <w:rFonts w:ascii="Times New Roman" w:hAnsi="Times New Roman" w:cs="Times New Roman"/>
                <w:sz w:val="24"/>
                <w:szCs w:val="24"/>
              </w:rPr>
            </w:pPr>
            <w:r w:rsidRPr="00AE71A3">
              <w:rPr>
                <w:rFonts w:ascii="Times New Roman" w:hAnsi="Times New Roman" w:cs="Times New Roman"/>
                <w:sz w:val="24"/>
                <w:szCs w:val="24"/>
              </w:rPr>
              <w:t>-</w:t>
            </w:r>
          </w:p>
        </w:tc>
      </w:tr>
      <w:tr w:rsidR="00AE71A3" w:rsidRPr="00AE71A3" w:rsidTr="00AA6248">
        <w:tc>
          <w:tcPr>
            <w:tcW w:w="597" w:type="dxa"/>
            <w:tcBorders>
              <w:top w:val="single" w:sz="6" w:space="0" w:color="auto"/>
              <w:left w:val="single" w:sz="6" w:space="0" w:color="auto"/>
              <w:bottom w:val="single" w:sz="6" w:space="0" w:color="auto"/>
              <w:right w:val="single" w:sz="6" w:space="0" w:color="auto"/>
            </w:tcBorders>
          </w:tcPr>
          <w:p w:rsidR="00AE71A3" w:rsidRPr="00AE71A3" w:rsidRDefault="00AE71A3" w:rsidP="008D7351">
            <w:pPr>
              <w:numPr>
                <w:ilvl w:val="0"/>
                <w:numId w:val="19"/>
              </w:numPr>
              <w:autoSpaceDE w:val="0"/>
              <w:autoSpaceDN w:val="0"/>
              <w:adjustRightInd w:val="0"/>
              <w:spacing w:after="0" w:line="252" w:lineRule="auto"/>
              <w:jc w:val="center"/>
              <w:rPr>
                <w:rFonts w:ascii="Times New Roman" w:hAnsi="Times New Roman" w:cs="Times New Roman"/>
                <w:sz w:val="24"/>
                <w:szCs w:val="24"/>
              </w:rPr>
            </w:pPr>
          </w:p>
        </w:tc>
        <w:tc>
          <w:tcPr>
            <w:tcW w:w="6663" w:type="dxa"/>
            <w:tcBorders>
              <w:top w:val="single" w:sz="6" w:space="0" w:color="auto"/>
              <w:left w:val="single" w:sz="6" w:space="0" w:color="auto"/>
              <w:bottom w:val="single" w:sz="6" w:space="0" w:color="auto"/>
              <w:right w:val="single" w:sz="6" w:space="0" w:color="auto"/>
            </w:tcBorders>
            <w:hideMark/>
          </w:tcPr>
          <w:p w:rsidR="00AE71A3" w:rsidRPr="00AE71A3" w:rsidRDefault="00AE71A3" w:rsidP="00AA6248">
            <w:pPr>
              <w:spacing w:before="100" w:beforeAutospacing="1" w:after="100" w:afterAutospacing="1" w:line="276" w:lineRule="auto"/>
              <w:rPr>
                <w:rFonts w:ascii="Times New Roman" w:hAnsi="Times New Roman" w:cs="Times New Roman"/>
                <w:sz w:val="24"/>
                <w:szCs w:val="24"/>
              </w:rPr>
            </w:pPr>
            <w:r w:rsidRPr="00AE71A3">
              <w:rPr>
                <w:rFonts w:ascii="Times New Roman" w:hAnsi="Times New Roman" w:cs="Times New Roman"/>
                <w:bCs/>
                <w:sz w:val="24"/>
                <w:szCs w:val="24"/>
              </w:rPr>
              <w:t xml:space="preserve">Ткачук, М. Г. </w:t>
            </w:r>
            <w:r w:rsidRPr="00AE71A3">
              <w:rPr>
                <w:rFonts w:ascii="Times New Roman" w:hAnsi="Times New Roman" w:cs="Times New Roman"/>
                <w:sz w:val="24"/>
                <w:szCs w:val="24"/>
              </w:rPr>
              <w:t xml:space="preserve">Спортивная </w:t>
            </w:r>
            <w:proofErr w:type="gramStart"/>
            <w:r w:rsidRPr="00AE71A3">
              <w:rPr>
                <w:rFonts w:ascii="Times New Roman" w:hAnsi="Times New Roman" w:cs="Times New Roman"/>
                <w:sz w:val="24"/>
                <w:szCs w:val="24"/>
              </w:rPr>
              <w:t>морфология :</w:t>
            </w:r>
            <w:proofErr w:type="gramEnd"/>
            <w:r w:rsidRPr="00AE71A3">
              <w:rPr>
                <w:rFonts w:ascii="Times New Roman" w:hAnsi="Times New Roman" w:cs="Times New Roman"/>
                <w:sz w:val="24"/>
                <w:szCs w:val="24"/>
              </w:rPr>
              <w:t xml:space="preserve"> учебное пособие / М. Г. Ткачук, Е. А. Олейник, А. А. </w:t>
            </w:r>
            <w:proofErr w:type="spellStart"/>
            <w:r w:rsidRPr="00AE71A3">
              <w:rPr>
                <w:rFonts w:ascii="Times New Roman" w:hAnsi="Times New Roman" w:cs="Times New Roman"/>
                <w:sz w:val="24"/>
                <w:szCs w:val="24"/>
              </w:rPr>
              <w:t>Дюсенова</w:t>
            </w:r>
            <w:proofErr w:type="spellEnd"/>
            <w:r w:rsidRPr="00AE71A3">
              <w:rPr>
                <w:rFonts w:ascii="Times New Roman" w:hAnsi="Times New Roman" w:cs="Times New Roman"/>
                <w:sz w:val="24"/>
                <w:szCs w:val="24"/>
              </w:rPr>
              <w:t xml:space="preserve"> ; НГУФК им. П. Ф. Лесгафта. - Санкт-Петербург, 2014. - ил. - </w:t>
            </w:r>
            <w:proofErr w:type="spellStart"/>
            <w:r w:rsidRPr="00AE71A3">
              <w:rPr>
                <w:rFonts w:ascii="Times New Roman" w:hAnsi="Times New Roman" w:cs="Times New Roman"/>
                <w:sz w:val="24"/>
                <w:szCs w:val="24"/>
              </w:rPr>
              <w:t>Библиогр</w:t>
            </w:r>
            <w:proofErr w:type="spellEnd"/>
            <w:r w:rsidRPr="00AE71A3">
              <w:rPr>
                <w:rFonts w:ascii="Times New Roman" w:hAnsi="Times New Roman" w:cs="Times New Roman"/>
                <w:sz w:val="24"/>
                <w:szCs w:val="24"/>
              </w:rPr>
              <w:t xml:space="preserve">.: с. 103. - </w:t>
            </w:r>
            <w:proofErr w:type="gramStart"/>
            <w:r w:rsidRPr="00AE71A3">
              <w:rPr>
                <w:rFonts w:ascii="Times New Roman" w:hAnsi="Times New Roman" w:cs="Times New Roman"/>
                <w:sz w:val="24"/>
                <w:szCs w:val="24"/>
              </w:rPr>
              <w:t>Текст :</w:t>
            </w:r>
            <w:proofErr w:type="gramEnd"/>
            <w:r w:rsidRPr="00AE71A3">
              <w:rPr>
                <w:rFonts w:ascii="Times New Roman" w:hAnsi="Times New Roman" w:cs="Times New Roman"/>
                <w:sz w:val="24"/>
                <w:szCs w:val="24"/>
              </w:rPr>
              <w:t xml:space="preserve"> электронный // Электронно-библиотечная система ЭЛМАРК (МГАФК) : [сайт]. — </w:t>
            </w:r>
            <w:hyperlink r:id="rId11" w:history="1">
              <w:r w:rsidRPr="00AE71A3">
                <w:rPr>
                  <w:rStyle w:val="a3"/>
                  <w:rFonts w:ascii="Times New Roman" w:hAnsi="Times New Roman" w:cs="Times New Roman"/>
                  <w:sz w:val="24"/>
                  <w:szCs w:val="24"/>
                </w:rPr>
                <w:t>URL: http://lib.mgafk.ru</w:t>
              </w:r>
            </w:hyperlink>
            <w:r w:rsidRPr="00AE71A3">
              <w:rPr>
                <w:rFonts w:ascii="Times New Roman" w:hAnsi="Times New Roman" w:cs="Times New Roman"/>
                <w:sz w:val="24"/>
                <w:szCs w:val="24"/>
              </w:rPr>
              <w:t xml:space="preserve"> (дата обращения: 28.01.2020). — Режим доступа: для </w:t>
            </w:r>
            <w:proofErr w:type="spellStart"/>
            <w:r w:rsidRPr="00AE71A3">
              <w:rPr>
                <w:rFonts w:ascii="Times New Roman" w:hAnsi="Times New Roman" w:cs="Times New Roman"/>
                <w:sz w:val="24"/>
                <w:szCs w:val="24"/>
              </w:rPr>
              <w:t>авторизир</w:t>
            </w:r>
            <w:proofErr w:type="spellEnd"/>
            <w:r w:rsidRPr="00AE71A3">
              <w:rPr>
                <w:rFonts w:ascii="Times New Roman" w:hAnsi="Times New Roman" w:cs="Times New Roman"/>
                <w:sz w:val="24"/>
                <w:szCs w:val="24"/>
              </w:rPr>
              <w:t xml:space="preserve">. пользователей </w:t>
            </w:r>
          </w:p>
        </w:tc>
        <w:tc>
          <w:tcPr>
            <w:tcW w:w="1134" w:type="dxa"/>
            <w:tcBorders>
              <w:top w:val="single" w:sz="6" w:space="0" w:color="auto"/>
              <w:left w:val="single" w:sz="6" w:space="0" w:color="auto"/>
              <w:bottom w:val="single" w:sz="6" w:space="0" w:color="auto"/>
              <w:right w:val="single" w:sz="6" w:space="0" w:color="auto"/>
            </w:tcBorders>
            <w:hideMark/>
          </w:tcPr>
          <w:p w:rsidR="00AE71A3" w:rsidRPr="00AE71A3" w:rsidRDefault="00AE71A3" w:rsidP="00AA6248">
            <w:pPr>
              <w:autoSpaceDE w:val="0"/>
              <w:autoSpaceDN w:val="0"/>
              <w:adjustRightInd w:val="0"/>
              <w:spacing w:line="252" w:lineRule="auto"/>
              <w:jc w:val="center"/>
              <w:rPr>
                <w:rFonts w:ascii="Times New Roman" w:hAnsi="Times New Roman" w:cs="Times New Roman"/>
                <w:sz w:val="24"/>
                <w:szCs w:val="24"/>
              </w:rPr>
            </w:pPr>
            <w:r w:rsidRPr="00AE71A3">
              <w:rPr>
                <w:rFonts w:ascii="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hideMark/>
          </w:tcPr>
          <w:p w:rsidR="00AE71A3" w:rsidRPr="00AE71A3" w:rsidRDefault="00AE71A3" w:rsidP="00AA6248">
            <w:pPr>
              <w:autoSpaceDE w:val="0"/>
              <w:autoSpaceDN w:val="0"/>
              <w:adjustRightInd w:val="0"/>
              <w:spacing w:line="252" w:lineRule="auto"/>
              <w:jc w:val="center"/>
              <w:rPr>
                <w:rFonts w:ascii="Times New Roman" w:hAnsi="Times New Roman" w:cs="Times New Roman"/>
                <w:sz w:val="24"/>
                <w:szCs w:val="24"/>
              </w:rPr>
            </w:pPr>
            <w:r w:rsidRPr="00AE71A3">
              <w:rPr>
                <w:rFonts w:ascii="Times New Roman" w:hAnsi="Times New Roman" w:cs="Times New Roman"/>
                <w:sz w:val="24"/>
                <w:szCs w:val="24"/>
              </w:rPr>
              <w:t>-</w:t>
            </w:r>
          </w:p>
        </w:tc>
      </w:tr>
      <w:tr w:rsidR="00AE71A3" w:rsidRPr="00AE71A3" w:rsidTr="00AA6248">
        <w:tc>
          <w:tcPr>
            <w:tcW w:w="597" w:type="dxa"/>
            <w:tcBorders>
              <w:top w:val="single" w:sz="6" w:space="0" w:color="auto"/>
              <w:left w:val="single" w:sz="6" w:space="0" w:color="auto"/>
              <w:bottom w:val="single" w:sz="6" w:space="0" w:color="auto"/>
              <w:right w:val="single" w:sz="6" w:space="0" w:color="auto"/>
            </w:tcBorders>
          </w:tcPr>
          <w:p w:rsidR="00AE71A3" w:rsidRPr="00AE71A3" w:rsidRDefault="00AE71A3" w:rsidP="008D7351">
            <w:pPr>
              <w:numPr>
                <w:ilvl w:val="0"/>
                <w:numId w:val="19"/>
              </w:numPr>
              <w:autoSpaceDE w:val="0"/>
              <w:autoSpaceDN w:val="0"/>
              <w:adjustRightInd w:val="0"/>
              <w:spacing w:after="0" w:line="252" w:lineRule="auto"/>
              <w:jc w:val="center"/>
              <w:rPr>
                <w:rFonts w:ascii="Times New Roman" w:hAnsi="Times New Roman" w:cs="Times New Roman"/>
                <w:sz w:val="24"/>
                <w:szCs w:val="24"/>
              </w:rPr>
            </w:pPr>
          </w:p>
        </w:tc>
        <w:tc>
          <w:tcPr>
            <w:tcW w:w="6663" w:type="dxa"/>
            <w:tcBorders>
              <w:top w:val="single" w:sz="6" w:space="0" w:color="auto"/>
              <w:left w:val="single" w:sz="6" w:space="0" w:color="auto"/>
              <w:bottom w:val="single" w:sz="6" w:space="0" w:color="auto"/>
              <w:right w:val="single" w:sz="6" w:space="0" w:color="auto"/>
            </w:tcBorders>
            <w:hideMark/>
          </w:tcPr>
          <w:p w:rsidR="00AE71A3" w:rsidRPr="00AE71A3" w:rsidRDefault="00AE71A3" w:rsidP="00AA6248">
            <w:pPr>
              <w:autoSpaceDE w:val="0"/>
              <w:autoSpaceDN w:val="0"/>
              <w:adjustRightInd w:val="0"/>
              <w:spacing w:line="252" w:lineRule="auto"/>
              <w:jc w:val="both"/>
              <w:rPr>
                <w:rFonts w:ascii="Times New Roman" w:hAnsi="Times New Roman" w:cs="Times New Roman"/>
                <w:bCs/>
                <w:sz w:val="24"/>
                <w:szCs w:val="24"/>
              </w:rPr>
            </w:pPr>
            <w:r w:rsidRPr="00AE71A3">
              <w:rPr>
                <w:rFonts w:ascii="Times New Roman" w:hAnsi="Times New Roman" w:cs="Times New Roman"/>
                <w:bCs/>
                <w:sz w:val="24"/>
                <w:szCs w:val="24"/>
              </w:rPr>
              <w:t xml:space="preserve">Иваницкий М.Ф. Анатомия человека: учебник для высших учебных заведений физической культуры/ </w:t>
            </w:r>
            <w:proofErr w:type="spellStart"/>
            <w:r w:rsidRPr="00AE71A3">
              <w:rPr>
                <w:rFonts w:ascii="Times New Roman" w:hAnsi="Times New Roman" w:cs="Times New Roman"/>
                <w:bCs/>
                <w:sz w:val="24"/>
                <w:szCs w:val="24"/>
              </w:rPr>
              <w:t>М.Ф.Иваницкий</w:t>
            </w:r>
            <w:proofErr w:type="spellEnd"/>
            <w:r w:rsidRPr="00AE71A3">
              <w:rPr>
                <w:rFonts w:ascii="Times New Roman" w:hAnsi="Times New Roman" w:cs="Times New Roman"/>
                <w:bCs/>
                <w:sz w:val="24"/>
                <w:szCs w:val="24"/>
              </w:rPr>
              <w:t xml:space="preserve">; под ред. </w:t>
            </w:r>
            <w:proofErr w:type="spellStart"/>
            <w:r w:rsidRPr="00AE71A3">
              <w:rPr>
                <w:rFonts w:ascii="Times New Roman" w:hAnsi="Times New Roman" w:cs="Times New Roman"/>
                <w:bCs/>
                <w:sz w:val="24"/>
                <w:szCs w:val="24"/>
              </w:rPr>
              <w:t>Б.А.Никитюка</w:t>
            </w:r>
            <w:proofErr w:type="spellEnd"/>
            <w:r w:rsidRPr="00AE71A3">
              <w:rPr>
                <w:rFonts w:ascii="Times New Roman" w:hAnsi="Times New Roman" w:cs="Times New Roman"/>
                <w:bCs/>
                <w:sz w:val="24"/>
                <w:szCs w:val="24"/>
              </w:rPr>
              <w:t xml:space="preserve">, </w:t>
            </w:r>
            <w:proofErr w:type="spellStart"/>
            <w:r w:rsidRPr="00AE71A3">
              <w:rPr>
                <w:rFonts w:ascii="Times New Roman" w:hAnsi="Times New Roman" w:cs="Times New Roman"/>
                <w:bCs/>
                <w:sz w:val="24"/>
                <w:szCs w:val="24"/>
              </w:rPr>
              <w:t>А.А.Гладышевой</w:t>
            </w:r>
            <w:proofErr w:type="spellEnd"/>
            <w:r w:rsidRPr="00AE71A3">
              <w:rPr>
                <w:rFonts w:ascii="Times New Roman" w:hAnsi="Times New Roman" w:cs="Times New Roman"/>
                <w:bCs/>
                <w:sz w:val="24"/>
                <w:szCs w:val="24"/>
              </w:rPr>
              <w:t xml:space="preserve">, </w:t>
            </w:r>
            <w:proofErr w:type="spellStart"/>
            <w:r w:rsidRPr="00AE71A3">
              <w:rPr>
                <w:rFonts w:ascii="Times New Roman" w:hAnsi="Times New Roman" w:cs="Times New Roman"/>
                <w:bCs/>
                <w:sz w:val="24"/>
                <w:szCs w:val="24"/>
              </w:rPr>
              <w:t>Ф.В.Судзиловского</w:t>
            </w:r>
            <w:proofErr w:type="spellEnd"/>
            <w:r w:rsidRPr="00AE71A3">
              <w:rPr>
                <w:rFonts w:ascii="Times New Roman" w:hAnsi="Times New Roman" w:cs="Times New Roman"/>
                <w:bCs/>
                <w:sz w:val="24"/>
                <w:szCs w:val="24"/>
              </w:rPr>
              <w:t xml:space="preserve">- Изд. 14-е.- М.: </w:t>
            </w:r>
            <w:proofErr w:type="spellStart"/>
            <w:r w:rsidRPr="00AE71A3">
              <w:rPr>
                <w:rFonts w:ascii="Times New Roman" w:hAnsi="Times New Roman" w:cs="Times New Roman"/>
                <w:bCs/>
                <w:sz w:val="24"/>
                <w:szCs w:val="24"/>
              </w:rPr>
              <w:t>Сполрт</w:t>
            </w:r>
            <w:proofErr w:type="spellEnd"/>
            <w:r w:rsidRPr="00AE71A3">
              <w:rPr>
                <w:rFonts w:ascii="Times New Roman" w:hAnsi="Times New Roman" w:cs="Times New Roman"/>
                <w:bCs/>
                <w:sz w:val="24"/>
                <w:szCs w:val="24"/>
              </w:rPr>
              <w:t xml:space="preserve">, 2018.- 623 с.: ил- </w:t>
            </w:r>
            <w:r w:rsidRPr="00AE71A3">
              <w:rPr>
                <w:rFonts w:ascii="Times New Roman" w:hAnsi="Times New Roman" w:cs="Times New Roman"/>
                <w:bCs/>
                <w:sz w:val="24"/>
                <w:szCs w:val="24"/>
                <w:lang w:val="en-US"/>
              </w:rPr>
              <w:t xml:space="preserve">ISBN </w:t>
            </w:r>
            <w:r w:rsidRPr="00AE71A3">
              <w:rPr>
                <w:rFonts w:ascii="Times New Roman" w:hAnsi="Times New Roman" w:cs="Times New Roman"/>
                <w:bCs/>
                <w:sz w:val="24"/>
                <w:szCs w:val="24"/>
              </w:rPr>
              <w:t>978=5=9500179-2-6</w:t>
            </w:r>
          </w:p>
        </w:tc>
        <w:tc>
          <w:tcPr>
            <w:tcW w:w="1134" w:type="dxa"/>
            <w:tcBorders>
              <w:top w:val="single" w:sz="6" w:space="0" w:color="auto"/>
              <w:left w:val="single" w:sz="6" w:space="0" w:color="auto"/>
              <w:bottom w:val="single" w:sz="6" w:space="0" w:color="auto"/>
              <w:right w:val="single" w:sz="6" w:space="0" w:color="auto"/>
            </w:tcBorders>
            <w:hideMark/>
          </w:tcPr>
          <w:p w:rsidR="00AE71A3" w:rsidRPr="00AE71A3" w:rsidRDefault="00AE71A3" w:rsidP="00AA6248">
            <w:pPr>
              <w:autoSpaceDE w:val="0"/>
              <w:autoSpaceDN w:val="0"/>
              <w:adjustRightInd w:val="0"/>
              <w:spacing w:line="252" w:lineRule="auto"/>
              <w:jc w:val="center"/>
              <w:rPr>
                <w:rFonts w:ascii="Times New Roman" w:hAnsi="Times New Roman" w:cs="Times New Roman"/>
                <w:sz w:val="24"/>
                <w:szCs w:val="24"/>
              </w:rPr>
            </w:pPr>
            <w:r w:rsidRPr="00AE71A3">
              <w:rPr>
                <w:rFonts w:ascii="Times New Roman" w:hAnsi="Times New Roman" w:cs="Times New Roman"/>
                <w:sz w:val="24"/>
                <w:szCs w:val="24"/>
              </w:rPr>
              <w:t>22</w:t>
            </w:r>
          </w:p>
        </w:tc>
        <w:tc>
          <w:tcPr>
            <w:tcW w:w="1134" w:type="dxa"/>
            <w:tcBorders>
              <w:top w:val="single" w:sz="6" w:space="0" w:color="auto"/>
              <w:left w:val="single" w:sz="6" w:space="0" w:color="auto"/>
              <w:bottom w:val="single" w:sz="6" w:space="0" w:color="auto"/>
              <w:right w:val="single" w:sz="6" w:space="0" w:color="auto"/>
            </w:tcBorders>
            <w:hideMark/>
          </w:tcPr>
          <w:p w:rsidR="00AE71A3" w:rsidRPr="00AE71A3" w:rsidRDefault="00AE71A3" w:rsidP="00AA6248">
            <w:pPr>
              <w:autoSpaceDE w:val="0"/>
              <w:autoSpaceDN w:val="0"/>
              <w:adjustRightInd w:val="0"/>
              <w:spacing w:line="252" w:lineRule="auto"/>
              <w:jc w:val="center"/>
              <w:rPr>
                <w:rFonts w:ascii="Times New Roman" w:hAnsi="Times New Roman" w:cs="Times New Roman"/>
                <w:sz w:val="24"/>
                <w:szCs w:val="24"/>
              </w:rPr>
            </w:pPr>
            <w:r w:rsidRPr="00AE71A3">
              <w:rPr>
                <w:rFonts w:ascii="Times New Roman" w:hAnsi="Times New Roman" w:cs="Times New Roman"/>
                <w:sz w:val="24"/>
                <w:szCs w:val="24"/>
              </w:rPr>
              <w:t>-</w:t>
            </w:r>
          </w:p>
        </w:tc>
      </w:tr>
      <w:tr w:rsidR="00AE71A3" w:rsidRPr="00AE71A3" w:rsidTr="00AA6248">
        <w:tc>
          <w:tcPr>
            <w:tcW w:w="597" w:type="dxa"/>
            <w:tcBorders>
              <w:top w:val="single" w:sz="6" w:space="0" w:color="auto"/>
              <w:left w:val="single" w:sz="6" w:space="0" w:color="auto"/>
              <w:bottom w:val="single" w:sz="6" w:space="0" w:color="auto"/>
              <w:right w:val="single" w:sz="6" w:space="0" w:color="auto"/>
            </w:tcBorders>
          </w:tcPr>
          <w:p w:rsidR="00AE71A3" w:rsidRPr="00AE71A3" w:rsidRDefault="00AE71A3" w:rsidP="008D7351">
            <w:pPr>
              <w:numPr>
                <w:ilvl w:val="0"/>
                <w:numId w:val="19"/>
              </w:numPr>
              <w:autoSpaceDE w:val="0"/>
              <w:autoSpaceDN w:val="0"/>
              <w:adjustRightInd w:val="0"/>
              <w:spacing w:after="0" w:line="252" w:lineRule="auto"/>
              <w:jc w:val="center"/>
              <w:rPr>
                <w:rFonts w:ascii="Times New Roman" w:hAnsi="Times New Roman" w:cs="Times New Roman"/>
                <w:sz w:val="24"/>
                <w:szCs w:val="24"/>
              </w:rPr>
            </w:pPr>
          </w:p>
        </w:tc>
        <w:tc>
          <w:tcPr>
            <w:tcW w:w="6663" w:type="dxa"/>
            <w:tcBorders>
              <w:top w:val="single" w:sz="6" w:space="0" w:color="auto"/>
              <w:left w:val="single" w:sz="6" w:space="0" w:color="auto"/>
              <w:bottom w:val="single" w:sz="6" w:space="0" w:color="auto"/>
              <w:right w:val="single" w:sz="6" w:space="0" w:color="auto"/>
            </w:tcBorders>
            <w:hideMark/>
          </w:tcPr>
          <w:p w:rsidR="00AE71A3" w:rsidRPr="00AE71A3" w:rsidRDefault="00AE71A3" w:rsidP="00AA6248">
            <w:pPr>
              <w:autoSpaceDE w:val="0"/>
              <w:autoSpaceDN w:val="0"/>
              <w:adjustRightInd w:val="0"/>
              <w:spacing w:line="252" w:lineRule="auto"/>
              <w:jc w:val="both"/>
              <w:rPr>
                <w:rFonts w:ascii="Times New Roman" w:hAnsi="Times New Roman" w:cs="Times New Roman"/>
                <w:bCs/>
                <w:sz w:val="24"/>
                <w:szCs w:val="24"/>
              </w:rPr>
            </w:pPr>
            <w:r w:rsidRPr="00AE71A3">
              <w:rPr>
                <w:rFonts w:ascii="Times New Roman" w:hAnsi="Times New Roman" w:cs="Times New Roman"/>
                <w:bCs/>
                <w:sz w:val="24"/>
                <w:szCs w:val="24"/>
              </w:rPr>
              <w:t xml:space="preserve">Иваницкий, М. Ф. Анатомия человека (с основами динамической и спортивной </w:t>
            </w:r>
            <w:proofErr w:type="gramStart"/>
            <w:r w:rsidRPr="00AE71A3">
              <w:rPr>
                <w:rFonts w:ascii="Times New Roman" w:hAnsi="Times New Roman" w:cs="Times New Roman"/>
                <w:bCs/>
                <w:sz w:val="24"/>
                <w:szCs w:val="24"/>
              </w:rPr>
              <w:t>морфологии)  :</w:t>
            </w:r>
            <w:proofErr w:type="gramEnd"/>
            <w:r w:rsidRPr="00AE71A3">
              <w:rPr>
                <w:rFonts w:ascii="Times New Roman" w:hAnsi="Times New Roman" w:cs="Times New Roman"/>
                <w:bCs/>
                <w:sz w:val="24"/>
                <w:szCs w:val="24"/>
              </w:rPr>
              <w:t xml:space="preserve"> учебник для институтов физической культуры / М. Ф. Иваницкий ; под редакцией Б. А. Никитюк, А. А. Гладышева, Ф. В. </w:t>
            </w:r>
            <w:proofErr w:type="spellStart"/>
            <w:r w:rsidRPr="00AE71A3">
              <w:rPr>
                <w:rFonts w:ascii="Times New Roman" w:hAnsi="Times New Roman" w:cs="Times New Roman"/>
                <w:bCs/>
                <w:sz w:val="24"/>
                <w:szCs w:val="24"/>
              </w:rPr>
              <w:t>Судзиловский</w:t>
            </w:r>
            <w:proofErr w:type="spellEnd"/>
            <w:r w:rsidRPr="00AE71A3">
              <w:rPr>
                <w:rFonts w:ascii="Times New Roman" w:hAnsi="Times New Roman" w:cs="Times New Roman"/>
                <w:bCs/>
                <w:sz w:val="24"/>
                <w:szCs w:val="24"/>
              </w:rPr>
              <w:t xml:space="preserve">. — 14-е изд. —  </w:t>
            </w:r>
            <w:proofErr w:type="gramStart"/>
            <w:r w:rsidRPr="00AE71A3">
              <w:rPr>
                <w:rFonts w:ascii="Times New Roman" w:hAnsi="Times New Roman" w:cs="Times New Roman"/>
                <w:bCs/>
                <w:sz w:val="24"/>
                <w:szCs w:val="24"/>
              </w:rPr>
              <w:t>Москва :</w:t>
            </w:r>
            <w:proofErr w:type="gramEnd"/>
            <w:r w:rsidRPr="00AE71A3">
              <w:rPr>
                <w:rFonts w:ascii="Times New Roman" w:hAnsi="Times New Roman" w:cs="Times New Roman"/>
                <w:bCs/>
                <w:sz w:val="24"/>
                <w:szCs w:val="24"/>
              </w:rPr>
              <w:t xml:space="preserve"> Издательство «Спорт», Человек, 2018. — 624 c. — ISBN 978-5-9500179-2-6. — </w:t>
            </w:r>
            <w:proofErr w:type="gramStart"/>
            <w:r w:rsidRPr="00AE71A3">
              <w:rPr>
                <w:rFonts w:ascii="Times New Roman" w:hAnsi="Times New Roman" w:cs="Times New Roman"/>
                <w:bCs/>
                <w:sz w:val="24"/>
                <w:szCs w:val="24"/>
              </w:rPr>
              <w:t>Текст :</w:t>
            </w:r>
            <w:proofErr w:type="gramEnd"/>
            <w:r w:rsidRPr="00AE71A3">
              <w:rPr>
                <w:rFonts w:ascii="Times New Roman" w:hAnsi="Times New Roman" w:cs="Times New Roman"/>
                <w:bCs/>
                <w:sz w:val="24"/>
                <w:szCs w:val="24"/>
              </w:rPr>
              <w:t xml:space="preserve"> электронный // Электронно-библиотечная система IPR BOOKS : [сайт]. — URL: </w:t>
            </w:r>
            <w:hyperlink r:id="rId12" w:history="1">
              <w:r w:rsidRPr="00AE71A3">
                <w:rPr>
                  <w:rStyle w:val="a3"/>
                  <w:rFonts w:ascii="Times New Roman" w:hAnsi="Times New Roman" w:cs="Times New Roman"/>
                  <w:sz w:val="24"/>
                  <w:szCs w:val="24"/>
                </w:rPr>
                <w:t>http://www.iprbookshop.ru/74290.html</w:t>
              </w:r>
            </w:hyperlink>
            <w:r w:rsidRPr="00AE71A3">
              <w:rPr>
                <w:rFonts w:ascii="Times New Roman" w:hAnsi="Times New Roman" w:cs="Times New Roman"/>
                <w:bCs/>
                <w:sz w:val="24"/>
                <w:szCs w:val="24"/>
              </w:rPr>
              <w:t xml:space="preserve"> (дата обращения: 28.01.2020). — Режим доступа: для </w:t>
            </w:r>
            <w:proofErr w:type="spellStart"/>
            <w:r w:rsidRPr="00AE71A3">
              <w:rPr>
                <w:rFonts w:ascii="Times New Roman" w:hAnsi="Times New Roman" w:cs="Times New Roman"/>
                <w:bCs/>
                <w:sz w:val="24"/>
                <w:szCs w:val="24"/>
              </w:rPr>
              <w:t>авторизир</w:t>
            </w:r>
            <w:proofErr w:type="spellEnd"/>
            <w:r w:rsidRPr="00AE71A3">
              <w:rPr>
                <w:rFonts w:ascii="Times New Roman" w:hAnsi="Times New Roman" w:cs="Times New Roman"/>
                <w:bCs/>
                <w:sz w:val="24"/>
                <w:szCs w:val="24"/>
              </w:rPr>
              <w:t xml:space="preserve">. </w:t>
            </w:r>
            <w:r w:rsidR="00A558F4" w:rsidRPr="00AE71A3">
              <w:rPr>
                <w:rFonts w:ascii="Times New Roman" w:hAnsi="Times New Roman" w:cs="Times New Roman"/>
                <w:bCs/>
                <w:sz w:val="24"/>
                <w:szCs w:val="24"/>
              </w:rPr>
              <w:t>П</w:t>
            </w:r>
            <w:r w:rsidRPr="00AE71A3">
              <w:rPr>
                <w:rFonts w:ascii="Times New Roman" w:hAnsi="Times New Roman" w:cs="Times New Roman"/>
                <w:bCs/>
                <w:sz w:val="24"/>
                <w:szCs w:val="24"/>
              </w:rPr>
              <w:t>ользователей</w:t>
            </w:r>
          </w:p>
        </w:tc>
        <w:tc>
          <w:tcPr>
            <w:tcW w:w="1134" w:type="dxa"/>
            <w:tcBorders>
              <w:top w:val="single" w:sz="6" w:space="0" w:color="auto"/>
              <w:left w:val="single" w:sz="6" w:space="0" w:color="auto"/>
              <w:bottom w:val="single" w:sz="6" w:space="0" w:color="auto"/>
              <w:right w:val="single" w:sz="6" w:space="0" w:color="auto"/>
            </w:tcBorders>
            <w:hideMark/>
          </w:tcPr>
          <w:p w:rsidR="00AE71A3" w:rsidRPr="00AE71A3" w:rsidRDefault="00AE71A3" w:rsidP="00AA6248">
            <w:pPr>
              <w:autoSpaceDE w:val="0"/>
              <w:autoSpaceDN w:val="0"/>
              <w:adjustRightInd w:val="0"/>
              <w:spacing w:line="252" w:lineRule="auto"/>
              <w:jc w:val="center"/>
              <w:rPr>
                <w:rFonts w:ascii="Times New Roman" w:hAnsi="Times New Roman" w:cs="Times New Roman"/>
                <w:sz w:val="24"/>
                <w:szCs w:val="24"/>
              </w:rPr>
            </w:pPr>
            <w:r w:rsidRPr="00AE71A3">
              <w:rPr>
                <w:rFonts w:ascii="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hideMark/>
          </w:tcPr>
          <w:p w:rsidR="00AE71A3" w:rsidRPr="00AE71A3" w:rsidRDefault="00AE71A3" w:rsidP="00AA6248">
            <w:pPr>
              <w:autoSpaceDE w:val="0"/>
              <w:autoSpaceDN w:val="0"/>
              <w:adjustRightInd w:val="0"/>
              <w:spacing w:line="252" w:lineRule="auto"/>
              <w:jc w:val="center"/>
              <w:rPr>
                <w:rFonts w:ascii="Times New Roman" w:hAnsi="Times New Roman" w:cs="Times New Roman"/>
                <w:sz w:val="24"/>
                <w:szCs w:val="24"/>
              </w:rPr>
            </w:pPr>
            <w:r w:rsidRPr="00AE71A3">
              <w:rPr>
                <w:rFonts w:ascii="Times New Roman" w:hAnsi="Times New Roman" w:cs="Times New Roman"/>
                <w:sz w:val="24"/>
                <w:szCs w:val="24"/>
              </w:rPr>
              <w:t>-</w:t>
            </w:r>
          </w:p>
        </w:tc>
      </w:tr>
      <w:tr w:rsidR="00AE71A3" w:rsidRPr="00AE71A3" w:rsidTr="00AA6248">
        <w:tc>
          <w:tcPr>
            <w:tcW w:w="597" w:type="dxa"/>
            <w:tcBorders>
              <w:top w:val="single" w:sz="6" w:space="0" w:color="auto"/>
              <w:left w:val="single" w:sz="6" w:space="0" w:color="auto"/>
              <w:bottom w:val="single" w:sz="6" w:space="0" w:color="auto"/>
              <w:right w:val="single" w:sz="6" w:space="0" w:color="auto"/>
            </w:tcBorders>
          </w:tcPr>
          <w:p w:rsidR="00AE71A3" w:rsidRPr="00AE71A3" w:rsidRDefault="00AE71A3" w:rsidP="008D7351">
            <w:pPr>
              <w:numPr>
                <w:ilvl w:val="0"/>
                <w:numId w:val="19"/>
              </w:numPr>
              <w:autoSpaceDE w:val="0"/>
              <w:autoSpaceDN w:val="0"/>
              <w:adjustRightInd w:val="0"/>
              <w:spacing w:after="0" w:line="252" w:lineRule="auto"/>
              <w:jc w:val="center"/>
              <w:rPr>
                <w:rFonts w:ascii="Times New Roman" w:hAnsi="Times New Roman" w:cs="Times New Roman"/>
                <w:sz w:val="24"/>
                <w:szCs w:val="24"/>
              </w:rPr>
            </w:pPr>
          </w:p>
        </w:tc>
        <w:tc>
          <w:tcPr>
            <w:tcW w:w="6663" w:type="dxa"/>
            <w:tcBorders>
              <w:top w:val="single" w:sz="6" w:space="0" w:color="auto"/>
              <w:left w:val="single" w:sz="6" w:space="0" w:color="auto"/>
              <w:bottom w:val="single" w:sz="6" w:space="0" w:color="auto"/>
              <w:right w:val="single" w:sz="6" w:space="0" w:color="auto"/>
            </w:tcBorders>
            <w:hideMark/>
          </w:tcPr>
          <w:p w:rsidR="00AE71A3" w:rsidRPr="00AE71A3" w:rsidRDefault="00AE71A3" w:rsidP="00AA6248">
            <w:pPr>
              <w:autoSpaceDE w:val="0"/>
              <w:autoSpaceDN w:val="0"/>
              <w:adjustRightInd w:val="0"/>
              <w:spacing w:line="254" w:lineRule="auto"/>
              <w:jc w:val="both"/>
              <w:rPr>
                <w:rFonts w:ascii="Times New Roman" w:hAnsi="Times New Roman" w:cs="Times New Roman"/>
                <w:bCs/>
                <w:sz w:val="24"/>
                <w:szCs w:val="24"/>
              </w:rPr>
            </w:pPr>
            <w:r w:rsidRPr="00AE71A3">
              <w:rPr>
                <w:rFonts w:ascii="Times New Roman" w:hAnsi="Times New Roman" w:cs="Times New Roman"/>
                <w:bCs/>
                <w:iCs/>
                <w:sz w:val="24"/>
                <w:szCs w:val="24"/>
              </w:rPr>
              <w:t>Замараев, В. А.</w:t>
            </w:r>
            <w:r w:rsidRPr="00AE71A3">
              <w:rPr>
                <w:rFonts w:ascii="Times New Roman" w:hAnsi="Times New Roman" w:cs="Times New Roman"/>
                <w:bCs/>
                <w:i/>
                <w:iCs/>
                <w:sz w:val="24"/>
                <w:szCs w:val="24"/>
              </w:rPr>
              <w:t> </w:t>
            </w:r>
            <w:r w:rsidRPr="00AE71A3">
              <w:rPr>
                <w:rFonts w:ascii="Times New Roman" w:hAnsi="Times New Roman" w:cs="Times New Roman"/>
                <w:bCs/>
                <w:sz w:val="24"/>
                <w:szCs w:val="24"/>
              </w:rPr>
              <w:t xml:space="preserve"> Анатомия для студентов физкультурных вузов и </w:t>
            </w:r>
            <w:proofErr w:type="gramStart"/>
            <w:r w:rsidRPr="00AE71A3">
              <w:rPr>
                <w:rFonts w:ascii="Times New Roman" w:hAnsi="Times New Roman" w:cs="Times New Roman"/>
                <w:bCs/>
                <w:sz w:val="24"/>
                <w:szCs w:val="24"/>
              </w:rPr>
              <w:t>факультетов :</w:t>
            </w:r>
            <w:proofErr w:type="gramEnd"/>
            <w:r w:rsidRPr="00AE71A3">
              <w:rPr>
                <w:rFonts w:ascii="Times New Roman" w:hAnsi="Times New Roman" w:cs="Times New Roman"/>
                <w:bCs/>
                <w:sz w:val="24"/>
                <w:szCs w:val="24"/>
              </w:rPr>
              <w:t xml:space="preserve"> учебник и практикум для вузов / В. А. Замараев, Е. З. Година, Д. Б. Никитюк. — </w:t>
            </w:r>
            <w:proofErr w:type="gramStart"/>
            <w:r w:rsidRPr="00AE71A3">
              <w:rPr>
                <w:rFonts w:ascii="Times New Roman" w:hAnsi="Times New Roman" w:cs="Times New Roman"/>
                <w:bCs/>
                <w:sz w:val="24"/>
                <w:szCs w:val="24"/>
              </w:rPr>
              <w:t>Москва :</w:t>
            </w:r>
            <w:proofErr w:type="gramEnd"/>
            <w:r w:rsidRPr="00AE71A3">
              <w:rPr>
                <w:rFonts w:ascii="Times New Roman" w:hAnsi="Times New Roman" w:cs="Times New Roman"/>
                <w:bCs/>
                <w:sz w:val="24"/>
                <w:szCs w:val="24"/>
              </w:rPr>
              <w:t xml:space="preserve"> Издательство </w:t>
            </w:r>
            <w:proofErr w:type="spellStart"/>
            <w:r w:rsidRPr="00AE71A3">
              <w:rPr>
                <w:rFonts w:ascii="Times New Roman" w:hAnsi="Times New Roman" w:cs="Times New Roman"/>
                <w:bCs/>
                <w:sz w:val="24"/>
                <w:szCs w:val="24"/>
              </w:rPr>
              <w:t>Юрайт</w:t>
            </w:r>
            <w:proofErr w:type="spellEnd"/>
            <w:r w:rsidRPr="00AE71A3">
              <w:rPr>
                <w:rFonts w:ascii="Times New Roman" w:hAnsi="Times New Roman" w:cs="Times New Roman"/>
                <w:bCs/>
                <w:sz w:val="24"/>
                <w:szCs w:val="24"/>
              </w:rPr>
              <w:t xml:space="preserve">, 2021. — 416 с. — (Высшее образование). — ISBN 978-5-9916-8588-7. — </w:t>
            </w:r>
            <w:proofErr w:type="gramStart"/>
            <w:r w:rsidRPr="00AE71A3">
              <w:rPr>
                <w:rFonts w:ascii="Times New Roman" w:hAnsi="Times New Roman" w:cs="Times New Roman"/>
                <w:bCs/>
                <w:sz w:val="24"/>
                <w:szCs w:val="24"/>
              </w:rPr>
              <w:t>Текст :</w:t>
            </w:r>
            <w:proofErr w:type="gramEnd"/>
            <w:r w:rsidRPr="00AE71A3">
              <w:rPr>
                <w:rFonts w:ascii="Times New Roman" w:hAnsi="Times New Roman" w:cs="Times New Roman"/>
                <w:bCs/>
                <w:sz w:val="24"/>
                <w:szCs w:val="24"/>
              </w:rPr>
              <w:t xml:space="preserve"> электронный // ЭБС </w:t>
            </w:r>
            <w:proofErr w:type="spellStart"/>
            <w:r w:rsidRPr="00AE71A3">
              <w:rPr>
                <w:rFonts w:ascii="Times New Roman" w:hAnsi="Times New Roman" w:cs="Times New Roman"/>
                <w:bCs/>
                <w:sz w:val="24"/>
                <w:szCs w:val="24"/>
              </w:rPr>
              <w:t>Юрайт</w:t>
            </w:r>
            <w:proofErr w:type="spellEnd"/>
            <w:r w:rsidRPr="00AE71A3">
              <w:rPr>
                <w:rFonts w:ascii="Times New Roman" w:hAnsi="Times New Roman" w:cs="Times New Roman"/>
                <w:bCs/>
                <w:sz w:val="24"/>
                <w:szCs w:val="24"/>
              </w:rPr>
              <w:t xml:space="preserve"> [сайт]. — URL: </w:t>
            </w:r>
            <w:hyperlink r:id="rId13" w:tgtFrame="_blank" w:history="1">
              <w:r w:rsidRPr="00AE71A3">
                <w:rPr>
                  <w:rStyle w:val="a3"/>
                  <w:rFonts w:ascii="Times New Roman" w:hAnsi="Times New Roman" w:cs="Times New Roman"/>
                  <w:sz w:val="24"/>
                  <w:szCs w:val="24"/>
                </w:rPr>
                <w:t>https://urait.ru/bcode/469385</w:t>
              </w:r>
            </w:hyperlink>
            <w:r w:rsidRPr="00AE71A3">
              <w:rPr>
                <w:rFonts w:ascii="Times New Roman" w:hAnsi="Times New Roman" w:cs="Times New Roman"/>
                <w:bCs/>
                <w:sz w:val="24"/>
                <w:szCs w:val="24"/>
              </w:rPr>
              <w:t> (дата обращения: 10.06.2021).</w:t>
            </w:r>
          </w:p>
        </w:tc>
        <w:tc>
          <w:tcPr>
            <w:tcW w:w="1134" w:type="dxa"/>
            <w:tcBorders>
              <w:top w:val="single" w:sz="6" w:space="0" w:color="auto"/>
              <w:left w:val="single" w:sz="6" w:space="0" w:color="auto"/>
              <w:bottom w:val="single" w:sz="6" w:space="0" w:color="auto"/>
              <w:right w:val="single" w:sz="6" w:space="0" w:color="auto"/>
            </w:tcBorders>
            <w:hideMark/>
          </w:tcPr>
          <w:p w:rsidR="00AE71A3" w:rsidRPr="00AE71A3" w:rsidRDefault="00AE71A3" w:rsidP="00AA6248">
            <w:pPr>
              <w:autoSpaceDE w:val="0"/>
              <w:autoSpaceDN w:val="0"/>
              <w:adjustRightInd w:val="0"/>
              <w:spacing w:line="254" w:lineRule="auto"/>
              <w:jc w:val="center"/>
              <w:rPr>
                <w:rFonts w:ascii="Times New Roman" w:hAnsi="Times New Roman" w:cs="Times New Roman"/>
                <w:sz w:val="24"/>
                <w:szCs w:val="24"/>
              </w:rPr>
            </w:pPr>
            <w:r w:rsidRPr="00AE71A3">
              <w:rPr>
                <w:rFonts w:ascii="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hideMark/>
          </w:tcPr>
          <w:p w:rsidR="00AE71A3" w:rsidRPr="00AE71A3" w:rsidRDefault="00AE71A3" w:rsidP="00AA6248">
            <w:pPr>
              <w:autoSpaceDE w:val="0"/>
              <w:autoSpaceDN w:val="0"/>
              <w:adjustRightInd w:val="0"/>
              <w:spacing w:line="254" w:lineRule="auto"/>
              <w:jc w:val="center"/>
              <w:rPr>
                <w:rFonts w:ascii="Times New Roman" w:hAnsi="Times New Roman" w:cs="Times New Roman"/>
                <w:sz w:val="24"/>
                <w:szCs w:val="24"/>
              </w:rPr>
            </w:pPr>
            <w:r w:rsidRPr="00AE71A3">
              <w:rPr>
                <w:rFonts w:ascii="Times New Roman" w:hAnsi="Times New Roman" w:cs="Times New Roman"/>
                <w:sz w:val="24"/>
                <w:szCs w:val="24"/>
              </w:rPr>
              <w:t>-</w:t>
            </w:r>
          </w:p>
        </w:tc>
      </w:tr>
      <w:tr w:rsidR="00AE71A3" w:rsidRPr="00AE71A3" w:rsidTr="00AA6248">
        <w:tc>
          <w:tcPr>
            <w:tcW w:w="597" w:type="dxa"/>
            <w:tcBorders>
              <w:top w:val="single" w:sz="6" w:space="0" w:color="auto"/>
              <w:left w:val="single" w:sz="6" w:space="0" w:color="auto"/>
              <w:bottom w:val="single" w:sz="6" w:space="0" w:color="auto"/>
              <w:right w:val="single" w:sz="6" w:space="0" w:color="auto"/>
            </w:tcBorders>
          </w:tcPr>
          <w:p w:rsidR="00AE71A3" w:rsidRPr="00AE71A3" w:rsidRDefault="00AE71A3" w:rsidP="008D7351">
            <w:pPr>
              <w:numPr>
                <w:ilvl w:val="0"/>
                <w:numId w:val="19"/>
              </w:numPr>
              <w:autoSpaceDE w:val="0"/>
              <w:autoSpaceDN w:val="0"/>
              <w:adjustRightInd w:val="0"/>
              <w:spacing w:after="0" w:line="252" w:lineRule="auto"/>
              <w:jc w:val="center"/>
              <w:rPr>
                <w:rFonts w:ascii="Times New Roman" w:hAnsi="Times New Roman" w:cs="Times New Roman"/>
                <w:sz w:val="24"/>
                <w:szCs w:val="24"/>
              </w:rPr>
            </w:pPr>
          </w:p>
        </w:tc>
        <w:tc>
          <w:tcPr>
            <w:tcW w:w="6663" w:type="dxa"/>
            <w:tcBorders>
              <w:top w:val="single" w:sz="6" w:space="0" w:color="auto"/>
              <w:left w:val="single" w:sz="6" w:space="0" w:color="auto"/>
              <w:bottom w:val="single" w:sz="6" w:space="0" w:color="auto"/>
              <w:right w:val="single" w:sz="6" w:space="0" w:color="auto"/>
            </w:tcBorders>
            <w:hideMark/>
          </w:tcPr>
          <w:p w:rsidR="00AE71A3" w:rsidRPr="00AE71A3" w:rsidRDefault="00AE71A3" w:rsidP="00AA6248">
            <w:pPr>
              <w:spacing w:line="252" w:lineRule="auto"/>
              <w:rPr>
                <w:rFonts w:ascii="Times New Roman" w:hAnsi="Times New Roman" w:cs="Times New Roman"/>
                <w:sz w:val="24"/>
                <w:szCs w:val="24"/>
              </w:rPr>
            </w:pPr>
            <w:proofErr w:type="spellStart"/>
            <w:r w:rsidRPr="00AE71A3">
              <w:rPr>
                <w:rFonts w:ascii="Times New Roman" w:hAnsi="Times New Roman" w:cs="Times New Roman"/>
                <w:sz w:val="24"/>
                <w:szCs w:val="24"/>
              </w:rPr>
              <w:t>Солодков</w:t>
            </w:r>
            <w:proofErr w:type="spellEnd"/>
            <w:r w:rsidRPr="00AE71A3">
              <w:rPr>
                <w:rFonts w:ascii="Times New Roman" w:hAnsi="Times New Roman" w:cs="Times New Roman"/>
                <w:sz w:val="24"/>
                <w:szCs w:val="24"/>
              </w:rPr>
              <w:t xml:space="preserve">, А. С. Физиология человека. Общая. Спортивная. </w:t>
            </w:r>
            <w:proofErr w:type="gramStart"/>
            <w:r w:rsidRPr="00AE71A3">
              <w:rPr>
                <w:rFonts w:ascii="Times New Roman" w:hAnsi="Times New Roman" w:cs="Times New Roman"/>
                <w:sz w:val="24"/>
                <w:szCs w:val="24"/>
              </w:rPr>
              <w:t>Возрастная  :</w:t>
            </w:r>
            <w:proofErr w:type="gramEnd"/>
            <w:r w:rsidRPr="00AE71A3">
              <w:rPr>
                <w:rFonts w:ascii="Times New Roman" w:hAnsi="Times New Roman" w:cs="Times New Roman"/>
                <w:sz w:val="24"/>
                <w:szCs w:val="24"/>
              </w:rPr>
              <w:t xml:space="preserve"> учебник / А. С. </w:t>
            </w:r>
            <w:proofErr w:type="spellStart"/>
            <w:r w:rsidRPr="00AE71A3">
              <w:rPr>
                <w:rFonts w:ascii="Times New Roman" w:hAnsi="Times New Roman" w:cs="Times New Roman"/>
                <w:sz w:val="24"/>
                <w:szCs w:val="24"/>
              </w:rPr>
              <w:t>Солодков</w:t>
            </w:r>
            <w:proofErr w:type="spellEnd"/>
            <w:r w:rsidRPr="00AE71A3">
              <w:rPr>
                <w:rFonts w:ascii="Times New Roman" w:hAnsi="Times New Roman" w:cs="Times New Roman"/>
                <w:sz w:val="24"/>
                <w:szCs w:val="24"/>
              </w:rPr>
              <w:t xml:space="preserve">, Е. Б. Сологуб. — 8-е изд. —  </w:t>
            </w:r>
            <w:proofErr w:type="gramStart"/>
            <w:r w:rsidRPr="00AE71A3">
              <w:rPr>
                <w:rFonts w:ascii="Times New Roman" w:hAnsi="Times New Roman" w:cs="Times New Roman"/>
                <w:sz w:val="24"/>
                <w:szCs w:val="24"/>
              </w:rPr>
              <w:t>Москва :</w:t>
            </w:r>
            <w:proofErr w:type="gramEnd"/>
            <w:r w:rsidRPr="00AE71A3">
              <w:rPr>
                <w:rFonts w:ascii="Times New Roman" w:hAnsi="Times New Roman" w:cs="Times New Roman"/>
                <w:sz w:val="24"/>
                <w:szCs w:val="24"/>
              </w:rPr>
              <w:t xml:space="preserve"> Издательство «Спорт», 2018. — 624 c. — ISBN 978-5-9500179-3-3. — </w:t>
            </w:r>
            <w:proofErr w:type="gramStart"/>
            <w:r w:rsidRPr="00AE71A3">
              <w:rPr>
                <w:rFonts w:ascii="Times New Roman" w:hAnsi="Times New Roman" w:cs="Times New Roman"/>
                <w:sz w:val="24"/>
                <w:szCs w:val="24"/>
              </w:rPr>
              <w:t>Текст :</w:t>
            </w:r>
            <w:proofErr w:type="gramEnd"/>
            <w:r w:rsidRPr="00AE71A3">
              <w:rPr>
                <w:rFonts w:ascii="Times New Roman" w:hAnsi="Times New Roman" w:cs="Times New Roman"/>
                <w:sz w:val="24"/>
                <w:szCs w:val="24"/>
              </w:rPr>
              <w:t xml:space="preserve"> электронный // Электронно-библиотечная система IPR BOOKS : [сайт]. — URL: </w:t>
            </w:r>
            <w:hyperlink r:id="rId14" w:history="1">
              <w:r w:rsidRPr="00AE71A3">
                <w:rPr>
                  <w:rStyle w:val="a3"/>
                  <w:rFonts w:ascii="Times New Roman" w:hAnsi="Times New Roman" w:cs="Times New Roman"/>
                  <w:sz w:val="24"/>
                  <w:szCs w:val="24"/>
                </w:rPr>
                <w:t>http://www.iprbookshop.ru/74306.html</w:t>
              </w:r>
            </w:hyperlink>
            <w:r w:rsidRPr="00AE71A3">
              <w:rPr>
                <w:rFonts w:ascii="Times New Roman" w:hAnsi="Times New Roman" w:cs="Times New Roman"/>
                <w:sz w:val="24"/>
                <w:szCs w:val="24"/>
              </w:rPr>
              <w:t xml:space="preserve"> (дата обращения: 28.01.2020). — Режим доступа: для </w:t>
            </w:r>
            <w:proofErr w:type="spellStart"/>
            <w:r w:rsidRPr="00AE71A3">
              <w:rPr>
                <w:rFonts w:ascii="Times New Roman" w:hAnsi="Times New Roman" w:cs="Times New Roman"/>
                <w:sz w:val="24"/>
                <w:szCs w:val="24"/>
              </w:rPr>
              <w:t>авторизир</w:t>
            </w:r>
            <w:proofErr w:type="spellEnd"/>
            <w:r w:rsidRPr="00AE71A3">
              <w:rPr>
                <w:rFonts w:ascii="Times New Roman" w:hAnsi="Times New Roman" w:cs="Times New Roman"/>
                <w:sz w:val="24"/>
                <w:szCs w:val="24"/>
              </w:rPr>
              <w:t>. пользователей</w:t>
            </w:r>
          </w:p>
        </w:tc>
        <w:tc>
          <w:tcPr>
            <w:tcW w:w="1134" w:type="dxa"/>
            <w:tcBorders>
              <w:top w:val="single" w:sz="6" w:space="0" w:color="auto"/>
              <w:left w:val="single" w:sz="6" w:space="0" w:color="auto"/>
              <w:bottom w:val="single" w:sz="6" w:space="0" w:color="auto"/>
              <w:right w:val="single" w:sz="6" w:space="0" w:color="auto"/>
            </w:tcBorders>
            <w:hideMark/>
          </w:tcPr>
          <w:p w:rsidR="00AE71A3" w:rsidRPr="00AE71A3" w:rsidRDefault="00AE71A3" w:rsidP="00AA6248">
            <w:pPr>
              <w:autoSpaceDE w:val="0"/>
              <w:autoSpaceDN w:val="0"/>
              <w:adjustRightInd w:val="0"/>
              <w:spacing w:line="276" w:lineRule="auto"/>
              <w:jc w:val="center"/>
              <w:rPr>
                <w:rFonts w:ascii="Times New Roman" w:hAnsi="Times New Roman" w:cs="Times New Roman"/>
                <w:sz w:val="24"/>
                <w:szCs w:val="24"/>
              </w:rPr>
            </w:pPr>
            <w:r w:rsidRPr="00AE71A3">
              <w:rPr>
                <w:rFonts w:ascii="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hideMark/>
          </w:tcPr>
          <w:p w:rsidR="00AE71A3" w:rsidRPr="00AE71A3" w:rsidRDefault="00AE71A3" w:rsidP="00AA6248">
            <w:pPr>
              <w:autoSpaceDE w:val="0"/>
              <w:autoSpaceDN w:val="0"/>
              <w:adjustRightInd w:val="0"/>
              <w:spacing w:line="276" w:lineRule="auto"/>
              <w:jc w:val="center"/>
              <w:rPr>
                <w:rFonts w:ascii="Times New Roman" w:hAnsi="Times New Roman" w:cs="Times New Roman"/>
                <w:sz w:val="24"/>
                <w:szCs w:val="24"/>
              </w:rPr>
            </w:pPr>
            <w:r w:rsidRPr="00AE71A3">
              <w:rPr>
                <w:rFonts w:ascii="Times New Roman" w:hAnsi="Times New Roman" w:cs="Times New Roman"/>
                <w:sz w:val="24"/>
                <w:szCs w:val="24"/>
              </w:rPr>
              <w:t>-</w:t>
            </w:r>
          </w:p>
        </w:tc>
      </w:tr>
      <w:tr w:rsidR="00AE71A3" w:rsidRPr="00AE71A3" w:rsidTr="00AA6248">
        <w:tc>
          <w:tcPr>
            <w:tcW w:w="597" w:type="dxa"/>
            <w:tcBorders>
              <w:top w:val="single" w:sz="6" w:space="0" w:color="auto"/>
              <w:left w:val="single" w:sz="6" w:space="0" w:color="auto"/>
              <w:bottom w:val="single" w:sz="6" w:space="0" w:color="auto"/>
              <w:right w:val="single" w:sz="6" w:space="0" w:color="auto"/>
            </w:tcBorders>
          </w:tcPr>
          <w:p w:rsidR="00AE71A3" w:rsidRPr="00AE71A3" w:rsidRDefault="00AE71A3" w:rsidP="008D7351">
            <w:pPr>
              <w:numPr>
                <w:ilvl w:val="0"/>
                <w:numId w:val="19"/>
              </w:numPr>
              <w:autoSpaceDE w:val="0"/>
              <w:autoSpaceDN w:val="0"/>
              <w:adjustRightInd w:val="0"/>
              <w:spacing w:after="0" w:line="252" w:lineRule="auto"/>
              <w:jc w:val="center"/>
              <w:rPr>
                <w:rFonts w:ascii="Times New Roman" w:hAnsi="Times New Roman" w:cs="Times New Roman"/>
                <w:sz w:val="24"/>
                <w:szCs w:val="24"/>
              </w:rPr>
            </w:pPr>
          </w:p>
        </w:tc>
        <w:tc>
          <w:tcPr>
            <w:tcW w:w="6663" w:type="dxa"/>
            <w:tcBorders>
              <w:top w:val="single" w:sz="6" w:space="0" w:color="auto"/>
              <w:left w:val="single" w:sz="6" w:space="0" w:color="auto"/>
              <w:bottom w:val="single" w:sz="6" w:space="0" w:color="auto"/>
              <w:right w:val="single" w:sz="6" w:space="0" w:color="auto"/>
            </w:tcBorders>
          </w:tcPr>
          <w:p w:rsidR="00AE71A3" w:rsidRPr="00AE71A3" w:rsidRDefault="00AE71A3" w:rsidP="00AA6248">
            <w:pPr>
              <w:spacing w:line="252" w:lineRule="auto"/>
              <w:rPr>
                <w:rFonts w:ascii="Times New Roman" w:hAnsi="Times New Roman" w:cs="Times New Roman"/>
                <w:sz w:val="24"/>
                <w:szCs w:val="24"/>
              </w:rPr>
            </w:pPr>
            <w:r w:rsidRPr="00AE71A3">
              <w:rPr>
                <w:rFonts w:ascii="Times New Roman" w:hAnsi="Times New Roman" w:cs="Times New Roman"/>
                <w:sz w:val="24"/>
                <w:szCs w:val="24"/>
              </w:rPr>
              <w:t>Иваницкий, М. Ф. Анатомия человека (с основами динамической и спортивной морфологии</w:t>
            </w:r>
            <w:proofErr w:type="gramStart"/>
            <w:r w:rsidRPr="00AE71A3">
              <w:rPr>
                <w:rFonts w:ascii="Times New Roman" w:hAnsi="Times New Roman" w:cs="Times New Roman"/>
                <w:sz w:val="24"/>
                <w:szCs w:val="24"/>
              </w:rPr>
              <w:t>) :</w:t>
            </w:r>
            <w:proofErr w:type="gramEnd"/>
            <w:r w:rsidRPr="00AE71A3">
              <w:rPr>
                <w:rFonts w:ascii="Times New Roman" w:hAnsi="Times New Roman" w:cs="Times New Roman"/>
                <w:sz w:val="24"/>
                <w:szCs w:val="24"/>
              </w:rPr>
              <w:t xml:space="preserve"> учебник для институтов физической культуры / М. Ф. Иваницкий ; под редакцией Б. А. Никитюка, А. А. Гладышевой, Ф. В. </w:t>
            </w:r>
            <w:proofErr w:type="spellStart"/>
            <w:r w:rsidRPr="00AE71A3">
              <w:rPr>
                <w:rFonts w:ascii="Times New Roman" w:hAnsi="Times New Roman" w:cs="Times New Roman"/>
                <w:sz w:val="24"/>
                <w:szCs w:val="24"/>
              </w:rPr>
              <w:t>Судзиловского</w:t>
            </w:r>
            <w:proofErr w:type="spellEnd"/>
            <w:r w:rsidRPr="00AE71A3">
              <w:rPr>
                <w:rFonts w:ascii="Times New Roman" w:hAnsi="Times New Roman" w:cs="Times New Roman"/>
                <w:sz w:val="24"/>
                <w:szCs w:val="24"/>
              </w:rPr>
              <w:t xml:space="preserve">. — 16-е изд. — </w:t>
            </w:r>
            <w:proofErr w:type="gramStart"/>
            <w:r w:rsidRPr="00AE71A3">
              <w:rPr>
                <w:rFonts w:ascii="Times New Roman" w:hAnsi="Times New Roman" w:cs="Times New Roman"/>
                <w:sz w:val="24"/>
                <w:szCs w:val="24"/>
              </w:rPr>
              <w:t>Москва :</w:t>
            </w:r>
            <w:proofErr w:type="gramEnd"/>
            <w:r w:rsidRPr="00AE71A3">
              <w:rPr>
                <w:rFonts w:ascii="Times New Roman" w:hAnsi="Times New Roman" w:cs="Times New Roman"/>
                <w:sz w:val="24"/>
                <w:szCs w:val="24"/>
              </w:rPr>
              <w:t xml:space="preserve"> Издательство «Спорт», 2022. — 624 c. — ISBN 978-5-907225-77-0. — </w:t>
            </w:r>
            <w:proofErr w:type="gramStart"/>
            <w:r w:rsidRPr="00AE71A3">
              <w:rPr>
                <w:rFonts w:ascii="Times New Roman" w:hAnsi="Times New Roman" w:cs="Times New Roman"/>
                <w:sz w:val="24"/>
                <w:szCs w:val="24"/>
              </w:rPr>
              <w:t>Текст :</w:t>
            </w:r>
            <w:proofErr w:type="gramEnd"/>
            <w:r w:rsidRPr="00AE71A3">
              <w:rPr>
                <w:rFonts w:ascii="Times New Roman" w:hAnsi="Times New Roman" w:cs="Times New Roman"/>
                <w:sz w:val="24"/>
                <w:szCs w:val="24"/>
              </w:rPr>
              <w:t xml:space="preserve"> электронный // Цифровой образовательный ресурс IPR SMART : [сайт]. — URL: https://www.iprbookshop.ru/116355.html (дата обращения: 30.05.2022). — Режим доступа: для </w:t>
            </w:r>
            <w:proofErr w:type="spellStart"/>
            <w:r w:rsidRPr="00AE71A3">
              <w:rPr>
                <w:rFonts w:ascii="Times New Roman" w:hAnsi="Times New Roman" w:cs="Times New Roman"/>
                <w:sz w:val="24"/>
                <w:szCs w:val="24"/>
              </w:rPr>
              <w:t>авторизир</w:t>
            </w:r>
            <w:proofErr w:type="spellEnd"/>
            <w:r w:rsidRPr="00AE71A3">
              <w:rPr>
                <w:rFonts w:ascii="Times New Roman" w:hAnsi="Times New Roman" w:cs="Times New Roman"/>
                <w:sz w:val="24"/>
                <w:szCs w:val="24"/>
              </w:rPr>
              <w:t>. пользователей</w:t>
            </w:r>
          </w:p>
        </w:tc>
        <w:tc>
          <w:tcPr>
            <w:tcW w:w="1134" w:type="dxa"/>
            <w:tcBorders>
              <w:top w:val="single" w:sz="6" w:space="0" w:color="auto"/>
              <w:left w:val="single" w:sz="6" w:space="0" w:color="auto"/>
              <w:bottom w:val="single" w:sz="6" w:space="0" w:color="auto"/>
              <w:right w:val="single" w:sz="6" w:space="0" w:color="auto"/>
            </w:tcBorders>
          </w:tcPr>
          <w:p w:rsidR="00AE71A3" w:rsidRPr="00AE71A3" w:rsidRDefault="00AE71A3" w:rsidP="00AA6248">
            <w:pPr>
              <w:autoSpaceDE w:val="0"/>
              <w:autoSpaceDN w:val="0"/>
              <w:adjustRightInd w:val="0"/>
              <w:spacing w:line="276" w:lineRule="auto"/>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AE71A3" w:rsidRPr="00AE71A3" w:rsidRDefault="00AE71A3" w:rsidP="00AA6248">
            <w:pPr>
              <w:autoSpaceDE w:val="0"/>
              <w:autoSpaceDN w:val="0"/>
              <w:adjustRightInd w:val="0"/>
              <w:spacing w:line="276" w:lineRule="auto"/>
              <w:jc w:val="center"/>
              <w:rPr>
                <w:rFonts w:ascii="Times New Roman" w:hAnsi="Times New Roman" w:cs="Times New Roman"/>
                <w:sz w:val="24"/>
                <w:szCs w:val="24"/>
              </w:rPr>
            </w:pPr>
          </w:p>
        </w:tc>
      </w:tr>
    </w:tbl>
    <w:p w:rsidR="0097189A" w:rsidRPr="00D97C44" w:rsidRDefault="0097189A" w:rsidP="0097189A">
      <w:pPr>
        <w:spacing w:after="0" w:line="240" w:lineRule="auto"/>
        <w:ind w:left="360"/>
        <w:rPr>
          <w:rFonts w:ascii="Times New Roman" w:eastAsia="Times New Roman" w:hAnsi="Times New Roman" w:cs="Times New Roman"/>
          <w:b/>
          <w:bCs/>
          <w:sz w:val="24"/>
          <w:szCs w:val="24"/>
          <w:lang w:eastAsia="ru-RU"/>
        </w:rPr>
      </w:pPr>
      <w:r w:rsidRPr="00D97C44">
        <w:rPr>
          <w:rFonts w:ascii="Times New Roman" w:eastAsia="Times New Roman" w:hAnsi="Times New Roman" w:cs="Times New Roman"/>
          <w:b/>
          <w:bCs/>
          <w:sz w:val="24"/>
          <w:szCs w:val="24"/>
          <w:lang w:eastAsia="ru-RU"/>
        </w:rPr>
        <w:t>6.2. Дополнительная литература.</w:t>
      </w:r>
    </w:p>
    <w:p w:rsidR="0097189A" w:rsidRPr="00D97C44" w:rsidRDefault="0097189A" w:rsidP="0097189A">
      <w:pPr>
        <w:spacing w:after="0" w:line="240" w:lineRule="auto"/>
        <w:ind w:left="360"/>
        <w:rPr>
          <w:rFonts w:ascii="Times New Roman" w:eastAsia="Times New Roman" w:hAnsi="Times New Roman" w:cs="Times New Roman"/>
          <w:b/>
          <w:bCs/>
          <w:sz w:val="24"/>
          <w:szCs w:val="24"/>
          <w:lang w:eastAsia="ru-RU"/>
        </w:rPr>
      </w:pPr>
    </w:p>
    <w:tbl>
      <w:tblPr>
        <w:tblW w:w="9555" w:type="dxa"/>
        <w:tblInd w:w="-38" w:type="dxa"/>
        <w:tblCellMar>
          <w:left w:w="40" w:type="dxa"/>
          <w:right w:w="40" w:type="dxa"/>
        </w:tblCellMar>
        <w:tblLook w:val="04A0" w:firstRow="1" w:lastRow="0" w:firstColumn="1" w:lastColumn="0" w:noHBand="0" w:noVBand="1"/>
      </w:tblPr>
      <w:tblGrid>
        <w:gridCol w:w="590"/>
        <w:gridCol w:w="6503"/>
        <w:gridCol w:w="1253"/>
        <w:gridCol w:w="1209"/>
      </w:tblGrid>
      <w:tr w:rsidR="0097189A" w:rsidRPr="00D97C44" w:rsidTr="0097189A">
        <w:trPr>
          <w:trHeight w:val="90"/>
        </w:trPr>
        <w:tc>
          <w:tcPr>
            <w:tcW w:w="590" w:type="dxa"/>
            <w:tcBorders>
              <w:top w:val="single" w:sz="6" w:space="0" w:color="auto"/>
              <w:left w:val="single" w:sz="6" w:space="0" w:color="auto"/>
              <w:bottom w:val="nil"/>
              <w:right w:val="single" w:sz="6" w:space="0" w:color="auto"/>
            </w:tcBorders>
            <w:hideMark/>
          </w:tcPr>
          <w:p w:rsidR="0097189A" w:rsidRPr="00D97C44" w:rsidRDefault="0097189A" w:rsidP="0097189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97C44">
              <w:rPr>
                <w:rFonts w:ascii="Times New Roman" w:eastAsia="Times New Roman" w:hAnsi="Times New Roman" w:cs="Times New Roman"/>
                <w:sz w:val="24"/>
                <w:szCs w:val="24"/>
                <w:lang w:eastAsia="ru-RU"/>
              </w:rPr>
              <w:t>№ п/п</w:t>
            </w:r>
          </w:p>
        </w:tc>
        <w:tc>
          <w:tcPr>
            <w:tcW w:w="6504" w:type="dxa"/>
            <w:vMerge w:val="restart"/>
            <w:tcBorders>
              <w:top w:val="single" w:sz="6" w:space="0" w:color="auto"/>
              <w:left w:val="single" w:sz="6" w:space="0" w:color="auto"/>
              <w:bottom w:val="single" w:sz="6" w:space="0" w:color="auto"/>
              <w:right w:val="single" w:sz="6" w:space="0" w:color="auto"/>
            </w:tcBorders>
            <w:hideMark/>
          </w:tcPr>
          <w:p w:rsidR="0097189A" w:rsidRPr="00D97C44" w:rsidRDefault="0097189A" w:rsidP="0097189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97C44">
              <w:rPr>
                <w:rFonts w:ascii="Times New Roman" w:eastAsia="Times New Roman" w:hAnsi="Times New Roman" w:cs="Times New Roman"/>
                <w:sz w:val="24"/>
                <w:szCs w:val="24"/>
                <w:lang w:eastAsia="ru-RU"/>
              </w:rPr>
              <w:t>Наименование издания</w:t>
            </w:r>
          </w:p>
        </w:tc>
        <w:tc>
          <w:tcPr>
            <w:tcW w:w="2461" w:type="dxa"/>
            <w:gridSpan w:val="2"/>
            <w:tcBorders>
              <w:top w:val="single" w:sz="6" w:space="0" w:color="auto"/>
              <w:left w:val="single" w:sz="6" w:space="0" w:color="auto"/>
              <w:bottom w:val="single" w:sz="6" w:space="0" w:color="auto"/>
              <w:right w:val="single" w:sz="6" w:space="0" w:color="auto"/>
            </w:tcBorders>
            <w:hideMark/>
          </w:tcPr>
          <w:p w:rsidR="0097189A" w:rsidRPr="00D97C44" w:rsidRDefault="0097189A" w:rsidP="0097189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97C44">
              <w:rPr>
                <w:rFonts w:ascii="Times New Roman" w:eastAsia="Times New Roman" w:hAnsi="Times New Roman" w:cs="Times New Roman"/>
                <w:sz w:val="24"/>
                <w:szCs w:val="24"/>
                <w:lang w:eastAsia="ru-RU"/>
              </w:rPr>
              <w:t>Кол-во экземпляров</w:t>
            </w:r>
          </w:p>
        </w:tc>
      </w:tr>
      <w:tr w:rsidR="0097189A" w:rsidRPr="00D97C44" w:rsidTr="0097189A">
        <w:trPr>
          <w:trHeight w:val="90"/>
        </w:trPr>
        <w:tc>
          <w:tcPr>
            <w:tcW w:w="590" w:type="dxa"/>
            <w:tcBorders>
              <w:top w:val="nil"/>
              <w:left w:val="single" w:sz="6" w:space="0" w:color="auto"/>
              <w:bottom w:val="single" w:sz="6" w:space="0" w:color="auto"/>
              <w:right w:val="single" w:sz="6" w:space="0" w:color="auto"/>
            </w:tcBorders>
          </w:tcPr>
          <w:p w:rsidR="0097189A" w:rsidRPr="00D97C44" w:rsidRDefault="0097189A" w:rsidP="0097189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504" w:type="dxa"/>
            <w:vMerge/>
            <w:tcBorders>
              <w:top w:val="single" w:sz="6" w:space="0" w:color="auto"/>
              <w:left w:val="single" w:sz="6" w:space="0" w:color="auto"/>
              <w:bottom w:val="single" w:sz="6" w:space="0" w:color="auto"/>
              <w:right w:val="single" w:sz="6" w:space="0" w:color="auto"/>
            </w:tcBorders>
            <w:vAlign w:val="center"/>
            <w:hideMark/>
          </w:tcPr>
          <w:p w:rsidR="0097189A" w:rsidRPr="00D97C44" w:rsidRDefault="0097189A" w:rsidP="0097189A">
            <w:pPr>
              <w:spacing w:after="0" w:line="240" w:lineRule="auto"/>
              <w:rPr>
                <w:rFonts w:ascii="Times New Roman" w:eastAsia="Times New Roman" w:hAnsi="Times New Roman" w:cs="Times New Roman"/>
                <w:sz w:val="24"/>
                <w:szCs w:val="24"/>
                <w:lang w:eastAsia="ru-RU"/>
              </w:rPr>
            </w:pPr>
          </w:p>
        </w:tc>
        <w:tc>
          <w:tcPr>
            <w:tcW w:w="1253" w:type="dxa"/>
            <w:tcBorders>
              <w:top w:val="single" w:sz="6" w:space="0" w:color="auto"/>
              <w:left w:val="single" w:sz="6" w:space="0" w:color="auto"/>
              <w:bottom w:val="single" w:sz="6" w:space="0" w:color="auto"/>
              <w:right w:val="single" w:sz="6" w:space="0" w:color="auto"/>
            </w:tcBorders>
            <w:vAlign w:val="center"/>
            <w:hideMark/>
          </w:tcPr>
          <w:p w:rsidR="0097189A" w:rsidRPr="00D97C44" w:rsidRDefault="0097189A" w:rsidP="0097189A">
            <w:pPr>
              <w:spacing w:after="0" w:line="240" w:lineRule="auto"/>
              <w:jc w:val="center"/>
              <w:rPr>
                <w:rFonts w:ascii="Times New Roman" w:eastAsia="Times New Roman" w:hAnsi="Times New Roman" w:cs="Times New Roman"/>
                <w:sz w:val="24"/>
                <w:szCs w:val="24"/>
                <w:lang w:eastAsia="ru-RU"/>
              </w:rPr>
            </w:pPr>
            <w:r w:rsidRPr="00D97C44">
              <w:rPr>
                <w:rFonts w:ascii="Times New Roman" w:eastAsia="Times New Roman" w:hAnsi="Times New Roman" w:cs="Times New Roman"/>
                <w:sz w:val="24"/>
                <w:szCs w:val="24"/>
                <w:lang w:eastAsia="ru-RU"/>
              </w:rPr>
              <w:t>в библ.</w:t>
            </w:r>
          </w:p>
        </w:tc>
        <w:tc>
          <w:tcPr>
            <w:tcW w:w="0" w:type="auto"/>
            <w:tcBorders>
              <w:top w:val="single" w:sz="6" w:space="0" w:color="auto"/>
              <w:left w:val="single" w:sz="6" w:space="0" w:color="auto"/>
              <w:bottom w:val="single" w:sz="6" w:space="0" w:color="auto"/>
              <w:right w:val="single" w:sz="6" w:space="0" w:color="auto"/>
            </w:tcBorders>
            <w:hideMark/>
          </w:tcPr>
          <w:p w:rsidR="0097189A" w:rsidRPr="00D97C44" w:rsidRDefault="0097189A" w:rsidP="0097189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97C44">
              <w:rPr>
                <w:rFonts w:ascii="Times New Roman" w:eastAsia="Times New Roman" w:hAnsi="Times New Roman" w:cs="Times New Roman"/>
                <w:sz w:val="24"/>
                <w:szCs w:val="24"/>
                <w:lang w:eastAsia="ru-RU"/>
              </w:rPr>
              <w:t>на кафедре</w:t>
            </w:r>
          </w:p>
        </w:tc>
      </w:tr>
      <w:tr w:rsidR="00905FAC" w:rsidRPr="00D97C44" w:rsidTr="0097189A">
        <w:tc>
          <w:tcPr>
            <w:tcW w:w="590" w:type="dxa"/>
            <w:tcBorders>
              <w:top w:val="single" w:sz="6" w:space="0" w:color="auto"/>
              <w:left w:val="single" w:sz="6" w:space="0" w:color="auto"/>
              <w:bottom w:val="single" w:sz="6" w:space="0" w:color="auto"/>
              <w:right w:val="single" w:sz="6" w:space="0" w:color="auto"/>
            </w:tcBorders>
          </w:tcPr>
          <w:p w:rsidR="00905FAC" w:rsidRPr="00D97C44" w:rsidRDefault="00905FAC" w:rsidP="008D7351">
            <w:pPr>
              <w:pStyle w:val="ae"/>
              <w:numPr>
                <w:ilvl w:val="0"/>
                <w:numId w:val="16"/>
              </w:numPr>
              <w:autoSpaceDE w:val="0"/>
              <w:autoSpaceDN w:val="0"/>
              <w:adjustRightInd w:val="0"/>
              <w:jc w:val="center"/>
              <w:rPr>
                <w:rFonts w:eastAsia="Times New Roman"/>
              </w:rPr>
            </w:pPr>
          </w:p>
        </w:tc>
        <w:tc>
          <w:tcPr>
            <w:tcW w:w="6504" w:type="dxa"/>
            <w:tcBorders>
              <w:top w:val="single" w:sz="6" w:space="0" w:color="auto"/>
              <w:left w:val="single" w:sz="6" w:space="0" w:color="auto"/>
              <w:bottom w:val="single" w:sz="6" w:space="0" w:color="auto"/>
              <w:right w:val="single" w:sz="6" w:space="0" w:color="auto"/>
            </w:tcBorders>
          </w:tcPr>
          <w:p w:rsidR="00905FAC" w:rsidRPr="00D97C44" w:rsidRDefault="00905FAC" w:rsidP="0097189A">
            <w:pPr>
              <w:autoSpaceDE w:val="0"/>
              <w:autoSpaceDN w:val="0"/>
              <w:adjustRightInd w:val="0"/>
              <w:spacing w:after="0" w:line="240" w:lineRule="auto"/>
              <w:rPr>
                <w:rFonts w:ascii="Times New Roman" w:eastAsia="Times New Roman" w:hAnsi="Times New Roman" w:cs="Times New Roman"/>
                <w:sz w:val="24"/>
                <w:szCs w:val="24"/>
                <w:lang w:eastAsia="ru-RU"/>
              </w:rPr>
            </w:pPr>
            <w:r w:rsidRPr="00D97C44">
              <w:rPr>
                <w:rFonts w:ascii="Times New Roman" w:eastAsia="Times New Roman" w:hAnsi="Times New Roman" w:cs="Times New Roman"/>
                <w:sz w:val="24"/>
                <w:szCs w:val="24"/>
                <w:lang w:eastAsia="ru-RU"/>
              </w:rPr>
              <w:t xml:space="preserve">Антонов, С. Г. Основы спортивной </w:t>
            </w:r>
            <w:proofErr w:type="gramStart"/>
            <w:r w:rsidRPr="00D97C44">
              <w:rPr>
                <w:rFonts w:ascii="Times New Roman" w:eastAsia="Times New Roman" w:hAnsi="Times New Roman" w:cs="Times New Roman"/>
                <w:sz w:val="24"/>
                <w:szCs w:val="24"/>
                <w:lang w:eastAsia="ru-RU"/>
              </w:rPr>
              <w:t>морфологии :</w:t>
            </w:r>
            <w:proofErr w:type="gramEnd"/>
            <w:r w:rsidRPr="00D97C44">
              <w:rPr>
                <w:rFonts w:ascii="Times New Roman" w:eastAsia="Times New Roman" w:hAnsi="Times New Roman" w:cs="Times New Roman"/>
                <w:sz w:val="24"/>
                <w:szCs w:val="24"/>
                <w:lang w:eastAsia="ru-RU"/>
              </w:rPr>
              <w:t xml:space="preserve"> учебное пособие (для лабораторных занятий) / С. Г. Антонов, В. М. Пинчук, М. Г. Ткачук ; </w:t>
            </w:r>
            <w:proofErr w:type="spellStart"/>
            <w:r w:rsidRPr="00D97C44">
              <w:rPr>
                <w:rFonts w:ascii="Times New Roman" w:eastAsia="Times New Roman" w:hAnsi="Times New Roman" w:cs="Times New Roman"/>
                <w:sz w:val="24"/>
                <w:szCs w:val="24"/>
                <w:lang w:eastAsia="ru-RU"/>
              </w:rPr>
              <w:t>СПбГАФК</w:t>
            </w:r>
            <w:proofErr w:type="spellEnd"/>
            <w:r w:rsidRPr="00D97C44">
              <w:rPr>
                <w:rFonts w:ascii="Times New Roman" w:eastAsia="Times New Roman" w:hAnsi="Times New Roman" w:cs="Times New Roman"/>
                <w:sz w:val="24"/>
                <w:szCs w:val="24"/>
                <w:lang w:eastAsia="ru-RU"/>
              </w:rPr>
              <w:t xml:space="preserve">. - Санкт-Петербург, 1999. - ил. - </w:t>
            </w:r>
            <w:proofErr w:type="spellStart"/>
            <w:r w:rsidRPr="00D97C44">
              <w:rPr>
                <w:rFonts w:ascii="Times New Roman" w:eastAsia="Times New Roman" w:hAnsi="Times New Roman" w:cs="Times New Roman"/>
                <w:sz w:val="24"/>
                <w:szCs w:val="24"/>
                <w:lang w:eastAsia="ru-RU"/>
              </w:rPr>
              <w:t>Библиогр</w:t>
            </w:r>
            <w:proofErr w:type="spellEnd"/>
            <w:r w:rsidRPr="00D97C44">
              <w:rPr>
                <w:rFonts w:ascii="Times New Roman" w:eastAsia="Times New Roman" w:hAnsi="Times New Roman" w:cs="Times New Roman"/>
                <w:sz w:val="24"/>
                <w:szCs w:val="24"/>
                <w:lang w:eastAsia="ru-RU"/>
              </w:rPr>
              <w:t xml:space="preserve">.: с. 30. - ISBN 5-7065-0452-0. - </w:t>
            </w:r>
            <w:proofErr w:type="gramStart"/>
            <w:r w:rsidRPr="00D97C44">
              <w:rPr>
                <w:rFonts w:ascii="Times New Roman" w:eastAsia="Times New Roman" w:hAnsi="Times New Roman" w:cs="Times New Roman"/>
                <w:sz w:val="24"/>
                <w:szCs w:val="24"/>
                <w:lang w:eastAsia="ru-RU"/>
              </w:rPr>
              <w:t>Текст :</w:t>
            </w:r>
            <w:proofErr w:type="gramEnd"/>
            <w:r w:rsidRPr="00D97C44">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5" w:history="1">
              <w:r w:rsidRPr="00D97C44">
                <w:rPr>
                  <w:rFonts w:ascii="Times New Roman" w:eastAsia="Times New Roman" w:hAnsi="Times New Roman" w:cs="Times New Roman"/>
                  <w:color w:val="0000FF"/>
                  <w:sz w:val="24"/>
                  <w:szCs w:val="24"/>
                  <w:u w:val="single"/>
                  <w:lang w:eastAsia="ru-RU"/>
                </w:rPr>
                <w:t>URL: http://lib.mgafk.ru</w:t>
              </w:r>
            </w:hyperlink>
            <w:r w:rsidRPr="00D97C44">
              <w:rPr>
                <w:rFonts w:ascii="Times New Roman" w:eastAsia="Times New Roman" w:hAnsi="Times New Roman" w:cs="Times New Roman"/>
                <w:sz w:val="24"/>
                <w:szCs w:val="24"/>
                <w:lang w:eastAsia="ru-RU"/>
              </w:rPr>
              <w:t xml:space="preserve"> (дата обращения: 28.01.2020). — Режим доступа: для </w:t>
            </w:r>
            <w:proofErr w:type="spellStart"/>
            <w:r w:rsidRPr="00D97C44">
              <w:rPr>
                <w:rFonts w:ascii="Times New Roman" w:eastAsia="Times New Roman" w:hAnsi="Times New Roman" w:cs="Times New Roman"/>
                <w:sz w:val="24"/>
                <w:szCs w:val="24"/>
                <w:lang w:eastAsia="ru-RU"/>
              </w:rPr>
              <w:t>авторизир</w:t>
            </w:r>
            <w:proofErr w:type="spellEnd"/>
            <w:r w:rsidRPr="00D97C44">
              <w:rPr>
                <w:rFonts w:ascii="Times New Roman" w:eastAsia="Times New Roman" w:hAnsi="Times New Roman" w:cs="Times New Roman"/>
                <w:sz w:val="24"/>
                <w:szCs w:val="24"/>
                <w:lang w:eastAsia="ru-RU"/>
              </w:rPr>
              <w:t>. пользователей</w:t>
            </w:r>
          </w:p>
        </w:tc>
        <w:tc>
          <w:tcPr>
            <w:tcW w:w="1253" w:type="dxa"/>
            <w:tcBorders>
              <w:top w:val="single" w:sz="6" w:space="0" w:color="auto"/>
              <w:left w:val="single" w:sz="6" w:space="0" w:color="auto"/>
              <w:bottom w:val="single" w:sz="6" w:space="0" w:color="auto"/>
              <w:right w:val="single" w:sz="6" w:space="0" w:color="auto"/>
            </w:tcBorders>
          </w:tcPr>
          <w:p w:rsidR="00905FAC" w:rsidRPr="00D97C44" w:rsidRDefault="00905FAC" w:rsidP="0097189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97C44">
              <w:rPr>
                <w:rFonts w:ascii="Times New Roman" w:eastAsia="Times New Roman" w:hAnsi="Times New Roman" w:cs="Times New Roman"/>
                <w:sz w:val="24"/>
                <w:szCs w:val="24"/>
                <w:lang w:eastAsia="ru-RU"/>
              </w:rPr>
              <w:t>1</w:t>
            </w:r>
          </w:p>
        </w:tc>
        <w:tc>
          <w:tcPr>
            <w:tcW w:w="0" w:type="auto"/>
            <w:tcBorders>
              <w:top w:val="single" w:sz="6" w:space="0" w:color="auto"/>
              <w:left w:val="single" w:sz="6" w:space="0" w:color="auto"/>
              <w:bottom w:val="single" w:sz="6" w:space="0" w:color="auto"/>
              <w:right w:val="single" w:sz="6" w:space="0" w:color="auto"/>
            </w:tcBorders>
          </w:tcPr>
          <w:p w:rsidR="00905FAC" w:rsidRPr="00D97C44" w:rsidRDefault="00905FAC" w:rsidP="0097189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97C44">
              <w:rPr>
                <w:rFonts w:ascii="Times New Roman" w:eastAsia="Times New Roman" w:hAnsi="Times New Roman" w:cs="Times New Roman"/>
                <w:sz w:val="24"/>
                <w:szCs w:val="24"/>
                <w:lang w:eastAsia="ru-RU"/>
              </w:rPr>
              <w:t>-</w:t>
            </w:r>
          </w:p>
        </w:tc>
      </w:tr>
      <w:tr w:rsidR="00905FAC" w:rsidRPr="00D97C44" w:rsidTr="0097189A">
        <w:tc>
          <w:tcPr>
            <w:tcW w:w="590" w:type="dxa"/>
            <w:tcBorders>
              <w:top w:val="single" w:sz="6" w:space="0" w:color="auto"/>
              <w:left w:val="single" w:sz="6" w:space="0" w:color="auto"/>
              <w:bottom w:val="single" w:sz="6" w:space="0" w:color="auto"/>
              <w:right w:val="single" w:sz="6" w:space="0" w:color="auto"/>
            </w:tcBorders>
          </w:tcPr>
          <w:p w:rsidR="00905FAC" w:rsidRPr="00D97C44" w:rsidRDefault="00905FAC" w:rsidP="008D7351">
            <w:pPr>
              <w:pStyle w:val="ae"/>
              <w:numPr>
                <w:ilvl w:val="0"/>
                <w:numId w:val="16"/>
              </w:numPr>
              <w:autoSpaceDE w:val="0"/>
              <w:autoSpaceDN w:val="0"/>
              <w:adjustRightInd w:val="0"/>
              <w:jc w:val="center"/>
              <w:rPr>
                <w:rFonts w:eastAsia="Times New Roman"/>
              </w:rPr>
            </w:pPr>
          </w:p>
        </w:tc>
        <w:tc>
          <w:tcPr>
            <w:tcW w:w="6504" w:type="dxa"/>
            <w:tcBorders>
              <w:top w:val="single" w:sz="6" w:space="0" w:color="auto"/>
              <w:left w:val="single" w:sz="6" w:space="0" w:color="auto"/>
              <w:bottom w:val="single" w:sz="6" w:space="0" w:color="auto"/>
              <w:right w:val="single" w:sz="6" w:space="0" w:color="auto"/>
            </w:tcBorders>
          </w:tcPr>
          <w:p w:rsidR="00905FAC" w:rsidRPr="00D97C44" w:rsidRDefault="00905FAC" w:rsidP="0097189A">
            <w:pPr>
              <w:spacing w:after="0" w:line="240" w:lineRule="auto"/>
              <w:rPr>
                <w:rFonts w:ascii="Times New Roman" w:eastAsia="Times New Roman" w:hAnsi="Times New Roman" w:cs="Times New Roman"/>
                <w:sz w:val="24"/>
                <w:szCs w:val="24"/>
                <w:lang w:eastAsia="ru-RU"/>
              </w:rPr>
            </w:pPr>
            <w:proofErr w:type="spellStart"/>
            <w:r w:rsidRPr="00D74895">
              <w:rPr>
                <w:rFonts w:ascii="Times New Roman" w:eastAsia="Times New Roman" w:hAnsi="Times New Roman" w:cs="Times New Roman"/>
                <w:iCs/>
                <w:sz w:val="24"/>
                <w:szCs w:val="24"/>
                <w:lang w:eastAsia="ru-RU"/>
              </w:rPr>
              <w:t>Дробинская</w:t>
            </w:r>
            <w:proofErr w:type="spellEnd"/>
            <w:r w:rsidRPr="00D74895">
              <w:rPr>
                <w:rFonts w:ascii="Times New Roman" w:eastAsia="Times New Roman" w:hAnsi="Times New Roman" w:cs="Times New Roman"/>
                <w:iCs/>
                <w:sz w:val="24"/>
                <w:szCs w:val="24"/>
                <w:lang w:eastAsia="ru-RU"/>
              </w:rPr>
              <w:t>, А. О.</w:t>
            </w:r>
            <w:r w:rsidRPr="00D97C44">
              <w:rPr>
                <w:rFonts w:ascii="Times New Roman" w:eastAsia="Times New Roman" w:hAnsi="Times New Roman" w:cs="Times New Roman"/>
                <w:i/>
                <w:iCs/>
                <w:sz w:val="24"/>
                <w:szCs w:val="24"/>
                <w:lang w:eastAsia="ru-RU"/>
              </w:rPr>
              <w:t> </w:t>
            </w:r>
            <w:r w:rsidRPr="00D97C44">
              <w:rPr>
                <w:rFonts w:ascii="Times New Roman" w:eastAsia="Times New Roman" w:hAnsi="Times New Roman" w:cs="Times New Roman"/>
                <w:sz w:val="24"/>
                <w:szCs w:val="24"/>
                <w:lang w:eastAsia="ru-RU"/>
              </w:rPr>
              <w:t xml:space="preserve"> Анатомия и возрастная </w:t>
            </w:r>
            <w:proofErr w:type="gramStart"/>
            <w:r w:rsidRPr="00D97C44">
              <w:rPr>
                <w:rFonts w:ascii="Times New Roman" w:eastAsia="Times New Roman" w:hAnsi="Times New Roman" w:cs="Times New Roman"/>
                <w:sz w:val="24"/>
                <w:szCs w:val="24"/>
                <w:lang w:eastAsia="ru-RU"/>
              </w:rPr>
              <w:t>физиология :</w:t>
            </w:r>
            <w:proofErr w:type="gramEnd"/>
            <w:r w:rsidRPr="00D97C44">
              <w:rPr>
                <w:rFonts w:ascii="Times New Roman" w:eastAsia="Times New Roman" w:hAnsi="Times New Roman" w:cs="Times New Roman"/>
                <w:sz w:val="24"/>
                <w:szCs w:val="24"/>
                <w:lang w:eastAsia="ru-RU"/>
              </w:rPr>
              <w:t xml:space="preserve"> учебник для вузов / А. О. </w:t>
            </w:r>
            <w:proofErr w:type="spellStart"/>
            <w:r w:rsidRPr="00D97C44">
              <w:rPr>
                <w:rFonts w:ascii="Times New Roman" w:eastAsia="Times New Roman" w:hAnsi="Times New Roman" w:cs="Times New Roman"/>
                <w:sz w:val="24"/>
                <w:szCs w:val="24"/>
                <w:lang w:eastAsia="ru-RU"/>
              </w:rPr>
              <w:t>Дробинская</w:t>
            </w:r>
            <w:proofErr w:type="spellEnd"/>
            <w:r w:rsidRPr="00D97C44">
              <w:rPr>
                <w:rFonts w:ascii="Times New Roman" w:eastAsia="Times New Roman" w:hAnsi="Times New Roman" w:cs="Times New Roman"/>
                <w:sz w:val="24"/>
                <w:szCs w:val="24"/>
                <w:lang w:eastAsia="ru-RU"/>
              </w:rPr>
              <w:t xml:space="preserve">. — 2-е изд., </w:t>
            </w:r>
            <w:proofErr w:type="spellStart"/>
            <w:r w:rsidRPr="00D97C44">
              <w:rPr>
                <w:rFonts w:ascii="Times New Roman" w:eastAsia="Times New Roman" w:hAnsi="Times New Roman" w:cs="Times New Roman"/>
                <w:sz w:val="24"/>
                <w:szCs w:val="24"/>
                <w:lang w:eastAsia="ru-RU"/>
              </w:rPr>
              <w:t>перераб</w:t>
            </w:r>
            <w:proofErr w:type="spellEnd"/>
            <w:r w:rsidRPr="00D97C44">
              <w:rPr>
                <w:rFonts w:ascii="Times New Roman" w:eastAsia="Times New Roman" w:hAnsi="Times New Roman" w:cs="Times New Roman"/>
                <w:sz w:val="24"/>
                <w:szCs w:val="24"/>
                <w:lang w:eastAsia="ru-RU"/>
              </w:rPr>
              <w:t xml:space="preserve">. и доп. — </w:t>
            </w:r>
            <w:proofErr w:type="gramStart"/>
            <w:r w:rsidRPr="00D97C44">
              <w:rPr>
                <w:rFonts w:ascii="Times New Roman" w:eastAsia="Times New Roman" w:hAnsi="Times New Roman" w:cs="Times New Roman"/>
                <w:sz w:val="24"/>
                <w:szCs w:val="24"/>
                <w:lang w:eastAsia="ru-RU"/>
              </w:rPr>
              <w:t>Москва :</w:t>
            </w:r>
            <w:proofErr w:type="gramEnd"/>
            <w:r w:rsidRPr="00D97C44">
              <w:rPr>
                <w:rFonts w:ascii="Times New Roman" w:eastAsia="Times New Roman" w:hAnsi="Times New Roman" w:cs="Times New Roman"/>
                <w:sz w:val="24"/>
                <w:szCs w:val="24"/>
                <w:lang w:eastAsia="ru-RU"/>
              </w:rPr>
              <w:t xml:space="preserve"> Издательство </w:t>
            </w:r>
            <w:proofErr w:type="spellStart"/>
            <w:r w:rsidRPr="00D97C44">
              <w:rPr>
                <w:rFonts w:ascii="Times New Roman" w:eastAsia="Times New Roman" w:hAnsi="Times New Roman" w:cs="Times New Roman"/>
                <w:sz w:val="24"/>
                <w:szCs w:val="24"/>
                <w:lang w:eastAsia="ru-RU"/>
              </w:rPr>
              <w:t>Юрайт</w:t>
            </w:r>
            <w:proofErr w:type="spellEnd"/>
            <w:r w:rsidRPr="00D97C44">
              <w:rPr>
                <w:rFonts w:ascii="Times New Roman" w:eastAsia="Times New Roman" w:hAnsi="Times New Roman" w:cs="Times New Roman"/>
                <w:sz w:val="24"/>
                <w:szCs w:val="24"/>
                <w:lang w:eastAsia="ru-RU"/>
              </w:rPr>
              <w:t xml:space="preserve">, 2021. — 414 с. — (Высшее образование). — ISBN 978-5-534-04086-9. — </w:t>
            </w:r>
            <w:proofErr w:type="gramStart"/>
            <w:r w:rsidRPr="00D97C44">
              <w:rPr>
                <w:rFonts w:ascii="Times New Roman" w:eastAsia="Times New Roman" w:hAnsi="Times New Roman" w:cs="Times New Roman"/>
                <w:sz w:val="24"/>
                <w:szCs w:val="24"/>
                <w:lang w:eastAsia="ru-RU"/>
              </w:rPr>
              <w:t>Текст :</w:t>
            </w:r>
            <w:proofErr w:type="gramEnd"/>
            <w:r w:rsidRPr="00D97C44">
              <w:rPr>
                <w:rFonts w:ascii="Times New Roman" w:eastAsia="Times New Roman" w:hAnsi="Times New Roman" w:cs="Times New Roman"/>
                <w:sz w:val="24"/>
                <w:szCs w:val="24"/>
                <w:lang w:eastAsia="ru-RU"/>
              </w:rPr>
              <w:t xml:space="preserve"> электронный // ЭБС </w:t>
            </w:r>
            <w:proofErr w:type="spellStart"/>
            <w:r w:rsidRPr="00D97C44">
              <w:rPr>
                <w:rFonts w:ascii="Times New Roman" w:eastAsia="Times New Roman" w:hAnsi="Times New Roman" w:cs="Times New Roman"/>
                <w:sz w:val="24"/>
                <w:szCs w:val="24"/>
                <w:lang w:eastAsia="ru-RU"/>
              </w:rPr>
              <w:t>Юрайт</w:t>
            </w:r>
            <w:proofErr w:type="spellEnd"/>
            <w:r w:rsidRPr="00D97C44">
              <w:rPr>
                <w:rFonts w:ascii="Times New Roman" w:eastAsia="Times New Roman" w:hAnsi="Times New Roman" w:cs="Times New Roman"/>
                <w:sz w:val="24"/>
                <w:szCs w:val="24"/>
                <w:lang w:eastAsia="ru-RU"/>
              </w:rPr>
              <w:t xml:space="preserve"> [сайт]. — URL: </w:t>
            </w:r>
            <w:hyperlink r:id="rId16" w:tgtFrame="_blank" w:history="1">
              <w:r w:rsidRPr="00D97C44">
                <w:rPr>
                  <w:rStyle w:val="a3"/>
                  <w:rFonts w:ascii="Times New Roman" w:eastAsia="Times New Roman" w:hAnsi="Times New Roman" w:cs="Times New Roman"/>
                  <w:sz w:val="24"/>
                  <w:szCs w:val="24"/>
                  <w:lang w:eastAsia="ru-RU"/>
                </w:rPr>
                <w:t>https://urait.ru/bcode/468502</w:t>
              </w:r>
            </w:hyperlink>
            <w:r w:rsidRPr="00D97C44">
              <w:rPr>
                <w:rFonts w:ascii="Times New Roman" w:eastAsia="Times New Roman" w:hAnsi="Times New Roman" w:cs="Times New Roman"/>
                <w:sz w:val="24"/>
                <w:szCs w:val="24"/>
                <w:lang w:eastAsia="ru-RU"/>
              </w:rPr>
              <w:t> (дата обращения: 10.06.2021).</w:t>
            </w:r>
          </w:p>
        </w:tc>
        <w:tc>
          <w:tcPr>
            <w:tcW w:w="1253" w:type="dxa"/>
            <w:tcBorders>
              <w:top w:val="single" w:sz="6" w:space="0" w:color="auto"/>
              <w:left w:val="single" w:sz="6" w:space="0" w:color="auto"/>
              <w:bottom w:val="single" w:sz="6" w:space="0" w:color="auto"/>
              <w:right w:val="single" w:sz="6" w:space="0" w:color="auto"/>
            </w:tcBorders>
          </w:tcPr>
          <w:p w:rsidR="00905FAC" w:rsidRPr="00D97C44" w:rsidRDefault="00905FAC" w:rsidP="0097189A">
            <w:pPr>
              <w:autoSpaceDE w:val="0"/>
              <w:autoSpaceDN w:val="0"/>
              <w:adjustRightInd w:val="0"/>
              <w:spacing w:after="0" w:line="276" w:lineRule="auto"/>
              <w:jc w:val="center"/>
              <w:rPr>
                <w:rFonts w:ascii="Times New Roman" w:eastAsia="Times New Roman" w:hAnsi="Times New Roman" w:cs="Times New Roman"/>
                <w:sz w:val="24"/>
                <w:szCs w:val="24"/>
              </w:rPr>
            </w:pPr>
            <w:r w:rsidRPr="00D97C44">
              <w:rPr>
                <w:rFonts w:ascii="Times New Roman" w:eastAsia="Times New Roman" w:hAnsi="Times New Roman" w:cs="Times New Roman"/>
                <w:sz w:val="24"/>
                <w:szCs w:val="24"/>
              </w:rPr>
              <w:t>1</w:t>
            </w:r>
          </w:p>
        </w:tc>
        <w:tc>
          <w:tcPr>
            <w:tcW w:w="0" w:type="auto"/>
            <w:tcBorders>
              <w:top w:val="single" w:sz="6" w:space="0" w:color="auto"/>
              <w:left w:val="single" w:sz="6" w:space="0" w:color="auto"/>
              <w:bottom w:val="single" w:sz="6" w:space="0" w:color="auto"/>
              <w:right w:val="single" w:sz="6" w:space="0" w:color="auto"/>
            </w:tcBorders>
          </w:tcPr>
          <w:p w:rsidR="00905FAC" w:rsidRPr="00D97C44" w:rsidRDefault="00905FAC" w:rsidP="0097189A">
            <w:pPr>
              <w:autoSpaceDE w:val="0"/>
              <w:autoSpaceDN w:val="0"/>
              <w:adjustRightInd w:val="0"/>
              <w:spacing w:after="0" w:line="276" w:lineRule="auto"/>
              <w:jc w:val="center"/>
              <w:rPr>
                <w:rFonts w:ascii="Times New Roman" w:eastAsia="Times New Roman" w:hAnsi="Times New Roman" w:cs="Times New Roman"/>
                <w:sz w:val="24"/>
                <w:szCs w:val="24"/>
              </w:rPr>
            </w:pPr>
            <w:r w:rsidRPr="00D97C44">
              <w:rPr>
                <w:rFonts w:ascii="Times New Roman" w:eastAsia="Times New Roman" w:hAnsi="Times New Roman" w:cs="Times New Roman"/>
                <w:sz w:val="24"/>
                <w:szCs w:val="24"/>
              </w:rPr>
              <w:t>-</w:t>
            </w:r>
          </w:p>
        </w:tc>
      </w:tr>
      <w:tr w:rsidR="00905FAC" w:rsidRPr="00D97C44" w:rsidTr="0097189A">
        <w:tc>
          <w:tcPr>
            <w:tcW w:w="590" w:type="dxa"/>
            <w:tcBorders>
              <w:top w:val="single" w:sz="6" w:space="0" w:color="auto"/>
              <w:left w:val="single" w:sz="6" w:space="0" w:color="auto"/>
              <w:bottom w:val="single" w:sz="6" w:space="0" w:color="auto"/>
              <w:right w:val="single" w:sz="6" w:space="0" w:color="auto"/>
            </w:tcBorders>
          </w:tcPr>
          <w:p w:rsidR="00905FAC" w:rsidRPr="00D97C44" w:rsidRDefault="00905FAC" w:rsidP="008D7351">
            <w:pPr>
              <w:pStyle w:val="ae"/>
              <w:numPr>
                <w:ilvl w:val="0"/>
                <w:numId w:val="16"/>
              </w:numPr>
              <w:autoSpaceDE w:val="0"/>
              <w:autoSpaceDN w:val="0"/>
              <w:adjustRightInd w:val="0"/>
              <w:jc w:val="center"/>
              <w:rPr>
                <w:rFonts w:eastAsia="Times New Roman"/>
              </w:rPr>
            </w:pPr>
          </w:p>
        </w:tc>
        <w:tc>
          <w:tcPr>
            <w:tcW w:w="6504" w:type="dxa"/>
            <w:tcBorders>
              <w:top w:val="single" w:sz="6" w:space="0" w:color="auto"/>
              <w:left w:val="single" w:sz="6" w:space="0" w:color="auto"/>
              <w:bottom w:val="single" w:sz="6" w:space="0" w:color="auto"/>
              <w:right w:val="single" w:sz="6" w:space="0" w:color="auto"/>
            </w:tcBorders>
          </w:tcPr>
          <w:p w:rsidR="00905FAC" w:rsidRPr="00D97C44" w:rsidRDefault="00905FAC" w:rsidP="0097189A">
            <w:pPr>
              <w:spacing w:before="100" w:beforeAutospacing="1" w:after="100" w:afterAutospacing="1" w:line="276" w:lineRule="auto"/>
              <w:rPr>
                <w:rFonts w:ascii="Times New Roman" w:eastAsia="Times New Roman" w:hAnsi="Times New Roman" w:cs="Times New Roman"/>
                <w:sz w:val="24"/>
                <w:szCs w:val="24"/>
                <w:lang w:eastAsia="ru-RU"/>
              </w:rPr>
            </w:pPr>
            <w:r w:rsidRPr="00D97C44">
              <w:rPr>
                <w:rFonts w:ascii="Times New Roman" w:eastAsia="Times New Roman" w:hAnsi="Times New Roman" w:cs="Times New Roman"/>
                <w:bCs/>
                <w:sz w:val="24"/>
                <w:szCs w:val="24"/>
                <w:lang w:eastAsia="ru-RU"/>
              </w:rPr>
              <w:t xml:space="preserve">Лысов, П. К. </w:t>
            </w:r>
            <w:r w:rsidRPr="00D97C44">
              <w:rPr>
                <w:rFonts w:ascii="Times New Roman" w:eastAsia="Times New Roman" w:hAnsi="Times New Roman" w:cs="Times New Roman"/>
                <w:sz w:val="24"/>
                <w:szCs w:val="24"/>
                <w:lang w:eastAsia="ru-RU"/>
              </w:rPr>
              <w:t>Анатомия (с основами спортивной морфологии</w:t>
            </w:r>
            <w:proofErr w:type="gramStart"/>
            <w:r w:rsidRPr="00D97C44">
              <w:rPr>
                <w:rFonts w:ascii="Times New Roman" w:eastAsia="Times New Roman" w:hAnsi="Times New Roman" w:cs="Times New Roman"/>
                <w:sz w:val="24"/>
                <w:szCs w:val="24"/>
                <w:lang w:eastAsia="ru-RU"/>
              </w:rPr>
              <w:t>) :</w:t>
            </w:r>
            <w:proofErr w:type="gramEnd"/>
            <w:r w:rsidRPr="00D97C44">
              <w:rPr>
                <w:rFonts w:ascii="Times New Roman" w:eastAsia="Times New Roman" w:hAnsi="Times New Roman" w:cs="Times New Roman"/>
                <w:sz w:val="24"/>
                <w:szCs w:val="24"/>
                <w:lang w:eastAsia="ru-RU"/>
              </w:rPr>
              <w:t xml:space="preserve"> учебник для студентов вузов в 2 т. Т. 1 / П. К. Лысов, М. Р. </w:t>
            </w:r>
            <w:proofErr w:type="spellStart"/>
            <w:r w:rsidRPr="00D97C44">
              <w:rPr>
                <w:rFonts w:ascii="Times New Roman" w:eastAsia="Times New Roman" w:hAnsi="Times New Roman" w:cs="Times New Roman"/>
                <w:sz w:val="24"/>
                <w:szCs w:val="24"/>
                <w:lang w:eastAsia="ru-RU"/>
              </w:rPr>
              <w:t>Сапин</w:t>
            </w:r>
            <w:proofErr w:type="spellEnd"/>
            <w:r w:rsidRPr="00D97C44">
              <w:rPr>
                <w:rFonts w:ascii="Times New Roman" w:eastAsia="Times New Roman" w:hAnsi="Times New Roman" w:cs="Times New Roman"/>
                <w:sz w:val="24"/>
                <w:szCs w:val="24"/>
                <w:lang w:eastAsia="ru-RU"/>
              </w:rPr>
              <w:t xml:space="preserve">. - </w:t>
            </w:r>
            <w:proofErr w:type="gramStart"/>
            <w:r w:rsidRPr="00D97C44">
              <w:rPr>
                <w:rFonts w:ascii="Times New Roman" w:eastAsia="Times New Roman" w:hAnsi="Times New Roman" w:cs="Times New Roman"/>
                <w:sz w:val="24"/>
                <w:szCs w:val="24"/>
                <w:lang w:eastAsia="ru-RU"/>
              </w:rPr>
              <w:t>Москва :</w:t>
            </w:r>
            <w:proofErr w:type="gramEnd"/>
            <w:r w:rsidRPr="00D97C44">
              <w:rPr>
                <w:rFonts w:ascii="Times New Roman" w:eastAsia="Times New Roman" w:hAnsi="Times New Roman" w:cs="Times New Roman"/>
                <w:sz w:val="24"/>
                <w:szCs w:val="24"/>
                <w:lang w:eastAsia="ru-RU"/>
              </w:rPr>
              <w:t xml:space="preserve"> Академия, 2010. - 247 </w:t>
            </w:r>
            <w:proofErr w:type="gramStart"/>
            <w:r w:rsidRPr="00D97C44">
              <w:rPr>
                <w:rFonts w:ascii="Times New Roman" w:eastAsia="Times New Roman" w:hAnsi="Times New Roman" w:cs="Times New Roman"/>
                <w:sz w:val="24"/>
                <w:szCs w:val="24"/>
                <w:lang w:eastAsia="ru-RU"/>
              </w:rPr>
              <w:t>с. :</w:t>
            </w:r>
            <w:proofErr w:type="gramEnd"/>
            <w:r w:rsidRPr="00D97C44">
              <w:rPr>
                <w:rFonts w:ascii="Times New Roman" w:eastAsia="Times New Roman" w:hAnsi="Times New Roman" w:cs="Times New Roman"/>
                <w:sz w:val="24"/>
                <w:szCs w:val="24"/>
                <w:lang w:eastAsia="ru-RU"/>
              </w:rPr>
              <w:t xml:space="preserve"> ил. - (Высшее профессиональное образование). - ISBN 978-5-7695-5955-</w:t>
            </w:r>
            <w:proofErr w:type="gramStart"/>
            <w:r w:rsidRPr="00D97C44">
              <w:rPr>
                <w:rFonts w:ascii="Times New Roman" w:eastAsia="Times New Roman" w:hAnsi="Times New Roman" w:cs="Times New Roman"/>
                <w:sz w:val="24"/>
                <w:szCs w:val="24"/>
                <w:lang w:eastAsia="ru-RU"/>
              </w:rPr>
              <w:t>6 :</w:t>
            </w:r>
            <w:proofErr w:type="gramEnd"/>
            <w:r w:rsidRPr="00D97C44">
              <w:rPr>
                <w:rFonts w:ascii="Times New Roman" w:eastAsia="Times New Roman" w:hAnsi="Times New Roman" w:cs="Times New Roman"/>
                <w:sz w:val="24"/>
                <w:szCs w:val="24"/>
                <w:lang w:eastAsia="ru-RU"/>
              </w:rPr>
              <w:t xml:space="preserve"> 501.94. - Текст (визуальный) : непосредственный. </w:t>
            </w:r>
          </w:p>
        </w:tc>
        <w:tc>
          <w:tcPr>
            <w:tcW w:w="1253" w:type="dxa"/>
            <w:tcBorders>
              <w:top w:val="single" w:sz="6" w:space="0" w:color="auto"/>
              <w:left w:val="single" w:sz="6" w:space="0" w:color="auto"/>
              <w:bottom w:val="single" w:sz="6" w:space="0" w:color="auto"/>
              <w:right w:val="single" w:sz="6" w:space="0" w:color="auto"/>
            </w:tcBorders>
          </w:tcPr>
          <w:p w:rsidR="00905FAC" w:rsidRPr="00D97C44" w:rsidRDefault="00905FAC" w:rsidP="0097189A">
            <w:pPr>
              <w:autoSpaceDE w:val="0"/>
              <w:autoSpaceDN w:val="0"/>
              <w:adjustRightInd w:val="0"/>
              <w:spacing w:after="0" w:line="276" w:lineRule="auto"/>
              <w:jc w:val="center"/>
              <w:rPr>
                <w:rFonts w:ascii="Times New Roman" w:eastAsia="Times New Roman" w:hAnsi="Times New Roman" w:cs="Times New Roman"/>
                <w:sz w:val="24"/>
                <w:szCs w:val="24"/>
              </w:rPr>
            </w:pPr>
            <w:r w:rsidRPr="00D97C44">
              <w:rPr>
                <w:rFonts w:ascii="Times New Roman" w:eastAsia="Times New Roman" w:hAnsi="Times New Roman" w:cs="Times New Roman"/>
                <w:sz w:val="24"/>
                <w:szCs w:val="24"/>
              </w:rPr>
              <w:t>5</w:t>
            </w:r>
          </w:p>
        </w:tc>
        <w:tc>
          <w:tcPr>
            <w:tcW w:w="0" w:type="auto"/>
            <w:tcBorders>
              <w:top w:val="single" w:sz="6" w:space="0" w:color="auto"/>
              <w:left w:val="single" w:sz="6" w:space="0" w:color="auto"/>
              <w:bottom w:val="single" w:sz="6" w:space="0" w:color="auto"/>
              <w:right w:val="single" w:sz="6" w:space="0" w:color="auto"/>
            </w:tcBorders>
          </w:tcPr>
          <w:p w:rsidR="00905FAC" w:rsidRPr="00D97C44" w:rsidRDefault="00905FAC" w:rsidP="0097189A">
            <w:pPr>
              <w:autoSpaceDE w:val="0"/>
              <w:autoSpaceDN w:val="0"/>
              <w:adjustRightInd w:val="0"/>
              <w:spacing w:after="0" w:line="276" w:lineRule="auto"/>
              <w:jc w:val="center"/>
              <w:rPr>
                <w:rFonts w:ascii="Times New Roman" w:eastAsia="Times New Roman" w:hAnsi="Times New Roman" w:cs="Times New Roman"/>
                <w:sz w:val="24"/>
                <w:szCs w:val="24"/>
              </w:rPr>
            </w:pPr>
            <w:r w:rsidRPr="00D97C44">
              <w:rPr>
                <w:rFonts w:ascii="Times New Roman" w:eastAsia="Times New Roman" w:hAnsi="Times New Roman" w:cs="Times New Roman"/>
                <w:sz w:val="24"/>
                <w:szCs w:val="24"/>
              </w:rPr>
              <w:t>2</w:t>
            </w:r>
          </w:p>
        </w:tc>
      </w:tr>
      <w:tr w:rsidR="00905FAC" w:rsidRPr="00D97C44" w:rsidTr="0097189A">
        <w:tc>
          <w:tcPr>
            <w:tcW w:w="590" w:type="dxa"/>
            <w:tcBorders>
              <w:top w:val="single" w:sz="6" w:space="0" w:color="auto"/>
              <w:left w:val="single" w:sz="6" w:space="0" w:color="auto"/>
              <w:bottom w:val="single" w:sz="6" w:space="0" w:color="auto"/>
              <w:right w:val="single" w:sz="6" w:space="0" w:color="auto"/>
            </w:tcBorders>
          </w:tcPr>
          <w:p w:rsidR="00905FAC" w:rsidRPr="00D97C44" w:rsidRDefault="00905FAC" w:rsidP="008D7351">
            <w:pPr>
              <w:pStyle w:val="ae"/>
              <w:numPr>
                <w:ilvl w:val="0"/>
                <w:numId w:val="16"/>
              </w:numPr>
              <w:autoSpaceDE w:val="0"/>
              <w:autoSpaceDN w:val="0"/>
              <w:adjustRightInd w:val="0"/>
              <w:jc w:val="center"/>
              <w:rPr>
                <w:rFonts w:eastAsia="Times New Roman"/>
              </w:rPr>
            </w:pPr>
          </w:p>
        </w:tc>
        <w:tc>
          <w:tcPr>
            <w:tcW w:w="6504" w:type="dxa"/>
            <w:tcBorders>
              <w:top w:val="single" w:sz="6" w:space="0" w:color="auto"/>
              <w:left w:val="single" w:sz="6" w:space="0" w:color="auto"/>
              <w:bottom w:val="single" w:sz="6" w:space="0" w:color="auto"/>
              <w:right w:val="single" w:sz="6" w:space="0" w:color="auto"/>
            </w:tcBorders>
          </w:tcPr>
          <w:p w:rsidR="00905FAC" w:rsidRPr="00D97C44" w:rsidRDefault="00905FAC" w:rsidP="0097189A">
            <w:pPr>
              <w:autoSpaceDE w:val="0"/>
              <w:autoSpaceDN w:val="0"/>
              <w:adjustRightInd w:val="0"/>
              <w:spacing w:after="0" w:line="276" w:lineRule="auto"/>
              <w:rPr>
                <w:rFonts w:ascii="Times New Roman" w:eastAsia="Times New Roman" w:hAnsi="Times New Roman" w:cs="Times New Roman"/>
                <w:sz w:val="24"/>
                <w:szCs w:val="24"/>
              </w:rPr>
            </w:pPr>
            <w:r w:rsidRPr="00D97C44">
              <w:rPr>
                <w:rFonts w:ascii="Times New Roman" w:eastAsia="Times New Roman" w:hAnsi="Times New Roman" w:cs="Times New Roman"/>
                <w:sz w:val="24"/>
                <w:szCs w:val="24"/>
              </w:rPr>
              <w:t>Лысов, П. К. Анатомия (с основами спортивной морфологии</w:t>
            </w:r>
            <w:proofErr w:type="gramStart"/>
            <w:r w:rsidRPr="00D97C44">
              <w:rPr>
                <w:rFonts w:ascii="Times New Roman" w:eastAsia="Times New Roman" w:hAnsi="Times New Roman" w:cs="Times New Roman"/>
                <w:sz w:val="24"/>
                <w:szCs w:val="24"/>
              </w:rPr>
              <w:t>) :</w:t>
            </w:r>
            <w:proofErr w:type="gramEnd"/>
            <w:r w:rsidRPr="00D97C44">
              <w:rPr>
                <w:rFonts w:ascii="Times New Roman" w:eastAsia="Times New Roman" w:hAnsi="Times New Roman" w:cs="Times New Roman"/>
                <w:sz w:val="24"/>
                <w:szCs w:val="24"/>
              </w:rPr>
              <w:t xml:space="preserve"> учебник для студентов вузов в 2 т. Т. 2 / П. К. Лысов, М. Р. </w:t>
            </w:r>
            <w:proofErr w:type="spellStart"/>
            <w:r w:rsidRPr="00D97C44">
              <w:rPr>
                <w:rFonts w:ascii="Times New Roman" w:eastAsia="Times New Roman" w:hAnsi="Times New Roman" w:cs="Times New Roman"/>
                <w:sz w:val="24"/>
                <w:szCs w:val="24"/>
              </w:rPr>
              <w:t>Сапин</w:t>
            </w:r>
            <w:proofErr w:type="spellEnd"/>
            <w:r w:rsidRPr="00D97C44">
              <w:rPr>
                <w:rFonts w:ascii="Times New Roman" w:eastAsia="Times New Roman" w:hAnsi="Times New Roman" w:cs="Times New Roman"/>
                <w:sz w:val="24"/>
                <w:szCs w:val="24"/>
              </w:rPr>
              <w:t xml:space="preserve">. - </w:t>
            </w:r>
            <w:proofErr w:type="gramStart"/>
            <w:r w:rsidRPr="00D97C44">
              <w:rPr>
                <w:rFonts w:ascii="Times New Roman" w:eastAsia="Times New Roman" w:hAnsi="Times New Roman" w:cs="Times New Roman"/>
                <w:sz w:val="24"/>
                <w:szCs w:val="24"/>
              </w:rPr>
              <w:t>Москва :</w:t>
            </w:r>
            <w:proofErr w:type="gramEnd"/>
            <w:r w:rsidRPr="00D97C44">
              <w:rPr>
                <w:rFonts w:ascii="Times New Roman" w:eastAsia="Times New Roman" w:hAnsi="Times New Roman" w:cs="Times New Roman"/>
                <w:sz w:val="24"/>
                <w:szCs w:val="24"/>
              </w:rPr>
              <w:t xml:space="preserve"> Академия, 2010. - 320 </w:t>
            </w:r>
            <w:proofErr w:type="gramStart"/>
            <w:r w:rsidRPr="00D97C44">
              <w:rPr>
                <w:rFonts w:ascii="Times New Roman" w:eastAsia="Times New Roman" w:hAnsi="Times New Roman" w:cs="Times New Roman"/>
                <w:sz w:val="24"/>
                <w:szCs w:val="24"/>
              </w:rPr>
              <w:t>с. :</w:t>
            </w:r>
            <w:proofErr w:type="gramEnd"/>
            <w:r w:rsidRPr="00D97C44">
              <w:rPr>
                <w:rFonts w:ascii="Times New Roman" w:eastAsia="Times New Roman" w:hAnsi="Times New Roman" w:cs="Times New Roman"/>
                <w:sz w:val="24"/>
                <w:szCs w:val="24"/>
              </w:rPr>
              <w:t xml:space="preserve"> ил. - (Высшее профессиональное образование). - ISBN 978-5-7695-6054-</w:t>
            </w:r>
            <w:proofErr w:type="gramStart"/>
            <w:r w:rsidRPr="00D97C44">
              <w:rPr>
                <w:rFonts w:ascii="Times New Roman" w:eastAsia="Times New Roman" w:hAnsi="Times New Roman" w:cs="Times New Roman"/>
                <w:sz w:val="24"/>
                <w:szCs w:val="24"/>
              </w:rPr>
              <w:t>5 :</w:t>
            </w:r>
            <w:proofErr w:type="gramEnd"/>
            <w:r w:rsidRPr="00D97C44">
              <w:rPr>
                <w:rFonts w:ascii="Times New Roman" w:eastAsia="Times New Roman" w:hAnsi="Times New Roman" w:cs="Times New Roman"/>
                <w:sz w:val="24"/>
                <w:szCs w:val="24"/>
              </w:rPr>
              <w:t xml:space="preserve"> 611.04. - Текст (визуальный) : непосредственный.</w:t>
            </w:r>
          </w:p>
        </w:tc>
        <w:tc>
          <w:tcPr>
            <w:tcW w:w="1253" w:type="dxa"/>
            <w:tcBorders>
              <w:top w:val="single" w:sz="6" w:space="0" w:color="auto"/>
              <w:left w:val="single" w:sz="6" w:space="0" w:color="auto"/>
              <w:bottom w:val="single" w:sz="6" w:space="0" w:color="auto"/>
              <w:right w:val="single" w:sz="6" w:space="0" w:color="auto"/>
            </w:tcBorders>
          </w:tcPr>
          <w:p w:rsidR="00905FAC" w:rsidRPr="00D97C44" w:rsidRDefault="00905FAC" w:rsidP="0097189A">
            <w:pPr>
              <w:autoSpaceDE w:val="0"/>
              <w:autoSpaceDN w:val="0"/>
              <w:adjustRightInd w:val="0"/>
              <w:spacing w:after="0" w:line="276" w:lineRule="auto"/>
              <w:jc w:val="center"/>
              <w:rPr>
                <w:rFonts w:ascii="Times New Roman" w:eastAsia="Times New Roman" w:hAnsi="Times New Roman" w:cs="Times New Roman"/>
                <w:sz w:val="24"/>
                <w:szCs w:val="24"/>
              </w:rPr>
            </w:pPr>
            <w:r w:rsidRPr="00D97C44">
              <w:rPr>
                <w:rFonts w:ascii="Times New Roman" w:eastAsia="Times New Roman" w:hAnsi="Times New Roman" w:cs="Times New Roman"/>
                <w:sz w:val="24"/>
                <w:szCs w:val="24"/>
              </w:rPr>
              <w:t>5</w:t>
            </w:r>
          </w:p>
        </w:tc>
        <w:tc>
          <w:tcPr>
            <w:tcW w:w="0" w:type="auto"/>
            <w:tcBorders>
              <w:top w:val="single" w:sz="6" w:space="0" w:color="auto"/>
              <w:left w:val="single" w:sz="6" w:space="0" w:color="auto"/>
              <w:bottom w:val="single" w:sz="6" w:space="0" w:color="auto"/>
              <w:right w:val="single" w:sz="6" w:space="0" w:color="auto"/>
            </w:tcBorders>
          </w:tcPr>
          <w:p w:rsidR="00905FAC" w:rsidRPr="00D97C44" w:rsidRDefault="00905FAC" w:rsidP="0097189A">
            <w:pPr>
              <w:autoSpaceDE w:val="0"/>
              <w:autoSpaceDN w:val="0"/>
              <w:adjustRightInd w:val="0"/>
              <w:spacing w:after="0" w:line="276" w:lineRule="auto"/>
              <w:jc w:val="center"/>
              <w:rPr>
                <w:rFonts w:ascii="Times New Roman" w:eastAsia="Times New Roman" w:hAnsi="Times New Roman" w:cs="Times New Roman"/>
                <w:sz w:val="24"/>
                <w:szCs w:val="24"/>
                <w:lang w:val="en-US"/>
              </w:rPr>
            </w:pPr>
            <w:r w:rsidRPr="00D97C44">
              <w:rPr>
                <w:rFonts w:ascii="Times New Roman" w:eastAsia="Times New Roman" w:hAnsi="Times New Roman" w:cs="Times New Roman"/>
                <w:sz w:val="24"/>
                <w:szCs w:val="24"/>
                <w:lang w:val="en-US"/>
              </w:rPr>
              <w:t>2</w:t>
            </w:r>
          </w:p>
        </w:tc>
      </w:tr>
      <w:tr w:rsidR="00905FAC" w:rsidRPr="00D97C44" w:rsidTr="0097189A">
        <w:tc>
          <w:tcPr>
            <w:tcW w:w="590" w:type="dxa"/>
            <w:tcBorders>
              <w:top w:val="single" w:sz="6" w:space="0" w:color="auto"/>
              <w:left w:val="single" w:sz="6" w:space="0" w:color="auto"/>
              <w:bottom w:val="single" w:sz="6" w:space="0" w:color="auto"/>
              <w:right w:val="single" w:sz="6" w:space="0" w:color="auto"/>
            </w:tcBorders>
          </w:tcPr>
          <w:p w:rsidR="00905FAC" w:rsidRPr="00D97C44" w:rsidRDefault="00905FAC" w:rsidP="008D7351">
            <w:pPr>
              <w:pStyle w:val="ae"/>
              <w:numPr>
                <w:ilvl w:val="0"/>
                <w:numId w:val="16"/>
              </w:numPr>
              <w:autoSpaceDE w:val="0"/>
              <w:autoSpaceDN w:val="0"/>
              <w:adjustRightInd w:val="0"/>
              <w:jc w:val="center"/>
              <w:rPr>
                <w:rFonts w:eastAsia="Times New Roman"/>
              </w:rPr>
            </w:pPr>
          </w:p>
        </w:tc>
        <w:tc>
          <w:tcPr>
            <w:tcW w:w="6504" w:type="dxa"/>
            <w:tcBorders>
              <w:top w:val="single" w:sz="6" w:space="0" w:color="auto"/>
              <w:left w:val="single" w:sz="6" w:space="0" w:color="auto"/>
              <w:bottom w:val="single" w:sz="6" w:space="0" w:color="auto"/>
              <w:right w:val="single" w:sz="6" w:space="0" w:color="auto"/>
            </w:tcBorders>
          </w:tcPr>
          <w:p w:rsidR="00905FAC" w:rsidRPr="00D97C44" w:rsidRDefault="00905FAC" w:rsidP="0097189A">
            <w:pPr>
              <w:spacing w:after="0" w:line="240" w:lineRule="auto"/>
              <w:rPr>
                <w:rFonts w:ascii="Times New Roman" w:eastAsia="Times New Roman" w:hAnsi="Times New Roman" w:cs="Times New Roman"/>
                <w:sz w:val="24"/>
                <w:szCs w:val="24"/>
                <w:lang w:eastAsia="ru-RU"/>
              </w:rPr>
            </w:pPr>
            <w:r w:rsidRPr="00D97C44">
              <w:rPr>
                <w:rFonts w:ascii="Times New Roman" w:eastAsia="Times New Roman" w:hAnsi="Times New Roman" w:cs="Times New Roman"/>
                <w:sz w:val="24"/>
                <w:szCs w:val="24"/>
                <w:lang w:eastAsia="ru-RU"/>
              </w:rPr>
              <w:t xml:space="preserve">Лысов, П. К. Основы спортивной </w:t>
            </w:r>
            <w:proofErr w:type="gramStart"/>
            <w:r w:rsidRPr="00D97C44">
              <w:rPr>
                <w:rFonts w:ascii="Times New Roman" w:eastAsia="Times New Roman" w:hAnsi="Times New Roman" w:cs="Times New Roman"/>
                <w:sz w:val="24"/>
                <w:szCs w:val="24"/>
                <w:lang w:eastAsia="ru-RU"/>
              </w:rPr>
              <w:t>морфологии :</w:t>
            </w:r>
            <w:proofErr w:type="gramEnd"/>
            <w:r w:rsidRPr="00D97C44">
              <w:rPr>
                <w:rFonts w:ascii="Times New Roman" w:eastAsia="Times New Roman" w:hAnsi="Times New Roman" w:cs="Times New Roman"/>
                <w:sz w:val="24"/>
                <w:szCs w:val="24"/>
                <w:lang w:eastAsia="ru-RU"/>
              </w:rPr>
              <w:t xml:space="preserve"> учебно-методическое пособие для студентов / П. К. Лысов ; МГАФК. - Москва, 2007. - </w:t>
            </w:r>
            <w:proofErr w:type="gramStart"/>
            <w:r w:rsidRPr="00D97C44">
              <w:rPr>
                <w:rFonts w:ascii="Times New Roman" w:eastAsia="Times New Roman" w:hAnsi="Times New Roman" w:cs="Times New Roman"/>
                <w:sz w:val="24"/>
                <w:szCs w:val="24"/>
                <w:lang w:eastAsia="ru-RU"/>
              </w:rPr>
              <w:t>Текст :</w:t>
            </w:r>
            <w:proofErr w:type="gramEnd"/>
            <w:r w:rsidRPr="00D97C44">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7" w:history="1">
              <w:r w:rsidRPr="00D97C44">
                <w:rPr>
                  <w:rFonts w:ascii="Times New Roman" w:eastAsia="Times New Roman" w:hAnsi="Times New Roman" w:cs="Times New Roman"/>
                  <w:color w:val="0000FF"/>
                  <w:sz w:val="24"/>
                  <w:szCs w:val="24"/>
                  <w:u w:val="single"/>
                  <w:lang w:eastAsia="ru-RU"/>
                </w:rPr>
                <w:t>URL: http://lib.mgafk.ru</w:t>
              </w:r>
            </w:hyperlink>
            <w:r w:rsidRPr="00D97C44">
              <w:rPr>
                <w:rFonts w:ascii="Times New Roman" w:eastAsia="Times New Roman" w:hAnsi="Times New Roman" w:cs="Times New Roman"/>
                <w:sz w:val="24"/>
                <w:szCs w:val="24"/>
                <w:lang w:eastAsia="ru-RU"/>
              </w:rPr>
              <w:t xml:space="preserve"> (дата обращения: 28.01.2020). — Режим доступа: для </w:t>
            </w:r>
            <w:proofErr w:type="spellStart"/>
            <w:r w:rsidRPr="00D97C44">
              <w:rPr>
                <w:rFonts w:ascii="Times New Roman" w:eastAsia="Times New Roman" w:hAnsi="Times New Roman" w:cs="Times New Roman"/>
                <w:sz w:val="24"/>
                <w:szCs w:val="24"/>
                <w:lang w:eastAsia="ru-RU"/>
              </w:rPr>
              <w:t>авторизир</w:t>
            </w:r>
            <w:proofErr w:type="spellEnd"/>
            <w:r w:rsidRPr="00D97C44">
              <w:rPr>
                <w:rFonts w:ascii="Times New Roman" w:eastAsia="Times New Roman" w:hAnsi="Times New Roman" w:cs="Times New Roman"/>
                <w:sz w:val="24"/>
                <w:szCs w:val="24"/>
                <w:lang w:eastAsia="ru-RU"/>
              </w:rPr>
              <w:t xml:space="preserve">. пользователей </w:t>
            </w:r>
          </w:p>
        </w:tc>
        <w:tc>
          <w:tcPr>
            <w:tcW w:w="1253" w:type="dxa"/>
            <w:tcBorders>
              <w:top w:val="single" w:sz="6" w:space="0" w:color="auto"/>
              <w:left w:val="single" w:sz="6" w:space="0" w:color="auto"/>
              <w:bottom w:val="single" w:sz="6" w:space="0" w:color="auto"/>
              <w:right w:val="single" w:sz="6" w:space="0" w:color="auto"/>
            </w:tcBorders>
          </w:tcPr>
          <w:p w:rsidR="00905FAC" w:rsidRPr="00D97C44" w:rsidRDefault="00905FAC" w:rsidP="0097189A">
            <w:pPr>
              <w:autoSpaceDE w:val="0"/>
              <w:autoSpaceDN w:val="0"/>
              <w:adjustRightInd w:val="0"/>
              <w:spacing w:after="0" w:line="276" w:lineRule="auto"/>
              <w:jc w:val="center"/>
              <w:rPr>
                <w:rFonts w:ascii="Times New Roman" w:eastAsia="Times New Roman" w:hAnsi="Times New Roman" w:cs="Times New Roman"/>
                <w:sz w:val="24"/>
                <w:szCs w:val="24"/>
              </w:rPr>
            </w:pPr>
            <w:r w:rsidRPr="00D97C44">
              <w:rPr>
                <w:rFonts w:ascii="Times New Roman" w:eastAsia="Times New Roman" w:hAnsi="Times New Roman" w:cs="Times New Roman"/>
                <w:sz w:val="24"/>
                <w:szCs w:val="24"/>
              </w:rPr>
              <w:t>1</w:t>
            </w:r>
          </w:p>
        </w:tc>
        <w:tc>
          <w:tcPr>
            <w:tcW w:w="0" w:type="auto"/>
            <w:tcBorders>
              <w:top w:val="single" w:sz="6" w:space="0" w:color="auto"/>
              <w:left w:val="single" w:sz="6" w:space="0" w:color="auto"/>
              <w:bottom w:val="single" w:sz="6" w:space="0" w:color="auto"/>
              <w:right w:val="single" w:sz="6" w:space="0" w:color="auto"/>
            </w:tcBorders>
          </w:tcPr>
          <w:p w:rsidR="00905FAC" w:rsidRPr="00D97C44" w:rsidRDefault="00905FAC" w:rsidP="0097189A">
            <w:pPr>
              <w:autoSpaceDE w:val="0"/>
              <w:autoSpaceDN w:val="0"/>
              <w:adjustRightInd w:val="0"/>
              <w:spacing w:after="0" w:line="276" w:lineRule="auto"/>
              <w:jc w:val="center"/>
              <w:rPr>
                <w:rFonts w:ascii="Times New Roman" w:eastAsia="Times New Roman" w:hAnsi="Times New Roman" w:cs="Times New Roman"/>
                <w:sz w:val="24"/>
                <w:szCs w:val="24"/>
              </w:rPr>
            </w:pPr>
            <w:r w:rsidRPr="00D97C44">
              <w:rPr>
                <w:rFonts w:ascii="Times New Roman" w:eastAsia="Times New Roman" w:hAnsi="Times New Roman" w:cs="Times New Roman"/>
                <w:sz w:val="24"/>
                <w:szCs w:val="24"/>
              </w:rPr>
              <w:t>-</w:t>
            </w:r>
          </w:p>
        </w:tc>
      </w:tr>
      <w:tr w:rsidR="00905FAC" w:rsidRPr="00D97C44" w:rsidTr="0097189A">
        <w:tc>
          <w:tcPr>
            <w:tcW w:w="590" w:type="dxa"/>
            <w:tcBorders>
              <w:top w:val="single" w:sz="6" w:space="0" w:color="auto"/>
              <w:left w:val="single" w:sz="6" w:space="0" w:color="auto"/>
              <w:bottom w:val="single" w:sz="6" w:space="0" w:color="auto"/>
              <w:right w:val="single" w:sz="6" w:space="0" w:color="auto"/>
            </w:tcBorders>
          </w:tcPr>
          <w:p w:rsidR="00905FAC" w:rsidRPr="00D97C44" w:rsidRDefault="00905FAC" w:rsidP="008D7351">
            <w:pPr>
              <w:pStyle w:val="ae"/>
              <w:numPr>
                <w:ilvl w:val="0"/>
                <w:numId w:val="16"/>
              </w:numPr>
              <w:autoSpaceDE w:val="0"/>
              <w:autoSpaceDN w:val="0"/>
              <w:adjustRightInd w:val="0"/>
              <w:jc w:val="center"/>
              <w:rPr>
                <w:rFonts w:eastAsia="Times New Roman"/>
              </w:rPr>
            </w:pPr>
          </w:p>
        </w:tc>
        <w:tc>
          <w:tcPr>
            <w:tcW w:w="6504" w:type="dxa"/>
            <w:tcBorders>
              <w:top w:val="single" w:sz="6" w:space="0" w:color="auto"/>
              <w:left w:val="single" w:sz="6" w:space="0" w:color="auto"/>
              <w:bottom w:val="single" w:sz="6" w:space="0" w:color="auto"/>
              <w:right w:val="single" w:sz="6" w:space="0" w:color="auto"/>
            </w:tcBorders>
          </w:tcPr>
          <w:p w:rsidR="00905FAC" w:rsidRPr="00D97C44" w:rsidRDefault="00905FAC" w:rsidP="0097189A">
            <w:pPr>
              <w:spacing w:after="0" w:line="240" w:lineRule="auto"/>
              <w:rPr>
                <w:rFonts w:ascii="Times New Roman" w:eastAsia="Times New Roman" w:hAnsi="Times New Roman" w:cs="Times New Roman"/>
                <w:sz w:val="24"/>
                <w:szCs w:val="24"/>
                <w:lang w:eastAsia="ru-RU"/>
              </w:rPr>
            </w:pPr>
            <w:r w:rsidRPr="00D97C44">
              <w:rPr>
                <w:rFonts w:ascii="Times New Roman" w:eastAsia="Times New Roman" w:hAnsi="Times New Roman" w:cs="Times New Roman"/>
                <w:sz w:val="24"/>
                <w:szCs w:val="24"/>
                <w:lang w:eastAsia="ru-RU"/>
              </w:rPr>
              <w:t xml:space="preserve">Лысов, П. К. Спортивная </w:t>
            </w:r>
            <w:proofErr w:type="gramStart"/>
            <w:r w:rsidRPr="00D97C44">
              <w:rPr>
                <w:rFonts w:ascii="Times New Roman" w:eastAsia="Times New Roman" w:hAnsi="Times New Roman" w:cs="Times New Roman"/>
                <w:sz w:val="24"/>
                <w:szCs w:val="24"/>
                <w:lang w:eastAsia="ru-RU"/>
              </w:rPr>
              <w:t>морфология :</w:t>
            </w:r>
            <w:proofErr w:type="gramEnd"/>
            <w:r w:rsidRPr="00D97C44">
              <w:rPr>
                <w:rFonts w:ascii="Times New Roman" w:eastAsia="Times New Roman" w:hAnsi="Times New Roman" w:cs="Times New Roman"/>
                <w:sz w:val="24"/>
                <w:szCs w:val="24"/>
                <w:lang w:eastAsia="ru-RU"/>
              </w:rPr>
              <w:t xml:space="preserve"> учебное пособие для студентов физкультурных вузов и факультетов физического воспитания академий и университетов / П. К. Лысов ; МГАФК. - Москва, 2007. - </w:t>
            </w:r>
            <w:proofErr w:type="gramStart"/>
            <w:r w:rsidRPr="00D97C44">
              <w:rPr>
                <w:rFonts w:ascii="Times New Roman" w:eastAsia="Times New Roman" w:hAnsi="Times New Roman" w:cs="Times New Roman"/>
                <w:sz w:val="24"/>
                <w:szCs w:val="24"/>
                <w:lang w:eastAsia="ru-RU"/>
              </w:rPr>
              <w:t>Текст :</w:t>
            </w:r>
            <w:proofErr w:type="gramEnd"/>
            <w:r w:rsidRPr="00D97C44">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8" w:history="1">
              <w:r w:rsidRPr="00D97C44">
                <w:rPr>
                  <w:rFonts w:ascii="Times New Roman" w:eastAsia="Times New Roman" w:hAnsi="Times New Roman" w:cs="Times New Roman"/>
                  <w:color w:val="0000FF"/>
                  <w:sz w:val="24"/>
                  <w:szCs w:val="24"/>
                  <w:u w:val="single"/>
                  <w:lang w:eastAsia="ru-RU"/>
                </w:rPr>
                <w:t>URL: http://lib.mgafk.ru</w:t>
              </w:r>
            </w:hyperlink>
            <w:r w:rsidRPr="00D97C44">
              <w:rPr>
                <w:rFonts w:ascii="Times New Roman" w:eastAsia="Times New Roman" w:hAnsi="Times New Roman" w:cs="Times New Roman"/>
                <w:sz w:val="24"/>
                <w:szCs w:val="24"/>
                <w:lang w:eastAsia="ru-RU"/>
              </w:rPr>
              <w:t xml:space="preserve"> (дата обращения: 28.01.2020). — Режим доступа: для </w:t>
            </w:r>
            <w:proofErr w:type="spellStart"/>
            <w:r w:rsidRPr="00D97C44">
              <w:rPr>
                <w:rFonts w:ascii="Times New Roman" w:eastAsia="Times New Roman" w:hAnsi="Times New Roman" w:cs="Times New Roman"/>
                <w:sz w:val="24"/>
                <w:szCs w:val="24"/>
                <w:lang w:eastAsia="ru-RU"/>
              </w:rPr>
              <w:t>авторизир</w:t>
            </w:r>
            <w:proofErr w:type="spellEnd"/>
            <w:r w:rsidRPr="00D97C44">
              <w:rPr>
                <w:rFonts w:ascii="Times New Roman" w:eastAsia="Times New Roman" w:hAnsi="Times New Roman" w:cs="Times New Roman"/>
                <w:sz w:val="24"/>
                <w:szCs w:val="24"/>
                <w:lang w:eastAsia="ru-RU"/>
              </w:rPr>
              <w:t xml:space="preserve">. пользователей </w:t>
            </w:r>
          </w:p>
        </w:tc>
        <w:tc>
          <w:tcPr>
            <w:tcW w:w="1253" w:type="dxa"/>
            <w:tcBorders>
              <w:top w:val="single" w:sz="6" w:space="0" w:color="auto"/>
              <w:left w:val="single" w:sz="6" w:space="0" w:color="auto"/>
              <w:bottom w:val="single" w:sz="6" w:space="0" w:color="auto"/>
              <w:right w:val="single" w:sz="6" w:space="0" w:color="auto"/>
            </w:tcBorders>
          </w:tcPr>
          <w:p w:rsidR="00905FAC" w:rsidRPr="00D97C44" w:rsidRDefault="00905FAC" w:rsidP="0097189A">
            <w:pPr>
              <w:autoSpaceDE w:val="0"/>
              <w:autoSpaceDN w:val="0"/>
              <w:adjustRightInd w:val="0"/>
              <w:spacing w:after="0" w:line="276" w:lineRule="auto"/>
              <w:jc w:val="center"/>
              <w:rPr>
                <w:rFonts w:ascii="Times New Roman" w:eastAsia="Times New Roman" w:hAnsi="Times New Roman" w:cs="Times New Roman"/>
                <w:sz w:val="24"/>
                <w:szCs w:val="24"/>
              </w:rPr>
            </w:pPr>
            <w:r w:rsidRPr="00D97C44">
              <w:rPr>
                <w:rFonts w:ascii="Times New Roman" w:eastAsia="Times New Roman" w:hAnsi="Times New Roman" w:cs="Times New Roman"/>
                <w:sz w:val="24"/>
                <w:szCs w:val="24"/>
              </w:rPr>
              <w:t>1</w:t>
            </w:r>
          </w:p>
        </w:tc>
        <w:tc>
          <w:tcPr>
            <w:tcW w:w="0" w:type="auto"/>
            <w:tcBorders>
              <w:top w:val="single" w:sz="6" w:space="0" w:color="auto"/>
              <w:left w:val="single" w:sz="6" w:space="0" w:color="auto"/>
              <w:bottom w:val="single" w:sz="6" w:space="0" w:color="auto"/>
              <w:right w:val="single" w:sz="6" w:space="0" w:color="auto"/>
            </w:tcBorders>
          </w:tcPr>
          <w:p w:rsidR="00905FAC" w:rsidRPr="00D97C44" w:rsidRDefault="00905FAC" w:rsidP="0097189A">
            <w:pPr>
              <w:autoSpaceDE w:val="0"/>
              <w:autoSpaceDN w:val="0"/>
              <w:adjustRightInd w:val="0"/>
              <w:spacing w:after="0" w:line="276" w:lineRule="auto"/>
              <w:jc w:val="center"/>
              <w:rPr>
                <w:rFonts w:ascii="Times New Roman" w:eastAsia="Times New Roman" w:hAnsi="Times New Roman" w:cs="Times New Roman"/>
                <w:sz w:val="24"/>
                <w:szCs w:val="24"/>
              </w:rPr>
            </w:pPr>
            <w:r w:rsidRPr="00D97C44">
              <w:rPr>
                <w:rFonts w:ascii="Times New Roman" w:eastAsia="Times New Roman" w:hAnsi="Times New Roman" w:cs="Times New Roman"/>
                <w:sz w:val="24"/>
                <w:szCs w:val="24"/>
              </w:rPr>
              <w:t>-</w:t>
            </w:r>
          </w:p>
        </w:tc>
      </w:tr>
      <w:tr w:rsidR="00905FAC" w:rsidRPr="00D97C44" w:rsidTr="0097189A">
        <w:tc>
          <w:tcPr>
            <w:tcW w:w="590" w:type="dxa"/>
            <w:tcBorders>
              <w:top w:val="single" w:sz="6" w:space="0" w:color="auto"/>
              <w:left w:val="single" w:sz="6" w:space="0" w:color="auto"/>
              <w:bottom w:val="single" w:sz="6" w:space="0" w:color="auto"/>
              <w:right w:val="single" w:sz="6" w:space="0" w:color="auto"/>
            </w:tcBorders>
          </w:tcPr>
          <w:p w:rsidR="00905FAC" w:rsidRPr="00D97C44" w:rsidRDefault="00905FAC" w:rsidP="008D7351">
            <w:pPr>
              <w:pStyle w:val="ae"/>
              <w:numPr>
                <w:ilvl w:val="0"/>
                <w:numId w:val="16"/>
              </w:numPr>
              <w:autoSpaceDE w:val="0"/>
              <w:autoSpaceDN w:val="0"/>
              <w:adjustRightInd w:val="0"/>
              <w:jc w:val="center"/>
              <w:rPr>
                <w:rFonts w:eastAsia="Times New Roman"/>
              </w:rPr>
            </w:pPr>
          </w:p>
        </w:tc>
        <w:tc>
          <w:tcPr>
            <w:tcW w:w="6504" w:type="dxa"/>
            <w:tcBorders>
              <w:top w:val="single" w:sz="6" w:space="0" w:color="auto"/>
              <w:left w:val="single" w:sz="6" w:space="0" w:color="auto"/>
              <w:bottom w:val="single" w:sz="6" w:space="0" w:color="auto"/>
              <w:right w:val="single" w:sz="6" w:space="0" w:color="auto"/>
            </w:tcBorders>
          </w:tcPr>
          <w:p w:rsidR="00905FAC" w:rsidRPr="00D97C44" w:rsidRDefault="00905FAC" w:rsidP="0097189A">
            <w:pPr>
              <w:spacing w:after="0" w:line="240" w:lineRule="auto"/>
              <w:rPr>
                <w:rFonts w:ascii="Times New Roman" w:eastAsia="Times New Roman" w:hAnsi="Times New Roman" w:cs="Times New Roman"/>
                <w:sz w:val="24"/>
                <w:szCs w:val="24"/>
                <w:lang w:eastAsia="ru-RU"/>
              </w:rPr>
            </w:pPr>
            <w:r w:rsidRPr="00D97C44">
              <w:rPr>
                <w:rFonts w:ascii="Times New Roman" w:eastAsia="Times New Roman" w:hAnsi="Times New Roman" w:cs="Times New Roman"/>
                <w:sz w:val="24"/>
                <w:szCs w:val="24"/>
                <w:lang w:eastAsia="ru-RU"/>
              </w:rPr>
              <w:t xml:space="preserve">Рожков, М. С. Руководство к практическим занятиям по спортивной </w:t>
            </w:r>
            <w:proofErr w:type="gramStart"/>
            <w:r w:rsidRPr="00D97C44">
              <w:rPr>
                <w:rFonts w:ascii="Times New Roman" w:eastAsia="Times New Roman" w:hAnsi="Times New Roman" w:cs="Times New Roman"/>
                <w:sz w:val="24"/>
                <w:szCs w:val="24"/>
                <w:lang w:eastAsia="ru-RU"/>
              </w:rPr>
              <w:t>морфологии :</w:t>
            </w:r>
            <w:proofErr w:type="gramEnd"/>
            <w:r w:rsidRPr="00D97C44">
              <w:rPr>
                <w:rFonts w:ascii="Times New Roman" w:eastAsia="Times New Roman" w:hAnsi="Times New Roman" w:cs="Times New Roman"/>
                <w:sz w:val="24"/>
                <w:szCs w:val="24"/>
                <w:lang w:eastAsia="ru-RU"/>
              </w:rPr>
              <w:t xml:space="preserve"> учебное пособие / М. С. Рожков ; </w:t>
            </w:r>
            <w:proofErr w:type="spellStart"/>
            <w:r w:rsidRPr="00D97C44">
              <w:rPr>
                <w:rFonts w:ascii="Times New Roman" w:eastAsia="Times New Roman" w:hAnsi="Times New Roman" w:cs="Times New Roman"/>
                <w:sz w:val="24"/>
                <w:szCs w:val="24"/>
                <w:lang w:eastAsia="ru-RU"/>
              </w:rPr>
              <w:t>Сиб</w:t>
            </w:r>
            <w:proofErr w:type="spellEnd"/>
            <w:r w:rsidRPr="00D97C44">
              <w:rPr>
                <w:rFonts w:ascii="Times New Roman" w:eastAsia="Times New Roman" w:hAnsi="Times New Roman" w:cs="Times New Roman"/>
                <w:sz w:val="24"/>
                <w:szCs w:val="24"/>
                <w:lang w:eastAsia="ru-RU"/>
              </w:rPr>
              <w:t xml:space="preserve">. гос. ун-т физ. культуры и спорта. - Омск, 2015. - 132 </w:t>
            </w:r>
            <w:proofErr w:type="gramStart"/>
            <w:r w:rsidRPr="00D97C44">
              <w:rPr>
                <w:rFonts w:ascii="Times New Roman" w:eastAsia="Times New Roman" w:hAnsi="Times New Roman" w:cs="Times New Roman"/>
                <w:sz w:val="24"/>
                <w:szCs w:val="24"/>
                <w:lang w:eastAsia="ru-RU"/>
              </w:rPr>
              <w:t>с. :</w:t>
            </w:r>
            <w:proofErr w:type="gramEnd"/>
            <w:r w:rsidRPr="00D97C44">
              <w:rPr>
                <w:rFonts w:ascii="Times New Roman" w:eastAsia="Times New Roman" w:hAnsi="Times New Roman" w:cs="Times New Roman"/>
                <w:sz w:val="24"/>
                <w:szCs w:val="24"/>
                <w:lang w:eastAsia="ru-RU"/>
              </w:rPr>
              <w:t xml:space="preserve"> ил. - </w:t>
            </w:r>
            <w:proofErr w:type="spellStart"/>
            <w:r w:rsidRPr="00D97C44">
              <w:rPr>
                <w:rFonts w:ascii="Times New Roman" w:eastAsia="Times New Roman" w:hAnsi="Times New Roman" w:cs="Times New Roman"/>
                <w:sz w:val="24"/>
                <w:szCs w:val="24"/>
                <w:lang w:eastAsia="ru-RU"/>
              </w:rPr>
              <w:t>Библиогр</w:t>
            </w:r>
            <w:proofErr w:type="spellEnd"/>
            <w:r w:rsidRPr="00D97C44">
              <w:rPr>
                <w:rFonts w:ascii="Times New Roman" w:eastAsia="Times New Roman" w:hAnsi="Times New Roman" w:cs="Times New Roman"/>
                <w:sz w:val="24"/>
                <w:szCs w:val="24"/>
                <w:lang w:eastAsia="ru-RU"/>
              </w:rPr>
              <w:t xml:space="preserve">.: с. 134. - </w:t>
            </w:r>
            <w:proofErr w:type="gramStart"/>
            <w:r w:rsidRPr="00D97C44">
              <w:rPr>
                <w:rFonts w:ascii="Times New Roman" w:eastAsia="Times New Roman" w:hAnsi="Times New Roman" w:cs="Times New Roman"/>
                <w:sz w:val="24"/>
                <w:szCs w:val="24"/>
                <w:lang w:eastAsia="ru-RU"/>
              </w:rPr>
              <w:t>Текст :</w:t>
            </w:r>
            <w:proofErr w:type="gramEnd"/>
            <w:r w:rsidRPr="00D97C44">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9" w:history="1">
              <w:r w:rsidRPr="00D97C44">
                <w:rPr>
                  <w:rFonts w:ascii="Times New Roman" w:eastAsia="Times New Roman" w:hAnsi="Times New Roman" w:cs="Times New Roman"/>
                  <w:color w:val="0000FF"/>
                  <w:sz w:val="24"/>
                  <w:szCs w:val="24"/>
                  <w:u w:val="single"/>
                  <w:lang w:eastAsia="ru-RU"/>
                </w:rPr>
                <w:t>URL: http://lib.mgafk.ru</w:t>
              </w:r>
            </w:hyperlink>
            <w:r w:rsidRPr="00D97C44">
              <w:rPr>
                <w:rFonts w:ascii="Times New Roman" w:eastAsia="Times New Roman" w:hAnsi="Times New Roman" w:cs="Times New Roman"/>
                <w:sz w:val="24"/>
                <w:szCs w:val="24"/>
                <w:lang w:eastAsia="ru-RU"/>
              </w:rPr>
              <w:t xml:space="preserve"> (дата обращения: 28.01.2020). — Режим доступа: для </w:t>
            </w:r>
            <w:proofErr w:type="spellStart"/>
            <w:r w:rsidRPr="00D97C44">
              <w:rPr>
                <w:rFonts w:ascii="Times New Roman" w:eastAsia="Times New Roman" w:hAnsi="Times New Roman" w:cs="Times New Roman"/>
                <w:sz w:val="24"/>
                <w:szCs w:val="24"/>
                <w:lang w:eastAsia="ru-RU"/>
              </w:rPr>
              <w:t>авторизир</w:t>
            </w:r>
            <w:proofErr w:type="spellEnd"/>
            <w:r w:rsidRPr="00D97C44">
              <w:rPr>
                <w:rFonts w:ascii="Times New Roman" w:eastAsia="Times New Roman" w:hAnsi="Times New Roman" w:cs="Times New Roman"/>
                <w:sz w:val="24"/>
                <w:szCs w:val="24"/>
                <w:lang w:eastAsia="ru-RU"/>
              </w:rPr>
              <w:t xml:space="preserve">. пользователей </w:t>
            </w:r>
          </w:p>
        </w:tc>
        <w:tc>
          <w:tcPr>
            <w:tcW w:w="1253" w:type="dxa"/>
            <w:tcBorders>
              <w:top w:val="single" w:sz="6" w:space="0" w:color="auto"/>
              <w:left w:val="single" w:sz="6" w:space="0" w:color="auto"/>
              <w:bottom w:val="single" w:sz="6" w:space="0" w:color="auto"/>
              <w:right w:val="single" w:sz="6" w:space="0" w:color="auto"/>
            </w:tcBorders>
          </w:tcPr>
          <w:p w:rsidR="00905FAC" w:rsidRPr="00D97C44" w:rsidRDefault="00905FAC" w:rsidP="0097189A">
            <w:pPr>
              <w:autoSpaceDE w:val="0"/>
              <w:autoSpaceDN w:val="0"/>
              <w:adjustRightInd w:val="0"/>
              <w:spacing w:after="0" w:line="276" w:lineRule="auto"/>
              <w:jc w:val="center"/>
              <w:rPr>
                <w:rFonts w:ascii="Times New Roman" w:eastAsia="Times New Roman" w:hAnsi="Times New Roman" w:cs="Times New Roman"/>
                <w:sz w:val="24"/>
                <w:szCs w:val="24"/>
              </w:rPr>
            </w:pPr>
            <w:r w:rsidRPr="00D97C44">
              <w:rPr>
                <w:rFonts w:ascii="Times New Roman" w:eastAsia="Times New Roman" w:hAnsi="Times New Roman" w:cs="Times New Roman"/>
                <w:sz w:val="24"/>
                <w:szCs w:val="24"/>
              </w:rPr>
              <w:t>1</w:t>
            </w:r>
          </w:p>
        </w:tc>
        <w:tc>
          <w:tcPr>
            <w:tcW w:w="0" w:type="auto"/>
            <w:tcBorders>
              <w:top w:val="single" w:sz="6" w:space="0" w:color="auto"/>
              <w:left w:val="single" w:sz="6" w:space="0" w:color="auto"/>
              <w:bottom w:val="single" w:sz="6" w:space="0" w:color="auto"/>
              <w:right w:val="single" w:sz="6" w:space="0" w:color="auto"/>
            </w:tcBorders>
          </w:tcPr>
          <w:p w:rsidR="00905FAC" w:rsidRPr="00D97C44" w:rsidRDefault="00905FAC" w:rsidP="0097189A">
            <w:pPr>
              <w:autoSpaceDE w:val="0"/>
              <w:autoSpaceDN w:val="0"/>
              <w:adjustRightInd w:val="0"/>
              <w:spacing w:after="0" w:line="276" w:lineRule="auto"/>
              <w:jc w:val="center"/>
              <w:rPr>
                <w:rFonts w:ascii="Times New Roman" w:eastAsia="Times New Roman" w:hAnsi="Times New Roman" w:cs="Times New Roman"/>
                <w:sz w:val="24"/>
                <w:szCs w:val="24"/>
              </w:rPr>
            </w:pPr>
            <w:r w:rsidRPr="00D97C44">
              <w:rPr>
                <w:rFonts w:ascii="Times New Roman" w:eastAsia="Times New Roman" w:hAnsi="Times New Roman" w:cs="Times New Roman"/>
                <w:sz w:val="24"/>
                <w:szCs w:val="24"/>
              </w:rPr>
              <w:t>-</w:t>
            </w:r>
          </w:p>
        </w:tc>
      </w:tr>
      <w:tr w:rsidR="00905FAC" w:rsidRPr="00D97C44" w:rsidTr="0097189A">
        <w:tc>
          <w:tcPr>
            <w:tcW w:w="590" w:type="dxa"/>
            <w:tcBorders>
              <w:top w:val="single" w:sz="6" w:space="0" w:color="auto"/>
              <w:left w:val="single" w:sz="6" w:space="0" w:color="auto"/>
              <w:bottom w:val="single" w:sz="6" w:space="0" w:color="auto"/>
              <w:right w:val="single" w:sz="6" w:space="0" w:color="auto"/>
            </w:tcBorders>
          </w:tcPr>
          <w:p w:rsidR="00905FAC" w:rsidRPr="00D97C44" w:rsidRDefault="00905FAC" w:rsidP="008D7351">
            <w:pPr>
              <w:pStyle w:val="ae"/>
              <w:numPr>
                <w:ilvl w:val="0"/>
                <w:numId w:val="16"/>
              </w:numPr>
              <w:autoSpaceDE w:val="0"/>
              <w:autoSpaceDN w:val="0"/>
              <w:adjustRightInd w:val="0"/>
              <w:jc w:val="center"/>
              <w:rPr>
                <w:rFonts w:eastAsia="Times New Roman"/>
              </w:rPr>
            </w:pPr>
          </w:p>
        </w:tc>
        <w:tc>
          <w:tcPr>
            <w:tcW w:w="6504" w:type="dxa"/>
            <w:tcBorders>
              <w:top w:val="single" w:sz="6" w:space="0" w:color="auto"/>
              <w:left w:val="single" w:sz="6" w:space="0" w:color="auto"/>
              <w:bottom w:val="single" w:sz="6" w:space="0" w:color="auto"/>
              <w:right w:val="single" w:sz="6" w:space="0" w:color="auto"/>
            </w:tcBorders>
          </w:tcPr>
          <w:p w:rsidR="00905FAC" w:rsidRPr="00D97C44" w:rsidRDefault="00905FAC" w:rsidP="0097189A">
            <w:pPr>
              <w:autoSpaceDE w:val="0"/>
              <w:autoSpaceDN w:val="0"/>
              <w:adjustRightInd w:val="0"/>
              <w:spacing w:after="0" w:line="276" w:lineRule="auto"/>
              <w:rPr>
                <w:rFonts w:ascii="Times New Roman" w:eastAsia="Times New Roman" w:hAnsi="Times New Roman" w:cs="Times New Roman"/>
                <w:sz w:val="24"/>
                <w:szCs w:val="24"/>
              </w:rPr>
            </w:pPr>
            <w:r w:rsidRPr="00D97C44">
              <w:rPr>
                <w:rFonts w:ascii="Times New Roman" w:eastAsia="Times New Roman" w:hAnsi="Times New Roman" w:cs="Times New Roman"/>
                <w:sz w:val="24"/>
                <w:szCs w:val="24"/>
              </w:rPr>
              <w:t xml:space="preserve">Ткачук, М. Г. Спортивная </w:t>
            </w:r>
            <w:proofErr w:type="gramStart"/>
            <w:r w:rsidRPr="00D97C44">
              <w:rPr>
                <w:rFonts w:ascii="Times New Roman" w:eastAsia="Times New Roman" w:hAnsi="Times New Roman" w:cs="Times New Roman"/>
                <w:sz w:val="24"/>
                <w:szCs w:val="24"/>
              </w:rPr>
              <w:t>морфология :</w:t>
            </w:r>
            <w:proofErr w:type="gramEnd"/>
            <w:r w:rsidRPr="00D97C44">
              <w:rPr>
                <w:rFonts w:ascii="Times New Roman" w:eastAsia="Times New Roman" w:hAnsi="Times New Roman" w:cs="Times New Roman"/>
                <w:sz w:val="24"/>
                <w:szCs w:val="24"/>
              </w:rPr>
              <w:t xml:space="preserve"> учебное пособие / М. Г. Ткачук ; </w:t>
            </w:r>
            <w:proofErr w:type="spellStart"/>
            <w:r w:rsidRPr="00D97C44">
              <w:rPr>
                <w:rFonts w:ascii="Times New Roman" w:eastAsia="Times New Roman" w:hAnsi="Times New Roman" w:cs="Times New Roman"/>
                <w:sz w:val="24"/>
                <w:szCs w:val="24"/>
              </w:rPr>
              <w:t>СПбГАФК</w:t>
            </w:r>
            <w:proofErr w:type="spellEnd"/>
            <w:r w:rsidRPr="00D97C44">
              <w:rPr>
                <w:rFonts w:ascii="Times New Roman" w:eastAsia="Times New Roman" w:hAnsi="Times New Roman" w:cs="Times New Roman"/>
                <w:sz w:val="24"/>
                <w:szCs w:val="24"/>
              </w:rPr>
              <w:t xml:space="preserve"> им. П. Ф. Лесгафта. - Санкт-Петербург, 2003. - табл. - </w:t>
            </w:r>
            <w:proofErr w:type="spellStart"/>
            <w:r w:rsidRPr="00D97C44">
              <w:rPr>
                <w:rFonts w:ascii="Times New Roman" w:eastAsia="Times New Roman" w:hAnsi="Times New Roman" w:cs="Times New Roman"/>
                <w:sz w:val="24"/>
                <w:szCs w:val="24"/>
              </w:rPr>
              <w:t>Библиогр</w:t>
            </w:r>
            <w:proofErr w:type="spellEnd"/>
            <w:r w:rsidRPr="00D97C44">
              <w:rPr>
                <w:rFonts w:ascii="Times New Roman" w:eastAsia="Times New Roman" w:hAnsi="Times New Roman" w:cs="Times New Roman"/>
                <w:sz w:val="24"/>
                <w:szCs w:val="24"/>
              </w:rPr>
              <w:t xml:space="preserve">.: с 64. - ISBN 5-7065-0485-7. - </w:t>
            </w:r>
            <w:proofErr w:type="gramStart"/>
            <w:r w:rsidRPr="00D97C44">
              <w:rPr>
                <w:rFonts w:ascii="Times New Roman" w:eastAsia="Times New Roman" w:hAnsi="Times New Roman" w:cs="Times New Roman"/>
                <w:sz w:val="24"/>
                <w:szCs w:val="24"/>
              </w:rPr>
              <w:t>Текст :</w:t>
            </w:r>
            <w:proofErr w:type="gramEnd"/>
            <w:r w:rsidRPr="00D97C44">
              <w:rPr>
                <w:rFonts w:ascii="Times New Roman" w:eastAsia="Times New Roman" w:hAnsi="Times New Roman" w:cs="Times New Roman"/>
                <w:sz w:val="24"/>
                <w:szCs w:val="24"/>
              </w:rPr>
              <w:t xml:space="preserve"> электронный // Электронно-библиотечная система ЭЛМАРК (МГАФК) : [сайт]. — </w:t>
            </w:r>
            <w:hyperlink r:id="rId20" w:history="1">
              <w:r w:rsidRPr="00D97C44">
                <w:rPr>
                  <w:rFonts w:ascii="Times New Roman" w:eastAsia="Times New Roman" w:hAnsi="Times New Roman" w:cs="Times New Roman"/>
                  <w:color w:val="0000FF"/>
                  <w:sz w:val="24"/>
                  <w:szCs w:val="24"/>
                  <w:u w:val="single"/>
                </w:rPr>
                <w:t>URL: http://lib.mgafk.ru</w:t>
              </w:r>
            </w:hyperlink>
            <w:r w:rsidRPr="00D97C44">
              <w:rPr>
                <w:rFonts w:ascii="Times New Roman" w:eastAsia="Times New Roman" w:hAnsi="Times New Roman" w:cs="Times New Roman"/>
                <w:sz w:val="24"/>
                <w:szCs w:val="24"/>
              </w:rPr>
              <w:t xml:space="preserve"> (дата обращения: 28.01.2020). — Режим доступа: для </w:t>
            </w:r>
            <w:proofErr w:type="spellStart"/>
            <w:r w:rsidRPr="00D97C44">
              <w:rPr>
                <w:rFonts w:ascii="Times New Roman" w:eastAsia="Times New Roman" w:hAnsi="Times New Roman" w:cs="Times New Roman"/>
                <w:sz w:val="24"/>
                <w:szCs w:val="24"/>
              </w:rPr>
              <w:t>авторизир</w:t>
            </w:r>
            <w:proofErr w:type="spellEnd"/>
            <w:r w:rsidRPr="00D97C44">
              <w:rPr>
                <w:rFonts w:ascii="Times New Roman" w:eastAsia="Times New Roman" w:hAnsi="Times New Roman" w:cs="Times New Roman"/>
                <w:sz w:val="24"/>
                <w:szCs w:val="24"/>
              </w:rPr>
              <w:t xml:space="preserve">. пользователей </w:t>
            </w:r>
            <w:proofErr w:type="spellStart"/>
            <w:r w:rsidRPr="00D97C44">
              <w:rPr>
                <w:rFonts w:ascii="Times New Roman" w:eastAsia="Times New Roman" w:hAnsi="Times New Roman" w:cs="Times New Roman"/>
                <w:sz w:val="24"/>
                <w:szCs w:val="24"/>
              </w:rPr>
              <w:t>доп</w:t>
            </w:r>
            <w:proofErr w:type="spellEnd"/>
          </w:p>
        </w:tc>
        <w:tc>
          <w:tcPr>
            <w:tcW w:w="1253" w:type="dxa"/>
            <w:tcBorders>
              <w:top w:val="single" w:sz="6" w:space="0" w:color="auto"/>
              <w:left w:val="single" w:sz="6" w:space="0" w:color="auto"/>
              <w:bottom w:val="single" w:sz="6" w:space="0" w:color="auto"/>
              <w:right w:val="single" w:sz="6" w:space="0" w:color="auto"/>
            </w:tcBorders>
          </w:tcPr>
          <w:p w:rsidR="00905FAC" w:rsidRPr="00D97C44" w:rsidRDefault="00905FAC" w:rsidP="0097189A">
            <w:pPr>
              <w:autoSpaceDE w:val="0"/>
              <w:autoSpaceDN w:val="0"/>
              <w:adjustRightInd w:val="0"/>
              <w:spacing w:after="0" w:line="276" w:lineRule="auto"/>
              <w:jc w:val="center"/>
              <w:rPr>
                <w:rFonts w:ascii="Times New Roman" w:eastAsia="Times New Roman" w:hAnsi="Times New Roman" w:cs="Times New Roman"/>
                <w:sz w:val="24"/>
                <w:szCs w:val="24"/>
              </w:rPr>
            </w:pPr>
            <w:r w:rsidRPr="00D97C44">
              <w:rPr>
                <w:rFonts w:ascii="Times New Roman" w:eastAsia="Times New Roman" w:hAnsi="Times New Roman" w:cs="Times New Roman"/>
                <w:sz w:val="24"/>
                <w:szCs w:val="24"/>
              </w:rPr>
              <w:t>1</w:t>
            </w:r>
          </w:p>
        </w:tc>
        <w:tc>
          <w:tcPr>
            <w:tcW w:w="0" w:type="auto"/>
            <w:tcBorders>
              <w:top w:val="single" w:sz="6" w:space="0" w:color="auto"/>
              <w:left w:val="single" w:sz="6" w:space="0" w:color="auto"/>
              <w:bottom w:val="single" w:sz="6" w:space="0" w:color="auto"/>
              <w:right w:val="single" w:sz="6" w:space="0" w:color="auto"/>
            </w:tcBorders>
          </w:tcPr>
          <w:p w:rsidR="00905FAC" w:rsidRPr="00D97C44" w:rsidRDefault="00905FAC" w:rsidP="0097189A">
            <w:pPr>
              <w:autoSpaceDE w:val="0"/>
              <w:autoSpaceDN w:val="0"/>
              <w:adjustRightInd w:val="0"/>
              <w:spacing w:after="0" w:line="276" w:lineRule="auto"/>
              <w:jc w:val="center"/>
              <w:rPr>
                <w:rFonts w:ascii="Times New Roman" w:eastAsia="Times New Roman" w:hAnsi="Times New Roman" w:cs="Times New Roman"/>
                <w:sz w:val="24"/>
                <w:szCs w:val="24"/>
              </w:rPr>
            </w:pPr>
            <w:r w:rsidRPr="00D97C44">
              <w:rPr>
                <w:rFonts w:ascii="Times New Roman" w:eastAsia="Times New Roman" w:hAnsi="Times New Roman" w:cs="Times New Roman"/>
                <w:sz w:val="24"/>
                <w:szCs w:val="24"/>
              </w:rPr>
              <w:t>-</w:t>
            </w:r>
          </w:p>
        </w:tc>
      </w:tr>
      <w:tr w:rsidR="00905FAC" w:rsidRPr="00D97C44" w:rsidTr="00905FAC">
        <w:tc>
          <w:tcPr>
            <w:tcW w:w="590" w:type="dxa"/>
            <w:tcBorders>
              <w:top w:val="single" w:sz="6" w:space="0" w:color="auto"/>
              <w:left w:val="single" w:sz="6" w:space="0" w:color="auto"/>
              <w:bottom w:val="single" w:sz="6" w:space="0" w:color="auto"/>
              <w:right w:val="single" w:sz="6" w:space="0" w:color="auto"/>
            </w:tcBorders>
          </w:tcPr>
          <w:p w:rsidR="00905FAC" w:rsidRPr="00D97C44" w:rsidRDefault="00905FAC" w:rsidP="008D7351">
            <w:pPr>
              <w:pStyle w:val="ae"/>
              <w:numPr>
                <w:ilvl w:val="0"/>
                <w:numId w:val="16"/>
              </w:numPr>
              <w:autoSpaceDE w:val="0"/>
              <w:autoSpaceDN w:val="0"/>
              <w:adjustRightInd w:val="0"/>
              <w:jc w:val="center"/>
              <w:rPr>
                <w:rFonts w:eastAsia="Times New Roman"/>
              </w:rPr>
            </w:pPr>
          </w:p>
        </w:tc>
        <w:tc>
          <w:tcPr>
            <w:tcW w:w="6504" w:type="dxa"/>
            <w:tcBorders>
              <w:top w:val="single" w:sz="6" w:space="0" w:color="auto"/>
              <w:left w:val="single" w:sz="6" w:space="0" w:color="auto"/>
              <w:bottom w:val="single" w:sz="6" w:space="0" w:color="auto"/>
              <w:right w:val="single" w:sz="6" w:space="0" w:color="auto"/>
            </w:tcBorders>
            <w:hideMark/>
          </w:tcPr>
          <w:p w:rsidR="00905FAC" w:rsidRPr="00D97C44" w:rsidRDefault="00905FAC" w:rsidP="0097189A">
            <w:pPr>
              <w:autoSpaceDE w:val="0"/>
              <w:autoSpaceDN w:val="0"/>
              <w:adjustRightInd w:val="0"/>
              <w:spacing w:after="0" w:line="240" w:lineRule="auto"/>
              <w:rPr>
                <w:rFonts w:ascii="Times New Roman" w:eastAsia="Times New Roman" w:hAnsi="Times New Roman" w:cs="Times New Roman"/>
                <w:sz w:val="24"/>
                <w:szCs w:val="24"/>
                <w:lang w:eastAsia="ru-RU"/>
              </w:rPr>
            </w:pPr>
            <w:r w:rsidRPr="00D97C44">
              <w:rPr>
                <w:rFonts w:ascii="Times New Roman" w:eastAsia="Times New Roman" w:hAnsi="Times New Roman" w:cs="Times New Roman"/>
                <w:sz w:val="24"/>
                <w:szCs w:val="24"/>
                <w:lang w:eastAsia="ru-RU"/>
              </w:rPr>
              <w:t xml:space="preserve"> Человек: анатомия, физиология, </w:t>
            </w:r>
            <w:proofErr w:type="gramStart"/>
            <w:r w:rsidRPr="00D97C44">
              <w:rPr>
                <w:rFonts w:ascii="Times New Roman" w:eastAsia="Times New Roman" w:hAnsi="Times New Roman" w:cs="Times New Roman"/>
                <w:sz w:val="24"/>
                <w:szCs w:val="24"/>
                <w:lang w:eastAsia="ru-RU"/>
              </w:rPr>
              <w:t>психология :</w:t>
            </w:r>
            <w:proofErr w:type="gramEnd"/>
            <w:r w:rsidRPr="00D97C44">
              <w:rPr>
                <w:rFonts w:ascii="Times New Roman" w:eastAsia="Times New Roman" w:hAnsi="Times New Roman" w:cs="Times New Roman"/>
                <w:sz w:val="24"/>
                <w:szCs w:val="24"/>
                <w:lang w:eastAsia="ru-RU"/>
              </w:rPr>
              <w:t xml:space="preserve"> энциклопедический иллюстрированный словарь / под ред. А. С. Батуева, Е. П. Ильина, Л. В. Соколовой. - СПб</w:t>
            </w:r>
            <w:proofErr w:type="gramStart"/>
            <w:r w:rsidRPr="00D97C44">
              <w:rPr>
                <w:rFonts w:ascii="Times New Roman" w:eastAsia="Times New Roman" w:hAnsi="Times New Roman" w:cs="Times New Roman"/>
                <w:sz w:val="24"/>
                <w:szCs w:val="24"/>
                <w:lang w:eastAsia="ru-RU"/>
              </w:rPr>
              <w:t>. :</w:t>
            </w:r>
            <w:proofErr w:type="gramEnd"/>
            <w:r w:rsidRPr="00D97C44">
              <w:rPr>
                <w:rFonts w:ascii="Times New Roman" w:eastAsia="Times New Roman" w:hAnsi="Times New Roman" w:cs="Times New Roman"/>
                <w:sz w:val="24"/>
                <w:szCs w:val="24"/>
                <w:lang w:eastAsia="ru-RU"/>
              </w:rPr>
              <w:t xml:space="preserve"> Питер, 2011. - 672 с. : ил. - ISBN 978-5-4237-0233-5 : 929.50.</w:t>
            </w:r>
          </w:p>
        </w:tc>
        <w:tc>
          <w:tcPr>
            <w:tcW w:w="1253" w:type="dxa"/>
            <w:tcBorders>
              <w:top w:val="single" w:sz="6" w:space="0" w:color="auto"/>
              <w:left w:val="single" w:sz="6" w:space="0" w:color="auto"/>
              <w:bottom w:val="single" w:sz="6" w:space="0" w:color="auto"/>
              <w:right w:val="single" w:sz="6" w:space="0" w:color="auto"/>
            </w:tcBorders>
            <w:hideMark/>
          </w:tcPr>
          <w:p w:rsidR="00905FAC" w:rsidRPr="00D97C44" w:rsidRDefault="00905FAC" w:rsidP="0097189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97C44">
              <w:rPr>
                <w:rFonts w:ascii="Times New Roman" w:eastAsia="Times New Roman" w:hAnsi="Times New Roman" w:cs="Times New Roman"/>
                <w:sz w:val="24"/>
                <w:szCs w:val="24"/>
                <w:lang w:eastAsia="ru-RU"/>
              </w:rPr>
              <w:t>5</w:t>
            </w:r>
          </w:p>
        </w:tc>
        <w:tc>
          <w:tcPr>
            <w:tcW w:w="0" w:type="auto"/>
            <w:tcBorders>
              <w:top w:val="single" w:sz="6" w:space="0" w:color="auto"/>
              <w:left w:val="single" w:sz="6" w:space="0" w:color="auto"/>
              <w:bottom w:val="single" w:sz="6" w:space="0" w:color="auto"/>
              <w:right w:val="single" w:sz="6" w:space="0" w:color="auto"/>
            </w:tcBorders>
            <w:hideMark/>
          </w:tcPr>
          <w:p w:rsidR="00905FAC" w:rsidRPr="00D97C44" w:rsidRDefault="00905FAC" w:rsidP="0097189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97C44">
              <w:rPr>
                <w:rFonts w:ascii="Times New Roman" w:eastAsia="Times New Roman" w:hAnsi="Times New Roman" w:cs="Times New Roman"/>
                <w:sz w:val="24"/>
                <w:szCs w:val="24"/>
                <w:lang w:eastAsia="ru-RU"/>
              </w:rPr>
              <w:t>-</w:t>
            </w:r>
          </w:p>
        </w:tc>
      </w:tr>
    </w:tbl>
    <w:p w:rsidR="00CA0D9B" w:rsidRPr="00D97C44" w:rsidRDefault="00CA0D9B" w:rsidP="00632100">
      <w:pPr>
        <w:shd w:val="clear" w:color="auto" w:fill="FFFFFF"/>
        <w:spacing w:after="0" w:line="240" w:lineRule="auto"/>
        <w:contextualSpacing/>
        <w:jc w:val="both"/>
        <w:rPr>
          <w:rFonts w:ascii="Times New Roman" w:eastAsia="Times New Roman" w:hAnsi="Times New Roman" w:cs="Times New Roman"/>
          <w:i/>
          <w:sz w:val="24"/>
          <w:szCs w:val="24"/>
          <w:lang w:eastAsia="ru-RU"/>
        </w:rPr>
      </w:pPr>
    </w:p>
    <w:p w:rsidR="00CA0D9B" w:rsidRPr="008F6CC5" w:rsidRDefault="00290544" w:rsidP="008F6CC5">
      <w:pPr>
        <w:ind w:firstLine="567"/>
        <w:jc w:val="both"/>
        <w:rPr>
          <w:rFonts w:ascii="Times New Roman" w:eastAsia="Times New Roman" w:hAnsi="Times New Roman" w:cs="Times New Roman"/>
          <w:sz w:val="24"/>
          <w:szCs w:val="24"/>
          <w:lang w:eastAsia="ru-RU"/>
        </w:rPr>
      </w:pPr>
      <w:r w:rsidRPr="00290544">
        <w:rPr>
          <w:rFonts w:ascii="Times New Roman" w:eastAsia="Times New Roman" w:hAnsi="Times New Roman" w:cs="Times New Roman"/>
          <w:b/>
          <w:caps/>
          <w:spacing w:val="-1"/>
          <w:sz w:val="24"/>
          <w:szCs w:val="24"/>
          <w:lang w:eastAsia="ru-RU"/>
        </w:rPr>
        <w:t>7. П</w:t>
      </w:r>
      <w:r w:rsidRPr="00290544">
        <w:rPr>
          <w:rFonts w:ascii="Times New Roman" w:eastAsia="Times New Roman" w:hAnsi="Times New Roman" w:cs="Times New Roman"/>
          <w:b/>
          <w:spacing w:val="-1"/>
          <w:sz w:val="24"/>
          <w:szCs w:val="24"/>
          <w:lang w:eastAsia="ru-RU"/>
        </w:rPr>
        <w:t>еречень ресурсов информационно-коммуникационной сети «Интернет».</w:t>
      </w:r>
      <w:r w:rsidRPr="00290544">
        <w:rPr>
          <w:rFonts w:ascii="Times New Roman" w:eastAsia="Times New Roman" w:hAnsi="Times New Roman" w:cs="Times New Roman"/>
          <w:b/>
          <w:sz w:val="24"/>
          <w:szCs w:val="24"/>
          <w:lang w:eastAsia="ru-RU"/>
        </w:rPr>
        <w:t xml:space="preserve"> Информационно-справочные и поисковые системы. Современные профессиональные базы данных:</w:t>
      </w:r>
    </w:p>
    <w:p w:rsidR="0097189A" w:rsidRPr="00D97C44" w:rsidRDefault="0097189A" w:rsidP="008D7351">
      <w:pPr>
        <w:numPr>
          <w:ilvl w:val="0"/>
          <w:numId w:val="4"/>
        </w:numPr>
        <w:spacing w:line="240" w:lineRule="auto"/>
        <w:contextualSpacing/>
        <w:jc w:val="both"/>
        <w:rPr>
          <w:rFonts w:ascii="Times New Roman" w:hAnsi="Times New Roman" w:cs="Times New Roman"/>
          <w:sz w:val="24"/>
          <w:szCs w:val="24"/>
        </w:rPr>
      </w:pPr>
      <w:r w:rsidRPr="00D97C44">
        <w:rPr>
          <w:rFonts w:ascii="Times New Roman" w:hAnsi="Times New Roman" w:cs="Times New Roman"/>
          <w:sz w:val="24"/>
          <w:szCs w:val="24"/>
        </w:rPr>
        <w:t>Электронная библиотечная система ЭЛМАРК (МГАФК)</w:t>
      </w:r>
      <w:r w:rsidRPr="00D97C44">
        <w:rPr>
          <w:sz w:val="24"/>
          <w:szCs w:val="24"/>
        </w:rPr>
        <w:t xml:space="preserve"> </w:t>
      </w:r>
      <w:hyperlink r:id="rId21" w:history="1">
        <w:r w:rsidRPr="00D97C44">
          <w:rPr>
            <w:rFonts w:ascii="Times New Roman" w:hAnsi="Times New Roman" w:cs="Times New Roman"/>
            <w:color w:val="0066CC"/>
            <w:sz w:val="24"/>
            <w:szCs w:val="24"/>
            <w:u w:val="single"/>
            <w:lang w:val="en-US"/>
          </w:rPr>
          <w:t>http</w:t>
        </w:r>
        <w:r w:rsidRPr="00D97C44">
          <w:rPr>
            <w:rFonts w:ascii="Times New Roman" w:hAnsi="Times New Roman" w:cs="Times New Roman"/>
            <w:color w:val="0066CC"/>
            <w:sz w:val="24"/>
            <w:szCs w:val="24"/>
            <w:u w:val="single"/>
          </w:rPr>
          <w:t>://lib.mgafk.ru</w:t>
        </w:r>
      </w:hyperlink>
    </w:p>
    <w:p w:rsidR="0097189A" w:rsidRPr="00D97C44" w:rsidRDefault="0097189A" w:rsidP="008D7351">
      <w:pPr>
        <w:numPr>
          <w:ilvl w:val="0"/>
          <w:numId w:val="4"/>
        </w:numPr>
        <w:spacing w:line="240" w:lineRule="auto"/>
        <w:contextualSpacing/>
        <w:jc w:val="both"/>
        <w:rPr>
          <w:rFonts w:ascii="Times New Roman" w:hAnsi="Times New Roman" w:cs="Times New Roman"/>
          <w:sz w:val="24"/>
          <w:szCs w:val="24"/>
        </w:rPr>
      </w:pPr>
      <w:r w:rsidRPr="00D97C44">
        <w:rPr>
          <w:rFonts w:ascii="Times New Roman" w:hAnsi="Times New Roman" w:cs="Times New Roman"/>
          <w:sz w:val="24"/>
          <w:szCs w:val="24"/>
        </w:rPr>
        <w:t xml:space="preserve">Электронно-библиотечная система </w:t>
      </w:r>
      <w:proofErr w:type="spellStart"/>
      <w:r w:rsidRPr="00D97C44">
        <w:rPr>
          <w:rFonts w:ascii="Times New Roman" w:hAnsi="Times New Roman" w:cs="Times New Roman"/>
          <w:sz w:val="24"/>
          <w:szCs w:val="24"/>
        </w:rPr>
        <w:t>Elibrary</w:t>
      </w:r>
      <w:proofErr w:type="spellEnd"/>
      <w:r w:rsidRPr="00D97C44">
        <w:rPr>
          <w:rFonts w:ascii="Times New Roman" w:hAnsi="Times New Roman" w:cs="Times New Roman"/>
          <w:sz w:val="24"/>
          <w:szCs w:val="24"/>
        </w:rPr>
        <w:t xml:space="preserve"> </w:t>
      </w:r>
      <w:hyperlink r:id="rId22" w:history="1">
        <w:r w:rsidRPr="00D97C44">
          <w:rPr>
            <w:rFonts w:ascii="Times New Roman" w:hAnsi="Times New Roman" w:cs="Times New Roman"/>
            <w:color w:val="0000FF"/>
            <w:sz w:val="24"/>
            <w:szCs w:val="24"/>
            <w:u w:val="single"/>
          </w:rPr>
          <w:t>https://elibrary.ru</w:t>
        </w:r>
      </w:hyperlink>
    </w:p>
    <w:p w:rsidR="0097189A" w:rsidRPr="00D97C44" w:rsidRDefault="0097189A" w:rsidP="008D7351">
      <w:pPr>
        <w:numPr>
          <w:ilvl w:val="0"/>
          <w:numId w:val="4"/>
        </w:numPr>
        <w:spacing w:line="240" w:lineRule="auto"/>
        <w:contextualSpacing/>
        <w:jc w:val="both"/>
        <w:rPr>
          <w:rFonts w:ascii="Times New Roman" w:hAnsi="Times New Roman" w:cs="Times New Roman"/>
          <w:sz w:val="24"/>
          <w:szCs w:val="24"/>
        </w:rPr>
      </w:pPr>
      <w:r w:rsidRPr="00D97C44">
        <w:rPr>
          <w:rFonts w:ascii="Times New Roman" w:hAnsi="Times New Roman" w:cs="Times New Roman"/>
          <w:sz w:val="24"/>
          <w:szCs w:val="24"/>
        </w:rPr>
        <w:t xml:space="preserve">Электронно-библиотечная система </w:t>
      </w:r>
      <w:proofErr w:type="spellStart"/>
      <w:r w:rsidRPr="00D97C44">
        <w:rPr>
          <w:rFonts w:ascii="Times New Roman" w:hAnsi="Times New Roman" w:cs="Times New Roman"/>
          <w:sz w:val="24"/>
          <w:szCs w:val="24"/>
        </w:rPr>
        <w:t>IPRbooks</w:t>
      </w:r>
      <w:proofErr w:type="spellEnd"/>
      <w:r w:rsidRPr="00D97C44">
        <w:rPr>
          <w:rFonts w:ascii="Times New Roman" w:hAnsi="Times New Roman" w:cs="Times New Roman"/>
          <w:sz w:val="24"/>
          <w:szCs w:val="24"/>
        </w:rPr>
        <w:t xml:space="preserve"> </w:t>
      </w:r>
      <w:hyperlink r:id="rId23" w:history="1">
        <w:r w:rsidRPr="00D97C44">
          <w:rPr>
            <w:rFonts w:ascii="Times New Roman" w:hAnsi="Times New Roman" w:cs="Times New Roman"/>
            <w:color w:val="0000FF"/>
            <w:sz w:val="24"/>
            <w:szCs w:val="24"/>
            <w:u w:val="single"/>
          </w:rPr>
          <w:t>http://www.iprbookshop.ru</w:t>
        </w:r>
      </w:hyperlink>
    </w:p>
    <w:p w:rsidR="0097189A" w:rsidRPr="00D97C44" w:rsidRDefault="0097189A" w:rsidP="008D7351">
      <w:pPr>
        <w:numPr>
          <w:ilvl w:val="0"/>
          <w:numId w:val="4"/>
        </w:numPr>
        <w:autoSpaceDE w:val="0"/>
        <w:autoSpaceDN w:val="0"/>
        <w:adjustRightInd w:val="0"/>
        <w:spacing w:line="240" w:lineRule="auto"/>
        <w:contextualSpacing/>
        <w:rPr>
          <w:rFonts w:ascii="Times New Roman" w:hAnsi="Times New Roman" w:cs="Times New Roman"/>
          <w:sz w:val="24"/>
          <w:szCs w:val="24"/>
        </w:rPr>
      </w:pPr>
      <w:r w:rsidRPr="00D97C44">
        <w:rPr>
          <w:rFonts w:ascii="Times New Roman" w:hAnsi="Times New Roman" w:cs="Times New Roman"/>
          <w:sz w:val="24"/>
          <w:szCs w:val="24"/>
        </w:rPr>
        <w:t>Электронно-библиотечная система «</w:t>
      </w:r>
      <w:proofErr w:type="spellStart"/>
      <w:r w:rsidRPr="00D97C44">
        <w:rPr>
          <w:rFonts w:ascii="Times New Roman" w:hAnsi="Times New Roman" w:cs="Times New Roman"/>
          <w:sz w:val="24"/>
          <w:szCs w:val="24"/>
        </w:rPr>
        <w:t>Юрайт</w:t>
      </w:r>
      <w:proofErr w:type="spellEnd"/>
      <w:r w:rsidRPr="00D97C44">
        <w:rPr>
          <w:rFonts w:ascii="Times New Roman" w:hAnsi="Times New Roman" w:cs="Times New Roman"/>
          <w:sz w:val="24"/>
          <w:szCs w:val="24"/>
        </w:rPr>
        <w:t xml:space="preserve">» </w:t>
      </w:r>
      <w:hyperlink r:id="rId24" w:history="1">
        <w:r w:rsidRPr="00D97C44">
          <w:rPr>
            <w:rStyle w:val="a3"/>
            <w:rFonts w:ascii="Times New Roman" w:hAnsi="Times New Roman" w:cs="Times New Roman"/>
            <w:sz w:val="24"/>
            <w:szCs w:val="24"/>
          </w:rPr>
          <w:t>https://urait.ru/</w:t>
        </w:r>
      </w:hyperlink>
    </w:p>
    <w:p w:rsidR="0097189A" w:rsidRPr="00D97C44" w:rsidRDefault="0097189A" w:rsidP="008D7351">
      <w:pPr>
        <w:numPr>
          <w:ilvl w:val="0"/>
          <w:numId w:val="4"/>
        </w:numPr>
        <w:autoSpaceDE w:val="0"/>
        <w:autoSpaceDN w:val="0"/>
        <w:adjustRightInd w:val="0"/>
        <w:spacing w:line="240" w:lineRule="auto"/>
        <w:contextualSpacing/>
        <w:rPr>
          <w:rFonts w:ascii="Times New Roman" w:hAnsi="Times New Roman" w:cs="Times New Roman"/>
          <w:sz w:val="24"/>
          <w:szCs w:val="24"/>
        </w:rPr>
      </w:pPr>
      <w:r w:rsidRPr="00D97C44">
        <w:rPr>
          <w:rFonts w:ascii="Times New Roman" w:hAnsi="Times New Roman" w:cs="Times New Roman"/>
          <w:sz w:val="24"/>
          <w:szCs w:val="24"/>
        </w:rPr>
        <w:t xml:space="preserve">Электронно-библиотечная система РУКОНТ </w:t>
      </w:r>
      <w:hyperlink r:id="rId25" w:history="1">
        <w:r w:rsidRPr="00D97C44">
          <w:rPr>
            <w:rStyle w:val="a3"/>
            <w:rFonts w:ascii="Times New Roman" w:hAnsi="Times New Roman" w:cs="Times New Roman"/>
            <w:sz w:val="24"/>
            <w:szCs w:val="24"/>
          </w:rPr>
          <w:t>https://lib.rucont.ru</w:t>
        </w:r>
      </w:hyperlink>
    </w:p>
    <w:p w:rsidR="0097189A" w:rsidRPr="00D97C44" w:rsidRDefault="0097189A" w:rsidP="008D7351">
      <w:pPr>
        <w:numPr>
          <w:ilvl w:val="0"/>
          <w:numId w:val="4"/>
        </w:numPr>
        <w:autoSpaceDE w:val="0"/>
        <w:autoSpaceDN w:val="0"/>
        <w:adjustRightInd w:val="0"/>
        <w:spacing w:line="240" w:lineRule="auto"/>
        <w:contextualSpacing/>
        <w:rPr>
          <w:rFonts w:ascii="Times New Roman" w:eastAsia="Calibri" w:hAnsi="Times New Roman" w:cs="Times New Roman"/>
          <w:color w:val="2F2F2F"/>
          <w:sz w:val="24"/>
          <w:szCs w:val="24"/>
        </w:rPr>
      </w:pPr>
      <w:r w:rsidRPr="00DF225A">
        <w:rPr>
          <w:rFonts w:ascii="Times New Roman" w:eastAsia="Calibri" w:hAnsi="Times New Roman" w:cs="Times New Roman"/>
          <w:color w:val="000000" w:themeColor="text1"/>
          <w:sz w:val="24"/>
          <w:szCs w:val="24"/>
        </w:rPr>
        <w:t xml:space="preserve">Министерство науки </w:t>
      </w:r>
      <w:r w:rsidR="00EC4CC0" w:rsidRPr="00DF225A">
        <w:rPr>
          <w:rFonts w:ascii="Times New Roman" w:eastAsia="Calibri" w:hAnsi="Times New Roman" w:cs="Times New Roman"/>
          <w:color w:val="000000" w:themeColor="text1"/>
          <w:sz w:val="24"/>
          <w:szCs w:val="24"/>
        </w:rPr>
        <w:t xml:space="preserve">и высшего образования </w:t>
      </w:r>
      <w:r w:rsidRPr="00DF225A">
        <w:rPr>
          <w:rFonts w:ascii="Times New Roman" w:eastAsia="Calibri" w:hAnsi="Times New Roman" w:cs="Times New Roman"/>
          <w:color w:val="000000" w:themeColor="text1"/>
          <w:sz w:val="24"/>
          <w:szCs w:val="24"/>
        </w:rPr>
        <w:t xml:space="preserve">Российской Федерации </w:t>
      </w:r>
      <w:hyperlink r:id="rId26" w:history="1">
        <w:r w:rsidRPr="00D97C44">
          <w:rPr>
            <w:rFonts w:ascii="Times New Roman" w:eastAsia="Calibri" w:hAnsi="Times New Roman" w:cs="Times New Roman"/>
            <w:color w:val="0066CC"/>
            <w:sz w:val="24"/>
            <w:szCs w:val="24"/>
            <w:u w:val="single"/>
          </w:rPr>
          <w:t>https://minobrnauki.gov.ru/</w:t>
        </w:r>
      </w:hyperlink>
    </w:p>
    <w:p w:rsidR="0097189A" w:rsidRPr="00D97C44" w:rsidRDefault="0097189A" w:rsidP="008D7351">
      <w:pPr>
        <w:numPr>
          <w:ilvl w:val="0"/>
          <w:numId w:val="4"/>
        </w:numPr>
        <w:autoSpaceDE w:val="0"/>
        <w:autoSpaceDN w:val="0"/>
        <w:adjustRightInd w:val="0"/>
        <w:spacing w:line="240" w:lineRule="auto"/>
        <w:contextualSpacing/>
        <w:rPr>
          <w:rFonts w:ascii="Times New Roman" w:eastAsia="Calibri" w:hAnsi="Times New Roman" w:cs="Times New Roman"/>
          <w:color w:val="2F2F2F"/>
          <w:sz w:val="24"/>
          <w:szCs w:val="24"/>
        </w:rPr>
      </w:pPr>
      <w:r w:rsidRPr="00DF225A">
        <w:rPr>
          <w:rFonts w:ascii="Times New Roman" w:eastAsia="Calibri" w:hAnsi="Times New Roman" w:cs="Times New Roman"/>
          <w:color w:val="000000" w:themeColor="text1"/>
          <w:sz w:val="24"/>
          <w:szCs w:val="24"/>
        </w:rPr>
        <w:t xml:space="preserve">Федеральная служба по надзору в сфере образования и науки </w:t>
      </w:r>
      <w:hyperlink r:id="rId27" w:history="1">
        <w:r w:rsidRPr="00D97C44">
          <w:rPr>
            <w:rFonts w:ascii="Times New Roman" w:eastAsia="Calibri" w:hAnsi="Times New Roman" w:cs="Times New Roman"/>
            <w:color w:val="0066CC"/>
            <w:sz w:val="24"/>
            <w:szCs w:val="24"/>
            <w:u w:val="single"/>
          </w:rPr>
          <w:t>http://obrnadzor.gov.ru/ru/</w:t>
        </w:r>
      </w:hyperlink>
    </w:p>
    <w:p w:rsidR="0097189A" w:rsidRPr="00D97C44" w:rsidRDefault="0097189A" w:rsidP="008D7351">
      <w:pPr>
        <w:numPr>
          <w:ilvl w:val="0"/>
          <w:numId w:val="4"/>
        </w:numPr>
        <w:autoSpaceDE w:val="0"/>
        <w:autoSpaceDN w:val="0"/>
        <w:adjustRightInd w:val="0"/>
        <w:spacing w:line="240" w:lineRule="auto"/>
        <w:contextualSpacing/>
        <w:rPr>
          <w:rFonts w:ascii="Times New Roman" w:eastAsia="Calibri" w:hAnsi="Times New Roman" w:cs="Times New Roman"/>
          <w:color w:val="2F2F2F"/>
          <w:sz w:val="24"/>
          <w:szCs w:val="24"/>
        </w:rPr>
      </w:pPr>
      <w:r w:rsidRPr="00DF225A">
        <w:rPr>
          <w:rFonts w:ascii="Times New Roman" w:eastAsia="Calibri" w:hAnsi="Times New Roman" w:cs="Times New Roman"/>
          <w:color w:val="000000" w:themeColor="text1"/>
          <w:sz w:val="24"/>
          <w:szCs w:val="24"/>
        </w:rPr>
        <w:t>Федеральный портал «Российское образование»</w:t>
      </w:r>
      <w:r w:rsidRPr="00D97C44">
        <w:rPr>
          <w:rFonts w:ascii="Times New Roman" w:eastAsia="Calibri" w:hAnsi="Times New Roman" w:cs="Times New Roman"/>
          <w:color w:val="2F2F2F"/>
          <w:sz w:val="24"/>
          <w:szCs w:val="24"/>
        </w:rPr>
        <w:t xml:space="preserve"> </w:t>
      </w:r>
      <w:hyperlink r:id="rId28" w:history="1">
        <w:r w:rsidRPr="00D97C44">
          <w:rPr>
            <w:rFonts w:ascii="Times New Roman" w:eastAsia="Calibri" w:hAnsi="Times New Roman" w:cs="Times New Roman"/>
            <w:color w:val="0000FF"/>
            <w:sz w:val="24"/>
            <w:szCs w:val="24"/>
            <w:u w:val="single"/>
          </w:rPr>
          <w:t>http://www.edu.ru</w:t>
        </w:r>
      </w:hyperlink>
    </w:p>
    <w:p w:rsidR="0097189A" w:rsidRPr="00D97C44" w:rsidRDefault="0097189A" w:rsidP="008D7351">
      <w:pPr>
        <w:numPr>
          <w:ilvl w:val="0"/>
          <w:numId w:val="4"/>
        </w:numPr>
        <w:autoSpaceDE w:val="0"/>
        <w:autoSpaceDN w:val="0"/>
        <w:adjustRightInd w:val="0"/>
        <w:spacing w:line="259" w:lineRule="auto"/>
        <w:contextualSpacing/>
        <w:rPr>
          <w:rFonts w:ascii="Times New Roman" w:eastAsia="Calibri" w:hAnsi="Times New Roman" w:cs="Times New Roman"/>
          <w:sz w:val="24"/>
          <w:szCs w:val="24"/>
        </w:rPr>
      </w:pPr>
      <w:r w:rsidRPr="00DF225A">
        <w:rPr>
          <w:rFonts w:ascii="Times New Roman" w:eastAsia="Calibri" w:hAnsi="Times New Roman" w:cs="Times New Roman"/>
          <w:color w:val="000000" w:themeColor="text1"/>
          <w:sz w:val="24"/>
          <w:szCs w:val="24"/>
        </w:rPr>
        <w:t xml:space="preserve">Информационная система «Единое окно доступа к образовательным ресурсам» </w:t>
      </w:r>
      <w:hyperlink r:id="rId29" w:history="1">
        <w:r w:rsidRPr="00D97C44">
          <w:rPr>
            <w:rFonts w:ascii="Times New Roman" w:eastAsia="Calibri" w:hAnsi="Times New Roman" w:cs="Times New Roman"/>
            <w:color w:val="0000FF"/>
            <w:sz w:val="24"/>
            <w:szCs w:val="24"/>
            <w:u w:val="single"/>
          </w:rPr>
          <w:t>http://window.edu.ru</w:t>
        </w:r>
      </w:hyperlink>
    </w:p>
    <w:p w:rsidR="0097189A" w:rsidRPr="00D97C44" w:rsidRDefault="0097189A" w:rsidP="008D7351">
      <w:pPr>
        <w:numPr>
          <w:ilvl w:val="0"/>
          <w:numId w:val="4"/>
        </w:numPr>
        <w:autoSpaceDE w:val="0"/>
        <w:autoSpaceDN w:val="0"/>
        <w:adjustRightInd w:val="0"/>
        <w:spacing w:line="259" w:lineRule="auto"/>
        <w:contextualSpacing/>
        <w:rPr>
          <w:rFonts w:ascii="Times New Roman" w:hAnsi="Times New Roman" w:cs="Times New Roman"/>
          <w:sz w:val="24"/>
          <w:szCs w:val="24"/>
        </w:rPr>
      </w:pPr>
      <w:r w:rsidRPr="00DF225A">
        <w:rPr>
          <w:rFonts w:ascii="Times New Roman" w:eastAsia="Calibri" w:hAnsi="Times New Roman" w:cs="Times New Roman"/>
          <w:color w:val="000000" w:themeColor="text1"/>
          <w:sz w:val="24"/>
          <w:szCs w:val="24"/>
        </w:rPr>
        <w:t xml:space="preserve">Федеральный центр и информационно-образовательных ресурсов </w:t>
      </w:r>
      <w:hyperlink r:id="rId30" w:history="1">
        <w:r w:rsidRPr="00D97C44">
          <w:rPr>
            <w:rFonts w:ascii="Times New Roman" w:eastAsia="Calibri" w:hAnsi="Times New Roman" w:cs="Times New Roman"/>
            <w:color w:val="0000FF"/>
            <w:sz w:val="24"/>
            <w:szCs w:val="24"/>
            <w:u w:val="single"/>
          </w:rPr>
          <w:t>http://fcior.edu.ru</w:t>
        </w:r>
      </w:hyperlink>
    </w:p>
    <w:p w:rsidR="0097189A" w:rsidRPr="00D97C44" w:rsidRDefault="0097189A" w:rsidP="008D7351">
      <w:pPr>
        <w:numPr>
          <w:ilvl w:val="0"/>
          <w:numId w:val="4"/>
        </w:numPr>
        <w:autoSpaceDE w:val="0"/>
        <w:autoSpaceDN w:val="0"/>
        <w:adjustRightInd w:val="0"/>
        <w:spacing w:line="259" w:lineRule="auto"/>
        <w:contextualSpacing/>
        <w:rPr>
          <w:rFonts w:ascii="Times New Roman" w:hAnsi="Times New Roman" w:cs="Times New Roman"/>
          <w:sz w:val="24"/>
          <w:szCs w:val="24"/>
        </w:rPr>
      </w:pPr>
      <w:r w:rsidRPr="00D97C44">
        <w:rPr>
          <w:rFonts w:ascii="Times New Roman" w:hAnsi="Times New Roman" w:cs="Times New Roman"/>
          <w:sz w:val="24"/>
          <w:szCs w:val="24"/>
        </w:rPr>
        <w:t xml:space="preserve">Министерство спорта Российской Федерации </w:t>
      </w:r>
      <w:hyperlink r:id="rId31" w:history="1">
        <w:r w:rsidRPr="00D97C44">
          <w:rPr>
            <w:rStyle w:val="a3"/>
            <w:rFonts w:ascii="Times New Roman" w:hAnsi="Times New Roman" w:cs="Times New Roman"/>
            <w:sz w:val="24"/>
            <w:szCs w:val="24"/>
          </w:rPr>
          <w:t>https://minsport.gov.ru/</w:t>
        </w:r>
      </w:hyperlink>
    </w:p>
    <w:p w:rsidR="00CA0D9B" w:rsidRPr="00D97C44" w:rsidRDefault="00452663" w:rsidP="008D7351">
      <w:pPr>
        <w:numPr>
          <w:ilvl w:val="0"/>
          <w:numId w:val="4"/>
        </w:numPr>
        <w:spacing w:after="0" w:line="240" w:lineRule="auto"/>
        <w:jc w:val="both"/>
        <w:rPr>
          <w:rFonts w:ascii="Times New Roman" w:eastAsia="Calibri" w:hAnsi="Times New Roman" w:cs="Times New Roman"/>
          <w:sz w:val="24"/>
          <w:szCs w:val="24"/>
          <w:lang w:eastAsia="ru-RU"/>
        </w:rPr>
      </w:pPr>
      <w:hyperlink r:id="rId32" w:history="1">
        <w:r w:rsidR="00CA0D9B" w:rsidRPr="00D97C44">
          <w:rPr>
            <w:rStyle w:val="a3"/>
            <w:rFonts w:ascii="Times New Roman" w:eastAsia="Calibri" w:hAnsi="Times New Roman" w:cs="Times New Roman"/>
            <w:color w:val="7030A0"/>
            <w:sz w:val="24"/>
            <w:szCs w:val="24"/>
          </w:rPr>
          <w:t>http://www.e-anatomy.ru</w:t>
        </w:r>
      </w:hyperlink>
      <w:r w:rsidR="00CA0D9B" w:rsidRPr="00D97C44">
        <w:rPr>
          <w:rFonts w:ascii="Times New Roman" w:eastAsia="Calibri" w:hAnsi="Times New Roman" w:cs="Times New Roman"/>
          <w:color w:val="7030A0"/>
          <w:sz w:val="24"/>
          <w:szCs w:val="24"/>
          <w:lang w:eastAsia="ru-RU"/>
        </w:rPr>
        <w:t xml:space="preserve"> –</w:t>
      </w:r>
      <w:r w:rsidR="00CA0D9B" w:rsidRPr="00D97C44">
        <w:rPr>
          <w:rFonts w:ascii="Times New Roman" w:eastAsia="Calibri" w:hAnsi="Times New Roman" w:cs="Times New Roman"/>
          <w:sz w:val="24"/>
          <w:szCs w:val="24"/>
          <w:lang w:eastAsia="ru-RU"/>
        </w:rPr>
        <w:t xml:space="preserve"> виртуальный атлас по анатомии и физиологии человека;</w:t>
      </w:r>
    </w:p>
    <w:p w:rsidR="00CA0D9B" w:rsidRPr="00D97C44" w:rsidRDefault="00452663" w:rsidP="008D7351">
      <w:pPr>
        <w:numPr>
          <w:ilvl w:val="0"/>
          <w:numId w:val="4"/>
        </w:numPr>
        <w:spacing w:after="0" w:line="240" w:lineRule="auto"/>
        <w:jc w:val="both"/>
        <w:rPr>
          <w:rFonts w:ascii="Times New Roman" w:eastAsia="Calibri" w:hAnsi="Times New Roman" w:cs="Times New Roman"/>
          <w:sz w:val="24"/>
          <w:szCs w:val="24"/>
          <w:lang w:eastAsia="ru-RU"/>
        </w:rPr>
      </w:pPr>
      <w:hyperlink r:id="rId33" w:history="1">
        <w:r w:rsidR="00CA0D9B" w:rsidRPr="00D97C44">
          <w:rPr>
            <w:rStyle w:val="a3"/>
            <w:rFonts w:ascii="Times New Roman" w:eastAsia="Calibri" w:hAnsi="Times New Roman" w:cs="Times New Roman"/>
            <w:color w:val="7030A0"/>
            <w:sz w:val="24"/>
            <w:szCs w:val="24"/>
          </w:rPr>
          <w:t>http://anatomyonline.ru</w:t>
        </w:r>
      </w:hyperlink>
      <w:r w:rsidR="00CA0D9B" w:rsidRPr="00D97C44">
        <w:rPr>
          <w:rFonts w:ascii="Times New Roman" w:eastAsia="Calibri" w:hAnsi="Times New Roman" w:cs="Times New Roman"/>
          <w:sz w:val="24"/>
          <w:szCs w:val="24"/>
          <w:lang w:eastAsia="ru-RU"/>
        </w:rPr>
        <w:t xml:space="preserve"> – анатомический словарь онлайн</w:t>
      </w:r>
    </w:p>
    <w:p w:rsidR="00CA0D9B" w:rsidRPr="00D97C44" w:rsidRDefault="00CA0D9B" w:rsidP="00CA0D9B">
      <w:pPr>
        <w:shd w:val="clear" w:color="auto" w:fill="FFFFFF"/>
        <w:tabs>
          <w:tab w:val="left" w:pos="993"/>
        </w:tabs>
        <w:spacing w:after="0" w:line="240" w:lineRule="auto"/>
        <w:ind w:left="709"/>
        <w:contextualSpacing/>
        <w:jc w:val="both"/>
        <w:rPr>
          <w:rFonts w:ascii="Times New Roman" w:eastAsia="Times New Roman" w:hAnsi="Times New Roman" w:cs="Times New Roman"/>
          <w:caps/>
          <w:color w:val="000000"/>
          <w:spacing w:val="-1"/>
          <w:sz w:val="24"/>
          <w:szCs w:val="24"/>
          <w:lang w:eastAsia="ru-RU"/>
        </w:rPr>
      </w:pPr>
    </w:p>
    <w:p w:rsidR="00CA0D9B" w:rsidRPr="00D97C44" w:rsidRDefault="00905FAC" w:rsidP="00905FAC">
      <w:pPr>
        <w:shd w:val="clear" w:color="auto" w:fill="FFFFFF"/>
        <w:tabs>
          <w:tab w:val="left" w:pos="1134"/>
          <w:tab w:val="left" w:pos="1276"/>
          <w:tab w:val="left" w:pos="1418"/>
        </w:tabs>
        <w:spacing w:after="0" w:line="240" w:lineRule="auto"/>
        <w:ind w:left="709"/>
        <w:contextualSpacing/>
        <w:jc w:val="both"/>
        <w:rPr>
          <w:rFonts w:ascii="Times New Roman" w:eastAsia="Times New Roman" w:hAnsi="Times New Roman" w:cs="Times New Roman"/>
          <w:b/>
          <w:sz w:val="24"/>
          <w:szCs w:val="24"/>
          <w:lang w:eastAsia="ru-RU"/>
        </w:rPr>
      </w:pPr>
      <w:r w:rsidRPr="00D97C44">
        <w:rPr>
          <w:rFonts w:ascii="Times New Roman" w:eastAsia="Times New Roman" w:hAnsi="Times New Roman" w:cs="Times New Roman"/>
          <w:b/>
          <w:caps/>
          <w:color w:val="000000"/>
          <w:spacing w:val="-1"/>
          <w:sz w:val="24"/>
          <w:szCs w:val="24"/>
          <w:lang w:eastAsia="ru-RU"/>
        </w:rPr>
        <w:t>8.</w:t>
      </w:r>
      <w:r w:rsidR="00CA0D9B" w:rsidRPr="00D97C44">
        <w:rPr>
          <w:rFonts w:ascii="Times New Roman" w:eastAsia="Times New Roman" w:hAnsi="Times New Roman" w:cs="Times New Roman"/>
          <w:b/>
          <w:caps/>
          <w:color w:val="000000"/>
          <w:spacing w:val="-1"/>
          <w:sz w:val="24"/>
          <w:szCs w:val="24"/>
          <w:lang w:eastAsia="ru-RU"/>
        </w:rPr>
        <w:t xml:space="preserve"> Материально-техническое обеспечение дисциплины</w:t>
      </w:r>
      <w:r w:rsidR="00CA0D9B" w:rsidRPr="00D97C44">
        <w:rPr>
          <w:rFonts w:ascii="Times New Roman" w:eastAsia="Times New Roman" w:hAnsi="Times New Roman" w:cs="Times New Roman"/>
          <w:b/>
          <w:sz w:val="24"/>
          <w:szCs w:val="24"/>
          <w:lang w:eastAsia="ru-RU"/>
        </w:rPr>
        <w:t xml:space="preserve"> </w:t>
      </w:r>
    </w:p>
    <w:p w:rsidR="00CA0D9B" w:rsidRPr="00D97C44" w:rsidRDefault="00CA0D9B" w:rsidP="00CA0D9B">
      <w:pPr>
        <w:shd w:val="clear" w:color="auto" w:fill="FFFFFF"/>
        <w:tabs>
          <w:tab w:val="left" w:pos="1134"/>
          <w:tab w:val="left" w:pos="1276"/>
          <w:tab w:val="left" w:pos="1418"/>
        </w:tabs>
        <w:spacing w:after="0" w:line="240" w:lineRule="auto"/>
        <w:ind w:left="709"/>
        <w:jc w:val="both"/>
        <w:rPr>
          <w:rFonts w:ascii="Times New Roman" w:eastAsia="Times New Roman" w:hAnsi="Times New Roman" w:cs="Times New Roman"/>
          <w:b/>
          <w:sz w:val="24"/>
          <w:szCs w:val="24"/>
          <w:lang w:eastAsia="ru-RU"/>
        </w:rPr>
      </w:pPr>
      <w:r w:rsidRPr="00D97C44">
        <w:rPr>
          <w:rFonts w:ascii="Times New Roman" w:eastAsia="Times New Roman" w:hAnsi="Times New Roman" w:cs="Times New Roman"/>
          <w:b/>
          <w:sz w:val="24"/>
          <w:szCs w:val="24"/>
          <w:lang w:eastAsia="ru-RU"/>
        </w:rPr>
        <w:t>8.</w:t>
      </w:r>
      <w:proofErr w:type="gramStart"/>
      <w:r w:rsidRPr="00D97C44">
        <w:rPr>
          <w:rFonts w:ascii="Times New Roman" w:eastAsia="Times New Roman" w:hAnsi="Times New Roman" w:cs="Times New Roman"/>
          <w:b/>
          <w:sz w:val="24"/>
          <w:szCs w:val="24"/>
          <w:lang w:eastAsia="ru-RU"/>
        </w:rPr>
        <w:t>1.перечень</w:t>
      </w:r>
      <w:proofErr w:type="gramEnd"/>
      <w:r w:rsidRPr="00D97C44">
        <w:rPr>
          <w:rFonts w:ascii="Times New Roman" w:eastAsia="Times New Roman" w:hAnsi="Times New Roman" w:cs="Times New Roman"/>
          <w:b/>
          <w:sz w:val="24"/>
          <w:szCs w:val="24"/>
          <w:lang w:eastAsia="ru-RU"/>
        </w:rPr>
        <w:t xml:space="preserve"> аудиторий и оборудование</w:t>
      </w:r>
    </w:p>
    <w:p w:rsidR="00CA0D9B" w:rsidRPr="00D97C44" w:rsidRDefault="00CA0D9B" w:rsidP="008D7351">
      <w:pPr>
        <w:numPr>
          <w:ilvl w:val="0"/>
          <w:numId w:val="5"/>
        </w:numPr>
        <w:tabs>
          <w:tab w:val="clear" w:pos="644"/>
          <w:tab w:val="num" w:pos="720"/>
          <w:tab w:val="right" w:leader="underscore" w:pos="9639"/>
        </w:tabs>
        <w:spacing w:after="0" w:line="240" w:lineRule="auto"/>
        <w:ind w:left="720"/>
        <w:jc w:val="both"/>
        <w:rPr>
          <w:rFonts w:ascii="Times New Roman" w:eastAsia="Times New Roman" w:hAnsi="Times New Roman" w:cs="Times New Roman"/>
          <w:sz w:val="24"/>
          <w:szCs w:val="24"/>
          <w:lang w:eastAsia="ru-RU"/>
        </w:rPr>
      </w:pPr>
      <w:r w:rsidRPr="00D97C44">
        <w:rPr>
          <w:rFonts w:ascii="Times New Roman" w:eastAsia="Times New Roman" w:hAnsi="Times New Roman" w:cs="Times New Roman"/>
          <w:sz w:val="24"/>
          <w:szCs w:val="24"/>
          <w:lang w:eastAsia="ru-RU"/>
        </w:rPr>
        <w:t>Специализированные аудитории.</w:t>
      </w:r>
    </w:p>
    <w:p w:rsidR="00CA0D9B" w:rsidRPr="00D97C44" w:rsidRDefault="00CA0D9B" w:rsidP="008D7351">
      <w:pPr>
        <w:numPr>
          <w:ilvl w:val="0"/>
          <w:numId w:val="5"/>
        </w:numPr>
        <w:tabs>
          <w:tab w:val="clear" w:pos="644"/>
          <w:tab w:val="num" w:pos="720"/>
          <w:tab w:val="left" w:pos="864"/>
          <w:tab w:val="left" w:pos="1296"/>
          <w:tab w:val="left" w:pos="1440"/>
          <w:tab w:val="left" w:pos="2304"/>
          <w:tab w:val="left" w:pos="4176"/>
        </w:tabs>
        <w:autoSpaceDE w:val="0"/>
        <w:autoSpaceDN w:val="0"/>
        <w:adjustRightInd w:val="0"/>
        <w:spacing w:after="0" w:line="240" w:lineRule="auto"/>
        <w:ind w:left="720"/>
        <w:jc w:val="both"/>
        <w:rPr>
          <w:rFonts w:ascii="Times New Roman" w:eastAsia="Calibri" w:hAnsi="Times New Roman" w:cs="Times New Roman"/>
          <w:sz w:val="24"/>
          <w:szCs w:val="24"/>
          <w:lang w:eastAsia="ru-RU"/>
        </w:rPr>
      </w:pPr>
      <w:r w:rsidRPr="00D97C44">
        <w:rPr>
          <w:rFonts w:ascii="Times New Roman" w:eastAsia="Calibri" w:hAnsi="Times New Roman" w:cs="Times New Roman"/>
          <w:sz w:val="24"/>
          <w:szCs w:val="24"/>
          <w:lang w:eastAsia="ru-RU"/>
        </w:rPr>
        <w:t>Анатомические музейные и учебные препараты.</w:t>
      </w:r>
    </w:p>
    <w:p w:rsidR="00CA0D9B" w:rsidRPr="00D97C44" w:rsidRDefault="00CA0D9B" w:rsidP="008D7351">
      <w:pPr>
        <w:numPr>
          <w:ilvl w:val="0"/>
          <w:numId w:val="5"/>
        </w:numPr>
        <w:tabs>
          <w:tab w:val="clear" w:pos="644"/>
          <w:tab w:val="num" w:pos="720"/>
          <w:tab w:val="left" w:pos="864"/>
          <w:tab w:val="left" w:pos="1296"/>
          <w:tab w:val="left" w:pos="1440"/>
          <w:tab w:val="left" w:pos="2304"/>
          <w:tab w:val="left" w:pos="4176"/>
        </w:tabs>
        <w:autoSpaceDE w:val="0"/>
        <w:autoSpaceDN w:val="0"/>
        <w:adjustRightInd w:val="0"/>
        <w:spacing w:after="0" w:line="240" w:lineRule="auto"/>
        <w:ind w:left="720"/>
        <w:jc w:val="both"/>
        <w:rPr>
          <w:rFonts w:ascii="Times New Roman" w:eastAsia="Calibri" w:hAnsi="Times New Roman" w:cs="Times New Roman"/>
          <w:sz w:val="24"/>
          <w:szCs w:val="24"/>
          <w:lang w:eastAsia="ru-RU"/>
        </w:rPr>
      </w:pPr>
      <w:r w:rsidRPr="00D97C44">
        <w:rPr>
          <w:rFonts w:ascii="Times New Roman" w:eastAsia="Calibri" w:hAnsi="Times New Roman" w:cs="Times New Roman"/>
          <w:sz w:val="24"/>
          <w:szCs w:val="24"/>
          <w:lang w:eastAsia="ru-RU"/>
        </w:rPr>
        <w:t>Муляжи.</w:t>
      </w:r>
    </w:p>
    <w:p w:rsidR="00CA0D9B" w:rsidRPr="00D97C44" w:rsidRDefault="00CA0D9B" w:rsidP="008D7351">
      <w:pPr>
        <w:numPr>
          <w:ilvl w:val="0"/>
          <w:numId w:val="5"/>
        </w:numPr>
        <w:tabs>
          <w:tab w:val="clear" w:pos="644"/>
          <w:tab w:val="num" w:pos="720"/>
          <w:tab w:val="left" w:pos="864"/>
          <w:tab w:val="left" w:pos="1296"/>
          <w:tab w:val="left" w:pos="1440"/>
          <w:tab w:val="left" w:pos="2304"/>
          <w:tab w:val="left" w:pos="4176"/>
        </w:tabs>
        <w:autoSpaceDE w:val="0"/>
        <w:autoSpaceDN w:val="0"/>
        <w:adjustRightInd w:val="0"/>
        <w:spacing w:after="0" w:line="240" w:lineRule="auto"/>
        <w:ind w:left="720"/>
        <w:jc w:val="both"/>
        <w:rPr>
          <w:rFonts w:ascii="Times New Roman" w:eastAsia="Calibri" w:hAnsi="Times New Roman" w:cs="Times New Roman"/>
          <w:sz w:val="24"/>
          <w:szCs w:val="24"/>
          <w:lang w:eastAsia="ru-RU"/>
        </w:rPr>
      </w:pPr>
      <w:r w:rsidRPr="00D97C44">
        <w:rPr>
          <w:rFonts w:ascii="Times New Roman" w:eastAsia="Calibri" w:hAnsi="Times New Roman" w:cs="Times New Roman"/>
          <w:sz w:val="24"/>
          <w:szCs w:val="24"/>
          <w:lang w:eastAsia="ru-RU"/>
        </w:rPr>
        <w:t>Планшеты.</w:t>
      </w:r>
    </w:p>
    <w:p w:rsidR="00CA0D9B" w:rsidRPr="00D97C44" w:rsidRDefault="00CA0D9B" w:rsidP="008D7351">
      <w:pPr>
        <w:numPr>
          <w:ilvl w:val="0"/>
          <w:numId w:val="5"/>
        </w:numPr>
        <w:tabs>
          <w:tab w:val="clear" w:pos="644"/>
          <w:tab w:val="num" w:pos="720"/>
          <w:tab w:val="left" w:pos="864"/>
          <w:tab w:val="left" w:pos="1296"/>
          <w:tab w:val="left" w:pos="1440"/>
          <w:tab w:val="left" w:pos="2304"/>
          <w:tab w:val="left" w:pos="4176"/>
        </w:tabs>
        <w:autoSpaceDE w:val="0"/>
        <w:autoSpaceDN w:val="0"/>
        <w:adjustRightInd w:val="0"/>
        <w:spacing w:after="0" w:line="240" w:lineRule="auto"/>
        <w:ind w:left="720"/>
        <w:jc w:val="both"/>
        <w:rPr>
          <w:rFonts w:ascii="Times New Roman" w:eastAsia="Calibri" w:hAnsi="Times New Roman" w:cs="Times New Roman"/>
          <w:sz w:val="24"/>
          <w:szCs w:val="24"/>
          <w:lang w:eastAsia="ru-RU"/>
        </w:rPr>
      </w:pPr>
      <w:r w:rsidRPr="00D97C44">
        <w:rPr>
          <w:rFonts w:ascii="Times New Roman" w:eastAsia="Calibri" w:hAnsi="Times New Roman" w:cs="Times New Roman"/>
          <w:sz w:val="24"/>
          <w:szCs w:val="24"/>
          <w:lang w:eastAsia="ru-RU"/>
        </w:rPr>
        <w:t>Таблицы.</w:t>
      </w:r>
    </w:p>
    <w:p w:rsidR="00CA0D9B" w:rsidRPr="00D97C44" w:rsidRDefault="00CA0D9B" w:rsidP="008D7351">
      <w:pPr>
        <w:numPr>
          <w:ilvl w:val="0"/>
          <w:numId w:val="5"/>
        </w:numPr>
        <w:tabs>
          <w:tab w:val="clear" w:pos="644"/>
          <w:tab w:val="num" w:pos="720"/>
          <w:tab w:val="left" w:pos="864"/>
          <w:tab w:val="left" w:pos="1296"/>
          <w:tab w:val="left" w:pos="1440"/>
          <w:tab w:val="left" w:pos="2304"/>
          <w:tab w:val="left" w:pos="4176"/>
        </w:tabs>
        <w:autoSpaceDE w:val="0"/>
        <w:autoSpaceDN w:val="0"/>
        <w:adjustRightInd w:val="0"/>
        <w:spacing w:after="0" w:line="240" w:lineRule="auto"/>
        <w:ind w:left="720"/>
        <w:jc w:val="both"/>
        <w:rPr>
          <w:rFonts w:ascii="Times New Roman" w:eastAsia="Calibri" w:hAnsi="Times New Roman" w:cs="Times New Roman"/>
          <w:sz w:val="24"/>
          <w:szCs w:val="24"/>
          <w:lang w:eastAsia="ru-RU"/>
        </w:rPr>
      </w:pPr>
      <w:r w:rsidRPr="00D97C44">
        <w:rPr>
          <w:rFonts w:ascii="Times New Roman" w:eastAsia="Calibri" w:hAnsi="Times New Roman" w:cs="Times New Roman"/>
          <w:sz w:val="24"/>
          <w:szCs w:val="24"/>
          <w:lang w:eastAsia="ru-RU"/>
        </w:rPr>
        <w:t>Антропометрические инструменты.</w:t>
      </w:r>
    </w:p>
    <w:p w:rsidR="00CA0D9B" w:rsidRPr="00D97C44" w:rsidRDefault="00CA0D9B" w:rsidP="008D7351">
      <w:pPr>
        <w:numPr>
          <w:ilvl w:val="0"/>
          <w:numId w:val="5"/>
        </w:numPr>
        <w:tabs>
          <w:tab w:val="clear" w:pos="644"/>
          <w:tab w:val="num" w:pos="720"/>
          <w:tab w:val="left" w:pos="864"/>
          <w:tab w:val="left" w:pos="1296"/>
          <w:tab w:val="left" w:pos="1440"/>
          <w:tab w:val="left" w:pos="2304"/>
          <w:tab w:val="left" w:pos="4176"/>
        </w:tabs>
        <w:autoSpaceDE w:val="0"/>
        <w:autoSpaceDN w:val="0"/>
        <w:adjustRightInd w:val="0"/>
        <w:spacing w:after="0" w:line="240" w:lineRule="auto"/>
        <w:ind w:left="720"/>
        <w:jc w:val="both"/>
        <w:rPr>
          <w:rFonts w:ascii="Times New Roman" w:eastAsia="Calibri" w:hAnsi="Times New Roman" w:cs="Times New Roman"/>
          <w:sz w:val="24"/>
          <w:szCs w:val="24"/>
          <w:lang w:eastAsia="ru-RU"/>
        </w:rPr>
      </w:pPr>
      <w:r w:rsidRPr="00D97C44">
        <w:rPr>
          <w:rFonts w:ascii="Times New Roman" w:eastAsia="Calibri" w:hAnsi="Times New Roman" w:cs="Times New Roman"/>
          <w:sz w:val="24"/>
          <w:szCs w:val="24"/>
          <w:lang w:eastAsia="ru-RU"/>
        </w:rPr>
        <w:t>Мультимедийные лекции.</w:t>
      </w:r>
    </w:p>
    <w:p w:rsidR="00CA0D9B" w:rsidRPr="00D97C44" w:rsidRDefault="00CA0D9B" w:rsidP="008D7351">
      <w:pPr>
        <w:numPr>
          <w:ilvl w:val="0"/>
          <w:numId w:val="5"/>
        </w:numPr>
        <w:tabs>
          <w:tab w:val="clear" w:pos="644"/>
          <w:tab w:val="num" w:pos="720"/>
          <w:tab w:val="left" w:pos="864"/>
          <w:tab w:val="left" w:pos="1296"/>
          <w:tab w:val="left" w:pos="1440"/>
          <w:tab w:val="left" w:pos="2304"/>
          <w:tab w:val="left" w:pos="4176"/>
        </w:tabs>
        <w:autoSpaceDE w:val="0"/>
        <w:autoSpaceDN w:val="0"/>
        <w:adjustRightInd w:val="0"/>
        <w:spacing w:after="0" w:line="240" w:lineRule="auto"/>
        <w:ind w:left="720"/>
        <w:jc w:val="both"/>
        <w:rPr>
          <w:rFonts w:ascii="Times New Roman" w:eastAsia="Calibri" w:hAnsi="Times New Roman" w:cs="Times New Roman"/>
          <w:sz w:val="24"/>
          <w:szCs w:val="24"/>
          <w:lang w:eastAsia="ru-RU"/>
        </w:rPr>
      </w:pPr>
      <w:r w:rsidRPr="00D97C44">
        <w:rPr>
          <w:rFonts w:ascii="Times New Roman" w:eastAsia="Calibri" w:hAnsi="Times New Roman" w:cs="Times New Roman"/>
          <w:sz w:val="24"/>
          <w:szCs w:val="24"/>
          <w:lang w:eastAsia="ru-RU"/>
        </w:rPr>
        <w:t>Мультимедийное оборудование (экран, проектор, ноутбук)</w:t>
      </w:r>
    </w:p>
    <w:p w:rsidR="00CA0D9B" w:rsidRPr="00D97C44" w:rsidRDefault="00CA0D9B" w:rsidP="00CA0D9B">
      <w:pPr>
        <w:widowControl w:val="0"/>
        <w:numPr>
          <w:ilvl w:val="1"/>
          <w:numId w:val="3"/>
        </w:numPr>
        <w:spacing w:after="0" w:line="240" w:lineRule="auto"/>
        <w:ind w:left="0" w:firstLine="709"/>
        <w:contextualSpacing/>
        <w:jc w:val="both"/>
        <w:rPr>
          <w:rFonts w:ascii="Times New Roman" w:eastAsia="Times New Roman" w:hAnsi="Times New Roman" w:cs="Tahoma"/>
          <w:sz w:val="24"/>
          <w:szCs w:val="24"/>
          <w:lang w:eastAsia="ru-RU"/>
        </w:rPr>
      </w:pPr>
      <w:r w:rsidRPr="00D97C44">
        <w:rPr>
          <w:rFonts w:ascii="Times New Roman" w:eastAsia="Times New Roman" w:hAnsi="Times New Roman" w:cs="Tahoma"/>
          <w:b/>
          <w:sz w:val="24"/>
          <w:szCs w:val="24"/>
          <w:lang w:eastAsia="ru-RU"/>
        </w:rPr>
        <w:t>В качестве программного обеспечения</w:t>
      </w:r>
      <w:r w:rsidRPr="00D97C44">
        <w:rPr>
          <w:rFonts w:ascii="Times New Roman" w:eastAsia="Times New Roman" w:hAnsi="Times New Roman" w:cs="Tahoma"/>
          <w:sz w:val="24"/>
          <w:szCs w:val="24"/>
          <w:lang w:eastAsia="ru-RU"/>
        </w:rPr>
        <w:t xml:space="preserve"> используется офисное программное обеспечение с открытым исходным кодом под общественной лицензией </w:t>
      </w:r>
      <w:r w:rsidRPr="00D97C44">
        <w:rPr>
          <w:rFonts w:ascii="Times New Roman" w:eastAsia="Times New Roman" w:hAnsi="Times New Roman" w:cs="Tahoma"/>
          <w:sz w:val="24"/>
          <w:szCs w:val="24"/>
          <w:lang w:val="en-US" w:eastAsia="ru-RU"/>
        </w:rPr>
        <w:t>GYULGPL</w:t>
      </w:r>
      <w:r w:rsidRPr="00D97C44">
        <w:rPr>
          <w:rFonts w:ascii="Times New Roman" w:eastAsia="Times New Roman" w:hAnsi="Times New Roman" w:cs="Tahoma"/>
          <w:sz w:val="24"/>
          <w:szCs w:val="24"/>
          <w:lang w:eastAsia="ru-RU"/>
        </w:rPr>
        <w:t xml:space="preserve"> </w:t>
      </w:r>
      <w:proofErr w:type="spellStart"/>
      <w:r w:rsidRPr="00D97C44">
        <w:rPr>
          <w:rFonts w:ascii="Times New Roman" w:eastAsia="Times New Roman" w:hAnsi="Times New Roman" w:cs="Tahoma"/>
          <w:sz w:val="24"/>
          <w:szCs w:val="24"/>
          <w:lang w:val="en-US" w:eastAsia="ru-RU"/>
        </w:rPr>
        <w:t>Libre</w:t>
      </w:r>
      <w:proofErr w:type="spellEnd"/>
      <w:r w:rsidRPr="00D97C44">
        <w:rPr>
          <w:rFonts w:ascii="Times New Roman" w:eastAsia="Times New Roman" w:hAnsi="Times New Roman" w:cs="Tahoma"/>
          <w:sz w:val="24"/>
          <w:szCs w:val="24"/>
          <w:lang w:eastAsia="ru-RU"/>
        </w:rPr>
        <w:t xml:space="preserve"> </w:t>
      </w:r>
      <w:r w:rsidRPr="00D97C44">
        <w:rPr>
          <w:rFonts w:ascii="Times New Roman" w:eastAsia="Times New Roman" w:hAnsi="Times New Roman" w:cs="Tahoma"/>
          <w:sz w:val="24"/>
          <w:szCs w:val="24"/>
          <w:lang w:val="en-US" w:eastAsia="ru-RU"/>
        </w:rPr>
        <w:t>Office</w:t>
      </w:r>
      <w:r w:rsidRPr="00D97C44">
        <w:rPr>
          <w:rFonts w:ascii="Times New Roman" w:eastAsia="Times New Roman" w:hAnsi="Times New Roman" w:cs="Tahoma"/>
          <w:sz w:val="24"/>
          <w:szCs w:val="24"/>
          <w:lang w:eastAsia="ru-RU"/>
        </w:rPr>
        <w:t xml:space="preserve"> или одна из лицензионных версий </w:t>
      </w:r>
      <w:r w:rsidRPr="00D97C44">
        <w:rPr>
          <w:rFonts w:ascii="Times New Roman" w:eastAsia="Times New Roman" w:hAnsi="Times New Roman" w:cs="Tahoma"/>
          <w:sz w:val="24"/>
          <w:szCs w:val="24"/>
          <w:lang w:val="en-US" w:eastAsia="ru-RU"/>
        </w:rPr>
        <w:t>Microsoft</w:t>
      </w:r>
      <w:r w:rsidRPr="00D97C44">
        <w:rPr>
          <w:rFonts w:ascii="Times New Roman" w:eastAsia="Times New Roman" w:hAnsi="Times New Roman" w:cs="Tahoma"/>
          <w:sz w:val="24"/>
          <w:szCs w:val="24"/>
          <w:lang w:eastAsia="ru-RU"/>
        </w:rPr>
        <w:t xml:space="preserve"> </w:t>
      </w:r>
      <w:r w:rsidRPr="00D97C44">
        <w:rPr>
          <w:rFonts w:ascii="Times New Roman" w:eastAsia="Times New Roman" w:hAnsi="Times New Roman" w:cs="Tahoma"/>
          <w:sz w:val="24"/>
          <w:szCs w:val="24"/>
          <w:lang w:val="en-US" w:eastAsia="ru-RU"/>
        </w:rPr>
        <w:t>Office</w:t>
      </w:r>
      <w:r w:rsidRPr="00D97C44">
        <w:rPr>
          <w:rFonts w:ascii="Times New Roman" w:eastAsia="Times New Roman" w:hAnsi="Times New Roman" w:cs="Tahoma"/>
          <w:sz w:val="24"/>
          <w:szCs w:val="24"/>
          <w:lang w:eastAsia="ru-RU"/>
        </w:rPr>
        <w:t>.</w:t>
      </w:r>
    </w:p>
    <w:p w:rsidR="00CA0D9B" w:rsidRPr="00D97C44" w:rsidRDefault="00CA0D9B" w:rsidP="00CA0D9B">
      <w:pPr>
        <w:widowControl w:val="0"/>
        <w:spacing w:after="0" w:line="240" w:lineRule="auto"/>
        <w:ind w:firstLine="709"/>
        <w:jc w:val="both"/>
        <w:rPr>
          <w:rFonts w:ascii="Times New Roman" w:eastAsia="Times New Roman" w:hAnsi="Times New Roman" w:cs="Tahoma"/>
          <w:sz w:val="24"/>
          <w:szCs w:val="24"/>
          <w:lang w:eastAsia="ru-RU"/>
        </w:rPr>
      </w:pPr>
      <w:r w:rsidRPr="00D97C44">
        <w:rPr>
          <w:rFonts w:ascii="Times New Roman" w:eastAsia="Times New Roman" w:hAnsi="Times New Roman" w:cs="Tahoma"/>
          <w:sz w:val="24"/>
          <w:szCs w:val="24"/>
          <w:lang w:eastAsia="ru-RU"/>
        </w:rPr>
        <w:t xml:space="preserve">Для контроля </w:t>
      </w:r>
      <w:proofErr w:type="gramStart"/>
      <w:r w:rsidRPr="00D97C44">
        <w:rPr>
          <w:rFonts w:ascii="Times New Roman" w:eastAsia="Times New Roman" w:hAnsi="Times New Roman" w:cs="Tahoma"/>
          <w:sz w:val="24"/>
          <w:szCs w:val="24"/>
          <w:lang w:eastAsia="ru-RU"/>
        </w:rPr>
        <w:t>знаний</w:t>
      </w:r>
      <w:proofErr w:type="gramEnd"/>
      <w:r w:rsidRPr="00D97C44">
        <w:rPr>
          <w:rFonts w:ascii="Times New Roman" w:eastAsia="Times New Roman" w:hAnsi="Times New Roman" w:cs="Tahoma"/>
          <w:sz w:val="24"/>
          <w:szCs w:val="24"/>
          <w:lang w:eastAsia="ru-RU"/>
        </w:rPr>
        <w:t xml:space="preserve">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CA0D9B" w:rsidRPr="00D97C44" w:rsidRDefault="00CA0D9B" w:rsidP="00CA0D9B">
      <w:pPr>
        <w:kinsoku w:val="0"/>
        <w:overflowPunct w:val="0"/>
        <w:spacing w:after="0" w:line="240" w:lineRule="auto"/>
        <w:ind w:right="106" w:firstLine="709"/>
        <w:jc w:val="both"/>
        <w:rPr>
          <w:rFonts w:ascii="Times New Roman" w:eastAsia="Times New Roman" w:hAnsi="Times New Roman" w:cs="Times New Roman"/>
          <w:spacing w:val="-1"/>
          <w:sz w:val="24"/>
          <w:szCs w:val="24"/>
          <w:lang w:eastAsia="ru-RU"/>
        </w:rPr>
      </w:pPr>
      <w:r w:rsidRPr="00D97C44">
        <w:rPr>
          <w:rFonts w:ascii="Times New Roman" w:eastAsia="Times New Roman" w:hAnsi="Times New Roman" w:cs="Times New Roman"/>
          <w:b/>
          <w:spacing w:val="-1"/>
          <w:sz w:val="24"/>
          <w:szCs w:val="24"/>
          <w:lang w:eastAsia="ru-RU"/>
        </w:rPr>
        <w:t xml:space="preserve">8.3 Изучение дисциплины инвалидами </w:t>
      </w:r>
      <w:r w:rsidRPr="00D97C44">
        <w:rPr>
          <w:rFonts w:ascii="Times New Roman" w:eastAsia="Times New Roman" w:hAnsi="Times New Roman" w:cs="Times New Roman"/>
          <w:b/>
          <w:sz w:val="24"/>
          <w:szCs w:val="24"/>
          <w:lang w:eastAsia="ru-RU"/>
        </w:rPr>
        <w:t xml:space="preserve">и </w:t>
      </w:r>
      <w:r w:rsidRPr="00D97C44">
        <w:rPr>
          <w:rFonts w:ascii="Times New Roman" w:eastAsia="Times New Roman" w:hAnsi="Times New Roman" w:cs="Times New Roman"/>
          <w:b/>
          <w:spacing w:val="-1"/>
          <w:sz w:val="24"/>
          <w:szCs w:val="24"/>
          <w:lang w:eastAsia="ru-RU"/>
        </w:rPr>
        <w:t xml:space="preserve">обучающимися </w:t>
      </w:r>
      <w:r w:rsidRPr="00D97C44">
        <w:rPr>
          <w:rFonts w:ascii="Times New Roman" w:eastAsia="Times New Roman" w:hAnsi="Times New Roman" w:cs="Times New Roman"/>
          <w:b/>
          <w:sz w:val="24"/>
          <w:szCs w:val="24"/>
          <w:lang w:eastAsia="ru-RU"/>
        </w:rPr>
        <w:t xml:space="preserve">с ограниченными </w:t>
      </w:r>
      <w:r w:rsidRPr="00D97C44">
        <w:rPr>
          <w:rFonts w:ascii="Times New Roman" w:eastAsia="Times New Roman" w:hAnsi="Times New Roman" w:cs="Times New Roman"/>
          <w:b/>
          <w:spacing w:val="-1"/>
          <w:sz w:val="24"/>
          <w:szCs w:val="24"/>
          <w:lang w:eastAsia="ru-RU"/>
        </w:rPr>
        <w:t>возможностями здоровья</w:t>
      </w:r>
      <w:r w:rsidRPr="00D97C44">
        <w:rPr>
          <w:rFonts w:ascii="Times New Roman" w:eastAsia="Times New Roman" w:hAnsi="Times New Roman" w:cs="Times New Roman"/>
          <w:spacing w:val="-1"/>
          <w:sz w:val="24"/>
          <w:szCs w:val="24"/>
          <w:lang w:eastAsia="ru-RU"/>
        </w:rPr>
        <w:t xml:space="preserve"> осуществляется </w:t>
      </w:r>
      <w:r w:rsidRPr="00D97C44">
        <w:rPr>
          <w:rFonts w:ascii="Times New Roman" w:eastAsia="Times New Roman" w:hAnsi="Times New Roman" w:cs="Times New Roman"/>
          <w:sz w:val="24"/>
          <w:szCs w:val="24"/>
          <w:lang w:eastAsia="ru-RU"/>
        </w:rPr>
        <w:t xml:space="preserve">с </w:t>
      </w:r>
      <w:r w:rsidRPr="00D97C44">
        <w:rPr>
          <w:rFonts w:ascii="Times New Roman" w:eastAsia="Times New Roman" w:hAnsi="Times New Roman" w:cs="Times New Roman"/>
          <w:spacing w:val="-1"/>
          <w:sz w:val="24"/>
          <w:szCs w:val="24"/>
          <w:lang w:eastAsia="ru-RU"/>
        </w:rPr>
        <w:t>учетом особенностей психофизического развития, индивидуальных возможностей</w:t>
      </w:r>
      <w:r w:rsidRPr="00D97C44">
        <w:rPr>
          <w:rFonts w:ascii="Times New Roman" w:eastAsia="Times New Roman" w:hAnsi="Times New Roman" w:cs="Times New Roman"/>
          <w:sz w:val="24"/>
          <w:szCs w:val="24"/>
          <w:lang w:eastAsia="ru-RU"/>
        </w:rPr>
        <w:t xml:space="preserve"> и </w:t>
      </w:r>
      <w:r w:rsidRPr="00D97C44">
        <w:rPr>
          <w:rFonts w:ascii="Times New Roman" w:eastAsia="Times New Roman" w:hAnsi="Times New Roman" w:cs="Times New Roman"/>
          <w:spacing w:val="-1"/>
          <w:sz w:val="24"/>
          <w:szCs w:val="24"/>
          <w:lang w:eastAsia="ru-RU"/>
        </w:rPr>
        <w:t xml:space="preserve">состояния здоровья обучающихся. Для данной категории обучающихся обеспечен беспрепятственный </w:t>
      </w:r>
      <w:r w:rsidRPr="00D97C44">
        <w:rPr>
          <w:rFonts w:ascii="Times New Roman" w:eastAsia="Times New Roman" w:hAnsi="Times New Roman" w:cs="Times New Roman"/>
          <w:spacing w:val="-2"/>
          <w:sz w:val="24"/>
          <w:szCs w:val="24"/>
          <w:lang w:eastAsia="ru-RU"/>
        </w:rPr>
        <w:t xml:space="preserve">доступ </w:t>
      </w:r>
      <w:r w:rsidRPr="00D97C44">
        <w:rPr>
          <w:rFonts w:ascii="Times New Roman" w:eastAsia="Times New Roman" w:hAnsi="Times New Roman" w:cs="Times New Roman"/>
          <w:sz w:val="24"/>
          <w:szCs w:val="24"/>
          <w:lang w:eastAsia="ru-RU"/>
        </w:rPr>
        <w:t xml:space="preserve">в </w:t>
      </w:r>
      <w:r w:rsidRPr="00D97C44">
        <w:rPr>
          <w:rFonts w:ascii="Times New Roman" w:eastAsia="Times New Roman" w:hAnsi="Times New Roman" w:cs="Times New Roman"/>
          <w:spacing w:val="-1"/>
          <w:sz w:val="24"/>
          <w:szCs w:val="24"/>
          <w:lang w:eastAsia="ru-RU"/>
        </w:rPr>
        <w:t xml:space="preserve">учебные помещения Академии. Созданы следующие специальные условия: </w:t>
      </w:r>
    </w:p>
    <w:p w:rsidR="00CA0D9B" w:rsidRPr="00D97C44" w:rsidRDefault="00CA0D9B" w:rsidP="00CA0D9B">
      <w:pPr>
        <w:kinsoku w:val="0"/>
        <w:overflowPunct w:val="0"/>
        <w:spacing w:after="0" w:line="240" w:lineRule="auto"/>
        <w:ind w:firstLine="709"/>
        <w:jc w:val="both"/>
        <w:rPr>
          <w:rFonts w:ascii="Times New Roman" w:eastAsia="Times New Roman" w:hAnsi="Times New Roman" w:cs="Times New Roman"/>
          <w:i/>
          <w:iCs/>
          <w:sz w:val="24"/>
          <w:szCs w:val="24"/>
          <w:lang w:eastAsia="ru-RU"/>
        </w:rPr>
      </w:pPr>
      <w:r w:rsidRPr="00D97C44">
        <w:rPr>
          <w:rFonts w:ascii="Times New Roman" w:eastAsia="Times New Roman" w:hAnsi="Times New Roman" w:cs="Times New Roman"/>
          <w:i/>
          <w:iCs/>
          <w:sz w:val="24"/>
          <w:szCs w:val="24"/>
          <w:lang w:eastAsia="ru-RU"/>
        </w:rPr>
        <w:t xml:space="preserve">8.3.1. для </w:t>
      </w:r>
      <w:r w:rsidRPr="00D97C44">
        <w:rPr>
          <w:rFonts w:ascii="Times New Roman" w:eastAsia="Times New Roman" w:hAnsi="Times New Roman" w:cs="Times New Roman"/>
          <w:i/>
          <w:iCs/>
          <w:spacing w:val="-1"/>
          <w:sz w:val="24"/>
          <w:szCs w:val="24"/>
          <w:lang w:eastAsia="ru-RU"/>
        </w:rPr>
        <w:t xml:space="preserve">инвалидов </w:t>
      </w:r>
      <w:r w:rsidRPr="00D97C44">
        <w:rPr>
          <w:rFonts w:ascii="Times New Roman" w:eastAsia="Times New Roman" w:hAnsi="Times New Roman" w:cs="Times New Roman"/>
          <w:i/>
          <w:iCs/>
          <w:sz w:val="24"/>
          <w:szCs w:val="24"/>
          <w:lang w:eastAsia="ru-RU"/>
        </w:rPr>
        <w:t>и лиц с</w:t>
      </w:r>
      <w:r w:rsidRPr="00D97C44">
        <w:rPr>
          <w:rFonts w:ascii="Times New Roman" w:eastAsia="Times New Roman" w:hAnsi="Times New Roman" w:cs="Times New Roman"/>
          <w:i/>
          <w:iCs/>
          <w:spacing w:val="-1"/>
          <w:sz w:val="24"/>
          <w:szCs w:val="24"/>
          <w:lang w:eastAsia="ru-RU"/>
        </w:rPr>
        <w:t xml:space="preserve"> ограниченными возможностями</w:t>
      </w:r>
      <w:r w:rsidRPr="00D97C44">
        <w:rPr>
          <w:rFonts w:ascii="Times New Roman" w:eastAsia="Times New Roman" w:hAnsi="Times New Roman" w:cs="Times New Roman"/>
          <w:i/>
          <w:iCs/>
          <w:sz w:val="24"/>
          <w:szCs w:val="24"/>
          <w:lang w:eastAsia="ru-RU"/>
        </w:rPr>
        <w:t xml:space="preserve"> здоровья по зрению:</w:t>
      </w:r>
    </w:p>
    <w:p w:rsidR="00CA0D9B" w:rsidRPr="00D97C44" w:rsidRDefault="00CA0D9B" w:rsidP="00CA0D9B">
      <w:pPr>
        <w:spacing w:after="0" w:line="240" w:lineRule="auto"/>
        <w:ind w:firstLine="709"/>
        <w:jc w:val="both"/>
        <w:rPr>
          <w:rFonts w:ascii="Times New Roman" w:eastAsia="Times New Roman" w:hAnsi="Times New Roman" w:cs="Times New Roman"/>
          <w:spacing w:val="-1"/>
          <w:sz w:val="24"/>
          <w:szCs w:val="24"/>
          <w:lang w:eastAsia="ru-RU"/>
        </w:rPr>
      </w:pPr>
      <w:r w:rsidRPr="00D97C44">
        <w:rPr>
          <w:rFonts w:ascii="Times New Roman" w:eastAsia="Times New Roman" w:hAnsi="Times New Roman" w:cs="Times New Roman"/>
          <w:i/>
          <w:iCs/>
          <w:sz w:val="24"/>
          <w:szCs w:val="24"/>
          <w:lang w:eastAsia="ru-RU"/>
        </w:rPr>
        <w:t xml:space="preserve">- </w:t>
      </w:r>
      <w:r w:rsidRPr="00D97C44">
        <w:rPr>
          <w:rFonts w:ascii="Times New Roman" w:eastAsia="Times New Roman" w:hAnsi="Times New Roman" w:cs="Times New Roman"/>
          <w:iCs/>
          <w:sz w:val="24"/>
          <w:szCs w:val="24"/>
          <w:lang w:eastAsia="ru-RU"/>
        </w:rPr>
        <w:t>о</w:t>
      </w:r>
      <w:r w:rsidRPr="00D97C44">
        <w:rPr>
          <w:rFonts w:ascii="Times New Roman" w:eastAsia="Times New Roman" w:hAnsi="Times New Roman" w:cs="Times New Roman"/>
          <w:spacing w:val="-1"/>
          <w:sz w:val="24"/>
          <w:szCs w:val="24"/>
          <w:lang w:eastAsia="ru-RU"/>
        </w:rPr>
        <w:t xml:space="preserve">беспечен доступ </w:t>
      </w:r>
      <w:r w:rsidRPr="00D97C44">
        <w:rPr>
          <w:rFonts w:ascii="Times New Roman" w:eastAsia="Times New Roman" w:hAnsi="Times New Roman" w:cs="Times New Roman"/>
          <w:sz w:val="24"/>
          <w:szCs w:val="24"/>
          <w:lang w:eastAsia="ru-RU"/>
        </w:rPr>
        <w:t xml:space="preserve">обучающихся, </w:t>
      </w:r>
      <w:r w:rsidRPr="00D97C44">
        <w:rPr>
          <w:rFonts w:ascii="Times New Roman" w:eastAsia="Times New Roman" w:hAnsi="Times New Roman" w:cs="Times New Roman"/>
          <w:spacing w:val="-1"/>
          <w:sz w:val="24"/>
          <w:szCs w:val="24"/>
          <w:lang w:eastAsia="ru-RU"/>
        </w:rPr>
        <w:t xml:space="preserve">являющихся слепыми или слабовидящими </w:t>
      </w:r>
      <w:r w:rsidRPr="00D97C44">
        <w:rPr>
          <w:rFonts w:ascii="Times New Roman" w:eastAsia="Times New Roman" w:hAnsi="Times New Roman" w:cs="Times New Roman"/>
          <w:sz w:val="24"/>
          <w:szCs w:val="24"/>
          <w:lang w:eastAsia="ru-RU"/>
        </w:rPr>
        <w:t xml:space="preserve">к </w:t>
      </w:r>
      <w:r w:rsidRPr="00D97C44">
        <w:rPr>
          <w:rFonts w:ascii="Times New Roman" w:eastAsia="Times New Roman" w:hAnsi="Times New Roman" w:cs="Times New Roman"/>
          <w:spacing w:val="-1"/>
          <w:sz w:val="24"/>
          <w:szCs w:val="24"/>
          <w:lang w:eastAsia="ru-RU"/>
        </w:rPr>
        <w:t>зданиям Академии;</w:t>
      </w:r>
    </w:p>
    <w:p w:rsidR="00CA0D9B" w:rsidRPr="00D97C44" w:rsidRDefault="00CA0D9B" w:rsidP="00CA0D9B">
      <w:pPr>
        <w:spacing w:after="0" w:line="240" w:lineRule="auto"/>
        <w:ind w:firstLine="709"/>
        <w:jc w:val="both"/>
        <w:rPr>
          <w:rFonts w:ascii="Times New Roman" w:eastAsia="Times New Roman" w:hAnsi="Times New Roman" w:cs="Times New Roman"/>
          <w:sz w:val="24"/>
          <w:szCs w:val="24"/>
          <w:lang w:eastAsia="ru-RU"/>
        </w:rPr>
      </w:pPr>
      <w:r w:rsidRPr="00D97C44">
        <w:rPr>
          <w:rFonts w:ascii="Times New Roman" w:eastAsia="Times New Roman" w:hAnsi="Times New Roman" w:cs="Times New Roman"/>
          <w:spacing w:val="-1"/>
          <w:sz w:val="24"/>
          <w:szCs w:val="24"/>
          <w:lang w:eastAsia="ru-RU"/>
        </w:rPr>
        <w:t xml:space="preserve">- </w:t>
      </w:r>
      <w:r w:rsidRPr="00D97C44">
        <w:rPr>
          <w:rFonts w:ascii="Times New Roman" w:eastAsia="Times New Roman" w:hAnsi="Times New Roman" w:cs="Times New Roman"/>
          <w:iCs/>
          <w:sz w:val="24"/>
          <w:szCs w:val="24"/>
          <w:lang w:eastAsia="ru-RU"/>
        </w:rPr>
        <w:t>э</w:t>
      </w:r>
      <w:r w:rsidRPr="00D97C44">
        <w:rPr>
          <w:rFonts w:ascii="Times New Roman" w:eastAsia="Times New Roman" w:hAnsi="Times New Roman" w:cs="Times New Roman"/>
          <w:sz w:val="24"/>
          <w:szCs w:val="24"/>
          <w:lang w:eastAsia="ru-RU"/>
        </w:rPr>
        <w:t xml:space="preserve">лектронный видео увеличитель "ONYX </w:t>
      </w:r>
      <w:proofErr w:type="spellStart"/>
      <w:r w:rsidRPr="00D97C44">
        <w:rPr>
          <w:rFonts w:ascii="Times New Roman" w:eastAsia="Times New Roman" w:hAnsi="Times New Roman" w:cs="Times New Roman"/>
          <w:sz w:val="24"/>
          <w:szCs w:val="24"/>
          <w:lang w:eastAsia="ru-RU"/>
        </w:rPr>
        <w:t>Deskset</w:t>
      </w:r>
      <w:proofErr w:type="spellEnd"/>
      <w:r w:rsidRPr="00D97C44">
        <w:rPr>
          <w:rFonts w:ascii="Times New Roman" w:eastAsia="Times New Roman" w:hAnsi="Times New Roman" w:cs="Times New Roman"/>
          <w:sz w:val="24"/>
          <w:szCs w:val="24"/>
          <w:lang w:eastAsia="ru-RU"/>
        </w:rPr>
        <w:t xml:space="preserve"> HD 22 (в полной комплектации);</w:t>
      </w:r>
    </w:p>
    <w:p w:rsidR="00CA0D9B" w:rsidRPr="00D97C44" w:rsidRDefault="00CA0D9B" w:rsidP="00CA0D9B">
      <w:pPr>
        <w:spacing w:after="0" w:line="240" w:lineRule="auto"/>
        <w:ind w:firstLine="709"/>
        <w:jc w:val="both"/>
        <w:rPr>
          <w:rFonts w:ascii="Times New Roman" w:eastAsia="Times New Roman" w:hAnsi="Times New Roman" w:cs="Times New Roman"/>
          <w:sz w:val="24"/>
          <w:szCs w:val="24"/>
          <w:lang w:eastAsia="ru-RU"/>
        </w:rPr>
      </w:pPr>
      <w:r w:rsidRPr="00D97C44">
        <w:rPr>
          <w:rFonts w:ascii="Times New Roman" w:eastAsia="Times New Roman" w:hAnsi="Times New Roman" w:cs="Times New Roman"/>
          <w:b/>
          <w:sz w:val="24"/>
          <w:szCs w:val="24"/>
          <w:lang w:eastAsia="ru-RU"/>
        </w:rPr>
        <w:t xml:space="preserve">- </w:t>
      </w:r>
      <w:r w:rsidRPr="00D97C44">
        <w:rPr>
          <w:rFonts w:ascii="Times New Roman" w:eastAsia="Times New Roman" w:hAnsi="Times New Roman" w:cs="Times New Roman"/>
          <w:sz w:val="24"/>
          <w:szCs w:val="24"/>
          <w:shd w:val="clear" w:color="auto" w:fill="FFFFFF"/>
          <w:lang w:eastAsia="ru-RU"/>
        </w:rPr>
        <w:t>портативный компьютер с вводом/выводом шрифтом Брайля и синтезатором речи;</w:t>
      </w:r>
      <w:r w:rsidRPr="00D97C44">
        <w:rPr>
          <w:rFonts w:ascii="Times New Roman" w:eastAsia="Times New Roman" w:hAnsi="Times New Roman" w:cs="Times New Roman"/>
          <w:sz w:val="24"/>
          <w:szCs w:val="24"/>
          <w:lang w:eastAsia="ru-RU"/>
        </w:rPr>
        <w:t xml:space="preserve"> </w:t>
      </w:r>
    </w:p>
    <w:p w:rsidR="00CA0D9B" w:rsidRPr="00D97C44" w:rsidRDefault="00CA0D9B" w:rsidP="00CA0D9B">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D97C44">
        <w:rPr>
          <w:rFonts w:ascii="Times New Roman" w:eastAsia="Times New Roman" w:hAnsi="Times New Roman" w:cs="Times New Roman"/>
          <w:b/>
          <w:sz w:val="24"/>
          <w:szCs w:val="24"/>
          <w:lang w:eastAsia="ru-RU"/>
        </w:rPr>
        <w:t>-</w:t>
      </w:r>
      <w:r w:rsidRPr="00D97C44">
        <w:rPr>
          <w:rFonts w:ascii="Times New Roman" w:eastAsia="Times New Roman" w:hAnsi="Times New Roman" w:cs="Times New Roman"/>
          <w:sz w:val="24"/>
          <w:szCs w:val="24"/>
          <w:lang w:eastAsia="ru-RU"/>
        </w:rPr>
        <w:t xml:space="preserve"> принтер Брайля; </w:t>
      </w:r>
    </w:p>
    <w:p w:rsidR="00CA0D9B" w:rsidRPr="00D97C44" w:rsidRDefault="00CA0D9B" w:rsidP="00CA0D9B">
      <w:pPr>
        <w:spacing w:after="0" w:line="240" w:lineRule="auto"/>
        <w:ind w:firstLine="709"/>
        <w:jc w:val="both"/>
        <w:rPr>
          <w:rFonts w:ascii="Times New Roman" w:eastAsia="Times New Roman" w:hAnsi="Times New Roman" w:cs="Times New Roman"/>
          <w:sz w:val="24"/>
          <w:szCs w:val="24"/>
          <w:shd w:val="clear" w:color="auto" w:fill="FEFEFE"/>
          <w:lang w:eastAsia="ru-RU"/>
        </w:rPr>
      </w:pPr>
      <w:r w:rsidRPr="00D97C44">
        <w:rPr>
          <w:rFonts w:ascii="Times New Roman" w:eastAsia="Times New Roman" w:hAnsi="Times New Roman" w:cs="Times New Roman"/>
          <w:b/>
          <w:sz w:val="24"/>
          <w:szCs w:val="24"/>
          <w:shd w:val="clear" w:color="auto" w:fill="FFFFFF"/>
          <w:lang w:eastAsia="ru-RU"/>
        </w:rPr>
        <w:t xml:space="preserve">- </w:t>
      </w:r>
      <w:r w:rsidRPr="00D97C44">
        <w:rPr>
          <w:rFonts w:ascii="Times New Roman" w:eastAsia="Times New Roman" w:hAnsi="Times New Roman" w:cs="Times New Roman"/>
          <w:sz w:val="24"/>
          <w:szCs w:val="24"/>
          <w:shd w:val="clear" w:color="auto" w:fill="FEFEFE"/>
          <w:lang w:eastAsia="ru-RU"/>
        </w:rPr>
        <w:t>портативное устройство для чтения и увеличения.</w:t>
      </w:r>
      <w:r w:rsidRPr="00D97C44">
        <w:rPr>
          <w:rFonts w:ascii="Times New Roman" w:eastAsia="Times New Roman" w:hAnsi="Times New Roman" w:cs="Times New Roman"/>
          <w:b/>
          <w:sz w:val="24"/>
          <w:szCs w:val="24"/>
          <w:shd w:val="clear" w:color="auto" w:fill="FFFFFF"/>
          <w:lang w:eastAsia="ru-RU"/>
        </w:rPr>
        <w:t xml:space="preserve"> </w:t>
      </w:r>
    </w:p>
    <w:p w:rsidR="00CA0D9B" w:rsidRPr="00D97C44" w:rsidRDefault="00CA0D9B" w:rsidP="00CA0D9B">
      <w:pPr>
        <w:kinsoku w:val="0"/>
        <w:overflowPunct w:val="0"/>
        <w:spacing w:after="0" w:line="240" w:lineRule="auto"/>
        <w:ind w:firstLine="709"/>
        <w:jc w:val="both"/>
        <w:rPr>
          <w:rFonts w:ascii="Times New Roman" w:eastAsia="Times New Roman" w:hAnsi="Times New Roman" w:cs="Times New Roman"/>
          <w:i/>
          <w:iCs/>
          <w:sz w:val="24"/>
          <w:szCs w:val="24"/>
          <w:lang w:eastAsia="ru-RU"/>
        </w:rPr>
      </w:pPr>
      <w:r w:rsidRPr="00D97C44">
        <w:rPr>
          <w:rFonts w:ascii="Times New Roman" w:eastAsia="Times New Roman" w:hAnsi="Times New Roman" w:cs="Times New Roman"/>
          <w:i/>
          <w:iCs/>
          <w:sz w:val="24"/>
          <w:szCs w:val="24"/>
          <w:lang w:eastAsia="ru-RU"/>
        </w:rPr>
        <w:t xml:space="preserve">8.3.2. для </w:t>
      </w:r>
      <w:r w:rsidRPr="00D97C44">
        <w:rPr>
          <w:rFonts w:ascii="Times New Roman" w:eastAsia="Times New Roman" w:hAnsi="Times New Roman" w:cs="Times New Roman"/>
          <w:i/>
          <w:iCs/>
          <w:spacing w:val="-1"/>
          <w:sz w:val="24"/>
          <w:szCs w:val="24"/>
          <w:lang w:eastAsia="ru-RU"/>
        </w:rPr>
        <w:t xml:space="preserve">инвалидов </w:t>
      </w:r>
      <w:r w:rsidRPr="00D97C44">
        <w:rPr>
          <w:rFonts w:ascii="Times New Roman" w:eastAsia="Times New Roman" w:hAnsi="Times New Roman" w:cs="Times New Roman"/>
          <w:i/>
          <w:iCs/>
          <w:sz w:val="24"/>
          <w:szCs w:val="24"/>
          <w:lang w:eastAsia="ru-RU"/>
        </w:rPr>
        <w:t>и лиц с</w:t>
      </w:r>
      <w:r w:rsidRPr="00D97C44">
        <w:rPr>
          <w:rFonts w:ascii="Times New Roman" w:eastAsia="Times New Roman" w:hAnsi="Times New Roman" w:cs="Times New Roman"/>
          <w:i/>
          <w:iCs/>
          <w:spacing w:val="-1"/>
          <w:sz w:val="24"/>
          <w:szCs w:val="24"/>
          <w:lang w:eastAsia="ru-RU"/>
        </w:rPr>
        <w:t xml:space="preserve"> ограниченными возможностями</w:t>
      </w:r>
      <w:r w:rsidRPr="00D97C44">
        <w:rPr>
          <w:rFonts w:ascii="Times New Roman" w:eastAsia="Times New Roman" w:hAnsi="Times New Roman" w:cs="Times New Roman"/>
          <w:i/>
          <w:iCs/>
          <w:sz w:val="24"/>
          <w:szCs w:val="24"/>
          <w:lang w:eastAsia="ru-RU"/>
        </w:rPr>
        <w:t xml:space="preserve"> здоровья по слуху:</w:t>
      </w:r>
    </w:p>
    <w:p w:rsidR="00CA0D9B" w:rsidRPr="00D97C44" w:rsidRDefault="00CA0D9B" w:rsidP="00CA0D9B">
      <w:pPr>
        <w:kinsoku w:val="0"/>
        <w:overflowPunct w:val="0"/>
        <w:spacing w:after="0" w:line="240" w:lineRule="auto"/>
        <w:ind w:right="113" w:firstLine="709"/>
        <w:jc w:val="both"/>
        <w:rPr>
          <w:rFonts w:ascii="Times New Roman" w:eastAsia="Times New Roman" w:hAnsi="Times New Roman" w:cs="Times New Roman"/>
          <w:i/>
          <w:iCs/>
          <w:sz w:val="24"/>
          <w:szCs w:val="24"/>
          <w:lang w:eastAsia="ru-RU"/>
        </w:rPr>
      </w:pPr>
      <w:r w:rsidRPr="00D97C44">
        <w:rPr>
          <w:rFonts w:ascii="Times New Roman" w:eastAsia="Times New Roman" w:hAnsi="Times New Roman" w:cs="Times New Roman"/>
          <w:i/>
          <w:iCs/>
          <w:sz w:val="24"/>
          <w:szCs w:val="24"/>
          <w:lang w:eastAsia="ru-RU"/>
        </w:rPr>
        <w:t xml:space="preserve">- </w:t>
      </w:r>
      <w:r w:rsidRPr="00D97C44">
        <w:rPr>
          <w:rFonts w:ascii="Times New Roman" w:eastAsia="Times New Roman" w:hAnsi="Times New Roman" w:cs="Times New Roman"/>
          <w:sz w:val="24"/>
          <w:szCs w:val="24"/>
          <w:lang w:eastAsia="ru-RU"/>
        </w:rPr>
        <w:t>акустическая система</w:t>
      </w:r>
      <w:r w:rsidRPr="00D97C44">
        <w:rPr>
          <w:rFonts w:ascii="Times New Roman" w:eastAsia="Times New Roman" w:hAnsi="Times New Roman" w:cs="Times New Roman"/>
          <w:sz w:val="24"/>
          <w:szCs w:val="24"/>
          <w:shd w:val="clear" w:color="auto" w:fill="FFFFFF"/>
          <w:lang w:eastAsia="ru-RU"/>
        </w:rPr>
        <w:t xml:space="preserve"> </w:t>
      </w:r>
      <w:proofErr w:type="spellStart"/>
      <w:r w:rsidRPr="00D97C44">
        <w:rPr>
          <w:rFonts w:ascii="Times New Roman" w:eastAsia="Times New Roman" w:hAnsi="Times New Roman" w:cs="Times New Roman"/>
          <w:sz w:val="24"/>
          <w:szCs w:val="24"/>
          <w:shd w:val="clear" w:color="auto" w:fill="FFFFFF"/>
          <w:lang w:eastAsia="ru-RU"/>
        </w:rPr>
        <w:t>Front</w:t>
      </w:r>
      <w:proofErr w:type="spellEnd"/>
      <w:r w:rsidRPr="00D97C44">
        <w:rPr>
          <w:rFonts w:ascii="Times New Roman" w:eastAsia="Times New Roman" w:hAnsi="Times New Roman" w:cs="Times New Roman"/>
          <w:sz w:val="24"/>
          <w:szCs w:val="24"/>
          <w:shd w:val="clear" w:color="auto" w:fill="FFFFFF"/>
          <w:lang w:eastAsia="ru-RU"/>
        </w:rPr>
        <w:t xml:space="preserve"> </w:t>
      </w:r>
      <w:proofErr w:type="spellStart"/>
      <w:r w:rsidRPr="00D97C44">
        <w:rPr>
          <w:rFonts w:ascii="Times New Roman" w:eastAsia="Times New Roman" w:hAnsi="Times New Roman" w:cs="Times New Roman"/>
          <w:sz w:val="24"/>
          <w:szCs w:val="24"/>
          <w:shd w:val="clear" w:color="auto" w:fill="FFFFFF"/>
          <w:lang w:eastAsia="ru-RU"/>
        </w:rPr>
        <w:t>Row</w:t>
      </w:r>
      <w:proofErr w:type="spellEnd"/>
      <w:r w:rsidRPr="00D97C44">
        <w:rPr>
          <w:rFonts w:ascii="Times New Roman" w:eastAsia="Times New Roman" w:hAnsi="Times New Roman" w:cs="Times New Roman"/>
          <w:sz w:val="24"/>
          <w:szCs w:val="24"/>
          <w:shd w:val="clear" w:color="auto" w:fill="FFFFFF"/>
          <w:lang w:eastAsia="ru-RU"/>
        </w:rPr>
        <w:t xml:space="preserve"> </w:t>
      </w:r>
      <w:proofErr w:type="spellStart"/>
      <w:r w:rsidRPr="00D97C44">
        <w:rPr>
          <w:rFonts w:ascii="Times New Roman" w:eastAsia="Times New Roman" w:hAnsi="Times New Roman" w:cs="Times New Roman"/>
          <w:sz w:val="24"/>
          <w:szCs w:val="24"/>
          <w:shd w:val="clear" w:color="auto" w:fill="FFFFFF"/>
          <w:lang w:eastAsia="ru-RU"/>
        </w:rPr>
        <w:t>to</w:t>
      </w:r>
      <w:proofErr w:type="spellEnd"/>
      <w:r w:rsidRPr="00D97C44">
        <w:rPr>
          <w:rFonts w:ascii="Times New Roman" w:eastAsia="Times New Roman" w:hAnsi="Times New Roman" w:cs="Times New Roman"/>
          <w:sz w:val="24"/>
          <w:szCs w:val="24"/>
          <w:shd w:val="clear" w:color="auto" w:fill="FFFFFF"/>
          <w:lang w:eastAsia="ru-RU"/>
        </w:rPr>
        <w:t xml:space="preserve"> </w:t>
      </w:r>
      <w:proofErr w:type="spellStart"/>
      <w:r w:rsidRPr="00D97C44">
        <w:rPr>
          <w:rFonts w:ascii="Times New Roman" w:eastAsia="Times New Roman" w:hAnsi="Times New Roman" w:cs="Times New Roman"/>
          <w:sz w:val="24"/>
          <w:szCs w:val="24"/>
          <w:shd w:val="clear" w:color="auto" w:fill="FFFFFF"/>
          <w:lang w:eastAsia="ru-RU"/>
        </w:rPr>
        <w:t>Go</w:t>
      </w:r>
      <w:proofErr w:type="spellEnd"/>
      <w:r w:rsidRPr="00D97C44">
        <w:rPr>
          <w:rFonts w:ascii="Times New Roman" w:eastAsia="Times New Roman" w:hAnsi="Times New Roman" w:cs="Times New Roman"/>
          <w:sz w:val="24"/>
          <w:szCs w:val="24"/>
          <w:shd w:val="clear" w:color="auto" w:fill="FFFFFF"/>
          <w:lang w:eastAsia="ru-RU"/>
        </w:rPr>
        <w:t xml:space="preserve"> в комплекте (системы свободного звукового поля);</w:t>
      </w:r>
    </w:p>
    <w:p w:rsidR="00CA0D9B" w:rsidRPr="00D97C44" w:rsidRDefault="00CA0D9B" w:rsidP="00CA0D9B">
      <w:pPr>
        <w:kinsoku w:val="0"/>
        <w:overflowPunct w:val="0"/>
        <w:spacing w:after="0" w:line="240" w:lineRule="auto"/>
        <w:ind w:right="113" w:firstLine="709"/>
        <w:jc w:val="both"/>
        <w:rPr>
          <w:rFonts w:ascii="Times New Roman" w:eastAsia="Times New Roman" w:hAnsi="Times New Roman" w:cs="Times New Roman"/>
          <w:sz w:val="24"/>
          <w:szCs w:val="24"/>
          <w:shd w:val="clear" w:color="auto" w:fill="FFFFFF"/>
          <w:lang w:eastAsia="ru-RU"/>
        </w:rPr>
      </w:pPr>
      <w:r w:rsidRPr="00D97C44">
        <w:rPr>
          <w:rFonts w:ascii="Times New Roman" w:eastAsia="Times New Roman" w:hAnsi="Times New Roman" w:cs="Times New Roman"/>
          <w:i/>
          <w:iCs/>
          <w:sz w:val="24"/>
          <w:szCs w:val="24"/>
          <w:lang w:eastAsia="ru-RU"/>
        </w:rPr>
        <w:t xml:space="preserve">- </w:t>
      </w:r>
      <w:r w:rsidRPr="00D97C44">
        <w:rPr>
          <w:rFonts w:ascii="Times New Roman" w:eastAsia="Times New Roman" w:hAnsi="Times New Roman" w:cs="Times New Roman"/>
          <w:sz w:val="24"/>
          <w:szCs w:val="24"/>
          <w:shd w:val="clear" w:color="auto" w:fill="FFFFFF"/>
          <w:lang w:eastAsia="ru-RU"/>
        </w:rPr>
        <w:t xml:space="preserve">«ElBrailleW14J G2; </w:t>
      </w:r>
    </w:p>
    <w:p w:rsidR="00CA0D9B" w:rsidRPr="00D97C44" w:rsidRDefault="00CA0D9B" w:rsidP="00CA0D9B">
      <w:pPr>
        <w:kinsoku w:val="0"/>
        <w:overflowPunct w:val="0"/>
        <w:spacing w:after="0" w:line="240" w:lineRule="auto"/>
        <w:ind w:right="114" w:firstLine="709"/>
        <w:jc w:val="both"/>
        <w:rPr>
          <w:rFonts w:ascii="Times New Roman" w:eastAsia="Times New Roman" w:hAnsi="Times New Roman" w:cs="Times New Roman"/>
          <w:sz w:val="24"/>
          <w:szCs w:val="24"/>
          <w:shd w:val="clear" w:color="auto" w:fill="FFFFFF"/>
          <w:lang w:eastAsia="ru-RU"/>
        </w:rPr>
      </w:pPr>
      <w:r w:rsidRPr="00D97C44">
        <w:rPr>
          <w:rFonts w:ascii="Times New Roman" w:eastAsia="Times New Roman" w:hAnsi="Times New Roman" w:cs="Times New Roman"/>
          <w:b/>
          <w:sz w:val="24"/>
          <w:szCs w:val="24"/>
          <w:shd w:val="clear" w:color="auto" w:fill="FFFFFF"/>
          <w:lang w:eastAsia="ru-RU"/>
        </w:rPr>
        <w:t>-</w:t>
      </w:r>
      <w:r w:rsidRPr="00D97C44">
        <w:rPr>
          <w:rFonts w:ascii="Times New Roman" w:eastAsia="Times New Roman" w:hAnsi="Times New Roman" w:cs="Times New Roman"/>
          <w:sz w:val="24"/>
          <w:szCs w:val="24"/>
          <w:shd w:val="clear" w:color="auto" w:fill="FFFFFF"/>
          <w:lang w:eastAsia="ru-RU"/>
        </w:rPr>
        <w:t xml:space="preserve"> FM- приёмник ARC с индукционной петлей;</w:t>
      </w:r>
    </w:p>
    <w:p w:rsidR="00CA0D9B" w:rsidRPr="00D97C44" w:rsidRDefault="00CA0D9B" w:rsidP="00CA0D9B">
      <w:pPr>
        <w:kinsoku w:val="0"/>
        <w:overflowPunct w:val="0"/>
        <w:spacing w:after="0" w:line="240" w:lineRule="auto"/>
        <w:ind w:right="113" w:firstLine="709"/>
        <w:jc w:val="both"/>
        <w:rPr>
          <w:rFonts w:ascii="Times New Roman" w:eastAsia="Times New Roman" w:hAnsi="Times New Roman" w:cs="Times New Roman"/>
          <w:sz w:val="24"/>
          <w:szCs w:val="24"/>
          <w:shd w:val="clear" w:color="auto" w:fill="FFFFFF"/>
          <w:lang w:eastAsia="ru-RU"/>
        </w:rPr>
      </w:pPr>
      <w:r w:rsidRPr="00D97C44">
        <w:rPr>
          <w:rFonts w:ascii="Times New Roman" w:eastAsia="Times New Roman" w:hAnsi="Times New Roman" w:cs="Times New Roman"/>
          <w:sz w:val="24"/>
          <w:szCs w:val="24"/>
          <w:shd w:val="clear" w:color="auto" w:fill="FFFFFF"/>
          <w:lang w:eastAsia="ru-RU"/>
        </w:rPr>
        <w:t>- FM-передатчик AMIGO T31;</w:t>
      </w:r>
    </w:p>
    <w:p w:rsidR="00CA0D9B" w:rsidRPr="00D97C44" w:rsidRDefault="00CA0D9B" w:rsidP="00CA0D9B">
      <w:pPr>
        <w:kinsoku w:val="0"/>
        <w:overflowPunct w:val="0"/>
        <w:spacing w:after="0" w:line="240" w:lineRule="auto"/>
        <w:ind w:right="113" w:firstLine="709"/>
        <w:jc w:val="both"/>
        <w:rPr>
          <w:rFonts w:ascii="Times New Roman" w:eastAsia="Times New Roman" w:hAnsi="Times New Roman" w:cs="Times New Roman"/>
          <w:sz w:val="24"/>
          <w:szCs w:val="24"/>
          <w:shd w:val="clear" w:color="auto" w:fill="FFFFFF"/>
          <w:lang w:eastAsia="ru-RU"/>
        </w:rPr>
      </w:pPr>
      <w:r w:rsidRPr="00D97C44">
        <w:rPr>
          <w:rFonts w:ascii="Times New Roman" w:eastAsia="Times New Roman" w:hAnsi="Times New Roman" w:cs="Times New Roman"/>
          <w:sz w:val="24"/>
          <w:szCs w:val="24"/>
          <w:shd w:val="clear" w:color="auto" w:fill="FFFFFF"/>
          <w:lang w:eastAsia="ru-RU"/>
        </w:rPr>
        <w:t xml:space="preserve">-  </w:t>
      </w:r>
      <w:proofErr w:type="spellStart"/>
      <w:r w:rsidRPr="00D97C44">
        <w:rPr>
          <w:rFonts w:ascii="Times New Roman" w:eastAsia="Times New Roman" w:hAnsi="Times New Roman" w:cs="Times New Roman"/>
          <w:sz w:val="24"/>
          <w:szCs w:val="24"/>
          <w:shd w:val="clear" w:color="auto" w:fill="FFFFFF"/>
          <w:lang w:eastAsia="ru-RU"/>
        </w:rPr>
        <w:t>радиокласс</w:t>
      </w:r>
      <w:proofErr w:type="spellEnd"/>
      <w:r w:rsidRPr="00D97C44">
        <w:rPr>
          <w:rFonts w:ascii="Times New Roman" w:eastAsia="Times New Roman" w:hAnsi="Times New Roman" w:cs="Times New Roman"/>
          <w:sz w:val="24"/>
          <w:szCs w:val="24"/>
          <w:shd w:val="clear" w:color="auto" w:fill="FFFFFF"/>
          <w:lang w:eastAsia="ru-RU"/>
        </w:rPr>
        <w:t xml:space="preserve"> (радиомикрофон) «Сонет-РСМ» РМ- 2-1 (заушный индуктор и индукционная петля).</w:t>
      </w:r>
    </w:p>
    <w:p w:rsidR="00CA0D9B" w:rsidRPr="00D97C44" w:rsidRDefault="00CA0D9B" w:rsidP="00CA0D9B">
      <w:pPr>
        <w:kinsoku w:val="0"/>
        <w:overflowPunct w:val="0"/>
        <w:spacing w:after="0" w:line="240" w:lineRule="auto"/>
        <w:ind w:right="114" w:firstLine="709"/>
        <w:jc w:val="both"/>
        <w:rPr>
          <w:rFonts w:ascii="Times New Roman" w:eastAsia="Times New Roman" w:hAnsi="Times New Roman" w:cs="Times New Roman"/>
          <w:i/>
          <w:iCs/>
          <w:sz w:val="24"/>
          <w:szCs w:val="24"/>
          <w:lang w:eastAsia="ru-RU"/>
        </w:rPr>
      </w:pPr>
      <w:r w:rsidRPr="00D97C44">
        <w:rPr>
          <w:rFonts w:ascii="Times New Roman" w:eastAsia="Times New Roman" w:hAnsi="Times New Roman" w:cs="Times New Roman"/>
          <w:i/>
          <w:iCs/>
          <w:sz w:val="24"/>
          <w:szCs w:val="24"/>
          <w:lang w:eastAsia="ru-RU"/>
        </w:rPr>
        <w:t xml:space="preserve">8.3.3. для </w:t>
      </w:r>
      <w:r w:rsidRPr="00D97C44">
        <w:rPr>
          <w:rFonts w:ascii="Times New Roman" w:eastAsia="Times New Roman" w:hAnsi="Times New Roman" w:cs="Times New Roman"/>
          <w:i/>
          <w:iCs/>
          <w:spacing w:val="-1"/>
          <w:sz w:val="24"/>
          <w:szCs w:val="24"/>
          <w:lang w:eastAsia="ru-RU"/>
        </w:rPr>
        <w:t xml:space="preserve">инвалидов </w:t>
      </w:r>
      <w:r w:rsidRPr="00D97C44">
        <w:rPr>
          <w:rFonts w:ascii="Times New Roman" w:eastAsia="Times New Roman" w:hAnsi="Times New Roman" w:cs="Times New Roman"/>
          <w:i/>
          <w:iCs/>
          <w:sz w:val="24"/>
          <w:szCs w:val="24"/>
          <w:lang w:eastAsia="ru-RU"/>
        </w:rPr>
        <w:t xml:space="preserve">и лиц с </w:t>
      </w:r>
      <w:r w:rsidRPr="00D97C44">
        <w:rPr>
          <w:rFonts w:ascii="Times New Roman" w:eastAsia="Times New Roman" w:hAnsi="Times New Roman" w:cs="Times New Roman"/>
          <w:i/>
          <w:iCs/>
          <w:spacing w:val="-1"/>
          <w:sz w:val="24"/>
          <w:szCs w:val="24"/>
          <w:lang w:eastAsia="ru-RU"/>
        </w:rPr>
        <w:t xml:space="preserve">ограниченными возможностями здоровья, имеющих нарушения опорно-двигательного </w:t>
      </w:r>
      <w:r w:rsidRPr="00D97C44">
        <w:rPr>
          <w:rFonts w:ascii="Times New Roman" w:eastAsia="Times New Roman" w:hAnsi="Times New Roman" w:cs="Times New Roman"/>
          <w:i/>
          <w:iCs/>
          <w:sz w:val="24"/>
          <w:szCs w:val="24"/>
          <w:lang w:eastAsia="ru-RU"/>
        </w:rPr>
        <w:t>аппарата:</w:t>
      </w:r>
    </w:p>
    <w:p w:rsidR="00AC167E" w:rsidRPr="0075119B" w:rsidRDefault="00CA0D9B" w:rsidP="0075119B">
      <w:pPr>
        <w:kinsoku w:val="0"/>
        <w:overflowPunct w:val="0"/>
        <w:spacing w:after="0" w:line="240" w:lineRule="auto"/>
        <w:ind w:right="113" w:firstLine="709"/>
        <w:jc w:val="both"/>
        <w:rPr>
          <w:rFonts w:ascii="Times New Roman" w:eastAsia="Times New Roman" w:hAnsi="Times New Roman" w:cs="Times New Roman"/>
          <w:i/>
          <w:iCs/>
          <w:sz w:val="24"/>
          <w:szCs w:val="24"/>
          <w:lang w:eastAsia="ru-RU"/>
        </w:rPr>
      </w:pPr>
      <w:r w:rsidRPr="00D97C44">
        <w:rPr>
          <w:rFonts w:ascii="Times New Roman" w:eastAsia="Times New Roman" w:hAnsi="Times New Roman" w:cs="Times New Roman"/>
          <w:i/>
          <w:iCs/>
          <w:sz w:val="24"/>
          <w:szCs w:val="24"/>
          <w:lang w:eastAsia="ru-RU"/>
        </w:rPr>
        <w:t xml:space="preserve">- </w:t>
      </w:r>
      <w:r w:rsidRPr="00D97C44">
        <w:rPr>
          <w:rFonts w:ascii="Times New Roman" w:eastAsia="Times New Roman" w:hAnsi="Times New Roman" w:cs="Times New Roman"/>
          <w:sz w:val="24"/>
          <w:szCs w:val="24"/>
          <w:shd w:val="clear" w:color="auto" w:fill="FFFFFF"/>
          <w:lang w:eastAsia="ru-RU"/>
        </w:rPr>
        <w:t>автоматизированное рабочее место обучающегося с нарушением ОДА и ДЦП (ауд. №№ 120, 122).</w:t>
      </w:r>
    </w:p>
    <w:p w:rsidR="009C2864" w:rsidRDefault="009C2864" w:rsidP="00CA0D9B">
      <w:pPr>
        <w:spacing w:after="0" w:line="240" w:lineRule="auto"/>
        <w:ind w:left="360"/>
        <w:jc w:val="both"/>
        <w:rPr>
          <w:rFonts w:ascii="Times New Roman" w:hAnsi="Times New Roman" w:cs="Times New Roman"/>
          <w:sz w:val="24"/>
          <w:szCs w:val="24"/>
        </w:rPr>
      </w:pPr>
    </w:p>
    <w:p w:rsidR="00C1274C" w:rsidRDefault="00C1274C" w:rsidP="009C2864">
      <w:pPr>
        <w:spacing w:after="0" w:line="240" w:lineRule="auto"/>
        <w:jc w:val="right"/>
        <w:rPr>
          <w:rFonts w:ascii="Times New Roman" w:hAnsi="Times New Roman" w:cs="Times New Roman"/>
          <w:i/>
          <w:sz w:val="24"/>
          <w:szCs w:val="24"/>
        </w:rPr>
      </w:pPr>
    </w:p>
    <w:p w:rsidR="00C1274C" w:rsidRDefault="00C1274C" w:rsidP="009C2864">
      <w:pPr>
        <w:spacing w:after="0" w:line="240" w:lineRule="auto"/>
        <w:jc w:val="right"/>
        <w:rPr>
          <w:rFonts w:ascii="Times New Roman" w:hAnsi="Times New Roman" w:cs="Times New Roman"/>
          <w:i/>
          <w:sz w:val="24"/>
          <w:szCs w:val="24"/>
        </w:rPr>
      </w:pPr>
    </w:p>
    <w:p w:rsidR="00C1274C" w:rsidRDefault="00C1274C" w:rsidP="009C2864">
      <w:pPr>
        <w:spacing w:after="0" w:line="240" w:lineRule="auto"/>
        <w:jc w:val="right"/>
        <w:rPr>
          <w:rFonts w:ascii="Times New Roman" w:hAnsi="Times New Roman" w:cs="Times New Roman"/>
          <w:i/>
          <w:sz w:val="24"/>
          <w:szCs w:val="24"/>
        </w:rPr>
      </w:pPr>
    </w:p>
    <w:p w:rsidR="00C1274C" w:rsidRDefault="00C1274C" w:rsidP="009C2864">
      <w:pPr>
        <w:spacing w:after="0" w:line="240" w:lineRule="auto"/>
        <w:jc w:val="right"/>
        <w:rPr>
          <w:rFonts w:ascii="Times New Roman" w:hAnsi="Times New Roman" w:cs="Times New Roman"/>
          <w:i/>
          <w:sz w:val="24"/>
          <w:szCs w:val="24"/>
        </w:rPr>
      </w:pPr>
    </w:p>
    <w:p w:rsidR="00C1274C" w:rsidRDefault="00C1274C" w:rsidP="009C2864">
      <w:pPr>
        <w:spacing w:after="0" w:line="240" w:lineRule="auto"/>
        <w:jc w:val="right"/>
        <w:rPr>
          <w:rFonts w:ascii="Times New Roman" w:hAnsi="Times New Roman" w:cs="Times New Roman"/>
          <w:i/>
          <w:sz w:val="24"/>
          <w:szCs w:val="24"/>
        </w:rPr>
      </w:pPr>
    </w:p>
    <w:p w:rsidR="00C1274C" w:rsidRDefault="00C1274C" w:rsidP="009C2864">
      <w:pPr>
        <w:spacing w:after="0" w:line="240" w:lineRule="auto"/>
        <w:jc w:val="right"/>
        <w:rPr>
          <w:rFonts w:ascii="Times New Roman" w:hAnsi="Times New Roman" w:cs="Times New Roman"/>
          <w:i/>
          <w:sz w:val="24"/>
          <w:szCs w:val="24"/>
        </w:rPr>
      </w:pPr>
    </w:p>
    <w:p w:rsidR="00C1274C" w:rsidRDefault="00C1274C" w:rsidP="009C2864">
      <w:pPr>
        <w:spacing w:after="0" w:line="240" w:lineRule="auto"/>
        <w:jc w:val="right"/>
        <w:rPr>
          <w:rFonts w:ascii="Times New Roman" w:hAnsi="Times New Roman" w:cs="Times New Roman"/>
          <w:i/>
          <w:sz w:val="24"/>
          <w:szCs w:val="24"/>
        </w:rPr>
      </w:pPr>
    </w:p>
    <w:p w:rsidR="00C1274C" w:rsidRDefault="00C1274C" w:rsidP="009C2864">
      <w:pPr>
        <w:spacing w:after="0" w:line="240" w:lineRule="auto"/>
        <w:jc w:val="right"/>
        <w:rPr>
          <w:rFonts w:ascii="Times New Roman" w:hAnsi="Times New Roman" w:cs="Times New Roman"/>
          <w:i/>
          <w:sz w:val="24"/>
          <w:szCs w:val="24"/>
        </w:rPr>
      </w:pPr>
    </w:p>
    <w:p w:rsidR="00C1274C" w:rsidRDefault="00C1274C" w:rsidP="009C2864">
      <w:pPr>
        <w:spacing w:after="0" w:line="240" w:lineRule="auto"/>
        <w:jc w:val="right"/>
        <w:rPr>
          <w:rFonts w:ascii="Times New Roman" w:hAnsi="Times New Roman" w:cs="Times New Roman"/>
          <w:i/>
          <w:sz w:val="24"/>
          <w:szCs w:val="24"/>
        </w:rPr>
      </w:pPr>
    </w:p>
    <w:p w:rsidR="00C1274C" w:rsidRDefault="00C1274C" w:rsidP="009C2864">
      <w:pPr>
        <w:spacing w:after="0" w:line="240" w:lineRule="auto"/>
        <w:jc w:val="right"/>
        <w:rPr>
          <w:rFonts w:ascii="Times New Roman" w:hAnsi="Times New Roman" w:cs="Times New Roman"/>
          <w:i/>
          <w:sz w:val="24"/>
          <w:szCs w:val="24"/>
        </w:rPr>
      </w:pPr>
    </w:p>
    <w:p w:rsidR="00C1274C" w:rsidRDefault="00C1274C" w:rsidP="009C2864">
      <w:pPr>
        <w:spacing w:after="0" w:line="240" w:lineRule="auto"/>
        <w:jc w:val="right"/>
        <w:rPr>
          <w:rFonts w:ascii="Times New Roman" w:hAnsi="Times New Roman" w:cs="Times New Roman"/>
          <w:i/>
          <w:sz w:val="24"/>
          <w:szCs w:val="24"/>
        </w:rPr>
      </w:pPr>
    </w:p>
    <w:p w:rsidR="00C1274C" w:rsidRDefault="00C1274C" w:rsidP="009C2864">
      <w:pPr>
        <w:spacing w:after="0" w:line="240" w:lineRule="auto"/>
        <w:jc w:val="right"/>
        <w:rPr>
          <w:rFonts w:ascii="Times New Roman" w:hAnsi="Times New Roman" w:cs="Times New Roman"/>
          <w:i/>
          <w:sz w:val="24"/>
          <w:szCs w:val="24"/>
        </w:rPr>
      </w:pPr>
    </w:p>
    <w:p w:rsidR="00C1274C" w:rsidRDefault="00C1274C" w:rsidP="009C2864">
      <w:pPr>
        <w:spacing w:after="0" w:line="240" w:lineRule="auto"/>
        <w:jc w:val="right"/>
        <w:rPr>
          <w:rFonts w:ascii="Times New Roman" w:hAnsi="Times New Roman" w:cs="Times New Roman"/>
          <w:i/>
          <w:sz w:val="24"/>
          <w:szCs w:val="24"/>
        </w:rPr>
      </w:pPr>
    </w:p>
    <w:p w:rsidR="00C1274C" w:rsidRDefault="00C1274C" w:rsidP="009C2864">
      <w:pPr>
        <w:spacing w:after="0" w:line="240" w:lineRule="auto"/>
        <w:jc w:val="right"/>
        <w:rPr>
          <w:rFonts w:ascii="Times New Roman" w:hAnsi="Times New Roman" w:cs="Times New Roman"/>
          <w:i/>
          <w:sz w:val="24"/>
          <w:szCs w:val="24"/>
        </w:rPr>
      </w:pPr>
    </w:p>
    <w:p w:rsidR="00C1274C" w:rsidRDefault="00C1274C" w:rsidP="009C2864">
      <w:pPr>
        <w:spacing w:after="0" w:line="240" w:lineRule="auto"/>
        <w:jc w:val="right"/>
        <w:rPr>
          <w:rFonts w:ascii="Times New Roman" w:hAnsi="Times New Roman" w:cs="Times New Roman"/>
          <w:i/>
          <w:sz w:val="24"/>
          <w:szCs w:val="24"/>
        </w:rPr>
      </w:pPr>
    </w:p>
    <w:p w:rsidR="00C1274C" w:rsidRDefault="00C1274C" w:rsidP="009C2864">
      <w:pPr>
        <w:spacing w:after="0" w:line="240" w:lineRule="auto"/>
        <w:jc w:val="right"/>
        <w:rPr>
          <w:rFonts w:ascii="Times New Roman" w:hAnsi="Times New Roman" w:cs="Times New Roman"/>
          <w:i/>
          <w:sz w:val="24"/>
          <w:szCs w:val="24"/>
        </w:rPr>
      </w:pPr>
    </w:p>
    <w:p w:rsidR="00C1274C" w:rsidRDefault="00C1274C" w:rsidP="009C2864">
      <w:pPr>
        <w:spacing w:after="0" w:line="240" w:lineRule="auto"/>
        <w:jc w:val="right"/>
        <w:rPr>
          <w:rFonts w:ascii="Times New Roman" w:hAnsi="Times New Roman" w:cs="Times New Roman"/>
          <w:i/>
          <w:sz w:val="24"/>
          <w:szCs w:val="24"/>
        </w:rPr>
      </w:pPr>
    </w:p>
    <w:p w:rsidR="00C1274C" w:rsidRDefault="00C1274C" w:rsidP="009C2864">
      <w:pPr>
        <w:spacing w:after="0" w:line="240" w:lineRule="auto"/>
        <w:jc w:val="right"/>
        <w:rPr>
          <w:rFonts w:ascii="Times New Roman" w:hAnsi="Times New Roman" w:cs="Times New Roman"/>
          <w:i/>
          <w:sz w:val="24"/>
          <w:szCs w:val="24"/>
        </w:rPr>
      </w:pPr>
    </w:p>
    <w:p w:rsidR="00C1274C" w:rsidRDefault="00C1274C" w:rsidP="009C2864">
      <w:pPr>
        <w:spacing w:after="0" w:line="240" w:lineRule="auto"/>
        <w:jc w:val="right"/>
        <w:rPr>
          <w:rFonts w:ascii="Times New Roman" w:hAnsi="Times New Roman" w:cs="Times New Roman"/>
          <w:i/>
          <w:sz w:val="24"/>
          <w:szCs w:val="24"/>
        </w:rPr>
      </w:pPr>
    </w:p>
    <w:p w:rsidR="00C1274C" w:rsidRDefault="00C1274C" w:rsidP="009C2864">
      <w:pPr>
        <w:spacing w:after="0" w:line="240" w:lineRule="auto"/>
        <w:jc w:val="right"/>
        <w:rPr>
          <w:rFonts w:ascii="Times New Roman" w:hAnsi="Times New Roman" w:cs="Times New Roman"/>
          <w:i/>
          <w:sz w:val="24"/>
          <w:szCs w:val="24"/>
        </w:rPr>
      </w:pPr>
    </w:p>
    <w:p w:rsidR="00C1274C" w:rsidRDefault="00C1274C" w:rsidP="009C2864">
      <w:pPr>
        <w:spacing w:after="0" w:line="240" w:lineRule="auto"/>
        <w:jc w:val="right"/>
        <w:rPr>
          <w:rFonts w:ascii="Times New Roman" w:hAnsi="Times New Roman" w:cs="Times New Roman"/>
          <w:i/>
          <w:sz w:val="24"/>
          <w:szCs w:val="24"/>
        </w:rPr>
      </w:pPr>
    </w:p>
    <w:p w:rsidR="00C1274C" w:rsidRDefault="00C1274C" w:rsidP="009C2864">
      <w:pPr>
        <w:spacing w:after="0" w:line="240" w:lineRule="auto"/>
        <w:jc w:val="right"/>
        <w:rPr>
          <w:rFonts w:ascii="Times New Roman" w:hAnsi="Times New Roman" w:cs="Times New Roman"/>
          <w:i/>
          <w:sz w:val="24"/>
          <w:szCs w:val="24"/>
        </w:rPr>
      </w:pPr>
    </w:p>
    <w:p w:rsidR="00C1274C" w:rsidRDefault="00C1274C" w:rsidP="009C2864">
      <w:pPr>
        <w:spacing w:after="0" w:line="240" w:lineRule="auto"/>
        <w:jc w:val="right"/>
        <w:rPr>
          <w:rFonts w:ascii="Times New Roman" w:hAnsi="Times New Roman" w:cs="Times New Roman"/>
          <w:i/>
          <w:sz w:val="24"/>
          <w:szCs w:val="24"/>
        </w:rPr>
      </w:pPr>
    </w:p>
    <w:p w:rsidR="00C1274C" w:rsidRDefault="00C1274C" w:rsidP="009C2864">
      <w:pPr>
        <w:spacing w:after="0" w:line="240" w:lineRule="auto"/>
        <w:jc w:val="right"/>
        <w:rPr>
          <w:rFonts w:ascii="Times New Roman" w:hAnsi="Times New Roman" w:cs="Times New Roman"/>
          <w:i/>
          <w:sz w:val="24"/>
          <w:szCs w:val="24"/>
        </w:rPr>
      </w:pPr>
    </w:p>
    <w:p w:rsidR="00C1274C" w:rsidRDefault="00C1274C" w:rsidP="009C2864">
      <w:pPr>
        <w:spacing w:after="0" w:line="240" w:lineRule="auto"/>
        <w:jc w:val="right"/>
        <w:rPr>
          <w:rFonts w:ascii="Times New Roman" w:hAnsi="Times New Roman" w:cs="Times New Roman"/>
          <w:i/>
          <w:sz w:val="24"/>
          <w:szCs w:val="24"/>
        </w:rPr>
      </w:pPr>
    </w:p>
    <w:p w:rsidR="00C1274C" w:rsidRDefault="00C1274C" w:rsidP="009C2864">
      <w:pPr>
        <w:spacing w:after="0" w:line="240" w:lineRule="auto"/>
        <w:jc w:val="right"/>
        <w:rPr>
          <w:rFonts w:ascii="Times New Roman" w:hAnsi="Times New Roman" w:cs="Times New Roman"/>
          <w:i/>
          <w:sz w:val="24"/>
          <w:szCs w:val="24"/>
        </w:rPr>
      </w:pPr>
    </w:p>
    <w:p w:rsidR="00C1274C" w:rsidRDefault="00C1274C" w:rsidP="009C2864">
      <w:pPr>
        <w:spacing w:after="0" w:line="240" w:lineRule="auto"/>
        <w:jc w:val="right"/>
        <w:rPr>
          <w:rFonts w:ascii="Times New Roman" w:hAnsi="Times New Roman" w:cs="Times New Roman"/>
          <w:i/>
          <w:sz w:val="24"/>
          <w:szCs w:val="24"/>
        </w:rPr>
      </w:pPr>
    </w:p>
    <w:p w:rsidR="00C1274C" w:rsidRDefault="00C1274C" w:rsidP="009C2864">
      <w:pPr>
        <w:spacing w:after="0" w:line="240" w:lineRule="auto"/>
        <w:jc w:val="right"/>
        <w:rPr>
          <w:rFonts w:ascii="Times New Roman" w:hAnsi="Times New Roman" w:cs="Times New Roman"/>
          <w:i/>
          <w:sz w:val="24"/>
          <w:szCs w:val="24"/>
        </w:rPr>
      </w:pPr>
    </w:p>
    <w:p w:rsidR="00C1274C" w:rsidRDefault="00C1274C" w:rsidP="009C2864">
      <w:pPr>
        <w:spacing w:after="0" w:line="240" w:lineRule="auto"/>
        <w:jc w:val="right"/>
        <w:rPr>
          <w:rFonts w:ascii="Times New Roman" w:hAnsi="Times New Roman" w:cs="Times New Roman"/>
          <w:i/>
          <w:sz w:val="24"/>
          <w:szCs w:val="24"/>
        </w:rPr>
      </w:pPr>
    </w:p>
    <w:p w:rsidR="00C1274C" w:rsidRDefault="00C1274C" w:rsidP="009C2864">
      <w:pPr>
        <w:spacing w:after="0" w:line="240" w:lineRule="auto"/>
        <w:jc w:val="right"/>
        <w:rPr>
          <w:rFonts w:ascii="Times New Roman" w:hAnsi="Times New Roman" w:cs="Times New Roman"/>
          <w:i/>
          <w:sz w:val="24"/>
          <w:szCs w:val="24"/>
        </w:rPr>
      </w:pPr>
    </w:p>
    <w:p w:rsidR="00C1274C" w:rsidRDefault="00C1274C" w:rsidP="009C2864">
      <w:pPr>
        <w:spacing w:after="0" w:line="240" w:lineRule="auto"/>
        <w:jc w:val="right"/>
        <w:rPr>
          <w:rFonts w:ascii="Times New Roman" w:hAnsi="Times New Roman" w:cs="Times New Roman"/>
          <w:i/>
          <w:sz w:val="24"/>
          <w:szCs w:val="24"/>
        </w:rPr>
      </w:pPr>
    </w:p>
    <w:p w:rsidR="00C1274C" w:rsidRDefault="00C1274C" w:rsidP="009C2864">
      <w:pPr>
        <w:spacing w:after="0" w:line="240" w:lineRule="auto"/>
        <w:jc w:val="right"/>
        <w:rPr>
          <w:rFonts w:ascii="Times New Roman" w:hAnsi="Times New Roman" w:cs="Times New Roman"/>
          <w:i/>
          <w:sz w:val="24"/>
          <w:szCs w:val="24"/>
        </w:rPr>
      </w:pPr>
    </w:p>
    <w:p w:rsidR="00C1274C" w:rsidRDefault="00C1274C" w:rsidP="009C2864">
      <w:pPr>
        <w:spacing w:after="0" w:line="240" w:lineRule="auto"/>
        <w:jc w:val="right"/>
        <w:rPr>
          <w:rFonts w:ascii="Times New Roman" w:hAnsi="Times New Roman" w:cs="Times New Roman"/>
          <w:i/>
          <w:sz w:val="24"/>
          <w:szCs w:val="24"/>
        </w:rPr>
      </w:pPr>
    </w:p>
    <w:p w:rsidR="00C1274C" w:rsidRDefault="00C1274C" w:rsidP="009C2864">
      <w:pPr>
        <w:spacing w:after="0" w:line="240" w:lineRule="auto"/>
        <w:jc w:val="right"/>
        <w:rPr>
          <w:rFonts w:ascii="Times New Roman" w:hAnsi="Times New Roman" w:cs="Times New Roman"/>
          <w:i/>
          <w:sz w:val="24"/>
          <w:szCs w:val="24"/>
        </w:rPr>
      </w:pPr>
    </w:p>
    <w:p w:rsidR="00C1274C" w:rsidRDefault="00C1274C" w:rsidP="009C2864">
      <w:pPr>
        <w:spacing w:after="0" w:line="240" w:lineRule="auto"/>
        <w:jc w:val="right"/>
        <w:rPr>
          <w:rFonts w:ascii="Times New Roman" w:hAnsi="Times New Roman" w:cs="Times New Roman"/>
          <w:i/>
          <w:sz w:val="24"/>
          <w:szCs w:val="24"/>
        </w:rPr>
      </w:pPr>
    </w:p>
    <w:p w:rsidR="00C1274C" w:rsidRDefault="00C1274C" w:rsidP="009C2864">
      <w:pPr>
        <w:spacing w:after="0" w:line="240" w:lineRule="auto"/>
        <w:jc w:val="right"/>
        <w:rPr>
          <w:rFonts w:ascii="Times New Roman" w:hAnsi="Times New Roman" w:cs="Times New Roman"/>
          <w:i/>
          <w:sz w:val="24"/>
          <w:szCs w:val="24"/>
        </w:rPr>
      </w:pPr>
    </w:p>
    <w:p w:rsidR="00C1274C" w:rsidRDefault="00C1274C" w:rsidP="009C2864">
      <w:pPr>
        <w:spacing w:after="0" w:line="240" w:lineRule="auto"/>
        <w:jc w:val="right"/>
        <w:rPr>
          <w:rFonts w:ascii="Times New Roman" w:hAnsi="Times New Roman" w:cs="Times New Roman"/>
          <w:i/>
          <w:sz w:val="24"/>
          <w:szCs w:val="24"/>
        </w:rPr>
      </w:pPr>
    </w:p>
    <w:p w:rsidR="00C1274C" w:rsidRDefault="00C1274C" w:rsidP="009C2864">
      <w:pPr>
        <w:spacing w:after="0" w:line="240" w:lineRule="auto"/>
        <w:jc w:val="right"/>
        <w:rPr>
          <w:rFonts w:ascii="Times New Roman" w:hAnsi="Times New Roman" w:cs="Times New Roman"/>
          <w:i/>
          <w:sz w:val="24"/>
          <w:szCs w:val="24"/>
        </w:rPr>
      </w:pPr>
    </w:p>
    <w:p w:rsidR="00CA0D9B" w:rsidRPr="00D97C44" w:rsidRDefault="00CA0D9B" w:rsidP="009C2864">
      <w:pPr>
        <w:spacing w:after="0" w:line="240" w:lineRule="auto"/>
        <w:jc w:val="right"/>
        <w:rPr>
          <w:rFonts w:ascii="Times New Roman" w:hAnsi="Times New Roman" w:cs="Times New Roman"/>
          <w:i/>
          <w:sz w:val="24"/>
          <w:szCs w:val="24"/>
        </w:rPr>
      </w:pPr>
      <w:r w:rsidRPr="00D97C44">
        <w:rPr>
          <w:rFonts w:ascii="Times New Roman" w:hAnsi="Times New Roman" w:cs="Times New Roman"/>
          <w:i/>
          <w:sz w:val="24"/>
          <w:szCs w:val="24"/>
        </w:rPr>
        <w:t>Приложение к рабочей программ</w:t>
      </w:r>
      <w:r w:rsidR="00D96914">
        <w:rPr>
          <w:rFonts w:ascii="Times New Roman" w:hAnsi="Times New Roman" w:cs="Times New Roman"/>
          <w:i/>
          <w:sz w:val="24"/>
          <w:szCs w:val="24"/>
        </w:rPr>
        <w:t>е</w:t>
      </w:r>
      <w:r w:rsidRPr="00D97C44">
        <w:rPr>
          <w:rFonts w:ascii="Times New Roman" w:hAnsi="Times New Roman" w:cs="Times New Roman"/>
          <w:i/>
          <w:sz w:val="24"/>
          <w:szCs w:val="24"/>
        </w:rPr>
        <w:t xml:space="preserve"> дисциплины</w:t>
      </w:r>
    </w:p>
    <w:p w:rsidR="00CA0D9B" w:rsidRPr="00D97C44" w:rsidRDefault="00CA0D9B" w:rsidP="009C2864">
      <w:pPr>
        <w:spacing w:after="0" w:line="240" w:lineRule="auto"/>
        <w:jc w:val="right"/>
        <w:rPr>
          <w:rFonts w:ascii="Times New Roman" w:hAnsi="Times New Roman" w:cs="Times New Roman"/>
          <w:i/>
          <w:sz w:val="24"/>
          <w:szCs w:val="24"/>
        </w:rPr>
      </w:pPr>
      <w:r w:rsidRPr="00D97C44">
        <w:rPr>
          <w:rFonts w:ascii="Times New Roman" w:hAnsi="Times New Roman" w:cs="Times New Roman"/>
          <w:i/>
          <w:sz w:val="24"/>
          <w:szCs w:val="24"/>
        </w:rPr>
        <w:t>«Морфофункциональные особенности организма человека»</w:t>
      </w:r>
    </w:p>
    <w:p w:rsidR="009C2864" w:rsidRPr="00D97C44" w:rsidRDefault="009C2864" w:rsidP="00CA0D9B">
      <w:pPr>
        <w:jc w:val="center"/>
        <w:rPr>
          <w:rFonts w:ascii="Times New Roman" w:hAnsi="Times New Roman" w:cs="Times New Roman"/>
          <w:sz w:val="24"/>
          <w:szCs w:val="24"/>
        </w:rPr>
      </w:pPr>
    </w:p>
    <w:p w:rsidR="00CA0D9B" w:rsidRPr="00D97C44" w:rsidRDefault="00CA0D9B" w:rsidP="009C2864">
      <w:pPr>
        <w:spacing w:after="0" w:line="240" w:lineRule="auto"/>
        <w:jc w:val="center"/>
        <w:rPr>
          <w:rFonts w:ascii="Times New Roman" w:hAnsi="Times New Roman" w:cs="Times New Roman"/>
          <w:sz w:val="24"/>
          <w:szCs w:val="24"/>
        </w:rPr>
      </w:pPr>
      <w:r w:rsidRPr="00D97C44">
        <w:rPr>
          <w:rFonts w:ascii="Times New Roman" w:hAnsi="Times New Roman" w:cs="Times New Roman"/>
          <w:sz w:val="24"/>
          <w:szCs w:val="24"/>
        </w:rPr>
        <w:t xml:space="preserve">Министерство спорта Российской Федерации </w:t>
      </w:r>
    </w:p>
    <w:p w:rsidR="009C2864" w:rsidRPr="00D97C44" w:rsidRDefault="009C2864" w:rsidP="009C2864">
      <w:pPr>
        <w:spacing w:after="0" w:line="240" w:lineRule="auto"/>
        <w:jc w:val="center"/>
        <w:rPr>
          <w:rFonts w:ascii="Times New Roman" w:hAnsi="Times New Roman" w:cs="Times New Roman"/>
          <w:sz w:val="24"/>
          <w:szCs w:val="24"/>
        </w:rPr>
      </w:pPr>
    </w:p>
    <w:p w:rsidR="00CA0D9B" w:rsidRPr="00D97C44" w:rsidRDefault="00CA0D9B" w:rsidP="009C2864">
      <w:pPr>
        <w:spacing w:after="0" w:line="240" w:lineRule="auto"/>
        <w:jc w:val="center"/>
        <w:rPr>
          <w:rFonts w:ascii="Times New Roman" w:hAnsi="Times New Roman" w:cs="Times New Roman"/>
          <w:sz w:val="24"/>
          <w:szCs w:val="24"/>
        </w:rPr>
      </w:pPr>
      <w:r w:rsidRPr="00D97C44">
        <w:rPr>
          <w:rFonts w:ascii="Times New Roman" w:hAnsi="Times New Roman" w:cs="Times New Roman"/>
          <w:sz w:val="24"/>
          <w:szCs w:val="24"/>
        </w:rPr>
        <w:t xml:space="preserve">Федеральное государственное бюджетное образовательное учреждение </w:t>
      </w:r>
    </w:p>
    <w:p w:rsidR="00CA0D9B" w:rsidRPr="00D97C44" w:rsidRDefault="00CA0D9B" w:rsidP="009C2864">
      <w:pPr>
        <w:spacing w:after="0" w:line="240" w:lineRule="auto"/>
        <w:jc w:val="center"/>
        <w:rPr>
          <w:rFonts w:ascii="Times New Roman" w:hAnsi="Times New Roman" w:cs="Times New Roman"/>
          <w:sz w:val="24"/>
          <w:szCs w:val="24"/>
        </w:rPr>
      </w:pPr>
      <w:r w:rsidRPr="00D97C44">
        <w:rPr>
          <w:rFonts w:ascii="Times New Roman" w:hAnsi="Times New Roman" w:cs="Times New Roman"/>
          <w:sz w:val="24"/>
          <w:szCs w:val="24"/>
        </w:rPr>
        <w:t>высшего образования</w:t>
      </w:r>
    </w:p>
    <w:p w:rsidR="00CA0D9B" w:rsidRPr="00D97C44" w:rsidRDefault="00CA0D9B" w:rsidP="009C2864">
      <w:pPr>
        <w:spacing w:after="0" w:line="240" w:lineRule="auto"/>
        <w:jc w:val="center"/>
        <w:rPr>
          <w:rFonts w:ascii="Times New Roman" w:hAnsi="Times New Roman" w:cs="Times New Roman"/>
          <w:sz w:val="24"/>
          <w:szCs w:val="24"/>
        </w:rPr>
      </w:pPr>
      <w:r w:rsidRPr="00D97C44">
        <w:rPr>
          <w:rFonts w:ascii="Times New Roman" w:hAnsi="Times New Roman" w:cs="Times New Roman"/>
          <w:sz w:val="24"/>
          <w:szCs w:val="24"/>
        </w:rPr>
        <w:t xml:space="preserve"> «Московская государственная академия физической культуры»</w:t>
      </w:r>
    </w:p>
    <w:p w:rsidR="009C2864" w:rsidRPr="00D97C44" w:rsidRDefault="009C2864" w:rsidP="009C2864">
      <w:pPr>
        <w:spacing w:after="0" w:line="240" w:lineRule="auto"/>
        <w:jc w:val="center"/>
        <w:rPr>
          <w:rFonts w:ascii="Times New Roman" w:hAnsi="Times New Roman" w:cs="Times New Roman"/>
          <w:sz w:val="24"/>
          <w:szCs w:val="24"/>
        </w:rPr>
      </w:pPr>
    </w:p>
    <w:p w:rsidR="00CA0D9B" w:rsidRPr="00D97C44" w:rsidRDefault="00CA0D9B" w:rsidP="009C2864">
      <w:pPr>
        <w:spacing w:after="0" w:line="240" w:lineRule="auto"/>
        <w:jc w:val="center"/>
        <w:rPr>
          <w:rFonts w:ascii="Times New Roman" w:hAnsi="Times New Roman" w:cs="Times New Roman"/>
          <w:sz w:val="24"/>
          <w:szCs w:val="24"/>
        </w:rPr>
      </w:pPr>
      <w:r w:rsidRPr="00D97C44">
        <w:rPr>
          <w:rFonts w:ascii="Times New Roman" w:hAnsi="Times New Roman" w:cs="Times New Roman"/>
          <w:sz w:val="24"/>
          <w:szCs w:val="24"/>
        </w:rPr>
        <w:t>Кафедра АНАТОМИИ</w:t>
      </w:r>
    </w:p>
    <w:p w:rsidR="009C2864" w:rsidRPr="00D97C44" w:rsidRDefault="009C2864" w:rsidP="009C2864">
      <w:pPr>
        <w:spacing w:after="0" w:line="240" w:lineRule="auto"/>
        <w:jc w:val="right"/>
        <w:rPr>
          <w:rFonts w:ascii="Times New Roman" w:hAnsi="Times New Roman" w:cs="Times New Roman"/>
          <w:sz w:val="24"/>
          <w:szCs w:val="24"/>
        </w:rPr>
      </w:pPr>
    </w:p>
    <w:p w:rsidR="001F0925" w:rsidRPr="001F0925" w:rsidRDefault="001F0925" w:rsidP="001F0925">
      <w:pPr>
        <w:spacing w:after="0" w:line="240" w:lineRule="auto"/>
        <w:jc w:val="right"/>
        <w:rPr>
          <w:rFonts w:ascii="Times New Roman" w:hAnsi="Times New Roman" w:cs="Times New Roman"/>
          <w:sz w:val="24"/>
          <w:szCs w:val="24"/>
        </w:rPr>
      </w:pPr>
      <w:r w:rsidRPr="001F0925">
        <w:rPr>
          <w:rFonts w:ascii="Times New Roman" w:hAnsi="Times New Roman" w:cs="Times New Roman"/>
          <w:sz w:val="24"/>
          <w:szCs w:val="24"/>
        </w:rPr>
        <w:t>УТВЕРЖДЕНО</w:t>
      </w:r>
    </w:p>
    <w:p w:rsidR="001F0925" w:rsidRPr="001F0925" w:rsidRDefault="001F0925" w:rsidP="001F0925">
      <w:pPr>
        <w:spacing w:after="0" w:line="240" w:lineRule="auto"/>
        <w:jc w:val="right"/>
        <w:rPr>
          <w:rFonts w:ascii="Times New Roman" w:hAnsi="Times New Roman" w:cs="Times New Roman"/>
          <w:sz w:val="24"/>
          <w:szCs w:val="24"/>
        </w:rPr>
      </w:pPr>
      <w:r w:rsidRPr="001F0925">
        <w:rPr>
          <w:rFonts w:ascii="Times New Roman" w:hAnsi="Times New Roman" w:cs="Times New Roman"/>
          <w:sz w:val="24"/>
          <w:szCs w:val="24"/>
        </w:rPr>
        <w:t xml:space="preserve">решением Учебно-методической комиссии     </w:t>
      </w:r>
    </w:p>
    <w:p w:rsidR="001F0925" w:rsidRPr="001F0925" w:rsidRDefault="001F0925" w:rsidP="001F0925">
      <w:pPr>
        <w:spacing w:after="0" w:line="240" w:lineRule="auto"/>
        <w:jc w:val="right"/>
        <w:rPr>
          <w:rFonts w:ascii="Times New Roman" w:hAnsi="Times New Roman" w:cs="Times New Roman"/>
          <w:sz w:val="24"/>
          <w:szCs w:val="24"/>
        </w:rPr>
      </w:pPr>
      <w:r w:rsidRPr="001F0925">
        <w:rPr>
          <w:rFonts w:ascii="Times New Roman" w:hAnsi="Times New Roman" w:cs="Times New Roman"/>
          <w:sz w:val="24"/>
          <w:szCs w:val="24"/>
        </w:rPr>
        <w:t xml:space="preserve">   протокол № 6/22 от «21» июня 2022г.</w:t>
      </w:r>
    </w:p>
    <w:p w:rsidR="001F0925" w:rsidRPr="001F0925" w:rsidRDefault="001F0925" w:rsidP="001F0925">
      <w:pPr>
        <w:spacing w:after="0" w:line="240" w:lineRule="auto"/>
        <w:jc w:val="right"/>
        <w:rPr>
          <w:rFonts w:ascii="Times New Roman" w:hAnsi="Times New Roman" w:cs="Times New Roman"/>
          <w:sz w:val="24"/>
          <w:szCs w:val="24"/>
        </w:rPr>
      </w:pPr>
      <w:r w:rsidRPr="001F0925">
        <w:rPr>
          <w:rFonts w:ascii="Times New Roman" w:hAnsi="Times New Roman" w:cs="Times New Roman"/>
          <w:sz w:val="24"/>
          <w:szCs w:val="24"/>
        </w:rPr>
        <w:t xml:space="preserve">Председатель УМК, </w:t>
      </w:r>
    </w:p>
    <w:p w:rsidR="001F0925" w:rsidRPr="001F0925" w:rsidRDefault="001F0925" w:rsidP="001F0925">
      <w:pPr>
        <w:spacing w:after="0" w:line="240" w:lineRule="auto"/>
        <w:jc w:val="right"/>
        <w:rPr>
          <w:rFonts w:ascii="Times New Roman" w:hAnsi="Times New Roman" w:cs="Times New Roman"/>
          <w:sz w:val="24"/>
          <w:szCs w:val="24"/>
        </w:rPr>
      </w:pPr>
      <w:r w:rsidRPr="001F0925">
        <w:rPr>
          <w:rFonts w:ascii="Times New Roman" w:hAnsi="Times New Roman" w:cs="Times New Roman"/>
          <w:sz w:val="24"/>
          <w:szCs w:val="24"/>
        </w:rPr>
        <w:t>и. о. проректора по учебной работе</w:t>
      </w:r>
    </w:p>
    <w:p w:rsidR="001F0925" w:rsidRPr="001F0925" w:rsidRDefault="001F0925" w:rsidP="001F0925">
      <w:pPr>
        <w:spacing w:after="0" w:line="240" w:lineRule="auto"/>
        <w:jc w:val="right"/>
        <w:rPr>
          <w:rFonts w:ascii="Times New Roman" w:hAnsi="Times New Roman" w:cs="Times New Roman"/>
          <w:sz w:val="24"/>
          <w:szCs w:val="24"/>
        </w:rPr>
      </w:pPr>
      <w:r w:rsidRPr="001F0925">
        <w:rPr>
          <w:rFonts w:ascii="Times New Roman" w:hAnsi="Times New Roman" w:cs="Times New Roman"/>
          <w:sz w:val="24"/>
          <w:szCs w:val="24"/>
        </w:rPr>
        <w:t>___________________А.С. Солнцева</w:t>
      </w:r>
    </w:p>
    <w:p w:rsidR="00442CA6" w:rsidRPr="00D97C44" w:rsidRDefault="00442CA6" w:rsidP="00CA0D9B">
      <w:pPr>
        <w:jc w:val="center"/>
        <w:rPr>
          <w:rFonts w:ascii="Times New Roman" w:hAnsi="Times New Roman" w:cs="Times New Roman"/>
          <w:b/>
          <w:bCs/>
          <w:sz w:val="24"/>
          <w:szCs w:val="24"/>
        </w:rPr>
      </w:pPr>
    </w:p>
    <w:p w:rsidR="00442CA6" w:rsidRPr="00D97C44" w:rsidRDefault="00442CA6" w:rsidP="00CA0D9B">
      <w:pPr>
        <w:jc w:val="center"/>
        <w:rPr>
          <w:rFonts w:ascii="Times New Roman" w:hAnsi="Times New Roman" w:cs="Times New Roman"/>
          <w:b/>
          <w:bCs/>
          <w:sz w:val="24"/>
          <w:szCs w:val="24"/>
        </w:rPr>
      </w:pPr>
    </w:p>
    <w:p w:rsidR="00CA0D9B" w:rsidRPr="00D97C44" w:rsidRDefault="00CA0D9B" w:rsidP="00CA0D9B">
      <w:pPr>
        <w:jc w:val="center"/>
        <w:rPr>
          <w:rFonts w:ascii="Times New Roman" w:hAnsi="Times New Roman" w:cs="Times New Roman"/>
          <w:b/>
          <w:bCs/>
          <w:sz w:val="24"/>
          <w:szCs w:val="24"/>
        </w:rPr>
      </w:pPr>
      <w:r w:rsidRPr="00D97C44">
        <w:rPr>
          <w:rFonts w:ascii="Times New Roman" w:hAnsi="Times New Roman" w:cs="Times New Roman"/>
          <w:b/>
          <w:bCs/>
          <w:sz w:val="24"/>
          <w:szCs w:val="24"/>
        </w:rPr>
        <w:t xml:space="preserve">Фонд оценочных средств </w:t>
      </w:r>
      <w:r w:rsidRPr="00D97C44">
        <w:rPr>
          <w:rFonts w:ascii="Times New Roman" w:hAnsi="Times New Roman" w:cs="Times New Roman"/>
          <w:b/>
          <w:sz w:val="24"/>
          <w:szCs w:val="24"/>
        </w:rPr>
        <w:t>по дисциплине</w:t>
      </w:r>
    </w:p>
    <w:p w:rsidR="00CA0D9B" w:rsidRPr="00D97C44" w:rsidRDefault="00CA0D9B" w:rsidP="00CA0D9B">
      <w:pPr>
        <w:widowControl w:val="0"/>
        <w:jc w:val="center"/>
        <w:rPr>
          <w:rFonts w:ascii="Times New Roman" w:hAnsi="Times New Roman" w:cs="Times New Roman"/>
          <w:b/>
          <w:color w:val="000000"/>
          <w:sz w:val="24"/>
          <w:szCs w:val="24"/>
        </w:rPr>
      </w:pPr>
      <w:r w:rsidRPr="00D97C44">
        <w:rPr>
          <w:rFonts w:ascii="Times New Roman" w:hAnsi="Times New Roman" w:cs="Times New Roman"/>
          <w:b/>
          <w:color w:val="000000"/>
          <w:sz w:val="24"/>
          <w:szCs w:val="24"/>
        </w:rPr>
        <w:t>«</w:t>
      </w:r>
      <w:r w:rsidRPr="00D97C44">
        <w:rPr>
          <w:rFonts w:ascii="Times New Roman" w:eastAsia="Calibri" w:hAnsi="Times New Roman" w:cs="Times New Roman"/>
          <w:b/>
          <w:bCs/>
          <w:color w:val="000000"/>
          <w:sz w:val="24"/>
          <w:szCs w:val="24"/>
          <w:lang w:eastAsia="ru-RU"/>
        </w:rPr>
        <w:t>МОРФОФУНКЦИОНАЛЬНЫЕ ОСОБЕННОСТИ ОРГАНИЗМА ЧЕЛОВЕКА</w:t>
      </w:r>
      <w:r w:rsidRPr="00D97C44">
        <w:rPr>
          <w:rFonts w:ascii="Times New Roman" w:hAnsi="Times New Roman" w:cs="Times New Roman"/>
          <w:b/>
          <w:color w:val="000000"/>
          <w:sz w:val="24"/>
          <w:szCs w:val="24"/>
        </w:rPr>
        <w:t>»</w:t>
      </w:r>
    </w:p>
    <w:p w:rsidR="00CA0D9B" w:rsidRPr="00D97C44" w:rsidRDefault="00361C1D" w:rsidP="00CA0D9B">
      <w:pPr>
        <w:spacing w:after="0" w:line="240" w:lineRule="auto"/>
        <w:jc w:val="center"/>
        <w:rPr>
          <w:rFonts w:ascii="Times New Roman" w:eastAsia="Calibri" w:hAnsi="Times New Roman" w:cs="Times New Roman"/>
          <w:b/>
          <w:bCs/>
          <w:color w:val="000000" w:themeColor="text1"/>
          <w:sz w:val="24"/>
          <w:szCs w:val="24"/>
          <w:lang w:eastAsia="ru-RU"/>
        </w:rPr>
      </w:pPr>
      <w:r w:rsidRPr="00D97C44">
        <w:rPr>
          <w:rFonts w:ascii="Times New Roman" w:eastAsia="Calibri" w:hAnsi="Times New Roman" w:cs="Times New Roman"/>
          <w:b/>
          <w:bCs/>
          <w:color w:val="000000" w:themeColor="text1"/>
          <w:sz w:val="24"/>
          <w:szCs w:val="24"/>
          <w:lang w:eastAsia="ru-RU"/>
        </w:rPr>
        <w:t>Б</w:t>
      </w:r>
      <w:proofErr w:type="gramStart"/>
      <w:r w:rsidRPr="00D97C44">
        <w:rPr>
          <w:rFonts w:ascii="Times New Roman" w:eastAsia="Calibri" w:hAnsi="Times New Roman" w:cs="Times New Roman"/>
          <w:b/>
          <w:bCs/>
          <w:color w:val="000000" w:themeColor="text1"/>
          <w:sz w:val="24"/>
          <w:szCs w:val="24"/>
          <w:lang w:eastAsia="ru-RU"/>
        </w:rPr>
        <w:t>1.О.</w:t>
      </w:r>
      <w:proofErr w:type="gramEnd"/>
      <w:r w:rsidRPr="00D97C44">
        <w:rPr>
          <w:rFonts w:ascii="Times New Roman" w:eastAsia="Calibri" w:hAnsi="Times New Roman" w:cs="Times New Roman"/>
          <w:b/>
          <w:bCs/>
          <w:color w:val="000000" w:themeColor="text1"/>
          <w:sz w:val="24"/>
          <w:szCs w:val="24"/>
          <w:lang w:eastAsia="ru-RU"/>
        </w:rPr>
        <w:t>2</w:t>
      </w:r>
      <w:r w:rsidR="009C2864" w:rsidRPr="00D97C44">
        <w:rPr>
          <w:rFonts w:ascii="Times New Roman" w:eastAsia="Calibri" w:hAnsi="Times New Roman" w:cs="Times New Roman"/>
          <w:b/>
          <w:bCs/>
          <w:color w:val="000000" w:themeColor="text1"/>
          <w:sz w:val="24"/>
          <w:szCs w:val="24"/>
          <w:lang w:eastAsia="ru-RU"/>
        </w:rPr>
        <w:t>3</w:t>
      </w:r>
    </w:p>
    <w:p w:rsidR="00CA0D9B" w:rsidRPr="00D97C44" w:rsidRDefault="00CA0D9B" w:rsidP="00CA0D9B">
      <w:pPr>
        <w:widowControl w:val="0"/>
        <w:jc w:val="center"/>
        <w:rPr>
          <w:rFonts w:ascii="Times New Roman" w:hAnsi="Times New Roman" w:cs="Times New Roman"/>
          <w:b/>
          <w:color w:val="000000"/>
          <w:sz w:val="24"/>
          <w:szCs w:val="24"/>
        </w:rPr>
      </w:pPr>
    </w:p>
    <w:p w:rsidR="00CA0D9B" w:rsidRPr="00D97C44" w:rsidRDefault="00CA0D9B" w:rsidP="00CA0D9B">
      <w:pPr>
        <w:spacing w:after="0" w:line="240" w:lineRule="auto"/>
        <w:jc w:val="center"/>
        <w:rPr>
          <w:rFonts w:ascii="Times New Roman" w:eastAsia="Calibri" w:hAnsi="Times New Roman" w:cs="Times New Roman"/>
          <w:b/>
          <w:bCs/>
          <w:color w:val="000000"/>
          <w:sz w:val="24"/>
          <w:szCs w:val="24"/>
          <w:lang w:eastAsia="ru-RU"/>
        </w:rPr>
      </w:pPr>
      <w:r w:rsidRPr="00D97C44">
        <w:rPr>
          <w:rFonts w:ascii="Times New Roman" w:eastAsia="Calibri" w:hAnsi="Times New Roman" w:cs="Times New Roman"/>
          <w:b/>
          <w:bCs/>
          <w:color w:val="000000"/>
          <w:sz w:val="24"/>
          <w:szCs w:val="24"/>
          <w:lang w:eastAsia="ru-RU"/>
        </w:rPr>
        <w:t xml:space="preserve">Направление подготовки </w:t>
      </w:r>
    </w:p>
    <w:p w:rsidR="00CA0D9B" w:rsidRPr="00D97C44" w:rsidRDefault="00CA0D9B" w:rsidP="00CA0D9B">
      <w:pPr>
        <w:spacing w:after="0" w:line="240" w:lineRule="auto"/>
        <w:jc w:val="center"/>
        <w:rPr>
          <w:rFonts w:ascii="Times New Roman" w:eastAsia="Calibri" w:hAnsi="Times New Roman" w:cs="Times New Roman"/>
          <w:b/>
          <w:bCs/>
          <w:sz w:val="24"/>
          <w:szCs w:val="24"/>
          <w:lang w:eastAsia="ru-RU"/>
        </w:rPr>
      </w:pPr>
      <w:r w:rsidRPr="00D97C44">
        <w:rPr>
          <w:rFonts w:ascii="Times New Roman" w:eastAsia="Calibri" w:hAnsi="Times New Roman" w:cs="Times New Roman"/>
          <w:b/>
          <w:bCs/>
          <w:sz w:val="24"/>
          <w:szCs w:val="24"/>
          <w:lang w:eastAsia="ru-RU"/>
        </w:rPr>
        <w:t>49.03.02 Физическая культура для лиц с отклонениями в состоянии здоровья</w:t>
      </w:r>
    </w:p>
    <w:p w:rsidR="00CA0D9B" w:rsidRPr="00D97C44" w:rsidRDefault="00CA0D9B" w:rsidP="00CA0D9B">
      <w:pPr>
        <w:spacing w:after="0" w:line="240" w:lineRule="auto"/>
        <w:jc w:val="center"/>
        <w:rPr>
          <w:rFonts w:ascii="Times New Roman" w:eastAsia="Calibri" w:hAnsi="Times New Roman" w:cs="Times New Roman"/>
          <w:b/>
          <w:bCs/>
          <w:sz w:val="24"/>
          <w:szCs w:val="24"/>
          <w:lang w:eastAsia="ru-RU"/>
        </w:rPr>
      </w:pPr>
      <w:r w:rsidRPr="00D97C44">
        <w:rPr>
          <w:rFonts w:ascii="Times New Roman" w:eastAsia="Calibri" w:hAnsi="Times New Roman" w:cs="Times New Roman"/>
          <w:b/>
          <w:bCs/>
          <w:sz w:val="24"/>
          <w:szCs w:val="24"/>
          <w:lang w:eastAsia="ru-RU"/>
        </w:rPr>
        <w:t xml:space="preserve">(адаптивная физическая культура) </w:t>
      </w:r>
    </w:p>
    <w:p w:rsidR="009C2864" w:rsidRPr="00D97C44" w:rsidRDefault="009C2864" w:rsidP="00CA0D9B">
      <w:pPr>
        <w:spacing w:after="0" w:line="240" w:lineRule="auto"/>
        <w:jc w:val="center"/>
        <w:rPr>
          <w:rFonts w:ascii="Times New Roman" w:eastAsia="Calibri" w:hAnsi="Times New Roman" w:cs="Times New Roman"/>
          <w:b/>
          <w:bCs/>
          <w:iCs/>
          <w:sz w:val="24"/>
          <w:szCs w:val="24"/>
          <w:lang w:eastAsia="ru-RU"/>
        </w:rPr>
      </w:pPr>
    </w:p>
    <w:p w:rsidR="001E3F83" w:rsidRPr="001E3F83" w:rsidRDefault="001E3F83" w:rsidP="001E3F83">
      <w:pPr>
        <w:spacing w:after="0" w:line="240" w:lineRule="auto"/>
        <w:contextualSpacing/>
        <w:jc w:val="center"/>
        <w:rPr>
          <w:rFonts w:ascii="Times New Roman" w:eastAsia="Calibri" w:hAnsi="Times New Roman" w:cs="Times New Roman"/>
          <w:b/>
          <w:sz w:val="24"/>
          <w:szCs w:val="24"/>
          <w:lang w:eastAsia="ru-RU"/>
        </w:rPr>
      </w:pPr>
      <w:proofErr w:type="gramStart"/>
      <w:r w:rsidRPr="001E3F83">
        <w:rPr>
          <w:rFonts w:ascii="Times New Roman" w:eastAsia="Calibri" w:hAnsi="Times New Roman" w:cs="Times New Roman"/>
          <w:b/>
          <w:sz w:val="24"/>
          <w:szCs w:val="24"/>
          <w:lang w:eastAsia="ru-RU"/>
        </w:rPr>
        <w:t>ОЛОЛ  «</w:t>
      </w:r>
      <w:proofErr w:type="gramEnd"/>
      <w:r w:rsidRPr="001E3F83">
        <w:rPr>
          <w:rFonts w:ascii="Times New Roman" w:eastAsia="Calibri" w:hAnsi="Times New Roman" w:cs="Times New Roman"/>
          <w:b/>
          <w:sz w:val="24"/>
          <w:szCs w:val="24"/>
          <w:lang w:eastAsia="ru-RU"/>
        </w:rPr>
        <w:t>Лечебная физическая культура»</w:t>
      </w:r>
    </w:p>
    <w:p w:rsidR="001E3F83" w:rsidRPr="001E3F83" w:rsidRDefault="001E3F83" w:rsidP="001E3F83">
      <w:pPr>
        <w:spacing w:after="0" w:line="240" w:lineRule="auto"/>
        <w:contextualSpacing/>
        <w:jc w:val="center"/>
        <w:rPr>
          <w:rFonts w:ascii="Times New Roman" w:eastAsia="Calibri" w:hAnsi="Times New Roman" w:cs="Times New Roman"/>
          <w:b/>
          <w:sz w:val="24"/>
          <w:szCs w:val="24"/>
          <w:lang w:eastAsia="ru-RU"/>
        </w:rPr>
      </w:pPr>
      <w:r w:rsidRPr="001E3F83">
        <w:rPr>
          <w:rFonts w:ascii="Times New Roman" w:eastAsia="Calibri" w:hAnsi="Times New Roman" w:cs="Times New Roman"/>
          <w:b/>
          <w:sz w:val="24"/>
          <w:szCs w:val="24"/>
          <w:lang w:eastAsia="ru-RU"/>
        </w:rPr>
        <w:t>ОЛОЛ «Физическая реабилитация»</w:t>
      </w:r>
    </w:p>
    <w:p w:rsidR="009C2864" w:rsidRPr="00D97C44" w:rsidRDefault="001E3F83" w:rsidP="00CA0D9B">
      <w:pPr>
        <w:spacing w:after="0" w:line="240" w:lineRule="auto"/>
        <w:jc w:val="center"/>
        <w:rPr>
          <w:rFonts w:ascii="Times New Roman" w:eastAsia="Calibri" w:hAnsi="Times New Roman" w:cs="Times New Roman"/>
          <w:b/>
          <w:bCs/>
          <w:iCs/>
          <w:sz w:val="24"/>
          <w:szCs w:val="24"/>
          <w:lang w:eastAsia="ru-RU"/>
        </w:rPr>
      </w:pPr>
      <w:r>
        <w:rPr>
          <w:rFonts w:ascii="Times New Roman" w:eastAsia="Calibri" w:hAnsi="Times New Roman" w:cs="Times New Roman"/>
          <w:b/>
          <w:bCs/>
          <w:iCs/>
          <w:sz w:val="24"/>
          <w:szCs w:val="24"/>
          <w:lang w:eastAsia="ru-RU"/>
        </w:rPr>
        <w:t>ОПОП «Адаптивный спорт»</w:t>
      </w:r>
    </w:p>
    <w:p w:rsidR="00B82075" w:rsidRDefault="00B82075" w:rsidP="00CA0D9B">
      <w:pPr>
        <w:spacing w:after="0" w:line="240" w:lineRule="auto"/>
        <w:jc w:val="center"/>
        <w:rPr>
          <w:rFonts w:ascii="Times New Roman" w:eastAsia="Calibri" w:hAnsi="Times New Roman" w:cs="Times New Roman"/>
          <w:b/>
          <w:bCs/>
          <w:sz w:val="24"/>
          <w:szCs w:val="24"/>
          <w:lang w:eastAsia="ru-RU"/>
        </w:rPr>
      </w:pPr>
    </w:p>
    <w:p w:rsidR="00CA0D9B" w:rsidRPr="00D97C44" w:rsidRDefault="00CA0D9B" w:rsidP="00CA0D9B">
      <w:pPr>
        <w:spacing w:after="0" w:line="240" w:lineRule="auto"/>
        <w:jc w:val="center"/>
        <w:rPr>
          <w:rFonts w:ascii="Times New Roman" w:eastAsia="Calibri" w:hAnsi="Times New Roman" w:cs="Times New Roman"/>
          <w:b/>
          <w:bCs/>
          <w:sz w:val="24"/>
          <w:szCs w:val="24"/>
          <w:lang w:eastAsia="ru-RU"/>
        </w:rPr>
      </w:pPr>
      <w:r w:rsidRPr="00D97C44">
        <w:rPr>
          <w:rFonts w:ascii="Times New Roman" w:eastAsia="Calibri" w:hAnsi="Times New Roman" w:cs="Times New Roman"/>
          <w:b/>
          <w:bCs/>
          <w:sz w:val="24"/>
          <w:szCs w:val="24"/>
          <w:lang w:eastAsia="ru-RU"/>
        </w:rPr>
        <w:t>Квалификация выпускника</w:t>
      </w:r>
    </w:p>
    <w:p w:rsidR="00CA0D9B" w:rsidRPr="00D97C44" w:rsidRDefault="00CA0D9B" w:rsidP="00CA0D9B">
      <w:pPr>
        <w:spacing w:after="0" w:line="240" w:lineRule="auto"/>
        <w:jc w:val="center"/>
        <w:rPr>
          <w:rFonts w:ascii="Times New Roman" w:eastAsia="Calibri" w:hAnsi="Times New Roman" w:cs="Times New Roman"/>
          <w:bCs/>
          <w:sz w:val="24"/>
          <w:szCs w:val="24"/>
          <w:lang w:eastAsia="ru-RU"/>
        </w:rPr>
      </w:pPr>
      <w:r w:rsidRPr="00D97C44">
        <w:rPr>
          <w:rFonts w:ascii="Times New Roman" w:eastAsia="Calibri" w:hAnsi="Times New Roman" w:cs="Times New Roman"/>
          <w:bCs/>
          <w:sz w:val="24"/>
          <w:szCs w:val="24"/>
          <w:lang w:eastAsia="ru-RU"/>
        </w:rPr>
        <w:t>Бакалавр</w:t>
      </w:r>
    </w:p>
    <w:p w:rsidR="00CA0D9B" w:rsidRPr="00D97C44" w:rsidRDefault="00CA0D9B" w:rsidP="00CA0D9B">
      <w:pPr>
        <w:spacing w:after="0" w:line="240" w:lineRule="auto"/>
        <w:rPr>
          <w:rFonts w:ascii="Times New Roman" w:eastAsia="Times New Roman" w:hAnsi="Times New Roman" w:cs="Times New Roman"/>
          <w:b/>
          <w:sz w:val="24"/>
          <w:szCs w:val="24"/>
          <w:lang w:eastAsia="ru-RU"/>
        </w:rPr>
      </w:pPr>
    </w:p>
    <w:p w:rsidR="00CA0D9B" w:rsidRPr="00D97C44" w:rsidRDefault="00CA0D9B" w:rsidP="00CA0D9B">
      <w:pPr>
        <w:spacing w:after="0" w:line="240" w:lineRule="auto"/>
        <w:jc w:val="center"/>
        <w:rPr>
          <w:rFonts w:ascii="Times New Roman" w:eastAsia="Calibri" w:hAnsi="Times New Roman" w:cs="Times New Roman"/>
          <w:b/>
          <w:bCs/>
          <w:color w:val="000000"/>
          <w:sz w:val="24"/>
          <w:szCs w:val="24"/>
          <w:lang w:eastAsia="ru-RU"/>
        </w:rPr>
      </w:pPr>
      <w:r w:rsidRPr="00D97C44">
        <w:rPr>
          <w:rFonts w:ascii="Times New Roman" w:eastAsia="Calibri" w:hAnsi="Times New Roman" w:cs="Times New Roman"/>
          <w:b/>
          <w:bCs/>
          <w:color w:val="000000"/>
          <w:sz w:val="24"/>
          <w:szCs w:val="24"/>
          <w:lang w:eastAsia="ru-RU"/>
        </w:rPr>
        <w:t>Форма обучения:</w:t>
      </w:r>
    </w:p>
    <w:p w:rsidR="00CA0D9B" w:rsidRDefault="00CA0D9B" w:rsidP="00CA0D9B">
      <w:pPr>
        <w:spacing w:after="0" w:line="240" w:lineRule="auto"/>
        <w:jc w:val="center"/>
        <w:rPr>
          <w:rFonts w:ascii="Times New Roman" w:eastAsia="Calibri" w:hAnsi="Times New Roman" w:cs="Times New Roman"/>
          <w:bCs/>
          <w:color w:val="000000"/>
          <w:sz w:val="24"/>
          <w:szCs w:val="24"/>
          <w:lang w:eastAsia="ru-RU"/>
        </w:rPr>
      </w:pPr>
      <w:r w:rsidRPr="00D97C44">
        <w:rPr>
          <w:rFonts w:ascii="Times New Roman" w:eastAsia="Calibri" w:hAnsi="Times New Roman" w:cs="Times New Roman"/>
          <w:bCs/>
          <w:color w:val="000000"/>
          <w:sz w:val="24"/>
          <w:szCs w:val="24"/>
          <w:lang w:eastAsia="ru-RU"/>
        </w:rPr>
        <w:t>Очная/заочная</w:t>
      </w:r>
    </w:p>
    <w:p w:rsidR="00B82075" w:rsidRDefault="00B82075" w:rsidP="00CA0D9B">
      <w:pPr>
        <w:spacing w:after="0" w:line="240" w:lineRule="auto"/>
        <w:jc w:val="center"/>
        <w:rPr>
          <w:rFonts w:ascii="Times New Roman" w:eastAsia="Calibri" w:hAnsi="Times New Roman" w:cs="Times New Roman"/>
          <w:bCs/>
          <w:color w:val="000000"/>
          <w:sz w:val="24"/>
          <w:szCs w:val="24"/>
          <w:lang w:eastAsia="ru-RU"/>
        </w:rPr>
      </w:pPr>
    </w:p>
    <w:p w:rsidR="001E3F83" w:rsidRPr="00D97C44" w:rsidRDefault="001E3F83" w:rsidP="00CA0D9B">
      <w:pPr>
        <w:spacing w:after="0" w:line="240" w:lineRule="auto"/>
        <w:jc w:val="center"/>
        <w:rPr>
          <w:rFonts w:ascii="Times New Roman" w:eastAsia="Calibri" w:hAnsi="Times New Roman" w:cs="Times New Roman"/>
          <w:bCs/>
          <w:color w:val="000000"/>
          <w:sz w:val="24"/>
          <w:szCs w:val="24"/>
          <w:lang w:eastAsia="ru-RU"/>
        </w:rPr>
      </w:pPr>
    </w:p>
    <w:p w:rsidR="00CA0D9B" w:rsidRPr="00D97C44" w:rsidRDefault="00CA0D9B" w:rsidP="00CA0D9B">
      <w:pPr>
        <w:spacing w:after="0" w:line="240" w:lineRule="auto"/>
        <w:jc w:val="center"/>
        <w:rPr>
          <w:rFonts w:ascii="Times New Roman" w:eastAsia="Calibri" w:hAnsi="Times New Roman" w:cs="Times New Roman"/>
          <w:bCs/>
          <w:color w:val="000000"/>
          <w:sz w:val="24"/>
          <w:szCs w:val="24"/>
          <w:lang w:eastAsia="ru-RU"/>
        </w:rPr>
      </w:pPr>
    </w:p>
    <w:p w:rsidR="00CA0D9B" w:rsidRPr="00D97C44" w:rsidRDefault="00CA0D9B" w:rsidP="00A23E76">
      <w:pPr>
        <w:widowControl w:val="0"/>
        <w:spacing w:after="0" w:line="240" w:lineRule="auto"/>
        <w:jc w:val="right"/>
        <w:rPr>
          <w:rFonts w:ascii="Times New Roman" w:hAnsi="Times New Roman" w:cs="Times New Roman"/>
          <w:color w:val="000000"/>
          <w:sz w:val="24"/>
          <w:szCs w:val="24"/>
        </w:rPr>
      </w:pPr>
      <w:r w:rsidRPr="00D97C44">
        <w:rPr>
          <w:rFonts w:ascii="Times New Roman" w:hAnsi="Times New Roman" w:cs="Times New Roman"/>
          <w:color w:val="000000"/>
          <w:sz w:val="24"/>
          <w:szCs w:val="24"/>
        </w:rPr>
        <w:t>Программа рассмотрена и одобрена на заседании кафедры</w:t>
      </w:r>
    </w:p>
    <w:p w:rsidR="00CA0D9B" w:rsidRPr="00D97C44" w:rsidRDefault="000059C4" w:rsidP="00A23E76">
      <w:pPr>
        <w:widowControl w:val="0"/>
        <w:spacing w:after="0" w:line="240" w:lineRule="auto"/>
        <w:jc w:val="right"/>
        <w:rPr>
          <w:rFonts w:ascii="Times New Roman" w:hAnsi="Times New Roman" w:cs="Times New Roman"/>
          <w:color w:val="000000"/>
          <w:sz w:val="24"/>
          <w:szCs w:val="24"/>
        </w:rPr>
      </w:pPr>
      <w:r w:rsidRPr="00D97C44">
        <w:rPr>
          <w:rFonts w:ascii="Times New Roman" w:hAnsi="Times New Roman" w:cs="Times New Roman"/>
          <w:color w:val="000000"/>
          <w:sz w:val="24"/>
          <w:szCs w:val="24"/>
        </w:rPr>
        <w:t xml:space="preserve"> (протокол № </w:t>
      </w:r>
      <w:r w:rsidR="001E3F83">
        <w:rPr>
          <w:rFonts w:ascii="Times New Roman" w:hAnsi="Times New Roman" w:cs="Times New Roman"/>
          <w:color w:val="000000"/>
          <w:sz w:val="24"/>
          <w:szCs w:val="24"/>
        </w:rPr>
        <w:t xml:space="preserve">10 </w:t>
      </w:r>
      <w:r w:rsidR="00CA0D9B" w:rsidRPr="00D97C44">
        <w:rPr>
          <w:rFonts w:ascii="Times New Roman" w:hAnsi="Times New Roman" w:cs="Times New Roman"/>
          <w:color w:val="000000"/>
          <w:sz w:val="24"/>
          <w:szCs w:val="24"/>
        </w:rPr>
        <w:t xml:space="preserve">от </w:t>
      </w:r>
      <w:r w:rsidRPr="00D97C44">
        <w:rPr>
          <w:rFonts w:ascii="Times New Roman" w:hAnsi="Times New Roman" w:cs="Times New Roman"/>
          <w:color w:val="000000"/>
          <w:sz w:val="24"/>
          <w:szCs w:val="24"/>
        </w:rPr>
        <w:t>«</w:t>
      </w:r>
      <w:proofErr w:type="gramStart"/>
      <w:r w:rsidR="00317A81">
        <w:rPr>
          <w:rFonts w:ascii="Times New Roman" w:hAnsi="Times New Roman" w:cs="Times New Roman"/>
          <w:color w:val="000000"/>
          <w:sz w:val="24"/>
          <w:szCs w:val="24"/>
        </w:rPr>
        <w:t>3</w:t>
      </w:r>
      <w:r w:rsidR="001F0925">
        <w:rPr>
          <w:rFonts w:ascii="Times New Roman" w:hAnsi="Times New Roman" w:cs="Times New Roman"/>
          <w:color w:val="000000"/>
          <w:sz w:val="24"/>
          <w:szCs w:val="24"/>
        </w:rPr>
        <w:t>1</w:t>
      </w:r>
      <w:r w:rsidRPr="00D97C44">
        <w:rPr>
          <w:rFonts w:ascii="Times New Roman" w:hAnsi="Times New Roman" w:cs="Times New Roman"/>
          <w:color w:val="000000"/>
          <w:sz w:val="24"/>
          <w:szCs w:val="24"/>
        </w:rPr>
        <w:t xml:space="preserve">» </w:t>
      </w:r>
      <w:r w:rsidR="001F0925">
        <w:rPr>
          <w:rFonts w:ascii="Times New Roman" w:hAnsi="Times New Roman" w:cs="Times New Roman"/>
          <w:color w:val="000000"/>
          <w:sz w:val="24"/>
          <w:szCs w:val="24"/>
        </w:rPr>
        <w:t xml:space="preserve"> </w:t>
      </w:r>
      <w:r w:rsidR="00317A81">
        <w:rPr>
          <w:rFonts w:ascii="Times New Roman" w:hAnsi="Times New Roman" w:cs="Times New Roman"/>
          <w:color w:val="000000"/>
          <w:sz w:val="24"/>
          <w:szCs w:val="24"/>
        </w:rPr>
        <w:t>мая</w:t>
      </w:r>
      <w:proofErr w:type="gramEnd"/>
      <w:r w:rsidRPr="00D97C44">
        <w:rPr>
          <w:rFonts w:ascii="Times New Roman" w:hAnsi="Times New Roman" w:cs="Times New Roman"/>
          <w:color w:val="000000"/>
          <w:sz w:val="24"/>
          <w:szCs w:val="24"/>
        </w:rPr>
        <w:t xml:space="preserve">  </w:t>
      </w:r>
      <w:r w:rsidR="00CA0D9B" w:rsidRPr="00D97C44">
        <w:rPr>
          <w:rFonts w:ascii="Times New Roman" w:hAnsi="Times New Roman" w:cs="Times New Roman"/>
          <w:color w:val="000000"/>
          <w:sz w:val="24"/>
          <w:szCs w:val="24"/>
        </w:rPr>
        <w:t>202</w:t>
      </w:r>
      <w:r w:rsidR="00B82075">
        <w:rPr>
          <w:rFonts w:ascii="Times New Roman" w:hAnsi="Times New Roman" w:cs="Times New Roman"/>
          <w:color w:val="000000"/>
          <w:sz w:val="24"/>
          <w:szCs w:val="24"/>
        </w:rPr>
        <w:t>2</w:t>
      </w:r>
      <w:r w:rsidR="00442CA6" w:rsidRPr="00D97C44">
        <w:rPr>
          <w:rFonts w:ascii="Times New Roman" w:hAnsi="Times New Roman" w:cs="Times New Roman"/>
          <w:color w:val="000000"/>
          <w:sz w:val="24"/>
          <w:szCs w:val="24"/>
        </w:rPr>
        <w:t xml:space="preserve"> </w:t>
      </w:r>
      <w:r w:rsidR="00CA0D9B" w:rsidRPr="00D97C44">
        <w:rPr>
          <w:rFonts w:ascii="Times New Roman" w:hAnsi="Times New Roman" w:cs="Times New Roman"/>
          <w:color w:val="000000"/>
          <w:sz w:val="24"/>
          <w:szCs w:val="24"/>
        </w:rPr>
        <w:t>г.)</w:t>
      </w:r>
    </w:p>
    <w:p w:rsidR="00CA0D9B" w:rsidRPr="00D97C44" w:rsidRDefault="00CA0D9B" w:rsidP="00A23E76">
      <w:pPr>
        <w:widowControl w:val="0"/>
        <w:spacing w:after="0" w:line="240" w:lineRule="auto"/>
        <w:jc w:val="right"/>
        <w:rPr>
          <w:rFonts w:ascii="Times New Roman" w:hAnsi="Times New Roman" w:cs="Times New Roman"/>
          <w:color w:val="000000"/>
          <w:sz w:val="24"/>
          <w:szCs w:val="24"/>
        </w:rPr>
      </w:pPr>
      <w:r w:rsidRPr="00D97C44">
        <w:rPr>
          <w:rFonts w:ascii="Times New Roman" w:hAnsi="Times New Roman" w:cs="Times New Roman"/>
          <w:color w:val="000000"/>
          <w:sz w:val="24"/>
          <w:szCs w:val="24"/>
        </w:rPr>
        <w:t>зав. кафедрой, д.м.н., профессор Е.Н. Крикун</w:t>
      </w:r>
    </w:p>
    <w:p w:rsidR="00CA0D9B" w:rsidRPr="00D97C44" w:rsidRDefault="00CA0D9B" w:rsidP="00A23E76">
      <w:pPr>
        <w:widowControl w:val="0"/>
        <w:spacing w:after="0" w:line="240" w:lineRule="auto"/>
        <w:jc w:val="right"/>
        <w:rPr>
          <w:rFonts w:ascii="Times New Roman" w:hAnsi="Times New Roman" w:cs="Times New Roman"/>
          <w:color w:val="000000"/>
          <w:sz w:val="24"/>
          <w:szCs w:val="24"/>
        </w:rPr>
      </w:pPr>
      <w:r w:rsidRPr="00D97C44">
        <w:rPr>
          <w:rFonts w:ascii="Times New Roman" w:hAnsi="Times New Roman" w:cs="Times New Roman"/>
          <w:color w:val="000000"/>
          <w:sz w:val="24"/>
          <w:szCs w:val="24"/>
        </w:rPr>
        <w:t>____________________</w:t>
      </w:r>
    </w:p>
    <w:p w:rsidR="00AC167E" w:rsidRPr="00D97C44" w:rsidRDefault="00AC167E" w:rsidP="00CA0D9B">
      <w:pPr>
        <w:tabs>
          <w:tab w:val="left" w:pos="5245"/>
          <w:tab w:val="left" w:pos="5529"/>
        </w:tabs>
        <w:jc w:val="center"/>
        <w:rPr>
          <w:rFonts w:ascii="Times New Roman" w:hAnsi="Times New Roman" w:cs="Times New Roman"/>
          <w:sz w:val="24"/>
          <w:szCs w:val="24"/>
        </w:rPr>
      </w:pPr>
    </w:p>
    <w:p w:rsidR="00A23E76" w:rsidRDefault="00A23E76" w:rsidP="00CA0D9B">
      <w:pPr>
        <w:tabs>
          <w:tab w:val="left" w:pos="5245"/>
          <w:tab w:val="left" w:pos="5529"/>
        </w:tabs>
        <w:jc w:val="center"/>
        <w:rPr>
          <w:rFonts w:ascii="Times New Roman" w:hAnsi="Times New Roman" w:cs="Times New Roman"/>
          <w:sz w:val="24"/>
          <w:szCs w:val="24"/>
        </w:rPr>
      </w:pPr>
    </w:p>
    <w:p w:rsidR="00CA0D9B" w:rsidRPr="00D97C44" w:rsidRDefault="00CA0D9B" w:rsidP="00CA0D9B">
      <w:pPr>
        <w:tabs>
          <w:tab w:val="left" w:pos="5245"/>
          <w:tab w:val="left" w:pos="5529"/>
        </w:tabs>
        <w:jc w:val="center"/>
        <w:rPr>
          <w:rFonts w:ascii="Times New Roman" w:hAnsi="Times New Roman" w:cs="Times New Roman"/>
          <w:sz w:val="24"/>
          <w:szCs w:val="24"/>
        </w:rPr>
      </w:pPr>
      <w:proofErr w:type="spellStart"/>
      <w:r w:rsidRPr="00D97C44">
        <w:rPr>
          <w:rFonts w:ascii="Times New Roman" w:hAnsi="Times New Roman" w:cs="Times New Roman"/>
          <w:sz w:val="24"/>
          <w:szCs w:val="24"/>
        </w:rPr>
        <w:t>Малаховка</w:t>
      </w:r>
      <w:proofErr w:type="spellEnd"/>
      <w:r w:rsidRPr="00D97C44">
        <w:rPr>
          <w:rFonts w:ascii="Times New Roman" w:hAnsi="Times New Roman" w:cs="Times New Roman"/>
          <w:sz w:val="24"/>
          <w:szCs w:val="24"/>
        </w:rPr>
        <w:t xml:space="preserve"> 202</w:t>
      </w:r>
      <w:r w:rsidR="00B82075">
        <w:rPr>
          <w:rFonts w:ascii="Times New Roman" w:hAnsi="Times New Roman" w:cs="Times New Roman"/>
          <w:sz w:val="24"/>
          <w:szCs w:val="24"/>
        </w:rPr>
        <w:t>2 год</w:t>
      </w:r>
    </w:p>
    <w:p w:rsidR="00CA0D9B" w:rsidRPr="00D97C44" w:rsidRDefault="00CA0D9B" w:rsidP="00CA0D9B">
      <w:pPr>
        <w:tabs>
          <w:tab w:val="left" w:pos="5245"/>
          <w:tab w:val="left" w:pos="5529"/>
        </w:tabs>
        <w:rPr>
          <w:rFonts w:ascii="Times New Roman" w:hAnsi="Times New Roman" w:cs="Times New Roman"/>
          <w:sz w:val="24"/>
          <w:szCs w:val="24"/>
        </w:rPr>
      </w:pPr>
    </w:p>
    <w:p w:rsidR="00CA0D9B" w:rsidRPr="00D97C44" w:rsidRDefault="00CA0D9B" w:rsidP="00CA0D9B">
      <w:pPr>
        <w:pStyle w:val="ae"/>
        <w:shd w:val="clear" w:color="auto" w:fill="FFFFFF"/>
        <w:tabs>
          <w:tab w:val="left" w:pos="1134"/>
        </w:tabs>
        <w:ind w:left="709"/>
        <w:jc w:val="both"/>
        <w:rPr>
          <w:b/>
        </w:rPr>
      </w:pPr>
      <w:r w:rsidRPr="00D97C44">
        <w:rPr>
          <w:b/>
        </w:rPr>
        <w:t>ФОНД ОЦЕНОЧНЫХ СРЕДСТВ ДЛЯ ПРОВЕДЕНИЯ ПРОМЕЖУТОЧНОЙ АТТЕСТАЦИИ</w:t>
      </w:r>
    </w:p>
    <w:p w:rsidR="00CA0D9B" w:rsidRPr="00D97C44" w:rsidRDefault="00CA0D9B" w:rsidP="00CA0D9B">
      <w:pPr>
        <w:pStyle w:val="ae"/>
        <w:shd w:val="clear" w:color="auto" w:fill="FFFFFF"/>
        <w:ind w:left="1069"/>
        <w:jc w:val="both"/>
      </w:pPr>
    </w:p>
    <w:p w:rsidR="00CA0D9B" w:rsidRPr="00D97C44" w:rsidRDefault="00CA0D9B" w:rsidP="008D7351">
      <w:pPr>
        <w:pStyle w:val="ae"/>
        <w:numPr>
          <w:ilvl w:val="0"/>
          <w:numId w:val="6"/>
        </w:numPr>
        <w:shd w:val="clear" w:color="auto" w:fill="FFFFFF"/>
        <w:jc w:val="center"/>
        <w:rPr>
          <w:b/>
        </w:rPr>
      </w:pPr>
      <w:r w:rsidRPr="00D97C44">
        <w:rPr>
          <w:b/>
        </w:rPr>
        <w:t>Паспорт фонда оценочных средств</w:t>
      </w:r>
    </w:p>
    <w:tbl>
      <w:tblPr>
        <w:tblW w:w="892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833"/>
        <w:gridCol w:w="4816"/>
      </w:tblGrid>
      <w:tr w:rsidR="00CA0D9B" w:rsidRPr="00D97C44" w:rsidTr="00CA0D9B">
        <w:tc>
          <w:tcPr>
            <w:tcW w:w="1276" w:type="dxa"/>
            <w:tcBorders>
              <w:top w:val="single" w:sz="4" w:space="0" w:color="auto"/>
              <w:left w:val="single" w:sz="4" w:space="0" w:color="auto"/>
              <w:bottom w:val="single" w:sz="4" w:space="0" w:color="auto"/>
              <w:right w:val="single" w:sz="4" w:space="0" w:color="auto"/>
            </w:tcBorders>
            <w:hideMark/>
          </w:tcPr>
          <w:p w:rsidR="00CA0D9B" w:rsidRPr="00D97C44" w:rsidRDefault="00CA0D9B">
            <w:pPr>
              <w:spacing w:line="254" w:lineRule="auto"/>
              <w:jc w:val="center"/>
              <w:rPr>
                <w:rFonts w:ascii="Times New Roman" w:eastAsia="Times New Roman" w:hAnsi="Times New Roman" w:cs="Times New Roman"/>
                <w:b/>
                <w:color w:val="000000"/>
                <w:spacing w:val="-1"/>
                <w:sz w:val="24"/>
                <w:szCs w:val="24"/>
              </w:rPr>
            </w:pPr>
            <w:r w:rsidRPr="00D97C44">
              <w:rPr>
                <w:rFonts w:ascii="Times New Roman" w:hAnsi="Times New Roman" w:cs="Times New Roman"/>
                <w:b/>
                <w:color w:val="000000"/>
                <w:spacing w:val="-1"/>
                <w:sz w:val="24"/>
                <w:szCs w:val="24"/>
              </w:rPr>
              <w:t>Формируемые компетенции</w:t>
            </w:r>
          </w:p>
        </w:tc>
        <w:tc>
          <w:tcPr>
            <w:tcW w:w="2833" w:type="dxa"/>
            <w:tcBorders>
              <w:top w:val="single" w:sz="4" w:space="0" w:color="auto"/>
              <w:left w:val="single" w:sz="4" w:space="0" w:color="auto"/>
              <w:bottom w:val="single" w:sz="4" w:space="0" w:color="auto"/>
              <w:right w:val="single" w:sz="4" w:space="0" w:color="auto"/>
            </w:tcBorders>
            <w:hideMark/>
          </w:tcPr>
          <w:p w:rsidR="00CA0D9B" w:rsidRPr="00D97C44" w:rsidRDefault="00CA0D9B">
            <w:pPr>
              <w:spacing w:line="254" w:lineRule="auto"/>
              <w:jc w:val="center"/>
              <w:rPr>
                <w:rFonts w:ascii="Times New Roman" w:eastAsia="Times New Roman" w:hAnsi="Times New Roman" w:cs="Times New Roman"/>
                <w:b/>
                <w:color w:val="000000"/>
                <w:spacing w:val="-1"/>
                <w:sz w:val="24"/>
                <w:szCs w:val="24"/>
              </w:rPr>
            </w:pPr>
            <w:r w:rsidRPr="00D97C44">
              <w:rPr>
                <w:rFonts w:ascii="Times New Roman" w:hAnsi="Times New Roman" w:cs="Times New Roman"/>
                <w:b/>
                <w:color w:val="000000"/>
                <w:spacing w:val="-1"/>
                <w:sz w:val="24"/>
                <w:szCs w:val="24"/>
              </w:rPr>
              <w:t>Трудовые функции</w:t>
            </w:r>
          </w:p>
        </w:tc>
        <w:tc>
          <w:tcPr>
            <w:tcW w:w="4816" w:type="dxa"/>
            <w:tcBorders>
              <w:top w:val="single" w:sz="4" w:space="0" w:color="auto"/>
              <w:left w:val="single" w:sz="4" w:space="0" w:color="auto"/>
              <w:bottom w:val="single" w:sz="4" w:space="0" w:color="auto"/>
              <w:right w:val="single" w:sz="4" w:space="0" w:color="auto"/>
            </w:tcBorders>
          </w:tcPr>
          <w:p w:rsidR="00CA0D9B" w:rsidRPr="00D97C44" w:rsidRDefault="00CA0D9B">
            <w:pPr>
              <w:spacing w:line="254" w:lineRule="auto"/>
              <w:jc w:val="center"/>
              <w:rPr>
                <w:rFonts w:ascii="Times New Roman" w:eastAsia="Times New Roman" w:hAnsi="Times New Roman" w:cs="Times New Roman"/>
                <w:b/>
                <w:color w:val="000000"/>
                <w:spacing w:val="-1"/>
                <w:sz w:val="24"/>
                <w:szCs w:val="24"/>
              </w:rPr>
            </w:pPr>
            <w:r w:rsidRPr="00D97C44">
              <w:rPr>
                <w:rFonts w:ascii="Times New Roman" w:hAnsi="Times New Roman" w:cs="Times New Roman"/>
                <w:b/>
                <w:color w:val="000000"/>
                <w:spacing w:val="-1"/>
                <w:sz w:val="24"/>
                <w:szCs w:val="24"/>
              </w:rPr>
              <w:t>Индикаторы достижения</w:t>
            </w:r>
          </w:p>
          <w:p w:rsidR="00CA0D9B" w:rsidRPr="00D97C44" w:rsidRDefault="00CA0D9B">
            <w:pPr>
              <w:pStyle w:val="Default"/>
              <w:spacing w:line="254" w:lineRule="auto"/>
              <w:rPr>
                <w:b/>
                <w:spacing w:val="-1"/>
              </w:rPr>
            </w:pPr>
          </w:p>
        </w:tc>
      </w:tr>
      <w:tr w:rsidR="00CA0D9B" w:rsidRPr="00D97C44" w:rsidTr="00CA0D9B">
        <w:trPr>
          <w:cantSplit/>
          <w:trHeight w:val="1134"/>
        </w:trPr>
        <w:tc>
          <w:tcPr>
            <w:tcW w:w="1276" w:type="dxa"/>
            <w:tcBorders>
              <w:top w:val="single" w:sz="4" w:space="0" w:color="auto"/>
              <w:left w:val="single" w:sz="4" w:space="0" w:color="auto"/>
              <w:bottom w:val="single" w:sz="4" w:space="0" w:color="auto"/>
              <w:right w:val="single" w:sz="4" w:space="0" w:color="auto"/>
            </w:tcBorders>
            <w:textDirection w:val="btLr"/>
            <w:vAlign w:val="center"/>
          </w:tcPr>
          <w:p w:rsidR="00CA0D9B" w:rsidRPr="00D97C44" w:rsidRDefault="00CA0D9B">
            <w:pPr>
              <w:shd w:val="clear" w:color="auto" w:fill="FFFFFF"/>
              <w:spacing w:line="254" w:lineRule="auto"/>
              <w:ind w:right="113" w:firstLine="709"/>
              <w:jc w:val="center"/>
              <w:rPr>
                <w:rFonts w:ascii="Times New Roman" w:eastAsia="Times New Roman" w:hAnsi="Times New Roman" w:cs="Times New Roman"/>
                <w:color w:val="000000"/>
                <w:spacing w:val="-1"/>
                <w:sz w:val="24"/>
                <w:szCs w:val="24"/>
              </w:rPr>
            </w:pPr>
            <w:r w:rsidRPr="00D97C44">
              <w:rPr>
                <w:rFonts w:ascii="Times New Roman" w:hAnsi="Times New Roman" w:cs="Times New Roman"/>
                <w:color w:val="000000"/>
                <w:spacing w:val="-1"/>
                <w:sz w:val="24"/>
                <w:szCs w:val="24"/>
              </w:rPr>
              <w:t>ОПК-4</w:t>
            </w:r>
          </w:p>
          <w:p w:rsidR="00CA0D9B" w:rsidRPr="00D97C44" w:rsidRDefault="00CA0D9B">
            <w:pPr>
              <w:spacing w:line="254" w:lineRule="auto"/>
              <w:ind w:left="113" w:right="113"/>
              <w:jc w:val="center"/>
              <w:rPr>
                <w:rFonts w:ascii="Times New Roman" w:eastAsia="Times New Roman" w:hAnsi="Times New Roman" w:cs="Times New Roman"/>
                <w:color w:val="000000"/>
                <w:spacing w:val="-1"/>
                <w:sz w:val="24"/>
                <w:szCs w:val="24"/>
              </w:rPr>
            </w:pPr>
          </w:p>
        </w:tc>
        <w:tc>
          <w:tcPr>
            <w:tcW w:w="2833" w:type="dxa"/>
            <w:tcBorders>
              <w:top w:val="single" w:sz="4" w:space="0" w:color="auto"/>
              <w:left w:val="single" w:sz="4" w:space="0" w:color="auto"/>
              <w:bottom w:val="single" w:sz="4" w:space="0" w:color="auto"/>
              <w:right w:val="single" w:sz="4" w:space="0" w:color="auto"/>
            </w:tcBorders>
            <w:hideMark/>
          </w:tcPr>
          <w:p w:rsidR="004A60C9" w:rsidRPr="004A397E" w:rsidRDefault="004A60C9" w:rsidP="004A60C9">
            <w:pPr>
              <w:spacing w:after="200" w:line="276" w:lineRule="auto"/>
              <w:jc w:val="both"/>
              <w:rPr>
                <w:rFonts w:ascii="Times New Roman" w:eastAsia="Times New Roman" w:hAnsi="Times New Roman"/>
                <w:color w:val="000000" w:themeColor="text1"/>
                <w:sz w:val="24"/>
                <w:szCs w:val="24"/>
                <w:lang w:eastAsia="ru-RU"/>
              </w:rPr>
            </w:pPr>
            <w:r w:rsidRPr="004A397E">
              <w:rPr>
                <w:rFonts w:ascii="Times New Roman" w:eastAsia="Times New Roman" w:hAnsi="Times New Roman"/>
                <w:b/>
                <w:color w:val="000000" w:themeColor="text1"/>
                <w:spacing w:val="-1"/>
                <w:sz w:val="24"/>
                <w:szCs w:val="24"/>
                <w:lang w:eastAsia="ru-RU"/>
              </w:rPr>
              <w:t>Т АФК</w:t>
            </w:r>
            <w:r w:rsidRPr="004A397E">
              <w:rPr>
                <w:rFonts w:ascii="Times New Roman" w:eastAsia="Times New Roman" w:hAnsi="Times New Roman"/>
                <w:color w:val="000000" w:themeColor="text1"/>
                <w:spacing w:val="-1"/>
                <w:sz w:val="24"/>
                <w:szCs w:val="24"/>
                <w:lang w:eastAsia="ru-RU"/>
              </w:rPr>
              <w:t>:</w:t>
            </w:r>
            <w:r w:rsidRPr="004A397E">
              <w:rPr>
                <w:rFonts w:ascii="Times New Roman" w:eastAsia="Times New Roman" w:hAnsi="Times New Roman"/>
                <w:color w:val="000000" w:themeColor="text1"/>
                <w:sz w:val="24"/>
                <w:szCs w:val="24"/>
                <w:lang w:eastAsia="ru-RU"/>
              </w:rPr>
              <w:t xml:space="preserve"> </w:t>
            </w:r>
            <w:r w:rsidRPr="004A397E">
              <w:rPr>
                <w:rFonts w:ascii="Times New Roman" w:eastAsia="Times New Roman" w:hAnsi="Times New Roman"/>
                <w:b/>
                <w:color w:val="000000" w:themeColor="text1"/>
                <w:sz w:val="24"/>
                <w:szCs w:val="24"/>
                <w:lang w:eastAsia="ru-RU"/>
              </w:rPr>
              <w:t xml:space="preserve">С/02.6 </w:t>
            </w:r>
            <w:r w:rsidRPr="004A397E">
              <w:rPr>
                <w:rFonts w:ascii="Times New Roman" w:eastAsia="Times New Roman" w:hAnsi="Times New Roman"/>
                <w:color w:val="000000" w:themeColor="text1"/>
                <w:sz w:val="24"/>
                <w:szCs w:val="24"/>
                <w:lang w:eastAsia="ru-RU"/>
              </w:rPr>
              <w:t>Планирование и контроль результатов спортивной подготовки занимающихся в группах тренировочного этапа (этапа спортивной специализации) по виду адаптивного спорта (группе спортивных дисциплин)</w:t>
            </w:r>
          </w:p>
          <w:p w:rsidR="004A60C9" w:rsidRDefault="004A60C9" w:rsidP="004A60C9">
            <w:pPr>
              <w:spacing w:after="200" w:line="276" w:lineRule="auto"/>
              <w:jc w:val="both"/>
              <w:rPr>
                <w:rFonts w:ascii="Times New Roman" w:hAnsi="Times New Roman"/>
                <w:sz w:val="24"/>
                <w:szCs w:val="24"/>
              </w:rPr>
            </w:pPr>
            <w:r w:rsidRPr="004A397E">
              <w:rPr>
                <w:rFonts w:ascii="Times New Roman" w:eastAsia="Times New Roman" w:hAnsi="Times New Roman"/>
                <w:b/>
                <w:sz w:val="24"/>
                <w:szCs w:val="24"/>
                <w:lang w:eastAsia="ru-RU"/>
              </w:rPr>
              <w:t>Т АФК</w:t>
            </w:r>
            <w:r w:rsidRPr="004A397E">
              <w:rPr>
                <w:rFonts w:ascii="Times New Roman" w:eastAsia="Times New Roman" w:hAnsi="Times New Roman"/>
                <w:b/>
                <w:i/>
                <w:sz w:val="24"/>
                <w:szCs w:val="24"/>
                <w:lang w:eastAsia="ru-RU"/>
              </w:rPr>
              <w:t xml:space="preserve">: </w:t>
            </w:r>
            <w:r w:rsidRPr="004A397E">
              <w:rPr>
                <w:rFonts w:ascii="Times New Roman" w:hAnsi="Times New Roman"/>
                <w:b/>
                <w:sz w:val="24"/>
                <w:szCs w:val="24"/>
                <w:lang w:val="en-US"/>
              </w:rPr>
              <w:t>D</w:t>
            </w:r>
            <w:r w:rsidRPr="004A397E">
              <w:rPr>
                <w:rFonts w:ascii="Times New Roman" w:hAnsi="Times New Roman"/>
                <w:b/>
                <w:sz w:val="24"/>
                <w:szCs w:val="24"/>
              </w:rPr>
              <w:t>/02.6</w:t>
            </w:r>
            <w:r w:rsidRPr="004A397E">
              <w:rPr>
                <w:rFonts w:ascii="Times New Roman" w:hAnsi="Times New Roman"/>
                <w:sz w:val="24"/>
                <w:szCs w:val="24"/>
              </w:rPr>
              <w:t xml:space="preserve"> Планирование и контроль результатов тренировочного процесса занимающихся на этапе совершенствования спортивного мастерства, этапе высшего спортивного мастерства </w:t>
            </w:r>
          </w:p>
          <w:p w:rsidR="00CA0D9B" w:rsidRPr="00D97C44" w:rsidRDefault="00CA0D9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816" w:type="dxa"/>
            <w:tcBorders>
              <w:top w:val="single" w:sz="4" w:space="0" w:color="auto"/>
              <w:left w:val="single" w:sz="4" w:space="0" w:color="auto"/>
              <w:bottom w:val="single" w:sz="4" w:space="0" w:color="auto"/>
              <w:right w:val="single" w:sz="4" w:space="0" w:color="auto"/>
            </w:tcBorders>
          </w:tcPr>
          <w:p w:rsidR="008D7351" w:rsidRPr="00D97C44" w:rsidRDefault="008D7351" w:rsidP="008D7351">
            <w:pPr>
              <w:tabs>
                <w:tab w:val="left" w:pos="1134"/>
                <w:tab w:val="right" w:leader="underscore" w:pos="9639"/>
              </w:tabs>
              <w:spacing w:after="0" w:line="254" w:lineRule="auto"/>
              <w:jc w:val="both"/>
              <w:rPr>
                <w:rFonts w:ascii="Times New Roman" w:eastAsia="Times New Roman" w:hAnsi="Times New Roman" w:cs="Times New Roman"/>
                <w:b/>
                <w:bCs/>
                <w:sz w:val="24"/>
                <w:szCs w:val="24"/>
                <w:lang w:eastAsia="ru-RU"/>
              </w:rPr>
            </w:pPr>
            <w:r w:rsidRPr="00D97C44">
              <w:rPr>
                <w:rFonts w:ascii="Times New Roman" w:eastAsia="Times New Roman" w:hAnsi="Times New Roman" w:cs="Times New Roman"/>
                <w:b/>
                <w:spacing w:val="-1"/>
                <w:sz w:val="24"/>
                <w:szCs w:val="24"/>
                <w:lang w:eastAsia="ru-RU"/>
              </w:rPr>
              <w:t xml:space="preserve">Знает </w:t>
            </w:r>
          </w:p>
          <w:p w:rsidR="008D7351" w:rsidRPr="00D97C44" w:rsidRDefault="008D7351" w:rsidP="008D7351">
            <w:pPr>
              <w:tabs>
                <w:tab w:val="left" w:pos="1134"/>
                <w:tab w:val="right" w:leader="underscore" w:pos="9639"/>
              </w:tabs>
              <w:spacing w:after="0" w:line="240" w:lineRule="auto"/>
              <w:jc w:val="both"/>
              <w:rPr>
                <w:rFonts w:ascii="Times New Roman" w:eastAsia="Times New Roman" w:hAnsi="Times New Roman" w:cs="Times New Roman"/>
                <w:b/>
                <w:bCs/>
                <w:sz w:val="24"/>
                <w:szCs w:val="24"/>
                <w:lang w:eastAsia="ru-RU"/>
              </w:rPr>
            </w:pPr>
            <w:r w:rsidRPr="00D97C44">
              <w:rPr>
                <w:rFonts w:ascii="Times New Roman" w:eastAsia="Times New Roman" w:hAnsi="Times New Roman" w:cs="Times New Roman"/>
                <w:sz w:val="24"/>
                <w:szCs w:val="24"/>
                <w:lang w:eastAsia="ru-RU"/>
              </w:rPr>
              <w:t xml:space="preserve">Морфофункциональные </w:t>
            </w:r>
            <w:r>
              <w:rPr>
                <w:rFonts w:ascii="Times New Roman" w:eastAsia="Times New Roman" w:hAnsi="Times New Roman" w:cs="Times New Roman"/>
                <w:sz w:val="24"/>
                <w:szCs w:val="24"/>
                <w:lang w:eastAsia="ru-RU"/>
              </w:rPr>
              <w:t xml:space="preserve">особенности организма лиц, </w:t>
            </w:r>
            <w:r w:rsidRPr="00D97C44">
              <w:rPr>
                <w:rFonts w:ascii="Times New Roman" w:eastAsia="Times New Roman" w:hAnsi="Times New Roman" w:cs="Times New Roman"/>
                <w:spacing w:val="-2"/>
                <w:sz w:val="24"/>
                <w:szCs w:val="24"/>
                <w:lang w:eastAsia="ru-RU"/>
              </w:rPr>
              <w:t>занимающихся</w:t>
            </w:r>
            <w:r w:rsidRPr="00D97C44">
              <w:rPr>
                <w:rFonts w:ascii="Times New Roman" w:eastAsia="Times New Roman" w:hAnsi="Times New Roman" w:cs="Times New Roman"/>
                <w:spacing w:val="-7"/>
                <w:sz w:val="24"/>
                <w:szCs w:val="24"/>
                <w:lang w:eastAsia="ru-RU"/>
              </w:rPr>
              <w:t xml:space="preserve"> </w:t>
            </w:r>
            <w:r w:rsidRPr="00D97C44">
              <w:rPr>
                <w:rFonts w:ascii="Times New Roman" w:eastAsia="Times New Roman" w:hAnsi="Times New Roman" w:cs="Times New Roman"/>
                <w:spacing w:val="-2"/>
                <w:sz w:val="24"/>
                <w:szCs w:val="24"/>
                <w:lang w:eastAsia="ru-RU"/>
              </w:rPr>
              <w:t>физической</w:t>
            </w:r>
            <w:r w:rsidRPr="00D97C44">
              <w:rPr>
                <w:rFonts w:ascii="Times New Roman" w:eastAsia="Times New Roman" w:hAnsi="Times New Roman" w:cs="Times New Roman"/>
                <w:spacing w:val="-4"/>
                <w:sz w:val="24"/>
                <w:szCs w:val="24"/>
                <w:lang w:eastAsia="ru-RU"/>
              </w:rPr>
              <w:t xml:space="preserve"> </w:t>
            </w:r>
            <w:r w:rsidRPr="00D97C44">
              <w:rPr>
                <w:rFonts w:ascii="Times New Roman" w:eastAsia="Times New Roman" w:hAnsi="Times New Roman" w:cs="Times New Roman"/>
                <w:spacing w:val="-5"/>
                <w:sz w:val="24"/>
                <w:szCs w:val="24"/>
                <w:lang w:eastAsia="ru-RU"/>
              </w:rPr>
              <w:t>к</w:t>
            </w:r>
            <w:r w:rsidRPr="00D97C44">
              <w:rPr>
                <w:rFonts w:ascii="Times New Roman" w:eastAsia="Times New Roman" w:hAnsi="Times New Roman" w:cs="Times New Roman"/>
                <w:spacing w:val="-4"/>
                <w:sz w:val="24"/>
                <w:szCs w:val="24"/>
                <w:lang w:eastAsia="ru-RU"/>
              </w:rPr>
              <w:t>ультурой</w:t>
            </w:r>
            <w:r w:rsidRPr="00D97C44">
              <w:rPr>
                <w:rFonts w:ascii="Times New Roman" w:eastAsia="Times New Roman" w:hAnsi="Times New Roman" w:cs="Times New Roman"/>
                <w:spacing w:val="-6"/>
                <w:sz w:val="24"/>
                <w:szCs w:val="24"/>
                <w:lang w:eastAsia="ru-RU"/>
              </w:rPr>
              <w:t xml:space="preserve"> </w:t>
            </w:r>
            <w:r w:rsidRPr="00D97C44">
              <w:rPr>
                <w:rFonts w:ascii="Times New Roman" w:eastAsia="Times New Roman" w:hAnsi="Times New Roman" w:cs="Times New Roman"/>
                <w:spacing w:val="-1"/>
                <w:sz w:val="24"/>
                <w:szCs w:val="24"/>
                <w:lang w:eastAsia="ru-RU"/>
              </w:rPr>
              <w:t>различного</w:t>
            </w:r>
            <w:r w:rsidRPr="00D97C44">
              <w:rPr>
                <w:rFonts w:ascii="Times New Roman" w:eastAsia="Times New Roman" w:hAnsi="Times New Roman" w:cs="Times New Roman"/>
                <w:spacing w:val="57"/>
                <w:sz w:val="24"/>
                <w:szCs w:val="24"/>
                <w:lang w:eastAsia="ru-RU"/>
              </w:rPr>
              <w:t xml:space="preserve"> </w:t>
            </w:r>
            <w:r w:rsidRPr="00D97C44">
              <w:rPr>
                <w:rFonts w:ascii="Times New Roman" w:eastAsia="Times New Roman" w:hAnsi="Times New Roman" w:cs="Times New Roman"/>
                <w:spacing w:val="-1"/>
                <w:sz w:val="24"/>
                <w:szCs w:val="24"/>
                <w:lang w:eastAsia="ru-RU"/>
              </w:rPr>
              <w:t>пола</w:t>
            </w:r>
            <w:r w:rsidRPr="00D97C44">
              <w:rPr>
                <w:rFonts w:ascii="Times New Roman" w:eastAsia="Times New Roman" w:hAnsi="Times New Roman" w:cs="Times New Roman"/>
                <w:spacing w:val="-5"/>
                <w:sz w:val="24"/>
                <w:szCs w:val="24"/>
                <w:lang w:eastAsia="ru-RU"/>
              </w:rPr>
              <w:t xml:space="preserve"> </w:t>
            </w:r>
            <w:r w:rsidRPr="00D97C44">
              <w:rPr>
                <w:rFonts w:ascii="Times New Roman" w:eastAsia="Times New Roman" w:hAnsi="Times New Roman" w:cs="Times New Roman"/>
                <w:sz w:val="24"/>
                <w:szCs w:val="24"/>
                <w:lang w:eastAsia="ru-RU"/>
              </w:rPr>
              <w:t>и</w:t>
            </w:r>
            <w:r w:rsidRPr="00D97C44">
              <w:rPr>
                <w:rFonts w:ascii="Times New Roman" w:eastAsia="Times New Roman" w:hAnsi="Times New Roman" w:cs="Times New Roman"/>
                <w:spacing w:val="-4"/>
                <w:sz w:val="24"/>
                <w:szCs w:val="24"/>
                <w:lang w:eastAsia="ru-RU"/>
              </w:rPr>
              <w:t xml:space="preserve"> </w:t>
            </w:r>
            <w:r w:rsidRPr="00D97C44">
              <w:rPr>
                <w:rFonts w:ascii="Times New Roman" w:eastAsia="Times New Roman" w:hAnsi="Times New Roman" w:cs="Times New Roman"/>
                <w:spacing w:val="-1"/>
                <w:sz w:val="24"/>
                <w:szCs w:val="24"/>
                <w:lang w:eastAsia="ru-RU"/>
              </w:rPr>
              <w:t>возраста</w:t>
            </w:r>
            <w:r w:rsidRPr="00D97C44">
              <w:rPr>
                <w:rFonts w:ascii="Times New Roman" w:eastAsia="Times New Roman" w:hAnsi="Times New Roman" w:cs="Times New Roman"/>
                <w:sz w:val="24"/>
                <w:szCs w:val="24"/>
                <w:lang w:eastAsia="ru-RU"/>
              </w:rPr>
              <w:t xml:space="preserve"> (строение и функции систем организма, определяющих физические способности и функциональное состояние занимающихся физической </w:t>
            </w:r>
            <w:proofErr w:type="gramStart"/>
            <w:r w:rsidRPr="00D97C44">
              <w:rPr>
                <w:rFonts w:ascii="Times New Roman" w:eastAsia="Times New Roman" w:hAnsi="Times New Roman" w:cs="Times New Roman"/>
                <w:sz w:val="24"/>
                <w:szCs w:val="24"/>
                <w:lang w:eastAsia="ru-RU"/>
              </w:rPr>
              <w:t>культурой</w:t>
            </w:r>
            <w:r>
              <w:rPr>
                <w:rFonts w:ascii="Times New Roman" w:eastAsia="Times New Roman" w:hAnsi="Times New Roman" w:cs="Times New Roman"/>
                <w:sz w:val="24"/>
                <w:szCs w:val="24"/>
                <w:lang w:eastAsia="ru-RU"/>
              </w:rPr>
              <w:t xml:space="preserve">, </w:t>
            </w:r>
            <w:r w:rsidRPr="00D97C44">
              <w:rPr>
                <w:rFonts w:ascii="Times New Roman" w:eastAsia="Times New Roman" w:hAnsi="Times New Roman" w:cs="Times New Roman"/>
                <w:sz w:val="24"/>
                <w:szCs w:val="24"/>
                <w:lang w:eastAsia="ru-RU"/>
              </w:rPr>
              <w:t xml:space="preserve"> опорно</w:t>
            </w:r>
            <w:proofErr w:type="gramEnd"/>
            <w:r w:rsidRPr="00D97C44">
              <w:rPr>
                <w:rFonts w:ascii="Times New Roman" w:eastAsia="Times New Roman" w:hAnsi="Times New Roman" w:cs="Times New Roman"/>
                <w:sz w:val="24"/>
                <w:szCs w:val="24"/>
                <w:lang w:eastAsia="ru-RU"/>
              </w:rPr>
              <w:t>-двигательный аппарат, системы обеспечения и регуляции движений)</w:t>
            </w:r>
          </w:p>
          <w:p w:rsidR="008D7351" w:rsidRPr="00D97C44" w:rsidRDefault="008D7351" w:rsidP="008D7351">
            <w:pPr>
              <w:widowControl w:val="0"/>
              <w:tabs>
                <w:tab w:val="left" w:pos="220"/>
              </w:tabs>
              <w:kinsoku w:val="0"/>
              <w:overflowPunct w:val="0"/>
              <w:autoSpaceDE w:val="0"/>
              <w:autoSpaceDN w:val="0"/>
              <w:adjustRightInd w:val="0"/>
              <w:spacing w:after="0" w:line="240" w:lineRule="auto"/>
              <w:contextualSpacing/>
              <w:jc w:val="both"/>
              <w:rPr>
                <w:rFonts w:ascii="Times New Roman" w:eastAsia="Calibri" w:hAnsi="Times New Roman" w:cs="Times New Roman"/>
                <w:spacing w:val="-1"/>
                <w:sz w:val="24"/>
                <w:szCs w:val="24"/>
              </w:rPr>
            </w:pPr>
            <w:r w:rsidRPr="00D97C44">
              <w:rPr>
                <w:rFonts w:ascii="Times New Roman" w:eastAsia="Calibri" w:hAnsi="Times New Roman" w:cs="Times New Roman"/>
                <w:b/>
                <w:spacing w:val="-1"/>
                <w:sz w:val="24"/>
                <w:szCs w:val="24"/>
              </w:rPr>
              <w:t>Определяет</w:t>
            </w:r>
            <w:r w:rsidRPr="00D97C44">
              <w:rPr>
                <w:rFonts w:ascii="Times New Roman" w:eastAsia="Calibri" w:hAnsi="Times New Roman" w:cs="Times New Roman"/>
                <w:spacing w:val="-1"/>
                <w:sz w:val="24"/>
                <w:szCs w:val="24"/>
              </w:rPr>
              <w:t xml:space="preserve"> </w:t>
            </w:r>
          </w:p>
          <w:p w:rsidR="008D7351" w:rsidRPr="00D97C44" w:rsidRDefault="008D7351" w:rsidP="008D7351">
            <w:pPr>
              <w:tabs>
                <w:tab w:val="left" w:pos="1134"/>
                <w:tab w:val="right" w:leader="underscore" w:pos="9639"/>
              </w:tabs>
              <w:spacing w:after="0" w:line="240" w:lineRule="auto"/>
              <w:jc w:val="both"/>
              <w:rPr>
                <w:rFonts w:ascii="Times New Roman" w:eastAsia="Times New Roman" w:hAnsi="Times New Roman" w:cs="Times New Roman"/>
                <w:sz w:val="24"/>
                <w:szCs w:val="24"/>
                <w:lang w:eastAsia="ru-RU"/>
              </w:rPr>
            </w:pPr>
            <w:r w:rsidRPr="00D97C44">
              <w:rPr>
                <w:rFonts w:ascii="Times New Roman" w:eastAsia="Times New Roman" w:hAnsi="Times New Roman" w:cs="Times New Roman"/>
                <w:sz w:val="24"/>
                <w:szCs w:val="24"/>
                <w:lang w:eastAsia="ru-RU"/>
              </w:rPr>
              <w:t xml:space="preserve">Показатели морфофункционального состояния </w:t>
            </w:r>
            <w:r w:rsidR="00BE5AB8">
              <w:rPr>
                <w:rFonts w:ascii="Times New Roman" w:eastAsia="Times New Roman" w:hAnsi="Times New Roman" w:cs="Times New Roman"/>
                <w:sz w:val="24"/>
                <w:szCs w:val="24"/>
                <w:lang w:eastAsia="ru-RU"/>
              </w:rPr>
              <w:t xml:space="preserve">лиц, </w:t>
            </w:r>
            <w:r w:rsidRPr="00D97C44">
              <w:rPr>
                <w:rFonts w:ascii="Times New Roman" w:eastAsia="Times New Roman" w:hAnsi="Times New Roman" w:cs="Times New Roman"/>
                <w:sz w:val="24"/>
                <w:szCs w:val="24"/>
                <w:lang w:eastAsia="ru-RU"/>
              </w:rPr>
              <w:t xml:space="preserve">занимающихся физической культурой </w:t>
            </w:r>
            <w:r w:rsidRPr="00D97C44">
              <w:rPr>
                <w:rFonts w:ascii="Times New Roman" w:eastAsia="Times New Roman" w:hAnsi="Times New Roman" w:cs="Times New Roman"/>
                <w:spacing w:val="-1"/>
                <w:sz w:val="24"/>
                <w:szCs w:val="24"/>
                <w:lang w:eastAsia="ru-RU"/>
              </w:rPr>
              <w:t>различного</w:t>
            </w:r>
            <w:r w:rsidRPr="00D97C44">
              <w:rPr>
                <w:rFonts w:ascii="Times New Roman" w:eastAsia="Times New Roman" w:hAnsi="Times New Roman" w:cs="Times New Roman"/>
                <w:spacing w:val="57"/>
                <w:sz w:val="24"/>
                <w:szCs w:val="24"/>
                <w:lang w:eastAsia="ru-RU"/>
              </w:rPr>
              <w:t xml:space="preserve"> </w:t>
            </w:r>
            <w:r w:rsidRPr="00D97C44">
              <w:rPr>
                <w:rFonts w:ascii="Times New Roman" w:eastAsia="Times New Roman" w:hAnsi="Times New Roman" w:cs="Times New Roman"/>
                <w:spacing w:val="-1"/>
                <w:sz w:val="24"/>
                <w:szCs w:val="24"/>
                <w:lang w:eastAsia="ru-RU"/>
              </w:rPr>
              <w:t>пола</w:t>
            </w:r>
            <w:r w:rsidRPr="00D97C44">
              <w:rPr>
                <w:rFonts w:ascii="Times New Roman" w:eastAsia="Times New Roman" w:hAnsi="Times New Roman" w:cs="Times New Roman"/>
                <w:spacing w:val="-5"/>
                <w:sz w:val="24"/>
                <w:szCs w:val="24"/>
                <w:lang w:eastAsia="ru-RU"/>
              </w:rPr>
              <w:t xml:space="preserve"> </w:t>
            </w:r>
            <w:r w:rsidRPr="00D97C44">
              <w:rPr>
                <w:rFonts w:ascii="Times New Roman" w:eastAsia="Times New Roman" w:hAnsi="Times New Roman" w:cs="Times New Roman"/>
                <w:sz w:val="24"/>
                <w:szCs w:val="24"/>
                <w:lang w:eastAsia="ru-RU"/>
              </w:rPr>
              <w:t>и</w:t>
            </w:r>
            <w:r w:rsidRPr="00D97C44">
              <w:rPr>
                <w:rFonts w:ascii="Times New Roman" w:eastAsia="Times New Roman" w:hAnsi="Times New Roman" w:cs="Times New Roman"/>
                <w:spacing w:val="-4"/>
                <w:sz w:val="24"/>
                <w:szCs w:val="24"/>
                <w:lang w:eastAsia="ru-RU"/>
              </w:rPr>
              <w:t xml:space="preserve"> </w:t>
            </w:r>
            <w:r w:rsidRPr="00D97C44">
              <w:rPr>
                <w:rFonts w:ascii="Times New Roman" w:eastAsia="Times New Roman" w:hAnsi="Times New Roman" w:cs="Times New Roman"/>
                <w:spacing w:val="-1"/>
                <w:sz w:val="24"/>
                <w:szCs w:val="24"/>
                <w:lang w:eastAsia="ru-RU"/>
              </w:rPr>
              <w:t>возраста;</w:t>
            </w:r>
          </w:p>
          <w:p w:rsidR="008D7351" w:rsidRPr="00D97C44" w:rsidRDefault="008D7351" w:rsidP="008D7351">
            <w:pPr>
              <w:tabs>
                <w:tab w:val="left" w:pos="1134"/>
                <w:tab w:val="right" w:leader="underscore" w:pos="9639"/>
              </w:tabs>
              <w:spacing w:after="0" w:line="240" w:lineRule="auto"/>
              <w:jc w:val="both"/>
              <w:rPr>
                <w:rFonts w:ascii="Times New Roman" w:eastAsia="Times New Roman" w:hAnsi="Times New Roman" w:cs="Times New Roman"/>
                <w:b/>
                <w:bCs/>
                <w:sz w:val="24"/>
                <w:szCs w:val="24"/>
                <w:lang w:eastAsia="ru-RU"/>
              </w:rPr>
            </w:pPr>
            <w:r w:rsidRPr="00D97C44">
              <w:rPr>
                <w:rFonts w:ascii="Times New Roman" w:eastAsia="Times New Roman" w:hAnsi="Times New Roman" w:cs="Times New Roman"/>
                <w:sz w:val="24"/>
                <w:szCs w:val="24"/>
                <w:lang w:eastAsia="ru-RU"/>
              </w:rPr>
              <w:t xml:space="preserve">морфологические </w:t>
            </w:r>
            <w:proofErr w:type="gramStart"/>
            <w:r w:rsidRPr="00D97C44">
              <w:rPr>
                <w:rFonts w:ascii="Times New Roman" w:eastAsia="Times New Roman" w:hAnsi="Times New Roman" w:cs="Times New Roman"/>
                <w:sz w:val="24"/>
                <w:szCs w:val="24"/>
                <w:lang w:eastAsia="ru-RU"/>
              </w:rPr>
              <w:t xml:space="preserve">характеристики </w:t>
            </w:r>
            <w:r w:rsidR="00BE5AB8">
              <w:rPr>
                <w:rFonts w:ascii="Times New Roman" w:eastAsia="Times New Roman" w:hAnsi="Times New Roman" w:cs="Times New Roman"/>
                <w:sz w:val="24"/>
                <w:szCs w:val="24"/>
                <w:lang w:eastAsia="ru-RU"/>
              </w:rPr>
              <w:t xml:space="preserve"> лиц</w:t>
            </w:r>
            <w:proofErr w:type="gramEnd"/>
            <w:r w:rsidR="00BE5AB8">
              <w:rPr>
                <w:rFonts w:ascii="Times New Roman" w:eastAsia="Times New Roman" w:hAnsi="Times New Roman" w:cs="Times New Roman"/>
                <w:sz w:val="24"/>
                <w:szCs w:val="24"/>
                <w:lang w:eastAsia="ru-RU"/>
              </w:rPr>
              <w:t xml:space="preserve">, </w:t>
            </w:r>
            <w:r w:rsidRPr="00D97C44">
              <w:rPr>
                <w:rFonts w:ascii="Times New Roman" w:eastAsia="Times New Roman" w:hAnsi="Times New Roman" w:cs="Times New Roman"/>
                <w:sz w:val="24"/>
                <w:szCs w:val="24"/>
                <w:lang w:eastAsia="ru-RU"/>
              </w:rPr>
              <w:t xml:space="preserve">занимающихся </w:t>
            </w:r>
            <w:r w:rsidR="00BE5AB8">
              <w:rPr>
                <w:rFonts w:ascii="Times New Roman" w:eastAsia="Times New Roman" w:hAnsi="Times New Roman" w:cs="Times New Roman"/>
                <w:sz w:val="24"/>
                <w:szCs w:val="24"/>
                <w:lang w:eastAsia="ru-RU"/>
              </w:rPr>
              <w:t xml:space="preserve">адаптивной физической культурой, </w:t>
            </w:r>
            <w:r w:rsidRPr="00D97C44">
              <w:rPr>
                <w:rFonts w:ascii="Times New Roman" w:eastAsia="Times New Roman" w:hAnsi="Times New Roman" w:cs="Times New Roman"/>
                <w:sz w:val="24"/>
                <w:szCs w:val="24"/>
                <w:lang w:eastAsia="ru-RU"/>
              </w:rPr>
              <w:t>на различных этапах развития (габариты тела, комп</w:t>
            </w:r>
            <w:r w:rsidR="00BE5AB8">
              <w:rPr>
                <w:rFonts w:ascii="Times New Roman" w:eastAsia="Times New Roman" w:hAnsi="Times New Roman" w:cs="Times New Roman"/>
                <w:sz w:val="24"/>
                <w:szCs w:val="24"/>
                <w:lang w:eastAsia="ru-RU"/>
              </w:rPr>
              <w:t>онентный состав тела, пропорции,</w:t>
            </w:r>
            <w:r w:rsidRPr="00D97C44">
              <w:rPr>
                <w:rFonts w:ascii="Times New Roman" w:eastAsia="Times New Roman" w:hAnsi="Times New Roman" w:cs="Times New Roman"/>
                <w:sz w:val="24"/>
                <w:szCs w:val="24"/>
                <w:lang w:eastAsia="ru-RU"/>
              </w:rPr>
              <w:t xml:space="preserve"> индексы, характеризующие физическое состояние)</w:t>
            </w:r>
            <w:r w:rsidR="00BE5AB8">
              <w:rPr>
                <w:rFonts w:ascii="Times New Roman" w:eastAsia="Times New Roman" w:hAnsi="Times New Roman" w:cs="Times New Roman"/>
                <w:sz w:val="24"/>
                <w:szCs w:val="24"/>
                <w:lang w:eastAsia="ru-RU"/>
              </w:rPr>
              <w:t>.</w:t>
            </w:r>
          </w:p>
          <w:p w:rsidR="008D7351" w:rsidRPr="00D97C44" w:rsidRDefault="008D7351" w:rsidP="008D7351">
            <w:pPr>
              <w:widowControl w:val="0"/>
              <w:tabs>
                <w:tab w:val="left" w:pos="220"/>
              </w:tabs>
              <w:kinsoku w:val="0"/>
              <w:overflowPunct w:val="0"/>
              <w:autoSpaceDE w:val="0"/>
              <w:autoSpaceDN w:val="0"/>
              <w:adjustRightInd w:val="0"/>
              <w:spacing w:after="0" w:line="232" w:lineRule="auto"/>
              <w:contextualSpacing/>
              <w:jc w:val="both"/>
              <w:rPr>
                <w:rFonts w:ascii="Times New Roman" w:eastAsia="Calibri" w:hAnsi="Times New Roman" w:cs="Times New Roman"/>
                <w:color w:val="FF0000"/>
                <w:spacing w:val="-1"/>
                <w:sz w:val="24"/>
                <w:szCs w:val="24"/>
              </w:rPr>
            </w:pPr>
            <w:r w:rsidRPr="00D97C44">
              <w:rPr>
                <w:rFonts w:ascii="Times New Roman" w:eastAsia="Calibri" w:hAnsi="Times New Roman" w:cs="Times New Roman"/>
                <w:b/>
                <w:spacing w:val="-1"/>
                <w:sz w:val="24"/>
                <w:szCs w:val="24"/>
              </w:rPr>
              <w:t>Владеет</w:t>
            </w:r>
            <w:r w:rsidRPr="00D97C44">
              <w:rPr>
                <w:rFonts w:ascii="Times New Roman" w:eastAsia="Calibri" w:hAnsi="Times New Roman" w:cs="Times New Roman"/>
                <w:color w:val="FF0000"/>
                <w:spacing w:val="-1"/>
                <w:sz w:val="24"/>
                <w:szCs w:val="24"/>
              </w:rPr>
              <w:t xml:space="preserve"> </w:t>
            </w:r>
            <w:r>
              <w:rPr>
                <w:rFonts w:ascii="Times New Roman" w:eastAsia="Calibri" w:hAnsi="Times New Roman" w:cs="Times New Roman"/>
                <w:spacing w:val="-1"/>
                <w:sz w:val="24"/>
                <w:szCs w:val="24"/>
              </w:rPr>
              <w:t xml:space="preserve">методами </w:t>
            </w:r>
            <w:r w:rsidRPr="00D97C44">
              <w:rPr>
                <w:rFonts w:ascii="Times New Roman" w:eastAsia="Calibri" w:hAnsi="Times New Roman" w:cs="Times New Roman"/>
                <w:spacing w:val="-1"/>
                <w:sz w:val="24"/>
                <w:szCs w:val="24"/>
              </w:rPr>
              <w:t>оценки показателей морфофункционального статуса</w:t>
            </w:r>
            <w:r w:rsidR="00BE5AB8">
              <w:rPr>
                <w:rFonts w:ascii="Times New Roman" w:eastAsia="Calibri" w:hAnsi="Times New Roman" w:cs="Times New Roman"/>
                <w:spacing w:val="-1"/>
                <w:sz w:val="24"/>
                <w:szCs w:val="24"/>
              </w:rPr>
              <w:t xml:space="preserve"> </w:t>
            </w:r>
            <w:proofErr w:type="gramStart"/>
            <w:r w:rsidR="00BE5AB8">
              <w:rPr>
                <w:rFonts w:ascii="Times New Roman" w:eastAsia="Calibri" w:hAnsi="Times New Roman" w:cs="Times New Roman"/>
                <w:spacing w:val="-1"/>
                <w:sz w:val="24"/>
                <w:szCs w:val="24"/>
              </w:rPr>
              <w:t xml:space="preserve">лиц, </w:t>
            </w:r>
            <w:r w:rsidRPr="00D97C44">
              <w:rPr>
                <w:rFonts w:ascii="Times New Roman" w:eastAsia="Calibri" w:hAnsi="Times New Roman" w:cs="Times New Roman"/>
                <w:spacing w:val="-1"/>
                <w:sz w:val="24"/>
                <w:szCs w:val="24"/>
              </w:rPr>
              <w:t xml:space="preserve"> занимающихся</w:t>
            </w:r>
            <w:proofErr w:type="gramEnd"/>
            <w:r w:rsidRPr="00D97C44">
              <w:rPr>
                <w:rFonts w:ascii="Times New Roman" w:eastAsia="Calibri" w:hAnsi="Times New Roman" w:cs="Times New Roman"/>
                <w:spacing w:val="-1"/>
                <w:sz w:val="24"/>
                <w:szCs w:val="24"/>
              </w:rPr>
              <w:t xml:space="preserve"> </w:t>
            </w:r>
            <w:r w:rsidR="00BE5AB8">
              <w:rPr>
                <w:rFonts w:ascii="Times New Roman" w:eastAsia="Calibri" w:hAnsi="Times New Roman" w:cs="Times New Roman"/>
                <w:spacing w:val="-1"/>
                <w:sz w:val="24"/>
                <w:szCs w:val="24"/>
              </w:rPr>
              <w:t xml:space="preserve">адаптивной </w:t>
            </w:r>
            <w:r w:rsidRPr="00D97C44">
              <w:rPr>
                <w:rFonts w:ascii="Times New Roman" w:eastAsia="Calibri" w:hAnsi="Times New Roman" w:cs="Times New Roman"/>
                <w:spacing w:val="-1"/>
                <w:sz w:val="24"/>
                <w:szCs w:val="24"/>
              </w:rPr>
              <w:t>физической культурой</w:t>
            </w:r>
            <w:r>
              <w:rPr>
                <w:rFonts w:ascii="Times New Roman" w:eastAsia="Calibri" w:hAnsi="Times New Roman" w:cs="Times New Roman"/>
                <w:spacing w:val="-1"/>
                <w:sz w:val="24"/>
                <w:szCs w:val="24"/>
              </w:rPr>
              <w:t xml:space="preserve"> (антропометрии, </w:t>
            </w:r>
            <w:proofErr w:type="spellStart"/>
            <w:r>
              <w:rPr>
                <w:rFonts w:ascii="Times New Roman" w:eastAsia="Calibri" w:hAnsi="Times New Roman" w:cs="Times New Roman"/>
                <w:spacing w:val="-1"/>
                <w:sz w:val="24"/>
                <w:szCs w:val="24"/>
              </w:rPr>
              <w:t>соматотипирования</w:t>
            </w:r>
            <w:proofErr w:type="spellEnd"/>
            <w:r>
              <w:rPr>
                <w:rFonts w:ascii="Times New Roman" w:eastAsia="Calibri" w:hAnsi="Times New Roman" w:cs="Times New Roman"/>
                <w:spacing w:val="-1"/>
                <w:sz w:val="24"/>
                <w:szCs w:val="24"/>
              </w:rPr>
              <w:t>, конституциональной диагностики, динамометрии и др.).</w:t>
            </w:r>
          </w:p>
          <w:p w:rsidR="00CA0D9B" w:rsidRPr="00D97C44" w:rsidRDefault="00CA0D9B" w:rsidP="008D7351">
            <w:pPr>
              <w:pStyle w:val="ae"/>
              <w:widowControl w:val="0"/>
              <w:tabs>
                <w:tab w:val="left" w:pos="220"/>
              </w:tabs>
              <w:kinsoku w:val="0"/>
              <w:overflowPunct w:val="0"/>
              <w:autoSpaceDE w:val="0"/>
              <w:autoSpaceDN w:val="0"/>
              <w:adjustRightInd w:val="0"/>
              <w:spacing w:line="232" w:lineRule="auto"/>
              <w:ind w:left="0"/>
              <w:jc w:val="both"/>
              <w:rPr>
                <w:rFonts w:eastAsia="Times New Roman"/>
                <w:color w:val="000000"/>
                <w:spacing w:val="-1"/>
              </w:rPr>
            </w:pPr>
          </w:p>
        </w:tc>
      </w:tr>
      <w:tr w:rsidR="00CA0D9B" w:rsidRPr="00D97C44" w:rsidTr="00CA0D9B">
        <w:trPr>
          <w:cantSplit/>
          <w:trHeight w:val="1134"/>
        </w:trPr>
        <w:tc>
          <w:tcPr>
            <w:tcW w:w="1276" w:type="dxa"/>
            <w:tcBorders>
              <w:top w:val="single" w:sz="4" w:space="0" w:color="auto"/>
              <w:left w:val="single" w:sz="4" w:space="0" w:color="auto"/>
              <w:bottom w:val="single" w:sz="4" w:space="0" w:color="auto"/>
              <w:right w:val="single" w:sz="4" w:space="0" w:color="auto"/>
            </w:tcBorders>
            <w:textDirection w:val="btLr"/>
            <w:vAlign w:val="center"/>
            <w:hideMark/>
          </w:tcPr>
          <w:p w:rsidR="00CA0D9B" w:rsidRPr="00D97C44" w:rsidRDefault="00CA0D9B">
            <w:pPr>
              <w:shd w:val="clear" w:color="auto" w:fill="FFFFFF"/>
              <w:spacing w:line="254" w:lineRule="auto"/>
              <w:ind w:right="113" w:firstLine="709"/>
              <w:jc w:val="center"/>
              <w:rPr>
                <w:rFonts w:ascii="Times New Roman" w:eastAsia="Times New Roman" w:hAnsi="Times New Roman" w:cs="Times New Roman"/>
                <w:color w:val="000000"/>
                <w:spacing w:val="-1"/>
                <w:sz w:val="24"/>
                <w:szCs w:val="24"/>
              </w:rPr>
            </w:pPr>
            <w:r w:rsidRPr="00D97C44">
              <w:rPr>
                <w:rFonts w:ascii="Times New Roman" w:hAnsi="Times New Roman" w:cs="Times New Roman"/>
                <w:color w:val="000000"/>
                <w:spacing w:val="-1"/>
                <w:sz w:val="24"/>
                <w:szCs w:val="24"/>
              </w:rPr>
              <w:t>ОПК-13</w:t>
            </w:r>
          </w:p>
        </w:tc>
        <w:tc>
          <w:tcPr>
            <w:tcW w:w="2833" w:type="dxa"/>
            <w:tcBorders>
              <w:top w:val="single" w:sz="4" w:space="0" w:color="auto"/>
              <w:left w:val="single" w:sz="4" w:space="0" w:color="auto"/>
              <w:bottom w:val="single" w:sz="4" w:space="0" w:color="auto"/>
              <w:right w:val="single" w:sz="4" w:space="0" w:color="auto"/>
            </w:tcBorders>
            <w:hideMark/>
          </w:tcPr>
          <w:p w:rsidR="004A60C9" w:rsidRPr="004A397E" w:rsidRDefault="004A60C9" w:rsidP="004A60C9">
            <w:pPr>
              <w:spacing w:after="200" w:line="276" w:lineRule="auto"/>
              <w:jc w:val="both"/>
              <w:rPr>
                <w:rFonts w:ascii="Times New Roman" w:eastAsia="Times New Roman" w:hAnsi="Times New Roman"/>
                <w:color w:val="000000" w:themeColor="text1"/>
                <w:sz w:val="24"/>
                <w:szCs w:val="24"/>
                <w:lang w:eastAsia="ru-RU"/>
              </w:rPr>
            </w:pPr>
            <w:r w:rsidRPr="004A397E">
              <w:rPr>
                <w:rFonts w:ascii="Times New Roman" w:eastAsia="Times New Roman" w:hAnsi="Times New Roman"/>
                <w:b/>
                <w:color w:val="000000" w:themeColor="text1"/>
                <w:spacing w:val="-1"/>
                <w:sz w:val="24"/>
                <w:szCs w:val="24"/>
                <w:lang w:eastAsia="ru-RU"/>
              </w:rPr>
              <w:t>Т АФК</w:t>
            </w:r>
            <w:r w:rsidRPr="004A397E">
              <w:rPr>
                <w:rFonts w:ascii="Times New Roman" w:eastAsia="Times New Roman" w:hAnsi="Times New Roman"/>
                <w:color w:val="000000" w:themeColor="text1"/>
                <w:spacing w:val="-1"/>
                <w:sz w:val="24"/>
                <w:szCs w:val="24"/>
                <w:lang w:eastAsia="ru-RU"/>
              </w:rPr>
              <w:t>:</w:t>
            </w:r>
            <w:r w:rsidRPr="004A397E">
              <w:rPr>
                <w:rFonts w:ascii="Times New Roman" w:eastAsia="Times New Roman" w:hAnsi="Times New Roman"/>
                <w:color w:val="000000" w:themeColor="text1"/>
                <w:sz w:val="24"/>
                <w:szCs w:val="24"/>
                <w:lang w:eastAsia="ru-RU"/>
              </w:rPr>
              <w:t xml:space="preserve"> </w:t>
            </w:r>
            <w:r w:rsidRPr="004A397E">
              <w:rPr>
                <w:rFonts w:ascii="Times New Roman" w:eastAsia="Times New Roman" w:hAnsi="Times New Roman"/>
                <w:b/>
                <w:color w:val="000000" w:themeColor="text1"/>
                <w:sz w:val="24"/>
                <w:szCs w:val="24"/>
                <w:lang w:eastAsia="ru-RU"/>
              </w:rPr>
              <w:t xml:space="preserve">С/02.6 </w:t>
            </w:r>
            <w:r w:rsidRPr="004A397E">
              <w:rPr>
                <w:rFonts w:ascii="Times New Roman" w:eastAsia="Times New Roman" w:hAnsi="Times New Roman"/>
                <w:color w:val="000000" w:themeColor="text1"/>
                <w:sz w:val="24"/>
                <w:szCs w:val="24"/>
                <w:lang w:eastAsia="ru-RU"/>
              </w:rPr>
              <w:t>Планирование и контроль результатов спортивной подготовки занимающихся в группах тренировочного этапа (этапа спортивной специализации) по виду адаптивного спорта (группе спортивных дисциплин)</w:t>
            </w:r>
          </w:p>
          <w:p w:rsidR="004A60C9" w:rsidRDefault="004A60C9" w:rsidP="004A60C9">
            <w:pPr>
              <w:spacing w:after="200" w:line="276" w:lineRule="auto"/>
              <w:jc w:val="both"/>
              <w:rPr>
                <w:rFonts w:ascii="Times New Roman" w:hAnsi="Times New Roman"/>
                <w:sz w:val="24"/>
                <w:szCs w:val="24"/>
              </w:rPr>
            </w:pPr>
            <w:r w:rsidRPr="004A397E">
              <w:rPr>
                <w:rFonts w:ascii="Times New Roman" w:eastAsia="Times New Roman" w:hAnsi="Times New Roman"/>
                <w:b/>
                <w:sz w:val="24"/>
                <w:szCs w:val="24"/>
                <w:lang w:eastAsia="ru-RU"/>
              </w:rPr>
              <w:t>Т АФК</w:t>
            </w:r>
            <w:r w:rsidRPr="004A397E">
              <w:rPr>
                <w:rFonts w:ascii="Times New Roman" w:eastAsia="Times New Roman" w:hAnsi="Times New Roman"/>
                <w:b/>
                <w:i/>
                <w:sz w:val="24"/>
                <w:szCs w:val="24"/>
                <w:lang w:eastAsia="ru-RU"/>
              </w:rPr>
              <w:t xml:space="preserve">: </w:t>
            </w:r>
            <w:r w:rsidRPr="004A397E">
              <w:rPr>
                <w:rFonts w:ascii="Times New Roman" w:hAnsi="Times New Roman"/>
                <w:b/>
                <w:sz w:val="24"/>
                <w:szCs w:val="24"/>
                <w:lang w:val="en-US"/>
              </w:rPr>
              <w:t>D</w:t>
            </w:r>
            <w:r w:rsidRPr="004A397E">
              <w:rPr>
                <w:rFonts w:ascii="Times New Roman" w:hAnsi="Times New Roman"/>
                <w:b/>
                <w:sz w:val="24"/>
                <w:szCs w:val="24"/>
              </w:rPr>
              <w:t>/02.6</w:t>
            </w:r>
            <w:r w:rsidRPr="004A397E">
              <w:rPr>
                <w:rFonts w:ascii="Times New Roman" w:hAnsi="Times New Roman"/>
                <w:sz w:val="24"/>
                <w:szCs w:val="24"/>
              </w:rPr>
              <w:t xml:space="preserve"> Планирование и контроль результатов тренировочного процесса занимающихся на этапе совершенствования спортивного мастерства, этапе высшего спортивного мастерства </w:t>
            </w:r>
          </w:p>
          <w:p w:rsidR="00CA0D9B" w:rsidRPr="00D97C44" w:rsidRDefault="00CA0D9B">
            <w:pPr>
              <w:spacing w:line="254" w:lineRule="auto"/>
              <w:jc w:val="both"/>
              <w:rPr>
                <w:rFonts w:ascii="Times New Roman" w:eastAsia="Times New Roman" w:hAnsi="Times New Roman" w:cs="Times New Roman"/>
                <w:color w:val="000000"/>
                <w:spacing w:val="-1"/>
                <w:sz w:val="24"/>
                <w:szCs w:val="24"/>
              </w:rPr>
            </w:pPr>
          </w:p>
        </w:tc>
        <w:tc>
          <w:tcPr>
            <w:tcW w:w="4816" w:type="dxa"/>
            <w:tcBorders>
              <w:top w:val="single" w:sz="4" w:space="0" w:color="auto"/>
              <w:left w:val="single" w:sz="4" w:space="0" w:color="auto"/>
              <w:bottom w:val="single" w:sz="4" w:space="0" w:color="auto"/>
              <w:right w:val="single" w:sz="4" w:space="0" w:color="auto"/>
            </w:tcBorders>
            <w:hideMark/>
          </w:tcPr>
          <w:p w:rsidR="008D7351" w:rsidRPr="00BE5AB8" w:rsidRDefault="008D7351" w:rsidP="00BE5AB8">
            <w:pPr>
              <w:widowControl w:val="0"/>
              <w:tabs>
                <w:tab w:val="left" w:pos="220"/>
              </w:tabs>
              <w:kinsoku w:val="0"/>
              <w:overflowPunct w:val="0"/>
              <w:autoSpaceDE w:val="0"/>
              <w:autoSpaceDN w:val="0"/>
              <w:adjustRightInd w:val="0"/>
              <w:spacing w:after="0" w:line="232" w:lineRule="auto"/>
              <w:contextualSpacing/>
              <w:jc w:val="both"/>
              <w:rPr>
                <w:rFonts w:ascii="Times New Roman" w:eastAsia="Calibri" w:hAnsi="Times New Roman" w:cs="Times New Roman"/>
                <w:spacing w:val="-1"/>
                <w:sz w:val="24"/>
                <w:szCs w:val="24"/>
              </w:rPr>
            </w:pPr>
            <w:r w:rsidRPr="00D97C44">
              <w:rPr>
                <w:rFonts w:ascii="Times New Roman" w:eastAsia="Calibri" w:hAnsi="Times New Roman" w:cs="Times New Roman"/>
                <w:b/>
                <w:spacing w:val="-1"/>
                <w:sz w:val="24"/>
                <w:szCs w:val="24"/>
              </w:rPr>
              <w:t>Знает</w:t>
            </w:r>
            <w:r w:rsidRPr="00D97C44">
              <w:rPr>
                <w:rFonts w:ascii="Times New Roman" w:eastAsia="Calibri" w:hAnsi="Times New Roman" w:cs="Times New Roman"/>
                <w:spacing w:val="-1"/>
                <w:sz w:val="24"/>
                <w:szCs w:val="24"/>
              </w:rPr>
              <w:t xml:space="preserve"> </w:t>
            </w:r>
            <w:r w:rsidR="00BE5AB8">
              <w:rPr>
                <w:rFonts w:ascii="Times New Roman" w:eastAsia="Times New Roman" w:hAnsi="Times New Roman" w:cs="Times New Roman"/>
                <w:spacing w:val="-1"/>
                <w:sz w:val="24"/>
                <w:szCs w:val="24"/>
              </w:rPr>
              <w:t>а</w:t>
            </w:r>
            <w:r w:rsidRPr="0098594F">
              <w:rPr>
                <w:rFonts w:ascii="Times New Roman" w:eastAsia="Times New Roman" w:hAnsi="Times New Roman" w:cs="Times New Roman"/>
                <w:spacing w:val="-1"/>
                <w:sz w:val="24"/>
                <w:szCs w:val="24"/>
              </w:rPr>
              <w:t>натомо-морфологические особенности организма лиц</w:t>
            </w:r>
            <w:r>
              <w:rPr>
                <w:rFonts w:ascii="Times New Roman" w:eastAsia="Times New Roman" w:hAnsi="Times New Roman" w:cs="Times New Roman"/>
                <w:spacing w:val="-1"/>
                <w:sz w:val="24"/>
                <w:szCs w:val="24"/>
              </w:rPr>
              <w:t xml:space="preserve"> различного пола и возраста</w:t>
            </w:r>
            <w:r w:rsidRPr="0098594F">
              <w:rPr>
                <w:rFonts w:ascii="Times New Roman" w:eastAsia="Times New Roman" w:hAnsi="Times New Roman" w:cs="Times New Roman"/>
                <w:spacing w:val="-1"/>
                <w:sz w:val="24"/>
                <w:szCs w:val="24"/>
              </w:rPr>
              <w:t xml:space="preserve">, занимающихся </w:t>
            </w:r>
            <w:r>
              <w:rPr>
                <w:rFonts w:ascii="Times New Roman" w:eastAsia="Times New Roman" w:hAnsi="Times New Roman" w:cs="Times New Roman"/>
                <w:spacing w:val="-1"/>
                <w:sz w:val="24"/>
                <w:szCs w:val="24"/>
              </w:rPr>
              <w:t>адаптивной физической культурой</w:t>
            </w:r>
            <w:r w:rsidR="00BE5AB8">
              <w:rPr>
                <w:rFonts w:ascii="Times New Roman" w:eastAsia="Times New Roman" w:hAnsi="Times New Roman" w:cs="Times New Roman"/>
                <w:spacing w:val="-1"/>
                <w:sz w:val="24"/>
                <w:szCs w:val="24"/>
              </w:rPr>
              <w:t>.</w:t>
            </w:r>
          </w:p>
          <w:p w:rsidR="008D7351" w:rsidRPr="0098594F" w:rsidRDefault="008D7351" w:rsidP="008D7351">
            <w:pPr>
              <w:widowControl w:val="0"/>
              <w:tabs>
                <w:tab w:val="left" w:pos="220"/>
              </w:tabs>
              <w:kinsoku w:val="0"/>
              <w:overflowPunct w:val="0"/>
              <w:autoSpaceDE w:val="0"/>
              <w:autoSpaceDN w:val="0"/>
              <w:adjustRightInd w:val="0"/>
              <w:spacing w:after="0" w:line="240" w:lineRule="auto"/>
              <w:contextualSpacing/>
              <w:jc w:val="both"/>
              <w:rPr>
                <w:rFonts w:ascii="Times New Roman" w:eastAsia="Calibri" w:hAnsi="Times New Roman" w:cs="Times New Roman"/>
                <w:spacing w:val="-1"/>
                <w:sz w:val="24"/>
                <w:szCs w:val="24"/>
              </w:rPr>
            </w:pPr>
          </w:p>
          <w:p w:rsidR="008D7351" w:rsidRPr="00BE5AB8" w:rsidRDefault="008D7351" w:rsidP="008D7351">
            <w:pPr>
              <w:widowControl w:val="0"/>
              <w:tabs>
                <w:tab w:val="left" w:pos="220"/>
              </w:tabs>
              <w:kinsoku w:val="0"/>
              <w:overflowPunct w:val="0"/>
              <w:autoSpaceDE w:val="0"/>
              <w:autoSpaceDN w:val="0"/>
              <w:adjustRightInd w:val="0"/>
              <w:spacing w:after="0" w:line="240" w:lineRule="auto"/>
              <w:contextualSpacing/>
              <w:jc w:val="both"/>
              <w:rPr>
                <w:rFonts w:ascii="Times New Roman" w:eastAsia="Calibri" w:hAnsi="Times New Roman" w:cs="Times New Roman"/>
                <w:spacing w:val="-1"/>
                <w:sz w:val="24"/>
                <w:szCs w:val="24"/>
              </w:rPr>
            </w:pPr>
            <w:r w:rsidRPr="00D97C44">
              <w:rPr>
                <w:rFonts w:ascii="Times New Roman" w:eastAsia="Calibri" w:hAnsi="Times New Roman" w:cs="Times New Roman"/>
                <w:b/>
                <w:spacing w:val="-1"/>
                <w:sz w:val="24"/>
                <w:szCs w:val="24"/>
              </w:rPr>
              <w:t>Определяет</w:t>
            </w:r>
            <w:r w:rsidRPr="00D97C44">
              <w:rPr>
                <w:rFonts w:ascii="Times New Roman" w:eastAsia="Calibri" w:hAnsi="Times New Roman" w:cs="Times New Roman"/>
                <w:spacing w:val="-1"/>
                <w:sz w:val="24"/>
                <w:szCs w:val="24"/>
              </w:rPr>
              <w:t xml:space="preserve"> </w:t>
            </w:r>
            <w:r>
              <w:rPr>
                <w:rFonts w:ascii="Times New Roman" w:eastAsia="Times New Roman" w:hAnsi="Times New Roman" w:cs="Times New Roman"/>
                <w:color w:val="000000"/>
                <w:spacing w:val="-1"/>
                <w:sz w:val="24"/>
                <w:szCs w:val="24"/>
                <w:lang w:eastAsia="ru-RU"/>
              </w:rPr>
              <w:t xml:space="preserve">тотальные размеры тела, компонентный состав, пропорции телосложения, </w:t>
            </w:r>
            <w:proofErr w:type="spellStart"/>
            <w:r>
              <w:rPr>
                <w:rFonts w:ascii="Times New Roman" w:eastAsia="Times New Roman" w:hAnsi="Times New Roman" w:cs="Times New Roman"/>
                <w:color w:val="000000"/>
                <w:spacing w:val="-1"/>
                <w:sz w:val="24"/>
                <w:szCs w:val="24"/>
                <w:lang w:eastAsia="ru-RU"/>
              </w:rPr>
              <w:t>соматотип</w:t>
            </w:r>
            <w:proofErr w:type="spellEnd"/>
            <w:r>
              <w:rPr>
                <w:rFonts w:ascii="Times New Roman" w:eastAsia="Times New Roman" w:hAnsi="Times New Roman" w:cs="Times New Roman"/>
                <w:color w:val="000000"/>
                <w:spacing w:val="-1"/>
                <w:sz w:val="24"/>
                <w:szCs w:val="24"/>
                <w:lang w:eastAsia="ru-RU"/>
              </w:rPr>
              <w:t xml:space="preserve"> и конституциональные особенности лиц, занимающихся адаптивной физической культурой,</w:t>
            </w:r>
          </w:p>
          <w:p w:rsidR="008D7351" w:rsidRPr="00D97C44" w:rsidRDefault="008D7351" w:rsidP="008D7351">
            <w:pPr>
              <w:spacing w:after="0" w:line="240" w:lineRule="auto"/>
              <w:ind w:right="19"/>
              <w:jc w:val="both"/>
              <w:rPr>
                <w:rFonts w:ascii="Times New Roman" w:eastAsia="Times New Roman" w:hAnsi="Times New Roman" w:cs="Times New Roman"/>
                <w:b/>
                <w:color w:val="FF0000"/>
                <w:spacing w:val="-1"/>
                <w:sz w:val="24"/>
                <w:szCs w:val="24"/>
              </w:rPr>
            </w:pPr>
            <w:proofErr w:type="gramStart"/>
            <w:r w:rsidRPr="00564669">
              <w:rPr>
                <w:rFonts w:ascii="Times New Roman" w:eastAsia="Times New Roman" w:hAnsi="Times New Roman" w:cs="Times New Roman"/>
                <w:b/>
                <w:color w:val="000000"/>
                <w:spacing w:val="-1"/>
                <w:sz w:val="24"/>
                <w:szCs w:val="24"/>
                <w:lang w:eastAsia="ru-RU"/>
              </w:rPr>
              <w:t>Анализирует</w:t>
            </w:r>
            <w:r>
              <w:rPr>
                <w:rFonts w:ascii="Times New Roman" w:eastAsia="Times New Roman" w:hAnsi="Times New Roman" w:cs="Times New Roman"/>
                <w:color w:val="000000"/>
                <w:spacing w:val="-1"/>
                <w:sz w:val="24"/>
                <w:szCs w:val="24"/>
                <w:lang w:eastAsia="ru-RU"/>
              </w:rPr>
              <w:t xml:space="preserve"> </w:t>
            </w:r>
            <w:r w:rsidRPr="00D97C44">
              <w:rPr>
                <w:rFonts w:ascii="Times New Roman" w:eastAsia="Times New Roman" w:hAnsi="Times New Roman" w:cs="Times New Roman"/>
                <w:spacing w:val="-1"/>
                <w:sz w:val="24"/>
                <w:szCs w:val="24"/>
                <w:lang w:eastAsia="ru-RU"/>
              </w:rPr>
              <w:t xml:space="preserve"> </w:t>
            </w:r>
            <w:r w:rsidRPr="00D97C44">
              <w:rPr>
                <w:rFonts w:ascii="Times New Roman" w:eastAsia="Times New Roman" w:hAnsi="Times New Roman" w:cs="Times New Roman"/>
                <w:sz w:val="24"/>
                <w:szCs w:val="24"/>
                <w:lang w:eastAsia="ru-RU"/>
              </w:rPr>
              <w:t>результаты</w:t>
            </w:r>
            <w:proofErr w:type="gramEnd"/>
            <w:r w:rsidRPr="00D97C4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определения морфофункциональных особенностей организма</w:t>
            </w:r>
            <w:r w:rsidRPr="00D97C44">
              <w:rPr>
                <w:rFonts w:ascii="Times New Roman" w:eastAsia="Times New Roman" w:hAnsi="Times New Roman" w:cs="Times New Roman"/>
                <w:spacing w:val="-1"/>
                <w:sz w:val="24"/>
                <w:szCs w:val="24"/>
                <w:lang w:eastAsia="ru-RU"/>
              </w:rPr>
              <w:t xml:space="preserve"> </w:t>
            </w:r>
            <w:r w:rsidRPr="00D97C44">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pacing w:val="-1"/>
                <w:sz w:val="24"/>
                <w:szCs w:val="24"/>
                <w:lang w:eastAsia="ru-RU"/>
              </w:rPr>
              <w:t>показателей</w:t>
            </w:r>
            <w:r w:rsidRPr="00D97C44">
              <w:rPr>
                <w:rFonts w:ascii="Times New Roman" w:eastAsia="Times New Roman" w:hAnsi="Times New Roman" w:cs="Times New Roman"/>
                <w:spacing w:val="-1"/>
                <w:sz w:val="24"/>
                <w:szCs w:val="24"/>
                <w:lang w:eastAsia="ru-RU"/>
              </w:rPr>
              <w:t xml:space="preserve"> физического развития, определяя степень соответствия </w:t>
            </w:r>
            <w:r w:rsidRPr="00D97C44">
              <w:rPr>
                <w:rFonts w:ascii="Times New Roman" w:eastAsia="Times New Roman" w:hAnsi="Times New Roman" w:cs="Times New Roman"/>
                <w:sz w:val="24"/>
                <w:szCs w:val="24"/>
                <w:lang w:eastAsia="ru-RU"/>
              </w:rPr>
              <w:t xml:space="preserve">их </w:t>
            </w:r>
            <w:r w:rsidRPr="00D97C44">
              <w:rPr>
                <w:rFonts w:ascii="Times New Roman" w:eastAsia="Times New Roman" w:hAnsi="Times New Roman" w:cs="Times New Roman"/>
                <w:spacing w:val="-1"/>
                <w:sz w:val="24"/>
                <w:szCs w:val="24"/>
                <w:lang w:eastAsia="ru-RU"/>
              </w:rPr>
              <w:t>контрольным нормативам.</w:t>
            </w:r>
          </w:p>
          <w:p w:rsidR="008D7351" w:rsidRPr="00D97C44" w:rsidRDefault="008D7351" w:rsidP="008D7351">
            <w:pPr>
              <w:widowControl w:val="0"/>
              <w:tabs>
                <w:tab w:val="left" w:pos="220"/>
              </w:tabs>
              <w:kinsoku w:val="0"/>
              <w:overflowPunct w:val="0"/>
              <w:autoSpaceDE w:val="0"/>
              <w:autoSpaceDN w:val="0"/>
              <w:adjustRightInd w:val="0"/>
              <w:spacing w:after="0" w:line="240" w:lineRule="auto"/>
              <w:contextualSpacing/>
              <w:jc w:val="both"/>
              <w:rPr>
                <w:rFonts w:ascii="Times New Roman" w:eastAsia="Calibri" w:hAnsi="Times New Roman" w:cs="Times New Roman"/>
                <w:spacing w:val="-1"/>
                <w:sz w:val="24"/>
                <w:szCs w:val="24"/>
              </w:rPr>
            </w:pPr>
          </w:p>
          <w:p w:rsidR="008D7351" w:rsidRDefault="008D7351" w:rsidP="008D7351">
            <w:pPr>
              <w:widowControl w:val="0"/>
              <w:tabs>
                <w:tab w:val="left" w:pos="220"/>
              </w:tabs>
              <w:kinsoku w:val="0"/>
              <w:overflowPunct w:val="0"/>
              <w:autoSpaceDE w:val="0"/>
              <w:autoSpaceDN w:val="0"/>
              <w:adjustRightInd w:val="0"/>
              <w:spacing w:after="0" w:line="240" w:lineRule="auto"/>
              <w:contextualSpacing/>
              <w:jc w:val="both"/>
              <w:rPr>
                <w:rFonts w:ascii="Times New Roman" w:eastAsia="Calibri" w:hAnsi="Times New Roman" w:cs="Times New Roman"/>
                <w:spacing w:val="-1"/>
                <w:sz w:val="24"/>
                <w:szCs w:val="24"/>
              </w:rPr>
            </w:pPr>
            <w:r w:rsidRPr="00D97C44">
              <w:rPr>
                <w:rFonts w:ascii="Times New Roman" w:eastAsia="Calibri" w:hAnsi="Times New Roman" w:cs="Times New Roman"/>
                <w:b/>
                <w:spacing w:val="-1"/>
                <w:sz w:val="24"/>
                <w:szCs w:val="24"/>
              </w:rPr>
              <w:t>Проводит</w:t>
            </w:r>
            <w:r w:rsidRPr="00D97C44">
              <w:rPr>
                <w:rFonts w:ascii="Times New Roman" w:eastAsia="Calibri" w:hAnsi="Times New Roman" w:cs="Times New Roman"/>
                <w:spacing w:val="-1"/>
                <w:sz w:val="24"/>
                <w:szCs w:val="24"/>
              </w:rPr>
              <w:t xml:space="preserve"> антропометрические измерения</w:t>
            </w:r>
            <w:r>
              <w:rPr>
                <w:rFonts w:ascii="Times New Roman" w:eastAsia="Calibri" w:hAnsi="Times New Roman" w:cs="Times New Roman"/>
                <w:spacing w:val="-1"/>
                <w:sz w:val="24"/>
                <w:szCs w:val="24"/>
              </w:rPr>
              <w:t>.</w:t>
            </w:r>
          </w:p>
          <w:p w:rsidR="00CA0D9B" w:rsidRPr="00D97C44" w:rsidRDefault="008D7351" w:rsidP="008D7351">
            <w:pPr>
              <w:pStyle w:val="ae"/>
              <w:widowControl w:val="0"/>
              <w:tabs>
                <w:tab w:val="left" w:pos="220"/>
              </w:tabs>
              <w:kinsoku w:val="0"/>
              <w:overflowPunct w:val="0"/>
              <w:autoSpaceDE w:val="0"/>
              <w:autoSpaceDN w:val="0"/>
              <w:adjustRightInd w:val="0"/>
              <w:spacing w:line="256" w:lineRule="auto"/>
              <w:ind w:left="0"/>
              <w:jc w:val="both"/>
              <w:rPr>
                <w:spacing w:val="-1"/>
                <w:lang w:eastAsia="en-US"/>
              </w:rPr>
            </w:pPr>
            <w:r w:rsidRPr="00564669">
              <w:rPr>
                <w:rFonts w:eastAsia="Times New Roman"/>
                <w:b/>
                <w:color w:val="000000"/>
                <w:spacing w:val="-1"/>
              </w:rPr>
              <w:t>Оценивает</w:t>
            </w:r>
            <w:r w:rsidR="00BE5AB8">
              <w:rPr>
                <w:rFonts w:eastAsia="Times New Roman"/>
                <w:color w:val="000000"/>
                <w:spacing w:val="-1"/>
              </w:rPr>
              <w:t xml:space="preserve">  показатели </w:t>
            </w:r>
            <w:r>
              <w:rPr>
                <w:rFonts w:eastAsia="Times New Roman"/>
                <w:color w:val="000000"/>
                <w:spacing w:val="-1"/>
              </w:rPr>
              <w:t>морфофункционального статуса лиц, занимающихся адаптивной физической культурой.</w:t>
            </w:r>
          </w:p>
        </w:tc>
      </w:tr>
    </w:tbl>
    <w:p w:rsidR="00CA0D9B" w:rsidRPr="00D97C44" w:rsidRDefault="00CA0D9B" w:rsidP="00CA0D9B">
      <w:pPr>
        <w:pStyle w:val="ae"/>
        <w:shd w:val="clear" w:color="auto" w:fill="FFFFFF"/>
        <w:ind w:left="1069"/>
        <w:jc w:val="both"/>
        <w:rPr>
          <w:rFonts w:eastAsia="Times New Roman"/>
        </w:rPr>
      </w:pPr>
    </w:p>
    <w:p w:rsidR="00CA0D9B" w:rsidRDefault="00CA0D9B" w:rsidP="0075119B">
      <w:pPr>
        <w:shd w:val="clear" w:color="auto" w:fill="FFFFFF"/>
        <w:jc w:val="both"/>
        <w:rPr>
          <w:rFonts w:ascii="Times New Roman" w:eastAsia="Times New Roman" w:hAnsi="Times New Roman" w:cs="Times New Roman"/>
          <w:sz w:val="24"/>
          <w:szCs w:val="24"/>
          <w:lang w:eastAsia="ru-RU"/>
        </w:rPr>
      </w:pPr>
    </w:p>
    <w:p w:rsidR="0075119B" w:rsidRDefault="0075119B" w:rsidP="0075119B">
      <w:pPr>
        <w:shd w:val="clear" w:color="auto" w:fill="FFFFFF"/>
        <w:jc w:val="both"/>
        <w:rPr>
          <w:rFonts w:ascii="Times New Roman" w:eastAsia="Times New Roman" w:hAnsi="Times New Roman" w:cs="Times New Roman"/>
          <w:sz w:val="24"/>
          <w:szCs w:val="24"/>
          <w:lang w:eastAsia="ru-RU"/>
        </w:rPr>
      </w:pPr>
    </w:p>
    <w:p w:rsidR="0075119B" w:rsidRDefault="0075119B" w:rsidP="0075119B">
      <w:pPr>
        <w:shd w:val="clear" w:color="auto" w:fill="FFFFFF"/>
        <w:jc w:val="both"/>
        <w:rPr>
          <w:rFonts w:ascii="Times New Roman" w:eastAsia="Times New Roman" w:hAnsi="Times New Roman" w:cs="Times New Roman"/>
          <w:sz w:val="24"/>
          <w:szCs w:val="24"/>
          <w:lang w:eastAsia="ru-RU"/>
        </w:rPr>
      </w:pPr>
    </w:p>
    <w:p w:rsidR="0075119B" w:rsidRDefault="0075119B" w:rsidP="0075119B">
      <w:pPr>
        <w:shd w:val="clear" w:color="auto" w:fill="FFFFFF"/>
        <w:jc w:val="both"/>
        <w:rPr>
          <w:rFonts w:ascii="Times New Roman" w:eastAsia="Times New Roman" w:hAnsi="Times New Roman" w:cs="Times New Roman"/>
          <w:sz w:val="24"/>
          <w:szCs w:val="24"/>
          <w:lang w:eastAsia="ru-RU"/>
        </w:rPr>
      </w:pPr>
    </w:p>
    <w:p w:rsidR="0075119B" w:rsidRPr="008D7351" w:rsidRDefault="0075119B" w:rsidP="0075119B">
      <w:pPr>
        <w:shd w:val="clear" w:color="auto" w:fill="FFFFFF"/>
        <w:jc w:val="both"/>
        <w:rPr>
          <w:rFonts w:ascii="Times New Roman" w:eastAsia="Times New Roman" w:hAnsi="Times New Roman" w:cs="Times New Roman"/>
          <w:sz w:val="24"/>
          <w:szCs w:val="24"/>
          <w:lang w:eastAsia="ru-RU"/>
        </w:rPr>
      </w:pPr>
    </w:p>
    <w:p w:rsidR="004A60C9" w:rsidRPr="008D7351" w:rsidRDefault="004A60C9" w:rsidP="0075119B">
      <w:pPr>
        <w:shd w:val="clear" w:color="auto" w:fill="FFFFFF"/>
        <w:jc w:val="both"/>
        <w:rPr>
          <w:rFonts w:ascii="Times New Roman" w:eastAsia="Times New Roman" w:hAnsi="Times New Roman" w:cs="Times New Roman"/>
          <w:sz w:val="24"/>
          <w:szCs w:val="24"/>
          <w:lang w:eastAsia="ru-RU"/>
        </w:rPr>
      </w:pPr>
    </w:p>
    <w:p w:rsidR="004A60C9" w:rsidRPr="008D7351" w:rsidRDefault="004A60C9" w:rsidP="0075119B">
      <w:pPr>
        <w:shd w:val="clear" w:color="auto" w:fill="FFFFFF"/>
        <w:jc w:val="both"/>
        <w:rPr>
          <w:rFonts w:ascii="Times New Roman" w:eastAsia="Times New Roman" w:hAnsi="Times New Roman" w:cs="Times New Roman"/>
          <w:sz w:val="24"/>
          <w:szCs w:val="24"/>
          <w:lang w:eastAsia="ru-RU"/>
        </w:rPr>
      </w:pPr>
    </w:p>
    <w:p w:rsidR="004A60C9" w:rsidRPr="008D7351" w:rsidRDefault="004A60C9" w:rsidP="0075119B">
      <w:pPr>
        <w:shd w:val="clear" w:color="auto" w:fill="FFFFFF"/>
        <w:jc w:val="both"/>
        <w:rPr>
          <w:rFonts w:ascii="Times New Roman" w:eastAsia="Times New Roman" w:hAnsi="Times New Roman" w:cs="Times New Roman"/>
          <w:sz w:val="24"/>
          <w:szCs w:val="24"/>
          <w:lang w:eastAsia="ru-RU"/>
        </w:rPr>
      </w:pPr>
    </w:p>
    <w:p w:rsidR="004A60C9" w:rsidRPr="008D7351" w:rsidRDefault="004A60C9" w:rsidP="0075119B">
      <w:pPr>
        <w:shd w:val="clear" w:color="auto" w:fill="FFFFFF"/>
        <w:jc w:val="both"/>
        <w:rPr>
          <w:rFonts w:ascii="Times New Roman" w:eastAsia="Times New Roman" w:hAnsi="Times New Roman" w:cs="Times New Roman"/>
          <w:sz w:val="24"/>
          <w:szCs w:val="24"/>
          <w:lang w:eastAsia="ru-RU"/>
        </w:rPr>
      </w:pPr>
    </w:p>
    <w:p w:rsidR="004A60C9" w:rsidRPr="008D7351" w:rsidRDefault="004A60C9" w:rsidP="0075119B">
      <w:pPr>
        <w:shd w:val="clear" w:color="auto" w:fill="FFFFFF"/>
        <w:jc w:val="both"/>
        <w:rPr>
          <w:rFonts w:ascii="Times New Roman" w:eastAsia="Times New Roman" w:hAnsi="Times New Roman" w:cs="Times New Roman"/>
          <w:sz w:val="24"/>
          <w:szCs w:val="24"/>
          <w:lang w:eastAsia="ru-RU"/>
        </w:rPr>
      </w:pPr>
    </w:p>
    <w:p w:rsidR="004A60C9" w:rsidRPr="008D7351" w:rsidRDefault="004A60C9" w:rsidP="0075119B">
      <w:pPr>
        <w:shd w:val="clear" w:color="auto" w:fill="FFFFFF"/>
        <w:jc w:val="both"/>
        <w:rPr>
          <w:rFonts w:ascii="Times New Roman" w:eastAsia="Times New Roman" w:hAnsi="Times New Roman" w:cs="Times New Roman"/>
          <w:sz w:val="24"/>
          <w:szCs w:val="24"/>
          <w:lang w:eastAsia="ru-RU"/>
        </w:rPr>
      </w:pPr>
    </w:p>
    <w:p w:rsidR="004A60C9" w:rsidRPr="008D7351" w:rsidRDefault="004A60C9" w:rsidP="0075119B">
      <w:pPr>
        <w:shd w:val="clear" w:color="auto" w:fill="FFFFFF"/>
        <w:jc w:val="both"/>
        <w:rPr>
          <w:rFonts w:ascii="Times New Roman" w:eastAsia="Times New Roman" w:hAnsi="Times New Roman" w:cs="Times New Roman"/>
          <w:sz w:val="24"/>
          <w:szCs w:val="24"/>
          <w:lang w:eastAsia="ru-RU"/>
        </w:rPr>
      </w:pPr>
    </w:p>
    <w:p w:rsidR="004A60C9" w:rsidRPr="008D7351" w:rsidRDefault="004A60C9" w:rsidP="0075119B">
      <w:pPr>
        <w:shd w:val="clear" w:color="auto" w:fill="FFFFFF"/>
        <w:jc w:val="both"/>
        <w:rPr>
          <w:rFonts w:ascii="Times New Roman" w:eastAsia="Times New Roman" w:hAnsi="Times New Roman" w:cs="Times New Roman"/>
          <w:sz w:val="24"/>
          <w:szCs w:val="24"/>
          <w:lang w:eastAsia="ru-RU"/>
        </w:rPr>
      </w:pPr>
    </w:p>
    <w:p w:rsidR="004A60C9" w:rsidRPr="008D7351" w:rsidRDefault="004A60C9" w:rsidP="0075119B">
      <w:pPr>
        <w:shd w:val="clear" w:color="auto" w:fill="FFFFFF"/>
        <w:jc w:val="both"/>
        <w:rPr>
          <w:rFonts w:ascii="Times New Roman" w:eastAsia="Times New Roman" w:hAnsi="Times New Roman" w:cs="Times New Roman"/>
          <w:sz w:val="24"/>
          <w:szCs w:val="24"/>
          <w:lang w:eastAsia="ru-RU"/>
        </w:rPr>
      </w:pPr>
    </w:p>
    <w:p w:rsidR="0075119B" w:rsidRPr="0075119B" w:rsidRDefault="0075119B" w:rsidP="0075119B">
      <w:pPr>
        <w:shd w:val="clear" w:color="auto" w:fill="FFFFFF"/>
        <w:jc w:val="both"/>
        <w:rPr>
          <w:i/>
          <w:color w:val="000000"/>
          <w:spacing w:val="-1"/>
        </w:rPr>
      </w:pPr>
    </w:p>
    <w:p w:rsidR="00CA0D9B" w:rsidRPr="00D97C44" w:rsidRDefault="00CA0D9B" w:rsidP="008D7351">
      <w:pPr>
        <w:pStyle w:val="ae"/>
        <w:numPr>
          <w:ilvl w:val="0"/>
          <w:numId w:val="6"/>
        </w:numPr>
        <w:shd w:val="clear" w:color="auto" w:fill="FFFFFF"/>
        <w:ind w:left="1134" w:hanging="65"/>
        <w:jc w:val="both"/>
        <w:rPr>
          <w:b/>
          <w:color w:val="000000"/>
          <w:spacing w:val="-1"/>
        </w:rPr>
      </w:pPr>
      <w:r w:rsidRPr="00D97C44">
        <w:rPr>
          <w:b/>
          <w:color w:val="000000"/>
          <w:spacing w:val="-1"/>
        </w:rPr>
        <w:t>Типовые контрольные задания:</w:t>
      </w:r>
    </w:p>
    <w:p w:rsidR="00CA0D9B" w:rsidRPr="00D97C44" w:rsidRDefault="00CA0D9B" w:rsidP="008D7351">
      <w:pPr>
        <w:pStyle w:val="ae"/>
        <w:numPr>
          <w:ilvl w:val="1"/>
          <w:numId w:val="6"/>
        </w:numPr>
        <w:shd w:val="clear" w:color="auto" w:fill="FFFFFF"/>
        <w:ind w:left="567" w:firstLine="0"/>
        <w:jc w:val="center"/>
        <w:rPr>
          <w:b/>
          <w:color w:val="000000"/>
          <w:spacing w:val="-1"/>
        </w:rPr>
      </w:pPr>
      <w:r w:rsidRPr="00D97C44">
        <w:rPr>
          <w:b/>
          <w:color w:val="000000"/>
          <w:spacing w:val="-1"/>
        </w:rPr>
        <w:t>Перечень вопросов для промежуточной аттестации.</w:t>
      </w:r>
    </w:p>
    <w:p w:rsidR="00CA0D9B" w:rsidRPr="00D97C44" w:rsidRDefault="00CA0D9B" w:rsidP="00CA0D9B">
      <w:pPr>
        <w:jc w:val="center"/>
        <w:rPr>
          <w:rFonts w:ascii="Times New Roman" w:hAnsi="Times New Roman" w:cs="Times New Roman"/>
          <w:i/>
          <w:sz w:val="24"/>
          <w:szCs w:val="24"/>
        </w:rPr>
      </w:pPr>
      <w:r w:rsidRPr="00D97C44">
        <w:rPr>
          <w:rFonts w:ascii="Times New Roman" w:hAnsi="Times New Roman" w:cs="Times New Roman"/>
          <w:b/>
          <w:bCs/>
          <w:i/>
          <w:color w:val="000000"/>
          <w:sz w:val="24"/>
          <w:szCs w:val="24"/>
        </w:rPr>
        <w:t>Вопросы для зачета с оценкой</w:t>
      </w:r>
    </w:p>
    <w:p w:rsidR="00CA0D9B" w:rsidRPr="00D97C44" w:rsidRDefault="00CA0D9B" w:rsidP="008D7351">
      <w:pPr>
        <w:pStyle w:val="ae"/>
        <w:numPr>
          <w:ilvl w:val="0"/>
          <w:numId w:val="7"/>
        </w:numPr>
        <w:tabs>
          <w:tab w:val="left" w:pos="851"/>
        </w:tabs>
        <w:ind w:left="0" w:firstLine="567"/>
        <w:jc w:val="both"/>
      </w:pPr>
      <w:r w:rsidRPr="00D97C44">
        <w:rPr>
          <w:color w:val="000000"/>
        </w:rPr>
        <w:t>Морфофункциональные особенности организма человека. Задачи и методы исследования.</w:t>
      </w:r>
    </w:p>
    <w:p w:rsidR="00CA0D9B" w:rsidRPr="00D97C44" w:rsidRDefault="00E44831" w:rsidP="008D7351">
      <w:pPr>
        <w:pStyle w:val="ae"/>
        <w:numPr>
          <w:ilvl w:val="0"/>
          <w:numId w:val="7"/>
        </w:numPr>
        <w:tabs>
          <w:tab w:val="left" w:pos="851"/>
        </w:tabs>
        <w:ind w:left="0" w:firstLine="567"/>
        <w:jc w:val="both"/>
      </w:pPr>
      <w:r>
        <w:t>Показатели, характеризующие морфофункциональный статус лиц, занимающихся адаптивной физической культурой.</w:t>
      </w:r>
      <w:r w:rsidR="00CA0D9B" w:rsidRPr="00D97C44">
        <w:t xml:space="preserve"> </w:t>
      </w:r>
    </w:p>
    <w:p w:rsidR="00CA0D9B" w:rsidRPr="00D97C44" w:rsidRDefault="00CA0D9B" w:rsidP="008D7351">
      <w:pPr>
        <w:pStyle w:val="ae"/>
        <w:numPr>
          <w:ilvl w:val="0"/>
          <w:numId w:val="7"/>
        </w:numPr>
        <w:tabs>
          <w:tab w:val="left" w:pos="1134"/>
        </w:tabs>
        <w:ind w:left="0" w:firstLine="709"/>
        <w:jc w:val="both"/>
      </w:pPr>
      <w:r w:rsidRPr="00D97C44">
        <w:t xml:space="preserve">Морфофункциональная характеристика физических качеств. Зависимость выраженности физических качеств от наследственных и средовых факторов. Периоды оптимального развития физических качеств и выносливости. </w:t>
      </w:r>
    </w:p>
    <w:p w:rsidR="00CA0D9B" w:rsidRPr="00D97C44" w:rsidRDefault="00CA0D9B" w:rsidP="008D7351">
      <w:pPr>
        <w:pStyle w:val="ae"/>
        <w:numPr>
          <w:ilvl w:val="0"/>
          <w:numId w:val="7"/>
        </w:numPr>
        <w:tabs>
          <w:tab w:val="left" w:pos="1134"/>
        </w:tabs>
        <w:ind w:left="0" w:firstLine="709"/>
        <w:jc w:val="both"/>
      </w:pPr>
      <w:r w:rsidRPr="00D97C44">
        <w:t xml:space="preserve">Морфологические образования (на органном, клеточном и субклеточном уровнях), обеспечивающие проявление физических качеств. </w:t>
      </w:r>
    </w:p>
    <w:p w:rsidR="00CA0D9B" w:rsidRPr="00D97C44" w:rsidRDefault="00CA0D9B" w:rsidP="008D7351">
      <w:pPr>
        <w:pStyle w:val="ae"/>
        <w:numPr>
          <w:ilvl w:val="0"/>
          <w:numId w:val="7"/>
        </w:numPr>
        <w:tabs>
          <w:tab w:val="left" w:pos="1134"/>
        </w:tabs>
        <w:ind w:left="0" w:firstLine="709"/>
        <w:jc w:val="both"/>
      </w:pPr>
      <w:r w:rsidRPr="00D97C44">
        <w:t>Морф</w:t>
      </w:r>
      <w:r w:rsidR="00E44831">
        <w:t>ологические методы определения морфофункциональных особенностей организма человека на различных уровнях его организации</w:t>
      </w:r>
      <w:r w:rsidRPr="00D97C44">
        <w:t>.</w:t>
      </w:r>
    </w:p>
    <w:p w:rsidR="00CA0D9B" w:rsidRPr="00D97C44" w:rsidRDefault="00CA0D9B" w:rsidP="008D7351">
      <w:pPr>
        <w:pStyle w:val="ae"/>
        <w:numPr>
          <w:ilvl w:val="0"/>
          <w:numId w:val="7"/>
        </w:numPr>
        <w:tabs>
          <w:tab w:val="left" w:pos="1134"/>
        </w:tabs>
        <w:ind w:left="0" w:firstLine="709"/>
        <w:jc w:val="both"/>
      </w:pPr>
      <w:r w:rsidRPr="00D97C44">
        <w:t xml:space="preserve">Правила, </w:t>
      </w:r>
      <w:r w:rsidR="00E44831">
        <w:t xml:space="preserve">инструменты, </w:t>
      </w:r>
      <w:r w:rsidRPr="00D97C44">
        <w:t>техника</w:t>
      </w:r>
      <w:r w:rsidR="00E44831">
        <w:t xml:space="preserve"> проведения антропометрического </w:t>
      </w:r>
      <w:proofErr w:type="gramStart"/>
      <w:r w:rsidR="00E44831">
        <w:t xml:space="preserve">обследования, </w:t>
      </w:r>
      <w:r w:rsidR="00FC0103">
        <w:t xml:space="preserve"> Основные</w:t>
      </w:r>
      <w:proofErr w:type="gramEnd"/>
      <w:r w:rsidR="00FC0103">
        <w:t xml:space="preserve"> измеряемые</w:t>
      </w:r>
      <w:r w:rsidRPr="00D97C44">
        <w:t xml:space="preserve"> пока</w:t>
      </w:r>
      <w:r w:rsidR="00FC0103">
        <w:t>затели</w:t>
      </w:r>
      <w:r w:rsidRPr="00D97C44">
        <w:t>, прин</w:t>
      </w:r>
      <w:r w:rsidR="00E44831">
        <w:t>ятые в антропометрии</w:t>
      </w:r>
      <w:r w:rsidRPr="00D97C44">
        <w:t xml:space="preserve">. </w:t>
      </w:r>
    </w:p>
    <w:p w:rsidR="00CA0D9B" w:rsidRPr="00D97C44" w:rsidRDefault="00CA0D9B" w:rsidP="008D7351">
      <w:pPr>
        <w:pStyle w:val="ae"/>
        <w:numPr>
          <w:ilvl w:val="0"/>
          <w:numId w:val="7"/>
        </w:numPr>
        <w:tabs>
          <w:tab w:val="left" w:pos="1134"/>
        </w:tabs>
        <w:ind w:left="0" w:firstLine="709"/>
        <w:jc w:val="both"/>
      </w:pPr>
      <w:r w:rsidRPr="00D97C44">
        <w:t xml:space="preserve">Морфофункциональная характеристика жировой массы (ЖМ). Методы определения ЖМ их достоинства и недостатки. </w:t>
      </w:r>
    </w:p>
    <w:p w:rsidR="00FC0103" w:rsidRDefault="00CA0D9B" w:rsidP="008D7351">
      <w:pPr>
        <w:pStyle w:val="ae"/>
        <w:numPr>
          <w:ilvl w:val="0"/>
          <w:numId w:val="7"/>
        </w:numPr>
        <w:tabs>
          <w:tab w:val="left" w:pos="1134"/>
        </w:tabs>
        <w:ind w:left="0" w:firstLine="709"/>
        <w:jc w:val="both"/>
      </w:pPr>
      <w:r w:rsidRPr="00D97C44">
        <w:t>Морфофункциональная характеристика скелетной мускулатуры и методика определения</w:t>
      </w:r>
      <w:r w:rsidR="00FC0103">
        <w:t xml:space="preserve"> мышечной массы, как основного показателя</w:t>
      </w:r>
      <w:r w:rsidRPr="00D97C44">
        <w:t xml:space="preserve"> компонентного состава тела. </w:t>
      </w:r>
    </w:p>
    <w:p w:rsidR="00CA0D9B" w:rsidRPr="00D97C44" w:rsidRDefault="00CA0D9B" w:rsidP="008D7351">
      <w:pPr>
        <w:pStyle w:val="ae"/>
        <w:numPr>
          <w:ilvl w:val="0"/>
          <w:numId w:val="7"/>
        </w:numPr>
        <w:tabs>
          <w:tab w:val="left" w:pos="1134"/>
        </w:tabs>
        <w:ind w:left="0" w:firstLine="709"/>
        <w:jc w:val="both"/>
      </w:pPr>
      <w:r w:rsidRPr="00D97C44">
        <w:t xml:space="preserve">Состав мышечных волокон. Взаимообусловленность характера физической работы с составом мышечных волокон. </w:t>
      </w:r>
    </w:p>
    <w:p w:rsidR="00FC0103" w:rsidRPr="00FC0103" w:rsidRDefault="00CA0D9B" w:rsidP="008D7351">
      <w:pPr>
        <w:pStyle w:val="ae"/>
        <w:numPr>
          <w:ilvl w:val="0"/>
          <w:numId w:val="7"/>
        </w:numPr>
        <w:tabs>
          <w:tab w:val="left" w:pos="1134"/>
        </w:tabs>
        <w:ind w:left="0" w:firstLine="709"/>
        <w:jc w:val="both"/>
        <w:rPr>
          <w:b/>
          <w:bCs/>
        </w:rPr>
      </w:pPr>
      <w:r w:rsidRPr="00D97C44">
        <w:t>Морфофункциональная характеристика костной массы и методика опре</w:t>
      </w:r>
      <w:r w:rsidR="00FC0103">
        <w:t xml:space="preserve">деления. </w:t>
      </w:r>
      <w:r w:rsidRPr="00D97C44">
        <w:t xml:space="preserve"> </w:t>
      </w:r>
      <w:r w:rsidR="00FC0103">
        <w:t xml:space="preserve">Влияние физической нагрузки разной направленности на рост </w:t>
      </w:r>
      <w:proofErr w:type="spellStart"/>
      <w:proofErr w:type="gramStart"/>
      <w:r w:rsidR="00FC0103">
        <w:t>котей</w:t>
      </w:r>
      <w:proofErr w:type="spellEnd"/>
      <w:r w:rsidR="00FC0103">
        <w:t xml:space="preserve">  в</w:t>
      </w:r>
      <w:proofErr w:type="gramEnd"/>
      <w:r w:rsidR="00FC0103">
        <w:t xml:space="preserve"> длину и толщину.</w:t>
      </w:r>
    </w:p>
    <w:p w:rsidR="00CA0D9B" w:rsidRPr="00FC0103" w:rsidRDefault="00CA0D9B" w:rsidP="008D7351">
      <w:pPr>
        <w:pStyle w:val="ae"/>
        <w:numPr>
          <w:ilvl w:val="0"/>
          <w:numId w:val="7"/>
        </w:numPr>
        <w:tabs>
          <w:tab w:val="left" w:pos="1134"/>
        </w:tabs>
        <w:ind w:left="0" w:firstLine="709"/>
        <w:jc w:val="both"/>
        <w:rPr>
          <w:b/>
          <w:bCs/>
        </w:rPr>
      </w:pPr>
      <w:r w:rsidRPr="00D97C44">
        <w:t xml:space="preserve">Морфофункциональная характеристика пропорций тела. Пропорции тела как генетический маркер. </w:t>
      </w:r>
    </w:p>
    <w:p w:rsidR="00CA0D9B" w:rsidRPr="00D97C44" w:rsidRDefault="00FC0103" w:rsidP="008D7351">
      <w:pPr>
        <w:pStyle w:val="ae"/>
        <w:numPr>
          <w:ilvl w:val="0"/>
          <w:numId w:val="7"/>
        </w:numPr>
        <w:tabs>
          <w:tab w:val="left" w:pos="1134"/>
        </w:tabs>
        <w:ind w:left="0" w:firstLine="709"/>
        <w:jc w:val="both"/>
      </w:pPr>
      <w:r>
        <w:t>Морфологические методы</w:t>
      </w:r>
      <w:r w:rsidR="00CA0D9B" w:rsidRPr="00D97C44">
        <w:t xml:space="preserve"> </w:t>
      </w:r>
      <w:r>
        <w:t>оценки</w:t>
      </w:r>
      <w:r w:rsidR="00CA0D9B" w:rsidRPr="00D97C44">
        <w:t xml:space="preserve"> состояния позвоночного столба. Искривление позвоночного столба и факторы и</w:t>
      </w:r>
      <w:r>
        <w:t xml:space="preserve">х развития. Влияние физической нагрузки разной направленности на состояние позвоночного </w:t>
      </w:r>
      <w:proofErr w:type="gramStart"/>
      <w:r>
        <w:t>столба.</w:t>
      </w:r>
      <w:r w:rsidR="00CA0D9B" w:rsidRPr="00D97C44">
        <w:t>.</w:t>
      </w:r>
      <w:proofErr w:type="gramEnd"/>
      <w:r w:rsidR="00CA0D9B" w:rsidRPr="00D97C44">
        <w:t xml:space="preserve"> </w:t>
      </w:r>
    </w:p>
    <w:p w:rsidR="00CA0D9B" w:rsidRPr="00D97C44" w:rsidRDefault="001560AE" w:rsidP="008D7351">
      <w:pPr>
        <w:pStyle w:val="ae"/>
        <w:numPr>
          <w:ilvl w:val="0"/>
          <w:numId w:val="7"/>
        </w:numPr>
        <w:tabs>
          <w:tab w:val="left" w:pos="1134"/>
        </w:tabs>
        <w:ind w:left="0" w:firstLine="709"/>
        <w:jc w:val="both"/>
      </w:pPr>
      <w:r>
        <w:t>Своды</w:t>
      </w:r>
      <w:r w:rsidR="00CA0D9B" w:rsidRPr="00D97C44">
        <w:t xml:space="preserve"> стопы. Методы определения состояния </w:t>
      </w:r>
      <w:r w:rsidR="00FC0103">
        <w:t xml:space="preserve">сводов </w:t>
      </w:r>
      <w:r w:rsidR="00CA0D9B" w:rsidRPr="00D97C44">
        <w:t>стопы. Плоскостопие. Факторы развития.</w:t>
      </w:r>
    </w:p>
    <w:p w:rsidR="00CA0D9B" w:rsidRPr="00D97C44" w:rsidRDefault="00CA0D9B" w:rsidP="008D7351">
      <w:pPr>
        <w:pStyle w:val="ae"/>
        <w:numPr>
          <w:ilvl w:val="0"/>
          <w:numId w:val="7"/>
        </w:numPr>
        <w:tabs>
          <w:tab w:val="left" w:pos="1134"/>
        </w:tabs>
        <w:ind w:left="0" w:firstLine="709"/>
        <w:jc w:val="both"/>
      </w:pPr>
      <w:r w:rsidRPr="00D97C44">
        <w:t>Морфо</w:t>
      </w:r>
      <w:r w:rsidR="001560AE">
        <w:t>функциональный</w:t>
      </w:r>
      <w:r w:rsidRPr="00D97C44">
        <w:t xml:space="preserve"> профиль </w:t>
      </w:r>
      <w:r w:rsidR="001560AE">
        <w:t xml:space="preserve">организма </w:t>
      </w:r>
      <w:r w:rsidRPr="00D97C44">
        <w:t xml:space="preserve">человека. </w:t>
      </w:r>
      <w:r w:rsidR="001560AE">
        <w:t>Методы определения.</w:t>
      </w:r>
    </w:p>
    <w:p w:rsidR="001560AE" w:rsidRDefault="00CA0D9B" w:rsidP="008D7351">
      <w:pPr>
        <w:pStyle w:val="ae"/>
        <w:numPr>
          <w:ilvl w:val="0"/>
          <w:numId w:val="7"/>
        </w:numPr>
        <w:tabs>
          <w:tab w:val="left" w:pos="1134"/>
        </w:tabs>
        <w:ind w:left="0" w:firstLine="709"/>
        <w:jc w:val="both"/>
      </w:pPr>
      <w:r w:rsidRPr="00D97C44">
        <w:t xml:space="preserve">Внешняя среда и организм человека. Адекватные и неадекватные раздражители. </w:t>
      </w:r>
    </w:p>
    <w:p w:rsidR="00CA0D9B" w:rsidRPr="00D97C44" w:rsidRDefault="00CA0D9B" w:rsidP="008D7351">
      <w:pPr>
        <w:pStyle w:val="ae"/>
        <w:numPr>
          <w:ilvl w:val="0"/>
          <w:numId w:val="7"/>
        </w:numPr>
        <w:tabs>
          <w:tab w:val="left" w:pos="1134"/>
        </w:tabs>
        <w:ind w:left="0" w:firstLine="709"/>
        <w:jc w:val="both"/>
      </w:pPr>
      <w:r w:rsidRPr="00D97C44">
        <w:t>Структура, как материальная основа функции. Структурные основы гомеостаза организма человека. Понятия о биологических ритмах.</w:t>
      </w:r>
    </w:p>
    <w:p w:rsidR="00CA0D9B" w:rsidRPr="00D97C44" w:rsidRDefault="00CA0D9B" w:rsidP="008D7351">
      <w:pPr>
        <w:pStyle w:val="ae"/>
        <w:numPr>
          <w:ilvl w:val="0"/>
          <w:numId w:val="7"/>
        </w:numPr>
        <w:tabs>
          <w:tab w:val="left" w:pos="1134"/>
        </w:tabs>
        <w:ind w:left="0" w:firstLine="709"/>
        <w:jc w:val="both"/>
      </w:pPr>
      <w:r w:rsidRPr="00D97C44">
        <w:t xml:space="preserve">Защитно-приспособительные реакции организма человека. </w:t>
      </w:r>
    </w:p>
    <w:p w:rsidR="00CA0D9B" w:rsidRPr="00D97C44" w:rsidRDefault="00CA0D9B" w:rsidP="008D7351">
      <w:pPr>
        <w:pStyle w:val="ae"/>
        <w:numPr>
          <w:ilvl w:val="0"/>
          <w:numId w:val="7"/>
        </w:numPr>
        <w:tabs>
          <w:tab w:val="left" w:pos="1134"/>
        </w:tabs>
        <w:ind w:left="0" w:firstLine="709"/>
        <w:jc w:val="both"/>
      </w:pPr>
      <w:r w:rsidRPr="00D97C44">
        <w:t>Понятие о гиперплазии (гипертрофия), гипоплазии (атрофии). Их значение</w:t>
      </w:r>
      <w:r w:rsidR="001560AE">
        <w:t xml:space="preserve"> для практики адаптивной физической культуры</w:t>
      </w:r>
      <w:r w:rsidRPr="00D97C44">
        <w:t xml:space="preserve">, исходы, обратимость. </w:t>
      </w:r>
    </w:p>
    <w:p w:rsidR="00CA0D9B" w:rsidRPr="00D97C44" w:rsidRDefault="00CA0D9B" w:rsidP="008D7351">
      <w:pPr>
        <w:pStyle w:val="ae"/>
        <w:numPr>
          <w:ilvl w:val="0"/>
          <w:numId w:val="7"/>
        </w:numPr>
        <w:tabs>
          <w:tab w:val="left" w:pos="1134"/>
        </w:tabs>
        <w:ind w:left="0" w:firstLine="709"/>
        <w:jc w:val="both"/>
      </w:pPr>
      <w:r w:rsidRPr="00D97C44">
        <w:t>Влияние различных факторов и восстановительных средств на скорость функционального и структурного восстановления</w:t>
      </w:r>
      <w:r w:rsidR="001560AE">
        <w:t xml:space="preserve"> организма человека при физических нагрузках.</w:t>
      </w:r>
    </w:p>
    <w:p w:rsidR="00CA0D9B" w:rsidRPr="00D97C44" w:rsidRDefault="00CA0D9B" w:rsidP="008D7351">
      <w:pPr>
        <w:pStyle w:val="ae"/>
        <w:numPr>
          <w:ilvl w:val="0"/>
          <w:numId w:val="7"/>
        </w:numPr>
        <w:tabs>
          <w:tab w:val="left" w:pos="1134"/>
        </w:tabs>
        <w:ind w:left="0" w:firstLine="709"/>
        <w:jc w:val="both"/>
      </w:pPr>
      <w:r w:rsidRPr="00D97C44">
        <w:t>Компенсаторные реакции организма человека. Декомпенсация.</w:t>
      </w:r>
    </w:p>
    <w:p w:rsidR="002F037F" w:rsidRPr="00CC2529" w:rsidRDefault="002F037F" w:rsidP="008D7351">
      <w:pPr>
        <w:pStyle w:val="ae"/>
        <w:numPr>
          <w:ilvl w:val="0"/>
          <w:numId w:val="7"/>
        </w:numPr>
        <w:tabs>
          <w:tab w:val="left" w:pos="1134"/>
        </w:tabs>
        <w:ind w:left="0" w:firstLine="709"/>
        <w:jc w:val="both"/>
        <w:rPr>
          <w:bCs/>
        </w:rPr>
      </w:pPr>
      <w:r w:rsidRPr="00CC2529">
        <w:rPr>
          <w:bCs/>
        </w:rPr>
        <w:t>«Стресс-реакция» или общий адаптационный синдром.</w:t>
      </w:r>
      <w:r w:rsidR="00CC2529">
        <w:rPr>
          <w:bCs/>
        </w:rPr>
        <w:t xml:space="preserve"> Стадии, значение для практики адаптивной физической культуры.</w:t>
      </w:r>
    </w:p>
    <w:p w:rsidR="00CA0D9B" w:rsidRPr="00D97C44" w:rsidRDefault="00CA0D9B" w:rsidP="008D7351">
      <w:pPr>
        <w:pStyle w:val="ae"/>
        <w:numPr>
          <w:ilvl w:val="0"/>
          <w:numId w:val="7"/>
        </w:numPr>
        <w:tabs>
          <w:tab w:val="left" w:pos="1134"/>
        </w:tabs>
        <w:ind w:left="0" w:firstLine="709"/>
        <w:jc w:val="both"/>
        <w:rPr>
          <w:b/>
          <w:bCs/>
        </w:rPr>
      </w:pPr>
      <w:r w:rsidRPr="00D97C44">
        <w:t>Воспаление и иммунитет, как защитных реакций немедленного и отсроченного реагирования, способствующих формированию и нормальному течению компенсаторно-приспособительных реакций.</w:t>
      </w:r>
    </w:p>
    <w:p w:rsidR="00CA0D9B" w:rsidRDefault="00CA0D9B" w:rsidP="008D7351">
      <w:pPr>
        <w:pStyle w:val="ae"/>
        <w:numPr>
          <w:ilvl w:val="0"/>
          <w:numId w:val="7"/>
        </w:numPr>
        <w:tabs>
          <w:tab w:val="left" w:pos="1134"/>
        </w:tabs>
        <w:ind w:left="0" w:firstLine="709"/>
        <w:jc w:val="both"/>
      </w:pPr>
      <w:r w:rsidRPr="00D97C44">
        <w:t>Адаптация сердечно-сосудистой систем</w:t>
      </w:r>
      <w:r w:rsidR="00CC2529">
        <w:t>ы</w:t>
      </w:r>
      <w:r w:rsidRPr="00D97C44">
        <w:t xml:space="preserve"> организма к физической нагрузке. «Спортивное сердце». Особенности перестройки сосудистого русла и системы крови у людей, занимающихся физической культурой и спортом. Перестройка микроциркуляторного русла, изменение венозной сети. Изменения строения лимфатической системы. Их значимость.</w:t>
      </w:r>
    </w:p>
    <w:p w:rsidR="00CC2529" w:rsidRPr="00D97C44" w:rsidRDefault="00CC2529" w:rsidP="008D7351">
      <w:pPr>
        <w:pStyle w:val="ae"/>
        <w:numPr>
          <w:ilvl w:val="0"/>
          <w:numId w:val="7"/>
        </w:numPr>
        <w:tabs>
          <w:tab w:val="left" w:pos="1134"/>
        </w:tabs>
        <w:ind w:left="0" w:firstLine="709"/>
        <w:jc w:val="both"/>
      </w:pPr>
      <w:r>
        <w:t>Адаптация органов дыхательной системы к физической нагрузке разной направленности.</w:t>
      </w:r>
    </w:p>
    <w:p w:rsidR="00CC2529" w:rsidRDefault="00CC2529" w:rsidP="008D7351">
      <w:pPr>
        <w:pStyle w:val="ae"/>
        <w:numPr>
          <w:ilvl w:val="0"/>
          <w:numId w:val="7"/>
        </w:numPr>
        <w:tabs>
          <w:tab w:val="left" w:pos="1134"/>
        </w:tabs>
        <w:ind w:left="0" w:firstLine="709"/>
        <w:jc w:val="both"/>
      </w:pPr>
      <w:r>
        <w:t>Влияние физической нагрузки разной направленности на состояние иммунной системы человека.</w:t>
      </w:r>
    </w:p>
    <w:p w:rsidR="00CA0D9B" w:rsidRPr="00D97C44" w:rsidRDefault="00CA0D9B" w:rsidP="008D7351">
      <w:pPr>
        <w:pStyle w:val="ae"/>
        <w:numPr>
          <w:ilvl w:val="0"/>
          <w:numId w:val="7"/>
        </w:numPr>
        <w:tabs>
          <w:tab w:val="left" w:pos="1134"/>
        </w:tabs>
        <w:ind w:left="0" w:firstLine="709"/>
        <w:jc w:val="both"/>
      </w:pPr>
      <w:r w:rsidRPr="00D97C44">
        <w:t xml:space="preserve">Биологический возраст, как интегральный показатель нормального, опережающего или замедленного биологического развития по отношению к хронологическому (паспортному) возрасту. </w:t>
      </w:r>
    </w:p>
    <w:p w:rsidR="00CA0D9B" w:rsidRPr="00D97C44" w:rsidRDefault="00CA0D9B" w:rsidP="008D7351">
      <w:pPr>
        <w:pStyle w:val="ae"/>
        <w:numPr>
          <w:ilvl w:val="0"/>
          <w:numId w:val="7"/>
        </w:numPr>
        <w:tabs>
          <w:tab w:val="left" w:pos="1134"/>
        </w:tabs>
        <w:ind w:left="0" w:firstLine="709"/>
        <w:jc w:val="both"/>
      </w:pPr>
      <w:r w:rsidRPr="00D97C44">
        <w:t>Критерии биологического возраста и его определение: оценочные шкалы, нормативные таблицы, зубной возраст, костный возраст, половой возраст. Интенсивность и варианты развития.</w:t>
      </w:r>
    </w:p>
    <w:p w:rsidR="00CC2529" w:rsidRDefault="00CA0D9B" w:rsidP="008D7351">
      <w:pPr>
        <w:pStyle w:val="ae"/>
        <w:numPr>
          <w:ilvl w:val="0"/>
          <w:numId w:val="7"/>
        </w:numPr>
        <w:tabs>
          <w:tab w:val="left" w:pos="993"/>
        </w:tabs>
        <w:ind w:left="0" w:firstLine="851"/>
        <w:jc w:val="both"/>
      </w:pPr>
      <w:r w:rsidRPr="00D97C44">
        <w:t xml:space="preserve">Прогнозирование сроков полового созревания, окончательной дифференцировки тканей и органов и достижение зрелости. Понятие об акселерации. </w:t>
      </w:r>
    </w:p>
    <w:p w:rsidR="00CA0D9B" w:rsidRPr="00D97C44" w:rsidRDefault="00CA0D9B" w:rsidP="008D7351">
      <w:pPr>
        <w:pStyle w:val="ae"/>
        <w:numPr>
          <w:ilvl w:val="0"/>
          <w:numId w:val="7"/>
        </w:numPr>
        <w:tabs>
          <w:tab w:val="left" w:pos="993"/>
        </w:tabs>
        <w:ind w:left="0" w:firstLine="851"/>
        <w:jc w:val="both"/>
      </w:pPr>
      <w:r w:rsidRPr="00D97C44">
        <w:t>Значимость биологического возраста при назначении физических упражнений. Период полового созревания (11-16 лет), пубертатный скачок роста.</w:t>
      </w:r>
    </w:p>
    <w:p w:rsidR="00CA0D9B" w:rsidRPr="00D97C44" w:rsidRDefault="00CC2529" w:rsidP="008D7351">
      <w:pPr>
        <w:pStyle w:val="ae"/>
        <w:numPr>
          <w:ilvl w:val="0"/>
          <w:numId w:val="7"/>
        </w:numPr>
        <w:tabs>
          <w:tab w:val="left" w:pos="993"/>
        </w:tabs>
        <w:ind w:left="0" w:firstLine="709"/>
        <w:jc w:val="both"/>
      </w:pPr>
      <w:r>
        <w:t>Морфологический раздел</w:t>
      </w:r>
      <w:r w:rsidR="00CA0D9B" w:rsidRPr="00D97C44">
        <w:t xml:space="preserve"> конституци</w:t>
      </w:r>
      <w:r>
        <w:t>и человека</w:t>
      </w:r>
      <w:r w:rsidR="00CA0D9B" w:rsidRPr="00D97C44">
        <w:t xml:space="preserve">. Определение морфологической конституции. </w:t>
      </w:r>
    </w:p>
    <w:p w:rsidR="0092302A" w:rsidRDefault="00CA0D9B" w:rsidP="008D7351">
      <w:pPr>
        <w:pStyle w:val="ae"/>
        <w:numPr>
          <w:ilvl w:val="0"/>
          <w:numId w:val="7"/>
        </w:numPr>
        <w:tabs>
          <w:tab w:val="left" w:pos="993"/>
        </w:tabs>
        <w:ind w:left="0" w:firstLine="709"/>
        <w:jc w:val="both"/>
      </w:pPr>
      <w:r w:rsidRPr="00D97C44">
        <w:t xml:space="preserve">Характеристика габаритных показателей. Длина и масса тела как основные и интегральные показатели габаритов тела, его телосложения. Габаритные показатели и результативность спортивной деятельности. Темп роста. </w:t>
      </w:r>
    </w:p>
    <w:p w:rsidR="00CA0D9B" w:rsidRPr="00D97C44" w:rsidRDefault="00CA0D9B" w:rsidP="008D7351">
      <w:pPr>
        <w:pStyle w:val="ae"/>
        <w:numPr>
          <w:ilvl w:val="0"/>
          <w:numId w:val="7"/>
        </w:numPr>
        <w:tabs>
          <w:tab w:val="left" w:pos="993"/>
        </w:tabs>
        <w:ind w:left="0" w:firstLine="709"/>
        <w:jc w:val="both"/>
      </w:pPr>
      <w:r w:rsidRPr="00D97C44">
        <w:t>Масса тела</w:t>
      </w:r>
      <w:r w:rsidR="0092302A">
        <w:t>,</w:t>
      </w:r>
      <w:r w:rsidRPr="00D97C44">
        <w:t xml:space="preserve"> как критерий интенсивности энергетических процессов организма. Связь массы тела с развитием скелетной мускулатуры и силовыми возможностями. Зависимость массы тела от наследственных факторов и возможность направленного регулирования темпов роста массы тела.</w:t>
      </w:r>
    </w:p>
    <w:p w:rsidR="00CA0D9B" w:rsidRPr="00D97C44" w:rsidRDefault="00CA0D9B" w:rsidP="008D7351">
      <w:pPr>
        <w:pStyle w:val="ae"/>
        <w:numPr>
          <w:ilvl w:val="0"/>
          <w:numId w:val="7"/>
        </w:numPr>
        <w:tabs>
          <w:tab w:val="left" w:pos="993"/>
        </w:tabs>
        <w:ind w:left="0" w:firstLine="709"/>
        <w:jc w:val="both"/>
      </w:pPr>
      <w:r w:rsidRPr="00D97C44">
        <w:t xml:space="preserve">Соотношение длины и массы тела в онтогенезе. </w:t>
      </w:r>
      <w:proofErr w:type="spellStart"/>
      <w:proofErr w:type="gramStart"/>
      <w:r w:rsidRPr="00D97C44">
        <w:t>Весо</w:t>
      </w:r>
      <w:proofErr w:type="spellEnd"/>
      <w:r w:rsidRPr="00D97C44">
        <w:t>-ростовые</w:t>
      </w:r>
      <w:proofErr w:type="gramEnd"/>
      <w:r w:rsidRPr="00D97C44">
        <w:t xml:space="preserve"> индексы, их информативность. Поверхность тела, методы определения.</w:t>
      </w:r>
    </w:p>
    <w:p w:rsidR="00CA0D9B" w:rsidRPr="00D97C44" w:rsidRDefault="00CA0D9B" w:rsidP="008D7351">
      <w:pPr>
        <w:pStyle w:val="ae"/>
        <w:numPr>
          <w:ilvl w:val="0"/>
          <w:numId w:val="7"/>
        </w:numPr>
        <w:tabs>
          <w:tab w:val="left" w:pos="993"/>
        </w:tabs>
        <w:ind w:left="0" w:firstLine="709"/>
        <w:jc w:val="both"/>
      </w:pPr>
      <w:r w:rsidRPr="00D97C44">
        <w:t xml:space="preserve">Компонентные показатели </w:t>
      </w:r>
      <w:proofErr w:type="spellStart"/>
      <w:r w:rsidRPr="00D97C44">
        <w:t>соматотипа</w:t>
      </w:r>
      <w:proofErr w:type="spellEnd"/>
      <w:r w:rsidRPr="00D97C44">
        <w:t>.</w:t>
      </w:r>
    </w:p>
    <w:p w:rsidR="00CA0D9B" w:rsidRPr="00D97C44" w:rsidRDefault="00CA0D9B" w:rsidP="008D7351">
      <w:pPr>
        <w:pStyle w:val="ae"/>
        <w:numPr>
          <w:ilvl w:val="0"/>
          <w:numId w:val="7"/>
        </w:numPr>
        <w:tabs>
          <w:tab w:val="left" w:pos="993"/>
        </w:tabs>
        <w:ind w:left="0" w:firstLine="709"/>
        <w:jc w:val="both"/>
      </w:pPr>
      <w:r w:rsidRPr="00D97C44">
        <w:t xml:space="preserve">Определение </w:t>
      </w:r>
      <w:proofErr w:type="spellStart"/>
      <w:r w:rsidRPr="00D97C44">
        <w:t>соматотипа</w:t>
      </w:r>
      <w:proofErr w:type="spellEnd"/>
      <w:r w:rsidRPr="00D97C44">
        <w:t xml:space="preserve">. Понятие о </w:t>
      </w:r>
      <w:proofErr w:type="spellStart"/>
      <w:r w:rsidRPr="00D97C44">
        <w:t>соматотипе</w:t>
      </w:r>
      <w:proofErr w:type="spellEnd"/>
      <w:r w:rsidRPr="00D97C44">
        <w:t xml:space="preserve">. Достоинство и недостатки различных схем. </w:t>
      </w:r>
    </w:p>
    <w:p w:rsidR="00CA0D9B" w:rsidRPr="00D97C44" w:rsidRDefault="00CA0D9B" w:rsidP="00CA0D9B">
      <w:pPr>
        <w:ind w:firstLine="720"/>
        <w:jc w:val="both"/>
        <w:rPr>
          <w:rFonts w:ascii="Times New Roman" w:hAnsi="Times New Roman" w:cs="Times New Roman"/>
          <w:b/>
          <w:bCs/>
          <w:color w:val="000000"/>
          <w:sz w:val="24"/>
          <w:szCs w:val="24"/>
        </w:rPr>
      </w:pPr>
    </w:p>
    <w:p w:rsidR="00CA0D9B" w:rsidRPr="00D97C44" w:rsidRDefault="00CA0D9B" w:rsidP="008D7351">
      <w:pPr>
        <w:pStyle w:val="ae"/>
        <w:numPr>
          <w:ilvl w:val="1"/>
          <w:numId w:val="8"/>
        </w:numPr>
        <w:shd w:val="clear" w:color="auto" w:fill="FFFFFF"/>
        <w:jc w:val="center"/>
        <w:rPr>
          <w:b/>
          <w:color w:val="000000"/>
          <w:spacing w:val="-1"/>
        </w:rPr>
      </w:pPr>
      <w:r w:rsidRPr="00D97C44">
        <w:rPr>
          <w:b/>
          <w:color w:val="000000"/>
          <w:spacing w:val="-1"/>
        </w:rPr>
        <w:t xml:space="preserve"> Тестовые задания</w:t>
      </w:r>
    </w:p>
    <w:p w:rsidR="00CA0D9B" w:rsidRPr="00D97C44" w:rsidRDefault="00CA0D9B" w:rsidP="00CA0D9B">
      <w:pPr>
        <w:shd w:val="clear" w:color="auto" w:fill="FFFFFF"/>
        <w:jc w:val="center"/>
        <w:rPr>
          <w:rFonts w:ascii="Times New Roman" w:hAnsi="Times New Roman" w:cs="Times New Roman"/>
          <w:b/>
          <w:color w:val="000000"/>
          <w:spacing w:val="-1"/>
          <w:sz w:val="24"/>
          <w:szCs w:val="24"/>
        </w:rPr>
      </w:pPr>
    </w:p>
    <w:p w:rsidR="00CA0D9B" w:rsidRPr="0075119B" w:rsidRDefault="00CA0D9B" w:rsidP="00CA0D9B">
      <w:pPr>
        <w:spacing w:after="0" w:line="240" w:lineRule="auto"/>
        <w:jc w:val="both"/>
        <w:rPr>
          <w:rFonts w:ascii="Times New Roman" w:hAnsi="Times New Roman" w:cs="Times New Roman"/>
          <w:b/>
          <w:sz w:val="24"/>
          <w:szCs w:val="24"/>
        </w:rPr>
      </w:pPr>
      <w:r w:rsidRPr="0075119B">
        <w:rPr>
          <w:rFonts w:ascii="Times New Roman" w:hAnsi="Times New Roman" w:cs="Times New Roman"/>
          <w:b/>
          <w:sz w:val="24"/>
          <w:szCs w:val="24"/>
        </w:rPr>
        <w:t>1. Каким антропометрическим инструментом можно измерить диаметр нижней части плеча, предплечья, бедра и голени?</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1) динамометр</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2) толстотный циркуль</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3) антропометр</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4) скользящий циркуль</w:t>
      </w:r>
    </w:p>
    <w:p w:rsidR="00CA0D9B" w:rsidRPr="00D97C44" w:rsidRDefault="00CA0D9B" w:rsidP="00CA0D9B">
      <w:pPr>
        <w:spacing w:after="0" w:line="240" w:lineRule="auto"/>
        <w:jc w:val="both"/>
        <w:rPr>
          <w:rFonts w:ascii="Times New Roman" w:hAnsi="Times New Roman" w:cs="Times New Roman"/>
          <w:sz w:val="24"/>
          <w:szCs w:val="24"/>
        </w:rPr>
      </w:pPr>
    </w:p>
    <w:p w:rsidR="00CA0D9B" w:rsidRPr="0075119B" w:rsidRDefault="00CA0D9B" w:rsidP="00CA0D9B">
      <w:pPr>
        <w:spacing w:after="0" w:line="240" w:lineRule="auto"/>
        <w:jc w:val="both"/>
        <w:rPr>
          <w:rFonts w:ascii="Times New Roman" w:hAnsi="Times New Roman" w:cs="Times New Roman"/>
          <w:b/>
          <w:sz w:val="24"/>
          <w:szCs w:val="24"/>
        </w:rPr>
      </w:pPr>
      <w:r w:rsidRPr="0075119B">
        <w:rPr>
          <w:rFonts w:ascii="Times New Roman" w:hAnsi="Times New Roman" w:cs="Times New Roman"/>
          <w:b/>
          <w:sz w:val="24"/>
          <w:szCs w:val="24"/>
        </w:rPr>
        <w:t>2. Положительным результатом адаптации мышечных волокон к физической нагрузке является:</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1) саркоплазматическая гипертрофия мышечного волокна</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 xml:space="preserve">2) </w:t>
      </w:r>
      <w:proofErr w:type="spellStart"/>
      <w:r w:rsidRPr="00D97C44">
        <w:rPr>
          <w:rFonts w:ascii="Times New Roman" w:hAnsi="Times New Roman" w:cs="Times New Roman"/>
          <w:sz w:val="24"/>
          <w:szCs w:val="24"/>
        </w:rPr>
        <w:t>митохондриально</w:t>
      </w:r>
      <w:proofErr w:type="spellEnd"/>
      <w:r w:rsidRPr="00D97C44">
        <w:rPr>
          <w:rFonts w:ascii="Times New Roman" w:hAnsi="Times New Roman" w:cs="Times New Roman"/>
          <w:sz w:val="24"/>
          <w:szCs w:val="24"/>
        </w:rPr>
        <w:t>-миофибриллярная гипертрофия мышечного волокна</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3) гиперплазия мышечного волокна</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4) атрофия мышечного волокна</w:t>
      </w:r>
    </w:p>
    <w:p w:rsidR="00CA0D9B" w:rsidRPr="00D97C44" w:rsidRDefault="00CA0D9B" w:rsidP="00CA0D9B">
      <w:pPr>
        <w:spacing w:after="0" w:line="240" w:lineRule="auto"/>
        <w:jc w:val="both"/>
        <w:rPr>
          <w:rFonts w:ascii="Times New Roman" w:hAnsi="Times New Roman" w:cs="Times New Roman"/>
          <w:sz w:val="24"/>
          <w:szCs w:val="24"/>
        </w:rPr>
      </w:pPr>
    </w:p>
    <w:p w:rsidR="00CA0D9B" w:rsidRPr="0075119B" w:rsidRDefault="00CA0D9B" w:rsidP="00CA0D9B">
      <w:pPr>
        <w:spacing w:after="0" w:line="240" w:lineRule="auto"/>
        <w:jc w:val="both"/>
        <w:rPr>
          <w:rFonts w:ascii="Times New Roman" w:hAnsi="Times New Roman" w:cs="Times New Roman"/>
          <w:b/>
          <w:sz w:val="24"/>
          <w:szCs w:val="24"/>
        </w:rPr>
      </w:pPr>
      <w:r w:rsidRPr="0075119B">
        <w:rPr>
          <w:rFonts w:ascii="Times New Roman" w:hAnsi="Times New Roman" w:cs="Times New Roman"/>
          <w:b/>
          <w:sz w:val="24"/>
          <w:szCs w:val="24"/>
        </w:rPr>
        <w:t>4. Какие антропометрические точки используют при измерении длины туловища?</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1) акромиальная</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 xml:space="preserve">2) </w:t>
      </w:r>
      <w:proofErr w:type="spellStart"/>
      <w:r w:rsidRPr="00D97C44">
        <w:rPr>
          <w:rFonts w:ascii="Times New Roman" w:hAnsi="Times New Roman" w:cs="Times New Roman"/>
          <w:sz w:val="24"/>
          <w:szCs w:val="24"/>
        </w:rPr>
        <w:t>верхнегрудинная</w:t>
      </w:r>
      <w:proofErr w:type="spellEnd"/>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 xml:space="preserve">3) </w:t>
      </w:r>
      <w:proofErr w:type="spellStart"/>
      <w:r w:rsidRPr="00D97C44">
        <w:rPr>
          <w:rFonts w:ascii="Times New Roman" w:hAnsi="Times New Roman" w:cs="Times New Roman"/>
          <w:sz w:val="24"/>
          <w:szCs w:val="24"/>
        </w:rPr>
        <w:t>нижнегрудинная</w:t>
      </w:r>
      <w:proofErr w:type="spellEnd"/>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4) лобковая</w:t>
      </w:r>
    </w:p>
    <w:p w:rsidR="00CA0D9B" w:rsidRPr="0075119B" w:rsidRDefault="00CA0D9B" w:rsidP="00CA0D9B">
      <w:pPr>
        <w:spacing w:after="0" w:line="240" w:lineRule="auto"/>
        <w:jc w:val="both"/>
        <w:rPr>
          <w:rFonts w:ascii="Times New Roman" w:hAnsi="Times New Roman" w:cs="Times New Roman"/>
          <w:b/>
          <w:sz w:val="24"/>
          <w:szCs w:val="24"/>
        </w:rPr>
      </w:pPr>
    </w:p>
    <w:p w:rsidR="00CA0D9B" w:rsidRPr="0075119B" w:rsidRDefault="00CA0D9B" w:rsidP="00CA0D9B">
      <w:pPr>
        <w:spacing w:after="0" w:line="240" w:lineRule="auto"/>
        <w:jc w:val="both"/>
        <w:rPr>
          <w:rFonts w:ascii="Times New Roman" w:hAnsi="Times New Roman" w:cs="Times New Roman"/>
          <w:b/>
          <w:sz w:val="24"/>
          <w:szCs w:val="24"/>
        </w:rPr>
      </w:pPr>
      <w:r w:rsidRPr="0075119B">
        <w:rPr>
          <w:rFonts w:ascii="Times New Roman" w:hAnsi="Times New Roman" w:cs="Times New Roman"/>
          <w:b/>
          <w:sz w:val="24"/>
          <w:szCs w:val="24"/>
        </w:rPr>
        <w:t>5. Кто</w:t>
      </w:r>
      <w:r w:rsidRPr="00D97C44">
        <w:rPr>
          <w:rFonts w:ascii="Times New Roman" w:hAnsi="Times New Roman" w:cs="Times New Roman"/>
          <w:sz w:val="24"/>
          <w:szCs w:val="24"/>
        </w:rPr>
        <w:t xml:space="preserve"> </w:t>
      </w:r>
      <w:r w:rsidRPr="0075119B">
        <w:rPr>
          <w:rFonts w:ascii="Times New Roman" w:hAnsi="Times New Roman" w:cs="Times New Roman"/>
          <w:b/>
          <w:sz w:val="24"/>
          <w:szCs w:val="24"/>
        </w:rPr>
        <w:t xml:space="preserve">является автором схемы конституциональной диагностики, предусматривающей деление на три типа – астенический, </w:t>
      </w:r>
      <w:proofErr w:type="spellStart"/>
      <w:r w:rsidRPr="0075119B">
        <w:rPr>
          <w:rFonts w:ascii="Times New Roman" w:hAnsi="Times New Roman" w:cs="Times New Roman"/>
          <w:b/>
          <w:sz w:val="24"/>
          <w:szCs w:val="24"/>
        </w:rPr>
        <w:t>норм</w:t>
      </w:r>
      <w:r w:rsidR="008F6CC5">
        <w:rPr>
          <w:rFonts w:ascii="Times New Roman" w:hAnsi="Times New Roman" w:cs="Times New Roman"/>
          <w:b/>
          <w:sz w:val="24"/>
          <w:szCs w:val="24"/>
        </w:rPr>
        <w:t>о</w:t>
      </w:r>
      <w:r w:rsidRPr="0075119B">
        <w:rPr>
          <w:rFonts w:ascii="Times New Roman" w:hAnsi="Times New Roman" w:cs="Times New Roman"/>
          <w:b/>
          <w:sz w:val="24"/>
          <w:szCs w:val="24"/>
        </w:rPr>
        <w:t>стенический</w:t>
      </w:r>
      <w:proofErr w:type="spellEnd"/>
      <w:r w:rsidRPr="0075119B">
        <w:rPr>
          <w:rFonts w:ascii="Times New Roman" w:hAnsi="Times New Roman" w:cs="Times New Roman"/>
          <w:b/>
          <w:sz w:val="24"/>
          <w:szCs w:val="24"/>
        </w:rPr>
        <w:t xml:space="preserve">, </w:t>
      </w:r>
      <w:proofErr w:type="spellStart"/>
      <w:r w:rsidRPr="0075119B">
        <w:rPr>
          <w:rFonts w:ascii="Times New Roman" w:hAnsi="Times New Roman" w:cs="Times New Roman"/>
          <w:b/>
          <w:sz w:val="24"/>
          <w:szCs w:val="24"/>
        </w:rPr>
        <w:t>гиперстенический</w:t>
      </w:r>
      <w:proofErr w:type="spellEnd"/>
      <w:r w:rsidRPr="0075119B">
        <w:rPr>
          <w:rFonts w:ascii="Times New Roman" w:hAnsi="Times New Roman" w:cs="Times New Roman"/>
          <w:b/>
          <w:sz w:val="24"/>
          <w:szCs w:val="24"/>
        </w:rPr>
        <w:t>?</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1) В.В.</w:t>
      </w:r>
      <w:r w:rsidR="008F6CC5">
        <w:rPr>
          <w:rFonts w:ascii="Times New Roman" w:hAnsi="Times New Roman" w:cs="Times New Roman"/>
          <w:sz w:val="24"/>
          <w:szCs w:val="24"/>
        </w:rPr>
        <w:t xml:space="preserve"> </w:t>
      </w:r>
      <w:proofErr w:type="spellStart"/>
      <w:r w:rsidRPr="00D97C44">
        <w:rPr>
          <w:rFonts w:ascii="Times New Roman" w:hAnsi="Times New Roman" w:cs="Times New Roman"/>
          <w:sz w:val="24"/>
          <w:szCs w:val="24"/>
        </w:rPr>
        <w:t>Бунак</w:t>
      </w:r>
      <w:proofErr w:type="spellEnd"/>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2) И.Б.</w:t>
      </w:r>
      <w:r w:rsidR="008F6CC5">
        <w:rPr>
          <w:rFonts w:ascii="Times New Roman" w:hAnsi="Times New Roman" w:cs="Times New Roman"/>
          <w:sz w:val="24"/>
          <w:szCs w:val="24"/>
        </w:rPr>
        <w:t xml:space="preserve"> </w:t>
      </w:r>
      <w:r w:rsidRPr="00D97C44">
        <w:rPr>
          <w:rFonts w:ascii="Times New Roman" w:hAnsi="Times New Roman" w:cs="Times New Roman"/>
          <w:sz w:val="24"/>
          <w:szCs w:val="24"/>
        </w:rPr>
        <w:t>Галант</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3) В.Н.</w:t>
      </w:r>
      <w:r w:rsidR="008F6CC5">
        <w:rPr>
          <w:rFonts w:ascii="Times New Roman" w:hAnsi="Times New Roman" w:cs="Times New Roman"/>
          <w:sz w:val="24"/>
          <w:szCs w:val="24"/>
        </w:rPr>
        <w:t xml:space="preserve"> </w:t>
      </w:r>
      <w:proofErr w:type="spellStart"/>
      <w:r w:rsidRPr="00D97C44">
        <w:rPr>
          <w:rFonts w:ascii="Times New Roman" w:hAnsi="Times New Roman" w:cs="Times New Roman"/>
          <w:sz w:val="24"/>
          <w:szCs w:val="24"/>
        </w:rPr>
        <w:t>Шевкуненко</w:t>
      </w:r>
      <w:proofErr w:type="spellEnd"/>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4) М.В.</w:t>
      </w:r>
      <w:r w:rsidR="008F6CC5">
        <w:rPr>
          <w:rFonts w:ascii="Times New Roman" w:hAnsi="Times New Roman" w:cs="Times New Roman"/>
          <w:sz w:val="24"/>
          <w:szCs w:val="24"/>
        </w:rPr>
        <w:t xml:space="preserve"> </w:t>
      </w:r>
      <w:proofErr w:type="spellStart"/>
      <w:r w:rsidRPr="00D97C44">
        <w:rPr>
          <w:rFonts w:ascii="Times New Roman" w:hAnsi="Times New Roman" w:cs="Times New Roman"/>
          <w:sz w:val="24"/>
          <w:szCs w:val="24"/>
        </w:rPr>
        <w:t>Черноруцкий</w:t>
      </w:r>
      <w:proofErr w:type="spellEnd"/>
    </w:p>
    <w:p w:rsidR="00CA0D9B" w:rsidRPr="0075119B" w:rsidRDefault="00CA0D9B" w:rsidP="00CA0D9B">
      <w:pPr>
        <w:spacing w:after="0" w:line="240" w:lineRule="auto"/>
        <w:jc w:val="both"/>
        <w:rPr>
          <w:rFonts w:ascii="Times New Roman" w:hAnsi="Times New Roman" w:cs="Times New Roman"/>
          <w:b/>
          <w:sz w:val="24"/>
          <w:szCs w:val="24"/>
        </w:rPr>
      </w:pPr>
    </w:p>
    <w:p w:rsidR="00CA0D9B" w:rsidRPr="0075119B" w:rsidRDefault="00CA0D9B" w:rsidP="00CA0D9B">
      <w:pPr>
        <w:spacing w:after="0" w:line="240" w:lineRule="auto"/>
        <w:jc w:val="both"/>
        <w:rPr>
          <w:rFonts w:ascii="Times New Roman" w:hAnsi="Times New Roman" w:cs="Times New Roman"/>
          <w:b/>
          <w:sz w:val="24"/>
          <w:szCs w:val="24"/>
        </w:rPr>
      </w:pPr>
      <w:r w:rsidRPr="0075119B">
        <w:rPr>
          <w:rFonts w:ascii="Times New Roman" w:hAnsi="Times New Roman" w:cs="Times New Roman"/>
          <w:b/>
          <w:sz w:val="24"/>
          <w:szCs w:val="24"/>
        </w:rPr>
        <w:t>6. При оценке пропорционального уровня варьирования (по методике Р.Н.</w:t>
      </w:r>
      <w:r w:rsidR="008F6CC5">
        <w:rPr>
          <w:rFonts w:ascii="Times New Roman" w:hAnsi="Times New Roman" w:cs="Times New Roman"/>
          <w:b/>
          <w:sz w:val="24"/>
          <w:szCs w:val="24"/>
        </w:rPr>
        <w:t xml:space="preserve"> </w:t>
      </w:r>
      <w:r w:rsidRPr="0075119B">
        <w:rPr>
          <w:rFonts w:ascii="Times New Roman" w:hAnsi="Times New Roman" w:cs="Times New Roman"/>
          <w:b/>
          <w:sz w:val="24"/>
          <w:szCs w:val="24"/>
        </w:rPr>
        <w:t>Дорохова) используют показатели:</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1) длины тела</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2) длины туловища</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3) длины руки</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4) длины ноги</w:t>
      </w:r>
    </w:p>
    <w:p w:rsidR="00CA0D9B" w:rsidRPr="00D97C44" w:rsidRDefault="00CA0D9B" w:rsidP="00CA0D9B">
      <w:pPr>
        <w:spacing w:after="0" w:line="240" w:lineRule="auto"/>
        <w:jc w:val="both"/>
        <w:rPr>
          <w:rFonts w:ascii="Times New Roman" w:hAnsi="Times New Roman" w:cs="Times New Roman"/>
          <w:sz w:val="24"/>
          <w:szCs w:val="24"/>
        </w:rPr>
      </w:pPr>
    </w:p>
    <w:p w:rsidR="00CA0D9B" w:rsidRPr="0075119B" w:rsidRDefault="00CA0D9B" w:rsidP="00CA0D9B">
      <w:pPr>
        <w:spacing w:after="0" w:line="240" w:lineRule="auto"/>
        <w:jc w:val="both"/>
        <w:rPr>
          <w:rFonts w:ascii="Times New Roman" w:hAnsi="Times New Roman" w:cs="Times New Roman"/>
          <w:b/>
          <w:sz w:val="24"/>
          <w:szCs w:val="24"/>
        </w:rPr>
      </w:pPr>
      <w:r w:rsidRPr="0075119B">
        <w:rPr>
          <w:rFonts w:ascii="Times New Roman" w:hAnsi="Times New Roman" w:cs="Times New Roman"/>
          <w:b/>
          <w:sz w:val="24"/>
          <w:szCs w:val="24"/>
        </w:rPr>
        <w:t>7. Какой возрастной период характеризуется началом активного прироста мышечной массы?</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1) первого детства</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2) второго детства</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3) подростковый период</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4) юношеский период</w:t>
      </w:r>
    </w:p>
    <w:p w:rsidR="00CA0D9B" w:rsidRPr="0075119B" w:rsidRDefault="00CA0D9B" w:rsidP="00CA0D9B">
      <w:pPr>
        <w:spacing w:after="0" w:line="240" w:lineRule="auto"/>
        <w:jc w:val="both"/>
        <w:rPr>
          <w:rFonts w:ascii="Times New Roman" w:hAnsi="Times New Roman" w:cs="Times New Roman"/>
          <w:b/>
          <w:sz w:val="24"/>
          <w:szCs w:val="24"/>
        </w:rPr>
      </w:pPr>
    </w:p>
    <w:p w:rsidR="00CA0D9B" w:rsidRPr="0075119B" w:rsidRDefault="00CA0D9B" w:rsidP="00CA0D9B">
      <w:pPr>
        <w:spacing w:after="0" w:line="240" w:lineRule="auto"/>
        <w:jc w:val="both"/>
        <w:rPr>
          <w:rFonts w:ascii="Times New Roman" w:hAnsi="Times New Roman" w:cs="Times New Roman"/>
          <w:b/>
          <w:sz w:val="24"/>
          <w:szCs w:val="24"/>
        </w:rPr>
      </w:pPr>
      <w:r w:rsidRPr="0075119B">
        <w:rPr>
          <w:rFonts w:ascii="Times New Roman" w:hAnsi="Times New Roman" w:cs="Times New Roman"/>
          <w:b/>
          <w:sz w:val="24"/>
          <w:szCs w:val="24"/>
        </w:rPr>
        <w:t>8. Какие мышцы являются синергистами при сгибании плеча?</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1) плечевая</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2) двуглавая</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3) трехглавая</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4) клювовидно-плечевая</w:t>
      </w:r>
    </w:p>
    <w:p w:rsidR="00CA0D9B" w:rsidRPr="0075119B" w:rsidRDefault="00CA0D9B" w:rsidP="00CA0D9B">
      <w:pPr>
        <w:spacing w:after="0" w:line="240" w:lineRule="auto"/>
        <w:jc w:val="both"/>
        <w:rPr>
          <w:rFonts w:ascii="Times New Roman" w:hAnsi="Times New Roman" w:cs="Times New Roman"/>
          <w:b/>
          <w:sz w:val="24"/>
          <w:szCs w:val="24"/>
        </w:rPr>
      </w:pPr>
    </w:p>
    <w:p w:rsidR="00CA0D9B" w:rsidRPr="0075119B" w:rsidRDefault="00CA0D9B" w:rsidP="00CA0D9B">
      <w:pPr>
        <w:spacing w:after="0" w:line="240" w:lineRule="auto"/>
        <w:jc w:val="both"/>
        <w:rPr>
          <w:rFonts w:ascii="Times New Roman" w:hAnsi="Times New Roman" w:cs="Times New Roman"/>
          <w:b/>
          <w:sz w:val="24"/>
          <w:szCs w:val="24"/>
        </w:rPr>
      </w:pPr>
      <w:r w:rsidRPr="0075119B">
        <w:rPr>
          <w:rFonts w:ascii="Times New Roman" w:hAnsi="Times New Roman" w:cs="Times New Roman"/>
          <w:b/>
          <w:sz w:val="24"/>
          <w:szCs w:val="24"/>
        </w:rPr>
        <w:t>9. Какие показатели плечевого индекса свидетельствуют о нарушении осанки?</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1) 65%</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2) 75%</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3) 85%</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4) 95%</w:t>
      </w:r>
    </w:p>
    <w:p w:rsidR="00CA0D9B" w:rsidRPr="0075119B" w:rsidRDefault="00CA0D9B" w:rsidP="00CA0D9B">
      <w:pPr>
        <w:spacing w:after="0" w:line="240" w:lineRule="auto"/>
        <w:jc w:val="both"/>
        <w:rPr>
          <w:rFonts w:ascii="Times New Roman" w:hAnsi="Times New Roman" w:cs="Times New Roman"/>
          <w:b/>
          <w:sz w:val="24"/>
          <w:szCs w:val="24"/>
        </w:rPr>
      </w:pPr>
    </w:p>
    <w:p w:rsidR="00CA0D9B" w:rsidRPr="0075119B" w:rsidRDefault="00CA0D9B" w:rsidP="00CA0D9B">
      <w:pPr>
        <w:spacing w:after="0" w:line="240" w:lineRule="auto"/>
        <w:jc w:val="both"/>
        <w:rPr>
          <w:rFonts w:ascii="Times New Roman" w:hAnsi="Times New Roman" w:cs="Times New Roman"/>
          <w:b/>
          <w:sz w:val="24"/>
          <w:szCs w:val="24"/>
        </w:rPr>
      </w:pPr>
      <w:r w:rsidRPr="0075119B">
        <w:rPr>
          <w:rFonts w:ascii="Times New Roman" w:hAnsi="Times New Roman" w:cs="Times New Roman"/>
          <w:b/>
          <w:sz w:val="24"/>
          <w:szCs w:val="24"/>
        </w:rPr>
        <w:t>10. На каком уровне структурной организации организма используют гистохимические методы исследования?</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 xml:space="preserve">1) клеточном       </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 xml:space="preserve">2) тканевом       </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 xml:space="preserve">3) органном       </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4) молекулярном</w:t>
      </w:r>
    </w:p>
    <w:p w:rsidR="00CA0D9B" w:rsidRPr="00D97C44" w:rsidRDefault="00CA0D9B" w:rsidP="00CA0D9B">
      <w:pPr>
        <w:spacing w:after="0" w:line="240" w:lineRule="auto"/>
        <w:rPr>
          <w:rFonts w:ascii="Times New Roman" w:hAnsi="Times New Roman" w:cs="Times New Roman"/>
          <w:i/>
          <w:sz w:val="24"/>
          <w:szCs w:val="24"/>
        </w:rPr>
      </w:pPr>
    </w:p>
    <w:p w:rsidR="00CA0D9B" w:rsidRPr="0075119B" w:rsidRDefault="00CA0D9B" w:rsidP="00CA0D9B">
      <w:pPr>
        <w:spacing w:after="0" w:line="240" w:lineRule="auto"/>
        <w:jc w:val="both"/>
        <w:rPr>
          <w:rFonts w:ascii="Times New Roman" w:hAnsi="Times New Roman" w:cs="Times New Roman"/>
          <w:b/>
          <w:sz w:val="24"/>
          <w:szCs w:val="24"/>
        </w:rPr>
      </w:pPr>
      <w:r w:rsidRPr="0075119B">
        <w:rPr>
          <w:rFonts w:ascii="Times New Roman" w:hAnsi="Times New Roman" w:cs="Times New Roman"/>
          <w:b/>
          <w:sz w:val="24"/>
          <w:szCs w:val="24"/>
        </w:rPr>
        <w:t>11. Показатель экскурсии грудной клетки характеризует:</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1) объем грудной клетки</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2) объем легких</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3) ЖЕЛ</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4) подвижность грудной клетки</w:t>
      </w:r>
    </w:p>
    <w:p w:rsidR="00CA0D9B" w:rsidRPr="00D97C44" w:rsidRDefault="00CA0D9B" w:rsidP="00CA0D9B">
      <w:pPr>
        <w:spacing w:after="0" w:line="240" w:lineRule="auto"/>
        <w:jc w:val="both"/>
        <w:rPr>
          <w:rFonts w:ascii="Times New Roman" w:hAnsi="Times New Roman" w:cs="Times New Roman"/>
          <w:sz w:val="24"/>
          <w:szCs w:val="24"/>
        </w:rPr>
      </w:pPr>
    </w:p>
    <w:p w:rsidR="00CA0D9B" w:rsidRPr="0075119B" w:rsidRDefault="00CA0D9B" w:rsidP="00CA0D9B">
      <w:pPr>
        <w:spacing w:after="0" w:line="240" w:lineRule="auto"/>
        <w:jc w:val="both"/>
        <w:rPr>
          <w:rFonts w:ascii="Times New Roman" w:hAnsi="Times New Roman" w:cs="Times New Roman"/>
          <w:b/>
          <w:sz w:val="24"/>
          <w:szCs w:val="24"/>
        </w:rPr>
      </w:pPr>
      <w:r w:rsidRPr="0075119B">
        <w:rPr>
          <w:rFonts w:ascii="Times New Roman" w:hAnsi="Times New Roman" w:cs="Times New Roman"/>
          <w:b/>
          <w:sz w:val="24"/>
          <w:szCs w:val="24"/>
        </w:rPr>
        <w:t>12. Период полового созревания соответствует периоду:</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1) первого детства</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2) второго детства</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3) подросткового возраста</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4) юношеского возраста</w:t>
      </w:r>
    </w:p>
    <w:p w:rsidR="00CA0D9B" w:rsidRPr="00D97C44" w:rsidRDefault="00CA0D9B" w:rsidP="00CA0D9B">
      <w:pPr>
        <w:spacing w:after="0" w:line="240" w:lineRule="auto"/>
        <w:jc w:val="both"/>
        <w:rPr>
          <w:rFonts w:ascii="Times New Roman" w:hAnsi="Times New Roman" w:cs="Times New Roman"/>
          <w:sz w:val="24"/>
          <w:szCs w:val="24"/>
        </w:rPr>
      </w:pPr>
    </w:p>
    <w:p w:rsidR="00CA0D9B" w:rsidRPr="0075119B" w:rsidRDefault="00CA0D9B" w:rsidP="00CA0D9B">
      <w:pPr>
        <w:spacing w:after="0" w:line="240" w:lineRule="auto"/>
        <w:jc w:val="both"/>
        <w:rPr>
          <w:rFonts w:ascii="Times New Roman" w:hAnsi="Times New Roman" w:cs="Times New Roman"/>
          <w:b/>
          <w:sz w:val="24"/>
          <w:szCs w:val="24"/>
        </w:rPr>
      </w:pPr>
      <w:r w:rsidRPr="0075119B">
        <w:rPr>
          <w:rFonts w:ascii="Times New Roman" w:hAnsi="Times New Roman" w:cs="Times New Roman"/>
          <w:b/>
          <w:sz w:val="24"/>
          <w:szCs w:val="24"/>
        </w:rPr>
        <w:t>13. В мышечных волокнах какого типа содержится большое количество митохондрий и миоглобина?</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1) во всех</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2) в белых</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 xml:space="preserve">3) в красных </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4) в смешанных</w:t>
      </w:r>
    </w:p>
    <w:p w:rsidR="00CA0D9B" w:rsidRPr="00D97C44" w:rsidRDefault="00CA0D9B" w:rsidP="00CA0D9B">
      <w:pPr>
        <w:spacing w:after="0" w:line="240" w:lineRule="auto"/>
        <w:jc w:val="both"/>
        <w:rPr>
          <w:rFonts w:ascii="Times New Roman" w:hAnsi="Times New Roman" w:cs="Times New Roman"/>
          <w:sz w:val="24"/>
          <w:szCs w:val="24"/>
        </w:rPr>
      </w:pPr>
    </w:p>
    <w:p w:rsidR="00CA0D9B" w:rsidRPr="0075119B" w:rsidRDefault="00CA0D9B" w:rsidP="00CA0D9B">
      <w:pPr>
        <w:spacing w:after="0" w:line="240" w:lineRule="auto"/>
        <w:jc w:val="both"/>
        <w:rPr>
          <w:rFonts w:ascii="Times New Roman" w:hAnsi="Times New Roman" w:cs="Times New Roman"/>
          <w:b/>
          <w:sz w:val="24"/>
          <w:szCs w:val="24"/>
        </w:rPr>
      </w:pPr>
      <w:r w:rsidRPr="0075119B">
        <w:rPr>
          <w:rFonts w:ascii="Times New Roman" w:hAnsi="Times New Roman" w:cs="Times New Roman"/>
          <w:b/>
          <w:sz w:val="24"/>
          <w:szCs w:val="24"/>
        </w:rPr>
        <w:t>14. Стресс-реакцией называют:</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1) нервное истощение</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2) срыв адаптации</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3) состояние перетренированности</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4) общий адаптационный синдром</w:t>
      </w:r>
    </w:p>
    <w:p w:rsidR="00CA0D9B" w:rsidRPr="00D97C44" w:rsidRDefault="00CA0D9B" w:rsidP="00CA0D9B">
      <w:pPr>
        <w:spacing w:after="0" w:line="240" w:lineRule="auto"/>
        <w:jc w:val="both"/>
        <w:rPr>
          <w:rFonts w:ascii="Times New Roman" w:hAnsi="Times New Roman" w:cs="Times New Roman"/>
          <w:sz w:val="24"/>
          <w:szCs w:val="24"/>
        </w:rPr>
      </w:pPr>
    </w:p>
    <w:p w:rsidR="00CA0D9B" w:rsidRPr="0075119B" w:rsidRDefault="00CA0D9B" w:rsidP="00CA0D9B">
      <w:pPr>
        <w:spacing w:after="0" w:line="240" w:lineRule="auto"/>
        <w:jc w:val="both"/>
        <w:rPr>
          <w:rFonts w:ascii="Times New Roman" w:hAnsi="Times New Roman" w:cs="Times New Roman"/>
          <w:b/>
          <w:sz w:val="24"/>
          <w:szCs w:val="24"/>
        </w:rPr>
      </w:pPr>
      <w:r w:rsidRPr="0075119B">
        <w:rPr>
          <w:rFonts w:ascii="Times New Roman" w:hAnsi="Times New Roman" w:cs="Times New Roman"/>
          <w:b/>
          <w:sz w:val="24"/>
          <w:szCs w:val="24"/>
        </w:rPr>
        <w:t>15. Какие антропометрические точки используют при измерении дуги спины?</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1) акромиальная</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2) лопаточная</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3) затылочная</w:t>
      </w:r>
    </w:p>
    <w:p w:rsidR="00CA0D9B" w:rsidRPr="00D97C44" w:rsidRDefault="00CA0D9B" w:rsidP="00CA0D9B">
      <w:pPr>
        <w:spacing w:after="0" w:line="240" w:lineRule="auto"/>
        <w:rPr>
          <w:rFonts w:ascii="Times New Roman" w:hAnsi="Times New Roman" w:cs="Times New Roman"/>
          <w:sz w:val="24"/>
          <w:szCs w:val="24"/>
        </w:rPr>
      </w:pPr>
      <w:r w:rsidRPr="00D97C44">
        <w:rPr>
          <w:rFonts w:ascii="Times New Roman" w:hAnsi="Times New Roman" w:cs="Times New Roman"/>
          <w:sz w:val="24"/>
          <w:szCs w:val="24"/>
        </w:rPr>
        <w:t>4) крестцовая</w:t>
      </w:r>
    </w:p>
    <w:p w:rsidR="00CA0D9B" w:rsidRPr="00D97C44" w:rsidRDefault="00CA0D9B" w:rsidP="00CA0D9B">
      <w:pPr>
        <w:spacing w:after="0" w:line="240" w:lineRule="auto"/>
        <w:jc w:val="both"/>
        <w:rPr>
          <w:rFonts w:ascii="Times New Roman" w:hAnsi="Times New Roman" w:cs="Times New Roman"/>
          <w:sz w:val="24"/>
          <w:szCs w:val="24"/>
        </w:rPr>
      </w:pPr>
    </w:p>
    <w:p w:rsidR="00CA0D9B" w:rsidRPr="0075119B" w:rsidRDefault="00CA0D9B" w:rsidP="00CA0D9B">
      <w:pPr>
        <w:spacing w:after="0" w:line="240" w:lineRule="auto"/>
        <w:jc w:val="both"/>
        <w:rPr>
          <w:rFonts w:ascii="Times New Roman" w:hAnsi="Times New Roman" w:cs="Times New Roman"/>
          <w:b/>
          <w:sz w:val="24"/>
          <w:szCs w:val="24"/>
        </w:rPr>
      </w:pPr>
      <w:r w:rsidRPr="0075119B">
        <w:rPr>
          <w:rFonts w:ascii="Times New Roman" w:hAnsi="Times New Roman" w:cs="Times New Roman"/>
          <w:b/>
          <w:sz w:val="24"/>
          <w:szCs w:val="24"/>
        </w:rPr>
        <w:t>16. Ограничителями движения в суставе являются:</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1) мышцы-синергисты</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2) мышцы-антагонисты</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3) связки</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4) сухожилия</w:t>
      </w:r>
    </w:p>
    <w:p w:rsidR="00CA0D9B" w:rsidRPr="00D97C44" w:rsidRDefault="00CA0D9B" w:rsidP="00CA0D9B">
      <w:pPr>
        <w:spacing w:after="0" w:line="240" w:lineRule="auto"/>
        <w:jc w:val="both"/>
        <w:rPr>
          <w:rFonts w:ascii="Times New Roman" w:hAnsi="Times New Roman" w:cs="Times New Roman"/>
          <w:sz w:val="24"/>
          <w:szCs w:val="24"/>
        </w:rPr>
      </w:pPr>
    </w:p>
    <w:p w:rsidR="00CA0D9B" w:rsidRPr="0075119B" w:rsidRDefault="00CA0D9B" w:rsidP="00CA0D9B">
      <w:pPr>
        <w:spacing w:after="0" w:line="240" w:lineRule="auto"/>
        <w:jc w:val="both"/>
        <w:rPr>
          <w:rFonts w:ascii="Times New Roman" w:hAnsi="Times New Roman" w:cs="Times New Roman"/>
          <w:b/>
          <w:sz w:val="24"/>
          <w:szCs w:val="24"/>
        </w:rPr>
      </w:pPr>
      <w:r w:rsidRPr="0075119B">
        <w:rPr>
          <w:rFonts w:ascii="Times New Roman" w:hAnsi="Times New Roman" w:cs="Times New Roman"/>
          <w:b/>
          <w:sz w:val="24"/>
          <w:szCs w:val="24"/>
        </w:rPr>
        <w:t>17. Какие особенности организма обеспечивают возможность компенсаторных реакций?</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1) физическая подготовленность</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2) иммунитет</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3) органы-синергисты</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 xml:space="preserve">4) </w:t>
      </w:r>
      <w:proofErr w:type="spellStart"/>
      <w:r w:rsidRPr="00D97C44">
        <w:rPr>
          <w:rFonts w:ascii="Times New Roman" w:hAnsi="Times New Roman" w:cs="Times New Roman"/>
          <w:sz w:val="24"/>
          <w:szCs w:val="24"/>
        </w:rPr>
        <w:t>полифункциональность</w:t>
      </w:r>
      <w:proofErr w:type="spellEnd"/>
      <w:r w:rsidRPr="00D97C44">
        <w:rPr>
          <w:rFonts w:ascii="Times New Roman" w:hAnsi="Times New Roman" w:cs="Times New Roman"/>
          <w:sz w:val="24"/>
          <w:szCs w:val="24"/>
        </w:rPr>
        <w:t xml:space="preserve"> структур</w:t>
      </w:r>
    </w:p>
    <w:p w:rsidR="00CA0D9B" w:rsidRPr="00D97C44" w:rsidRDefault="00CA0D9B" w:rsidP="00CA0D9B">
      <w:pPr>
        <w:spacing w:after="0" w:line="240" w:lineRule="auto"/>
        <w:jc w:val="both"/>
        <w:rPr>
          <w:rFonts w:ascii="Times New Roman" w:hAnsi="Times New Roman" w:cs="Times New Roman"/>
          <w:sz w:val="24"/>
          <w:szCs w:val="24"/>
        </w:rPr>
      </w:pPr>
    </w:p>
    <w:p w:rsidR="00CA0D9B" w:rsidRPr="0075119B" w:rsidRDefault="00D96914" w:rsidP="00CA0D9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18. Какой из перечисленных </w:t>
      </w:r>
      <w:proofErr w:type="spellStart"/>
      <w:r>
        <w:rPr>
          <w:rFonts w:ascii="Times New Roman" w:hAnsi="Times New Roman" w:cs="Times New Roman"/>
          <w:b/>
          <w:sz w:val="24"/>
          <w:szCs w:val="24"/>
        </w:rPr>
        <w:t>сом</w:t>
      </w:r>
      <w:r w:rsidR="00CA0D9B" w:rsidRPr="0075119B">
        <w:rPr>
          <w:rFonts w:ascii="Times New Roman" w:hAnsi="Times New Roman" w:cs="Times New Roman"/>
          <w:b/>
          <w:sz w:val="24"/>
          <w:szCs w:val="24"/>
        </w:rPr>
        <w:t>атотипов</w:t>
      </w:r>
      <w:proofErr w:type="spellEnd"/>
      <w:r w:rsidR="00CA0D9B" w:rsidRPr="0075119B">
        <w:rPr>
          <w:rFonts w:ascii="Times New Roman" w:hAnsi="Times New Roman" w:cs="Times New Roman"/>
          <w:b/>
          <w:sz w:val="24"/>
          <w:szCs w:val="24"/>
        </w:rPr>
        <w:t xml:space="preserve"> (по методике Р.Н.</w:t>
      </w:r>
      <w:r w:rsidR="008F6CC5">
        <w:rPr>
          <w:rFonts w:ascii="Times New Roman" w:hAnsi="Times New Roman" w:cs="Times New Roman"/>
          <w:b/>
          <w:sz w:val="24"/>
          <w:szCs w:val="24"/>
        </w:rPr>
        <w:t xml:space="preserve"> </w:t>
      </w:r>
      <w:r w:rsidR="00CA0D9B" w:rsidRPr="0075119B">
        <w:rPr>
          <w:rFonts w:ascii="Times New Roman" w:hAnsi="Times New Roman" w:cs="Times New Roman"/>
          <w:b/>
          <w:sz w:val="24"/>
          <w:szCs w:val="24"/>
        </w:rPr>
        <w:t>Дорохова) характеризует средние габариты тела?</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 xml:space="preserve">1) </w:t>
      </w:r>
      <w:proofErr w:type="spellStart"/>
      <w:r w:rsidRPr="00D97C44">
        <w:rPr>
          <w:rFonts w:ascii="Times New Roman" w:hAnsi="Times New Roman" w:cs="Times New Roman"/>
          <w:sz w:val="24"/>
          <w:szCs w:val="24"/>
        </w:rPr>
        <w:t>НаС</w:t>
      </w:r>
      <w:proofErr w:type="spellEnd"/>
      <w:r w:rsidRPr="00D97C44">
        <w:rPr>
          <w:rFonts w:ascii="Times New Roman" w:hAnsi="Times New Roman" w:cs="Times New Roman"/>
          <w:sz w:val="24"/>
          <w:szCs w:val="24"/>
        </w:rPr>
        <w:t xml:space="preserve"> - </w:t>
      </w:r>
      <w:proofErr w:type="spellStart"/>
      <w:r w:rsidRPr="00D97C44">
        <w:rPr>
          <w:rFonts w:ascii="Times New Roman" w:hAnsi="Times New Roman" w:cs="Times New Roman"/>
          <w:sz w:val="24"/>
          <w:szCs w:val="24"/>
        </w:rPr>
        <w:t>наносомный</w:t>
      </w:r>
      <w:proofErr w:type="spellEnd"/>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 xml:space="preserve">2) </w:t>
      </w:r>
      <w:proofErr w:type="spellStart"/>
      <w:r w:rsidRPr="00D97C44">
        <w:rPr>
          <w:rFonts w:ascii="Times New Roman" w:hAnsi="Times New Roman" w:cs="Times New Roman"/>
          <w:sz w:val="24"/>
          <w:szCs w:val="24"/>
        </w:rPr>
        <w:t>МиС</w:t>
      </w:r>
      <w:proofErr w:type="spellEnd"/>
      <w:r w:rsidRPr="00D97C44">
        <w:rPr>
          <w:rFonts w:ascii="Times New Roman" w:hAnsi="Times New Roman" w:cs="Times New Roman"/>
          <w:sz w:val="24"/>
          <w:szCs w:val="24"/>
        </w:rPr>
        <w:t xml:space="preserve"> – </w:t>
      </w:r>
      <w:proofErr w:type="spellStart"/>
      <w:r w:rsidRPr="00D97C44">
        <w:rPr>
          <w:rFonts w:ascii="Times New Roman" w:hAnsi="Times New Roman" w:cs="Times New Roman"/>
          <w:sz w:val="24"/>
          <w:szCs w:val="24"/>
        </w:rPr>
        <w:t>микросомный</w:t>
      </w:r>
      <w:proofErr w:type="spellEnd"/>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 xml:space="preserve">3) </w:t>
      </w:r>
      <w:proofErr w:type="spellStart"/>
      <w:r w:rsidRPr="00D97C44">
        <w:rPr>
          <w:rFonts w:ascii="Times New Roman" w:hAnsi="Times New Roman" w:cs="Times New Roman"/>
          <w:sz w:val="24"/>
          <w:szCs w:val="24"/>
        </w:rPr>
        <w:t>МеС</w:t>
      </w:r>
      <w:proofErr w:type="spellEnd"/>
      <w:r w:rsidRPr="00D97C44">
        <w:rPr>
          <w:rFonts w:ascii="Times New Roman" w:hAnsi="Times New Roman" w:cs="Times New Roman"/>
          <w:sz w:val="24"/>
          <w:szCs w:val="24"/>
        </w:rPr>
        <w:t xml:space="preserve"> – </w:t>
      </w:r>
      <w:proofErr w:type="spellStart"/>
      <w:r w:rsidRPr="00D97C44">
        <w:rPr>
          <w:rFonts w:ascii="Times New Roman" w:hAnsi="Times New Roman" w:cs="Times New Roman"/>
          <w:sz w:val="24"/>
          <w:szCs w:val="24"/>
        </w:rPr>
        <w:t>мезосомный</w:t>
      </w:r>
      <w:proofErr w:type="spellEnd"/>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 xml:space="preserve">4) </w:t>
      </w:r>
      <w:proofErr w:type="spellStart"/>
      <w:r w:rsidRPr="00D97C44">
        <w:rPr>
          <w:rFonts w:ascii="Times New Roman" w:hAnsi="Times New Roman" w:cs="Times New Roman"/>
          <w:sz w:val="24"/>
          <w:szCs w:val="24"/>
        </w:rPr>
        <w:t>МаС</w:t>
      </w:r>
      <w:proofErr w:type="spellEnd"/>
      <w:r w:rsidRPr="00D97C44">
        <w:rPr>
          <w:rFonts w:ascii="Times New Roman" w:hAnsi="Times New Roman" w:cs="Times New Roman"/>
          <w:sz w:val="24"/>
          <w:szCs w:val="24"/>
        </w:rPr>
        <w:t xml:space="preserve"> – </w:t>
      </w:r>
      <w:proofErr w:type="spellStart"/>
      <w:r w:rsidRPr="00D97C44">
        <w:rPr>
          <w:rFonts w:ascii="Times New Roman" w:hAnsi="Times New Roman" w:cs="Times New Roman"/>
          <w:sz w:val="24"/>
          <w:szCs w:val="24"/>
        </w:rPr>
        <w:t>макросомный</w:t>
      </w:r>
      <w:proofErr w:type="spellEnd"/>
    </w:p>
    <w:p w:rsidR="00CA0D9B" w:rsidRPr="00D97C44" w:rsidRDefault="00CA0D9B" w:rsidP="00CA0D9B">
      <w:pPr>
        <w:spacing w:after="0" w:line="240" w:lineRule="auto"/>
        <w:jc w:val="both"/>
        <w:rPr>
          <w:rFonts w:ascii="Times New Roman" w:hAnsi="Times New Roman" w:cs="Times New Roman"/>
          <w:sz w:val="24"/>
          <w:szCs w:val="24"/>
        </w:rPr>
      </w:pPr>
    </w:p>
    <w:p w:rsidR="00CA0D9B" w:rsidRPr="0075119B" w:rsidRDefault="00CA0D9B" w:rsidP="00CA0D9B">
      <w:pPr>
        <w:spacing w:after="0" w:line="240" w:lineRule="auto"/>
        <w:jc w:val="both"/>
        <w:rPr>
          <w:rFonts w:ascii="Times New Roman" w:hAnsi="Times New Roman" w:cs="Times New Roman"/>
          <w:b/>
          <w:sz w:val="24"/>
          <w:szCs w:val="24"/>
        </w:rPr>
      </w:pPr>
      <w:r w:rsidRPr="0075119B">
        <w:rPr>
          <w:rFonts w:ascii="Times New Roman" w:hAnsi="Times New Roman" w:cs="Times New Roman"/>
          <w:b/>
          <w:sz w:val="24"/>
          <w:szCs w:val="24"/>
        </w:rPr>
        <w:t>19. Какие мышцы работают в преодолевающем режиме при сгибании плеча?</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1) трехглавая мышца плеча</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2) локтевая</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3) плечевая</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4) двуглавая мышца плеча</w:t>
      </w:r>
    </w:p>
    <w:p w:rsidR="00CA0D9B" w:rsidRPr="0075119B" w:rsidRDefault="00CA0D9B" w:rsidP="00CA0D9B">
      <w:pPr>
        <w:spacing w:after="0" w:line="240" w:lineRule="auto"/>
        <w:jc w:val="both"/>
        <w:rPr>
          <w:rFonts w:ascii="Times New Roman" w:hAnsi="Times New Roman" w:cs="Times New Roman"/>
          <w:b/>
          <w:sz w:val="24"/>
          <w:szCs w:val="24"/>
        </w:rPr>
      </w:pPr>
    </w:p>
    <w:p w:rsidR="00CA0D9B" w:rsidRPr="0075119B" w:rsidRDefault="00CA0D9B" w:rsidP="00CA0D9B">
      <w:pPr>
        <w:spacing w:after="0" w:line="240" w:lineRule="auto"/>
        <w:jc w:val="both"/>
        <w:rPr>
          <w:rFonts w:ascii="Times New Roman" w:hAnsi="Times New Roman" w:cs="Times New Roman"/>
          <w:b/>
          <w:sz w:val="24"/>
          <w:szCs w:val="24"/>
        </w:rPr>
      </w:pPr>
      <w:r w:rsidRPr="0075119B">
        <w:rPr>
          <w:rFonts w:ascii="Times New Roman" w:hAnsi="Times New Roman" w:cs="Times New Roman"/>
          <w:b/>
          <w:sz w:val="24"/>
          <w:szCs w:val="24"/>
        </w:rPr>
        <w:t>20. К защитным приспособлениям в организме относят:</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1) кожные покровы</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2) образование антител</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3) гипертрофия миокарда</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4) слизистые оболочки</w:t>
      </w:r>
    </w:p>
    <w:p w:rsidR="00CA0D9B" w:rsidRPr="00D97C44" w:rsidRDefault="00CA0D9B" w:rsidP="00CA0D9B">
      <w:pPr>
        <w:spacing w:after="0" w:line="240" w:lineRule="auto"/>
        <w:jc w:val="center"/>
        <w:rPr>
          <w:rFonts w:ascii="Times New Roman" w:hAnsi="Times New Roman" w:cs="Times New Roman"/>
          <w:i/>
          <w:sz w:val="24"/>
          <w:szCs w:val="24"/>
        </w:rPr>
      </w:pPr>
    </w:p>
    <w:p w:rsidR="00CA0D9B" w:rsidRPr="0075119B" w:rsidRDefault="00CA0D9B" w:rsidP="00CA0D9B">
      <w:pPr>
        <w:spacing w:after="0" w:line="240" w:lineRule="auto"/>
        <w:jc w:val="both"/>
        <w:rPr>
          <w:rFonts w:ascii="Times New Roman" w:hAnsi="Times New Roman" w:cs="Times New Roman"/>
          <w:b/>
          <w:sz w:val="24"/>
          <w:szCs w:val="24"/>
        </w:rPr>
      </w:pPr>
      <w:r w:rsidRPr="0075119B">
        <w:rPr>
          <w:rFonts w:ascii="Times New Roman" w:hAnsi="Times New Roman" w:cs="Times New Roman"/>
          <w:b/>
          <w:sz w:val="24"/>
          <w:szCs w:val="24"/>
        </w:rPr>
        <w:t>21. При оценке габаритного уровня варьирования (по методике Р.Н.</w:t>
      </w:r>
      <w:r w:rsidR="008F6CC5">
        <w:rPr>
          <w:rFonts w:ascii="Times New Roman" w:hAnsi="Times New Roman" w:cs="Times New Roman"/>
          <w:b/>
          <w:sz w:val="24"/>
          <w:szCs w:val="24"/>
        </w:rPr>
        <w:t xml:space="preserve"> </w:t>
      </w:r>
      <w:r w:rsidRPr="0075119B">
        <w:rPr>
          <w:rFonts w:ascii="Times New Roman" w:hAnsi="Times New Roman" w:cs="Times New Roman"/>
          <w:b/>
          <w:sz w:val="24"/>
          <w:szCs w:val="24"/>
        </w:rPr>
        <w:t>Дорохова) используют показатели:</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1) длины тела</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2) длины туловища</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3) окружности грудной клетки</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4) массы тела</w:t>
      </w:r>
    </w:p>
    <w:p w:rsidR="00CA0D9B" w:rsidRPr="00D97C44" w:rsidRDefault="00CA0D9B" w:rsidP="00CA0D9B">
      <w:pPr>
        <w:spacing w:after="0" w:line="240" w:lineRule="auto"/>
        <w:jc w:val="both"/>
        <w:rPr>
          <w:rFonts w:ascii="Times New Roman" w:hAnsi="Times New Roman" w:cs="Times New Roman"/>
          <w:sz w:val="24"/>
          <w:szCs w:val="24"/>
        </w:rPr>
      </w:pPr>
    </w:p>
    <w:p w:rsidR="00CA0D9B" w:rsidRPr="0075119B" w:rsidRDefault="00CA0D9B" w:rsidP="00CA0D9B">
      <w:pPr>
        <w:spacing w:after="0" w:line="240" w:lineRule="auto"/>
        <w:jc w:val="both"/>
        <w:rPr>
          <w:rFonts w:ascii="Times New Roman" w:hAnsi="Times New Roman" w:cs="Times New Roman"/>
          <w:b/>
          <w:sz w:val="24"/>
          <w:szCs w:val="24"/>
        </w:rPr>
      </w:pPr>
      <w:r w:rsidRPr="0075119B">
        <w:rPr>
          <w:rFonts w:ascii="Times New Roman" w:hAnsi="Times New Roman" w:cs="Times New Roman"/>
          <w:b/>
          <w:sz w:val="24"/>
          <w:szCs w:val="24"/>
        </w:rPr>
        <w:t>22. Какой антропометрический инструмент используют для измерения продольных размеров тела?</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1) антропометр</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2) толстотный циркуль</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 xml:space="preserve">3) </w:t>
      </w:r>
      <w:proofErr w:type="spellStart"/>
      <w:r w:rsidRPr="00D97C44">
        <w:rPr>
          <w:rFonts w:ascii="Times New Roman" w:hAnsi="Times New Roman" w:cs="Times New Roman"/>
          <w:sz w:val="24"/>
          <w:szCs w:val="24"/>
        </w:rPr>
        <w:t>калипер</w:t>
      </w:r>
      <w:proofErr w:type="spellEnd"/>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4) сантиметровая лента</w:t>
      </w:r>
    </w:p>
    <w:p w:rsidR="00CA0D9B" w:rsidRPr="00D97C44" w:rsidRDefault="00CA0D9B" w:rsidP="00CA0D9B">
      <w:pPr>
        <w:spacing w:after="0" w:line="240" w:lineRule="auto"/>
        <w:jc w:val="both"/>
        <w:rPr>
          <w:rFonts w:ascii="Times New Roman" w:hAnsi="Times New Roman" w:cs="Times New Roman"/>
          <w:sz w:val="24"/>
          <w:szCs w:val="24"/>
        </w:rPr>
      </w:pPr>
    </w:p>
    <w:p w:rsidR="00CA0D9B" w:rsidRPr="0075119B" w:rsidRDefault="00CA0D9B" w:rsidP="00CA0D9B">
      <w:pPr>
        <w:spacing w:after="0" w:line="240" w:lineRule="auto"/>
        <w:jc w:val="both"/>
        <w:rPr>
          <w:rFonts w:ascii="Times New Roman" w:hAnsi="Times New Roman" w:cs="Times New Roman"/>
          <w:b/>
          <w:sz w:val="24"/>
          <w:szCs w:val="24"/>
        </w:rPr>
      </w:pPr>
      <w:r w:rsidRPr="0075119B">
        <w:rPr>
          <w:rFonts w:ascii="Times New Roman" w:hAnsi="Times New Roman" w:cs="Times New Roman"/>
          <w:b/>
          <w:sz w:val="24"/>
          <w:szCs w:val="24"/>
        </w:rPr>
        <w:t>23. «Зубная зрелость» может служить критерием оценки биологического возраста в период:</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1) с 6 до 9 лет</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2) с 10 до 13 лет</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3) с 14 до 16 лет</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4) с 17 до 21 года</w:t>
      </w:r>
    </w:p>
    <w:p w:rsidR="00CA0D9B" w:rsidRPr="00D97C44" w:rsidRDefault="00CA0D9B" w:rsidP="00CA0D9B">
      <w:pPr>
        <w:spacing w:after="0" w:line="240" w:lineRule="auto"/>
        <w:jc w:val="both"/>
        <w:rPr>
          <w:rFonts w:ascii="Times New Roman" w:hAnsi="Times New Roman" w:cs="Times New Roman"/>
          <w:sz w:val="24"/>
          <w:szCs w:val="24"/>
        </w:rPr>
      </w:pPr>
    </w:p>
    <w:p w:rsidR="00CA0D9B" w:rsidRPr="0075119B" w:rsidRDefault="00CA0D9B" w:rsidP="00CA0D9B">
      <w:pPr>
        <w:spacing w:after="0" w:line="240" w:lineRule="auto"/>
        <w:jc w:val="both"/>
        <w:rPr>
          <w:rFonts w:ascii="Times New Roman" w:hAnsi="Times New Roman" w:cs="Times New Roman"/>
          <w:b/>
          <w:sz w:val="24"/>
          <w:szCs w:val="24"/>
        </w:rPr>
      </w:pPr>
      <w:r w:rsidRPr="0075119B">
        <w:rPr>
          <w:rFonts w:ascii="Times New Roman" w:hAnsi="Times New Roman" w:cs="Times New Roman"/>
          <w:b/>
          <w:sz w:val="24"/>
          <w:szCs w:val="24"/>
        </w:rPr>
        <w:t xml:space="preserve">24. </w:t>
      </w:r>
      <w:proofErr w:type="spellStart"/>
      <w:proofErr w:type="gramStart"/>
      <w:r w:rsidRPr="0075119B">
        <w:rPr>
          <w:rFonts w:ascii="Times New Roman" w:hAnsi="Times New Roman" w:cs="Times New Roman"/>
          <w:b/>
          <w:sz w:val="24"/>
          <w:szCs w:val="24"/>
        </w:rPr>
        <w:t>Весо</w:t>
      </w:r>
      <w:proofErr w:type="spellEnd"/>
      <w:r w:rsidRPr="0075119B">
        <w:rPr>
          <w:rFonts w:ascii="Times New Roman" w:hAnsi="Times New Roman" w:cs="Times New Roman"/>
          <w:b/>
          <w:sz w:val="24"/>
          <w:szCs w:val="24"/>
        </w:rPr>
        <w:t>-ростовой</w:t>
      </w:r>
      <w:proofErr w:type="gramEnd"/>
      <w:r w:rsidRPr="0075119B">
        <w:rPr>
          <w:rFonts w:ascii="Times New Roman" w:hAnsi="Times New Roman" w:cs="Times New Roman"/>
          <w:b/>
          <w:sz w:val="24"/>
          <w:szCs w:val="24"/>
        </w:rPr>
        <w:t xml:space="preserve"> коэффициент у человека характеризует:</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1) габариты тела</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2) плотность тела</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 xml:space="preserve">3) </w:t>
      </w:r>
      <w:proofErr w:type="spellStart"/>
      <w:r w:rsidRPr="00D97C44">
        <w:rPr>
          <w:rFonts w:ascii="Times New Roman" w:hAnsi="Times New Roman" w:cs="Times New Roman"/>
          <w:sz w:val="24"/>
          <w:szCs w:val="24"/>
        </w:rPr>
        <w:t>соматотип</w:t>
      </w:r>
      <w:proofErr w:type="spellEnd"/>
      <w:r w:rsidRPr="00D97C44">
        <w:rPr>
          <w:rFonts w:ascii="Times New Roman" w:hAnsi="Times New Roman" w:cs="Times New Roman"/>
          <w:sz w:val="24"/>
          <w:szCs w:val="24"/>
        </w:rPr>
        <w:t xml:space="preserve"> человека</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4) морфологический профиль человека</w:t>
      </w:r>
    </w:p>
    <w:p w:rsidR="00CA0D9B" w:rsidRPr="0075119B" w:rsidRDefault="00CA0D9B" w:rsidP="00CA0D9B">
      <w:pPr>
        <w:spacing w:after="0" w:line="240" w:lineRule="auto"/>
        <w:jc w:val="both"/>
        <w:rPr>
          <w:rFonts w:ascii="Times New Roman" w:hAnsi="Times New Roman" w:cs="Times New Roman"/>
          <w:b/>
          <w:sz w:val="24"/>
          <w:szCs w:val="24"/>
        </w:rPr>
      </w:pPr>
    </w:p>
    <w:p w:rsidR="00CA0D9B" w:rsidRPr="0075119B" w:rsidRDefault="00CA0D9B" w:rsidP="00CA0D9B">
      <w:pPr>
        <w:spacing w:after="0" w:line="240" w:lineRule="auto"/>
        <w:jc w:val="both"/>
        <w:rPr>
          <w:rFonts w:ascii="Times New Roman" w:hAnsi="Times New Roman" w:cs="Times New Roman"/>
          <w:b/>
          <w:sz w:val="24"/>
          <w:szCs w:val="24"/>
        </w:rPr>
      </w:pPr>
      <w:r w:rsidRPr="0075119B">
        <w:rPr>
          <w:rFonts w:ascii="Times New Roman" w:hAnsi="Times New Roman" w:cs="Times New Roman"/>
          <w:b/>
          <w:sz w:val="24"/>
          <w:szCs w:val="24"/>
        </w:rPr>
        <w:t>25. Какие мышцы работают в преодолевающем режиме при сгибании бедра?</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1) четырехглавая</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2) полусухожильная</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3) портняжная</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4) двуглавая мышца бедра</w:t>
      </w:r>
    </w:p>
    <w:p w:rsidR="00CA0D9B" w:rsidRPr="00D97C44" w:rsidRDefault="00CA0D9B" w:rsidP="00CA0D9B">
      <w:pPr>
        <w:spacing w:after="0" w:line="240" w:lineRule="auto"/>
        <w:jc w:val="both"/>
        <w:rPr>
          <w:rFonts w:ascii="Times New Roman" w:hAnsi="Times New Roman" w:cs="Times New Roman"/>
          <w:sz w:val="24"/>
          <w:szCs w:val="24"/>
        </w:rPr>
      </w:pPr>
    </w:p>
    <w:p w:rsidR="00CA0D9B" w:rsidRPr="0075119B" w:rsidRDefault="00CA0D9B" w:rsidP="00CA0D9B">
      <w:pPr>
        <w:spacing w:after="0" w:line="240" w:lineRule="auto"/>
        <w:jc w:val="both"/>
        <w:rPr>
          <w:rFonts w:ascii="Times New Roman" w:hAnsi="Times New Roman" w:cs="Times New Roman"/>
          <w:b/>
          <w:sz w:val="24"/>
          <w:szCs w:val="24"/>
        </w:rPr>
      </w:pPr>
      <w:r w:rsidRPr="0075119B">
        <w:rPr>
          <w:rFonts w:ascii="Times New Roman" w:hAnsi="Times New Roman" w:cs="Times New Roman"/>
          <w:b/>
          <w:sz w:val="24"/>
          <w:szCs w:val="24"/>
        </w:rPr>
        <w:t xml:space="preserve">26. К каким факторам среды, влияющим на организм, относят </w:t>
      </w:r>
      <w:proofErr w:type="spellStart"/>
      <w:r w:rsidRPr="0075119B">
        <w:rPr>
          <w:rFonts w:ascii="Times New Roman" w:hAnsi="Times New Roman" w:cs="Times New Roman"/>
          <w:b/>
          <w:sz w:val="24"/>
          <w:szCs w:val="24"/>
        </w:rPr>
        <w:t>ФКиС</w:t>
      </w:r>
      <w:proofErr w:type="spellEnd"/>
      <w:r w:rsidRPr="0075119B">
        <w:rPr>
          <w:rFonts w:ascii="Times New Roman" w:hAnsi="Times New Roman" w:cs="Times New Roman"/>
          <w:b/>
          <w:sz w:val="24"/>
          <w:szCs w:val="24"/>
        </w:rPr>
        <w:t>?</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1) экзогенным</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2) эндогенным</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3) антропогенным</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4) социальным</w:t>
      </w:r>
    </w:p>
    <w:p w:rsidR="00CA0D9B" w:rsidRPr="00D97C44" w:rsidRDefault="00CA0D9B" w:rsidP="00CA0D9B">
      <w:pPr>
        <w:spacing w:after="0" w:line="240" w:lineRule="auto"/>
        <w:jc w:val="both"/>
        <w:rPr>
          <w:rFonts w:ascii="Times New Roman" w:hAnsi="Times New Roman" w:cs="Times New Roman"/>
          <w:sz w:val="24"/>
          <w:szCs w:val="24"/>
        </w:rPr>
      </w:pPr>
    </w:p>
    <w:p w:rsidR="00CA0D9B" w:rsidRPr="0075119B" w:rsidRDefault="00CA0D9B" w:rsidP="00CA0D9B">
      <w:pPr>
        <w:spacing w:after="0" w:line="240" w:lineRule="auto"/>
        <w:jc w:val="both"/>
        <w:rPr>
          <w:rFonts w:ascii="Times New Roman" w:hAnsi="Times New Roman" w:cs="Times New Roman"/>
          <w:b/>
          <w:sz w:val="24"/>
          <w:szCs w:val="24"/>
        </w:rPr>
      </w:pPr>
      <w:r w:rsidRPr="0075119B">
        <w:rPr>
          <w:rFonts w:ascii="Times New Roman" w:hAnsi="Times New Roman" w:cs="Times New Roman"/>
          <w:b/>
          <w:sz w:val="24"/>
          <w:szCs w:val="24"/>
        </w:rPr>
        <w:t>27. К защитным приспособлениям в организме относят:</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1) синовиальные сумки</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2) гипертрофия миокарда</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3) внутриклеточная регенерация</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4) волосяной покров</w:t>
      </w:r>
    </w:p>
    <w:p w:rsidR="00CA0D9B" w:rsidRPr="0075119B" w:rsidRDefault="00CA0D9B" w:rsidP="00CA0D9B">
      <w:pPr>
        <w:spacing w:after="0" w:line="240" w:lineRule="auto"/>
        <w:jc w:val="both"/>
        <w:rPr>
          <w:rFonts w:ascii="Times New Roman" w:hAnsi="Times New Roman" w:cs="Times New Roman"/>
          <w:b/>
          <w:sz w:val="24"/>
          <w:szCs w:val="24"/>
        </w:rPr>
      </w:pPr>
    </w:p>
    <w:p w:rsidR="00CA0D9B" w:rsidRPr="0075119B" w:rsidRDefault="00CA0D9B" w:rsidP="00CA0D9B">
      <w:pPr>
        <w:spacing w:after="0" w:line="240" w:lineRule="auto"/>
        <w:jc w:val="both"/>
        <w:rPr>
          <w:rFonts w:ascii="Times New Roman" w:hAnsi="Times New Roman" w:cs="Times New Roman"/>
          <w:b/>
          <w:sz w:val="24"/>
          <w:szCs w:val="24"/>
        </w:rPr>
      </w:pPr>
      <w:r w:rsidRPr="0075119B">
        <w:rPr>
          <w:rFonts w:ascii="Times New Roman" w:hAnsi="Times New Roman" w:cs="Times New Roman"/>
          <w:b/>
          <w:sz w:val="24"/>
          <w:szCs w:val="24"/>
        </w:rPr>
        <w:t>28. Какие методы морфологии позволяют определить тип мышечных волокон?</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1) рентгенологические</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2) микроскопические</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 xml:space="preserve">3) ультразвуковой </w:t>
      </w:r>
      <w:proofErr w:type="spellStart"/>
      <w:r w:rsidRPr="00D97C44">
        <w:rPr>
          <w:rFonts w:ascii="Times New Roman" w:hAnsi="Times New Roman" w:cs="Times New Roman"/>
          <w:sz w:val="24"/>
          <w:szCs w:val="24"/>
        </w:rPr>
        <w:t>эхолокации</w:t>
      </w:r>
      <w:proofErr w:type="spellEnd"/>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4) компьютерной томографии</w:t>
      </w:r>
    </w:p>
    <w:p w:rsidR="00CA0D9B" w:rsidRPr="0075119B" w:rsidRDefault="00CA0D9B" w:rsidP="00CA0D9B">
      <w:pPr>
        <w:spacing w:after="0" w:line="240" w:lineRule="auto"/>
        <w:jc w:val="both"/>
        <w:rPr>
          <w:rFonts w:ascii="Times New Roman" w:hAnsi="Times New Roman" w:cs="Times New Roman"/>
          <w:b/>
          <w:sz w:val="24"/>
          <w:szCs w:val="24"/>
        </w:rPr>
      </w:pPr>
    </w:p>
    <w:p w:rsidR="00CA0D9B" w:rsidRPr="0075119B" w:rsidRDefault="00CA0D9B" w:rsidP="00CA0D9B">
      <w:pPr>
        <w:spacing w:after="0" w:line="240" w:lineRule="auto"/>
        <w:jc w:val="both"/>
        <w:rPr>
          <w:rFonts w:ascii="Times New Roman" w:hAnsi="Times New Roman" w:cs="Times New Roman"/>
          <w:b/>
          <w:sz w:val="24"/>
          <w:szCs w:val="24"/>
        </w:rPr>
      </w:pPr>
      <w:r w:rsidRPr="0075119B">
        <w:rPr>
          <w:rFonts w:ascii="Times New Roman" w:hAnsi="Times New Roman" w:cs="Times New Roman"/>
          <w:b/>
          <w:sz w:val="24"/>
          <w:szCs w:val="24"/>
        </w:rPr>
        <w:t>29. В какой период интенсивности ростовых процессов происходит замедление роста до полной остановки?</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1) пуэрильный</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2) пубертатный</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3) ювенильный</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 xml:space="preserve">4) </w:t>
      </w:r>
      <w:proofErr w:type="spellStart"/>
      <w:r w:rsidRPr="00D97C44">
        <w:rPr>
          <w:rFonts w:ascii="Times New Roman" w:hAnsi="Times New Roman" w:cs="Times New Roman"/>
          <w:sz w:val="24"/>
          <w:szCs w:val="24"/>
        </w:rPr>
        <w:t>матурантный</w:t>
      </w:r>
      <w:proofErr w:type="spellEnd"/>
    </w:p>
    <w:p w:rsidR="00CA0D9B" w:rsidRPr="00D97C44" w:rsidRDefault="00CA0D9B" w:rsidP="00CA0D9B">
      <w:pPr>
        <w:spacing w:after="0" w:line="240" w:lineRule="auto"/>
        <w:jc w:val="both"/>
        <w:rPr>
          <w:rFonts w:ascii="Times New Roman" w:hAnsi="Times New Roman" w:cs="Times New Roman"/>
          <w:sz w:val="24"/>
          <w:szCs w:val="24"/>
        </w:rPr>
      </w:pPr>
    </w:p>
    <w:p w:rsidR="00CA0D9B" w:rsidRPr="0075119B" w:rsidRDefault="00CA0D9B" w:rsidP="00CA0D9B">
      <w:pPr>
        <w:spacing w:after="0" w:line="240" w:lineRule="auto"/>
        <w:jc w:val="both"/>
        <w:rPr>
          <w:rFonts w:ascii="Times New Roman" w:hAnsi="Times New Roman" w:cs="Times New Roman"/>
          <w:b/>
          <w:sz w:val="24"/>
          <w:szCs w:val="24"/>
        </w:rPr>
      </w:pPr>
      <w:r w:rsidRPr="0075119B">
        <w:rPr>
          <w:rFonts w:ascii="Times New Roman" w:hAnsi="Times New Roman" w:cs="Times New Roman"/>
          <w:b/>
          <w:sz w:val="24"/>
          <w:szCs w:val="24"/>
        </w:rPr>
        <w:t>30. Какой антропометрический инструмент используется для измерения возможной амплитуды движений в суставах?</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 xml:space="preserve">1)  антропометр   </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 xml:space="preserve">2) </w:t>
      </w:r>
      <w:proofErr w:type="spellStart"/>
      <w:r w:rsidRPr="00D97C44">
        <w:rPr>
          <w:rFonts w:ascii="Times New Roman" w:hAnsi="Times New Roman" w:cs="Times New Roman"/>
          <w:sz w:val="24"/>
          <w:szCs w:val="24"/>
        </w:rPr>
        <w:t>калипер</w:t>
      </w:r>
      <w:proofErr w:type="spellEnd"/>
      <w:r w:rsidRPr="00D97C44">
        <w:rPr>
          <w:rFonts w:ascii="Times New Roman" w:hAnsi="Times New Roman" w:cs="Times New Roman"/>
          <w:sz w:val="24"/>
          <w:szCs w:val="24"/>
        </w:rPr>
        <w:t xml:space="preserve">    </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 xml:space="preserve">3) гониометр     </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4) толстотный циркуль</w:t>
      </w:r>
    </w:p>
    <w:p w:rsidR="00CA0D9B" w:rsidRPr="00D97C44" w:rsidRDefault="00CA0D9B" w:rsidP="00CA0D9B">
      <w:pPr>
        <w:spacing w:after="0" w:line="240" w:lineRule="auto"/>
        <w:jc w:val="both"/>
        <w:rPr>
          <w:rFonts w:ascii="Times New Roman" w:hAnsi="Times New Roman" w:cs="Times New Roman"/>
          <w:i/>
          <w:sz w:val="24"/>
          <w:szCs w:val="24"/>
        </w:rPr>
      </w:pPr>
    </w:p>
    <w:p w:rsidR="00CA0D9B" w:rsidRPr="0075119B" w:rsidRDefault="00CA0D9B" w:rsidP="00CA0D9B">
      <w:pPr>
        <w:spacing w:after="0" w:line="240" w:lineRule="auto"/>
        <w:jc w:val="both"/>
        <w:rPr>
          <w:rFonts w:ascii="Times New Roman" w:hAnsi="Times New Roman" w:cs="Times New Roman"/>
          <w:b/>
          <w:sz w:val="24"/>
          <w:szCs w:val="24"/>
        </w:rPr>
      </w:pPr>
      <w:r w:rsidRPr="0075119B">
        <w:rPr>
          <w:rFonts w:ascii="Times New Roman" w:hAnsi="Times New Roman" w:cs="Times New Roman"/>
          <w:b/>
          <w:sz w:val="24"/>
          <w:szCs w:val="24"/>
        </w:rPr>
        <w:t>31.  Проекция верхнего края яремной вырезки соответствует:</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1) верхушечной точке</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2) ключичной точке</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 xml:space="preserve">3) </w:t>
      </w:r>
      <w:proofErr w:type="spellStart"/>
      <w:r w:rsidRPr="00D97C44">
        <w:rPr>
          <w:rFonts w:ascii="Times New Roman" w:hAnsi="Times New Roman" w:cs="Times New Roman"/>
          <w:sz w:val="24"/>
          <w:szCs w:val="24"/>
        </w:rPr>
        <w:t>верхнегрудинной</w:t>
      </w:r>
      <w:proofErr w:type="spellEnd"/>
      <w:r w:rsidRPr="00D97C44">
        <w:rPr>
          <w:rFonts w:ascii="Times New Roman" w:hAnsi="Times New Roman" w:cs="Times New Roman"/>
          <w:sz w:val="24"/>
          <w:szCs w:val="24"/>
        </w:rPr>
        <w:t xml:space="preserve"> точке</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 xml:space="preserve">4) </w:t>
      </w:r>
      <w:proofErr w:type="spellStart"/>
      <w:r w:rsidRPr="00D97C44">
        <w:rPr>
          <w:rFonts w:ascii="Times New Roman" w:hAnsi="Times New Roman" w:cs="Times New Roman"/>
          <w:sz w:val="24"/>
          <w:szCs w:val="24"/>
        </w:rPr>
        <w:t>нижнегрудинной</w:t>
      </w:r>
      <w:proofErr w:type="spellEnd"/>
      <w:r w:rsidRPr="00D97C44">
        <w:rPr>
          <w:rFonts w:ascii="Times New Roman" w:hAnsi="Times New Roman" w:cs="Times New Roman"/>
          <w:sz w:val="24"/>
          <w:szCs w:val="24"/>
        </w:rPr>
        <w:t xml:space="preserve"> точке</w:t>
      </w:r>
    </w:p>
    <w:p w:rsidR="00CA0D9B" w:rsidRPr="00D97C44" w:rsidRDefault="00CA0D9B" w:rsidP="00CA0D9B">
      <w:pPr>
        <w:spacing w:after="0" w:line="240" w:lineRule="auto"/>
        <w:jc w:val="both"/>
        <w:rPr>
          <w:rFonts w:ascii="Times New Roman" w:hAnsi="Times New Roman" w:cs="Times New Roman"/>
          <w:sz w:val="24"/>
          <w:szCs w:val="24"/>
        </w:rPr>
      </w:pPr>
    </w:p>
    <w:p w:rsidR="00CA0D9B" w:rsidRPr="0075119B" w:rsidRDefault="00CA0D9B" w:rsidP="00CA0D9B">
      <w:pPr>
        <w:spacing w:after="0" w:line="240" w:lineRule="auto"/>
        <w:jc w:val="both"/>
        <w:rPr>
          <w:rFonts w:ascii="Times New Roman" w:hAnsi="Times New Roman" w:cs="Times New Roman"/>
          <w:b/>
          <w:sz w:val="24"/>
          <w:szCs w:val="24"/>
        </w:rPr>
      </w:pPr>
      <w:r w:rsidRPr="0075119B">
        <w:rPr>
          <w:rFonts w:ascii="Times New Roman" w:hAnsi="Times New Roman" w:cs="Times New Roman"/>
          <w:b/>
          <w:sz w:val="24"/>
          <w:szCs w:val="24"/>
        </w:rPr>
        <w:t>32. В какой возрастной период наблюдается первый «ростовой скачок»?</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1) раннее детство</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2) первое детство</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3) второе детство</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4) подростковый период</w:t>
      </w:r>
    </w:p>
    <w:p w:rsidR="00CA0D9B" w:rsidRPr="00D97C44" w:rsidRDefault="00CA0D9B" w:rsidP="00CA0D9B">
      <w:pPr>
        <w:spacing w:after="0" w:line="240" w:lineRule="auto"/>
        <w:jc w:val="both"/>
        <w:rPr>
          <w:rFonts w:ascii="Times New Roman" w:hAnsi="Times New Roman" w:cs="Times New Roman"/>
          <w:sz w:val="24"/>
          <w:szCs w:val="24"/>
        </w:rPr>
      </w:pPr>
    </w:p>
    <w:p w:rsidR="00CA0D9B" w:rsidRPr="0075119B" w:rsidRDefault="00CA0D9B" w:rsidP="00CA0D9B">
      <w:pPr>
        <w:spacing w:after="0" w:line="240" w:lineRule="auto"/>
        <w:jc w:val="both"/>
        <w:rPr>
          <w:rFonts w:ascii="Times New Roman" w:hAnsi="Times New Roman" w:cs="Times New Roman"/>
          <w:b/>
          <w:sz w:val="24"/>
          <w:szCs w:val="24"/>
        </w:rPr>
      </w:pPr>
      <w:r w:rsidRPr="0075119B">
        <w:rPr>
          <w:rFonts w:ascii="Times New Roman" w:hAnsi="Times New Roman" w:cs="Times New Roman"/>
          <w:b/>
          <w:sz w:val="24"/>
          <w:szCs w:val="24"/>
        </w:rPr>
        <w:t>33. Какие мышцы работают в преодолевающем режиме при разгибании плеча?</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1) трехглавая мышца плеча</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2) локтевая</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3) плечевая</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4) двуглавая мышца плеча</w:t>
      </w:r>
    </w:p>
    <w:p w:rsidR="00CA0D9B" w:rsidRPr="00D97C44" w:rsidRDefault="00CA0D9B" w:rsidP="00CA0D9B">
      <w:pPr>
        <w:spacing w:after="0" w:line="240" w:lineRule="auto"/>
        <w:rPr>
          <w:rFonts w:ascii="Times New Roman" w:hAnsi="Times New Roman" w:cs="Times New Roman"/>
          <w:sz w:val="24"/>
          <w:szCs w:val="24"/>
        </w:rPr>
      </w:pPr>
    </w:p>
    <w:p w:rsidR="00CA0D9B" w:rsidRPr="0075119B" w:rsidRDefault="00CA0D9B" w:rsidP="00CA0D9B">
      <w:pPr>
        <w:spacing w:after="0" w:line="240" w:lineRule="auto"/>
        <w:rPr>
          <w:rFonts w:ascii="Times New Roman" w:hAnsi="Times New Roman" w:cs="Times New Roman"/>
          <w:b/>
          <w:sz w:val="24"/>
          <w:szCs w:val="24"/>
        </w:rPr>
      </w:pPr>
      <w:r w:rsidRPr="0075119B">
        <w:rPr>
          <w:rFonts w:ascii="Times New Roman" w:hAnsi="Times New Roman" w:cs="Times New Roman"/>
          <w:b/>
          <w:sz w:val="24"/>
          <w:szCs w:val="24"/>
        </w:rPr>
        <w:t>34. Какие из методов морфологии используют при определении типа телосложения?</w:t>
      </w:r>
    </w:p>
    <w:p w:rsidR="00CA0D9B" w:rsidRPr="00D97C44" w:rsidRDefault="00CA0D9B" w:rsidP="00CA0D9B">
      <w:pPr>
        <w:spacing w:after="0" w:line="240" w:lineRule="auto"/>
        <w:rPr>
          <w:rFonts w:ascii="Times New Roman" w:hAnsi="Times New Roman" w:cs="Times New Roman"/>
          <w:sz w:val="24"/>
          <w:szCs w:val="24"/>
        </w:rPr>
      </w:pPr>
      <w:r w:rsidRPr="00D97C44">
        <w:rPr>
          <w:rFonts w:ascii="Times New Roman" w:hAnsi="Times New Roman" w:cs="Times New Roman"/>
          <w:sz w:val="24"/>
          <w:szCs w:val="24"/>
        </w:rPr>
        <w:t>1) рентгенологические</w:t>
      </w:r>
    </w:p>
    <w:p w:rsidR="00CA0D9B" w:rsidRPr="00D97C44" w:rsidRDefault="00CA0D9B" w:rsidP="00CA0D9B">
      <w:pPr>
        <w:spacing w:after="0" w:line="240" w:lineRule="auto"/>
        <w:rPr>
          <w:rFonts w:ascii="Times New Roman" w:hAnsi="Times New Roman" w:cs="Times New Roman"/>
          <w:sz w:val="24"/>
          <w:szCs w:val="24"/>
        </w:rPr>
      </w:pPr>
      <w:r w:rsidRPr="00D97C44">
        <w:rPr>
          <w:rFonts w:ascii="Times New Roman" w:hAnsi="Times New Roman" w:cs="Times New Roman"/>
          <w:sz w:val="24"/>
          <w:szCs w:val="24"/>
        </w:rPr>
        <w:t>2) гистохимические</w:t>
      </w:r>
    </w:p>
    <w:p w:rsidR="00CA0D9B" w:rsidRPr="00D97C44" w:rsidRDefault="00CA0D9B" w:rsidP="00CA0D9B">
      <w:pPr>
        <w:spacing w:after="0" w:line="240" w:lineRule="auto"/>
        <w:rPr>
          <w:rFonts w:ascii="Times New Roman" w:hAnsi="Times New Roman" w:cs="Times New Roman"/>
          <w:sz w:val="24"/>
          <w:szCs w:val="24"/>
        </w:rPr>
      </w:pPr>
      <w:r w:rsidRPr="00D97C44">
        <w:rPr>
          <w:rFonts w:ascii="Times New Roman" w:hAnsi="Times New Roman" w:cs="Times New Roman"/>
          <w:sz w:val="24"/>
          <w:szCs w:val="24"/>
        </w:rPr>
        <w:t>3) антропометрические</w:t>
      </w:r>
    </w:p>
    <w:p w:rsidR="00CA0D9B" w:rsidRPr="00D97C44" w:rsidRDefault="00CA0D9B" w:rsidP="00CA0D9B">
      <w:pPr>
        <w:spacing w:after="0" w:line="240" w:lineRule="auto"/>
        <w:rPr>
          <w:rFonts w:ascii="Times New Roman" w:hAnsi="Times New Roman" w:cs="Times New Roman"/>
          <w:sz w:val="24"/>
          <w:szCs w:val="24"/>
        </w:rPr>
      </w:pPr>
      <w:r w:rsidRPr="00D97C44">
        <w:rPr>
          <w:rFonts w:ascii="Times New Roman" w:hAnsi="Times New Roman" w:cs="Times New Roman"/>
          <w:sz w:val="24"/>
          <w:szCs w:val="24"/>
        </w:rPr>
        <w:t>4) компьютерной томографии</w:t>
      </w:r>
    </w:p>
    <w:p w:rsidR="00CA0D9B" w:rsidRPr="00D97C44" w:rsidRDefault="00CA0D9B" w:rsidP="00CA0D9B">
      <w:pPr>
        <w:spacing w:after="0" w:line="240" w:lineRule="auto"/>
        <w:jc w:val="both"/>
        <w:rPr>
          <w:rFonts w:ascii="Times New Roman" w:hAnsi="Times New Roman" w:cs="Times New Roman"/>
          <w:sz w:val="24"/>
          <w:szCs w:val="24"/>
        </w:rPr>
      </w:pPr>
    </w:p>
    <w:p w:rsidR="00CA0D9B" w:rsidRPr="0075119B" w:rsidRDefault="00CA0D9B" w:rsidP="00CA0D9B">
      <w:pPr>
        <w:spacing w:after="0" w:line="240" w:lineRule="auto"/>
        <w:jc w:val="both"/>
        <w:rPr>
          <w:rFonts w:ascii="Times New Roman" w:hAnsi="Times New Roman" w:cs="Times New Roman"/>
          <w:b/>
          <w:sz w:val="24"/>
          <w:szCs w:val="24"/>
        </w:rPr>
      </w:pPr>
      <w:r w:rsidRPr="0075119B">
        <w:rPr>
          <w:rFonts w:ascii="Times New Roman" w:hAnsi="Times New Roman" w:cs="Times New Roman"/>
          <w:b/>
          <w:sz w:val="24"/>
          <w:szCs w:val="24"/>
        </w:rPr>
        <w:t>35. Какие структуры в организме обеспечивают реакции компенсации при мышечной работе?</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1) мышцы-синерги</w:t>
      </w:r>
      <w:r w:rsidR="00D96914">
        <w:rPr>
          <w:rFonts w:ascii="Times New Roman" w:hAnsi="Times New Roman" w:cs="Times New Roman"/>
          <w:sz w:val="24"/>
          <w:szCs w:val="24"/>
        </w:rPr>
        <w:t>с</w:t>
      </w:r>
      <w:r w:rsidRPr="00D97C44">
        <w:rPr>
          <w:rFonts w:ascii="Times New Roman" w:hAnsi="Times New Roman" w:cs="Times New Roman"/>
          <w:sz w:val="24"/>
          <w:szCs w:val="24"/>
        </w:rPr>
        <w:t>ты</w:t>
      </w:r>
    </w:p>
    <w:p w:rsidR="00CA0D9B" w:rsidRPr="00D97C44" w:rsidRDefault="00D96914" w:rsidP="00CA0D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мышцы-анта</w:t>
      </w:r>
      <w:r w:rsidR="00CA0D9B" w:rsidRPr="00D97C44">
        <w:rPr>
          <w:rFonts w:ascii="Times New Roman" w:hAnsi="Times New Roman" w:cs="Times New Roman"/>
          <w:sz w:val="24"/>
          <w:szCs w:val="24"/>
        </w:rPr>
        <w:t>гонисты</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3) структуры, находившиеся в условиях относительного покоя</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4) дополнительно образующиеся структуры в организме</w:t>
      </w:r>
    </w:p>
    <w:p w:rsidR="00CA0D9B" w:rsidRPr="00D97C44" w:rsidRDefault="00CA0D9B" w:rsidP="00CA0D9B">
      <w:pPr>
        <w:spacing w:after="0" w:line="240" w:lineRule="auto"/>
        <w:jc w:val="both"/>
        <w:rPr>
          <w:rFonts w:ascii="Times New Roman" w:hAnsi="Times New Roman" w:cs="Times New Roman"/>
          <w:sz w:val="24"/>
          <w:szCs w:val="24"/>
        </w:rPr>
      </w:pPr>
    </w:p>
    <w:p w:rsidR="00CA0D9B" w:rsidRPr="0075119B" w:rsidRDefault="00CA0D9B" w:rsidP="00CA0D9B">
      <w:pPr>
        <w:spacing w:after="0" w:line="240" w:lineRule="auto"/>
        <w:jc w:val="both"/>
        <w:rPr>
          <w:rFonts w:ascii="Times New Roman" w:hAnsi="Times New Roman" w:cs="Times New Roman"/>
          <w:b/>
          <w:sz w:val="24"/>
          <w:szCs w:val="24"/>
        </w:rPr>
      </w:pPr>
      <w:r w:rsidRPr="0075119B">
        <w:rPr>
          <w:rFonts w:ascii="Times New Roman" w:hAnsi="Times New Roman" w:cs="Times New Roman"/>
          <w:b/>
          <w:sz w:val="24"/>
          <w:szCs w:val="24"/>
        </w:rPr>
        <w:t xml:space="preserve">36. Какой из перечисленных </w:t>
      </w:r>
      <w:proofErr w:type="spellStart"/>
      <w:r w:rsidRPr="0075119B">
        <w:rPr>
          <w:rFonts w:ascii="Times New Roman" w:hAnsi="Times New Roman" w:cs="Times New Roman"/>
          <w:b/>
          <w:sz w:val="24"/>
          <w:szCs w:val="24"/>
        </w:rPr>
        <w:t>соматотипов</w:t>
      </w:r>
      <w:proofErr w:type="spellEnd"/>
      <w:r w:rsidRPr="0075119B">
        <w:rPr>
          <w:rFonts w:ascii="Times New Roman" w:hAnsi="Times New Roman" w:cs="Times New Roman"/>
          <w:b/>
          <w:sz w:val="24"/>
          <w:szCs w:val="24"/>
        </w:rPr>
        <w:t xml:space="preserve"> (по методике Р.Н.</w:t>
      </w:r>
      <w:r w:rsidR="008F6CC5">
        <w:rPr>
          <w:rFonts w:ascii="Times New Roman" w:hAnsi="Times New Roman" w:cs="Times New Roman"/>
          <w:b/>
          <w:sz w:val="24"/>
          <w:szCs w:val="24"/>
        </w:rPr>
        <w:t xml:space="preserve"> </w:t>
      </w:r>
      <w:r w:rsidRPr="0075119B">
        <w:rPr>
          <w:rFonts w:ascii="Times New Roman" w:hAnsi="Times New Roman" w:cs="Times New Roman"/>
          <w:b/>
          <w:sz w:val="24"/>
          <w:szCs w:val="24"/>
        </w:rPr>
        <w:t>Дорохова) характеризует большие габариты тела?</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 xml:space="preserve">1) </w:t>
      </w:r>
      <w:proofErr w:type="spellStart"/>
      <w:r w:rsidRPr="00D97C44">
        <w:rPr>
          <w:rFonts w:ascii="Times New Roman" w:hAnsi="Times New Roman" w:cs="Times New Roman"/>
          <w:sz w:val="24"/>
          <w:szCs w:val="24"/>
        </w:rPr>
        <w:t>НаС</w:t>
      </w:r>
      <w:proofErr w:type="spellEnd"/>
      <w:r w:rsidRPr="00D97C44">
        <w:rPr>
          <w:rFonts w:ascii="Times New Roman" w:hAnsi="Times New Roman" w:cs="Times New Roman"/>
          <w:sz w:val="24"/>
          <w:szCs w:val="24"/>
        </w:rPr>
        <w:t xml:space="preserve"> - </w:t>
      </w:r>
      <w:proofErr w:type="spellStart"/>
      <w:r w:rsidRPr="00D97C44">
        <w:rPr>
          <w:rFonts w:ascii="Times New Roman" w:hAnsi="Times New Roman" w:cs="Times New Roman"/>
          <w:sz w:val="24"/>
          <w:szCs w:val="24"/>
        </w:rPr>
        <w:t>наносомный</w:t>
      </w:r>
      <w:proofErr w:type="spellEnd"/>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 xml:space="preserve">2) </w:t>
      </w:r>
      <w:proofErr w:type="spellStart"/>
      <w:r w:rsidRPr="00D97C44">
        <w:rPr>
          <w:rFonts w:ascii="Times New Roman" w:hAnsi="Times New Roman" w:cs="Times New Roman"/>
          <w:sz w:val="24"/>
          <w:szCs w:val="24"/>
        </w:rPr>
        <w:t>МиС</w:t>
      </w:r>
      <w:proofErr w:type="spellEnd"/>
      <w:r w:rsidRPr="00D97C44">
        <w:rPr>
          <w:rFonts w:ascii="Times New Roman" w:hAnsi="Times New Roman" w:cs="Times New Roman"/>
          <w:sz w:val="24"/>
          <w:szCs w:val="24"/>
        </w:rPr>
        <w:t xml:space="preserve"> – </w:t>
      </w:r>
      <w:proofErr w:type="spellStart"/>
      <w:r w:rsidRPr="00D97C44">
        <w:rPr>
          <w:rFonts w:ascii="Times New Roman" w:hAnsi="Times New Roman" w:cs="Times New Roman"/>
          <w:sz w:val="24"/>
          <w:szCs w:val="24"/>
        </w:rPr>
        <w:t>микросомный</w:t>
      </w:r>
      <w:proofErr w:type="spellEnd"/>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 xml:space="preserve">3) </w:t>
      </w:r>
      <w:proofErr w:type="spellStart"/>
      <w:r w:rsidRPr="00D97C44">
        <w:rPr>
          <w:rFonts w:ascii="Times New Roman" w:hAnsi="Times New Roman" w:cs="Times New Roman"/>
          <w:sz w:val="24"/>
          <w:szCs w:val="24"/>
        </w:rPr>
        <w:t>МеС</w:t>
      </w:r>
      <w:proofErr w:type="spellEnd"/>
      <w:r w:rsidRPr="00D97C44">
        <w:rPr>
          <w:rFonts w:ascii="Times New Roman" w:hAnsi="Times New Roman" w:cs="Times New Roman"/>
          <w:sz w:val="24"/>
          <w:szCs w:val="24"/>
        </w:rPr>
        <w:t xml:space="preserve"> – </w:t>
      </w:r>
      <w:proofErr w:type="spellStart"/>
      <w:r w:rsidRPr="00D97C44">
        <w:rPr>
          <w:rFonts w:ascii="Times New Roman" w:hAnsi="Times New Roman" w:cs="Times New Roman"/>
          <w:sz w:val="24"/>
          <w:szCs w:val="24"/>
        </w:rPr>
        <w:t>мезосомный</w:t>
      </w:r>
      <w:proofErr w:type="spellEnd"/>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 xml:space="preserve">4) </w:t>
      </w:r>
      <w:proofErr w:type="spellStart"/>
      <w:r w:rsidRPr="00D97C44">
        <w:rPr>
          <w:rFonts w:ascii="Times New Roman" w:hAnsi="Times New Roman" w:cs="Times New Roman"/>
          <w:sz w:val="24"/>
          <w:szCs w:val="24"/>
        </w:rPr>
        <w:t>МаС</w:t>
      </w:r>
      <w:proofErr w:type="spellEnd"/>
      <w:r w:rsidRPr="00D97C44">
        <w:rPr>
          <w:rFonts w:ascii="Times New Roman" w:hAnsi="Times New Roman" w:cs="Times New Roman"/>
          <w:sz w:val="24"/>
          <w:szCs w:val="24"/>
        </w:rPr>
        <w:t xml:space="preserve"> – </w:t>
      </w:r>
      <w:proofErr w:type="spellStart"/>
      <w:r w:rsidRPr="00D97C44">
        <w:rPr>
          <w:rFonts w:ascii="Times New Roman" w:hAnsi="Times New Roman" w:cs="Times New Roman"/>
          <w:sz w:val="24"/>
          <w:szCs w:val="24"/>
        </w:rPr>
        <w:t>макросомный</w:t>
      </w:r>
      <w:proofErr w:type="spellEnd"/>
    </w:p>
    <w:p w:rsidR="00CA0D9B" w:rsidRPr="00D97C44" w:rsidRDefault="00CA0D9B" w:rsidP="00CA0D9B">
      <w:pPr>
        <w:spacing w:after="0" w:line="240" w:lineRule="auto"/>
        <w:jc w:val="both"/>
        <w:rPr>
          <w:rFonts w:ascii="Times New Roman" w:hAnsi="Times New Roman" w:cs="Times New Roman"/>
          <w:sz w:val="24"/>
          <w:szCs w:val="24"/>
        </w:rPr>
      </w:pPr>
    </w:p>
    <w:p w:rsidR="00CA0D9B" w:rsidRPr="0075119B" w:rsidRDefault="00CA0D9B" w:rsidP="00CA0D9B">
      <w:pPr>
        <w:spacing w:after="0" w:line="240" w:lineRule="auto"/>
        <w:jc w:val="both"/>
        <w:rPr>
          <w:rFonts w:ascii="Times New Roman" w:hAnsi="Times New Roman" w:cs="Times New Roman"/>
          <w:b/>
          <w:sz w:val="24"/>
          <w:szCs w:val="24"/>
        </w:rPr>
      </w:pPr>
      <w:r w:rsidRPr="0075119B">
        <w:rPr>
          <w:rFonts w:ascii="Times New Roman" w:hAnsi="Times New Roman" w:cs="Times New Roman"/>
          <w:b/>
          <w:sz w:val="24"/>
          <w:szCs w:val="24"/>
        </w:rPr>
        <w:t>37. Какой антропометрический инструмент используют для измерения кожно-жировых складок?</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1) антропометр</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2) толстотный циркуль</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 xml:space="preserve">3) </w:t>
      </w:r>
      <w:proofErr w:type="spellStart"/>
      <w:r w:rsidRPr="00D97C44">
        <w:rPr>
          <w:rFonts w:ascii="Times New Roman" w:hAnsi="Times New Roman" w:cs="Times New Roman"/>
          <w:sz w:val="24"/>
          <w:szCs w:val="24"/>
        </w:rPr>
        <w:t>калипер</w:t>
      </w:r>
      <w:proofErr w:type="spellEnd"/>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4) гониометр</w:t>
      </w:r>
    </w:p>
    <w:p w:rsidR="00CA0D9B" w:rsidRPr="0075119B" w:rsidRDefault="00CA0D9B" w:rsidP="00CA0D9B">
      <w:pPr>
        <w:spacing w:after="0" w:line="240" w:lineRule="auto"/>
        <w:jc w:val="both"/>
        <w:rPr>
          <w:rFonts w:ascii="Times New Roman" w:hAnsi="Times New Roman" w:cs="Times New Roman"/>
          <w:b/>
          <w:sz w:val="24"/>
          <w:szCs w:val="24"/>
        </w:rPr>
      </w:pPr>
    </w:p>
    <w:p w:rsidR="00CA0D9B" w:rsidRPr="0075119B" w:rsidRDefault="00CA0D9B" w:rsidP="00CA0D9B">
      <w:pPr>
        <w:spacing w:after="0" w:line="240" w:lineRule="auto"/>
        <w:jc w:val="both"/>
        <w:rPr>
          <w:rFonts w:ascii="Times New Roman" w:hAnsi="Times New Roman" w:cs="Times New Roman"/>
          <w:b/>
          <w:sz w:val="24"/>
          <w:szCs w:val="24"/>
        </w:rPr>
      </w:pPr>
      <w:r w:rsidRPr="0075119B">
        <w:rPr>
          <w:rFonts w:ascii="Times New Roman" w:hAnsi="Times New Roman" w:cs="Times New Roman"/>
          <w:b/>
          <w:sz w:val="24"/>
          <w:szCs w:val="24"/>
        </w:rPr>
        <w:t>38. Какие показатели индекса свода стопы (по Фридлянду) характеризуют нормальное состояние продольных сводов стопы?</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 xml:space="preserve">1) менее 25%                 </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 xml:space="preserve"> 2) 25-26%                  </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 xml:space="preserve">3) 27-29%             </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 xml:space="preserve"> 4) 29-31%</w:t>
      </w:r>
    </w:p>
    <w:p w:rsidR="00CA0D9B" w:rsidRPr="00D97C44" w:rsidRDefault="00CA0D9B" w:rsidP="00CA0D9B">
      <w:pPr>
        <w:spacing w:after="0" w:line="240" w:lineRule="auto"/>
        <w:jc w:val="both"/>
        <w:rPr>
          <w:rFonts w:ascii="Times New Roman" w:hAnsi="Times New Roman" w:cs="Times New Roman"/>
          <w:sz w:val="24"/>
          <w:szCs w:val="24"/>
        </w:rPr>
      </w:pPr>
    </w:p>
    <w:p w:rsidR="00CA0D9B" w:rsidRPr="0075119B" w:rsidRDefault="00CA0D9B" w:rsidP="00CA0D9B">
      <w:pPr>
        <w:spacing w:after="0" w:line="240" w:lineRule="auto"/>
        <w:jc w:val="both"/>
        <w:rPr>
          <w:rFonts w:ascii="Times New Roman" w:hAnsi="Times New Roman" w:cs="Times New Roman"/>
          <w:b/>
          <w:sz w:val="24"/>
          <w:szCs w:val="24"/>
        </w:rPr>
      </w:pPr>
      <w:r w:rsidRPr="0075119B">
        <w:rPr>
          <w:rFonts w:ascii="Times New Roman" w:hAnsi="Times New Roman" w:cs="Times New Roman"/>
          <w:b/>
          <w:sz w:val="24"/>
          <w:szCs w:val="24"/>
        </w:rPr>
        <w:t>39. К защитным реакциям организма относятся:</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1) стресс-реакция</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2) декомпенсация</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3) регенерация</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4) воспаление</w:t>
      </w:r>
    </w:p>
    <w:p w:rsidR="00CA0D9B" w:rsidRPr="00D97C44" w:rsidRDefault="00CA0D9B" w:rsidP="00CA0D9B">
      <w:pPr>
        <w:spacing w:after="0" w:line="240" w:lineRule="auto"/>
        <w:jc w:val="both"/>
        <w:rPr>
          <w:rFonts w:ascii="Times New Roman" w:hAnsi="Times New Roman" w:cs="Times New Roman"/>
          <w:sz w:val="24"/>
          <w:szCs w:val="24"/>
        </w:rPr>
      </w:pPr>
    </w:p>
    <w:p w:rsidR="00CA0D9B" w:rsidRPr="0075119B" w:rsidRDefault="00CA0D9B" w:rsidP="00CA0D9B">
      <w:pPr>
        <w:spacing w:after="0" w:line="240" w:lineRule="auto"/>
        <w:jc w:val="both"/>
        <w:rPr>
          <w:rFonts w:ascii="Times New Roman" w:hAnsi="Times New Roman" w:cs="Times New Roman"/>
          <w:b/>
          <w:sz w:val="24"/>
          <w:szCs w:val="24"/>
        </w:rPr>
      </w:pPr>
      <w:r w:rsidRPr="0075119B">
        <w:rPr>
          <w:rFonts w:ascii="Times New Roman" w:hAnsi="Times New Roman" w:cs="Times New Roman"/>
          <w:b/>
          <w:sz w:val="24"/>
          <w:szCs w:val="24"/>
        </w:rPr>
        <w:t xml:space="preserve">40. Преобладание мышечных волокон какого типа дает предрасположенность к физическим нагрузкам с аэробным типом </w:t>
      </w:r>
      <w:proofErr w:type="spellStart"/>
      <w:r w:rsidRPr="0075119B">
        <w:rPr>
          <w:rFonts w:ascii="Times New Roman" w:hAnsi="Times New Roman" w:cs="Times New Roman"/>
          <w:b/>
          <w:sz w:val="24"/>
          <w:szCs w:val="24"/>
        </w:rPr>
        <w:t>энергообразования</w:t>
      </w:r>
      <w:proofErr w:type="spellEnd"/>
      <w:r w:rsidRPr="0075119B">
        <w:rPr>
          <w:rFonts w:ascii="Times New Roman" w:hAnsi="Times New Roman" w:cs="Times New Roman"/>
          <w:b/>
          <w:sz w:val="24"/>
          <w:szCs w:val="24"/>
        </w:rPr>
        <w:t>?</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 xml:space="preserve">1) белых                                               </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2) смешанных</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 xml:space="preserve">3) красных                                           </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 xml:space="preserve"> 4) любых</w:t>
      </w:r>
    </w:p>
    <w:p w:rsidR="00CA0D9B" w:rsidRPr="00D97C44" w:rsidRDefault="00CA0D9B" w:rsidP="00CA0D9B">
      <w:pPr>
        <w:spacing w:after="0" w:line="240" w:lineRule="auto"/>
        <w:jc w:val="center"/>
        <w:rPr>
          <w:rFonts w:ascii="Times New Roman" w:hAnsi="Times New Roman" w:cs="Times New Roman"/>
          <w:i/>
          <w:sz w:val="24"/>
          <w:szCs w:val="24"/>
        </w:rPr>
      </w:pPr>
    </w:p>
    <w:p w:rsidR="00CA0D9B" w:rsidRPr="0075119B" w:rsidRDefault="00CA0D9B" w:rsidP="00CA0D9B">
      <w:pPr>
        <w:spacing w:after="0" w:line="240" w:lineRule="auto"/>
        <w:jc w:val="both"/>
        <w:rPr>
          <w:rFonts w:ascii="Times New Roman" w:hAnsi="Times New Roman" w:cs="Times New Roman"/>
          <w:b/>
          <w:sz w:val="24"/>
          <w:szCs w:val="24"/>
        </w:rPr>
      </w:pPr>
      <w:r w:rsidRPr="0075119B">
        <w:rPr>
          <w:rFonts w:ascii="Times New Roman" w:hAnsi="Times New Roman" w:cs="Times New Roman"/>
          <w:b/>
          <w:sz w:val="24"/>
          <w:szCs w:val="24"/>
        </w:rPr>
        <w:t xml:space="preserve">41. Какой из перечисленных </w:t>
      </w:r>
      <w:proofErr w:type="spellStart"/>
      <w:r w:rsidRPr="0075119B">
        <w:rPr>
          <w:rFonts w:ascii="Times New Roman" w:hAnsi="Times New Roman" w:cs="Times New Roman"/>
          <w:b/>
          <w:sz w:val="24"/>
          <w:szCs w:val="24"/>
        </w:rPr>
        <w:t>соматотипов</w:t>
      </w:r>
      <w:proofErr w:type="spellEnd"/>
      <w:r w:rsidRPr="0075119B">
        <w:rPr>
          <w:rFonts w:ascii="Times New Roman" w:hAnsi="Times New Roman" w:cs="Times New Roman"/>
          <w:b/>
          <w:sz w:val="24"/>
          <w:szCs w:val="24"/>
        </w:rPr>
        <w:t xml:space="preserve"> (по методике Р.Н.</w:t>
      </w:r>
      <w:r w:rsidR="008F6CC5">
        <w:rPr>
          <w:rFonts w:ascii="Times New Roman" w:hAnsi="Times New Roman" w:cs="Times New Roman"/>
          <w:b/>
          <w:sz w:val="24"/>
          <w:szCs w:val="24"/>
        </w:rPr>
        <w:t xml:space="preserve"> </w:t>
      </w:r>
      <w:r w:rsidRPr="0075119B">
        <w:rPr>
          <w:rFonts w:ascii="Times New Roman" w:hAnsi="Times New Roman" w:cs="Times New Roman"/>
          <w:b/>
          <w:sz w:val="24"/>
          <w:szCs w:val="24"/>
        </w:rPr>
        <w:t>Дорохова) характеризует малые габариты тела?</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 xml:space="preserve">1) </w:t>
      </w:r>
      <w:proofErr w:type="spellStart"/>
      <w:r w:rsidRPr="00D97C44">
        <w:rPr>
          <w:rFonts w:ascii="Times New Roman" w:hAnsi="Times New Roman" w:cs="Times New Roman"/>
          <w:sz w:val="24"/>
          <w:szCs w:val="24"/>
        </w:rPr>
        <w:t>НаС</w:t>
      </w:r>
      <w:proofErr w:type="spellEnd"/>
      <w:r w:rsidRPr="00D97C44">
        <w:rPr>
          <w:rFonts w:ascii="Times New Roman" w:hAnsi="Times New Roman" w:cs="Times New Roman"/>
          <w:sz w:val="24"/>
          <w:szCs w:val="24"/>
        </w:rPr>
        <w:t xml:space="preserve"> - </w:t>
      </w:r>
      <w:proofErr w:type="spellStart"/>
      <w:r w:rsidRPr="00D97C44">
        <w:rPr>
          <w:rFonts w:ascii="Times New Roman" w:hAnsi="Times New Roman" w:cs="Times New Roman"/>
          <w:sz w:val="24"/>
          <w:szCs w:val="24"/>
        </w:rPr>
        <w:t>наносомный</w:t>
      </w:r>
      <w:proofErr w:type="spellEnd"/>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 xml:space="preserve">2) </w:t>
      </w:r>
      <w:proofErr w:type="spellStart"/>
      <w:r w:rsidRPr="00D97C44">
        <w:rPr>
          <w:rFonts w:ascii="Times New Roman" w:hAnsi="Times New Roman" w:cs="Times New Roman"/>
          <w:sz w:val="24"/>
          <w:szCs w:val="24"/>
        </w:rPr>
        <w:t>МиС</w:t>
      </w:r>
      <w:proofErr w:type="spellEnd"/>
      <w:r w:rsidRPr="00D97C44">
        <w:rPr>
          <w:rFonts w:ascii="Times New Roman" w:hAnsi="Times New Roman" w:cs="Times New Roman"/>
          <w:sz w:val="24"/>
          <w:szCs w:val="24"/>
        </w:rPr>
        <w:t xml:space="preserve"> – </w:t>
      </w:r>
      <w:proofErr w:type="spellStart"/>
      <w:r w:rsidRPr="00D97C44">
        <w:rPr>
          <w:rFonts w:ascii="Times New Roman" w:hAnsi="Times New Roman" w:cs="Times New Roman"/>
          <w:sz w:val="24"/>
          <w:szCs w:val="24"/>
        </w:rPr>
        <w:t>микросомный</w:t>
      </w:r>
      <w:proofErr w:type="spellEnd"/>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 xml:space="preserve">3) </w:t>
      </w:r>
      <w:proofErr w:type="spellStart"/>
      <w:r w:rsidRPr="00D97C44">
        <w:rPr>
          <w:rFonts w:ascii="Times New Roman" w:hAnsi="Times New Roman" w:cs="Times New Roman"/>
          <w:sz w:val="24"/>
          <w:szCs w:val="24"/>
        </w:rPr>
        <w:t>МеС</w:t>
      </w:r>
      <w:proofErr w:type="spellEnd"/>
      <w:r w:rsidRPr="00D97C44">
        <w:rPr>
          <w:rFonts w:ascii="Times New Roman" w:hAnsi="Times New Roman" w:cs="Times New Roman"/>
          <w:sz w:val="24"/>
          <w:szCs w:val="24"/>
        </w:rPr>
        <w:t xml:space="preserve"> – </w:t>
      </w:r>
      <w:proofErr w:type="spellStart"/>
      <w:r w:rsidRPr="00D97C44">
        <w:rPr>
          <w:rFonts w:ascii="Times New Roman" w:hAnsi="Times New Roman" w:cs="Times New Roman"/>
          <w:sz w:val="24"/>
          <w:szCs w:val="24"/>
        </w:rPr>
        <w:t>мезосомный</w:t>
      </w:r>
      <w:proofErr w:type="spellEnd"/>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 xml:space="preserve">4) </w:t>
      </w:r>
      <w:proofErr w:type="spellStart"/>
      <w:r w:rsidRPr="00D97C44">
        <w:rPr>
          <w:rFonts w:ascii="Times New Roman" w:hAnsi="Times New Roman" w:cs="Times New Roman"/>
          <w:sz w:val="24"/>
          <w:szCs w:val="24"/>
        </w:rPr>
        <w:t>МаС</w:t>
      </w:r>
      <w:proofErr w:type="spellEnd"/>
      <w:r w:rsidRPr="00D97C44">
        <w:rPr>
          <w:rFonts w:ascii="Times New Roman" w:hAnsi="Times New Roman" w:cs="Times New Roman"/>
          <w:sz w:val="24"/>
          <w:szCs w:val="24"/>
        </w:rPr>
        <w:t xml:space="preserve"> – </w:t>
      </w:r>
      <w:proofErr w:type="spellStart"/>
      <w:r w:rsidRPr="00D97C44">
        <w:rPr>
          <w:rFonts w:ascii="Times New Roman" w:hAnsi="Times New Roman" w:cs="Times New Roman"/>
          <w:sz w:val="24"/>
          <w:szCs w:val="24"/>
        </w:rPr>
        <w:t>макросомный</w:t>
      </w:r>
      <w:proofErr w:type="spellEnd"/>
    </w:p>
    <w:p w:rsidR="00CA0D9B" w:rsidRPr="00D97C44" w:rsidRDefault="00CA0D9B" w:rsidP="00CA0D9B">
      <w:pPr>
        <w:spacing w:after="0" w:line="240" w:lineRule="auto"/>
        <w:jc w:val="both"/>
        <w:rPr>
          <w:rFonts w:ascii="Times New Roman" w:hAnsi="Times New Roman" w:cs="Times New Roman"/>
          <w:sz w:val="24"/>
          <w:szCs w:val="24"/>
        </w:rPr>
      </w:pPr>
    </w:p>
    <w:p w:rsidR="00CA0D9B" w:rsidRPr="0075119B" w:rsidRDefault="00CA0D9B" w:rsidP="00CA0D9B">
      <w:pPr>
        <w:spacing w:after="0" w:line="240" w:lineRule="auto"/>
        <w:jc w:val="both"/>
        <w:rPr>
          <w:rFonts w:ascii="Times New Roman" w:hAnsi="Times New Roman" w:cs="Times New Roman"/>
          <w:b/>
          <w:sz w:val="24"/>
          <w:szCs w:val="24"/>
        </w:rPr>
      </w:pPr>
      <w:r w:rsidRPr="0075119B">
        <w:rPr>
          <w:rFonts w:ascii="Times New Roman" w:hAnsi="Times New Roman" w:cs="Times New Roman"/>
          <w:b/>
          <w:sz w:val="24"/>
          <w:szCs w:val="24"/>
        </w:rPr>
        <w:t>42. Какие показатели плечевого индекса свидетельствуют о нормальной осанке?</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1) 60%</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2) 70%</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3) 80%</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4) 90%</w:t>
      </w:r>
    </w:p>
    <w:p w:rsidR="00CA0D9B" w:rsidRPr="0075119B" w:rsidRDefault="00CA0D9B" w:rsidP="00CA0D9B">
      <w:pPr>
        <w:spacing w:after="0" w:line="240" w:lineRule="auto"/>
        <w:jc w:val="both"/>
        <w:rPr>
          <w:rFonts w:ascii="Times New Roman" w:hAnsi="Times New Roman" w:cs="Times New Roman"/>
          <w:b/>
          <w:sz w:val="24"/>
          <w:szCs w:val="24"/>
        </w:rPr>
      </w:pPr>
    </w:p>
    <w:p w:rsidR="00CA0D9B" w:rsidRPr="0075119B" w:rsidRDefault="00CA0D9B" w:rsidP="00CA0D9B">
      <w:pPr>
        <w:spacing w:after="0" w:line="240" w:lineRule="auto"/>
        <w:jc w:val="both"/>
        <w:rPr>
          <w:rFonts w:ascii="Times New Roman" w:hAnsi="Times New Roman" w:cs="Times New Roman"/>
          <w:b/>
          <w:sz w:val="24"/>
          <w:szCs w:val="24"/>
        </w:rPr>
      </w:pPr>
      <w:r w:rsidRPr="0075119B">
        <w:rPr>
          <w:rFonts w:ascii="Times New Roman" w:hAnsi="Times New Roman" w:cs="Times New Roman"/>
          <w:b/>
          <w:sz w:val="24"/>
          <w:szCs w:val="24"/>
        </w:rPr>
        <w:t>43.Какие антропометрические точки используют при определении длины руки?</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1) плечевая</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2) акромиальная</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3) ключичная</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4) пальцевая</w:t>
      </w:r>
    </w:p>
    <w:p w:rsidR="00CA0D9B" w:rsidRPr="0075119B" w:rsidRDefault="00CA0D9B" w:rsidP="00CA0D9B">
      <w:pPr>
        <w:spacing w:after="0" w:line="240" w:lineRule="auto"/>
        <w:jc w:val="both"/>
        <w:rPr>
          <w:rFonts w:ascii="Times New Roman" w:hAnsi="Times New Roman" w:cs="Times New Roman"/>
          <w:b/>
          <w:sz w:val="24"/>
          <w:szCs w:val="24"/>
        </w:rPr>
      </w:pPr>
      <w:r w:rsidRPr="0075119B">
        <w:rPr>
          <w:rFonts w:ascii="Times New Roman" w:hAnsi="Times New Roman" w:cs="Times New Roman"/>
          <w:b/>
          <w:sz w:val="24"/>
          <w:szCs w:val="24"/>
        </w:rPr>
        <w:t xml:space="preserve"> </w:t>
      </w:r>
    </w:p>
    <w:p w:rsidR="00CA0D9B" w:rsidRPr="0075119B" w:rsidRDefault="00CA0D9B" w:rsidP="00CA0D9B">
      <w:pPr>
        <w:spacing w:after="0" w:line="240" w:lineRule="auto"/>
        <w:jc w:val="both"/>
        <w:rPr>
          <w:rFonts w:ascii="Times New Roman" w:hAnsi="Times New Roman" w:cs="Times New Roman"/>
          <w:b/>
          <w:sz w:val="24"/>
          <w:szCs w:val="24"/>
        </w:rPr>
      </w:pPr>
      <w:r w:rsidRPr="0075119B">
        <w:rPr>
          <w:rFonts w:ascii="Times New Roman" w:hAnsi="Times New Roman" w:cs="Times New Roman"/>
          <w:b/>
          <w:sz w:val="24"/>
          <w:szCs w:val="24"/>
        </w:rPr>
        <w:t>44. Увеличение мышечной массы происходит за счет:</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1) гиперплазии мышечных волокон</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2) гипертрофии мышечных волокон</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3) увеличения общей массы тела</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4) увеличения диаметра мышечных волокон</w:t>
      </w:r>
    </w:p>
    <w:p w:rsidR="00CA0D9B" w:rsidRPr="0075119B" w:rsidRDefault="00CA0D9B" w:rsidP="00CA0D9B">
      <w:pPr>
        <w:spacing w:after="0" w:line="240" w:lineRule="auto"/>
        <w:jc w:val="both"/>
        <w:rPr>
          <w:rFonts w:ascii="Times New Roman" w:hAnsi="Times New Roman" w:cs="Times New Roman"/>
          <w:b/>
          <w:sz w:val="24"/>
          <w:szCs w:val="24"/>
        </w:rPr>
      </w:pPr>
    </w:p>
    <w:p w:rsidR="00CA0D9B" w:rsidRPr="0075119B" w:rsidRDefault="00CA0D9B" w:rsidP="00CA0D9B">
      <w:pPr>
        <w:spacing w:after="0" w:line="240" w:lineRule="auto"/>
        <w:jc w:val="both"/>
        <w:rPr>
          <w:rFonts w:ascii="Times New Roman" w:hAnsi="Times New Roman" w:cs="Times New Roman"/>
          <w:b/>
          <w:sz w:val="24"/>
          <w:szCs w:val="24"/>
        </w:rPr>
      </w:pPr>
      <w:r w:rsidRPr="0075119B">
        <w:rPr>
          <w:rFonts w:ascii="Times New Roman" w:hAnsi="Times New Roman" w:cs="Times New Roman"/>
          <w:b/>
          <w:sz w:val="24"/>
          <w:szCs w:val="24"/>
        </w:rPr>
        <w:t>45. В какой возрастной период применяют метод определения биологического возраста по степени развития вторичных половых признаков?</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1) в период первого детства</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2) в период второго детства</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3) в подростковый период</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4) в юношеский период</w:t>
      </w:r>
    </w:p>
    <w:p w:rsidR="00CA0D9B" w:rsidRPr="00D97C44" w:rsidRDefault="00CA0D9B" w:rsidP="00CA0D9B">
      <w:pPr>
        <w:spacing w:after="0" w:line="240" w:lineRule="auto"/>
        <w:jc w:val="both"/>
        <w:rPr>
          <w:rFonts w:ascii="Times New Roman" w:hAnsi="Times New Roman" w:cs="Times New Roman"/>
          <w:sz w:val="24"/>
          <w:szCs w:val="24"/>
        </w:rPr>
      </w:pPr>
    </w:p>
    <w:p w:rsidR="00CA0D9B" w:rsidRPr="0075119B" w:rsidRDefault="00CA0D9B" w:rsidP="00CA0D9B">
      <w:pPr>
        <w:spacing w:after="0" w:line="240" w:lineRule="auto"/>
        <w:jc w:val="both"/>
        <w:rPr>
          <w:rFonts w:ascii="Times New Roman" w:hAnsi="Times New Roman" w:cs="Times New Roman"/>
          <w:b/>
          <w:sz w:val="24"/>
          <w:szCs w:val="24"/>
        </w:rPr>
      </w:pPr>
      <w:r w:rsidRPr="0075119B">
        <w:rPr>
          <w:rFonts w:ascii="Times New Roman" w:hAnsi="Times New Roman" w:cs="Times New Roman"/>
          <w:b/>
          <w:sz w:val="24"/>
          <w:szCs w:val="24"/>
        </w:rPr>
        <w:t>46. Какие мышцы работают в уступающем режиме при сгибании голени?</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1) четырехглавая</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2) полусухожильная</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3) портняжная</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4) двуглавая мышца бедра</w:t>
      </w:r>
    </w:p>
    <w:p w:rsidR="00CA0D9B" w:rsidRPr="0075119B" w:rsidRDefault="00CA0D9B" w:rsidP="00CA0D9B">
      <w:pPr>
        <w:spacing w:after="0" w:line="240" w:lineRule="auto"/>
        <w:jc w:val="both"/>
        <w:rPr>
          <w:rFonts w:ascii="Times New Roman" w:hAnsi="Times New Roman" w:cs="Times New Roman"/>
          <w:b/>
          <w:sz w:val="24"/>
          <w:szCs w:val="24"/>
        </w:rPr>
      </w:pPr>
    </w:p>
    <w:p w:rsidR="00CA0D9B" w:rsidRPr="0075119B" w:rsidRDefault="00CA0D9B" w:rsidP="00CA0D9B">
      <w:pPr>
        <w:spacing w:after="0" w:line="240" w:lineRule="auto"/>
        <w:jc w:val="both"/>
        <w:rPr>
          <w:rFonts w:ascii="Times New Roman" w:hAnsi="Times New Roman" w:cs="Times New Roman"/>
          <w:b/>
          <w:sz w:val="24"/>
          <w:szCs w:val="24"/>
        </w:rPr>
      </w:pPr>
      <w:r w:rsidRPr="0075119B">
        <w:rPr>
          <w:rFonts w:ascii="Times New Roman" w:hAnsi="Times New Roman" w:cs="Times New Roman"/>
          <w:b/>
          <w:sz w:val="24"/>
          <w:szCs w:val="24"/>
        </w:rPr>
        <w:t>47. При адаптации ССС к длительной физической нагрузке умеренной мощности наблюдается преимущественно:</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1) гипертрофия миокарда левого желудочка</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2) гипертрофия миокарда правого желудочка</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3) гипертрофия миокарда левого предсердия</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4) гипертрофия миокарда правого предсердия</w:t>
      </w:r>
    </w:p>
    <w:p w:rsidR="00CA0D9B" w:rsidRPr="0075119B" w:rsidRDefault="00CA0D9B" w:rsidP="00CA0D9B">
      <w:pPr>
        <w:spacing w:after="0" w:line="240" w:lineRule="auto"/>
        <w:jc w:val="both"/>
        <w:rPr>
          <w:rFonts w:ascii="Times New Roman" w:hAnsi="Times New Roman" w:cs="Times New Roman"/>
          <w:b/>
          <w:sz w:val="24"/>
          <w:szCs w:val="24"/>
        </w:rPr>
      </w:pPr>
    </w:p>
    <w:p w:rsidR="00CA0D9B" w:rsidRPr="0075119B" w:rsidRDefault="00CA0D9B" w:rsidP="00CA0D9B">
      <w:pPr>
        <w:spacing w:after="0" w:line="240" w:lineRule="auto"/>
        <w:jc w:val="both"/>
        <w:rPr>
          <w:rFonts w:ascii="Times New Roman" w:hAnsi="Times New Roman" w:cs="Times New Roman"/>
          <w:b/>
          <w:sz w:val="24"/>
          <w:szCs w:val="24"/>
        </w:rPr>
      </w:pPr>
      <w:r w:rsidRPr="0075119B">
        <w:rPr>
          <w:rFonts w:ascii="Times New Roman" w:hAnsi="Times New Roman" w:cs="Times New Roman"/>
          <w:b/>
          <w:sz w:val="24"/>
          <w:szCs w:val="24"/>
        </w:rPr>
        <w:t>48. Каким антропометрическим инструментом можно измерить длину корпуса?</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1) скользящий циркуль</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2) толстотный циркуль</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3) антропометр</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 xml:space="preserve">4) </w:t>
      </w:r>
      <w:proofErr w:type="spellStart"/>
      <w:r w:rsidRPr="00D97C44">
        <w:rPr>
          <w:rFonts w:ascii="Times New Roman" w:hAnsi="Times New Roman" w:cs="Times New Roman"/>
          <w:sz w:val="24"/>
          <w:szCs w:val="24"/>
        </w:rPr>
        <w:t>калипер</w:t>
      </w:r>
      <w:proofErr w:type="spellEnd"/>
    </w:p>
    <w:p w:rsidR="00CA0D9B" w:rsidRPr="00D97C44" w:rsidRDefault="00CA0D9B" w:rsidP="00CA0D9B">
      <w:pPr>
        <w:spacing w:after="0" w:line="240" w:lineRule="auto"/>
        <w:jc w:val="both"/>
        <w:rPr>
          <w:rFonts w:ascii="Times New Roman" w:hAnsi="Times New Roman" w:cs="Times New Roman"/>
          <w:sz w:val="24"/>
          <w:szCs w:val="24"/>
        </w:rPr>
      </w:pPr>
    </w:p>
    <w:p w:rsidR="00CA0D9B" w:rsidRPr="0075119B" w:rsidRDefault="00CA0D9B" w:rsidP="00CA0D9B">
      <w:pPr>
        <w:spacing w:after="0" w:line="240" w:lineRule="auto"/>
        <w:jc w:val="both"/>
        <w:rPr>
          <w:rFonts w:ascii="Times New Roman" w:hAnsi="Times New Roman" w:cs="Times New Roman"/>
          <w:b/>
          <w:sz w:val="24"/>
          <w:szCs w:val="24"/>
        </w:rPr>
      </w:pPr>
      <w:r w:rsidRPr="0075119B">
        <w:rPr>
          <w:rFonts w:ascii="Times New Roman" w:hAnsi="Times New Roman" w:cs="Times New Roman"/>
          <w:b/>
          <w:sz w:val="24"/>
          <w:szCs w:val="24"/>
        </w:rPr>
        <w:t>49. На каком уровне структурной организации организма используют цитохимические методы исследования?</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1) клеточном</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2) тканевом</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3) органном</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4) системном</w:t>
      </w:r>
    </w:p>
    <w:p w:rsidR="00CA0D9B" w:rsidRPr="0075119B" w:rsidRDefault="00CA0D9B" w:rsidP="00CA0D9B">
      <w:pPr>
        <w:spacing w:after="0" w:line="240" w:lineRule="auto"/>
        <w:jc w:val="both"/>
        <w:rPr>
          <w:rFonts w:ascii="Times New Roman" w:hAnsi="Times New Roman" w:cs="Times New Roman"/>
          <w:b/>
          <w:sz w:val="24"/>
          <w:szCs w:val="24"/>
        </w:rPr>
      </w:pPr>
    </w:p>
    <w:p w:rsidR="00CA0D9B" w:rsidRPr="0075119B" w:rsidRDefault="00CA0D9B" w:rsidP="00CA0D9B">
      <w:pPr>
        <w:spacing w:after="0" w:line="240" w:lineRule="auto"/>
        <w:jc w:val="both"/>
        <w:rPr>
          <w:rFonts w:ascii="Times New Roman" w:hAnsi="Times New Roman" w:cs="Times New Roman"/>
          <w:b/>
          <w:sz w:val="24"/>
          <w:szCs w:val="24"/>
        </w:rPr>
      </w:pPr>
      <w:r w:rsidRPr="0075119B">
        <w:rPr>
          <w:rFonts w:ascii="Times New Roman" w:hAnsi="Times New Roman" w:cs="Times New Roman"/>
          <w:b/>
          <w:sz w:val="24"/>
          <w:szCs w:val="24"/>
        </w:rPr>
        <w:t>50. Какая из стадий стресс-реакции протекает по типу компенсаторных реакций?</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1) никакая</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2) тревоги</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 xml:space="preserve">3) </w:t>
      </w:r>
      <w:proofErr w:type="spellStart"/>
      <w:r w:rsidRPr="00D97C44">
        <w:rPr>
          <w:rFonts w:ascii="Times New Roman" w:hAnsi="Times New Roman" w:cs="Times New Roman"/>
          <w:sz w:val="24"/>
          <w:szCs w:val="24"/>
        </w:rPr>
        <w:t>резистенции</w:t>
      </w:r>
      <w:proofErr w:type="spellEnd"/>
      <w:r w:rsidRPr="00D97C44">
        <w:rPr>
          <w:rFonts w:ascii="Times New Roman" w:hAnsi="Times New Roman" w:cs="Times New Roman"/>
          <w:sz w:val="24"/>
          <w:szCs w:val="24"/>
        </w:rPr>
        <w:t xml:space="preserve"> (сопротивления)</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4) истощения</w:t>
      </w:r>
    </w:p>
    <w:p w:rsidR="00CA0D9B" w:rsidRPr="00D97C44" w:rsidRDefault="00CA0D9B" w:rsidP="00CA0D9B">
      <w:pPr>
        <w:spacing w:after="0" w:line="240" w:lineRule="auto"/>
        <w:jc w:val="center"/>
        <w:rPr>
          <w:rFonts w:ascii="Times New Roman" w:hAnsi="Times New Roman" w:cs="Times New Roman"/>
          <w:i/>
          <w:sz w:val="24"/>
          <w:szCs w:val="24"/>
        </w:rPr>
      </w:pPr>
    </w:p>
    <w:p w:rsidR="00CA0D9B" w:rsidRPr="0075119B" w:rsidRDefault="00CA0D9B" w:rsidP="00CA0D9B">
      <w:pPr>
        <w:spacing w:after="0" w:line="240" w:lineRule="auto"/>
        <w:jc w:val="both"/>
        <w:rPr>
          <w:rFonts w:ascii="Times New Roman" w:hAnsi="Times New Roman" w:cs="Times New Roman"/>
          <w:b/>
          <w:sz w:val="24"/>
          <w:szCs w:val="24"/>
        </w:rPr>
      </w:pPr>
      <w:r w:rsidRPr="0075119B">
        <w:rPr>
          <w:rFonts w:ascii="Times New Roman" w:hAnsi="Times New Roman" w:cs="Times New Roman"/>
          <w:b/>
          <w:sz w:val="24"/>
          <w:szCs w:val="24"/>
        </w:rPr>
        <w:t xml:space="preserve">51. Преобладание мышечных волокон какого типа дает предрасположенность к физическим нагрузкам с анаэробным типом </w:t>
      </w:r>
      <w:proofErr w:type="spellStart"/>
      <w:r w:rsidRPr="0075119B">
        <w:rPr>
          <w:rFonts w:ascii="Times New Roman" w:hAnsi="Times New Roman" w:cs="Times New Roman"/>
          <w:b/>
          <w:sz w:val="24"/>
          <w:szCs w:val="24"/>
        </w:rPr>
        <w:t>энергообразования</w:t>
      </w:r>
      <w:proofErr w:type="spellEnd"/>
      <w:r w:rsidRPr="0075119B">
        <w:rPr>
          <w:rFonts w:ascii="Times New Roman" w:hAnsi="Times New Roman" w:cs="Times New Roman"/>
          <w:b/>
          <w:sz w:val="24"/>
          <w:szCs w:val="24"/>
        </w:rPr>
        <w:t>?</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1) белых</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2) красных</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3) смешанных</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4) любых</w:t>
      </w:r>
    </w:p>
    <w:p w:rsidR="00CA0D9B" w:rsidRPr="0075119B" w:rsidRDefault="00CA0D9B" w:rsidP="00CA0D9B">
      <w:pPr>
        <w:spacing w:after="0" w:line="240" w:lineRule="auto"/>
        <w:jc w:val="both"/>
        <w:rPr>
          <w:rFonts w:ascii="Times New Roman" w:hAnsi="Times New Roman" w:cs="Times New Roman"/>
          <w:b/>
          <w:sz w:val="24"/>
          <w:szCs w:val="24"/>
        </w:rPr>
      </w:pPr>
    </w:p>
    <w:p w:rsidR="00CA0D9B" w:rsidRPr="0075119B" w:rsidRDefault="00CA0D9B" w:rsidP="00CA0D9B">
      <w:pPr>
        <w:spacing w:after="0" w:line="240" w:lineRule="auto"/>
        <w:jc w:val="both"/>
        <w:rPr>
          <w:rFonts w:ascii="Times New Roman" w:hAnsi="Times New Roman" w:cs="Times New Roman"/>
          <w:b/>
          <w:sz w:val="24"/>
          <w:szCs w:val="24"/>
        </w:rPr>
      </w:pPr>
      <w:r w:rsidRPr="0075119B">
        <w:rPr>
          <w:rFonts w:ascii="Times New Roman" w:hAnsi="Times New Roman" w:cs="Times New Roman"/>
          <w:b/>
          <w:sz w:val="24"/>
          <w:szCs w:val="24"/>
        </w:rPr>
        <w:t>52. «Нормой реакции» называют:</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1) степень реагирования, не нарушающая физиологического равновесия в организме</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2) ответная реакция организма в пределах определенной нормы</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3) стандартный показатель реактивности на определенный раздражитель</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4) индивидуальная биологическая реактивность</w:t>
      </w:r>
    </w:p>
    <w:p w:rsidR="00CA0D9B" w:rsidRPr="0075119B" w:rsidRDefault="00CA0D9B" w:rsidP="00CA0D9B">
      <w:pPr>
        <w:spacing w:after="0" w:line="240" w:lineRule="auto"/>
        <w:jc w:val="both"/>
        <w:rPr>
          <w:rFonts w:ascii="Times New Roman" w:hAnsi="Times New Roman" w:cs="Times New Roman"/>
          <w:b/>
          <w:sz w:val="24"/>
          <w:szCs w:val="24"/>
        </w:rPr>
      </w:pPr>
    </w:p>
    <w:p w:rsidR="00CA0D9B" w:rsidRPr="0075119B" w:rsidRDefault="00CA0D9B" w:rsidP="00CA0D9B">
      <w:pPr>
        <w:spacing w:after="0" w:line="240" w:lineRule="auto"/>
        <w:jc w:val="both"/>
        <w:rPr>
          <w:rFonts w:ascii="Times New Roman" w:hAnsi="Times New Roman" w:cs="Times New Roman"/>
          <w:b/>
          <w:sz w:val="24"/>
          <w:szCs w:val="24"/>
        </w:rPr>
      </w:pPr>
      <w:r w:rsidRPr="0075119B">
        <w:rPr>
          <w:rFonts w:ascii="Times New Roman" w:hAnsi="Times New Roman" w:cs="Times New Roman"/>
          <w:b/>
          <w:sz w:val="24"/>
          <w:szCs w:val="24"/>
        </w:rPr>
        <w:t>53. Какие мышцы работают в преодолевающем режиме при сгибании голени?</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1) четырехглавая</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2) передняя большеберцовая</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3) портняжная</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4) двуглавая мышца бедра</w:t>
      </w:r>
    </w:p>
    <w:p w:rsidR="00CA0D9B" w:rsidRPr="00D97C44" w:rsidRDefault="00CA0D9B" w:rsidP="00CA0D9B">
      <w:pPr>
        <w:spacing w:after="0" w:line="240" w:lineRule="auto"/>
        <w:jc w:val="both"/>
        <w:rPr>
          <w:rFonts w:ascii="Times New Roman" w:hAnsi="Times New Roman" w:cs="Times New Roman"/>
          <w:sz w:val="24"/>
          <w:szCs w:val="24"/>
        </w:rPr>
      </w:pPr>
    </w:p>
    <w:p w:rsidR="00CA0D9B" w:rsidRPr="0075119B" w:rsidRDefault="00CA0D9B" w:rsidP="00CA0D9B">
      <w:pPr>
        <w:spacing w:after="0" w:line="240" w:lineRule="auto"/>
        <w:jc w:val="both"/>
        <w:rPr>
          <w:rFonts w:ascii="Times New Roman" w:hAnsi="Times New Roman" w:cs="Times New Roman"/>
          <w:b/>
          <w:sz w:val="24"/>
          <w:szCs w:val="24"/>
        </w:rPr>
      </w:pPr>
      <w:r w:rsidRPr="0075119B">
        <w:rPr>
          <w:rFonts w:ascii="Times New Roman" w:hAnsi="Times New Roman" w:cs="Times New Roman"/>
          <w:b/>
          <w:sz w:val="24"/>
          <w:szCs w:val="24"/>
        </w:rPr>
        <w:t>54. Какие антропометрические точки используют при измерении диаметра нижней части бедра?</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 xml:space="preserve">1) </w:t>
      </w:r>
      <w:proofErr w:type="spellStart"/>
      <w:r w:rsidRPr="00D97C44">
        <w:rPr>
          <w:rFonts w:ascii="Times New Roman" w:hAnsi="Times New Roman" w:cs="Times New Roman"/>
          <w:sz w:val="24"/>
          <w:szCs w:val="24"/>
        </w:rPr>
        <w:t>верхнеберцовая</w:t>
      </w:r>
      <w:proofErr w:type="spellEnd"/>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 xml:space="preserve">2) </w:t>
      </w:r>
      <w:proofErr w:type="spellStart"/>
      <w:r w:rsidRPr="00D97C44">
        <w:rPr>
          <w:rFonts w:ascii="Times New Roman" w:hAnsi="Times New Roman" w:cs="Times New Roman"/>
          <w:sz w:val="24"/>
          <w:szCs w:val="24"/>
        </w:rPr>
        <w:t>нижнеберцовая</w:t>
      </w:r>
      <w:proofErr w:type="spellEnd"/>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3) пяточная</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4) коленная</w:t>
      </w:r>
    </w:p>
    <w:p w:rsidR="00CA0D9B" w:rsidRPr="00D97C44" w:rsidRDefault="00CA0D9B" w:rsidP="00CA0D9B">
      <w:pPr>
        <w:spacing w:after="0" w:line="240" w:lineRule="auto"/>
        <w:jc w:val="both"/>
        <w:rPr>
          <w:rFonts w:ascii="Times New Roman" w:hAnsi="Times New Roman" w:cs="Times New Roman"/>
          <w:sz w:val="24"/>
          <w:szCs w:val="24"/>
        </w:rPr>
      </w:pPr>
    </w:p>
    <w:p w:rsidR="00CA0D9B" w:rsidRPr="0075119B" w:rsidRDefault="00CA0D9B" w:rsidP="00CA0D9B">
      <w:pPr>
        <w:spacing w:after="0" w:line="240" w:lineRule="auto"/>
        <w:jc w:val="both"/>
        <w:rPr>
          <w:rFonts w:ascii="Times New Roman" w:hAnsi="Times New Roman" w:cs="Times New Roman"/>
          <w:b/>
          <w:sz w:val="24"/>
          <w:szCs w:val="24"/>
        </w:rPr>
      </w:pPr>
      <w:r w:rsidRPr="0075119B">
        <w:rPr>
          <w:rFonts w:ascii="Times New Roman" w:hAnsi="Times New Roman" w:cs="Times New Roman"/>
          <w:b/>
          <w:sz w:val="24"/>
          <w:szCs w:val="24"/>
        </w:rPr>
        <w:t xml:space="preserve">55. </w:t>
      </w:r>
      <w:proofErr w:type="spellStart"/>
      <w:r w:rsidRPr="0075119B">
        <w:rPr>
          <w:rFonts w:ascii="Times New Roman" w:hAnsi="Times New Roman" w:cs="Times New Roman"/>
          <w:b/>
          <w:sz w:val="24"/>
          <w:szCs w:val="24"/>
        </w:rPr>
        <w:t>Мезосомный</w:t>
      </w:r>
      <w:proofErr w:type="spellEnd"/>
      <w:r w:rsidRPr="0075119B">
        <w:rPr>
          <w:rFonts w:ascii="Times New Roman" w:hAnsi="Times New Roman" w:cs="Times New Roman"/>
          <w:b/>
          <w:sz w:val="24"/>
          <w:szCs w:val="24"/>
        </w:rPr>
        <w:t xml:space="preserve"> тип (по методике Р.Н.</w:t>
      </w:r>
      <w:r w:rsidR="008F6CC5">
        <w:rPr>
          <w:rFonts w:ascii="Times New Roman" w:hAnsi="Times New Roman" w:cs="Times New Roman"/>
          <w:b/>
          <w:sz w:val="24"/>
          <w:szCs w:val="24"/>
        </w:rPr>
        <w:t xml:space="preserve"> </w:t>
      </w:r>
      <w:r w:rsidRPr="0075119B">
        <w:rPr>
          <w:rFonts w:ascii="Times New Roman" w:hAnsi="Times New Roman" w:cs="Times New Roman"/>
          <w:b/>
          <w:sz w:val="24"/>
          <w:szCs w:val="24"/>
        </w:rPr>
        <w:t>Дорохова) характеризуется:</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1) малыми габаритами тела</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2) средними габаритами тела</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3) большими габаритами тела</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4) очень большими габаритами тела</w:t>
      </w:r>
    </w:p>
    <w:p w:rsidR="00CA0D9B" w:rsidRPr="0075119B" w:rsidRDefault="00CA0D9B" w:rsidP="00CA0D9B">
      <w:pPr>
        <w:spacing w:after="0" w:line="240" w:lineRule="auto"/>
        <w:jc w:val="both"/>
        <w:rPr>
          <w:rFonts w:ascii="Times New Roman" w:hAnsi="Times New Roman" w:cs="Times New Roman"/>
          <w:b/>
          <w:sz w:val="24"/>
          <w:szCs w:val="24"/>
        </w:rPr>
      </w:pPr>
    </w:p>
    <w:p w:rsidR="00CA0D9B" w:rsidRPr="0075119B" w:rsidRDefault="00CA0D9B" w:rsidP="00CA0D9B">
      <w:pPr>
        <w:spacing w:after="0" w:line="240" w:lineRule="auto"/>
        <w:jc w:val="both"/>
        <w:rPr>
          <w:rFonts w:ascii="Times New Roman" w:hAnsi="Times New Roman" w:cs="Times New Roman"/>
          <w:b/>
          <w:sz w:val="24"/>
          <w:szCs w:val="24"/>
        </w:rPr>
      </w:pPr>
      <w:r w:rsidRPr="0075119B">
        <w:rPr>
          <w:rFonts w:ascii="Times New Roman" w:hAnsi="Times New Roman" w:cs="Times New Roman"/>
          <w:b/>
          <w:sz w:val="24"/>
          <w:szCs w:val="24"/>
        </w:rPr>
        <w:t>56. Общим адаптационным синдромом называют:</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1) компенсаторные реакции</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2) иммунные реакции</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3) стресс-реакции</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4) воспаление</w:t>
      </w:r>
    </w:p>
    <w:p w:rsidR="00CA0D9B" w:rsidRPr="0075119B" w:rsidRDefault="00CA0D9B" w:rsidP="00CA0D9B">
      <w:pPr>
        <w:spacing w:after="0" w:line="240" w:lineRule="auto"/>
        <w:jc w:val="both"/>
        <w:rPr>
          <w:rFonts w:ascii="Times New Roman" w:hAnsi="Times New Roman" w:cs="Times New Roman"/>
          <w:b/>
          <w:sz w:val="24"/>
          <w:szCs w:val="24"/>
        </w:rPr>
      </w:pPr>
    </w:p>
    <w:p w:rsidR="00CA0D9B" w:rsidRPr="0075119B" w:rsidRDefault="00CA0D9B" w:rsidP="00CA0D9B">
      <w:pPr>
        <w:spacing w:after="0" w:line="240" w:lineRule="auto"/>
        <w:jc w:val="both"/>
        <w:rPr>
          <w:rFonts w:ascii="Times New Roman" w:hAnsi="Times New Roman" w:cs="Times New Roman"/>
          <w:b/>
          <w:sz w:val="24"/>
          <w:szCs w:val="24"/>
        </w:rPr>
      </w:pPr>
      <w:r w:rsidRPr="0075119B">
        <w:rPr>
          <w:rFonts w:ascii="Times New Roman" w:hAnsi="Times New Roman" w:cs="Times New Roman"/>
          <w:b/>
          <w:sz w:val="24"/>
          <w:szCs w:val="24"/>
        </w:rPr>
        <w:t>57. Каким антропометрическим инструментом можно измерить диаметр грудной клетки?</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1) скользящий циркуль</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2) толстотный циркуль</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3) антропометр</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4) сантиметровая лента</w:t>
      </w:r>
    </w:p>
    <w:p w:rsidR="00CA0D9B" w:rsidRPr="0075119B" w:rsidRDefault="00CA0D9B" w:rsidP="00CA0D9B">
      <w:pPr>
        <w:spacing w:after="0" w:line="240" w:lineRule="auto"/>
        <w:jc w:val="both"/>
        <w:rPr>
          <w:rFonts w:ascii="Times New Roman" w:hAnsi="Times New Roman" w:cs="Times New Roman"/>
          <w:b/>
          <w:sz w:val="24"/>
          <w:szCs w:val="24"/>
        </w:rPr>
      </w:pPr>
    </w:p>
    <w:p w:rsidR="00CA0D9B" w:rsidRPr="0075119B" w:rsidRDefault="00CA0D9B" w:rsidP="00CA0D9B">
      <w:pPr>
        <w:spacing w:after="0" w:line="240" w:lineRule="auto"/>
        <w:jc w:val="both"/>
        <w:rPr>
          <w:rFonts w:ascii="Times New Roman" w:hAnsi="Times New Roman" w:cs="Times New Roman"/>
          <w:b/>
          <w:sz w:val="24"/>
          <w:szCs w:val="24"/>
        </w:rPr>
      </w:pPr>
      <w:r w:rsidRPr="0075119B">
        <w:rPr>
          <w:rFonts w:ascii="Times New Roman" w:hAnsi="Times New Roman" w:cs="Times New Roman"/>
          <w:b/>
          <w:sz w:val="24"/>
          <w:szCs w:val="24"/>
        </w:rPr>
        <w:t>58. В какой возрастной период наблюдается второй «ростовой скачок»?</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1) раннее детство</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2) первое детство</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3) второе детство</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4) подростковый период</w:t>
      </w:r>
    </w:p>
    <w:p w:rsidR="00CA0D9B" w:rsidRPr="00D97C44" w:rsidRDefault="00CA0D9B" w:rsidP="00CA0D9B">
      <w:pPr>
        <w:spacing w:after="0" w:line="240" w:lineRule="auto"/>
        <w:jc w:val="both"/>
        <w:rPr>
          <w:rFonts w:ascii="Times New Roman" w:hAnsi="Times New Roman" w:cs="Times New Roman"/>
          <w:sz w:val="24"/>
          <w:szCs w:val="24"/>
        </w:rPr>
      </w:pPr>
    </w:p>
    <w:p w:rsidR="00CA0D9B" w:rsidRPr="0075119B" w:rsidRDefault="00CA0D9B" w:rsidP="00CA0D9B">
      <w:pPr>
        <w:spacing w:after="0" w:line="240" w:lineRule="auto"/>
        <w:jc w:val="both"/>
        <w:rPr>
          <w:rFonts w:ascii="Times New Roman" w:hAnsi="Times New Roman" w:cs="Times New Roman"/>
          <w:b/>
          <w:sz w:val="24"/>
          <w:szCs w:val="24"/>
        </w:rPr>
      </w:pPr>
      <w:r w:rsidRPr="0075119B">
        <w:rPr>
          <w:rFonts w:ascii="Times New Roman" w:hAnsi="Times New Roman" w:cs="Times New Roman"/>
          <w:b/>
          <w:sz w:val="24"/>
          <w:szCs w:val="24"/>
        </w:rPr>
        <w:t>59. Декомпенсация является следствием:</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1)  ухудшения состояния здоровья</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2) прекращением физической нагрузки</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3) истощением энергетических ресурсов</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4) нарушением работы компенсирующих структур организма</w:t>
      </w:r>
    </w:p>
    <w:p w:rsidR="00CA0D9B" w:rsidRPr="0075119B" w:rsidRDefault="00CA0D9B" w:rsidP="00CA0D9B">
      <w:pPr>
        <w:spacing w:after="0" w:line="240" w:lineRule="auto"/>
        <w:jc w:val="both"/>
        <w:rPr>
          <w:rFonts w:ascii="Times New Roman" w:hAnsi="Times New Roman" w:cs="Times New Roman"/>
          <w:b/>
          <w:sz w:val="24"/>
          <w:szCs w:val="24"/>
        </w:rPr>
      </w:pPr>
    </w:p>
    <w:p w:rsidR="00CA0D9B" w:rsidRPr="0075119B" w:rsidRDefault="00CA0D9B" w:rsidP="00CA0D9B">
      <w:pPr>
        <w:spacing w:after="0" w:line="240" w:lineRule="auto"/>
        <w:jc w:val="both"/>
        <w:rPr>
          <w:rFonts w:ascii="Times New Roman" w:hAnsi="Times New Roman" w:cs="Times New Roman"/>
          <w:b/>
          <w:sz w:val="24"/>
          <w:szCs w:val="24"/>
        </w:rPr>
      </w:pPr>
      <w:r w:rsidRPr="0075119B">
        <w:rPr>
          <w:rFonts w:ascii="Times New Roman" w:hAnsi="Times New Roman" w:cs="Times New Roman"/>
          <w:b/>
          <w:sz w:val="24"/>
          <w:szCs w:val="24"/>
        </w:rPr>
        <w:t xml:space="preserve">60. Увеличение показателя </w:t>
      </w:r>
      <w:proofErr w:type="spellStart"/>
      <w:proofErr w:type="gramStart"/>
      <w:r w:rsidRPr="0075119B">
        <w:rPr>
          <w:rFonts w:ascii="Times New Roman" w:hAnsi="Times New Roman" w:cs="Times New Roman"/>
          <w:b/>
          <w:sz w:val="24"/>
          <w:szCs w:val="24"/>
        </w:rPr>
        <w:t>весо</w:t>
      </w:r>
      <w:proofErr w:type="spellEnd"/>
      <w:r w:rsidRPr="0075119B">
        <w:rPr>
          <w:rFonts w:ascii="Times New Roman" w:hAnsi="Times New Roman" w:cs="Times New Roman"/>
          <w:b/>
          <w:sz w:val="24"/>
          <w:szCs w:val="24"/>
        </w:rPr>
        <w:t>-ростового</w:t>
      </w:r>
      <w:proofErr w:type="gramEnd"/>
      <w:r w:rsidRPr="0075119B">
        <w:rPr>
          <w:rFonts w:ascii="Times New Roman" w:hAnsi="Times New Roman" w:cs="Times New Roman"/>
          <w:b/>
          <w:sz w:val="24"/>
          <w:szCs w:val="24"/>
        </w:rPr>
        <w:t xml:space="preserve"> коэффициента у занимающихся физической культурой свидетельствует:</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1) об увеличении мышечной массы тела</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2) об увеличении плотности тела</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3) об увеличении жировой массы тела</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4) об увеличении костной массы тела</w:t>
      </w:r>
    </w:p>
    <w:p w:rsidR="00CA0D9B" w:rsidRPr="0075119B" w:rsidRDefault="00CA0D9B" w:rsidP="00CA0D9B">
      <w:pPr>
        <w:spacing w:after="0" w:line="240" w:lineRule="auto"/>
        <w:jc w:val="both"/>
        <w:rPr>
          <w:rFonts w:ascii="Times New Roman" w:hAnsi="Times New Roman" w:cs="Times New Roman"/>
          <w:b/>
          <w:sz w:val="24"/>
          <w:szCs w:val="24"/>
        </w:rPr>
      </w:pPr>
    </w:p>
    <w:p w:rsidR="00CA0D9B" w:rsidRPr="0075119B" w:rsidRDefault="00CA0D9B" w:rsidP="00CA0D9B">
      <w:pPr>
        <w:spacing w:after="0" w:line="240" w:lineRule="auto"/>
        <w:jc w:val="both"/>
        <w:rPr>
          <w:rFonts w:ascii="Times New Roman" w:hAnsi="Times New Roman" w:cs="Times New Roman"/>
          <w:b/>
          <w:sz w:val="24"/>
          <w:szCs w:val="24"/>
        </w:rPr>
      </w:pPr>
      <w:r w:rsidRPr="0075119B">
        <w:rPr>
          <w:rFonts w:ascii="Times New Roman" w:hAnsi="Times New Roman" w:cs="Times New Roman"/>
          <w:b/>
          <w:sz w:val="24"/>
          <w:szCs w:val="24"/>
        </w:rPr>
        <w:t>61. Какой прибор используется для определения силы мышц?</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 xml:space="preserve">1) </w:t>
      </w:r>
      <w:proofErr w:type="spellStart"/>
      <w:r w:rsidRPr="00D97C44">
        <w:rPr>
          <w:rFonts w:ascii="Times New Roman" w:hAnsi="Times New Roman" w:cs="Times New Roman"/>
          <w:sz w:val="24"/>
          <w:szCs w:val="24"/>
        </w:rPr>
        <w:t>калипер</w:t>
      </w:r>
      <w:proofErr w:type="spellEnd"/>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2) гониометр</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3) динамометр</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4) спирометр</w:t>
      </w:r>
    </w:p>
    <w:p w:rsidR="00CA0D9B" w:rsidRPr="00D97C44" w:rsidRDefault="00CA0D9B" w:rsidP="00CA0D9B">
      <w:pPr>
        <w:spacing w:after="0" w:line="240" w:lineRule="auto"/>
        <w:jc w:val="both"/>
        <w:rPr>
          <w:rFonts w:ascii="Times New Roman" w:hAnsi="Times New Roman" w:cs="Times New Roman"/>
          <w:sz w:val="24"/>
          <w:szCs w:val="24"/>
        </w:rPr>
      </w:pPr>
    </w:p>
    <w:p w:rsidR="00CA0D9B" w:rsidRPr="0075119B" w:rsidRDefault="00CA0D9B" w:rsidP="00CA0D9B">
      <w:pPr>
        <w:spacing w:after="0" w:line="240" w:lineRule="auto"/>
        <w:jc w:val="both"/>
        <w:rPr>
          <w:rFonts w:ascii="Times New Roman" w:hAnsi="Times New Roman" w:cs="Times New Roman"/>
          <w:b/>
          <w:sz w:val="24"/>
          <w:szCs w:val="24"/>
        </w:rPr>
      </w:pPr>
      <w:r w:rsidRPr="0075119B">
        <w:rPr>
          <w:rFonts w:ascii="Times New Roman" w:hAnsi="Times New Roman" w:cs="Times New Roman"/>
          <w:b/>
          <w:sz w:val="24"/>
          <w:szCs w:val="24"/>
        </w:rPr>
        <w:t>62. К какому возрастному периоду относятся дети в возрасте 6-ти лет?</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1) раннее детство</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2) первое детство</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3) второе детство</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4) подростковый возраст</w:t>
      </w:r>
    </w:p>
    <w:p w:rsidR="00CA0D9B" w:rsidRPr="00D97C44" w:rsidRDefault="00CA0D9B" w:rsidP="00CA0D9B">
      <w:pPr>
        <w:spacing w:after="0" w:line="240" w:lineRule="auto"/>
        <w:jc w:val="both"/>
        <w:rPr>
          <w:rFonts w:ascii="Times New Roman" w:hAnsi="Times New Roman" w:cs="Times New Roman"/>
          <w:sz w:val="24"/>
          <w:szCs w:val="24"/>
        </w:rPr>
      </w:pPr>
    </w:p>
    <w:p w:rsidR="00CA0D9B" w:rsidRPr="0075119B" w:rsidRDefault="00CA0D9B" w:rsidP="00CA0D9B">
      <w:pPr>
        <w:spacing w:after="0" w:line="240" w:lineRule="auto"/>
        <w:jc w:val="both"/>
        <w:rPr>
          <w:rFonts w:ascii="Times New Roman" w:hAnsi="Times New Roman" w:cs="Times New Roman"/>
          <w:b/>
          <w:sz w:val="24"/>
          <w:szCs w:val="24"/>
        </w:rPr>
      </w:pPr>
      <w:r w:rsidRPr="0075119B">
        <w:rPr>
          <w:rFonts w:ascii="Times New Roman" w:hAnsi="Times New Roman" w:cs="Times New Roman"/>
          <w:b/>
          <w:sz w:val="24"/>
          <w:szCs w:val="24"/>
        </w:rPr>
        <w:t>63. К какому возрастному периоду относятся дети в возрасте 9-ти лет?</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1) раннее детство</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2) первое детство</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3) второе детство</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4) подростковый возраст</w:t>
      </w:r>
    </w:p>
    <w:p w:rsidR="00CA0D9B" w:rsidRPr="0075119B" w:rsidRDefault="00CA0D9B" w:rsidP="00CA0D9B">
      <w:pPr>
        <w:spacing w:after="0" w:line="240" w:lineRule="auto"/>
        <w:jc w:val="both"/>
        <w:rPr>
          <w:rFonts w:ascii="Times New Roman" w:hAnsi="Times New Roman" w:cs="Times New Roman"/>
          <w:b/>
          <w:sz w:val="24"/>
          <w:szCs w:val="24"/>
        </w:rPr>
      </w:pPr>
    </w:p>
    <w:p w:rsidR="00CA0D9B" w:rsidRPr="0075119B" w:rsidRDefault="00CA0D9B" w:rsidP="00CA0D9B">
      <w:pPr>
        <w:spacing w:after="0" w:line="240" w:lineRule="auto"/>
        <w:jc w:val="both"/>
        <w:rPr>
          <w:rFonts w:ascii="Times New Roman" w:hAnsi="Times New Roman" w:cs="Times New Roman"/>
          <w:b/>
          <w:sz w:val="24"/>
          <w:szCs w:val="24"/>
        </w:rPr>
      </w:pPr>
      <w:r w:rsidRPr="0075119B">
        <w:rPr>
          <w:rFonts w:ascii="Times New Roman" w:hAnsi="Times New Roman" w:cs="Times New Roman"/>
          <w:b/>
          <w:sz w:val="24"/>
          <w:szCs w:val="24"/>
        </w:rPr>
        <w:t>64. К какому возрастному периоду относятся дети в возрасте 13-ти лет?</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1) раннее детство</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2) первое детство</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3) второе детство</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4) подростковый возраст</w:t>
      </w:r>
    </w:p>
    <w:p w:rsidR="00CA0D9B" w:rsidRPr="00D97C44" w:rsidRDefault="00CA0D9B" w:rsidP="00CA0D9B">
      <w:pPr>
        <w:spacing w:after="0" w:line="240" w:lineRule="auto"/>
        <w:jc w:val="both"/>
        <w:rPr>
          <w:rFonts w:ascii="Times New Roman" w:hAnsi="Times New Roman" w:cs="Times New Roman"/>
          <w:sz w:val="24"/>
          <w:szCs w:val="24"/>
        </w:rPr>
      </w:pPr>
    </w:p>
    <w:p w:rsidR="00CA0D9B" w:rsidRPr="0075119B" w:rsidRDefault="00CA0D9B" w:rsidP="00CA0D9B">
      <w:pPr>
        <w:spacing w:after="0" w:line="240" w:lineRule="auto"/>
        <w:jc w:val="both"/>
        <w:rPr>
          <w:rFonts w:ascii="Times New Roman" w:hAnsi="Times New Roman" w:cs="Times New Roman"/>
          <w:b/>
          <w:sz w:val="24"/>
          <w:szCs w:val="24"/>
        </w:rPr>
      </w:pPr>
      <w:r w:rsidRPr="0075119B">
        <w:rPr>
          <w:rFonts w:ascii="Times New Roman" w:hAnsi="Times New Roman" w:cs="Times New Roman"/>
          <w:b/>
          <w:sz w:val="24"/>
          <w:szCs w:val="24"/>
        </w:rPr>
        <w:t>65. Границей окончания 1-ого периода зрелого возраста является:</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1) 22 года</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2) 35 лет</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3) 55 лет</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4) 60 лет</w:t>
      </w:r>
    </w:p>
    <w:p w:rsidR="00CA0D9B" w:rsidRPr="00D97C44" w:rsidRDefault="00CA0D9B" w:rsidP="00CA0D9B">
      <w:pPr>
        <w:spacing w:after="0" w:line="240" w:lineRule="auto"/>
        <w:ind w:firstLine="720"/>
        <w:jc w:val="both"/>
        <w:rPr>
          <w:rFonts w:ascii="Times New Roman" w:hAnsi="Times New Roman" w:cs="Times New Roman"/>
          <w:sz w:val="24"/>
          <w:szCs w:val="24"/>
        </w:rPr>
      </w:pPr>
    </w:p>
    <w:p w:rsidR="00CA0D9B" w:rsidRPr="0075119B" w:rsidRDefault="00CA0D9B" w:rsidP="00CA0D9B">
      <w:pPr>
        <w:spacing w:after="0" w:line="240" w:lineRule="auto"/>
        <w:jc w:val="both"/>
        <w:rPr>
          <w:rFonts w:ascii="Times New Roman" w:hAnsi="Times New Roman" w:cs="Times New Roman"/>
          <w:b/>
          <w:sz w:val="24"/>
          <w:szCs w:val="24"/>
        </w:rPr>
      </w:pPr>
      <w:r w:rsidRPr="0075119B">
        <w:rPr>
          <w:rFonts w:ascii="Times New Roman" w:hAnsi="Times New Roman" w:cs="Times New Roman"/>
          <w:b/>
          <w:sz w:val="24"/>
          <w:szCs w:val="24"/>
        </w:rPr>
        <w:t>66. Границей окончания 2-ого периода зрелого возраста является:</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1) 22 года</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2) 35 лет</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3) 55 лет</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4) 60 лет</w:t>
      </w:r>
    </w:p>
    <w:p w:rsidR="00CA0D9B" w:rsidRPr="0075119B" w:rsidRDefault="00CA0D9B" w:rsidP="00CA0D9B">
      <w:pPr>
        <w:spacing w:after="0" w:line="240" w:lineRule="auto"/>
        <w:jc w:val="both"/>
        <w:rPr>
          <w:rFonts w:ascii="Times New Roman" w:hAnsi="Times New Roman" w:cs="Times New Roman"/>
          <w:b/>
          <w:sz w:val="24"/>
          <w:szCs w:val="24"/>
        </w:rPr>
      </w:pPr>
    </w:p>
    <w:p w:rsidR="00CA0D9B" w:rsidRPr="0075119B" w:rsidRDefault="00CA0D9B" w:rsidP="00CA0D9B">
      <w:pPr>
        <w:spacing w:after="0" w:line="240" w:lineRule="auto"/>
        <w:jc w:val="both"/>
        <w:rPr>
          <w:rFonts w:ascii="Times New Roman" w:hAnsi="Times New Roman" w:cs="Times New Roman"/>
          <w:b/>
          <w:sz w:val="24"/>
          <w:szCs w:val="24"/>
        </w:rPr>
      </w:pPr>
      <w:r w:rsidRPr="0075119B">
        <w:rPr>
          <w:rFonts w:ascii="Times New Roman" w:hAnsi="Times New Roman" w:cs="Times New Roman"/>
          <w:b/>
          <w:sz w:val="24"/>
          <w:szCs w:val="24"/>
        </w:rPr>
        <w:t xml:space="preserve">67. Какие морфофункциональные показатели в большей степени изменяются под влиянием занятий </w:t>
      </w:r>
      <w:proofErr w:type="spellStart"/>
      <w:r w:rsidRPr="0075119B">
        <w:rPr>
          <w:rFonts w:ascii="Times New Roman" w:hAnsi="Times New Roman" w:cs="Times New Roman"/>
          <w:b/>
          <w:sz w:val="24"/>
          <w:szCs w:val="24"/>
        </w:rPr>
        <w:t>ФКиС</w:t>
      </w:r>
      <w:proofErr w:type="spellEnd"/>
      <w:r w:rsidRPr="0075119B">
        <w:rPr>
          <w:rFonts w:ascii="Times New Roman" w:hAnsi="Times New Roman" w:cs="Times New Roman"/>
          <w:b/>
          <w:sz w:val="24"/>
          <w:szCs w:val="24"/>
        </w:rPr>
        <w:t>?</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1) жировой компонент</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2) мышечный компонент</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3) костный компонент</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4) пропорции тела</w:t>
      </w:r>
    </w:p>
    <w:p w:rsidR="00CA0D9B" w:rsidRPr="00D97C44" w:rsidRDefault="00CA0D9B" w:rsidP="00CA0D9B">
      <w:pPr>
        <w:spacing w:after="0" w:line="240" w:lineRule="auto"/>
        <w:jc w:val="both"/>
        <w:rPr>
          <w:rFonts w:ascii="Times New Roman" w:hAnsi="Times New Roman" w:cs="Times New Roman"/>
          <w:sz w:val="24"/>
          <w:szCs w:val="24"/>
        </w:rPr>
      </w:pPr>
    </w:p>
    <w:p w:rsidR="00CA0D9B" w:rsidRPr="0075119B" w:rsidRDefault="00CA0D9B" w:rsidP="00CA0D9B">
      <w:pPr>
        <w:spacing w:after="0" w:line="240" w:lineRule="auto"/>
        <w:jc w:val="both"/>
        <w:rPr>
          <w:rFonts w:ascii="Times New Roman" w:hAnsi="Times New Roman" w:cs="Times New Roman"/>
          <w:b/>
          <w:sz w:val="24"/>
          <w:szCs w:val="24"/>
        </w:rPr>
      </w:pPr>
      <w:r w:rsidRPr="0075119B">
        <w:rPr>
          <w:rFonts w:ascii="Times New Roman" w:hAnsi="Times New Roman" w:cs="Times New Roman"/>
          <w:b/>
          <w:sz w:val="24"/>
          <w:szCs w:val="24"/>
        </w:rPr>
        <w:t xml:space="preserve">68. Какие морфофункциональные показатели в меньшей степени изменяются под влиянием занятий </w:t>
      </w:r>
      <w:proofErr w:type="spellStart"/>
      <w:r w:rsidRPr="0075119B">
        <w:rPr>
          <w:rFonts w:ascii="Times New Roman" w:hAnsi="Times New Roman" w:cs="Times New Roman"/>
          <w:b/>
          <w:sz w:val="24"/>
          <w:szCs w:val="24"/>
        </w:rPr>
        <w:t>ФКиС</w:t>
      </w:r>
      <w:proofErr w:type="spellEnd"/>
      <w:r w:rsidRPr="0075119B">
        <w:rPr>
          <w:rFonts w:ascii="Times New Roman" w:hAnsi="Times New Roman" w:cs="Times New Roman"/>
          <w:b/>
          <w:sz w:val="24"/>
          <w:szCs w:val="24"/>
        </w:rPr>
        <w:t>?</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1) жировой компонент</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2) мышечный компонент</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3) костный компонент</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4) пропорции тела</w:t>
      </w:r>
    </w:p>
    <w:p w:rsidR="00CA0D9B" w:rsidRPr="0075119B" w:rsidRDefault="00CA0D9B" w:rsidP="00CA0D9B">
      <w:pPr>
        <w:spacing w:after="0" w:line="240" w:lineRule="auto"/>
        <w:jc w:val="both"/>
        <w:rPr>
          <w:rFonts w:ascii="Times New Roman" w:hAnsi="Times New Roman" w:cs="Times New Roman"/>
          <w:b/>
          <w:sz w:val="24"/>
          <w:szCs w:val="24"/>
        </w:rPr>
      </w:pPr>
    </w:p>
    <w:p w:rsidR="00CA0D9B" w:rsidRPr="0075119B" w:rsidRDefault="00CA0D9B" w:rsidP="00CA0D9B">
      <w:pPr>
        <w:pStyle w:val="ae"/>
        <w:suppressAutoHyphens/>
        <w:ind w:left="0"/>
        <w:rPr>
          <w:b/>
        </w:rPr>
      </w:pPr>
      <w:r w:rsidRPr="0075119B">
        <w:rPr>
          <w:b/>
        </w:rPr>
        <w:t>69. Схему конституциональной диагностики для детей предложил:</w:t>
      </w:r>
    </w:p>
    <w:p w:rsidR="00CA0D9B" w:rsidRPr="00D97C44" w:rsidRDefault="00CA0D9B" w:rsidP="00CA0D9B">
      <w:pPr>
        <w:suppressAutoHyphens/>
        <w:spacing w:after="0" w:line="240" w:lineRule="auto"/>
        <w:rPr>
          <w:rFonts w:ascii="Times New Roman" w:hAnsi="Times New Roman" w:cs="Times New Roman"/>
          <w:sz w:val="24"/>
          <w:szCs w:val="24"/>
        </w:rPr>
      </w:pPr>
      <w:r w:rsidRPr="00D97C44">
        <w:rPr>
          <w:rFonts w:ascii="Times New Roman" w:hAnsi="Times New Roman" w:cs="Times New Roman"/>
          <w:sz w:val="24"/>
          <w:szCs w:val="24"/>
        </w:rPr>
        <w:t xml:space="preserve">1) В.Г. </w:t>
      </w:r>
      <w:proofErr w:type="spellStart"/>
      <w:r w:rsidRPr="00D97C44">
        <w:rPr>
          <w:rFonts w:ascii="Times New Roman" w:hAnsi="Times New Roman" w:cs="Times New Roman"/>
          <w:sz w:val="24"/>
          <w:szCs w:val="24"/>
        </w:rPr>
        <w:t>Штефко</w:t>
      </w:r>
      <w:proofErr w:type="spellEnd"/>
      <w:r w:rsidRPr="00D97C44">
        <w:rPr>
          <w:rFonts w:ascii="Times New Roman" w:hAnsi="Times New Roman" w:cs="Times New Roman"/>
          <w:sz w:val="24"/>
          <w:szCs w:val="24"/>
        </w:rPr>
        <w:t xml:space="preserve"> и А.Д. Островский</w:t>
      </w:r>
    </w:p>
    <w:p w:rsidR="00CA0D9B" w:rsidRPr="00D97C44" w:rsidRDefault="00CA0D9B" w:rsidP="00CA0D9B">
      <w:pPr>
        <w:suppressAutoHyphens/>
        <w:spacing w:after="0" w:line="240" w:lineRule="auto"/>
        <w:rPr>
          <w:rFonts w:ascii="Times New Roman" w:hAnsi="Times New Roman" w:cs="Times New Roman"/>
          <w:sz w:val="24"/>
          <w:szCs w:val="24"/>
        </w:rPr>
      </w:pPr>
      <w:r w:rsidRPr="00D97C44">
        <w:rPr>
          <w:rFonts w:ascii="Times New Roman" w:hAnsi="Times New Roman" w:cs="Times New Roman"/>
          <w:sz w:val="24"/>
          <w:szCs w:val="24"/>
        </w:rPr>
        <w:t xml:space="preserve">2) В.В. </w:t>
      </w:r>
      <w:proofErr w:type="spellStart"/>
      <w:r w:rsidRPr="00D97C44">
        <w:rPr>
          <w:rFonts w:ascii="Times New Roman" w:hAnsi="Times New Roman" w:cs="Times New Roman"/>
          <w:sz w:val="24"/>
          <w:szCs w:val="24"/>
        </w:rPr>
        <w:t>Бунак</w:t>
      </w:r>
      <w:proofErr w:type="spellEnd"/>
    </w:p>
    <w:p w:rsidR="00CA0D9B" w:rsidRPr="00D97C44" w:rsidRDefault="00CA0D9B" w:rsidP="00CA0D9B">
      <w:pPr>
        <w:suppressAutoHyphens/>
        <w:spacing w:after="0" w:line="240" w:lineRule="auto"/>
        <w:rPr>
          <w:rFonts w:ascii="Times New Roman" w:hAnsi="Times New Roman" w:cs="Times New Roman"/>
          <w:sz w:val="24"/>
          <w:szCs w:val="24"/>
        </w:rPr>
      </w:pPr>
      <w:r w:rsidRPr="00D97C44">
        <w:rPr>
          <w:rFonts w:ascii="Times New Roman" w:hAnsi="Times New Roman" w:cs="Times New Roman"/>
          <w:sz w:val="24"/>
          <w:szCs w:val="24"/>
        </w:rPr>
        <w:t>3) Гиппократ</w:t>
      </w:r>
    </w:p>
    <w:p w:rsidR="00CA0D9B" w:rsidRPr="00D97C44" w:rsidRDefault="00CA0D9B" w:rsidP="00CA0D9B">
      <w:pPr>
        <w:suppressAutoHyphens/>
        <w:spacing w:after="0" w:line="240" w:lineRule="auto"/>
        <w:rPr>
          <w:rFonts w:ascii="Times New Roman" w:hAnsi="Times New Roman" w:cs="Times New Roman"/>
          <w:sz w:val="24"/>
          <w:szCs w:val="24"/>
        </w:rPr>
      </w:pPr>
      <w:r w:rsidRPr="00D97C44">
        <w:rPr>
          <w:rFonts w:ascii="Times New Roman" w:hAnsi="Times New Roman" w:cs="Times New Roman"/>
          <w:sz w:val="24"/>
          <w:szCs w:val="24"/>
        </w:rPr>
        <w:t xml:space="preserve">4) М.В. </w:t>
      </w:r>
      <w:proofErr w:type="spellStart"/>
      <w:r w:rsidRPr="00D97C44">
        <w:rPr>
          <w:rFonts w:ascii="Times New Roman" w:hAnsi="Times New Roman" w:cs="Times New Roman"/>
          <w:sz w:val="24"/>
          <w:szCs w:val="24"/>
        </w:rPr>
        <w:t>Черноруцкий</w:t>
      </w:r>
      <w:proofErr w:type="spellEnd"/>
    </w:p>
    <w:p w:rsidR="00CA0D9B" w:rsidRPr="00D97C44" w:rsidRDefault="00CA0D9B" w:rsidP="00CA0D9B">
      <w:pPr>
        <w:suppressAutoHyphens/>
        <w:spacing w:after="0" w:line="240" w:lineRule="auto"/>
        <w:rPr>
          <w:rFonts w:ascii="Times New Roman" w:hAnsi="Times New Roman" w:cs="Times New Roman"/>
          <w:sz w:val="24"/>
          <w:szCs w:val="24"/>
        </w:rPr>
      </w:pPr>
    </w:p>
    <w:p w:rsidR="00CA0D9B" w:rsidRPr="0075119B" w:rsidRDefault="00CA0D9B" w:rsidP="00CA0D9B">
      <w:pPr>
        <w:suppressAutoHyphens/>
        <w:spacing w:after="0" w:line="240" w:lineRule="auto"/>
        <w:rPr>
          <w:rFonts w:ascii="Times New Roman" w:hAnsi="Times New Roman" w:cs="Times New Roman"/>
          <w:b/>
          <w:color w:val="000000" w:themeColor="text1"/>
          <w:sz w:val="24"/>
          <w:szCs w:val="24"/>
        </w:rPr>
      </w:pPr>
      <w:r w:rsidRPr="0075119B">
        <w:rPr>
          <w:rFonts w:ascii="Times New Roman" w:hAnsi="Times New Roman" w:cs="Times New Roman"/>
          <w:b/>
          <w:sz w:val="24"/>
          <w:szCs w:val="24"/>
        </w:rPr>
        <w:t xml:space="preserve">70. Кто из авторов предложил схему конституциональной диагностики, предусматривающую </w:t>
      </w:r>
      <w:r w:rsidRPr="0075119B">
        <w:rPr>
          <w:rFonts w:ascii="Times New Roman" w:hAnsi="Times New Roman" w:cs="Times New Roman"/>
          <w:b/>
          <w:color w:val="000000" w:themeColor="text1"/>
          <w:sz w:val="24"/>
          <w:szCs w:val="24"/>
        </w:rPr>
        <w:t>три основных дифференцирующих типа (пикнический, атлетический и астенический):</w:t>
      </w:r>
    </w:p>
    <w:p w:rsidR="00CA0D9B" w:rsidRPr="00D97C44" w:rsidRDefault="00CA0D9B" w:rsidP="00CA0D9B">
      <w:pPr>
        <w:suppressAutoHyphens/>
        <w:spacing w:after="0" w:line="240" w:lineRule="auto"/>
        <w:rPr>
          <w:rFonts w:ascii="Times New Roman" w:hAnsi="Times New Roman" w:cs="Times New Roman"/>
          <w:color w:val="000000" w:themeColor="text1"/>
          <w:sz w:val="24"/>
          <w:szCs w:val="24"/>
        </w:rPr>
      </w:pPr>
      <w:r w:rsidRPr="00D97C44">
        <w:rPr>
          <w:rFonts w:ascii="Times New Roman" w:hAnsi="Times New Roman" w:cs="Times New Roman"/>
          <w:color w:val="000000" w:themeColor="text1"/>
          <w:sz w:val="24"/>
          <w:szCs w:val="24"/>
        </w:rPr>
        <w:t>1) В.В.</w:t>
      </w:r>
      <w:r w:rsidR="008F6CC5">
        <w:rPr>
          <w:rFonts w:ascii="Times New Roman" w:hAnsi="Times New Roman" w:cs="Times New Roman"/>
          <w:color w:val="000000" w:themeColor="text1"/>
          <w:sz w:val="24"/>
          <w:szCs w:val="24"/>
        </w:rPr>
        <w:t xml:space="preserve"> </w:t>
      </w:r>
      <w:proofErr w:type="spellStart"/>
      <w:r w:rsidRPr="00D97C44">
        <w:rPr>
          <w:rFonts w:ascii="Times New Roman" w:hAnsi="Times New Roman" w:cs="Times New Roman"/>
          <w:color w:val="000000" w:themeColor="text1"/>
          <w:sz w:val="24"/>
          <w:szCs w:val="24"/>
        </w:rPr>
        <w:t>Бунак</w:t>
      </w:r>
      <w:proofErr w:type="spellEnd"/>
    </w:p>
    <w:p w:rsidR="00CA0D9B" w:rsidRPr="00D97C44" w:rsidRDefault="00CA0D9B" w:rsidP="00CA0D9B">
      <w:pPr>
        <w:suppressAutoHyphens/>
        <w:spacing w:after="0" w:line="240" w:lineRule="auto"/>
        <w:rPr>
          <w:rFonts w:ascii="Times New Roman" w:hAnsi="Times New Roman" w:cs="Times New Roman"/>
          <w:color w:val="000000" w:themeColor="text1"/>
          <w:sz w:val="24"/>
          <w:szCs w:val="24"/>
        </w:rPr>
      </w:pPr>
      <w:r w:rsidRPr="00D97C44">
        <w:rPr>
          <w:rFonts w:ascii="Times New Roman" w:hAnsi="Times New Roman" w:cs="Times New Roman"/>
          <w:color w:val="000000" w:themeColor="text1"/>
          <w:sz w:val="24"/>
          <w:szCs w:val="24"/>
        </w:rPr>
        <w:t xml:space="preserve">2) Э. </w:t>
      </w:r>
      <w:proofErr w:type="spellStart"/>
      <w:r w:rsidRPr="00D97C44">
        <w:rPr>
          <w:rFonts w:ascii="Times New Roman" w:hAnsi="Times New Roman" w:cs="Times New Roman"/>
          <w:color w:val="000000" w:themeColor="text1"/>
          <w:sz w:val="24"/>
          <w:szCs w:val="24"/>
        </w:rPr>
        <w:t>Кречмер</w:t>
      </w:r>
      <w:proofErr w:type="spellEnd"/>
    </w:p>
    <w:p w:rsidR="00CA0D9B" w:rsidRPr="00D97C44" w:rsidRDefault="00CA0D9B" w:rsidP="00CA0D9B">
      <w:pPr>
        <w:suppressAutoHyphens/>
        <w:spacing w:after="0" w:line="240" w:lineRule="auto"/>
        <w:rPr>
          <w:rFonts w:ascii="Times New Roman" w:hAnsi="Times New Roman" w:cs="Times New Roman"/>
          <w:color w:val="000000" w:themeColor="text1"/>
          <w:sz w:val="24"/>
          <w:szCs w:val="24"/>
        </w:rPr>
      </w:pPr>
      <w:r w:rsidRPr="00D97C44">
        <w:rPr>
          <w:rFonts w:ascii="Times New Roman" w:hAnsi="Times New Roman" w:cs="Times New Roman"/>
          <w:color w:val="000000" w:themeColor="text1"/>
          <w:sz w:val="24"/>
          <w:szCs w:val="24"/>
        </w:rPr>
        <w:t xml:space="preserve">3) М.В. </w:t>
      </w:r>
      <w:proofErr w:type="spellStart"/>
      <w:r w:rsidRPr="00D97C44">
        <w:rPr>
          <w:rFonts w:ascii="Times New Roman" w:hAnsi="Times New Roman" w:cs="Times New Roman"/>
          <w:color w:val="000000" w:themeColor="text1"/>
          <w:sz w:val="24"/>
          <w:szCs w:val="24"/>
        </w:rPr>
        <w:t>Черноруцкий</w:t>
      </w:r>
      <w:proofErr w:type="spellEnd"/>
    </w:p>
    <w:p w:rsidR="00CA0D9B" w:rsidRPr="00D97C44" w:rsidRDefault="00CA0D9B" w:rsidP="00CA0D9B">
      <w:pPr>
        <w:suppressAutoHyphens/>
        <w:spacing w:after="0" w:line="240" w:lineRule="auto"/>
        <w:rPr>
          <w:rFonts w:ascii="Times New Roman" w:hAnsi="Times New Roman" w:cs="Times New Roman"/>
          <w:sz w:val="24"/>
          <w:szCs w:val="24"/>
        </w:rPr>
      </w:pPr>
      <w:r w:rsidRPr="00D97C44">
        <w:rPr>
          <w:rFonts w:ascii="Times New Roman" w:hAnsi="Times New Roman" w:cs="Times New Roman"/>
          <w:color w:val="000000" w:themeColor="text1"/>
          <w:sz w:val="24"/>
          <w:szCs w:val="24"/>
        </w:rPr>
        <w:t>4)</w:t>
      </w:r>
      <w:r w:rsidRPr="00D97C44">
        <w:rPr>
          <w:rFonts w:ascii="Times New Roman" w:hAnsi="Times New Roman" w:cs="Times New Roman"/>
          <w:sz w:val="24"/>
          <w:szCs w:val="24"/>
        </w:rPr>
        <w:t xml:space="preserve"> И.Б. Галант</w:t>
      </w:r>
    </w:p>
    <w:p w:rsidR="00CA0D9B" w:rsidRPr="0075119B" w:rsidRDefault="00CA0D9B" w:rsidP="00CA0D9B">
      <w:pPr>
        <w:suppressAutoHyphens/>
        <w:spacing w:after="0" w:line="240" w:lineRule="auto"/>
        <w:rPr>
          <w:rFonts w:ascii="Times New Roman" w:hAnsi="Times New Roman" w:cs="Times New Roman"/>
          <w:b/>
          <w:color w:val="000000" w:themeColor="text1"/>
          <w:sz w:val="24"/>
          <w:szCs w:val="24"/>
          <w:lang w:eastAsia="ru-RU"/>
        </w:rPr>
      </w:pPr>
    </w:p>
    <w:p w:rsidR="00CA0D9B" w:rsidRPr="0075119B" w:rsidRDefault="00CA0D9B" w:rsidP="00CA0D9B">
      <w:pPr>
        <w:suppressAutoHyphens/>
        <w:spacing w:after="0" w:line="240" w:lineRule="auto"/>
        <w:rPr>
          <w:rFonts w:ascii="Times New Roman" w:hAnsi="Times New Roman" w:cs="Times New Roman"/>
          <w:b/>
          <w:color w:val="000000" w:themeColor="text1"/>
          <w:sz w:val="24"/>
          <w:szCs w:val="24"/>
        </w:rPr>
      </w:pPr>
      <w:r w:rsidRPr="0075119B">
        <w:rPr>
          <w:rFonts w:ascii="Times New Roman" w:hAnsi="Times New Roman" w:cs="Times New Roman"/>
          <w:b/>
          <w:color w:val="000000" w:themeColor="text1"/>
          <w:sz w:val="24"/>
          <w:szCs w:val="24"/>
        </w:rPr>
        <w:t>71. Кто из авторов предложил схему конституциональной диагностики, предусматривающую три основных дифференцирующих типа (мускульный, брюшной, грудной):</w:t>
      </w:r>
    </w:p>
    <w:p w:rsidR="00CA0D9B" w:rsidRPr="00D97C44" w:rsidRDefault="00CA0D9B" w:rsidP="008D7351">
      <w:pPr>
        <w:pStyle w:val="ae"/>
        <w:numPr>
          <w:ilvl w:val="0"/>
          <w:numId w:val="9"/>
        </w:numPr>
        <w:suppressAutoHyphens/>
        <w:rPr>
          <w:color w:val="000000" w:themeColor="text1"/>
        </w:rPr>
      </w:pPr>
      <w:r w:rsidRPr="00D97C44">
        <w:rPr>
          <w:color w:val="000000" w:themeColor="text1"/>
        </w:rPr>
        <w:t>Э.</w:t>
      </w:r>
      <w:r w:rsidR="008F6CC5">
        <w:rPr>
          <w:color w:val="000000" w:themeColor="text1"/>
        </w:rPr>
        <w:t xml:space="preserve"> </w:t>
      </w:r>
      <w:proofErr w:type="spellStart"/>
      <w:r w:rsidRPr="00D97C44">
        <w:rPr>
          <w:color w:val="000000" w:themeColor="text1"/>
        </w:rPr>
        <w:t>Кречмер</w:t>
      </w:r>
      <w:proofErr w:type="spellEnd"/>
    </w:p>
    <w:p w:rsidR="00CA0D9B" w:rsidRPr="00D97C44" w:rsidRDefault="00CA0D9B" w:rsidP="008D7351">
      <w:pPr>
        <w:pStyle w:val="ae"/>
        <w:numPr>
          <w:ilvl w:val="0"/>
          <w:numId w:val="9"/>
        </w:numPr>
        <w:suppressAutoHyphens/>
        <w:rPr>
          <w:color w:val="000000" w:themeColor="text1"/>
        </w:rPr>
      </w:pPr>
      <w:r w:rsidRPr="00D97C44">
        <w:rPr>
          <w:color w:val="000000" w:themeColor="text1"/>
        </w:rPr>
        <w:t xml:space="preserve"> М.В. </w:t>
      </w:r>
      <w:proofErr w:type="spellStart"/>
      <w:r w:rsidRPr="00D97C44">
        <w:rPr>
          <w:color w:val="000000" w:themeColor="text1"/>
        </w:rPr>
        <w:t>Черноруцкий</w:t>
      </w:r>
      <w:proofErr w:type="spellEnd"/>
    </w:p>
    <w:p w:rsidR="00CA0D9B" w:rsidRPr="00D97C44" w:rsidRDefault="00CA0D9B" w:rsidP="008D7351">
      <w:pPr>
        <w:pStyle w:val="ae"/>
        <w:numPr>
          <w:ilvl w:val="0"/>
          <w:numId w:val="9"/>
        </w:numPr>
        <w:suppressAutoHyphens/>
      </w:pPr>
      <w:r w:rsidRPr="00D97C44">
        <w:t xml:space="preserve"> И.Б. Галант</w:t>
      </w:r>
    </w:p>
    <w:p w:rsidR="00CA0D9B" w:rsidRPr="00D97C44" w:rsidRDefault="00CA0D9B" w:rsidP="008D7351">
      <w:pPr>
        <w:pStyle w:val="ae"/>
        <w:numPr>
          <w:ilvl w:val="0"/>
          <w:numId w:val="9"/>
        </w:numPr>
        <w:suppressAutoHyphens/>
        <w:rPr>
          <w:color w:val="000000" w:themeColor="text1"/>
        </w:rPr>
      </w:pPr>
      <w:r w:rsidRPr="00D97C44">
        <w:rPr>
          <w:color w:val="000000" w:themeColor="text1"/>
        </w:rPr>
        <w:t>В.В.</w:t>
      </w:r>
      <w:r w:rsidR="008F6CC5">
        <w:rPr>
          <w:color w:val="000000" w:themeColor="text1"/>
        </w:rPr>
        <w:t xml:space="preserve"> </w:t>
      </w:r>
      <w:proofErr w:type="spellStart"/>
      <w:r w:rsidRPr="00D97C44">
        <w:rPr>
          <w:color w:val="000000" w:themeColor="text1"/>
        </w:rPr>
        <w:t>Бунак</w:t>
      </w:r>
      <w:proofErr w:type="spellEnd"/>
    </w:p>
    <w:p w:rsidR="00CA0D9B" w:rsidRPr="00D97C44" w:rsidRDefault="00CA0D9B" w:rsidP="00CA0D9B">
      <w:pPr>
        <w:pStyle w:val="ae"/>
        <w:suppressAutoHyphens/>
        <w:ind w:left="0"/>
        <w:rPr>
          <w:color w:val="000000" w:themeColor="text1"/>
        </w:rPr>
      </w:pPr>
    </w:p>
    <w:p w:rsidR="00CA0D9B" w:rsidRPr="0075119B" w:rsidRDefault="00CA0D9B" w:rsidP="00CA0D9B">
      <w:pPr>
        <w:suppressAutoHyphens/>
        <w:spacing w:after="0" w:line="240" w:lineRule="auto"/>
        <w:rPr>
          <w:rFonts w:ascii="Times New Roman" w:hAnsi="Times New Roman" w:cs="Times New Roman"/>
          <w:b/>
          <w:color w:val="000000" w:themeColor="text1"/>
          <w:sz w:val="24"/>
          <w:szCs w:val="24"/>
        </w:rPr>
      </w:pPr>
      <w:r w:rsidRPr="0075119B">
        <w:rPr>
          <w:rFonts w:ascii="Times New Roman" w:hAnsi="Times New Roman" w:cs="Times New Roman"/>
          <w:b/>
          <w:color w:val="000000" w:themeColor="text1"/>
          <w:sz w:val="24"/>
          <w:szCs w:val="24"/>
        </w:rPr>
        <w:t xml:space="preserve">72. В.В. </w:t>
      </w:r>
      <w:proofErr w:type="spellStart"/>
      <w:r w:rsidRPr="0075119B">
        <w:rPr>
          <w:rFonts w:ascii="Times New Roman" w:hAnsi="Times New Roman" w:cs="Times New Roman"/>
          <w:b/>
          <w:color w:val="000000" w:themeColor="text1"/>
          <w:sz w:val="24"/>
          <w:szCs w:val="24"/>
        </w:rPr>
        <w:t>Бунак</w:t>
      </w:r>
      <w:proofErr w:type="spellEnd"/>
      <w:r w:rsidRPr="0075119B">
        <w:rPr>
          <w:rFonts w:ascii="Times New Roman" w:hAnsi="Times New Roman" w:cs="Times New Roman"/>
          <w:b/>
          <w:color w:val="000000" w:themeColor="text1"/>
          <w:sz w:val="24"/>
          <w:szCs w:val="24"/>
        </w:rPr>
        <w:t xml:space="preserve"> разработал и использовал схему конституциональной </w:t>
      </w:r>
      <w:proofErr w:type="gramStart"/>
      <w:r w:rsidRPr="0075119B">
        <w:rPr>
          <w:rFonts w:ascii="Times New Roman" w:hAnsi="Times New Roman" w:cs="Times New Roman"/>
          <w:b/>
          <w:color w:val="000000" w:themeColor="text1"/>
          <w:sz w:val="24"/>
          <w:szCs w:val="24"/>
        </w:rPr>
        <w:t>диагностики  для</w:t>
      </w:r>
      <w:proofErr w:type="gramEnd"/>
      <w:r w:rsidRPr="0075119B">
        <w:rPr>
          <w:rFonts w:ascii="Times New Roman" w:hAnsi="Times New Roman" w:cs="Times New Roman"/>
          <w:b/>
          <w:color w:val="000000" w:themeColor="text1"/>
          <w:sz w:val="24"/>
          <w:szCs w:val="24"/>
        </w:rPr>
        <w:t>:</w:t>
      </w:r>
    </w:p>
    <w:p w:rsidR="00CA0D9B" w:rsidRPr="00D97C44" w:rsidRDefault="00CA0D9B" w:rsidP="008D7351">
      <w:pPr>
        <w:pStyle w:val="ae"/>
        <w:numPr>
          <w:ilvl w:val="0"/>
          <w:numId w:val="10"/>
        </w:numPr>
        <w:suppressAutoHyphens/>
        <w:rPr>
          <w:color w:val="000000" w:themeColor="text1"/>
        </w:rPr>
      </w:pPr>
      <w:r w:rsidRPr="00D97C44">
        <w:rPr>
          <w:color w:val="000000" w:themeColor="text1"/>
        </w:rPr>
        <w:t>женщин</w:t>
      </w:r>
    </w:p>
    <w:p w:rsidR="00CA0D9B" w:rsidRPr="00D97C44" w:rsidRDefault="00CA0D9B" w:rsidP="008D7351">
      <w:pPr>
        <w:pStyle w:val="ae"/>
        <w:numPr>
          <w:ilvl w:val="0"/>
          <w:numId w:val="10"/>
        </w:numPr>
        <w:suppressAutoHyphens/>
        <w:rPr>
          <w:color w:val="000000" w:themeColor="text1"/>
        </w:rPr>
      </w:pPr>
      <w:r w:rsidRPr="00D97C44">
        <w:rPr>
          <w:color w:val="000000" w:themeColor="text1"/>
        </w:rPr>
        <w:t>детей</w:t>
      </w:r>
    </w:p>
    <w:p w:rsidR="00CA0D9B" w:rsidRPr="00D97C44" w:rsidRDefault="00CA0D9B" w:rsidP="008D7351">
      <w:pPr>
        <w:pStyle w:val="ae"/>
        <w:numPr>
          <w:ilvl w:val="0"/>
          <w:numId w:val="10"/>
        </w:numPr>
        <w:suppressAutoHyphens/>
        <w:rPr>
          <w:color w:val="000000" w:themeColor="text1"/>
        </w:rPr>
      </w:pPr>
      <w:r w:rsidRPr="00D97C44">
        <w:rPr>
          <w:color w:val="000000" w:themeColor="text1"/>
        </w:rPr>
        <w:t>мужчин</w:t>
      </w:r>
    </w:p>
    <w:p w:rsidR="00CA0D9B" w:rsidRPr="00D97C44" w:rsidRDefault="00CA0D9B" w:rsidP="008D7351">
      <w:pPr>
        <w:pStyle w:val="ae"/>
        <w:numPr>
          <w:ilvl w:val="0"/>
          <w:numId w:val="10"/>
        </w:numPr>
        <w:suppressAutoHyphens/>
        <w:rPr>
          <w:color w:val="000000" w:themeColor="text1"/>
        </w:rPr>
      </w:pPr>
      <w:r w:rsidRPr="00D97C44">
        <w:rPr>
          <w:color w:val="000000" w:themeColor="text1"/>
        </w:rPr>
        <w:t>женщин и мужчин</w:t>
      </w:r>
    </w:p>
    <w:p w:rsidR="00CA0D9B" w:rsidRPr="00D97C44" w:rsidRDefault="00CA0D9B" w:rsidP="00CA0D9B">
      <w:pPr>
        <w:pStyle w:val="ae"/>
        <w:suppressAutoHyphens/>
        <w:ind w:left="0"/>
        <w:rPr>
          <w:color w:val="000000" w:themeColor="text1"/>
        </w:rPr>
      </w:pPr>
    </w:p>
    <w:p w:rsidR="00CA0D9B" w:rsidRPr="0075119B" w:rsidRDefault="00CA0D9B" w:rsidP="00CA0D9B">
      <w:pPr>
        <w:suppressAutoHyphens/>
        <w:spacing w:after="0" w:line="240" w:lineRule="auto"/>
        <w:rPr>
          <w:rFonts w:ascii="Times New Roman" w:hAnsi="Times New Roman" w:cs="Times New Roman"/>
          <w:b/>
          <w:color w:val="000000" w:themeColor="text1"/>
          <w:sz w:val="24"/>
          <w:szCs w:val="24"/>
        </w:rPr>
      </w:pPr>
      <w:r w:rsidRPr="0075119B">
        <w:rPr>
          <w:rFonts w:ascii="Times New Roman" w:hAnsi="Times New Roman" w:cs="Times New Roman"/>
          <w:b/>
          <w:color w:val="000000" w:themeColor="text1"/>
          <w:sz w:val="24"/>
          <w:szCs w:val="24"/>
        </w:rPr>
        <w:t>73. И.Б. Галант разработал и использовал схему конституциональной диагностики для:</w:t>
      </w:r>
    </w:p>
    <w:p w:rsidR="00CA0D9B" w:rsidRPr="00D97C44" w:rsidRDefault="00CA0D9B" w:rsidP="008D7351">
      <w:pPr>
        <w:pStyle w:val="ae"/>
        <w:numPr>
          <w:ilvl w:val="0"/>
          <w:numId w:val="11"/>
        </w:numPr>
        <w:suppressAutoHyphens/>
        <w:rPr>
          <w:color w:val="000000" w:themeColor="text1"/>
        </w:rPr>
      </w:pPr>
      <w:r w:rsidRPr="00D97C44">
        <w:rPr>
          <w:color w:val="000000" w:themeColor="text1"/>
        </w:rPr>
        <w:t>женщин</w:t>
      </w:r>
    </w:p>
    <w:p w:rsidR="00CA0D9B" w:rsidRPr="00D97C44" w:rsidRDefault="00CA0D9B" w:rsidP="008D7351">
      <w:pPr>
        <w:pStyle w:val="ae"/>
        <w:numPr>
          <w:ilvl w:val="0"/>
          <w:numId w:val="11"/>
        </w:numPr>
        <w:suppressAutoHyphens/>
        <w:rPr>
          <w:color w:val="000000" w:themeColor="text1"/>
        </w:rPr>
      </w:pPr>
      <w:r w:rsidRPr="00D97C44">
        <w:rPr>
          <w:color w:val="000000" w:themeColor="text1"/>
        </w:rPr>
        <w:t>детей</w:t>
      </w:r>
    </w:p>
    <w:p w:rsidR="00CA0D9B" w:rsidRPr="00D97C44" w:rsidRDefault="00CA0D9B" w:rsidP="008D7351">
      <w:pPr>
        <w:pStyle w:val="ae"/>
        <w:numPr>
          <w:ilvl w:val="0"/>
          <w:numId w:val="11"/>
        </w:numPr>
        <w:suppressAutoHyphens/>
        <w:rPr>
          <w:color w:val="000000" w:themeColor="text1"/>
        </w:rPr>
      </w:pPr>
      <w:r w:rsidRPr="00D97C44">
        <w:rPr>
          <w:color w:val="000000" w:themeColor="text1"/>
        </w:rPr>
        <w:t>мужчин</w:t>
      </w:r>
    </w:p>
    <w:p w:rsidR="00CA0D9B" w:rsidRPr="00D97C44" w:rsidRDefault="00CA0D9B" w:rsidP="008D7351">
      <w:pPr>
        <w:pStyle w:val="ae"/>
        <w:numPr>
          <w:ilvl w:val="0"/>
          <w:numId w:val="11"/>
        </w:numPr>
        <w:suppressAutoHyphens/>
        <w:rPr>
          <w:color w:val="000000" w:themeColor="text1"/>
        </w:rPr>
      </w:pPr>
      <w:r w:rsidRPr="00D97C44">
        <w:rPr>
          <w:color w:val="000000" w:themeColor="text1"/>
        </w:rPr>
        <w:t>женщин и мужчин</w:t>
      </w:r>
    </w:p>
    <w:p w:rsidR="00CA0D9B" w:rsidRPr="00D97C44" w:rsidRDefault="00CA0D9B" w:rsidP="00CA0D9B">
      <w:pPr>
        <w:pStyle w:val="ae"/>
        <w:suppressAutoHyphens/>
        <w:ind w:left="0"/>
        <w:rPr>
          <w:color w:val="000000" w:themeColor="text1"/>
        </w:rPr>
      </w:pPr>
    </w:p>
    <w:p w:rsidR="00CA0D9B" w:rsidRPr="0075119B" w:rsidRDefault="00CA0D9B" w:rsidP="00CA0D9B">
      <w:pPr>
        <w:suppressAutoHyphens/>
        <w:spacing w:after="0" w:line="240" w:lineRule="auto"/>
        <w:rPr>
          <w:rFonts w:ascii="Times New Roman" w:hAnsi="Times New Roman" w:cs="Times New Roman"/>
          <w:b/>
          <w:sz w:val="24"/>
          <w:szCs w:val="24"/>
        </w:rPr>
      </w:pPr>
      <w:r w:rsidRPr="0075119B">
        <w:rPr>
          <w:rFonts w:ascii="Times New Roman" w:hAnsi="Times New Roman" w:cs="Times New Roman"/>
          <w:b/>
          <w:sz w:val="24"/>
          <w:szCs w:val="24"/>
        </w:rPr>
        <w:t xml:space="preserve">74. Укажите </w:t>
      </w:r>
      <w:proofErr w:type="gramStart"/>
      <w:r w:rsidRPr="0075119B">
        <w:rPr>
          <w:rFonts w:ascii="Times New Roman" w:hAnsi="Times New Roman" w:cs="Times New Roman"/>
          <w:b/>
          <w:sz w:val="24"/>
          <w:szCs w:val="24"/>
        </w:rPr>
        <w:t>автора  схемы</w:t>
      </w:r>
      <w:proofErr w:type="gramEnd"/>
      <w:r w:rsidRPr="0075119B">
        <w:rPr>
          <w:rFonts w:ascii="Times New Roman" w:hAnsi="Times New Roman" w:cs="Times New Roman"/>
          <w:b/>
          <w:sz w:val="24"/>
          <w:szCs w:val="24"/>
        </w:rPr>
        <w:t xml:space="preserve"> конституциональной диагностики, в основе которой лежит индекс </w:t>
      </w:r>
      <w:proofErr w:type="spellStart"/>
      <w:r w:rsidRPr="0075119B">
        <w:rPr>
          <w:rFonts w:ascii="Times New Roman" w:hAnsi="Times New Roman" w:cs="Times New Roman"/>
          <w:b/>
          <w:sz w:val="24"/>
          <w:szCs w:val="24"/>
        </w:rPr>
        <w:t>Пинье</w:t>
      </w:r>
      <w:proofErr w:type="spellEnd"/>
      <w:r w:rsidRPr="0075119B">
        <w:rPr>
          <w:rFonts w:ascii="Times New Roman" w:hAnsi="Times New Roman" w:cs="Times New Roman"/>
          <w:b/>
          <w:sz w:val="24"/>
          <w:szCs w:val="24"/>
        </w:rPr>
        <w:t>:</w:t>
      </w:r>
    </w:p>
    <w:p w:rsidR="00CA0D9B" w:rsidRPr="00D97C44" w:rsidRDefault="00CA0D9B" w:rsidP="00CA0D9B">
      <w:pPr>
        <w:suppressAutoHyphens/>
        <w:spacing w:after="0" w:line="240" w:lineRule="auto"/>
        <w:rPr>
          <w:rFonts w:ascii="Times New Roman" w:hAnsi="Times New Roman" w:cs="Times New Roman"/>
          <w:sz w:val="24"/>
          <w:szCs w:val="24"/>
          <w:lang w:eastAsia="ru-RU"/>
        </w:rPr>
      </w:pPr>
      <w:r w:rsidRPr="00D97C44">
        <w:rPr>
          <w:rFonts w:ascii="Times New Roman" w:hAnsi="Times New Roman" w:cs="Times New Roman"/>
          <w:sz w:val="24"/>
          <w:szCs w:val="24"/>
        </w:rPr>
        <w:t>1) В.Б. Дерябин</w:t>
      </w:r>
    </w:p>
    <w:p w:rsidR="00CA0D9B" w:rsidRPr="00D97C44" w:rsidRDefault="00CA0D9B" w:rsidP="00CA0D9B">
      <w:pPr>
        <w:suppressAutoHyphens/>
        <w:spacing w:after="0" w:line="240" w:lineRule="auto"/>
        <w:rPr>
          <w:rFonts w:ascii="Times New Roman" w:hAnsi="Times New Roman" w:cs="Times New Roman"/>
          <w:color w:val="000000" w:themeColor="text1"/>
          <w:sz w:val="24"/>
          <w:szCs w:val="24"/>
        </w:rPr>
      </w:pPr>
      <w:r w:rsidRPr="00D97C44">
        <w:rPr>
          <w:rFonts w:ascii="Times New Roman" w:hAnsi="Times New Roman" w:cs="Times New Roman"/>
          <w:sz w:val="24"/>
          <w:szCs w:val="24"/>
        </w:rPr>
        <w:t>2</w:t>
      </w:r>
      <w:r w:rsidRPr="00D97C44">
        <w:rPr>
          <w:rFonts w:ascii="Times New Roman" w:hAnsi="Times New Roman" w:cs="Times New Roman"/>
          <w:color w:val="000000" w:themeColor="text1"/>
          <w:sz w:val="24"/>
          <w:szCs w:val="24"/>
        </w:rPr>
        <w:t xml:space="preserve">) Э. </w:t>
      </w:r>
      <w:proofErr w:type="spellStart"/>
      <w:r w:rsidRPr="00D97C44">
        <w:rPr>
          <w:rFonts w:ascii="Times New Roman" w:hAnsi="Times New Roman" w:cs="Times New Roman"/>
          <w:color w:val="000000" w:themeColor="text1"/>
          <w:sz w:val="24"/>
          <w:szCs w:val="24"/>
        </w:rPr>
        <w:t>Кречмер</w:t>
      </w:r>
      <w:proofErr w:type="spellEnd"/>
    </w:p>
    <w:p w:rsidR="00CA0D9B" w:rsidRPr="00D97C44" w:rsidRDefault="00CA0D9B" w:rsidP="00CA0D9B">
      <w:pPr>
        <w:suppressAutoHyphens/>
        <w:spacing w:after="0" w:line="240" w:lineRule="auto"/>
        <w:rPr>
          <w:rFonts w:ascii="Times New Roman" w:hAnsi="Times New Roman" w:cs="Times New Roman"/>
          <w:sz w:val="24"/>
          <w:szCs w:val="24"/>
        </w:rPr>
      </w:pPr>
      <w:r w:rsidRPr="00D97C44">
        <w:rPr>
          <w:rFonts w:ascii="Times New Roman" w:hAnsi="Times New Roman" w:cs="Times New Roman"/>
          <w:sz w:val="24"/>
          <w:szCs w:val="24"/>
        </w:rPr>
        <w:t>3) И.Б. Галант</w:t>
      </w:r>
    </w:p>
    <w:p w:rsidR="00CA0D9B" w:rsidRPr="00D97C44" w:rsidRDefault="00CA0D9B" w:rsidP="00CA0D9B">
      <w:pPr>
        <w:suppressAutoHyphens/>
        <w:spacing w:after="0" w:line="240" w:lineRule="auto"/>
        <w:rPr>
          <w:rFonts w:ascii="Times New Roman" w:hAnsi="Times New Roman" w:cs="Times New Roman"/>
          <w:color w:val="000000" w:themeColor="text1"/>
          <w:sz w:val="24"/>
          <w:szCs w:val="24"/>
          <w:lang w:eastAsia="ru-RU"/>
        </w:rPr>
      </w:pPr>
      <w:r w:rsidRPr="00D97C44">
        <w:rPr>
          <w:rFonts w:ascii="Times New Roman" w:hAnsi="Times New Roman" w:cs="Times New Roman"/>
          <w:sz w:val="24"/>
          <w:szCs w:val="24"/>
        </w:rPr>
        <w:t>4)</w:t>
      </w:r>
      <w:r w:rsidRPr="00D97C44">
        <w:rPr>
          <w:rFonts w:ascii="Times New Roman" w:hAnsi="Times New Roman" w:cs="Times New Roman"/>
          <w:color w:val="000000" w:themeColor="text1"/>
          <w:sz w:val="24"/>
          <w:szCs w:val="24"/>
        </w:rPr>
        <w:t xml:space="preserve"> М.В. </w:t>
      </w:r>
      <w:proofErr w:type="spellStart"/>
      <w:r w:rsidRPr="00D97C44">
        <w:rPr>
          <w:rFonts w:ascii="Times New Roman" w:hAnsi="Times New Roman" w:cs="Times New Roman"/>
          <w:color w:val="000000" w:themeColor="text1"/>
          <w:sz w:val="24"/>
          <w:szCs w:val="24"/>
        </w:rPr>
        <w:t>Черноруций</w:t>
      </w:r>
      <w:proofErr w:type="spellEnd"/>
    </w:p>
    <w:p w:rsidR="00CA0D9B" w:rsidRPr="00D97C44" w:rsidRDefault="00CA0D9B" w:rsidP="00CA0D9B">
      <w:pPr>
        <w:suppressAutoHyphens/>
        <w:spacing w:after="0" w:line="240" w:lineRule="auto"/>
        <w:rPr>
          <w:rFonts w:ascii="Times New Roman" w:hAnsi="Times New Roman" w:cs="Times New Roman"/>
          <w:color w:val="000000" w:themeColor="text1"/>
          <w:sz w:val="24"/>
          <w:szCs w:val="24"/>
        </w:rPr>
      </w:pPr>
    </w:p>
    <w:p w:rsidR="00CA0D9B" w:rsidRPr="0075119B" w:rsidRDefault="00CA0D9B" w:rsidP="00CA0D9B">
      <w:pPr>
        <w:suppressAutoHyphens/>
        <w:spacing w:after="0" w:line="240" w:lineRule="auto"/>
        <w:rPr>
          <w:rFonts w:ascii="Times New Roman" w:hAnsi="Times New Roman" w:cs="Times New Roman"/>
          <w:b/>
          <w:color w:val="000000" w:themeColor="text1"/>
          <w:sz w:val="24"/>
          <w:szCs w:val="24"/>
        </w:rPr>
      </w:pPr>
      <w:r w:rsidRPr="0075119B">
        <w:rPr>
          <w:rFonts w:ascii="Times New Roman" w:hAnsi="Times New Roman" w:cs="Times New Roman"/>
          <w:b/>
          <w:color w:val="000000" w:themeColor="text1"/>
          <w:sz w:val="24"/>
          <w:szCs w:val="24"/>
        </w:rPr>
        <w:t>75. Укажите адаптационные изменения, которые происходят в костях под влиянием физических нагрузок:</w:t>
      </w:r>
    </w:p>
    <w:p w:rsidR="00CA0D9B" w:rsidRPr="00D97C44" w:rsidRDefault="00CA0D9B" w:rsidP="00CA0D9B">
      <w:pPr>
        <w:suppressAutoHyphens/>
        <w:spacing w:after="0" w:line="240" w:lineRule="auto"/>
        <w:rPr>
          <w:rFonts w:ascii="Times New Roman" w:hAnsi="Times New Roman" w:cs="Times New Roman"/>
          <w:sz w:val="24"/>
          <w:szCs w:val="24"/>
        </w:rPr>
      </w:pPr>
      <w:r w:rsidRPr="00D97C44">
        <w:rPr>
          <w:rFonts w:ascii="Times New Roman" w:hAnsi="Times New Roman" w:cs="Times New Roman"/>
          <w:sz w:val="24"/>
          <w:szCs w:val="24"/>
        </w:rPr>
        <w:t>1) изменение химического состава</w:t>
      </w:r>
    </w:p>
    <w:p w:rsidR="00CA0D9B" w:rsidRPr="00D97C44" w:rsidRDefault="00CA0D9B" w:rsidP="00CA0D9B">
      <w:pPr>
        <w:suppressAutoHyphens/>
        <w:spacing w:after="0" w:line="240" w:lineRule="auto"/>
        <w:rPr>
          <w:rFonts w:ascii="Times New Roman" w:hAnsi="Times New Roman" w:cs="Times New Roman"/>
          <w:sz w:val="24"/>
          <w:szCs w:val="24"/>
        </w:rPr>
      </w:pPr>
      <w:r w:rsidRPr="00D97C44">
        <w:rPr>
          <w:rFonts w:ascii="Times New Roman" w:hAnsi="Times New Roman" w:cs="Times New Roman"/>
          <w:sz w:val="24"/>
          <w:szCs w:val="24"/>
        </w:rPr>
        <w:t>2) перестройка перекладин губчатого вещества кости</w:t>
      </w:r>
    </w:p>
    <w:p w:rsidR="00CA0D9B" w:rsidRPr="00D97C44" w:rsidRDefault="00CA0D9B" w:rsidP="00CA0D9B">
      <w:pPr>
        <w:suppressAutoHyphens/>
        <w:spacing w:after="0" w:line="240" w:lineRule="auto"/>
        <w:rPr>
          <w:rFonts w:ascii="Times New Roman" w:hAnsi="Times New Roman" w:cs="Times New Roman"/>
          <w:sz w:val="24"/>
          <w:szCs w:val="24"/>
        </w:rPr>
      </w:pPr>
      <w:r w:rsidRPr="00D97C44">
        <w:rPr>
          <w:rFonts w:ascii="Times New Roman" w:hAnsi="Times New Roman" w:cs="Times New Roman"/>
          <w:sz w:val="24"/>
          <w:szCs w:val="24"/>
        </w:rPr>
        <w:t>3) изменение толщины компактного слоя костей</w:t>
      </w:r>
    </w:p>
    <w:p w:rsidR="00CA0D9B" w:rsidRPr="00D97C44" w:rsidRDefault="00CA0D9B" w:rsidP="00CA0D9B">
      <w:pPr>
        <w:suppressAutoHyphens/>
        <w:spacing w:after="0" w:line="240" w:lineRule="auto"/>
        <w:rPr>
          <w:rFonts w:ascii="Times New Roman" w:hAnsi="Times New Roman" w:cs="Times New Roman"/>
          <w:sz w:val="24"/>
          <w:szCs w:val="24"/>
        </w:rPr>
      </w:pPr>
      <w:r w:rsidRPr="00D97C44">
        <w:rPr>
          <w:rFonts w:ascii="Times New Roman" w:hAnsi="Times New Roman" w:cs="Times New Roman"/>
          <w:sz w:val="24"/>
          <w:szCs w:val="24"/>
        </w:rPr>
        <w:t>4) все вышеперечисленное</w:t>
      </w:r>
    </w:p>
    <w:p w:rsidR="00CA0D9B" w:rsidRPr="00D97C44" w:rsidRDefault="00CA0D9B" w:rsidP="00CA0D9B">
      <w:pPr>
        <w:suppressAutoHyphens/>
        <w:spacing w:after="0" w:line="240" w:lineRule="auto"/>
        <w:rPr>
          <w:rFonts w:ascii="Times New Roman" w:hAnsi="Times New Roman" w:cs="Times New Roman"/>
          <w:sz w:val="24"/>
          <w:szCs w:val="24"/>
        </w:rPr>
      </w:pPr>
    </w:p>
    <w:p w:rsidR="00CA0D9B" w:rsidRPr="0075119B" w:rsidRDefault="00CA0D9B" w:rsidP="00CA0D9B">
      <w:pPr>
        <w:suppressAutoHyphens/>
        <w:spacing w:after="0" w:line="240" w:lineRule="auto"/>
        <w:rPr>
          <w:rFonts w:ascii="Times New Roman" w:hAnsi="Times New Roman" w:cs="Times New Roman"/>
          <w:b/>
          <w:sz w:val="24"/>
          <w:szCs w:val="24"/>
        </w:rPr>
      </w:pPr>
      <w:r w:rsidRPr="0075119B">
        <w:rPr>
          <w:rFonts w:ascii="Times New Roman" w:hAnsi="Times New Roman" w:cs="Times New Roman"/>
          <w:b/>
          <w:sz w:val="24"/>
          <w:szCs w:val="24"/>
        </w:rPr>
        <w:t>76. Для долговременной адаптации дыхательной системы под влиянием физических нагрузок характерны:</w:t>
      </w:r>
    </w:p>
    <w:p w:rsidR="00CA0D9B" w:rsidRPr="00D97C44" w:rsidRDefault="00CA0D9B" w:rsidP="00CA0D9B">
      <w:pPr>
        <w:pStyle w:val="ae"/>
        <w:suppressAutoHyphens/>
        <w:ind w:left="0"/>
      </w:pPr>
      <w:r w:rsidRPr="00D97C44">
        <w:t>1) Увеличение ЖЕЛ</w:t>
      </w:r>
    </w:p>
    <w:p w:rsidR="00CA0D9B" w:rsidRPr="00D97C44" w:rsidRDefault="00CA0D9B" w:rsidP="00CA0D9B">
      <w:pPr>
        <w:suppressAutoHyphens/>
        <w:spacing w:after="0" w:line="240" w:lineRule="auto"/>
        <w:rPr>
          <w:rFonts w:ascii="Times New Roman" w:hAnsi="Times New Roman" w:cs="Times New Roman"/>
          <w:sz w:val="24"/>
          <w:szCs w:val="24"/>
        </w:rPr>
      </w:pPr>
      <w:r w:rsidRPr="00D97C44">
        <w:rPr>
          <w:rFonts w:ascii="Times New Roman" w:hAnsi="Times New Roman" w:cs="Times New Roman"/>
          <w:sz w:val="24"/>
          <w:szCs w:val="24"/>
        </w:rPr>
        <w:t>2) Уменьшение ЖЕЛ</w:t>
      </w:r>
    </w:p>
    <w:p w:rsidR="00CA0D9B" w:rsidRPr="00D97C44" w:rsidRDefault="00CA0D9B" w:rsidP="00CA0D9B">
      <w:pPr>
        <w:suppressAutoHyphens/>
        <w:spacing w:after="0" w:line="240" w:lineRule="auto"/>
        <w:rPr>
          <w:rFonts w:ascii="Times New Roman" w:hAnsi="Times New Roman" w:cs="Times New Roman"/>
          <w:sz w:val="24"/>
          <w:szCs w:val="24"/>
        </w:rPr>
      </w:pPr>
      <w:r w:rsidRPr="00D97C44">
        <w:rPr>
          <w:rFonts w:ascii="Times New Roman" w:hAnsi="Times New Roman" w:cs="Times New Roman"/>
          <w:sz w:val="24"/>
          <w:szCs w:val="24"/>
        </w:rPr>
        <w:t>3) Увеличение дыхательного объема в покое</w:t>
      </w:r>
    </w:p>
    <w:p w:rsidR="00CA0D9B" w:rsidRPr="00D97C44" w:rsidRDefault="00CA0D9B" w:rsidP="00CA0D9B">
      <w:pPr>
        <w:suppressAutoHyphens/>
        <w:spacing w:after="0" w:line="240" w:lineRule="auto"/>
        <w:rPr>
          <w:rFonts w:ascii="Times New Roman" w:hAnsi="Times New Roman" w:cs="Times New Roman"/>
          <w:sz w:val="24"/>
          <w:szCs w:val="24"/>
        </w:rPr>
      </w:pPr>
      <w:r w:rsidRPr="00D97C44">
        <w:rPr>
          <w:rFonts w:ascii="Times New Roman" w:hAnsi="Times New Roman" w:cs="Times New Roman"/>
          <w:sz w:val="24"/>
          <w:szCs w:val="24"/>
        </w:rPr>
        <w:t>4) Снижение дыхательного объема в покое</w:t>
      </w:r>
    </w:p>
    <w:p w:rsidR="00CA0D9B" w:rsidRPr="0075119B" w:rsidRDefault="00CA0D9B" w:rsidP="00CA0D9B">
      <w:pPr>
        <w:suppressAutoHyphens/>
        <w:spacing w:after="0" w:line="240" w:lineRule="auto"/>
        <w:rPr>
          <w:rFonts w:ascii="Times New Roman" w:hAnsi="Times New Roman" w:cs="Times New Roman"/>
          <w:b/>
          <w:sz w:val="24"/>
          <w:szCs w:val="24"/>
        </w:rPr>
      </w:pPr>
    </w:p>
    <w:p w:rsidR="00CA0D9B" w:rsidRPr="0075119B" w:rsidRDefault="00CA0D9B" w:rsidP="00CA0D9B">
      <w:pPr>
        <w:suppressAutoHyphens/>
        <w:spacing w:after="0" w:line="240" w:lineRule="auto"/>
        <w:rPr>
          <w:rFonts w:ascii="Times New Roman" w:hAnsi="Times New Roman" w:cs="Times New Roman"/>
          <w:b/>
          <w:sz w:val="24"/>
          <w:szCs w:val="24"/>
        </w:rPr>
      </w:pPr>
      <w:r w:rsidRPr="0075119B">
        <w:rPr>
          <w:rFonts w:ascii="Times New Roman" w:hAnsi="Times New Roman" w:cs="Times New Roman"/>
          <w:b/>
          <w:sz w:val="24"/>
          <w:szCs w:val="24"/>
        </w:rPr>
        <w:t xml:space="preserve"> 77. Гипертрофия мышцы это:</w:t>
      </w:r>
    </w:p>
    <w:p w:rsidR="00CA0D9B" w:rsidRPr="00D97C44" w:rsidRDefault="00CA0D9B" w:rsidP="008D7351">
      <w:pPr>
        <w:pStyle w:val="ae"/>
        <w:numPr>
          <w:ilvl w:val="0"/>
          <w:numId w:val="12"/>
        </w:numPr>
        <w:suppressAutoHyphens/>
        <w:ind w:left="0" w:firstLine="0"/>
      </w:pPr>
      <w:r w:rsidRPr="00D97C44">
        <w:t>увеличение массы мышцы без увеличения количества клеток</w:t>
      </w:r>
    </w:p>
    <w:p w:rsidR="00CA0D9B" w:rsidRPr="00D97C44" w:rsidRDefault="00CA0D9B" w:rsidP="008D7351">
      <w:pPr>
        <w:pStyle w:val="ae"/>
        <w:numPr>
          <w:ilvl w:val="0"/>
          <w:numId w:val="12"/>
        </w:numPr>
        <w:suppressAutoHyphens/>
        <w:ind w:left="0" w:firstLine="0"/>
      </w:pPr>
      <w:r w:rsidRPr="00D97C44">
        <w:t>увеличение массы мышцы за счет увеличения количества клеток</w:t>
      </w:r>
    </w:p>
    <w:p w:rsidR="00CA0D9B" w:rsidRPr="00D97C44" w:rsidRDefault="00CA0D9B" w:rsidP="008D7351">
      <w:pPr>
        <w:pStyle w:val="ae"/>
        <w:numPr>
          <w:ilvl w:val="0"/>
          <w:numId w:val="12"/>
        </w:numPr>
        <w:suppressAutoHyphens/>
        <w:ind w:left="0" w:firstLine="0"/>
      </w:pPr>
      <w:r w:rsidRPr="00D97C44">
        <w:t>уменьшение массы мышцы без уменьшения количества клеток</w:t>
      </w:r>
    </w:p>
    <w:p w:rsidR="00CA0D9B" w:rsidRPr="00D97C44" w:rsidRDefault="00CA0D9B" w:rsidP="008D7351">
      <w:pPr>
        <w:pStyle w:val="ae"/>
        <w:numPr>
          <w:ilvl w:val="0"/>
          <w:numId w:val="12"/>
        </w:numPr>
        <w:suppressAutoHyphens/>
        <w:ind w:left="0" w:firstLine="0"/>
      </w:pPr>
      <w:r w:rsidRPr="00D97C44">
        <w:t>уменьшение массы мышцы за счет уменьшения количества клеток</w:t>
      </w:r>
    </w:p>
    <w:p w:rsidR="00CA0D9B" w:rsidRPr="00D97C44" w:rsidRDefault="00CA0D9B" w:rsidP="00CA0D9B">
      <w:pPr>
        <w:pStyle w:val="ae"/>
        <w:ind w:left="0"/>
      </w:pPr>
    </w:p>
    <w:p w:rsidR="00CA0D9B" w:rsidRPr="00D97C44" w:rsidRDefault="00CA0D9B" w:rsidP="00CA0D9B">
      <w:pPr>
        <w:pStyle w:val="ae"/>
        <w:ind w:left="0"/>
      </w:pPr>
      <w:r w:rsidRPr="0075119B">
        <w:rPr>
          <w:b/>
        </w:rPr>
        <w:t>78. При адаптации сердечно-сосудистой системы к физической нагрузке происходит</w:t>
      </w:r>
      <w:r w:rsidRPr="00D97C44">
        <w:t>:</w:t>
      </w:r>
    </w:p>
    <w:p w:rsidR="00CA0D9B" w:rsidRPr="00D97C44" w:rsidRDefault="00CA0D9B" w:rsidP="008D7351">
      <w:pPr>
        <w:pStyle w:val="ae"/>
        <w:numPr>
          <w:ilvl w:val="0"/>
          <w:numId w:val="13"/>
        </w:numPr>
        <w:ind w:left="0" w:firstLine="0"/>
      </w:pPr>
      <w:r w:rsidRPr="00D97C44">
        <w:t>истончение стенок сосудов</w:t>
      </w:r>
    </w:p>
    <w:p w:rsidR="00CA0D9B" w:rsidRPr="00D97C44" w:rsidRDefault="00CA0D9B" w:rsidP="008D7351">
      <w:pPr>
        <w:pStyle w:val="ae"/>
        <w:numPr>
          <w:ilvl w:val="0"/>
          <w:numId w:val="13"/>
        </w:numPr>
        <w:ind w:left="0" w:firstLine="0"/>
      </w:pPr>
      <w:proofErr w:type="spellStart"/>
      <w:r w:rsidRPr="00D97C44">
        <w:t>склерозирование</w:t>
      </w:r>
      <w:proofErr w:type="spellEnd"/>
      <w:r w:rsidRPr="00D97C44">
        <w:t xml:space="preserve"> сосудов</w:t>
      </w:r>
    </w:p>
    <w:p w:rsidR="00CA0D9B" w:rsidRPr="00D97C44" w:rsidRDefault="00CA0D9B" w:rsidP="008D7351">
      <w:pPr>
        <w:pStyle w:val="ae"/>
        <w:numPr>
          <w:ilvl w:val="0"/>
          <w:numId w:val="13"/>
        </w:numPr>
        <w:ind w:left="0" w:firstLine="0"/>
      </w:pPr>
      <w:r w:rsidRPr="00D97C44">
        <w:t>утолщение стенок сосудов</w:t>
      </w:r>
    </w:p>
    <w:p w:rsidR="00CA0D9B" w:rsidRPr="00D97C44" w:rsidRDefault="00CA0D9B" w:rsidP="008D7351">
      <w:pPr>
        <w:pStyle w:val="ae"/>
        <w:numPr>
          <w:ilvl w:val="0"/>
          <w:numId w:val="13"/>
        </w:numPr>
        <w:ind w:left="0" w:firstLine="0"/>
      </w:pPr>
      <w:r w:rsidRPr="00D97C44">
        <w:t>изменений не происходит</w:t>
      </w:r>
    </w:p>
    <w:p w:rsidR="00CA0D9B" w:rsidRPr="0075119B" w:rsidRDefault="00CA0D9B" w:rsidP="00CA0D9B">
      <w:pPr>
        <w:suppressAutoHyphens/>
        <w:spacing w:after="0" w:line="240" w:lineRule="auto"/>
        <w:rPr>
          <w:rFonts w:ascii="Times New Roman" w:hAnsi="Times New Roman" w:cs="Times New Roman"/>
          <w:b/>
          <w:sz w:val="24"/>
          <w:szCs w:val="24"/>
        </w:rPr>
      </w:pPr>
    </w:p>
    <w:p w:rsidR="00CA0D9B" w:rsidRPr="0075119B" w:rsidRDefault="00CA0D9B" w:rsidP="00CA0D9B">
      <w:pPr>
        <w:suppressAutoHyphens/>
        <w:spacing w:after="0" w:line="240" w:lineRule="auto"/>
        <w:rPr>
          <w:rFonts w:ascii="Times New Roman" w:hAnsi="Times New Roman" w:cs="Times New Roman"/>
          <w:b/>
          <w:sz w:val="24"/>
          <w:szCs w:val="24"/>
        </w:rPr>
      </w:pPr>
      <w:r w:rsidRPr="0075119B">
        <w:rPr>
          <w:rFonts w:ascii="Times New Roman" w:hAnsi="Times New Roman" w:cs="Times New Roman"/>
          <w:b/>
          <w:sz w:val="24"/>
          <w:szCs w:val="24"/>
        </w:rPr>
        <w:t xml:space="preserve">79. При больших физических нагрузках: </w:t>
      </w:r>
    </w:p>
    <w:p w:rsidR="00CA0D9B" w:rsidRPr="00D97C44" w:rsidRDefault="00CA0D9B" w:rsidP="00CA0D9B">
      <w:pPr>
        <w:suppressAutoHyphens/>
        <w:spacing w:after="0" w:line="240" w:lineRule="auto"/>
        <w:rPr>
          <w:rFonts w:ascii="Times New Roman" w:hAnsi="Times New Roman" w:cs="Times New Roman"/>
          <w:sz w:val="24"/>
          <w:szCs w:val="24"/>
        </w:rPr>
      </w:pPr>
      <w:r w:rsidRPr="00D97C44">
        <w:rPr>
          <w:rFonts w:ascii="Times New Roman" w:hAnsi="Times New Roman" w:cs="Times New Roman"/>
          <w:sz w:val="24"/>
          <w:szCs w:val="24"/>
        </w:rPr>
        <w:t>1) диаметр лимфатических капилляров не изменяется</w:t>
      </w:r>
    </w:p>
    <w:p w:rsidR="00CA0D9B" w:rsidRPr="00D97C44" w:rsidRDefault="00CA0D9B" w:rsidP="00CA0D9B">
      <w:pPr>
        <w:suppressAutoHyphens/>
        <w:spacing w:after="0" w:line="240" w:lineRule="auto"/>
        <w:rPr>
          <w:rFonts w:ascii="Times New Roman" w:hAnsi="Times New Roman" w:cs="Times New Roman"/>
          <w:sz w:val="24"/>
          <w:szCs w:val="24"/>
        </w:rPr>
      </w:pPr>
      <w:r w:rsidRPr="00D97C44">
        <w:rPr>
          <w:rFonts w:ascii="Times New Roman" w:hAnsi="Times New Roman" w:cs="Times New Roman"/>
          <w:sz w:val="24"/>
          <w:szCs w:val="24"/>
        </w:rPr>
        <w:t>2) диаметр лимфатических капилляров увеличивается</w:t>
      </w:r>
    </w:p>
    <w:p w:rsidR="00CA0D9B" w:rsidRPr="00D97C44" w:rsidRDefault="00CA0D9B" w:rsidP="00CA0D9B">
      <w:pPr>
        <w:suppressAutoHyphens/>
        <w:spacing w:after="0" w:line="240" w:lineRule="auto"/>
        <w:rPr>
          <w:rFonts w:ascii="Times New Roman" w:hAnsi="Times New Roman" w:cs="Times New Roman"/>
          <w:sz w:val="24"/>
          <w:szCs w:val="24"/>
        </w:rPr>
      </w:pPr>
      <w:r w:rsidRPr="00D97C44">
        <w:rPr>
          <w:rFonts w:ascii="Times New Roman" w:hAnsi="Times New Roman" w:cs="Times New Roman"/>
          <w:sz w:val="24"/>
          <w:szCs w:val="24"/>
        </w:rPr>
        <w:t>3) диаметр лимфатических капилляров уменьшается</w:t>
      </w:r>
    </w:p>
    <w:p w:rsidR="00CA0D9B" w:rsidRPr="00D97C44" w:rsidRDefault="00CA0D9B" w:rsidP="00CA0D9B">
      <w:pPr>
        <w:suppressAutoHyphens/>
        <w:spacing w:after="0" w:line="240" w:lineRule="auto"/>
        <w:rPr>
          <w:rFonts w:ascii="Times New Roman" w:hAnsi="Times New Roman" w:cs="Times New Roman"/>
          <w:sz w:val="24"/>
          <w:szCs w:val="24"/>
        </w:rPr>
      </w:pPr>
      <w:r w:rsidRPr="00D97C44">
        <w:rPr>
          <w:rFonts w:ascii="Times New Roman" w:hAnsi="Times New Roman" w:cs="Times New Roman"/>
          <w:sz w:val="24"/>
          <w:szCs w:val="24"/>
        </w:rPr>
        <w:t>4) нет правильного ответа</w:t>
      </w:r>
    </w:p>
    <w:p w:rsidR="00CA0D9B" w:rsidRPr="00D97C44" w:rsidRDefault="00CA0D9B" w:rsidP="00CA0D9B">
      <w:pPr>
        <w:suppressAutoHyphens/>
        <w:spacing w:line="240" w:lineRule="auto"/>
        <w:rPr>
          <w:rFonts w:ascii="Times New Roman" w:hAnsi="Times New Roman" w:cs="Times New Roman"/>
          <w:sz w:val="24"/>
          <w:szCs w:val="24"/>
        </w:rPr>
      </w:pPr>
    </w:p>
    <w:p w:rsidR="00CA0D9B" w:rsidRPr="0075119B" w:rsidRDefault="00CA0D9B" w:rsidP="00CA0D9B">
      <w:pPr>
        <w:suppressAutoHyphens/>
        <w:spacing w:line="240" w:lineRule="auto"/>
        <w:rPr>
          <w:rFonts w:ascii="Times New Roman" w:hAnsi="Times New Roman" w:cs="Times New Roman"/>
          <w:b/>
          <w:sz w:val="24"/>
          <w:szCs w:val="24"/>
        </w:rPr>
      </w:pPr>
      <w:r w:rsidRPr="0075119B">
        <w:rPr>
          <w:rFonts w:ascii="Times New Roman" w:hAnsi="Times New Roman" w:cs="Times New Roman"/>
          <w:b/>
          <w:sz w:val="24"/>
          <w:szCs w:val="24"/>
        </w:rPr>
        <w:t xml:space="preserve">80. </w:t>
      </w:r>
      <w:proofErr w:type="gramStart"/>
      <w:r w:rsidRPr="0075119B">
        <w:rPr>
          <w:rFonts w:ascii="Times New Roman" w:hAnsi="Times New Roman" w:cs="Times New Roman"/>
          <w:b/>
          <w:sz w:val="24"/>
          <w:szCs w:val="24"/>
        </w:rPr>
        <w:t>Гиперплазия  это</w:t>
      </w:r>
      <w:proofErr w:type="gramEnd"/>
      <w:r w:rsidRPr="0075119B">
        <w:rPr>
          <w:rFonts w:ascii="Times New Roman" w:hAnsi="Times New Roman" w:cs="Times New Roman"/>
          <w:b/>
          <w:sz w:val="24"/>
          <w:szCs w:val="24"/>
        </w:rPr>
        <w:t>:</w:t>
      </w:r>
    </w:p>
    <w:p w:rsidR="00CA0D9B" w:rsidRPr="00D97C44" w:rsidRDefault="00CA0D9B" w:rsidP="008D7351">
      <w:pPr>
        <w:pStyle w:val="ae"/>
        <w:numPr>
          <w:ilvl w:val="0"/>
          <w:numId w:val="14"/>
        </w:numPr>
        <w:suppressAutoHyphens/>
      </w:pPr>
      <w:r w:rsidRPr="00D97C44">
        <w:t>увеличение объема функционирующей структуры</w:t>
      </w:r>
    </w:p>
    <w:p w:rsidR="00CA0D9B" w:rsidRPr="00D97C44" w:rsidRDefault="00CA0D9B" w:rsidP="008D7351">
      <w:pPr>
        <w:pStyle w:val="ae"/>
        <w:numPr>
          <w:ilvl w:val="0"/>
          <w:numId w:val="14"/>
        </w:numPr>
        <w:suppressAutoHyphens/>
      </w:pPr>
      <w:r w:rsidRPr="00D97C44">
        <w:t>увеличение количества функционирующих структур</w:t>
      </w:r>
    </w:p>
    <w:p w:rsidR="00CA0D9B" w:rsidRPr="00D97C44" w:rsidRDefault="00CA0D9B" w:rsidP="008D7351">
      <w:pPr>
        <w:pStyle w:val="ae"/>
        <w:numPr>
          <w:ilvl w:val="0"/>
          <w:numId w:val="14"/>
        </w:numPr>
        <w:suppressAutoHyphens/>
      </w:pPr>
      <w:r w:rsidRPr="00D97C44">
        <w:t>уменьшение объема функционирующей структуры</w:t>
      </w:r>
    </w:p>
    <w:p w:rsidR="00CA0D9B" w:rsidRPr="00D97C44" w:rsidRDefault="00CA0D9B" w:rsidP="008D7351">
      <w:pPr>
        <w:pStyle w:val="ae"/>
        <w:numPr>
          <w:ilvl w:val="0"/>
          <w:numId w:val="14"/>
        </w:numPr>
        <w:suppressAutoHyphens/>
      </w:pPr>
      <w:r w:rsidRPr="00D97C44">
        <w:t>уменьшение количества функционирующих структур</w:t>
      </w:r>
    </w:p>
    <w:p w:rsidR="00CA0D9B" w:rsidRPr="00D97C44" w:rsidRDefault="00CA0D9B" w:rsidP="00CA0D9B">
      <w:pPr>
        <w:spacing w:line="240" w:lineRule="auto"/>
        <w:rPr>
          <w:rFonts w:ascii="Times New Roman" w:hAnsi="Times New Roman" w:cs="Times New Roman"/>
          <w:sz w:val="24"/>
          <w:szCs w:val="24"/>
        </w:rPr>
      </w:pPr>
    </w:p>
    <w:p w:rsidR="00CA0D9B" w:rsidRPr="0075119B" w:rsidRDefault="00CA0D9B" w:rsidP="00CA0D9B">
      <w:pPr>
        <w:spacing w:line="240" w:lineRule="auto"/>
        <w:rPr>
          <w:rFonts w:ascii="Times New Roman" w:hAnsi="Times New Roman" w:cs="Times New Roman"/>
          <w:b/>
          <w:sz w:val="24"/>
          <w:szCs w:val="24"/>
        </w:rPr>
      </w:pPr>
      <w:r w:rsidRPr="0075119B">
        <w:rPr>
          <w:rFonts w:ascii="Times New Roman" w:hAnsi="Times New Roman" w:cs="Times New Roman"/>
          <w:b/>
          <w:sz w:val="24"/>
          <w:szCs w:val="24"/>
        </w:rPr>
        <w:t>81. При оценке физического развития наиболее важным показателем является определение коррелятивной связи между:</w:t>
      </w:r>
    </w:p>
    <w:p w:rsidR="00CA0D9B" w:rsidRPr="00D97C44" w:rsidRDefault="00CA0D9B" w:rsidP="00CA0D9B">
      <w:pPr>
        <w:spacing w:after="0" w:line="240" w:lineRule="auto"/>
        <w:rPr>
          <w:rFonts w:ascii="Times New Roman" w:hAnsi="Times New Roman" w:cs="Times New Roman"/>
          <w:sz w:val="24"/>
          <w:szCs w:val="24"/>
        </w:rPr>
      </w:pPr>
      <w:r w:rsidRPr="00D97C44">
        <w:rPr>
          <w:rFonts w:ascii="Times New Roman" w:hAnsi="Times New Roman" w:cs="Times New Roman"/>
          <w:sz w:val="24"/>
          <w:szCs w:val="24"/>
        </w:rPr>
        <w:t xml:space="preserve"> 1) окружностью грудной клетки и весом</w:t>
      </w:r>
    </w:p>
    <w:p w:rsidR="00CA0D9B" w:rsidRPr="00D97C44" w:rsidRDefault="00CA0D9B" w:rsidP="00CA0D9B">
      <w:pPr>
        <w:spacing w:after="0" w:line="240" w:lineRule="auto"/>
        <w:rPr>
          <w:rFonts w:ascii="Times New Roman" w:hAnsi="Times New Roman" w:cs="Times New Roman"/>
          <w:sz w:val="24"/>
          <w:szCs w:val="24"/>
        </w:rPr>
      </w:pPr>
      <w:r w:rsidRPr="00D97C44">
        <w:rPr>
          <w:rFonts w:ascii="Times New Roman" w:hAnsi="Times New Roman" w:cs="Times New Roman"/>
          <w:sz w:val="24"/>
          <w:szCs w:val="24"/>
        </w:rPr>
        <w:t xml:space="preserve"> 2) ростом и весом</w:t>
      </w:r>
    </w:p>
    <w:p w:rsidR="00CA0D9B" w:rsidRPr="00D97C44" w:rsidRDefault="00CA0D9B" w:rsidP="00CA0D9B">
      <w:pPr>
        <w:spacing w:after="0" w:line="240" w:lineRule="auto"/>
        <w:rPr>
          <w:rFonts w:ascii="Times New Roman" w:hAnsi="Times New Roman" w:cs="Times New Roman"/>
          <w:sz w:val="24"/>
          <w:szCs w:val="24"/>
        </w:rPr>
      </w:pPr>
      <w:r w:rsidRPr="00D97C44">
        <w:rPr>
          <w:rFonts w:ascii="Times New Roman" w:hAnsi="Times New Roman" w:cs="Times New Roman"/>
          <w:sz w:val="24"/>
          <w:szCs w:val="24"/>
        </w:rPr>
        <w:t xml:space="preserve"> 3) осанкой и формой грудной клетки</w:t>
      </w:r>
    </w:p>
    <w:p w:rsidR="00CA0D9B" w:rsidRPr="00D97C44" w:rsidRDefault="00CA0D9B" w:rsidP="00CA0D9B">
      <w:pPr>
        <w:spacing w:after="0" w:line="240" w:lineRule="auto"/>
        <w:rPr>
          <w:rFonts w:ascii="Times New Roman" w:hAnsi="Times New Roman" w:cs="Times New Roman"/>
          <w:sz w:val="24"/>
          <w:szCs w:val="24"/>
        </w:rPr>
      </w:pPr>
      <w:r w:rsidRPr="00D97C44">
        <w:rPr>
          <w:rFonts w:ascii="Times New Roman" w:hAnsi="Times New Roman" w:cs="Times New Roman"/>
          <w:sz w:val="24"/>
          <w:szCs w:val="24"/>
        </w:rPr>
        <w:t xml:space="preserve"> 4) ростом и окружностью грудной клетки</w:t>
      </w:r>
    </w:p>
    <w:p w:rsidR="00CA0D9B" w:rsidRDefault="00CA0D9B" w:rsidP="00CA0D9B">
      <w:pPr>
        <w:shd w:val="clear" w:color="auto" w:fill="FFFFFF"/>
        <w:jc w:val="center"/>
        <w:rPr>
          <w:rFonts w:ascii="Times New Roman" w:hAnsi="Times New Roman" w:cs="Times New Roman"/>
          <w:b/>
          <w:color w:val="000000"/>
          <w:spacing w:val="-1"/>
          <w:sz w:val="24"/>
          <w:szCs w:val="24"/>
        </w:rPr>
      </w:pPr>
    </w:p>
    <w:p w:rsidR="005B2198" w:rsidRDefault="00DF249D" w:rsidP="008D7351">
      <w:pPr>
        <w:pStyle w:val="ae"/>
        <w:numPr>
          <w:ilvl w:val="1"/>
          <w:numId w:val="8"/>
        </w:numPr>
        <w:shd w:val="clear" w:color="auto" w:fill="FFFFFF"/>
        <w:jc w:val="center"/>
        <w:rPr>
          <w:b/>
          <w:color w:val="000000"/>
          <w:spacing w:val="-1"/>
          <w:sz w:val="28"/>
          <w:szCs w:val="28"/>
        </w:rPr>
      </w:pPr>
      <w:r>
        <w:rPr>
          <w:b/>
          <w:color w:val="000000"/>
          <w:spacing w:val="-1"/>
          <w:sz w:val="28"/>
          <w:szCs w:val="28"/>
        </w:rPr>
        <w:t xml:space="preserve"> </w:t>
      </w:r>
      <w:r w:rsidR="005B2198">
        <w:rPr>
          <w:b/>
          <w:color w:val="000000"/>
          <w:spacing w:val="-1"/>
          <w:sz w:val="28"/>
          <w:szCs w:val="28"/>
        </w:rPr>
        <w:t>Практические задания.</w:t>
      </w:r>
    </w:p>
    <w:p w:rsidR="005B2198" w:rsidRDefault="005B2198" w:rsidP="005B2198">
      <w:pPr>
        <w:pStyle w:val="ae"/>
        <w:shd w:val="clear" w:color="auto" w:fill="FFFFFF"/>
        <w:ind w:left="1429"/>
        <w:jc w:val="center"/>
        <w:rPr>
          <w:b/>
          <w:color w:val="000000"/>
          <w:spacing w:val="-1"/>
          <w:sz w:val="28"/>
          <w:szCs w:val="28"/>
        </w:rPr>
      </w:pPr>
      <w:r>
        <w:rPr>
          <w:b/>
          <w:color w:val="000000"/>
          <w:spacing w:val="-1"/>
          <w:sz w:val="28"/>
          <w:szCs w:val="28"/>
        </w:rPr>
        <w:t>2.2.1 Кейс задание «Морфофункциональные особенности организма человека»</w:t>
      </w:r>
    </w:p>
    <w:p w:rsidR="005B2198" w:rsidRDefault="005B2198" w:rsidP="005B2198">
      <w:pPr>
        <w:pStyle w:val="ae"/>
        <w:shd w:val="clear" w:color="auto" w:fill="FFFFFF"/>
        <w:ind w:left="1429"/>
        <w:rPr>
          <w:b/>
          <w:color w:val="000000"/>
          <w:spacing w:val="-1"/>
          <w:sz w:val="28"/>
          <w:szCs w:val="28"/>
          <w:u w:val="single"/>
        </w:rPr>
      </w:pPr>
      <w:r>
        <w:rPr>
          <w:b/>
          <w:color w:val="000000"/>
          <w:spacing w:val="-1"/>
          <w:sz w:val="28"/>
          <w:szCs w:val="28"/>
          <w:u w:val="single"/>
        </w:rPr>
        <w:t>1. Изучить методику антропометрических измерений.</w:t>
      </w:r>
    </w:p>
    <w:p w:rsidR="005B2198" w:rsidRPr="005B2198" w:rsidRDefault="005B2198" w:rsidP="005B2198">
      <w:p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Основным методом спортивной морфологии является антропометрия. Этот метод при наличии соответствующих инструментов может использовать каждый тренер или педагог по физическому воспитанию. На основании антропометрических измерений можно рассчитать различные индексы, показатели, коэффициенты и т.д., характеризующие морфологические особенности организма спортсмена. Для овладения данным методом необходимо знать антропометрические инструменты и точки (места измерения показателей).</w:t>
      </w:r>
    </w:p>
    <w:p w:rsidR="005B2198" w:rsidRPr="005B2198" w:rsidRDefault="005B2198" w:rsidP="005B2198">
      <w:pPr>
        <w:spacing w:after="0" w:line="240" w:lineRule="auto"/>
        <w:jc w:val="both"/>
        <w:rPr>
          <w:rFonts w:ascii="Times New Roman" w:hAnsi="Times New Roman" w:cs="Times New Roman"/>
          <w:b/>
          <w:sz w:val="24"/>
          <w:szCs w:val="24"/>
        </w:rPr>
      </w:pPr>
      <w:r w:rsidRPr="005B2198">
        <w:rPr>
          <w:rFonts w:ascii="Times New Roman" w:hAnsi="Times New Roman" w:cs="Times New Roman"/>
          <w:b/>
          <w:sz w:val="24"/>
          <w:szCs w:val="24"/>
        </w:rPr>
        <w:t>АНТРОПОМЕТРИЧЕСКИЕ ИНСТРУМЕНТЫ</w:t>
      </w:r>
    </w:p>
    <w:p w:rsidR="005B2198" w:rsidRPr="005B2198" w:rsidRDefault="005B2198" w:rsidP="008D7351">
      <w:pPr>
        <w:numPr>
          <w:ilvl w:val="0"/>
          <w:numId w:val="20"/>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Металлический штанговый антропометр. (прибор для измерения продольных размеров тела)</w:t>
      </w:r>
    </w:p>
    <w:p w:rsidR="005B2198" w:rsidRPr="005B2198" w:rsidRDefault="005B2198" w:rsidP="008D7351">
      <w:pPr>
        <w:numPr>
          <w:ilvl w:val="0"/>
          <w:numId w:val="20"/>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Деревянный станковый ростомер. (прибор для измерения длины тела и длины корпуса)</w:t>
      </w:r>
    </w:p>
    <w:p w:rsidR="005B2198" w:rsidRPr="005B2198" w:rsidRDefault="005B2198" w:rsidP="008D7351">
      <w:pPr>
        <w:numPr>
          <w:ilvl w:val="0"/>
          <w:numId w:val="20"/>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Толстотный циркуль. (прибор для измерения поперечных размеров тела)</w:t>
      </w:r>
    </w:p>
    <w:p w:rsidR="005B2198" w:rsidRPr="005B2198" w:rsidRDefault="005B2198" w:rsidP="008D7351">
      <w:pPr>
        <w:numPr>
          <w:ilvl w:val="0"/>
          <w:numId w:val="20"/>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Скользящий циркуль. (прибор для измерения диаметров различных частей верхней и нижней конечности)</w:t>
      </w:r>
    </w:p>
    <w:p w:rsidR="005B2198" w:rsidRPr="005B2198" w:rsidRDefault="005B2198" w:rsidP="008D7351">
      <w:pPr>
        <w:numPr>
          <w:ilvl w:val="0"/>
          <w:numId w:val="20"/>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 xml:space="preserve">Сантиметровая лента. (для измерения </w:t>
      </w:r>
      <w:proofErr w:type="spellStart"/>
      <w:r w:rsidRPr="005B2198">
        <w:rPr>
          <w:rFonts w:ascii="Times New Roman" w:hAnsi="Times New Roman" w:cs="Times New Roman"/>
          <w:sz w:val="24"/>
          <w:szCs w:val="24"/>
        </w:rPr>
        <w:t>обхватных</w:t>
      </w:r>
      <w:proofErr w:type="spellEnd"/>
      <w:r w:rsidRPr="005B2198">
        <w:rPr>
          <w:rFonts w:ascii="Times New Roman" w:hAnsi="Times New Roman" w:cs="Times New Roman"/>
          <w:sz w:val="24"/>
          <w:szCs w:val="24"/>
        </w:rPr>
        <w:t xml:space="preserve"> и продольных размеров тела)</w:t>
      </w:r>
    </w:p>
    <w:p w:rsidR="005B2198" w:rsidRPr="005B2198" w:rsidRDefault="005B2198" w:rsidP="008D7351">
      <w:pPr>
        <w:numPr>
          <w:ilvl w:val="0"/>
          <w:numId w:val="20"/>
        </w:numPr>
        <w:spacing w:after="0" w:line="240" w:lineRule="auto"/>
        <w:jc w:val="both"/>
        <w:rPr>
          <w:rFonts w:ascii="Times New Roman" w:hAnsi="Times New Roman" w:cs="Times New Roman"/>
          <w:sz w:val="24"/>
          <w:szCs w:val="24"/>
        </w:rPr>
      </w:pPr>
      <w:proofErr w:type="spellStart"/>
      <w:r w:rsidRPr="005B2198">
        <w:rPr>
          <w:rFonts w:ascii="Times New Roman" w:hAnsi="Times New Roman" w:cs="Times New Roman"/>
          <w:sz w:val="24"/>
          <w:szCs w:val="24"/>
        </w:rPr>
        <w:t>Калипер</w:t>
      </w:r>
      <w:proofErr w:type="spellEnd"/>
      <w:r w:rsidRPr="005B2198">
        <w:rPr>
          <w:rFonts w:ascii="Times New Roman" w:hAnsi="Times New Roman" w:cs="Times New Roman"/>
          <w:sz w:val="24"/>
          <w:szCs w:val="24"/>
        </w:rPr>
        <w:t>. (прибор для измерения кожно-жировых складок)</w:t>
      </w:r>
    </w:p>
    <w:p w:rsidR="005B2198" w:rsidRPr="005B2198" w:rsidRDefault="005B2198" w:rsidP="008D7351">
      <w:pPr>
        <w:numPr>
          <w:ilvl w:val="0"/>
          <w:numId w:val="20"/>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Динамометры. (прибор для измерения силы различных групп мышц)</w:t>
      </w:r>
    </w:p>
    <w:p w:rsidR="005B2198" w:rsidRPr="005B2198" w:rsidRDefault="005B2198" w:rsidP="008D7351">
      <w:pPr>
        <w:numPr>
          <w:ilvl w:val="0"/>
          <w:numId w:val="20"/>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Гониометры. (приборы для измерения подвижности в суставах, углов наклона таза, изгибов позвоночного столба)</w:t>
      </w:r>
    </w:p>
    <w:p w:rsidR="005B2198" w:rsidRPr="005B2198" w:rsidRDefault="005B2198" w:rsidP="008D7351">
      <w:pPr>
        <w:numPr>
          <w:ilvl w:val="0"/>
          <w:numId w:val="20"/>
        </w:numPr>
        <w:spacing w:after="0" w:line="240" w:lineRule="auto"/>
        <w:jc w:val="both"/>
        <w:rPr>
          <w:rFonts w:ascii="Times New Roman" w:hAnsi="Times New Roman" w:cs="Times New Roman"/>
          <w:sz w:val="24"/>
          <w:szCs w:val="24"/>
        </w:rPr>
      </w:pPr>
      <w:proofErr w:type="spellStart"/>
      <w:r w:rsidRPr="005B2198">
        <w:rPr>
          <w:rFonts w:ascii="Times New Roman" w:hAnsi="Times New Roman" w:cs="Times New Roman"/>
          <w:sz w:val="24"/>
          <w:szCs w:val="24"/>
        </w:rPr>
        <w:t>Стопомер</w:t>
      </w:r>
      <w:proofErr w:type="spellEnd"/>
      <w:r w:rsidRPr="005B2198">
        <w:rPr>
          <w:rFonts w:ascii="Times New Roman" w:hAnsi="Times New Roman" w:cs="Times New Roman"/>
          <w:sz w:val="24"/>
          <w:szCs w:val="24"/>
        </w:rPr>
        <w:t>. (прибор для измерения длины и высоты стопы)</w:t>
      </w:r>
    </w:p>
    <w:p w:rsidR="005B2198" w:rsidRPr="005B2198" w:rsidRDefault="005B2198" w:rsidP="005B2198">
      <w:pPr>
        <w:spacing w:after="0" w:line="240" w:lineRule="auto"/>
        <w:ind w:left="360"/>
        <w:jc w:val="both"/>
        <w:rPr>
          <w:rFonts w:ascii="Times New Roman" w:hAnsi="Times New Roman" w:cs="Times New Roman"/>
          <w:sz w:val="24"/>
          <w:szCs w:val="24"/>
        </w:rPr>
      </w:pPr>
      <w:r w:rsidRPr="005B2198">
        <w:rPr>
          <w:rFonts w:ascii="Times New Roman" w:hAnsi="Times New Roman" w:cs="Times New Roman"/>
          <w:sz w:val="24"/>
          <w:szCs w:val="24"/>
        </w:rPr>
        <w:t>10. Весы медицинские (для измерения массы тела).</w:t>
      </w:r>
    </w:p>
    <w:p w:rsidR="005B2198" w:rsidRPr="005B2198" w:rsidRDefault="005B2198" w:rsidP="005B2198">
      <w:pPr>
        <w:spacing w:after="0" w:line="240" w:lineRule="auto"/>
        <w:ind w:left="360"/>
        <w:jc w:val="both"/>
        <w:rPr>
          <w:rFonts w:ascii="Times New Roman" w:hAnsi="Times New Roman" w:cs="Times New Roman"/>
          <w:b/>
          <w:sz w:val="24"/>
          <w:szCs w:val="24"/>
        </w:rPr>
      </w:pPr>
      <w:r w:rsidRPr="005B2198">
        <w:rPr>
          <w:rFonts w:ascii="Times New Roman" w:hAnsi="Times New Roman" w:cs="Times New Roman"/>
          <w:b/>
          <w:sz w:val="24"/>
          <w:szCs w:val="24"/>
        </w:rPr>
        <w:t>АНТРОПОМЕТРИЧЕСКИЕ ТОЧКИ</w:t>
      </w:r>
    </w:p>
    <w:p w:rsidR="005B2198" w:rsidRPr="005B2198" w:rsidRDefault="005B2198" w:rsidP="008D7351">
      <w:pPr>
        <w:numPr>
          <w:ilvl w:val="0"/>
          <w:numId w:val="21"/>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Верхушечная – самая высокая точка темени при положении головы в глазнично-ушной горизонтали.</w:t>
      </w:r>
    </w:p>
    <w:p w:rsidR="005B2198" w:rsidRPr="005B2198" w:rsidRDefault="005B2198" w:rsidP="008D7351">
      <w:pPr>
        <w:numPr>
          <w:ilvl w:val="0"/>
          <w:numId w:val="21"/>
        </w:numPr>
        <w:spacing w:after="0" w:line="240" w:lineRule="auto"/>
        <w:jc w:val="both"/>
        <w:rPr>
          <w:rFonts w:ascii="Times New Roman" w:hAnsi="Times New Roman" w:cs="Times New Roman"/>
          <w:sz w:val="24"/>
          <w:szCs w:val="24"/>
        </w:rPr>
      </w:pPr>
      <w:proofErr w:type="spellStart"/>
      <w:r w:rsidRPr="005B2198">
        <w:rPr>
          <w:rFonts w:ascii="Times New Roman" w:hAnsi="Times New Roman" w:cs="Times New Roman"/>
          <w:sz w:val="24"/>
          <w:szCs w:val="24"/>
        </w:rPr>
        <w:t>Верхнегрудинная</w:t>
      </w:r>
      <w:proofErr w:type="spellEnd"/>
      <w:r w:rsidRPr="005B2198">
        <w:rPr>
          <w:rFonts w:ascii="Times New Roman" w:hAnsi="Times New Roman" w:cs="Times New Roman"/>
          <w:sz w:val="24"/>
          <w:szCs w:val="24"/>
        </w:rPr>
        <w:t xml:space="preserve"> – наиболее глубокая точка яремной вырезки грудины по срединной линии тела.</w:t>
      </w:r>
    </w:p>
    <w:p w:rsidR="005B2198" w:rsidRPr="005B2198" w:rsidRDefault="005B2198" w:rsidP="008D7351">
      <w:pPr>
        <w:numPr>
          <w:ilvl w:val="0"/>
          <w:numId w:val="21"/>
        </w:numPr>
        <w:spacing w:after="0" w:line="240" w:lineRule="auto"/>
        <w:jc w:val="both"/>
        <w:rPr>
          <w:rFonts w:ascii="Times New Roman" w:hAnsi="Times New Roman" w:cs="Times New Roman"/>
          <w:sz w:val="24"/>
          <w:szCs w:val="24"/>
        </w:rPr>
      </w:pPr>
      <w:proofErr w:type="spellStart"/>
      <w:r w:rsidRPr="005B2198">
        <w:rPr>
          <w:rFonts w:ascii="Times New Roman" w:hAnsi="Times New Roman" w:cs="Times New Roman"/>
          <w:sz w:val="24"/>
          <w:szCs w:val="24"/>
        </w:rPr>
        <w:t>Нижнегрудинная</w:t>
      </w:r>
      <w:proofErr w:type="spellEnd"/>
      <w:r w:rsidRPr="005B2198">
        <w:rPr>
          <w:rFonts w:ascii="Times New Roman" w:hAnsi="Times New Roman" w:cs="Times New Roman"/>
          <w:sz w:val="24"/>
          <w:szCs w:val="24"/>
        </w:rPr>
        <w:t xml:space="preserve"> – точка в области основания мечевидного отростка по средней линии тела.</w:t>
      </w:r>
    </w:p>
    <w:p w:rsidR="005B2198" w:rsidRPr="005B2198" w:rsidRDefault="005B2198" w:rsidP="008D7351">
      <w:pPr>
        <w:numPr>
          <w:ilvl w:val="0"/>
          <w:numId w:val="21"/>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Акромиальная – наиболее выступающая кнаружи точка на нижнем крае акромиального отростка лопатки при свободно опущенной руке.</w:t>
      </w:r>
    </w:p>
    <w:p w:rsidR="005B2198" w:rsidRPr="005B2198" w:rsidRDefault="005B2198" w:rsidP="008D7351">
      <w:pPr>
        <w:numPr>
          <w:ilvl w:val="0"/>
          <w:numId w:val="21"/>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 xml:space="preserve">Лучевая – самая верхняя точка головки лучевой кости с наружно-передней стороны предплечья, в области щели </w:t>
      </w:r>
      <w:proofErr w:type="gramStart"/>
      <w:r w:rsidRPr="005B2198">
        <w:rPr>
          <w:rFonts w:ascii="Times New Roman" w:hAnsi="Times New Roman" w:cs="Times New Roman"/>
          <w:sz w:val="24"/>
          <w:szCs w:val="24"/>
        </w:rPr>
        <w:t>плече-лучевого</w:t>
      </w:r>
      <w:proofErr w:type="gramEnd"/>
      <w:r w:rsidRPr="005B2198">
        <w:rPr>
          <w:rFonts w:ascii="Times New Roman" w:hAnsi="Times New Roman" w:cs="Times New Roman"/>
          <w:sz w:val="24"/>
          <w:szCs w:val="24"/>
        </w:rPr>
        <w:t xml:space="preserve"> сустава (в ямке красоты).</w:t>
      </w:r>
    </w:p>
    <w:p w:rsidR="005B2198" w:rsidRPr="005B2198" w:rsidRDefault="005B2198" w:rsidP="008D7351">
      <w:pPr>
        <w:numPr>
          <w:ilvl w:val="0"/>
          <w:numId w:val="21"/>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Шиловидная – самая нижняя точка на шиловидном отростке лучевой кости.</w:t>
      </w:r>
    </w:p>
    <w:p w:rsidR="005B2198" w:rsidRPr="005B2198" w:rsidRDefault="005B2198" w:rsidP="008D7351">
      <w:pPr>
        <w:numPr>
          <w:ilvl w:val="0"/>
          <w:numId w:val="21"/>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Пальцевая – самая нижняя точка на мякоти дистальной фаланги третьего пальца.</w:t>
      </w:r>
    </w:p>
    <w:p w:rsidR="005B2198" w:rsidRPr="005B2198" w:rsidRDefault="005B2198" w:rsidP="008D7351">
      <w:pPr>
        <w:numPr>
          <w:ilvl w:val="0"/>
          <w:numId w:val="21"/>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Передняя подвздошно-остистая – наиболее выступающая точка на передней верхней подвздошной ости.</w:t>
      </w:r>
    </w:p>
    <w:p w:rsidR="005B2198" w:rsidRPr="005B2198" w:rsidRDefault="005B2198" w:rsidP="008D7351">
      <w:pPr>
        <w:numPr>
          <w:ilvl w:val="0"/>
          <w:numId w:val="21"/>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Лобковая – самая верхняя точка на лобковом симфизе по срединной линии тела.</w:t>
      </w:r>
    </w:p>
    <w:p w:rsidR="005B2198" w:rsidRPr="005B2198" w:rsidRDefault="005B2198" w:rsidP="008D7351">
      <w:pPr>
        <w:numPr>
          <w:ilvl w:val="0"/>
          <w:numId w:val="21"/>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Подвздошно-гребневая – наиболее выступающая кнаружи точка подвздошного гребня.</w:t>
      </w:r>
    </w:p>
    <w:p w:rsidR="005B2198" w:rsidRPr="005B2198" w:rsidRDefault="005B2198" w:rsidP="008D7351">
      <w:pPr>
        <w:numPr>
          <w:ilvl w:val="0"/>
          <w:numId w:val="21"/>
        </w:numPr>
        <w:spacing w:after="0" w:line="240" w:lineRule="auto"/>
        <w:jc w:val="both"/>
        <w:rPr>
          <w:rFonts w:ascii="Times New Roman" w:hAnsi="Times New Roman" w:cs="Times New Roman"/>
          <w:sz w:val="24"/>
          <w:szCs w:val="24"/>
        </w:rPr>
      </w:pPr>
      <w:proofErr w:type="spellStart"/>
      <w:proofErr w:type="gramStart"/>
      <w:r w:rsidRPr="005B2198">
        <w:rPr>
          <w:rFonts w:ascii="Times New Roman" w:hAnsi="Times New Roman" w:cs="Times New Roman"/>
          <w:sz w:val="24"/>
          <w:szCs w:val="24"/>
        </w:rPr>
        <w:t>Верхнеберцовая</w:t>
      </w:r>
      <w:proofErr w:type="spellEnd"/>
      <w:r w:rsidRPr="005B2198">
        <w:rPr>
          <w:rFonts w:ascii="Times New Roman" w:hAnsi="Times New Roman" w:cs="Times New Roman"/>
          <w:sz w:val="24"/>
          <w:szCs w:val="24"/>
        </w:rPr>
        <w:t xml:space="preserve">  (</w:t>
      </w:r>
      <w:proofErr w:type="gramEnd"/>
      <w:r w:rsidRPr="005B2198">
        <w:rPr>
          <w:rFonts w:ascii="Times New Roman" w:hAnsi="Times New Roman" w:cs="Times New Roman"/>
          <w:sz w:val="24"/>
          <w:szCs w:val="24"/>
        </w:rPr>
        <w:t>внутренняя) – самая верхняя точка внутреннего края проксимального эпифиза большеберцовой кости.</w:t>
      </w:r>
    </w:p>
    <w:p w:rsidR="005B2198" w:rsidRPr="005B2198" w:rsidRDefault="005B2198" w:rsidP="008D7351">
      <w:pPr>
        <w:numPr>
          <w:ilvl w:val="0"/>
          <w:numId w:val="21"/>
        </w:numPr>
        <w:spacing w:after="0" w:line="240" w:lineRule="auto"/>
        <w:jc w:val="both"/>
        <w:rPr>
          <w:rFonts w:ascii="Times New Roman" w:hAnsi="Times New Roman" w:cs="Times New Roman"/>
          <w:sz w:val="24"/>
          <w:szCs w:val="24"/>
        </w:rPr>
      </w:pPr>
      <w:proofErr w:type="spellStart"/>
      <w:r w:rsidRPr="005B2198">
        <w:rPr>
          <w:rFonts w:ascii="Times New Roman" w:hAnsi="Times New Roman" w:cs="Times New Roman"/>
          <w:sz w:val="24"/>
          <w:szCs w:val="24"/>
        </w:rPr>
        <w:t>Нижнеберцовая</w:t>
      </w:r>
      <w:proofErr w:type="spellEnd"/>
      <w:r w:rsidRPr="005B2198">
        <w:rPr>
          <w:rFonts w:ascii="Times New Roman" w:hAnsi="Times New Roman" w:cs="Times New Roman"/>
          <w:sz w:val="24"/>
          <w:szCs w:val="24"/>
        </w:rPr>
        <w:t xml:space="preserve"> (внутренняя) – самая нижняя точка медиальной лодыжки.</w:t>
      </w:r>
    </w:p>
    <w:p w:rsidR="005B2198" w:rsidRPr="005B2198" w:rsidRDefault="005B2198" w:rsidP="008D7351">
      <w:pPr>
        <w:numPr>
          <w:ilvl w:val="0"/>
          <w:numId w:val="21"/>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Ладьевидная – наиболее выступающая точка ладьевидной кости предплюсны.</w:t>
      </w:r>
    </w:p>
    <w:p w:rsidR="005B2198" w:rsidRPr="005B2198" w:rsidRDefault="005B2198" w:rsidP="008D7351">
      <w:pPr>
        <w:numPr>
          <w:ilvl w:val="0"/>
          <w:numId w:val="21"/>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Пяточная – самая выступающая точка пяточной кости.</w:t>
      </w:r>
    </w:p>
    <w:p w:rsidR="005B2198" w:rsidRPr="005B2198" w:rsidRDefault="005B2198" w:rsidP="008D7351">
      <w:pPr>
        <w:numPr>
          <w:ilvl w:val="0"/>
          <w:numId w:val="21"/>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Конечная – наиболее выступающая вперед точка стопы на мякоти дистальной фаланги первого, второго или третьего пальцев.</w:t>
      </w:r>
    </w:p>
    <w:p w:rsidR="005B2198" w:rsidRPr="005B2198" w:rsidRDefault="005B2198" w:rsidP="005B2198">
      <w:pPr>
        <w:spacing w:after="0" w:line="240" w:lineRule="auto"/>
        <w:ind w:left="360"/>
        <w:jc w:val="both"/>
        <w:rPr>
          <w:rFonts w:ascii="Times New Roman" w:hAnsi="Times New Roman" w:cs="Times New Roman"/>
          <w:b/>
          <w:sz w:val="24"/>
          <w:szCs w:val="24"/>
        </w:rPr>
      </w:pPr>
    </w:p>
    <w:p w:rsidR="005B2198" w:rsidRPr="005B2198" w:rsidRDefault="005B2198" w:rsidP="005B2198">
      <w:pPr>
        <w:spacing w:after="0" w:line="240" w:lineRule="auto"/>
        <w:ind w:left="360"/>
        <w:jc w:val="both"/>
        <w:rPr>
          <w:rFonts w:ascii="Times New Roman" w:hAnsi="Times New Roman" w:cs="Times New Roman"/>
          <w:b/>
          <w:sz w:val="24"/>
          <w:szCs w:val="24"/>
        </w:rPr>
      </w:pPr>
      <w:r w:rsidRPr="005B2198">
        <w:rPr>
          <w:rFonts w:ascii="Times New Roman" w:hAnsi="Times New Roman" w:cs="Times New Roman"/>
          <w:b/>
          <w:sz w:val="24"/>
          <w:szCs w:val="24"/>
        </w:rPr>
        <w:t>АНТРОПОМЕТРИЧЕСКИЕ ПОКАЗАТЕЛИ</w:t>
      </w:r>
    </w:p>
    <w:p w:rsidR="005B2198" w:rsidRPr="005B2198" w:rsidRDefault="005B2198" w:rsidP="005B2198">
      <w:pPr>
        <w:spacing w:after="0" w:line="240" w:lineRule="auto"/>
        <w:ind w:left="360"/>
        <w:jc w:val="both"/>
        <w:rPr>
          <w:rFonts w:ascii="Times New Roman" w:hAnsi="Times New Roman" w:cs="Times New Roman"/>
          <w:b/>
          <w:sz w:val="24"/>
          <w:szCs w:val="24"/>
        </w:rPr>
      </w:pPr>
    </w:p>
    <w:p w:rsidR="005B2198" w:rsidRPr="005B2198" w:rsidRDefault="005B2198" w:rsidP="008D7351">
      <w:pPr>
        <w:numPr>
          <w:ilvl w:val="0"/>
          <w:numId w:val="22"/>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Масса тела. (весы)</w:t>
      </w:r>
    </w:p>
    <w:p w:rsidR="005B2198" w:rsidRPr="005B2198" w:rsidRDefault="005B2198" w:rsidP="005B2198">
      <w:pPr>
        <w:spacing w:after="0" w:line="240" w:lineRule="auto"/>
        <w:ind w:left="360"/>
        <w:jc w:val="both"/>
        <w:rPr>
          <w:rFonts w:ascii="Times New Roman" w:hAnsi="Times New Roman" w:cs="Times New Roman"/>
          <w:sz w:val="24"/>
          <w:szCs w:val="24"/>
        </w:rPr>
      </w:pPr>
    </w:p>
    <w:p w:rsidR="005B2198" w:rsidRPr="005B2198" w:rsidRDefault="005B2198" w:rsidP="005B2198">
      <w:pPr>
        <w:spacing w:after="0" w:line="240" w:lineRule="auto"/>
        <w:ind w:left="360"/>
        <w:jc w:val="both"/>
        <w:rPr>
          <w:rFonts w:ascii="Times New Roman" w:hAnsi="Times New Roman" w:cs="Times New Roman"/>
          <w:sz w:val="24"/>
          <w:szCs w:val="24"/>
        </w:rPr>
      </w:pPr>
      <w:r w:rsidRPr="005B2198">
        <w:rPr>
          <w:rFonts w:ascii="Times New Roman" w:hAnsi="Times New Roman" w:cs="Times New Roman"/>
          <w:sz w:val="24"/>
          <w:szCs w:val="24"/>
        </w:rPr>
        <w:t>ПРОДОЛЬНЫЕ РАЗМЕРЫ</w:t>
      </w:r>
    </w:p>
    <w:p w:rsidR="005B2198" w:rsidRPr="005B2198" w:rsidRDefault="005B2198" w:rsidP="008D7351">
      <w:pPr>
        <w:numPr>
          <w:ilvl w:val="0"/>
          <w:numId w:val="23"/>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Длина тела – высота верхушечной точки над площадью опоры. (антропометр, ростомер)</w:t>
      </w:r>
    </w:p>
    <w:p w:rsidR="005B2198" w:rsidRPr="005B2198" w:rsidRDefault="005B2198" w:rsidP="008D7351">
      <w:pPr>
        <w:numPr>
          <w:ilvl w:val="0"/>
          <w:numId w:val="23"/>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 xml:space="preserve">Длина туловища – расстояние между </w:t>
      </w:r>
      <w:proofErr w:type="spellStart"/>
      <w:r w:rsidRPr="005B2198">
        <w:rPr>
          <w:rFonts w:ascii="Times New Roman" w:hAnsi="Times New Roman" w:cs="Times New Roman"/>
          <w:sz w:val="24"/>
          <w:szCs w:val="24"/>
        </w:rPr>
        <w:t>верхнегрудинной</w:t>
      </w:r>
      <w:proofErr w:type="spellEnd"/>
      <w:r w:rsidRPr="005B2198">
        <w:rPr>
          <w:rFonts w:ascii="Times New Roman" w:hAnsi="Times New Roman" w:cs="Times New Roman"/>
          <w:sz w:val="24"/>
          <w:szCs w:val="24"/>
        </w:rPr>
        <w:t xml:space="preserve"> и лобковой точками. (сантиметр)</w:t>
      </w:r>
    </w:p>
    <w:p w:rsidR="005B2198" w:rsidRPr="005B2198" w:rsidRDefault="005B2198" w:rsidP="008D7351">
      <w:pPr>
        <w:numPr>
          <w:ilvl w:val="0"/>
          <w:numId w:val="23"/>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Длина корпуса – длина тела за вычетом длины нижней конечности (рост сидя). (ростомер)</w:t>
      </w:r>
    </w:p>
    <w:p w:rsidR="005B2198" w:rsidRPr="005B2198" w:rsidRDefault="005B2198" w:rsidP="008D7351">
      <w:pPr>
        <w:numPr>
          <w:ilvl w:val="0"/>
          <w:numId w:val="23"/>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Длина верхней конечности – расстояние между акромиальной и пальцевой точками. (сантиметр)</w:t>
      </w:r>
    </w:p>
    <w:p w:rsidR="005B2198" w:rsidRPr="005B2198" w:rsidRDefault="005B2198" w:rsidP="008D7351">
      <w:pPr>
        <w:numPr>
          <w:ilvl w:val="0"/>
          <w:numId w:val="23"/>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Длина плеча – расстояние между акромиальной и лучевой точками. (сантиметр)</w:t>
      </w:r>
    </w:p>
    <w:p w:rsidR="005B2198" w:rsidRPr="005B2198" w:rsidRDefault="005B2198" w:rsidP="008D7351">
      <w:pPr>
        <w:numPr>
          <w:ilvl w:val="0"/>
          <w:numId w:val="23"/>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Длина предплечья – расстояние между лучевой и шиловидной точками. (сантиметр)</w:t>
      </w:r>
    </w:p>
    <w:p w:rsidR="005B2198" w:rsidRPr="005B2198" w:rsidRDefault="005B2198" w:rsidP="008D7351">
      <w:pPr>
        <w:numPr>
          <w:ilvl w:val="0"/>
          <w:numId w:val="23"/>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Длина кисти – расстояние между шиловидной и пальцевой точками. (сантиметр)</w:t>
      </w:r>
    </w:p>
    <w:p w:rsidR="005B2198" w:rsidRPr="005B2198" w:rsidRDefault="005B2198" w:rsidP="008D7351">
      <w:pPr>
        <w:numPr>
          <w:ilvl w:val="0"/>
          <w:numId w:val="23"/>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 xml:space="preserve">Длина нижней конечности – </w:t>
      </w:r>
      <w:proofErr w:type="spellStart"/>
      <w:r w:rsidRPr="005B2198">
        <w:rPr>
          <w:rFonts w:ascii="Times New Roman" w:hAnsi="Times New Roman" w:cs="Times New Roman"/>
          <w:sz w:val="24"/>
          <w:szCs w:val="24"/>
        </w:rPr>
        <w:t>полусумма</w:t>
      </w:r>
      <w:proofErr w:type="spellEnd"/>
      <w:r w:rsidRPr="005B2198">
        <w:rPr>
          <w:rFonts w:ascii="Times New Roman" w:hAnsi="Times New Roman" w:cs="Times New Roman"/>
          <w:sz w:val="24"/>
          <w:szCs w:val="24"/>
        </w:rPr>
        <w:t xml:space="preserve"> высот над полом передней подвздошно-остистой и лобковой точек. (сантиметр)</w:t>
      </w:r>
    </w:p>
    <w:p w:rsidR="005B2198" w:rsidRPr="005B2198" w:rsidRDefault="005B2198" w:rsidP="008D7351">
      <w:pPr>
        <w:numPr>
          <w:ilvl w:val="0"/>
          <w:numId w:val="23"/>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 xml:space="preserve">Длина бедра – длина нижней конечности за вычетом высоты над полом </w:t>
      </w:r>
      <w:proofErr w:type="spellStart"/>
      <w:r w:rsidRPr="005B2198">
        <w:rPr>
          <w:rFonts w:ascii="Times New Roman" w:hAnsi="Times New Roman" w:cs="Times New Roman"/>
          <w:sz w:val="24"/>
          <w:szCs w:val="24"/>
        </w:rPr>
        <w:t>верхнеберцовой</w:t>
      </w:r>
      <w:proofErr w:type="spellEnd"/>
      <w:r w:rsidRPr="005B2198">
        <w:rPr>
          <w:rFonts w:ascii="Times New Roman" w:hAnsi="Times New Roman" w:cs="Times New Roman"/>
          <w:sz w:val="24"/>
          <w:szCs w:val="24"/>
        </w:rPr>
        <w:t xml:space="preserve"> точки. (сантиметр)</w:t>
      </w:r>
    </w:p>
    <w:p w:rsidR="005B2198" w:rsidRPr="005B2198" w:rsidRDefault="005B2198" w:rsidP="008D7351">
      <w:pPr>
        <w:numPr>
          <w:ilvl w:val="0"/>
          <w:numId w:val="23"/>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Длина голени – расстояние между верхней и нижней                берцовыми точками. (сантиметр)</w:t>
      </w:r>
    </w:p>
    <w:p w:rsidR="005B2198" w:rsidRPr="005B2198" w:rsidRDefault="005B2198" w:rsidP="008D7351">
      <w:pPr>
        <w:numPr>
          <w:ilvl w:val="0"/>
          <w:numId w:val="23"/>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Длина стопы – расстояние между пяточной и конечной точками. (</w:t>
      </w:r>
      <w:proofErr w:type="spellStart"/>
      <w:r w:rsidRPr="005B2198">
        <w:rPr>
          <w:rFonts w:ascii="Times New Roman" w:hAnsi="Times New Roman" w:cs="Times New Roman"/>
          <w:sz w:val="24"/>
          <w:szCs w:val="24"/>
        </w:rPr>
        <w:t>стопомер</w:t>
      </w:r>
      <w:proofErr w:type="spellEnd"/>
      <w:r w:rsidRPr="005B2198">
        <w:rPr>
          <w:rFonts w:ascii="Times New Roman" w:hAnsi="Times New Roman" w:cs="Times New Roman"/>
          <w:sz w:val="24"/>
          <w:szCs w:val="24"/>
        </w:rPr>
        <w:t>)</w:t>
      </w:r>
    </w:p>
    <w:p w:rsidR="005B2198" w:rsidRPr="005B2198" w:rsidRDefault="005B2198" w:rsidP="008D7351">
      <w:pPr>
        <w:numPr>
          <w:ilvl w:val="0"/>
          <w:numId w:val="23"/>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Высота стопы – расстояние от пола до ладьевидной точки. (</w:t>
      </w:r>
      <w:proofErr w:type="spellStart"/>
      <w:r w:rsidRPr="005B2198">
        <w:rPr>
          <w:rFonts w:ascii="Times New Roman" w:hAnsi="Times New Roman" w:cs="Times New Roman"/>
          <w:sz w:val="24"/>
          <w:szCs w:val="24"/>
        </w:rPr>
        <w:t>стопомер</w:t>
      </w:r>
      <w:proofErr w:type="spellEnd"/>
      <w:r w:rsidRPr="005B2198">
        <w:rPr>
          <w:rFonts w:ascii="Times New Roman" w:hAnsi="Times New Roman" w:cs="Times New Roman"/>
          <w:sz w:val="24"/>
          <w:szCs w:val="24"/>
        </w:rPr>
        <w:t>)</w:t>
      </w:r>
    </w:p>
    <w:p w:rsidR="005B2198" w:rsidRPr="005B2198" w:rsidRDefault="005B2198" w:rsidP="005B2198">
      <w:pPr>
        <w:spacing w:after="0" w:line="240" w:lineRule="auto"/>
        <w:ind w:left="360"/>
        <w:jc w:val="both"/>
        <w:rPr>
          <w:rFonts w:ascii="Times New Roman" w:hAnsi="Times New Roman" w:cs="Times New Roman"/>
          <w:sz w:val="24"/>
          <w:szCs w:val="24"/>
        </w:rPr>
      </w:pPr>
    </w:p>
    <w:p w:rsidR="005B2198" w:rsidRPr="005B2198" w:rsidRDefault="005B2198" w:rsidP="005B2198">
      <w:pPr>
        <w:spacing w:after="0" w:line="240" w:lineRule="auto"/>
        <w:ind w:left="360"/>
        <w:jc w:val="both"/>
        <w:rPr>
          <w:rFonts w:ascii="Times New Roman" w:hAnsi="Times New Roman" w:cs="Times New Roman"/>
          <w:sz w:val="24"/>
          <w:szCs w:val="24"/>
        </w:rPr>
      </w:pPr>
      <w:r w:rsidRPr="005B2198">
        <w:rPr>
          <w:rFonts w:ascii="Times New Roman" w:hAnsi="Times New Roman" w:cs="Times New Roman"/>
          <w:sz w:val="24"/>
          <w:szCs w:val="24"/>
        </w:rPr>
        <w:t>ПОПЕРЕЧНЫЕ РАЗМЕРЫ</w:t>
      </w:r>
    </w:p>
    <w:p w:rsidR="005B2198" w:rsidRPr="005B2198" w:rsidRDefault="005B2198" w:rsidP="008D7351">
      <w:pPr>
        <w:numPr>
          <w:ilvl w:val="0"/>
          <w:numId w:val="24"/>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Ширина плеч – расстояние между акромиальными точками. (толстотный циркуль)</w:t>
      </w:r>
    </w:p>
    <w:p w:rsidR="005B2198" w:rsidRPr="005B2198" w:rsidRDefault="005B2198" w:rsidP="008D7351">
      <w:pPr>
        <w:numPr>
          <w:ilvl w:val="0"/>
          <w:numId w:val="24"/>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Дуга спины (расстояние между акромиальными точками (сантиметр)</w:t>
      </w:r>
    </w:p>
    <w:p w:rsidR="005B2198" w:rsidRPr="005B2198" w:rsidRDefault="005B2198" w:rsidP="008D7351">
      <w:pPr>
        <w:numPr>
          <w:ilvl w:val="0"/>
          <w:numId w:val="24"/>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Ширина таза – расстояние между подвздошно-гребневыми точками. (толстотный циркуль)</w:t>
      </w:r>
    </w:p>
    <w:p w:rsidR="005B2198" w:rsidRPr="005B2198" w:rsidRDefault="005B2198" w:rsidP="008D7351">
      <w:pPr>
        <w:numPr>
          <w:ilvl w:val="0"/>
          <w:numId w:val="24"/>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Поперечный диаметр груди – расстояние между наиболее выступающими боковыми частями ребер. (толстотный циркуль)</w:t>
      </w:r>
    </w:p>
    <w:p w:rsidR="005B2198" w:rsidRPr="005B2198" w:rsidRDefault="005B2198" w:rsidP="008D7351">
      <w:pPr>
        <w:numPr>
          <w:ilvl w:val="0"/>
          <w:numId w:val="24"/>
        </w:numPr>
        <w:spacing w:after="0" w:line="240" w:lineRule="auto"/>
        <w:jc w:val="both"/>
        <w:rPr>
          <w:rFonts w:ascii="Times New Roman" w:hAnsi="Times New Roman" w:cs="Times New Roman"/>
          <w:sz w:val="24"/>
          <w:szCs w:val="24"/>
        </w:rPr>
      </w:pPr>
      <w:proofErr w:type="spellStart"/>
      <w:proofErr w:type="gramStart"/>
      <w:r w:rsidRPr="005B2198">
        <w:rPr>
          <w:rFonts w:ascii="Times New Roman" w:hAnsi="Times New Roman" w:cs="Times New Roman"/>
          <w:sz w:val="24"/>
          <w:szCs w:val="24"/>
        </w:rPr>
        <w:t>Передне</w:t>
      </w:r>
      <w:proofErr w:type="spellEnd"/>
      <w:r w:rsidRPr="005B2198">
        <w:rPr>
          <w:rFonts w:ascii="Times New Roman" w:hAnsi="Times New Roman" w:cs="Times New Roman"/>
          <w:sz w:val="24"/>
          <w:szCs w:val="24"/>
        </w:rPr>
        <w:t>-задний</w:t>
      </w:r>
      <w:proofErr w:type="gramEnd"/>
      <w:r w:rsidRPr="005B2198">
        <w:rPr>
          <w:rFonts w:ascii="Times New Roman" w:hAnsi="Times New Roman" w:cs="Times New Roman"/>
          <w:sz w:val="24"/>
          <w:szCs w:val="24"/>
        </w:rPr>
        <w:t xml:space="preserve"> диаметр груди – расстояние между </w:t>
      </w:r>
      <w:proofErr w:type="spellStart"/>
      <w:r w:rsidRPr="005B2198">
        <w:rPr>
          <w:rFonts w:ascii="Times New Roman" w:hAnsi="Times New Roman" w:cs="Times New Roman"/>
          <w:sz w:val="24"/>
          <w:szCs w:val="24"/>
        </w:rPr>
        <w:t>нижнегрудинной</w:t>
      </w:r>
      <w:proofErr w:type="spellEnd"/>
      <w:r w:rsidRPr="005B2198">
        <w:rPr>
          <w:rFonts w:ascii="Times New Roman" w:hAnsi="Times New Roman" w:cs="Times New Roman"/>
          <w:sz w:val="24"/>
          <w:szCs w:val="24"/>
        </w:rPr>
        <w:t xml:space="preserve"> точкой и остистым отростком позвонка лежащего в этой плоскости. (толстотный циркуль)</w:t>
      </w:r>
    </w:p>
    <w:p w:rsidR="005B2198" w:rsidRPr="005B2198" w:rsidRDefault="005B2198" w:rsidP="008D7351">
      <w:pPr>
        <w:numPr>
          <w:ilvl w:val="0"/>
          <w:numId w:val="24"/>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 xml:space="preserve">Диаметр нижней части плеча – расстояние между </w:t>
      </w:r>
      <w:proofErr w:type="spellStart"/>
      <w:r w:rsidRPr="005B2198">
        <w:rPr>
          <w:rFonts w:ascii="Times New Roman" w:hAnsi="Times New Roman" w:cs="Times New Roman"/>
          <w:sz w:val="24"/>
          <w:szCs w:val="24"/>
        </w:rPr>
        <w:t>надмыщелками</w:t>
      </w:r>
      <w:proofErr w:type="spellEnd"/>
      <w:r w:rsidRPr="005B2198">
        <w:rPr>
          <w:rFonts w:ascii="Times New Roman" w:hAnsi="Times New Roman" w:cs="Times New Roman"/>
          <w:sz w:val="24"/>
          <w:szCs w:val="24"/>
        </w:rPr>
        <w:t xml:space="preserve"> плечевой кости. (скользящий циркуль)</w:t>
      </w:r>
      <w:r w:rsidRPr="005B2198">
        <w:rPr>
          <w:rFonts w:ascii="Times New Roman" w:hAnsi="Times New Roman" w:cs="Times New Roman"/>
          <w:vanish/>
          <w:sz w:val="24"/>
          <w:szCs w:val="24"/>
        </w:rPr>
        <w:t>(га спины ( расстояние между акромиальными точками (сантиметр)</w:t>
      </w:r>
    </w:p>
    <w:p w:rsidR="005B2198" w:rsidRPr="005B2198" w:rsidRDefault="005B2198" w:rsidP="008D7351">
      <w:pPr>
        <w:numPr>
          <w:ilvl w:val="0"/>
          <w:numId w:val="24"/>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Диаметр нижней части предплечья – расстояние между шиловидными отростками лучевой и локтевой кости. (скользящий циркуль)</w:t>
      </w:r>
    </w:p>
    <w:p w:rsidR="005B2198" w:rsidRPr="005B2198" w:rsidRDefault="005B2198" w:rsidP="008D7351">
      <w:pPr>
        <w:numPr>
          <w:ilvl w:val="0"/>
          <w:numId w:val="24"/>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 xml:space="preserve">Диаметр нижней части бедра – расстояние между </w:t>
      </w:r>
      <w:proofErr w:type="spellStart"/>
      <w:r w:rsidRPr="005B2198">
        <w:rPr>
          <w:rFonts w:ascii="Times New Roman" w:hAnsi="Times New Roman" w:cs="Times New Roman"/>
          <w:sz w:val="24"/>
          <w:szCs w:val="24"/>
        </w:rPr>
        <w:t>надмыщелками</w:t>
      </w:r>
      <w:proofErr w:type="spellEnd"/>
      <w:r w:rsidRPr="005B2198">
        <w:rPr>
          <w:rFonts w:ascii="Times New Roman" w:hAnsi="Times New Roman" w:cs="Times New Roman"/>
          <w:sz w:val="24"/>
          <w:szCs w:val="24"/>
        </w:rPr>
        <w:t xml:space="preserve"> бедренной кости. (скользящий циркуль)</w:t>
      </w:r>
    </w:p>
    <w:p w:rsidR="005B2198" w:rsidRPr="005B2198" w:rsidRDefault="005B2198" w:rsidP="008D7351">
      <w:pPr>
        <w:numPr>
          <w:ilvl w:val="0"/>
          <w:numId w:val="24"/>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Диаметр нижней части голени – расстояние между медиальной и латеральной лодыжками берцовых костей. (скользящий циркуль)</w:t>
      </w:r>
    </w:p>
    <w:p w:rsidR="005B2198" w:rsidRPr="005B2198" w:rsidRDefault="005B2198" w:rsidP="005B2198">
      <w:pPr>
        <w:spacing w:after="0" w:line="240" w:lineRule="auto"/>
        <w:jc w:val="both"/>
        <w:rPr>
          <w:rFonts w:ascii="Times New Roman" w:hAnsi="Times New Roman" w:cs="Times New Roman"/>
          <w:sz w:val="24"/>
          <w:szCs w:val="24"/>
        </w:rPr>
      </w:pPr>
    </w:p>
    <w:p w:rsidR="005B2198" w:rsidRPr="005B2198" w:rsidRDefault="005B2198" w:rsidP="005B2198">
      <w:p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ОБХВАТНЫЕ РАЗМЕРЫ</w:t>
      </w:r>
    </w:p>
    <w:p w:rsidR="005B2198" w:rsidRPr="005B2198" w:rsidRDefault="005B2198" w:rsidP="008D7351">
      <w:pPr>
        <w:numPr>
          <w:ilvl w:val="0"/>
          <w:numId w:val="25"/>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 xml:space="preserve">Обхват груди в спокойном состоянии – измеряется на уровне нижних углов лопаток сзади и нижнего края </w:t>
      </w:r>
      <w:proofErr w:type="spellStart"/>
      <w:r w:rsidRPr="005B2198">
        <w:rPr>
          <w:rFonts w:ascii="Times New Roman" w:hAnsi="Times New Roman" w:cs="Times New Roman"/>
          <w:sz w:val="24"/>
          <w:szCs w:val="24"/>
        </w:rPr>
        <w:t>околососковых</w:t>
      </w:r>
      <w:proofErr w:type="spellEnd"/>
      <w:r w:rsidRPr="005B2198">
        <w:rPr>
          <w:rFonts w:ascii="Times New Roman" w:hAnsi="Times New Roman" w:cs="Times New Roman"/>
          <w:sz w:val="24"/>
          <w:szCs w:val="24"/>
        </w:rPr>
        <w:t xml:space="preserve"> кружков спереди </w:t>
      </w:r>
      <w:proofErr w:type="gramStart"/>
      <w:r w:rsidRPr="005B2198">
        <w:rPr>
          <w:rFonts w:ascii="Times New Roman" w:hAnsi="Times New Roman" w:cs="Times New Roman"/>
          <w:sz w:val="24"/>
          <w:szCs w:val="24"/>
        </w:rPr>
        <w:t>( у</w:t>
      </w:r>
      <w:proofErr w:type="gramEnd"/>
      <w:r w:rsidRPr="005B2198">
        <w:rPr>
          <w:rFonts w:ascii="Times New Roman" w:hAnsi="Times New Roman" w:cs="Times New Roman"/>
          <w:sz w:val="24"/>
          <w:szCs w:val="24"/>
        </w:rPr>
        <w:t xml:space="preserve"> женщин над грудными железами). (сантиметр)</w:t>
      </w:r>
    </w:p>
    <w:p w:rsidR="005B2198" w:rsidRPr="005B2198" w:rsidRDefault="005B2198" w:rsidP="008D7351">
      <w:pPr>
        <w:numPr>
          <w:ilvl w:val="0"/>
          <w:numId w:val="25"/>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Обхват грудной клетки (при вдохе) – измеряется также при максимальном вдохе (при этом испытуемый не должен поднимать плечи). (сантиметр)</w:t>
      </w:r>
    </w:p>
    <w:p w:rsidR="005B2198" w:rsidRPr="005B2198" w:rsidRDefault="005B2198" w:rsidP="008D7351">
      <w:pPr>
        <w:numPr>
          <w:ilvl w:val="0"/>
          <w:numId w:val="25"/>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Обхват грудной клетки при выдохе – также при максимальном выдохе. (сантиметр)</w:t>
      </w:r>
    </w:p>
    <w:p w:rsidR="005B2198" w:rsidRPr="005B2198" w:rsidRDefault="005B2198" w:rsidP="008D7351">
      <w:pPr>
        <w:numPr>
          <w:ilvl w:val="0"/>
          <w:numId w:val="25"/>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Обхват плеча (верхний) – измеряется на уровне прикрепления дельтовидной мышцы и максимального развития двуглавой мышцы плеча. (сантиметр)</w:t>
      </w:r>
    </w:p>
    <w:p w:rsidR="005B2198" w:rsidRPr="005B2198" w:rsidRDefault="005B2198" w:rsidP="008D7351">
      <w:pPr>
        <w:numPr>
          <w:ilvl w:val="0"/>
          <w:numId w:val="25"/>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Обхват плеча (нижний) – над локтевым суставом в самом узком месте нижней части плеча. (сантиметр)</w:t>
      </w:r>
    </w:p>
    <w:p w:rsidR="005B2198" w:rsidRPr="005B2198" w:rsidRDefault="005B2198" w:rsidP="008D7351">
      <w:pPr>
        <w:numPr>
          <w:ilvl w:val="0"/>
          <w:numId w:val="25"/>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Обхват предплечья – на уровне максимального развития мышц предплечья. (сантиметр)</w:t>
      </w:r>
    </w:p>
    <w:p w:rsidR="005B2198" w:rsidRPr="005B2198" w:rsidRDefault="005B2198" w:rsidP="008D7351">
      <w:pPr>
        <w:numPr>
          <w:ilvl w:val="0"/>
          <w:numId w:val="25"/>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Обхват бедра (верхний) - на уровне ягодичной складки. (сантиметр)</w:t>
      </w:r>
    </w:p>
    <w:p w:rsidR="005B2198" w:rsidRPr="005B2198" w:rsidRDefault="005B2198" w:rsidP="008D7351">
      <w:pPr>
        <w:numPr>
          <w:ilvl w:val="0"/>
          <w:numId w:val="25"/>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Обхват бедра (нижний) – над коленным суставом в самом узком месте. (сантиметр)</w:t>
      </w:r>
    </w:p>
    <w:p w:rsidR="005B2198" w:rsidRPr="005B2198" w:rsidRDefault="005B2198" w:rsidP="008D7351">
      <w:pPr>
        <w:numPr>
          <w:ilvl w:val="0"/>
          <w:numId w:val="25"/>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Обхват голени – на уровне максимального развития трехглавой мышцы голени. (сантиметр)</w:t>
      </w:r>
    </w:p>
    <w:p w:rsidR="005B2198" w:rsidRPr="005B2198" w:rsidRDefault="005B2198" w:rsidP="005B2198">
      <w:pPr>
        <w:spacing w:after="0" w:line="240" w:lineRule="auto"/>
        <w:jc w:val="both"/>
        <w:rPr>
          <w:rFonts w:ascii="Times New Roman" w:hAnsi="Times New Roman" w:cs="Times New Roman"/>
          <w:sz w:val="24"/>
          <w:szCs w:val="24"/>
        </w:rPr>
      </w:pPr>
    </w:p>
    <w:p w:rsidR="005B2198" w:rsidRPr="005B2198" w:rsidRDefault="005B2198" w:rsidP="005B2198">
      <w:p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ОПРЕДЕЛЕНИЕ КОЖНО-ЖИРОВЫХ СКЛАДОК.</w:t>
      </w:r>
    </w:p>
    <w:p w:rsidR="005B2198" w:rsidRPr="005B2198" w:rsidRDefault="005B2198" w:rsidP="005B2198">
      <w:p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 xml:space="preserve">(Все КЖС измеряются </w:t>
      </w:r>
      <w:proofErr w:type="spellStart"/>
      <w:r w:rsidRPr="005B2198">
        <w:rPr>
          <w:rFonts w:ascii="Times New Roman" w:hAnsi="Times New Roman" w:cs="Times New Roman"/>
          <w:sz w:val="24"/>
          <w:szCs w:val="24"/>
        </w:rPr>
        <w:t>калипером</w:t>
      </w:r>
      <w:proofErr w:type="spellEnd"/>
      <w:r w:rsidRPr="005B2198">
        <w:rPr>
          <w:rFonts w:ascii="Times New Roman" w:hAnsi="Times New Roman" w:cs="Times New Roman"/>
          <w:sz w:val="24"/>
          <w:szCs w:val="24"/>
        </w:rPr>
        <w:t>)</w:t>
      </w:r>
    </w:p>
    <w:p w:rsidR="005B2198" w:rsidRPr="005B2198" w:rsidRDefault="005B2198" w:rsidP="008D7351">
      <w:pPr>
        <w:numPr>
          <w:ilvl w:val="0"/>
          <w:numId w:val="26"/>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КЖС спины – под нижним углом лопатки.</w:t>
      </w:r>
    </w:p>
    <w:p w:rsidR="005B2198" w:rsidRPr="005B2198" w:rsidRDefault="005B2198" w:rsidP="008D7351">
      <w:pPr>
        <w:numPr>
          <w:ilvl w:val="0"/>
          <w:numId w:val="26"/>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КЖС груди – по нижнему краю большой грудной мышцы. (измеряется только у мужчин)</w:t>
      </w:r>
    </w:p>
    <w:p w:rsidR="005B2198" w:rsidRPr="005B2198" w:rsidRDefault="005B2198" w:rsidP="008D7351">
      <w:pPr>
        <w:numPr>
          <w:ilvl w:val="0"/>
          <w:numId w:val="26"/>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 xml:space="preserve">КЖС живота – вертикально на </w:t>
      </w:r>
      <w:smartTag w:uri="urn:schemas-microsoft-com:office:smarttags" w:element="metricconverter">
        <w:smartTagPr>
          <w:attr w:name="ProductID" w:val="2 см"/>
        </w:smartTagPr>
        <w:r w:rsidRPr="005B2198">
          <w:rPr>
            <w:rFonts w:ascii="Times New Roman" w:hAnsi="Times New Roman" w:cs="Times New Roman"/>
            <w:sz w:val="24"/>
            <w:szCs w:val="24"/>
          </w:rPr>
          <w:t>2 см</w:t>
        </w:r>
      </w:smartTag>
      <w:r w:rsidRPr="005B2198">
        <w:rPr>
          <w:rFonts w:ascii="Times New Roman" w:hAnsi="Times New Roman" w:cs="Times New Roman"/>
          <w:sz w:val="24"/>
          <w:szCs w:val="24"/>
        </w:rPr>
        <w:t xml:space="preserve"> в сторону от пупка.</w:t>
      </w:r>
    </w:p>
    <w:p w:rsidR="005B2198" w:rsidRPr="005B2198" w:rsidRDefault="005B2198" w:rsidP="008D7351">
      <w:pPr>
        <w:numPr>
          <w:ilvl w:val="0"/>
          <w:numId w:val="26"/>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КЖС плеча (передняя) – над двуглавой мышцей плеча вертикально.</w:t>
      </w:r>
    </w:p>
    <w:p w:rsidR="005B2198" w:rsidRPr="005B2198" w:rsidRDefault="005B2198" w:rsidP="008D7351">
      <w:pPr>
        <w:numPr>
          <w:ilvl w:val="0"/>
          <w:numId w:val="26"/>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КЖС плеча (задняя) – над трехглавой мышцей плеча вертикально.</w:t>
      </w:r>
    </w:p>
    <w:p w:rsidR="005B2198" w:rsidRPr="005B2198" w:rsidRDefault="005B2198" w:rsidP="008D7351">
      <w:pPr>
        <w:numPr>
          <w:ilvl w:val="0"/>
          <w:numId w:val="26"/>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 xml:space="preserve">КЖС предплечья – на </w:t>
      </w:r>
      <w:proofErr w:type="spellStart"/>
      <w:r w:rsidRPr="005B2198">
        <w:rPr>
          <w:rFonts w:ascii="Times New Roman" w:hAnsi="Times New Roman" w:cs="Times New Roman"/>
          <w:sz w:val="24"/>
          <w:szCs w:val="24"/>
        </w:rPr>
        <w:t>передне</w:t>
      </w:r>
      <w:proofErr w:type="spellEnd"/>
      <w:r w:rsidRPr="005B2198">
        <w:rPr>
          <w:rFonts w:ascii="Times New Roman" w:hAnsi="Times New Roman" w:cs="Times New Roman"/>
          <w:sz w:val="24"/>
          <w:szCs w:val="24"/>
        </w:rPr>
        <w:t>-наружной поверхности предплечья.</w:t>
      </w:r>
    </w:p>
    <w:p w:rsidR="005B2198" w:rsidRPr="005B2198" w:rsidRDefault="005B2198" w:rsidP="008D7351">
      <w:pPr>
        <w:numPr>
          <w:ilvl w:val="0"/>
          <w:numId w:val="26"/>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КЖС бедра (верхняя) – ниже паховой складки над прямой мышцей бедра наискосок при слегка согнутой нижней конечности.</w:t>
      </w:r>
    </w:p>
    <w:p w:rsidR="005B2198" w:rsidRPr="005B2198" w:rsidRDefault="005B2198" w:rsidP="008D7351">
      <w:pPr>
        <w:numPr>
          <w:ilvl w:val="0"/>
          <w:numId w:val="26"/>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КЖС бедра (нижняя) – над коленным суставом поперечно при выпрямленной конечности.</w:t>
      </w:r>
    </w:p>
    <w:p w:rsidR="005B2198" w:rsidRPr="005B2198" w:rsidRDefault="005B2198" w:rsidP="008D7351">
      <w:pPr>
        <w:numPr>
          <w:ilvl w:val="0"/>
          <w:numId w:val="26"/>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КЖС голени – на задней поверхности на уровне      латеральной головки икроножной</w:t>
      </w:r>
    </w:p>
    <w:p w:rsidR="005B2198" w:rsidRPr="005B2198" w:rsidRDefault="005B2198" w:rsidP="005B2198">
      <w:pPr>
        <w:pStyle w:val="ae"/>
        <w:shd w:val="clear" w:color="auto" w:fill="FFFFFF"/>
        <w:ind w:left="1429"/>
        <w:rPr>
          <w:b/>
          <w:color w:val="000000"/>
          <w:spacing w:val="-1"/>
        </w:rPr>
      </w:pPr>
    </w:p>
    <w:p w:rsidR="005B2198" w:rsidRPr="005B2198" w:rsidRDefault="005B2198" w:rsidP="005B2198">
      <w:pPr>
        <w:pStyle w:val="ae"/>
        <w:shd w:val="clear" w:color="auto" w:fill="FFFFFF"/>
        <w:ind w:left="1429"/>
        <w:rPr>
          <w:b/>
          <w:color w:val="000000"/>
          <w:spacing w:val="-1"/>
          <w:u w:val="single"/>
        </w:rPr>
      </w:pPr>
      <w:r w:rsidRPr="005B2198">
        <w:rPr>
          <w:b/>
          <w:color w:val="000000"/>
          <w:spacing w:val="-1"/>
          <w:u w:val="single"/>
        </w:rPr>
        <w:t>2. Провести оценку тотальных размеров тела.</w:t>
      </w:r>
    </w:p>
    <w:p w:rsidR="005B2198" w:rsidRPr="005B2198" w:rsidRDefault="005B2198" w:rsidP="008D7351">
      <w:pPr>
        <w:pStyle w:val="ae"/>
        <w:numPr>
          <w:ilvl w:val="0"/>
          <w:numId w:val="27"/>
        </w:numPr>
      </w:pPr>
      <w:r w:rsidRPr="005B2198">
        <w:t>С помощью ростомера, весов и сантиметра измерить длину, массу тела, окружность талии и бедер.</w:t>
      </w:r>
    </w:p>
    <w:p w:rsidR="005B2198" w:rsidRPr="005B2198" w:rsidRDefault="005B2198" w:rsidP="008D7351">
      <w:pPr>
        <w:pStyle w:val="ae"/>
        <w:numPr>
          <w:ilvl w:val="0"/>
          <w:numId w:val="27"/>
        </w:numPr>
      </w:pPr>
      <w:r w:rsidRPr="005B2198">
        <w:t>Рассчитать индексы, характеризующие тотальные размеры тела.</w:t>
      </w:r>
    </w:p>
    <w:p w:rsidR="005B2198" w:rsidRPr="005B2198" w:rsidRDefault="005B2198" w:rsidP="008D7351">
      <w:pPr>
        <w:pStyle w:val="ae"/>
        <w:numPr>
          <w:ilvl w:val="0"/>
          <w:numId w:val="27"/>
        </w:numPr>
      </w:pPr>
      <w:r w:rsidRPr="005B2198">
        <w:t>Оценить полученные результаты, сравнить с данными литературных источников, характеризующими тотальные размеры представителей различных видов спорта.</w:t>
      </w:r>
    </w:p>
    <w:p w:rsidR="005B2198" w:rsidRPr="005B2198" w:rsidRDefault="005B2198" w:rsidP="005B2198">
      <w:pPr>
        <w:pStyle w:val="ae"/>
        <w:jc w:val="center"/>
        <w:rPr>
          <w:b/>
        </w:rPr>
      </w:pPr>
      <w:r w:rsidRPr="005B2198">
        <w:rPr>
          <w:b/>
        </w:rPr>
        <w:t>1.Антропометрические показатели.</w:t>
      </w:r>
    </w:p>
    <w:p w:rsidR="005B2198" w:rsidRPr="005B2198" w:rsidRDefault="005B2198" w:rsidP="005B2198">
      <w:pPr>
        <w:pStyle w:val="ae"/>
        <w:jc w:val="both"/>
      </w:pPr>
      <w:r w:rsidRPr="005B2198">
        <w:t>Измерить показатели длины, массы тела, окружности талии и бедер. Данные занести в таблицу, представленную в п.3.</w:t>
      </w:r>
    </w:p>
    <w:p w:rsidR="005B2198" w:rsidRPr="005B2198" w:rsidRDefault="005B2198" w:rsidP="005B2198">
      <w:pPr>
        <w:pStyle w:val="ae"/>
        <w:jc w:val="center"/>
        <w:rPr>
          <w:b/>
        </w:rPr>
      </w:pPr>
      <w:r w:rsidRPr="005B2198">
        <w:rPr>
          <w:b/>
        </w:rPr>
        <w:t>2. Индексы, характеризующие тотальные размеры тела.</w:t>
      </w:r>
    </w:p>
    <w:p w:rsidR="005B2198" w:rsidRPr="005B2198" w:rsidRDefault="005B2198" w:rsidP="008D7351">
      <w:pPr>
        <w:pStyle w:val="ae"/>
        <w:numPr>
          <w:ilvl w:val="0"/>
          <w:numId w:val="28"/>
        </w:numPr>
        <w:jc w:val="both"/>
        <w:rPr>
          <w:b/>
          <w:u w:val="single"/>
        </w:rPr>
      </w:pPr>
      <w:proofErr w:type="spellStart"/>
      <w:r w:rsidRPr="005B2198">
        <w:rPr>
          <w:b/>
          <w:u w:val="single"/>
        </w:rPr>
        <w:t>Весо</w:t>
      </w:r>
      <w:proofErr w:type="spellEnd"/>
      <w:r w:rsidRPr="005B2198">
        <w:rPr>
          <w:b/>
          <w:u w:val="single"/>
        </w:rPr>
        <w:t>-ростовой индекс.</w:t>
      </w:r>
    </w:p>
    <w:p w:rsidR="005B2198" w:rsidRPr="005B2198" w:rsidRDefault="005B2198" w:rsidP="005B2198">
      <w:pPr>
        <w:pStyle w:val="ae"/>
        <w:ind w:left="1080"/>
        <w:jc w:val="both"/>
        <w:rPr>
          <w:b/>
        </w:rPr>
      </w:pPr>
      <w:proofErr w:type="spellStart"/>
      <w:r w:rsidRPr="005B2198">
        <w:rPr>
          <w:b/>
        </w:rPr>
        <w:t>Весо</w:t>
      </w:r>
      <w:proofErr w:type="spellEnd"/>
      <w:r w:rsidRPr="005B2198">
        <w:rPr>
          <w:b/>
        </w:rPr>
        <w:t>-ростовой индекс = Масса тела (кг) : Длина тела (см)</w:t>
      </w:r>
    </w:p>
    <w:tbl>
      <w:tblPr>
        <w:tblStyle w:val="af0"/>
        <w:tblW w:w="0" w:type="auto"/>
        <w:tblLook w:val="04A0" w:firstRow="1" w:lastRow="0" w:firstColumn="1" w:lastColumn="0" w:noHBand="0" w:noVBand="1"/>
      </w:tblPr>
      <w:tblGrid>
        <w:gridCol w:w="1914"/>
        <w:gridCol w:w="1914"/>
        <w:gridCol w:w="1914"/>
        <w:gridCol w:w="1914"/>
        <w:gridCol w:w="1915"/>
      </w:tblGrid>
      <w:tr w:rsidR="005B2198" w:rsidRPr="005B2198" w:rsidTr="005B2198">
        <w:tc>
          <w:tcPr>
            <w:tcW w:w="7656" w:type="dxa"/>
            <w:gridSpan w:val="4"/>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Результат</w:t>
            </w:r>
          </w:p>
        </w:tc>
        <w:tc>
          <w:tcPr>
            <w:tcW w:w="1915" w:type="dxa"/>
            <w:vMerge w:val="restart"/>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Оценка</w:t>
            </w:r>
          </w:p>
        </w:tc>
      </w:tr>
      <w:tr w:rsidR="005B2198" w:rsidRPr="005B2198" w:rsidTr="005B2198">
        <w:tc>
          <w:tcPr>
            <w:tcW w:w="1914"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Дети до 12 лет</w:t>
            </w:r>
          </w:p>
        </w:tc>
        <w:tc>
          <w:tcPr>
            <w:tcW w:w="1914"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Подростки 13-17 лет</w:t>
            </w:r>
          </w:p>
        </w:tc>
        <w:tc>
          <w:tcPr>
            <w:tcW w:w="1914"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Мужчины</w:t>
            </w:r>
          </w:p>
        </w:tc>
        <w:tc>
          <w:tcPr>
            <w:tcW w:w="1914"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Женщины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r>
      <w:tr w:rsidR="005B2198" w:rsidRPr="005B2198" w:rsidTr="005B2198">
        <w:tc>
          <w:tcPr>
            <w:tcW w:w="1914"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Менее 0,2</w:t>
            </w:r>
          </w:p>
        </w:tc>
        <w:tc>
          <w:tcPr>
            <w:tcW w:w="1914"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Менее 0,3</w:t>
            </w:r>
          </w:p>
        </w:tc>
        <w:tc>
          <w:tcPr>
            <w:tcW w:w="1914"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Менее 0,35</w:t>
            </w:r>
          </w:p>
        </w:tc>
        <w:tc>
          <w:tcPr>
            <w:tcW w:w="1914"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Менее 0,35</w:t>
            </w:r>
          </w:p>
        </w:tc>
        <w:tc>
          <w:tcPr>
            <w:tcW w:w="19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Дефицит массы тела</w:t>
            </w:r>
          </w:p>
        </w:tc>
      </w:tr>
      <w:tr w:rsidR="005B2198" w:rsidRPr="005B2198" w:rsidTr="005B2198">
        <w:tc>
          <w:tcPr>
            <w:tcW w:w="1914"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0,2-0,3</w:t>
            </w:r>
          </w:p>
        </w:tc>
        <w:tc>
          <w:tcPr>
            <w:tcW w:w="1914"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0,3-0,4</w:t>
            </w:r>
          </w:p>
        </w:tc>
        <w:tc>
          <w:tcPr>
            <w:tcW w:w="1914"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0,35-0,4</w:t>
            </w:r>
          </w:p>
        </w:tc>
        <w:tc>
          <w:tcPr>
            <w:tcW w:w="1914"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0,35-0,375</w:t>
            </w:r>
          </w:p>
        </w:tc>
        <w:tc>
          <w:tcPr>
            <w:tcW w:w="19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Норма</w:t>
            </w:r>
          </w:p>
        </w:tc>
      </w:tr>
      <w:tr w:rsidR="005B2198" w:rsidRPr="005B2198" w:rsidTr="005B2198">
        <w:tc>
          <w:tcPr>
            <w:tcW w:w="1914"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Более 0,3</w:t>
            </w:r>
          </w:p>
        </w:tc>
        <w:tc>
          <w:tcPr>
            <w:tcW w:w="1914"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Более 0,4</w:t>
            </w:r>
          </w:p>
        </w:tc>
        <w:tc>
          <w:tcPr>
            <w:tcW w:w="1914"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Более 0,4</w:t>
            </w:r>
          </w:p>
        </w:tc>
        <w:tc>
          <w:tcPr>
            <w:tcW w:w="1914"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Более 0,375</w:t>
            </w:r>
          </w:p>
        </w:tc>
        <w:tc>
          <w:tcPr>
            <w:tcW w:w="19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Избыток массы тела</w:t>
            </w:r>
          </w:p>
        </w:tc>
      </w:tr>
    </w:tbl>
    <w:p w:rsidR="005B2198" w:rsidRPr="005B2198" w:rsidRDefault="005B2198" w:rsidP="005B2198">
      <w:pPr>
        <w:spacing w:after="0" w:line="240" w:lineRule="auto"/>
        <w:rPr>
          <w:rFonts w:ascii="Times New Roman" w:eastAsia="Times New Roman" w:hAnsi="Times New Roman" w:cs="Times New Roman"/>
          <w:sz w:val="24"/>
          <w:szCs w:val="24"/>
        </w:rPr>
      </w:pPr>
      <w:proofErr w:type="spellStart"/>
      <w:r w:rsidRPr="005B2198">
        <w:rPr>
          <w:rFonts w:ascii="Times New Roman" w:hAnsi="Times New Roman" w:cs="Times New Roman"/>
          <w:sz w:val="24"/>
          <w:szCs w:val="24"/>
        </w:rPr>
        <w:t>Весо</w:t>
      </w:r>
      <w:proofErr w:type="spellEnd"/>
      <w:r w:rsidRPr="005B2198">
        <w:rPr>
          <w:rFonts w:ascii="Times New Roman" w:hAnsi="Times New Roman" w:cs="Times New Roman"/>
          <w:sz w:val="24"/>
          <w:szCs w:val="24"/>
        </w:rPr>
        <w:t>-ростовой индекс у лиц регулярно занимающихся физической культурой рассматривают в динамике. С увеличением стажа занятий физической культурой значения индекса могут изменяться в большую сторону за счет прироста мышечной массы, что свидетельствует о положительной динамике.</w:t>
      </w:r>
    </w:p>
    <w:p w:rsidR="005B2198" w:rsidRPr="005B2198" w:rsidRDefault="005B2198" w:rsidP="005B2198">
      <w:pPr>
        <w:spacing w:after="0" w:line="240" w:lineRule="auto"/>
        <w:rPr>
          <w:rFonts w:ascii="Times New Roman" w:hAnsi="Times New Roman" w:cs="Times New Roman"/>
          <w:i/>
          <w:sz w:val="24"/>
          <w:szCs w:val="24"/>
        </w:rPr>
      </w:pPr>
      <w:r w:rsidRPr="005B2198">
        <w:rPr>
          <w:rFonts w:ascii="Times New Roman" w:hAnsi="Times New Roman" w:cs="Times New Roman"/>
          <w:b/>
          <w:i/>
          <w:sz w:val="24"/>
          <w:szCs w:val="24"/>
        </w:rPr>
        <w:t>Например</w:t>
      </w:r>
      <w:r w:rsidRPr="005B2198">
        <w:rPr>
          <w:rFonts w:ascii="Times New Roman" w:hAnsi="Times New Roman" w:cs="Times New Roman"/>
          <w:i/>
          <w:sz w:val="24"/>
          <w:szCs w:val="24"/>
        </w:rPr>
        <w:t>: при массе тела 75 кг и длине тела 170 см подросток 15 лет имеет незначительны избыток массы тела (</w:t>
      </w:r>
      <w:proofErr w:type="gramStart"/>
      <w:r w:rsidRPr="005B2198">
        <w:rPr>
          <w:rFonts w:ascii="Times New Roman" w:hAnsi="Times New Roman" w:cs="Times New Roman"/>
          <w:i/>
          <w:sz w:val="24"/>
          <w:szCs w:val="24"/>
        </w:rPr>
        <w:t>75 :</w:t>
      </w:r>
      <w:proofErr w:type="gramEnd"/>
      <w:r w:rsidRPr="005B2198">
        <w:rPr>
          <w:rFonts w:ascii="Times New Roman" w:hAnsi="Times New Roman" w:cs="Times New Roman"/>
          <w:i/>
          <w:sz w:val="24"/>
          <w:szCs w:val="24"/>
        </w:rPr>
        <w:t xml:space="preserve"> 170 = 0,441)</w:t>
      </w:r>
    </w:p>
    <w:p w:rsidR="005B2198" w:rsidRPr="005B2198" w:rsidRDefault="005B2198" w:rsidP="008D7351">
      <w:pPr>
        <w:pStyle w:val="ae"/>
        <w:numPr>
          <w:ilvl w:val="0"/>
          <w:numId w:val="28"/>
        </w:numPr>
        <w:rPr>
          <w:b/>
          <w:u w:val="single"/>
        </w:rPr>
      </w:pPr>
      <w:proofErr w:type="spellStart"/>
      <w:r w:rsidRPr="005B2198">
        <w:rPr>
          <w:b/>
          <w:u w:val="single"/>
        </w:rPr>
        <w:t>Росто</w:t>
      </w:r>
      <w:proofErr w:type="spellEnd"/>
      <w:r w:rsidRPr="005B2198">
        <w:rPr>
          <w:b/>
          <w:u w:val="single"/>
        </w:rPr>
        <w:t>-весовой индекс.</w:t>
      </w:r>
    </w:p>
    <w:p w:rsidR="005B2198" w:rsidRPr="005B2198" w:rsidRDefault="005B2198" w:rsidP="005B2198">
      <w:pPr>
        <w:pStyle w:val="ae"/>
        <w:ind w:left="1080"/>
        <w:jc w:val="both"/>
      </w:pPr>
      <w:proofErr w:type="spellStart"/>
      <w:r w:rsidRPr="005B2198">
        <w:t>Росто</w:t>
      </w:r>
      <w:proofErr w:type="spellEnd"/>
      <w:r w:rsidRPr="005B2198">
        <w:t>-весовой индекс для взрослых людей зависит от длины тела и рассчитывается по формуле:</w:t>
      </w:r>
    </w:p>
    <w:p w:rsidR="005B2198" w:rsidRPr="005B2198" w:rsidRDefault="005B2198" w:rsidP="005B2198">
      <w:pPr>
        <w:pStyle w:val="ae"/>
        <w:ind w:left="1080"/>
        <w:jc w:val="both"/>
      </w:pPr>
      <w:r w:rsidRPr="005B2198">
        <w:rPr>
          <w:b/>
        </w:rPr>
        <w:t>Рост (см) – 100 = Масса тела (кг)</w:t>
      </w:r>
      <w:r w:rsidRPr="005B2198">
        <w:t xml:space="preserve"> (при длине тела 155-165 см)</w:t>
      </w:r>
    </w:p>
    <w:p w:rsidR="005B2198" w:rsidRPr="005B2198" w:rsidRDefault="005B2198" w:rsidP="005B2198">
      <w:pPr>
        <w:pStyle w:val="ae"/>
        <w:ind w:left="1080"/>
        <w:jc w:val="both"/>
      </w:pPr>
      <w:r w:rsidRPr="005B2198">
        <w:rPr>
          <w:b/>
        </w:rPr>
        <w:t>Рост (см) – 105 = Масса тела (кг)</w:t>
      </w:r>
      <w:r w:rsidRPr="005B2198">
        <w:t xml:space="preserve"> (при длине тела 165-185 см)</w:t>
      </w:r>
    </w:p>
    <w:p w:rsidR="005B2198" w:rsidRPr="005B2198" w:rsidRDefault="005B2198" w:rsidP="005B2198">
      <w:pPr>
        <w:pStyle w:val="ae"/>
        <w:ind w:left="1080"/>
        <w:jc w:val="both"/>
      </w:pPr>
      <w:r w:rsidRPr="005B2198">
        <w:rPr>
          <w:b/>
        </w:rPr>
        <w:t>Рост (см) – 110 = Масса тела (кг)</w:t>
      </w:r>
      <w:r w:rsidRPr="005B2198">
        <w:t xml:space="preserve"> (при длине тела 175-185 см)</w:t>
      </w:r>
    </w:p>
    <w:p w:rsidR="005B2198" w:rsidRPr="005B2198" w:rsidRDefault="005B2198" w:rsidP="005B2198">
      <w:pPr>
        <w:pStyle w:val="ae"/>
        <w:ind w:left="1080"/>
        <w:jc w:val="both"/>
        <w:rPr>
          <w:i/>
        </w:rPr>
      </w:pPr>
      <w:r w:rsidRPr="005B2198">
        <w:rPr>
          <w:b/>
          <w:i/>
        </w:rPr>
        <w:t>Например</w:t>
      </w:r>
      <w:r w:rsidRPr="005B2198">
        <w:rPr>
          <w:i/>
        </w:rPr>
        <w:t>: при длине тел 173 см масса должна быть равна 68 кг (173-105=68)</w:t>
      </w:r>
    </w:p>
    <w:p w:rsidR="005B2198" w:rsidRPr="005B2198" w:rsidRDefault="005B2198" w:rsidP="008D7351">
      <w:pPr>
        <w:pStyle w:val="ae"/>
        <w:numPr>
          <w:ilvl w:val="0"/>
          <w:numId w:val="28"/>
        </w:numPr>
        <w:jc w:val="both"/>
        <w:rPr>
          <w:b/>
          <w:u w:val="single"/>
        </w:rPr>
      </w:pPr>
      <w:r w:rsidRPr="005B2198">
        <w:rPr>
          <w:b/>
          <w:u w:val="single"/>
        </w:rPr>
        <w:t>Индекс массы тела (ИМТ) (</w:t>
      </w:r>
      <w:proofErr w:type="spellStart"/>
      <w:r w:rsidRPr="005B2198">
        <w:rPr>
          <w:b/>
          <w:u w:val="single"/>
        </w:rPr>
        <w:t>Кетле</w:t>
      </w:r>
      <w:proofErr w:type="spellEnd"/>
      <w:r w:rsidRPr="005B2198">
        <w:rPr>
          <w:b/>
          <w:u w:val="single"/>
        </w:rPr>
        <w:t>)</w:t>
      </w:r>
    </w:p>
    <w:p w:rsidR="005B2198" w:rsidRPr="005B2198" w:rsidRDefault="005B2198" w:rsidP="005B2198">
      <w:pPr>
        <w:pStyle w:val="ae"/>
        <w:ind w:left="1080"/>
        <w:jc w:val="both"/>
        <w:rPr>
          <w:b/>
          <w:u w:val="single"/>
        </w:rPr>
      </w:pPr>
      <w:r w:rsidRPr="005B2198">
        <w:rPr>
          <w:b/>
          <w:bCs/>
          <w:color w:val="272626"/>
          <w:shd w:val="clear" w:color="auto" w:fill="FFFFFF"/>
        </w:rPr>
        <w:t>ИМТ</w:t>
      </w:r>
      <w:r w:rsidRPr="005B2198">
        <w:rPr>
          <w:b/>
          <w:color w:val="272626"/>
          <w:shd w:val="clear" w:color="auto" w:fill="FFFFFF"/>
        </w:rPr>
        <w:t> = масса тела (кг) : (длина тела (м))</w:t>
      </w:r>
      <w:r w:rsidRPr="005B2198">
        <w:rPr>
          <w:b/>
          <w:color w:val="272626"/>
          <w:shd w:val="clear" w:color="auto" w:fill="FFFFFF"/>
          <w:vertAlign w:val="superscript"/>
        </w:rPr>
        <w:t>2</w:t>
      </w:r>
    </w:p>
    <w:p w:rsidR="005B2198" w:rsidRPr="005B2198" w:rsidRDefault="005B2198" w:rsidP="005B2198">
      <w:pPr>
        <w:shd w:val="clear" w:color="auto" w:fill="FFFFFF"/>
        <w:spacing w:after="0" w:line="240" w:lineRule="auto"/>
        <w:rPr>
          <w:rFonts w:ascii="Times New Roman" w:hAnsi="Times New Roman" w:cs="Times New Roman"/>
          <w:color w:val="333333"/>
          <w:sz w:val="24"/>
          <w:szCs w:val="24"/>
        </w:rPr>
      </w:pPr>
      <w:r w:rsidRPr="005B2198">
        <w:rPr>
          <w:rFonts w:ascii="Times New Roman" w:hAnsi="Times New Roman" w:cs="Times New Roman"/>
          <w:color w:val="333333"/>
          <w:sz w:val="24"/>
          <w:szCs w:val="24"/>
        </w:rPr>
        <w:t>Интерпретация показателей ИМТ, в соответствии с рекомендациями Всемирной Организации Здравоохранения (ВОЗ)</w:t>
      </w:r>
    </w:p>
    <w:tbl>
      <w:tblPr>
        <w:tblStyle w:val="af0"/>
        <w:tblW w:w="0" w:type="auto"/>
        <w:tblInd w:w="675" w:type="dxa"/>
        <w:tblLook w:val="04A0" w:firstRow="1" w:lastRow="0" w:firstColumn="1" w:lastColumn="0" w:noHBand="0" w:noVBand="1"/>
      </w:tblPr>
      <w:tblGrid>
        <w:gridCol w:w="2410"/>
        <w:gridCol w:w="5103"/>
      </w:tblGrid>
      <w:tr w:rsidR="005B2198" w:rsidRPr="005B2198" w:rsidTr="005B2198">
        <w:tc>
          <w:tcPr>
            <w:tcW w:w="2410"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color w:val="333333"/>
                <w:sz w:val="24"/>
                <w:szCs w:val="24"/>
              </w:rPr>
            </w:pPr>
            <w:r w:rsidRPr="005B2198">
              <w:rPr>
                <w:rFonts w:ascii="Times New Roman" w:hAnsi="Times New Roman" w:cs="Times New Roman"/>
                <w:color w:val="333333"/>
                <w:sz w:val="24"/>
                <w:szCs w:val="24"/>
              </w:rPr>
              <w:t>Значение ИМТ</w:t>
            </w:r>
          </w:p>
        </w:tc>
        <w:tc>
          <w:tcPr>
            <w:tcW w:w="5103"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color w:val="333333"/>
                <w:sz w:val="24"/>
                <w:szCs w:val="24"/>
              </w:rPr>
            </w:pPr>
            <w:r w:rsidRPr="005B2198">
              <w:rPr>
                <w:rFonts w:ascii="Times New Roman" w:hAnsi="Times New Roman" w:cs="Times New Roman"/>
                <w:color w:val="333333"/>
                <w:sz w:val="24"/>
                <w:szCs w:val="24"/>
              </w:rPr>
              <w:t>Оценка</w:t>
            </w:r>
          </w:p>
        </w:tc>
      </w:tr>
      <w:tr w:rsidR="005B2198" w:rsidRPr="005B2198" w:rsidTr="005B2198">
        <w:tc>
          <w:tcPr>
            <w:tcW w:w="2410"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color w:val="333333"/>
                <w:sz w:val="24"/>
                <w:szCs w:val="24"/>
              </w:rPr>
            </w:pPr>
            <w:r w:rsidRPr="005B2198">
              <w:rPr>
                <w:rFonts w:ascii="Times New Roman" w:hAnsi="Times New Roman" w:cs="Times New Roman"/>
                <w:color w:val="333333"/>
                <w:sz w:val="24"/>
                <w:szCs w:val="24"/>
              </w:rPr>
              <w:t>16 и менее</w:t>
            </w:r>
          </w:p>
        </w:tc>
        <w:tc>
          <w:tcPr>
            <w:tcW w:w="5103"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color w:val="333333"/>
                <w:sz w:val="24"/>
                <w:szCs w:val="24"/>
              </w:rPr>
            </w:pPr>
            <w:r w:rsidRPr="005B2198">
              <w:rPr>
                <w:rFonts w:ascii="Times New Roman" w:hAnsi="Times New Roman" w:cs="Times New Roman"/>
                <w:color w:val="333333"/>
                <w:sz w:val="24"/>
                <w:szCs w:val="24"/>
              </w:rPr>
              <w:t>Выраженный дефицит массы тела</w:t>
            </w:r>
          </w:p>
        </w:tc>
      </w:tr>
      <w:tr w:rsidR="005B2198" w:rsidRPr="005B2198" w:rsidTr="005B2198">
        <w:tc>
          <w:tcPr>
            <w:tcW w:w="2410"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color w:val="333333"/>
                <w:sz w:val="24"/>
                <w:szCs w:val="24"/>
              </w:rPr>
            </w:pPr>
            <w:r w:rsidRPr="005B2198">
              <w:rPr>
                <w:rFonts w:ascii="Times New Roman" w:hAnsi="Times New Roman" w:cs="Times New Roman"/>
                <w:color w:val="333333"/>
                <w:sz w:val="24"/>
                <w:szCs w:val="24"/>
              </w:rPr>
              <w:t xml:space="preserve">16 – 16,5 </w:t>
            </w:r>
          </w:p>
        </w:tc>
        <w:tc>
          <w:tcPr>
            <w:tcW w:w="5103"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color w:val="333333"/>
                <w:sz w:val="24"/>
                <w:szCs w:val="24"/>
              </w:rPr>
            </w:pPr>
            <w:r w:rsidRPr="005B2198">
              <w:rPr>
                <w:rFonts w:ascii="Times New Roman" w:hAnsi="Times New Roman" w:cs="Times New Roman"/>
                <w:color w:val="333333"/>
                <w:sz w:val="24"/>
                <w:szCs w:val="24"/>
              </w:rPr>
              <w:t>Недостаточная (дефицит) масса тела</w:t>
            </w:r>
          </w:p>
        </w:tc>
      </w:tr>
      <w:tr w:rsidR="005B2198" w:rsidRPr="005B2198" w:rsidTr="005B2198">
        <w:tc>
          <w:tcPr>
            <w:tcW w:w="2410"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color w:val="333333"/>
                <w:sz w:val="24"/>
                <w:szCs w:val="24"/>
              </w:rPr>
            </w:pPr>
            <w:r w:rsidRPr="005B2198">
              <w:rPr>
                <w:rFonts w:ascii="Times New Roman" w:hAnsi="Times New Roman" w:cs="Times New Roman"/>
                <w:color w:val="333333"/>
                <w:sz w:val="24"/>
                <w:szCs w:val="24"/>
              </w:rPr>
              <w:t>18,5 - 25</w:t>
            </w:r>
          </w:p>
        </w:tc>
        <w:tc>
          <w:tcPr>
            <w:tcW w:w="5103"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color w:val="333333"/>
                <w:sz w:val="24"/>
                <w:szCs w:val="24"/>
              </w:rPr>
            </w:pPr>
            <w:r w:rsidRPr="005B2198">
              <w:rPr>
                <w:rFonts w:ascii="Times New Roman" w:hAnsi="Times New Roman" w:cs="Times New Roman"/>
                <w:color w:val="333333"/>
                <w:sz w:val="24"/>
                <w:szCs w:val="24"/>
              </w:rPr>
              <w:t>Норма</w:t>
            </w:r>
          </w:p>
        </w:tc>
      </w:tr>
      <w:tr w:rsidR="005B2198" w:rsidRPr="005B2198" w:rsidTr="005B2198">
        <w:tc>
          <w:tcPr>
            <w:tcW w:w="2410"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color w:val="333333"/>
                <w:sz w:val="24"/>
                <w:szCs w:val="24"/>
              </w:rPr>
            </w:pPr>
            <w:r w:rsidRPr="005B2198">
              <w:rPr>
                <w:rFonts w:ascii="Times New Roman" w:hAnsi="Times New Roman" w:cs="Times New Roman"/>
                <w:color w:val="333333"/>
                <w:sz w:val="24"/>
                <w:szCs w:val="24"/>
              </w:rPr>
              <w:t xml:space="preserve">25 – 30 </w:t>
            </w:r>
          </w:p>
        </w:tc>
        <w:tc>
          <w:tcPr>
            <w:tcW w:w="5103" w:type="dxa"/>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color w:val="333333"/>
                <w:sz w:val="24"/>
                <w:szCs w:val="24"/>
              </w:rPr>
            </w:pPr>
            <w:r w:rsidRPr="005B2198">
              <w:rPr>
                <w:rFonts w:ascii="Times New Roman" w:hAnsi="Times New Roman" w:cs="Times New Roman"/>
                <w:color w:val="333333"/>
                <w:sz w:val="24"/>
                <w:szCs w:val="24"/>
              </w:rPr>
              <w:t>Избыточная масса тела (</w:t>
            </w:r>
            <w:proofErr w:type="spellStart"/>
            <w:r w:rsidRPr="005B2198">
              <w:rPr>
                <w:rFonts w:ascii="Times New Roman" w:hAnsi="Times New Roman" w:cs="Times New Roman"/>
                <w:color w:val="333333"/>
                <w:sz w:val="24"/>
                <w:szCs w:val="24"/>
              </w:rPr>
              <w:t>предожирение</w:t>
            </w:r>
            <w:proofErr w:type="spellEnd"/>
            <w:r w:rsidRPr="005B2198">
              <w:rPr>
                <w:rFonts w:ascii="Times New Roman" w:hAnsi="Times New Roman" w:cs="Times New Roman"/>
                <w:color w:val="333333"/>
                <w:sz w:val="24"/>
                <w:szCs w:val="24"/>
              </w:rPr>
              <w:t>)</w:t>
            </w:r>
          </w:p>
        </w:tc>
      </w:tr>
      <w:tr w:rsidR="005B2198" w:rsidRPr="005B2198" w:rsidTr="005B2198">
        <w:tc>
          <w:tcPr>
            <w:tcW w:w="2410"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color w:val="333333"/>
                <w:sz w:val="24"/>
                <w:szCs w:val="24"/>
              </w:rPr>
            </w:pPr>
            <w:r w:rsidRPr="005B2198">
              <w:rPr>
                <w:rFonts w:ascii="Times New Roman" w:hAnsi="Times New Roman" w:cs="Times New Roman"/>
                <w:color w:val="333333"/>
                <w:sz w:val="24"/>
                <w:szCs w:val="24"/>
              </w:rPr>
              <w:t xml:space="preserve">30 – 35 </w:t>
            </w:r>
          </w:p>
        </w:tc>
        <w:tc>
          <w:tcPr>
            <w:tcW w:w="5103"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color w:val="333333"/>
                <w:sz w:val="24"/>
                <w:szCs w:val="24"/>
              </w:rPr>
            </w:pPr>
            <w:r w:rsidRPr="005B2198">
              <w:rPr>
                <w:rFonts w:ascii="Times New Roman" w:hAnsi="Times New Roman" w:cs="Times New Roman"/>
                <w:color w:val="333333"/>
                <w:sz w:val="24"/>
                <w:szCs w:val="24"/>
              </w:rPr>
              <w:t>Ожирение первой степени</w:t>
            </w:r>
          </w:p>
        </w:tc>
      </w:tr>
      <w:tr w:rsidR="005B2198" w:rsidRPr="005B2198" w:rsidTr="005B2198">
        <w:tc>
          <w:tcPr>
            <w:tcW w:w="2410"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color w:val="333333"/>
                <w:sz w:val="24"/>
                <w:szCs w:val="24"/>
              </w:rPr>
            </w:pPr>
            <w:r w:rsidRPr="005B2198">
              <w:rPr>
                <w:rFonts w:ascii="Times New Roman" w:hAnsi="Times New Roman" w:cs="Times New Roman"/>
                <w:color w:val="333333"/>
                <w:sz w:val="24"/>
                <w:szCs w:val="24"/>
              </w:rPr>
              <w:t xml:space="preserve">35 – 40 </w:t>
            </w:r>
          </w:p>
        </w:tc>
        <w:tc>
          <w:tcPr>
            <w:tcW w:w="5103"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color w:val="333333"/>
                <w:sz w:val="24"/>
                <w:szCs w:val="24"/>
              </w:rPr>
            </w:pPr>
            <w:r w:rsidRPr="005B2198">
              <w:rPr>
                <w:rFonts w:ascii="Times New Roman" w:hAnsi="Times New Roman" w:cs="Times New Roman"/>
                <w:color w:val="333333"/>
                <w:sz w:val="24"/>
                <w:szCs w:val="24"/>
              </w:rPr>
              <w:t>Ожирение второй степени</w:t>
            </w:r>
          </w:p>
        </w:tc>
      </w:tr>
      <w:tr w:rsidR="005B2198" w:rsidRPr="005B2198" w:rsidTr="005B2198">
        <w:tc>
          <w:tcPr>
            <w:tcW w:w="2410"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color w:val="333333"/>
                <w:sz w:val="24"/>
                <w:szCs w:val="24"/>
              </w:rPr>
            </w:pPr>
            <w:r w:rsidRPr="005B2198">
              <w:rPr>
                <w:rFonts w:ascii="Times New Roman" w:hAnsi="Times New Roman" w:cs="Times New Roman"/>
                <w:color w:val="333333"/>
                <w:sz w:val="24"/>
                <w:szCs w:val="24"/>
              </w:rPr>
              <w:t xml:space="preserve">Более 40 </w:t>
            </w:r>
          </w:p>
        </w:tc>
        <w:tc>
          <w:tcPr>
            <w:tcW w:w="5103" w:type="dxa"/>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color w:val="333333"/>
                <w:sz w:val="24"/>
                <w:szCs w:val="24"/>
              </w:rPr>
            </w:pPr>
            <w:r w:rsidRPr="005B2198">
              <w:rPr>
                <w:rFonts w:ascii="Times New Roman" w:hAnsi="Times New Roman" w:cs="Times New Roman"/>
                <w:color w:val="333333"/>
                <w:sz w:val="24"/>
                <w:szCs w:val="24"/>
              </w:rPr>
              <w:t>Ожирение третьей степени (</w:t>
            </w:r>
            <w:proofErr w:type="spellStart"/>
            <w:r w:rsidRPr="005B2198">
              <w:rPr>
                <w:rFonts w:ascii="Times New Roman" w:hAnsi="Times New Roman" w:cs="Times New Roman"/>
                <w:color w:val="333333"/>
                <w:sz w:val="24"/>
                <w:szCs w:val="24"/>
              </w:rPr>
              <w:t>морбидное</w:t>
            </w:r>
            <w:proofErr w:type="spellEnd"/>
            <w:r w:rsidRPr="005B2198">
              <w:rPr>
                <w:rFonts w:ascii="Times New Roman" w:hAnsi="Times New Roman" w:cs="Times New Roman"/>
                <w:color w:val="333333"/>
                <w:sz w:val="24"/>
                <w:szCs w:val="24"/>
              </w:rPr>
              <w:t>)</w:t>
            </w:r>
          </w:p>
        </w:tc>
      </w:tr>
    </w:tbl>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b/>
          <w:i/>
          <w:sz w:val="24"/>
          <w:szCs w:val="24"/>
        </w:rPr>
        <w:t>Например:</w:t>
      </w:r>
      <w:r w:rsidRPr="005B2198">
        <w:rPr>
          <w:rFonts w:ascii="Times New Roman" w:hAnsi="Times New Roman" w:cs="Times New Roman"/>
          <w:sz w:val="24"/>
          <w:szCs w:val="24"/>
        </w:rPr>
        <w:t xml:space="preserve"> Взрослый человек с массой тела 75 кг и длиной тела 1,7 м имеет </w:t>
      </w:r>
      <w:proofErr w:type="spellStart"/>
      <w:r w:rsidRPr="005B2198">
        <w:rPr>
          <w:rFonts w:ascii="Times New Roman" w:hAnsi="Times New Roman" w:cs="Times New Roman"/>
          <w:sz w:val="24"/>
          <w:szCs w:val="24"/>
        </w:rPr>
        <w:t>избытоную</w:t>
      </w:r>
      <w:proofErr w:type="spellEnd"/>
      <w:r w:rsidRPr="005B2198">
        <w:rPr>
          <w:rFonts w:ascii="Times New Roman" w:hAnsi="Times New Roman" w:cs="Times New Roman"/>
          <w:sz w:val="24"/>
          <w:szCs w:val="24"/>
        </w:rPr>
        <w:t xml:space="preserve"> массу тела (75 : 1,7</w:t>
      </w:r>
      <w:r w:rsidRPr="005B2198">
        <w:rPr>
          <w:rFonts w:ascii="Times New Roman" w:hAnsi="Times New Roman" w:cs="Times New Roman"/>
          <w:sz w:val="24"/>
          <w:szCs w:val="24"/>
          <w:vertAlign w:val="superscript"/>
        </w:rPr>
        <w:t xml:space="preserve">2 </w:t>
      </w:r>
      <w:r w:rsidRPr="005B2198">
        <w:rPr>
          <w:rFonts w:ascii="Times New Roman" w:hAnsi="Times New Roman" w:cs="Times New Roman"/>
          <w:sz w:val="24"/>
          <w:szCs w:val="24"/>
        </w:rPr>
        <w:t xml:space="preserve">=25,9 </w:t>
      </w:r>
      <w:r w:rsidRPr="005B2198">
        <w:rPr>
          <w:rFonts w:ascii="Times New Roman" w:hAnsi="Times New Roman" w:cs="Times New Roman"/>
          <w:sz w:val="24"/>
          <w:szCs w:val="24"/>
          <w:vertAlign w:val="superscript"/>
        </w:rPr>
        <w:t>кг</w:t>
      </w:r>
      <w:r w:rsidRPr="005B2198">
        <w:rPr>
          <w:rFonts w:ascii="Times New Roman" w:hAnsi="Times New Roman" w:cs="Times New Roman"/>
          <w:sz w:val="24"/>
          <w:szCs w:val="24"/>
        </w:rPr>
        <w:t>/</w:t>
      </w:r>
      <w:r w:rsidRPr="005B2198">
        <w:rPr>
          <w:rFonts w:ascii="Times New Roman" w:hAnsi="Times New Roman" w:cs="Times New Roman"/>
          <w:sz w:val="24"/>
          <w:szCs w:val="24"/>
          <w:vertAlign w:val="subscript"/>
        </w:rPr>
        <w:t>м</w:t>
      </w:r>
      <w:r w:rsidRPr="005B2198">
        <w:rPr>
          <w:rFonts w:ascii="Times New Roman" w:hAnsi="Times New Roman" w:cs="Times New Roman"/>
          <w:sz w:val="24"/>
          <w:szCs w:val="24"/>
          <w:vertAlign w:val="superscript"/>
        </w:rPr>
        <w:t>2</w:t>
      </w:r>
      <w:r w:rsidRPr="005B2198">
        <w:rPr>
          <w:rFonts w:ascii="Times New Roman" w:hAnsi="Times New Roman" w:cs="Times New Roman"/>
          <w:sz w:val="24"/>
          <w:szCs w:val="24"/>
        </w:rPr>
        <w:t xml:space="preserve">) </w:t>
      </w:r>
    </w:p>
    <w:p w:rsidR="005B2198" w:rsidRPr="005B2198" w:rsidRDefault="005B2198" w:rsidP="005B2198">
      <w:pPr>
        <w:spacing w:after="0" w:line="240" w:lineRule="auto"/>
        <w:jc w:val="center"/>
        <w:rPr>
          <w:rFonts w:ascii="Times New Roman" w:hAnsi="Times New Roman" w:cs="Times New Roman"/>
          <w:b/>
          <w:sz w:val="24"/>
          <w:szCs w:val="24"/>
        </w:rPr>
      </w:pPr>
      <w:r w:rsidRPr="005B2198">
        <w:rPr>
          <w:rFonts w:ascii="Times New Roman" w:hAnsi="Times New Roman" w:cs="Times New Roman"/>
          <w:b/>
          <w:sz w:val="24"/>
          <w:szCs w:val="24"/>
        </w:rPr>
        <w:t>Соотношение роста, веса и индекса массы тела для взрослых</w:t>
      </w:r>
    </w:p>
    <w:p w:rsidR="005B2198" w:rsidRPr="005B2198" w:rsidRDefault="005B2198" w:rsidP="005B2198">
      <w:pPr>
        <w:spacing w:after="0" w:line="240" w:lineRule="auto"/>
        <w:jc w:val="center"/>
        <w:rPr>
          <w:rFonts w:ascii="Times New Roman" w:hAnsi="Times New Roman" w:cs="Times New Roman"/>
          <w:b/>
          <w:sz w:val="24"/>
          <w:szCs w:val="24"/>
        </w:rPr>
      </w:pPr>
      <w:r w:rsidRPr="005B2198">
        <w:rPr>
          <w:rFonts w:ascii="Times New Roman" w:hAnsi="Times New Roman" w:cs="Times New Roman"/>
          <w:b/>
          <w:sz w:val="24"/>
          <w:szCs w:val="24"/>
        </w:rPr>
        <w:t>(</w:t>
      </w:r>
      <w:proofErr w:type="spellStart"/>
      <w:r w:rsidRPr="005B2198">
        <w:rPr>
          <w:rFonts w:ascii="Times New Roman" w:hAnsi="Times New Roman" w:cs="Times New Roman"/>
          <w:b/>
          <w:sz w:val="24"/>
          <w:szCs w:val="24"/>
        </w:rPr>
        <w:t>П.Я.Григорьева</w:t>
      </w:r>
      <w:proofErr w:type="spellEnd"/>
      <w:r w:rsidRPr="005B2198">
        <w:rPr>
          <w:rFonts w:ascii="Times New Roman" w:hAnsi="Times New Roman" w:cs="Times New Roman"/>
          <w:b/>
          <w:sz w:val="24"/>
          <w:szCs w:val="24"/>
        </w:rPr>
        <w:t xml:space="preserve"> и А.В. Яковенко, 2004)</w:t>
      </w:r>
    </w:p>
    <w:tbl>
      <w:tblPr>
        <w:tblStyle w:val="af0"/>
        <w:tblW w:w="0" w:type="auto"/>
        <w:tblInd w:w="-459" w:type="dxa"/>
        <w:tblLook w:val="04A0" w:firstRow="1" w:lastRow="0" w:firstColumn="1" w:lastColumn="0" w:noHBand="0" w:noVBand="1"/>
      </w:tblPr>
      <w:tblGrid>
        <w:gridCol w:w="1928"/>
        <w:gridCol w:w="878"/>
        <w:gridCol w:w="615"/>
        <w:gridCol w:w="615"/>
        <w:gridCol w:w="615"/>
        <w:gridCol w:w="615"/>
        <w:gridCol w:w="615"/>
        <w:gridCol w:w="615"/>
        <w:gridCol w:w="615"/>
        <w:gridCol w:w="615"/>
        <w:gridCol w:w="615"/>
        <w:gridCol w:w="615"/>
        <w:gridCol w:w="615"/>
      </w:tblGrid>
      <w:tr w:rsidR="005B2198" w:rsidRPr="005B2198" w:rsidTr="005B2198">
        <w:tc>
          <w:tcPr>
            <w:tcW w:w="192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Показатель</w:t>
            </w:r>
          </w:p>
        </w:tc>
        <w:tc>
          <w:tcPr>
            <w:tcW w:w="87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ИМТ</w:t>
            </w:r>
          </w:p>
        </w:tc>
        <w:tc>
          <w:tcPr>
            <w:tcW w:w="6765" w:type="dxa"/>
            <w:gridSpan w:val="11"/>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Масса тела, кг</w:t>
            </w:r>
          </w:p>
        </w:tc>
      </w:tr>
      <w:tr w:rsidR="005B2198" w:rsidRPr="005B2198" w:rsidTr="005B2198">
        <w:tc>
          <w:tcPr>
            <w:tcW w:w="1928" w:type="dxa"/>
            <w:vMerge w:val="restart"/>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Ожирение патологическое</w:t>
            </w:r>
          </w:p>
        </w:tc>
        <w:tc>
          <w:tcPr>
            <w:tcW w:w="87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45</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101</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107</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112</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118</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124</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130</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136</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143</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149</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156</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162</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44</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99</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104</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110</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115</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121</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127</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133</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139</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146</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152</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159</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43</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97</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102</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107</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113</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118</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124</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130</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136</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142</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149</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155</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42</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95</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100</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105</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110</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116</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121</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127</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133</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139</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145</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152</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41</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92</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97</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102</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108</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113</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119</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124</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130</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136</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142</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148</w:t>
            </w:r>
          </w:p>
        </w:tc>
      </w:tr>
      <w:tr w:rsidR="005B2198" w:rsidRPr="005B2198" w:rsidTr="005B2198">
        <w:tc>
          <w:tcPr>
            <w:tcW w:w="1928" w:type="dxa"/>
            <w:vMerge w:val="restart"/>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Ожирение умеренное</w:t>
            </w:r>
          </w:p>
        </w:tc>
        <w:tc>
          <w:tcPr>
            <w:tcW w:w="87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40</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90</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95</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100</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105</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110</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116</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121</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127</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133</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138</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144</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39</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88</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93</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97</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102</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108</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113</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118</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124</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129</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135</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141</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38</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86</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90</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95</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100</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105</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110</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115</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120</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126</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132</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137</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37</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83</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88</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92</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97</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102</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107</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112</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117</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123</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128</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134</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36</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81</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85</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90</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95</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99</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104</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109</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114</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119</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125</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130</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35</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80</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83</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87</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92</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96</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101</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106</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111</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116</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121</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126</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34</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77</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81</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85</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89</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94</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98</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103</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108</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113</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118</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123</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33</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74</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78</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82</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87</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91</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95</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100</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105</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109</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114</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119</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32</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72</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76</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80</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84</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88</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93</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97</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101</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106</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111</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116</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31</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70</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74</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77</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81</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85</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90</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94</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98</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103</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107</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112</w:t>
            </w:r>
          </w:p>
        </w:tc>
      </w:tr>
      <w:tr w:rsidR="005B2198" w:rsidRPr="005B2198" w:rsidTr="005B2198">
        <w:tc>
          <w:tcPr>
            <w:tcW w:w="1928" w:type="dxa"/>
            <w:vMerge w:val="restart"/>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Избыточная масса тела</w:t>
            </w:r>
          </w:p>
        </w:tc>
        <w:tc>
          <w:tcPr>
            <w:tcW w:w="87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30</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68</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71</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75</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79</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83</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87</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91</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95</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99</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104</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108</w:t>
            </w:r>
          </w:p>
        </w:tc>
      </w:tr>
      <w:tr w:rsidR="005B2198" w:rsidRPr="005B2198" w:rsidTr="005B2198">
        <w:trPr>
          <w:trHeight w:val="3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29</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65</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67</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72</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76</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80</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84</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88</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92</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96</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100</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105</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28</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63</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65</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70</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74</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77</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81</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85</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89</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93</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97</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101</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27</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61</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64</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67</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71</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74</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78</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82</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86</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89</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93</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98</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26</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59</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62</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65</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68</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72</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75</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79</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82</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86</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90</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94</w:t>
            </w:r>
          </w:p>
        </w:tc>
      </w:tr>
      <w:tr w:rsidR="005B2198" w:rsidRPr="005B2198" w:rsidTr="005B2198">
        <w:tc>
          <w:tcPr>
            <w:tcW w:w="1928" w:type="dxa"/>
            <w:vMerge w:val="restart"/>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Нормальная масса тела</w:t>
            </w:r>
          </w:p>
        </w:tc>
        <w:tc>
          <w:tcPr>
            <w:tcW w:w="87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25</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56</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59</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62</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65</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69</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72</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76</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79</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83</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87</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90</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24</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54</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57</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60</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63</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66</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69</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73</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76</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80</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83</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87</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23</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52</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55</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57</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60</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63</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67</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70</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73</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76</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80</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83</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22</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50</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52</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55</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58</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61</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64</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67</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70</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73</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76</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79</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21</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47</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50</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52</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55</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58</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61</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64</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67</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70</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73</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76</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20</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45</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47</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50</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53</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55</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58</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61</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63</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66</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69</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72</w:t>
            </w:r>
          </w:p>
        </w:tc>
      </w:tr>
      <w:tr w:rsidR="005B2198" w:rsidRPr="005B2198" w:rsidTr="005B2198">
        <w:tc>
          <w:tcPr>
            <w:tcW w:w="1928" w:type="dxa"/>
            <w:vMerge w:val="restart"/>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Дефицит массы тела</w:t>
            </w:r>
          </w:p>
        </w:tc>
        <w:tc>
          <w:tcPr>
            <w:tcW w:w="87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19</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43</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45</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47</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50</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52</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55</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58</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60</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63</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66</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69</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18</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41</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43</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45</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47</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50</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52</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55</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57</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60</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62</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65</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17</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38</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40</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42</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45</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47</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49</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52</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54</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56</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59</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61</w:t>
            </w:r>
          </w:p>
        </w:tc>
      </w:tr>
      <w:tr w:rsidR="005B2198" w:rsidRPr="005B2198" w:rsidTr="005B2198">
        <w:tc>
          <w:tcPr>
            <w:tcW w:w="192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Рост, см</w:t>
            </w:r>
          </w:p>
        </w:tc>
        <w:tc>
          <w:tcPr>
            <w:tcW w:w="878"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150</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154</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158</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162</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166</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170</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174</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178</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182</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186</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190</w:t>
            </w:r>
          </w:p>
        </w:tc>
      </w:tr>
    </w:tbl>
    <w:p w:rsidR="005B2198" w:rsidRPr="005B2198" w:rsidRDefault="005B2198" w:rsidP="005B2198">
      <w:pPr>
        <w:spacing w:after="0" w:line="240" w:lineRule="auto"/>
        <w:ind w:left="720"/>
        <w:rPr>
          <w:rFonts w:ascii="Times New Roman" w:eastAsia="Times New Roman" w:hAnsi="Times New Roman" w:cs="Times New Roman"/>
          <w:b/>
          <w:sz w:val="24"/>
          <w:szCs w:val="24"/>
          <w:u w:val="single"/>
        </w:rPr>
      </w:pPr>
    </w:p>
    <w:p w:rsidR="005B2198" w:rsidRPr="005B2198" w:rsidRDefault="005B2198" w:rsidP="005B2198">
      <w:pPr>
        <w:spacing w:after="0" w:line="240" w:lineRule="auto"/>
        <w:ind w:left="720"/>
        <w:rPr>
          <w:rFonts w:ascii="Times New Roman" w:hAnsi="Times New Roman" w:cs="Times New Roman"/>
          <w:b/>
          <w:sz w:val="24"/>
          <w:szCs w:val="24"/>
        </w:rPr>
      </w:pPr>
      <w:r w:rsidRPr="005B2198">
        <w:rPr>
          <w:rFonts w:ascii="Times New Roman" w:hAnsi="Times New Roman" w:cs="Times New Roman"/>
          <w:b/>
          <w:sz w:val="24"/>
          <w:szCs w:val="24"/>
          <w:u w:val="single"/>
        </w:rPr>
        <w:t xml:space="preserve">4. Идеальный вес по </w:t>
      </w:r>
      <w:proofErr w:type="spellStart"/>
      <w:r w:rsidRPr="005B2198">
        <w:rPr>
          <w:rFonts w:ascii="Times New Roman" w:hAnsi="Times New Roman" w:cs="Times New Roman"/>
          <w:b/>
          <w:sz w:val="24"/>
          <w:szCs w:val="24"/>
          <w:u w:val="single"/>
        </w:rPr>
        <w:t>П.Броку</w:t>
      </w:r>
      <w:proofErr w:type="spellEnd"/>
    </w:p>
    <w:p w:rsidR="005B2198" w:rsidRPr="005B2198" w:rsidRDefault="005B2198" w:rsidP="005B2198">
      <w:pPr>
        <w:pStyle w:val="ae"/>
        <w:ind w:left="0"/>
        <w:jc w:val="both"/>
      </w:pPr>
      <w:r w:rsidRPr="005B2198">
        <w:t>У каждого человека свой идеальный вес, который зависит от его габаритов тела и определяет продолжительность жизни. Идеальный ве</w:t>
      </w:r>
      <w:r w:rsidR="00B005A1">
        <w:t>с</w:t>
      </w:r>
      <w:r w:rsidRPr="005B2198">
        <w:t xml:space="preserve"> для группы лиц определяется </w:t>
      </w:r>
      <w:proofErr w:type="spellStart"/>
      <w:r w:rsidRPr="005B2198">
        <w:t>среднестатистически</w:t>
      </w:r>
      <w:proofErr w:type="spellEnd"/>
      <w:r w:rsidRPr="005B2198">
        <w:t xml:space="preserve"> и характеризует минимальный уровень смертности. Идеальный вес </w:t>
      </w:r>
      <w:proofErr w:type="gramStart"/>
      <w:r w:rsidRPr="005B2198">
        <w:t>человека  определяет</w:t>
      </w:r>
      <w:proofErr w:type="gramEnd"/>
      <w:r w:rsidRPr="005B2198">
        <w:t xml:space="preserve"> его хорошее самочу</w:t>
      </w:r>
      <w:r w:rsidR="00B005A1">
        <w:t>в</w:t>
      </w:r>
      <w:r w:rsidRPr="005B2198">
        <w:t>ствие и высокую работоспособность, зави</w:t>
      </w:r>
      <w:r w:rsidR="00B005A1">
        <w:t>с</w:t>
      </w:r>
      <w:r w:rsidRPr="005B2198">
        <w:t>ит от типа конституции, пола и возраста.</w:t>
      </w:r>
    </w:p>
    <w:p w:rsidR="005B2198" w:rsidRPr="005B2198" w:rsidRDefault="005B2198" w:rsidP="005B2198">
      <w:p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 xml:space="preserve">Формула идеального веса была предложена французским антропологом Полем </w:t>
      </w:r>
      <w:proofErr w:type="spellStart"/>
      <w:r w:rsidRPr="005B2198">
        <w:rPr>
          <w:rFonts w:ascii="Times New Roman" w:hAnsi="Times New Roman" w:cs="Times New Roman"/>
          <w:sz w:val="24"/>
          <w:szCs w:val="24"/>
        </w:rPr>
        <w:t>Броком</w:t>
      </w:r>
      <w:proofErr w:type="spellEnd"/>
      <w:r w:rsidRPr="005B2198">
        <w:rPr>
          <w:rFonts w:ascii="Times New Roman" w:hAnsi="Times New Roman" w:cs="Times New Roman"/>
          <w:sz w:val="24"/>
          <w:szCs w:val="24"/>
        </w:rPr>
        <w:t>.</w:t>
      </w:r>
    </w:p>
    <w:p w:rsidR="005B2198" w:rsidRPr="005B2198" w:rsidRDefault="005B2198" w:rsidP="005B2198">
      <w:pPr>
        <w:spacing w:after="0" w:line="240" w:lineRule="auto"/>
        <w:jc w:val="both"/>
        <w:rPr>
          <w:rFonts w:ascii="Times New Roman" w:hAnsi="Times New Roman" w:cs="Times New Roman"/>
          <w:b/>
          <w:sz w:val="24"/>
          <w:szCs w:val="24"/>
        </w:rPr>
      </w:pPr>
      <w:r w:rsidRPr="005B2198">
        <w:rPr>
          <w:rFonts w:ascii="Times New Roman" w:hAnsi="Times New Roman" w:cs="Times New Roman"/>
          <w:b/>
          <w:sz w:val="24"/>
          <w:szCs w:val="24"/>
        </w:rPr>
        <w:t>Идеальный вес (кг) = Рост (см) – 100</w:t>
      </w:r>
    </w:p>
    <w:p w:rsidR="005B2198" w:rsidRPr="005B2198" w:rsidRDefault="005B2198" w:rsidP="005B2198">
      <w:p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Формула не учитывает того, что у женщин слой подкожного жира больше, чем у мужчин, поэтому в настоящее время формула была скорректирована:</w:t>
      </w:r>
    </w:p>
    <w:p w:rsidR="005B2198" w:rsidRPr="005B2198" w:rsidRDefault="005B2198" w:rsidP="005B2198">
      <w:pPr>
        <w:spacing w:after="0" w:line="240" w:lineRule="auto"/>
        <w:jc w:val="both"/>
        <w:rPr>
          <w:rFonts w:ascii="Times New Roman" w:hAnsi="Times New Roman" w:cs="Times New Roman"/>
          <w:b/>
          <w:sz w:val="24"/>
          <w:szCs w:val="24"/>
        </w:rPr>
      </w:pPr>
      <w:r w:rsidRPr="005B2198">
        <w:rPr>
          <w:rFonts w:ascii="Times New Roman" w:hAnsi="Times New Roman" w:cs="Times New Roman"/>
          <w:sz w:val="24"/>
          <w:szCs w:val="24"/>
        </w:rPr>
        <w:t xml:space="preserve">Для мужчин: </w:t>
      </w:r>
    </w:p>
    <w:p w:rsidR="005B2198" w:rsidRPr="005B2198" w:rsidRDefault="005B2198" w:rsidP="005B2198">
      <w:pPr>
        <w:spacing w:after="0" w:line="240" w:lineRule="auto"/>
        <w:jc w:val="both"/>
        <w:rPr>
          <w:rFonts w:ascii="Times New Roman" w:hAnsi="Times New Roman" w:cs="Times New Roman"/>
          <w:b/>
          <w:sz w:val="24"/>
          <w:szCs w:val="24"/>
        </w:rPr>
      </w:pPr>
      <w:r w:rsidRPr="005B2198">
        <w:rPr>
          <w:rFonts w:ascii="Times New Roman" w:hAnsi="Times New Roman" w:cs="Times New Roman"/>
          <w:b/>
          <w:sz w:val="24"/>
          <w:szCs w:val="24"/>
        </w:rPr>
        <w:t>Идеальный вес (кг) = 0,9 × (Рост (см) – 100)</w:t>
      </w:r>
    </w:p>
    <w:p w:rsidR="005B2198" w:rsidRPr="005B2198" w:rsidRDefault="005B2198" w:rsidP="005B2198">
      <w:p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Для женщин:</w:t>
      </w:r>
    </w:p>
    <w:p w:rsidR="005B2198" w:rsidRPr="005B2198" w:rsidRDefault="005B2198" w:rsidP="005B2198">
      <w:pPr>
        <w:spacing w:after="0" w:line="240" w:lineRule="auto"/>
        <w:jc w:val="both"/>
        <w:rPr>
          <w:rFonts w:ascii="Times New Roman" w:hAnsi="Times New Roman" w:cs="Times New Roman"/>
          <w:b/>
          <w:sz w:val="24"/>
          <w:szCs w:val="24"/>
        </w:rPr>
      </w:pPr>
      <w:r w:rsidRPr="005B2198">
        <w:rPr>
          <w:rFonts w:ascii="Times New Roman" w:hAnsi="Times New Roman" w:cs="Times New Roman"/>
          <w:b/>
          <w:sz w:val="24"/>
          <w:szCs w:val="24"/>
        </w:rPr>
        <w:t>Идеальный вес (кг) = 0,85 × (Рост (см) – 100)</w:t>
      </w:r>
    </w:p>
    <w:p w:rsidR="005B2198" w:rsidRPr="005B2198" w:rsidRDefault="005B2198" w:rsidP="005B2198">
      <w:pPr>
        <w:spacing w:after="0" w:line="240" w:lineRule="auto"/>
        <w:ind w:left="360"/>
        <w:jc w:val="both"/>
        <w:rPr>
          <w:rFonts w:ascii="Times New Roman" w:hAnsi="Times New Roman" w:cs="Times New Roman"/>
          <w:b/>
          <w:sz w:val="24"/>
          <w:szCs w:val="24"/>
          <w:u w:val="single"/>
        </w:rPr>
      </w:pPr>
      <w:r w:rsidRPr="005B2198">
        <w:rPr>
          <w:rFonts w:ascii="Times New Roman" w:hAnsi="Times New Roman" w:cs="Times New Roman"/>
          <w:b/>
          <w:sz w:val="24"/>
          <w:szCs w:val="24"/>
          <w:u w:val="single"/>
        </w:rPr>
        <w:t>5. Отклонение от идеального веса.</w:t>
      </w:r>
    </w:p>
    <w:p w:rsidR="005B2198" w:rsidRPr="005B2198" w:rsidRDefault="005B2198" w:rsidP="005B2198">
      <w:pPr>
        <w:spacing w:after="0" w:line="240" w:lineRule="auto"/>
        <w:rPr>
          <w:rFonts w:ascii="Times New Roman" w:hAnsi="Times New Roman" w:cs="Times New Roman"/>
          <w:sz w:val="24"/>
          <w:szCs w:val="24"/>
        </w:rPr>
      </w:pPr>
      <w:r w:rsidRPr="005B2198">
        <w:rPr>
          <w:rFonts w:ascii="Times New Roman" w:hAnsi="Times New Roman" w:cs="Times New Roman"/>
          <w:sz w:val="24"/>
          <w:szCs w:val="24"/>
        </w:rPr>
        <w:t xml:space="preserve">Не всегда реальный вес соответствует идеальному. Для того, чтобы выяснить имеется ли недостаток или избыток массы </w:t>
      </w:r>
      <w:proofErr w:type="gramStart"/>
      <w:r w:rsidRPr="005B2198">
        <w:rPr>
          <w:rFonts w:ascii="Times New Roman" w:hAnsi="Times New Roman" w:cs="Times New Roman"/>
          <w:sz w:val="24"/>
          <w:szCs w:val="24"/>
        </w:rPr>
        <w:t>тела</w:t>
      </w:r>
      <w:proofErr w:type="gramEnd"/>
      <w:r w:rsidRPr="005B2198">
        <w:rPr>
          <w:rFonts w:ascii="Times New Roman" w:hAnsi="Times New Roman" w:cs="Times New Roman"/>
          <w:sz w:val="24"/>
          <w:szCs w:val="24"/>
        </w:rPr>
        <w:t xml:space="preserve"> производят следующий ра</w:t>
      </w:r>
      <w:r w:rsidR="00B005A1">
        <w:rPr>
          <w:rFonts w:ascii="Times New Roman" w:hAnsi="Times New Roman" w:cs="Times New Roman"/>
          <w:sz w:val="24"/>
          <w:szCs w:val="24"/>
        </w:rPr>
        <w:t>с</w:t>
      </w:r>
      <w:r w:rsidRPr="005B2198">
        <w:rPr>
          <w:rFonts w:ascii="Times New Roman" w:hAnsi="Times New Roman" w:cs="Times New Roman"/>
          <w:sz w:val="24"/>
          <w:szCs w:val="24"/>
        </w:rPr>
        <w:t>чет:</w:t>
      </w:r>
    </w:p>
    <w:p w:rsidR="005B2198" w:rsidRPr="005B2198" w:rsidRDefault="005B2198" w:rsidP="005B2198">
      <w:pPr>
        <w:spacing w:after="0" w:line="240" w:lineRule="auto"/>
        <w:rPr>
          <w:rFonts w:ascii="Times New Roman" w:hAnsi="Times New Roman" w:cs="Times New Roman"/>
          <w:b/>
          <w:sz w:val="24"/>
          <w:szCs w:val="24"/>
        </w:rPr>
      </w:pPr>
      <w:r w:rsidRPr="005B2198">
        <w:rPr>
          <w:rFonts w:ascii="Times New Roman" w:hAnsi="Times New Roman" w:cs="Times New Roman"/>
          <w:b/>
          <w:sz w:val="24"/>
          <w:szCs w:val="24"/>
        </w:rPr>
        <w:t xml:space="preserve">Идеальный вес (кг) – Реальный вес (кг) </w:t>
      </w:r>
    </w:p>
    <w:p w:rsidR="005B2198" w:rsidRPr="005B2198" w:rsidRDefault="005B2198" w:rsidP="005B2198">
      <w:pPr>
        <w:spacing w:after="0" w:line="240" w:lineRule="auto"/>
        <w:rPr>
          <w:rFonts w:ascii="Times New Roman" w:hAnsi="Times New Roman" w:cs="Times New Roman"/>
          <w:i/>
          <w:sz w:val="24"/>
          <w:szCs w:val="24"/>
        </w:rPr>
      </w:pPr>
      <w:r w:rsidRPr="005B2198">
        <w:rPr>
          <w:rFonts w:ascii="Times New Roman" w:hAnsi="Times New Roman" w:cs="Times New Roman"/>
          <w:i/>
          <w:sz w:val="24"/>
          <w:szCs w:val="24"/>
        </w:rPr>
        <w:t>(Положительное число в ответе указывает на дефицит массы тела, а</w:t>
      </w:r>
      <w:r w:rsidRPr="005B2198">
        <w:rPr>
          <w:rFonts w:ascii="Times New Roman" w:hAnsi="Times New Roman" w:cs="Times New Roman"/>
          <w:sz w:val="24"/>
          <w:szCs w:val="24"/>
        </w:rPr>
        <w:t xml:space="preserve"> </w:t>
      </w:r>
      <w:r w:rsidRPr="005B2198">
        <w:rPr>
          <w:rFonts w:ascii="Times New Roman" w:hAnsi="Times New Roman" w:cs="Times New Roman"/>
          <w:i/>
          <w:sz w:val="24"/>
          <w:szCs w:val="24"/>
        </w:rPr>
        <w:t xml:space="preserve">отрицательное на ее избыток) </w:t>
      </w:r>
    </w:p>
    <w:p w:rsidR="005B2198" w:rsidRPr="005B2198" w:rsidRDefault="005B2198" w:rsidP="005B2198">
      <w:pPr>
        <w:spacing w:after="0" w:line="240" w:lineRule="auto"/>
        <w:rPr>
          <w:rFonts w:ascii="Times New Roman" w:hAnsi="Times New Roman" w:cs="Times New Roman"/>
          <w:sz w:val="24"/>
          <w:szCs w:val="24"/>
        </w:rPr>
      </w:pPr>
      <w:r w:rsidRPr="005B2198">
        <w:rPr>
          <w:rFonts w:ascii="Times New Roman" w:hAnsi="Times New Roman" w:cs="Times New Roman"/>
          <w:sz w:val="24"/>
          <w:szCs w:val="24"/>
        </w:rPr>
        <w:t>При избытке или недостатке массы тела оценивают степень отклонения от идеального веса:</w:t>
      </w:r>
    </w:p>
    <w:p w:rsidR="005B2198" w:rsidRPr="005B2198" w:rsidRDefault="005B2198" w:rsidP="005B2198">
      <w:pPr>
        <w:spacing w:after="0" w:line="240" w:lineRule="auto"/>
        <w:ind w:left="720"/>
        <w:rPr>
          <w:rFonts w:ascii="Times New Roman" w:hAnsi="Times New Roman" w:cs="Times New Roman"/>
          <w:b/>
          <w:sz w:val="24"/>
          <w:szCs w:val="24"/>
        </w:rPr>
      </w:pPr>
      <w:r w:rsidRPr="005B2198">
        <w:rPr>
          <w:rFonts w:ascii="Times New Roman" w:hAnsi="Times New Roman" w:cs="Times New Roman"/>
          <w:b/>
          <w:sz w:val="24"/>
          <w:szCs w:val="24"/>
        </w:rPr>
        <w:t xml:space="preserve"> (Идеальный вес – Реальный вес) × 100/ Идеальный вес</w:t>
      </w:r>
    </w:p>
    <w:p w:rsidR="005B2198" w:rsidRPr="005B2198" w:rsidRDefault="005B2198" w:rsidP="005B2198">
      <w:pPr>
        <w:spacing w:after="0" w:line="240" w:lineRule="auto"/>
        <w:ind w:left="720"/>
        <w:rPr>
          <w:rFonts w:ascii="Times New Roman" w:hAnsi="Times New Roman" w:cs="Times New Roman"/>
          <w:sz w:val="24"/>
          <w:szCs w:val="24"/>
        </w:rPr>
      </w:pPr>
    </w:p>
    <w:tbl>
      <w:tblPr>
        <w:tblStyle w:val="af0"/>
        <w:tblW w:w="0" w:type="auto"/>
        <w:tblInd w:w="720" w:type="dxa"/>
        <w:tblLook w:val="04A0" w:firstRow="1" w:lastRow="0" w:firstColumn="1" w:lastColumn="0" w:noHBand="0" w:noVBand="1"/>
      </w:tblPr>
      <w:tblGrid>
        <w:gridCol w:w="2950"/>
        <w:gridCol w:w="2250"/>
        <w:gridCol w:w="3651"/>
      </w:tblGrid>
      <w:tr w:rsidR="005B2198" w:rsidRPr="005B2198" w:rsidTr="005B2198">
        <w:tc>
          <w:tcPr>
            <w:tcW w:w="5200"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Отклонение от идеального веса  (%)</w:t>
            </w:r>
          </w:p>
        </w:tc>
        <w:tc>
          <w:tcPr>
            <w:tcW w:w="365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Оценка</w:t>
            </w:r>
          </w:p>
        </w:tc>
      </w:tr>
      <w:tr w:rsidR="005B2198" w:rsidRPr="005B2198" w:rsidTr="005B2198">
        <w:tc>
          <w:tcPr>
            <w:tcW w:w="2950" w:type="dxa"/>
            <w:vMerge w:val="restart"/>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Избыток веса</w:t>
            </w:r>
          </w:p>
        </w:tc>
        <w:tc>
          <w:tcPr>
            <w:tcW w:w="2250"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Более 100</w:t>
            </w:r>
          </w:p>
        </w:tc>
        <w:tc>
          <w:tcPr>
            <w:tcW w:w="365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 xml:space="preserve">Ожирение </w:t>
            </w:r>
            <w:r w:rsidRPr="005B2198">
              <w:rPr>
                <w:rFonts w:ascii="Times New Roman" w:hAnsi="Times New Roman" w:cs="Times New Roman"/>
                <w:sz w:val="24"/>
                <w:szCs w:val="24"/>
                <w:lang w:val="en-US"/>
              </w:rPr>
              <w:t>IV</w:t>
            </w:r>
            <w:r w:rsidRPr="005B2198">
              <w:rPr>
                <w:rFonts w:ascii="Times New Roman" w:hAnsi="Times New Roman" w:cs="Times New Roman"/>
                <w:sz w:val="24"/>
                <w:szCs w:val="24"/>
              </w:rPr>
              <w:t xml:space="preserve"> степени</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250"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50 – 100</w:t>
            </w:r>
          </w:p>
        </w:tc>
        <w:tc>
          <w:tcPr>
            <w:tcW w:w="365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 xml:space="preserve">Ожирение </w:t>
            </w:r>
            <w:r w:rsidRPr="005B2198">
              <w:rPr>
                <w:rFonts w:ascii="Times New Roman" w:hAnsi="Times New Roman" w:cs="Times New Roman"/>
                <w:sz w:val="24"/>
                <w:szCs w:val="24"/>
                <w:lang w:val="en-US"/>
              </w:rPr>
              <w:t>III</w:t>
            </w:r>
            <w:r w:rsidRPr="005B2198">
              <w:rPr>
                <w:rFonts w:ascii="Times New Roman" w:hAnsi="Times New Roman" w:cs="Times New Roman"/>
                <w:sz w:val="24"/>
                <w:szCs w:val="24"/>
              </w:rPr>
              <w:t xml:space="preserve"> степени</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250"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25 – 50</w:t>
            </w:r>
          </w:p>
        </w:tc>
        <w:tc>
          <w:tcPr>
            <w:tcW w:w="365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 xml:space="preserve">Ожирение </w:t>
            </w:r>
            <w:r w:rsidRPr="005B2198">
              <w:rPr>
                <w:rFonts w:ascii="Times New Roman" w:hAnsi="Times New Roman" w:cs="Times New Roman"/>
                <w:sz w:val="24"/>
                <w:szCs w:val="24"/>
                <w:lang w:val="en-US"/>
              </w:rPr>
              <w:t>II</w:t>
            </w:r>
            <w:r w:rsidRPr="005B2198">
              <w:rPr>
                <w:rFonts w:ascii="Times New Roman" w:hAnsi="Times New Roman" w:cs="Times New Roman"/>
                <w:sz w:val="24"/>
                <w:szCs w:val="24"/>
              </w:rPr>
              <w:t xml:space="preserve"> степени</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250"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15 - 25</w:t>
            </w:r>
          </w:p>
        </w:tc>
        <w:tc>
          <w:tcPr>
            <w:tcW w:w="365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 xml:space="preserve">Ожирение </w:t>
            </w:r>
            <w:r w:rsidRPr="005B2198">
              <w:rPr>
                <w:rFonts w:ascii="Times New Roman" w:hAnsi="Times New Roman" w:cs="Times New Roman"/>
                <w:sz w:val="24"/>
                <w:szCs w:val="24"/>
                <w:lang w:val="en-US"/>
              </w:rPr>
              <w:t>I</w:t>
            </w:r>
            <w:r w:rsidRPr="005B2198">
              <w:rPr>
                <w:rFonts w:ascii="Times New Roman" w:hAnsi="Times New Roman" w:cs="Times New Roman"/>
                <w:sz w:val="24"/>
                <w:szCs w:val="24"/>
              </w:rPr>
              <w:t xml:space="preserve"> степени</w:t>
            </w:r>
          </w:p>
        </w:tc>
      </w:tr>
      <w:tr w:rsidR="005B2198" w:rsidRPr="005B2198" w:rsidTr="005B2198">
        <w:tc>
          <w:tcPr>
            <w:tcW w:w="2950"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Достаточный вес</w:t>
            </w:r>
          </w:p>
        </w:tc>
        <w:tc>
          <w:tcPr>
            <w:tcW w:w="2250"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10</w:t>
            </w:r>
          </w:p>
        </w:tc>
        <w:tc>
          <w:tcPr>
            <w:tcW w:w="365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Допустимое</w:t>
            </w:r>
          </w:p>
        </w:tc>
      </w:tr>
      <w:tr w:rsidR="005B2198" w:rsidRPr="005B2198" w:rsidTr="005B2198">
        <w:tc>
          <w:tcPr>
            <w:tcW w:w="2950" w:type="dxa"/>
            <w:vMerge w:val="restart"/>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Дефицит веса</w:t>
            </w:r>
          </w:p>
        </w:tc>
        <w:tc>
          <w:tcPr>
            <w:tcW w:w="2250"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10 – 20</w:t>
            </w:r>
          </w:p>
        </w:tc>
        <w:tc>
          <w:tcPr>
            <w:tcW w:w="365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 xml:space="preserve">Гипотрофия </w:t>
            </w:r>
            <w:r w:rsidRPr="005B2198">
              <w:rPr>
                <w:rFonts w:ascii="Times New Roman" w:hAnsi="Times New Roman" w:cs="Times New Roman"/>
                <w:sz w:val="24"/>
                <w:szCs w:val="24"/>
                <w:lang w:val="en-US"/>
              </w:rPr>
              <w:t xml:space="preserve">III </w:t>
            </w:r>
            <w:r w:rsidRPr="005B2198">
              <w:rPr>
                <w:rFonts w:ascii="Times New Roman" w:hAnsi="Times New Roman" w:cs="Times New Roman"/>
                <w:sz w:val="24"/>
                <w:szCs w:val="24"/>
              </w:rPr>
              <w:t>степени</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250"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20 – 30</w:t>
            </w:r>
          </w:p>
        </w:tc>
        <w:tc>
          <w:tcPr>
            <w:tcW w:w="365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 xml:space="preserve">Гипотрофия </w:t>
            </w:r>
            <w:r w:rsidRPr="005B2198">
              <w:rPr>
                <w:rFonts w:ascii="Times New Roman" w:hAnsi="Times New Roman" w:cs="Times New Roman"/>
                <w:sz w:val="24"/>
                <w:szCs w:val="24"/>
                <w:lang w:val="en-US"/>
              </w:rPr>
              <w:t xml:space="preserve">II </w:t>
            </w:r>
            <w:r w:rsidRPr="005B2198">
              <w:rPr>
                <w:rFonts w:ascii="Times New Roman" w:hAnsi="Times New Roman" w:cs="Times New Roman"/>
                <w:sz w:val="24"/>
                <w:szCs w:val="24"/>
              </w:rPr>
              <w:t>степени</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250"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Более 30</w:t>
            </w:r>
          </w:p>
        </w:tc>
        <w:tc>
          <w:tcPr>
            <w:tcW w:w="365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 xml:space="preserve">Гипотрофия </w:t>
            </w:r>
            <w:r w:rsidRPr="005B2198">
              <w:rPr>
                <w:rFonts w:ascii="Times New Roman" w:hAnsi="Times New Roman" w:cs="Times New Roman"/>
                <w:sz w:val="24"/>
                <w:szCs w:val="24"/>
                <w:lang w:val="en-US"/>
              </w:rPr>
              <w:t xml:space="preserve">I </w:t>
            </w:r>
            <w:r w:rsidRPr="005B2198">
              <w:rPr>
                <w:rFonts w:ascii="Times New Roman" w:hAnsi="Times New Roman" w:cs="Times New Roman"/>
                <w:sz w:val="24"/>
                <w:szCs w:val="24"/>
              </w:rPr>
              <w:t>степени</w:t>
            </w:r>
          </w:p>
        </w:tc>
      </w:tr>
    </w:tbl>
    <w:p w:rsidR="005B2198" w:rsidRPr="005B2198" w:rsidRDefault="005B2198" w:rsidP="005B2198">
      <w:pPr>
        <w:spacing w:after="0" w:line="240" w:lineRule="auto"/>
        <w:ind w:left="720"/>
        <w:rPr>
          <w:rFonts w:ascii="Times New Roman" w:eastAsia="Times New Roman" w:hAnsi="Times New Roman" w:cs="Times New Roman"/>
          <w:sz w:val="24"/>
          <w:szCs w:val="24"/>
          <w:lang w:val="en-US"/>
        </w:rPr>
      </w:pPr>
    </w:p>
    <w:p w:rsidR="005B2198" w:rsidRPr="005B2198" w:rsidRDefault="005B2198" w:rsidP="005B2198">
      <w:pPr>
        <w:spacing w:after="0" w:line="240" w:lineRule="auto"/>
        <w:ind w:left="720"/>
        <w:rPr>
          <w:rFonts w:ascii="Times New Roman" w:hAnsi="Times New Roman" w:cs="Times New Roman"/>
          <w:i/>
          <w:sz w:val="24"/>
          <w:szCs w:val="24"/>
        </w:rPr>
      </w:pPr>
      <w:r w:rsidRPr="005B2198">
        <w:rPr>
          <w:rFonts w:ascii="Times New Roman" w:hAnsi="Times New Roman" w:cs="Times New Roman"/>
          <w:i/>
          <w:sz w:val="24"/>
          <w:szCs w:val="24"/>
        </w:rPr>
        <w:t>(Если реальный вес отличается от идеального в пределах 10% в обе стороны, это допустимое значение.)</w:t>
      </w:r>
    </w:p>
    <w:p w:rsidR="005B2198" w:rsidRPr="005B2198" w:rsidRDefault="005B2198" w:rsidP="005B2198">
      <w:pPr>
        <w:spacing w:after="0" w:line="240" w:lineRule="auto"/>
        <w:jc w:val="center"/>
        <w:rPr>
          <w:rFonts w:ascii="Times New Roman" w:hAnsi="Times New Roman" w:cs="Times New Roman"/>
          <w:b/>
          <w:sz w:val="24"/>
          <w:szCs w:val="24"/>
          <w:u w:val="single"/>
        </w:rPr>
      </w:pPr>
      <w:r w:rsidRPr="005B2198">
        <w:rPr>
          <w:rFonts w:ascii="Times New Roman" w:hAnsi="Times New Roman" w:cs="Times New Roman"/>
          <w:b/>
          <w:sz w:val="24"/>
          <w:szCs w:val="24"/>
          <w:u w:val="single"/>
        </w:rPr>
        <w:t>6</w:t>
      </w:r>
      <w:r w:rsidRPr="005B2198">
        <w:rPr>
          <w:rFonts w:ascii="Times New Roman" w:hAnsi="Times New Roman" w:cs="Times New Roman"/>
          <w:sz w:val="24"/>
          <w:szCs w:val="24"/>
          <w:u w:val="single"/>
        </w:rPr>
        <w:t xml:space="preserve">. </w:t>
      </w:r>
      <w:r w:rsidRPr="005B2198">
        <w:rPr>
          <w:rFonts w:ascii="Times New Roman" w:hAnsi="Times New Roman" w:cs="Times New Roman"/>
          <w:b/>
          <w:sz w:val="24"/>
          <w:szCs w:val="24"/>
          <w:u w:val="single"/>
        </w:rPr>
        <w:t>Индекс отношения окружности талии к окружности бедер</w:t>
      </w:r>
    </w:p>
    <w:p w:rsidR="005B2198" w:rsidRPr="005B2198" w:rsidRDefault="005B2198" w:rsidP="005B2198">
      <w:pPr>
        <w:spacing w:after="0" w:line="240" w:lineRule="auto"/>
        <w:jc w:val="center"/>
        <w:rPr>
          <w:rFonts w:ascii="Times New Roman" w:hAnsi="Times New Roman" w:cs="Times New Roman"/>
          <w:b/>
          <w:sz w:val="24"/>
          <w:szCs w:val="24"/>
        </w:rPr>
      </w:pPr>
      <w:r w:rsidRPr="005B2198">
        <w:rPr>
          <w:rFonts w:ascii="Times New Roman" w:hAnsi="Times New Roman" w:cs="Times New Roman"/>
          <w:b/>
          <w:sz w:val="24"/>
          <w:szCs w:val="24"/>
          <w:lang w:val="en-US"/>
        </w:rPr>
        <w:t>I</w:t>
      </w:r>
      <w:r w:rsidRPr="005B2198">
        <w:rPr>
          <w:rFonts w:ascii="Times New Roman" w:hAnsi="Times New Roman" w:cs="Times New Roman"/>
          <w:b/>
          <w:sz w:val="24"/>
          <w:szCs w:val="24"/>
        </w:rPr>
        <w:t>=ОТ:ОБ</w:t>
      </w:r>
    </w:p>
    <w:p w:rsidR="005B2198" w:rsidRPr="005B2198" w:rsidRDefault="005B2198" w:rsidP="005B2198">
      <w:p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 xml:space="preserve">Где </w:t>
      </w:r>
      <w:r w:rsidRPr="005B2198">
        <w:rPr>
          <w:rFonts w:ascii="Times New Roman" w:hAnsi="Times New Roman" w:cs="Times New Roman"/>
          <w:sz w:val="24"/>
          <w:szCs w:val="24"/>
          <w:lang w:val="en-US"/>
        </w:rPr>
        <w:t>I</w:t>
      </w:r>
      <w:r w:rsidRPr="005B2198">
        <w:rPr>
          <w:rFonts w:ascii="Times New Roman" w:hAnsi="Times New Roman" w:cs="Times New Roman"/>
          <w:sz w:val="24"/>
          <w:szCs w:val="24"/>
        </w:rPr>
        <w:t>- индекс отношения окружности талии к окружности бедер</w:t>
      </w:r>
    </w:p>
    <w:p w:rsidR="005B2198" w:rsidRPr="005B2198" w:rsidRDefault="005B2198" w:rsidP="005B2198">
      <w:p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ОТ- окружность талии</w:t>
      </w:r>
    </w:p>
    <w:p w:rsidR="005B2198" w:rsidRPr="005B2198" w:rsidRDefault="005B2198" w:rsidP="005B2198">
      <w:p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ОБ – окружность бедер</w:t>
      </w:r>
    </w:p>
    <w:p w:rsidR="005B2198" w:rsidRPr="005B2198" w:rsidRDefault="005B2198" w:rsidP="005B2198">
      <w:p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Для мужчин отношение больше 0,95, а для женщин – более 0,8 свидетельствует об абдоминальном ожирении.</w:t>
      </w:r>
    </w:p>
    <w:p w:rsidR="005B2198" w:rsidRPr="005B2198" w:rsidRDefault="005B2198" w:rsidP="008D7351">
      <w:pPr>
        <w:pStyle w:val="ae"/>
        <w:numPr>
          <w:ilvl w:val="0"/>
          <w:numId w:val="29"/>
        </w:numPr>
        <w:jc w:val="both"/>
        <w:rPr>
          <w:b/>
          <w:color w:val="000000" w:themeColor="text1"/>
          <w:u w:val="single"/>
        </w:rPr>
      </w:pPr>
      <w:r w:rsidRPr="005B2198">
        <w:rPr>
          <w:b/>
          <w:color w:val="000000" w:themeColor="text1"/>
          <w:u w:val="single"/>
        </w:rPr>
        <w:t>Отношение обхвата талии к росту.</w:t>
      </w:r>
    </w:p>
    <w:p w:rsidR="005B2198" w:rsidRPr="005B2198" w:rsidRDefault="005B2198" w:rsidP="005B2198">
      <w:pPr>
        <w:pStyle w:val="ae"/>
        <w:ind w:left="-142" w:firstLine="862"/>
        <w:jc w:val="both"/>
        <w:rPr>
          <w:color w:val="000000" w:themeColor="text1"/>
        </w:rPr>
      </w:pPr>
      <w:r w:rsidRPr="005B2198">
        <w:rPr>
          <w:color w:val="000000" w:themeColor="text1"/>
        </w:rPr>
        <w:t>Индекс используется для оценки коронарных факторов риска у не тучных мужчин и женщин, особенно у профессиональных спортсменов, которые имеют в составе тела организма более высокий процент мышечной массы и низкий процент жировой массы.</w:t>
      </w:r>
    </w:p>
    <w:p w:rsidR="005B2198" w:rsidRPr="005B2198" w:rsidRDefault="005B2198" w:rsidP="005B2198">
      <w:pPr>
        <w:pStyle w:val="ae"/>
        <w:jc w:val="center"/>
        <w:rPr>
          <w:b/>
          <w:color w:val="000000" w:themeColor="text1"/>
        </w:rPr>
      </w:pPr>
      <w:r w:rsidRPr="005B2198">
        <w:rPr>
          <w:b/>
          <w:color w:val="000000" w:themeColor="text1"/>
          <w:lang w:val="en-US"/>
        </w:rPr>
        <w:t>I</w:t>
      </w:r>
      <w:r w:rsidRPr="005B2198">
        <w:rPr>
          <w:b/>
          <w:color w:val="000000" w:themeColor="text1"/>
        </w:rPr>
        <w:t>=</w:t>
      </w:r>
      <w:r w:rsidRPr="005B2198">
        <w:rPr>
          <w:b/>
          <w:color w:val="000000" w:themeColor="text1"/>
          <w:lang w:val="en-US"/>
        </w:rPr>
        <w:t>T</w:t>
      </w:r>
      <w:r w:rsidRPr="005B2198">
        <w:rPr>
          <w:b/>
          <w:color w:val="000000" w:themeColor="text1"/>
        </w:rPr>
        <w:t>/</w:t>
      </w:r>
      <w:r w:rsidRPr="005B2198">
        <w:rPr>
          <w:b/>
          <w:color w:val="000000" w:themeColor="text1"/>
          <w:lang w:val="en-US"/>
        </w:rPr>
        <w:t>L</w:t>
      </w:r>
      <w:r w:rsidRPr="005B2198">
        <w:rPr>
          <w:b/>
          <w:color w:val="000000" w:themeColor="text1"/>
        </w:rPr>
        <w:t>×100</w:t>
      </w:r>
    </w:p>
    <w:p w:rsidR="005B2198" w:rsidRPr="005B2198" w:rsidRDefault="005B2198" w:rsidP="005B2198">
      <w:pPr>
        <w:pStyle w:val="ae"/>
        <w:jc w:val="both"/>
        <w:rPr>
          <w:color w:val="000000" w:themeColor="text1"/>
        </w:rPr>
      </w:pPr>
      <w:r w:rsidRPr="005B2198">
        <w:rPr>
          <w:color w:val="000000" w:themeColor="text1"/>
        </w:rPr>
        <w:t xml:space="preserve">Где </w:t>
      </w:r>
      <w:r w:rsidRPr="005B2198">
        <w:rPr>
          <w:color w:val="000000" w:themeColor="text1"/>
          <w:lang w:val="en-US"/>
        </w:rPr>
        <w:t>T</w:t>
      </w:r>
      <w:r w:rsidRPr="005B2198">
        <w:rPr>
          <w:color w:val="000000" w:themeColor="text1"/>
        </w:rPr>
        <w:t xml:space="preserve"> – обхват талии (см)</w:t>
      </w:r>
    </w:p>
    <w:p w:rsidR="005B2198" w:rsidRPr="005B2198" w:rsidRDefault="005B2198" w:rsidP="005B2198">
      <w:pPr>
        <w:pStyle w:val="ae"/>
        <w:jc w:val="both"/>
        <w:rPr>
          <w:color w:val="000000" w:themeColor="text1"/>
        </w:rPr>
      </w:pPr>
      <w:r w:rsidRPr="005B2198">
        <w:rPr>
          <w:color w:val="000000" w:themeColor="text1"/>
        </w:rPr>
        <w:t xml:space="preserve">       </w:t>
      </w:r>
      <w:r w:rsidRPr="005B2198">
        <w:rPr>
          <w:color w:val="000000" w:themeColor="text1"/>
          <w:lang w:val="en-US"/>
        </w:rPr>
        <w:t>L</w:t>
      </w:r>
      <w:r w:rsidRPr="005B2198">
        <w:rPr>
          <w:color w:val="000000" w:themeColor="text1"/>
        </w:rPr>
        <w:t xml:space="preserve"> – длина тела (см)</w:t>
      </w:r>
    </w:p>
    <w:p w:rsidR="005B2198" w:rsidRPr="005B2198" w:rsidRDefault="005B2198" w:rsidP="005B2198">
      <w:pPr>
        <w:pStyle w:val="ae"/>
        <w:jc w:val="both"/>
        <w:rPr>
          <w:i/>
          <w:color w:val="000000" w:themeColor="text1"/>
        </w:rPr>
      </w:pPr>
      <w:r w:rsidRPr="005B2198">
        <w:rPr>
          <w:i/>
          <w:color w:val="000000" w:themeColor="text1"/>
        </w:rPr>
        <w:t>(Отношение обхвата талии к росту, равное 50% или более, указывает на повышенное количество брюшного жира в составе массы тела).</w:t>
      </w:r>
    </w:p>
    <w:p w:rsidR="005B2198" w:rsidRPr="005B2198" w:rsidRDefault="005B2198" w:rsidP="005B2198">
      <w:pPr>
        <w:spacing w:after="0" w:line="240" w:lineRule="auto"/>
        <w:ind w:left="720"/>
        <w:rPr>
          <w:rFonts w:ascii="Times New Roman" w:hAnsi="Times New Roman" w:cs="Times New Roman"/>
          <w:sz w:val="24"/>
          <w:szCs w:val="24"/>
          <w:u w:val="single"/>
        </w:rPr>
      </w:pPr>
    </w:p>
    <w:p w:rsidR="005B2198" w:rsidRPr="005B2198" w:rsidRDefault="005B2198" w:rsidP="005B2198">
      <w:pPr>
        <w:spacing w:after="0" w:line="240" w:lineRule="auto"/>
        <w:ind w:left="720"/>
        <w:rPr>
          <w:rFonts w:ascii="Times New Roman" w:hAnsi="Times New Roman" w:cs="Times New Roman"/>
          <w:b/>
          <w:sz w:val="24"/>
          <w:szCs w:val="24"/>
          <w:u w:val="single"/>
        </w:rPr>
      </w:pPr>
      <w:r w:rsidRPr="005B2198">
        <w:rPr>
          <w:rFonts w:ascii="Times New Roman" w:hAnsi="Times New Roman" w:cs="Times New Roman"/>
          <w:b/>
          <w:sz w:val="24"/>
          <w:szCs w:val="24"/>
          <w:u w:val="single"/>
        </w:rPr>
        <w:t>8. Абсолютная площадь поверхности тела (</w:t>
      </w:r>
      <w:r w:rsidRPr="005B2198">
        <w:rPr>
          <w:rFonts w:ascii="Times New Roman" w:hAnsi="Times New Roman" w:cs="Times New Roman"/>
          <w:b/>
          <w:sz w:val="24"/>
          <w:szCs w:val="24"/>
          <w:u w:val="single"/>
          <w:lang w:val="en-US"/>
        </w:rPr>
        <w:t>S</w:t>
      </w:r>
      <w:r w:rsidRPr="005B2198">
        <w:rPr>
          <w:rFonts w:ascii="Times New Roman" w:hAnsi="Times New Roman" w:cs="Times New Roman"/>
          <w:b/>
          <w:sz w:val="24"/>
          <w:szCs w:val="24"/>
          <w:u w:val="single"/>
        </w:rPr>
        <w:t>)</w:t>
      </w:r>
    </w:p>
    <w:p w:rsidR="005B2198" w:rsidRPr="005B2198" w:rsidRDefault="005B2198" w:rsidP="005B2198">
      <w:pPr>
        <w:spacing w:after="0" w:line="240" w:lineRule="auto"/>
        <w:ind w:left="720"/>
        <w:rPr>
          <w:rFonts w:ascii="Times New Roman" w:hAnsi="Times New Roman" w:cs="Times New Roman"/>
          <w:sz w:val="24"/>
          <w:szCs w:val="24"/>
        </w:rPr>
      </w:pPr>
      <w:r w:rsidRPr="005B2198">
        <w:rPr>
          <w:rFonts w:ascii="Times New Roman" w:hAnsi="Times New Roman" w:cs="Times New Roman"/>
          <w:sz w:val="24"/>
          <w:szCs w:val="24"/>
        </w:rPr>
        <w:t>Одним из важных показателей физического развития является площадь поверхности тела, которая рассчитывается по формуле:</w:t>
      </w:r>
    </w:p>
    <w:p w:rsidR="005B2198" w:rsidRPr="005B2198" w:rsidRDefault="005B2198" w:rsidP="005B2198">
      <w:pPr>
        <w:spacing w:after="0" w:line="240" w:lineRule="auto"/>
        <w:rPr>
          <w:rFonts w:ascii="Times New Roman" w:hAnsi="Times New Roman" w:cs="Times New Roman"/>
          <w:b/>
          <w:i/>
          <w:sz w:val="24"/>
          <w:szCs w:val="24"/>
        </w:rPr>
      </w:pPr>
      <w:r w:rsidRPr="005B2198">
        <w:rPr>
          <w:rFonts w:ascii="Times New Roman" w:hAnsi="Times New Roman" w:cs="Times New Roman"/>
          <w:b/>
          <w:sz w:val="24"/>
          <w:szCs w:val="24"/>
          <w:lang w:val="en-US"/>
        </w:rPr>
        <w:t>S</w:t>
      </w:r>
      <w:r w:rsidRPr="005B2198">
        <w:rPr>
          <w:rFonts w:ascii="Times New Roman" w:hAnsi="Times New Roman" w:cs="Times New Roman"/>
          <w:b/>
          <w:sz w:val="24"/>
          <w:szCs w:val="24"/>
        </w:rPr>
        <w:t xml:space="preserve"> = (</w:t>
      </w:r>
      <w:r w:rsidRPr="005B2198">
        <w:rPr>
          <w:rFonts w:ascii="Times New Roman" w:hAnsi="Times New Roman" w:cs="Times New Roman"/>
          <w:b/>
          <w:sz w:val="24"/>
          <w:szCs w:val="24"/>
          <w:lang w:val="en-US"/>
        </w:rPr>
        <w:t>L</w:t>
      </w:r>
      <w:r w:rsidRPr="005B2198">
        <w:rPr>
          <w:rFonts w:ascii="Times New Roman" w:hAnsi="Times New Roman" w:cs="Times New Roman"/>
          <w:b/>
          <w:sz w:val="24"/>
          <w:szCs w:val="24"/>
        </w:rPr>
        <w:t xml:space="preserve"> (см) + Р (кг)) : 100 – 0,6 = … (м</w:t>
      </w:r>
      <w:r w:rsidRPr="005B2198">
        <w:rPr>
          <w:rFonts w:ascii="Times New Roman" w:hAnsi="Times New Roman" w:cs="Times New Roman"/>
          <w:b/>
          <w:sz w:val="24"/>
          <w:szCs w:val="24"/>
          <w:vertAlign w:val="superscript"/>
        </w:rPr>
        <w:t>2</w:t>
      </w:r>
      <w:r w:rsidRPr="005B2198">
        <w:rPr>
          <w:rFonts w:ascii="Times New Roman" w:hAnsi="Times New Roman" w:cs="Times New Roman"/>
          <w:b/>
          <w:sz w:val="24"/>
          <w:szCs w:val="24"/>
        </w:rPr>
        <w:t>)</w:t>
      </w:r>
    </w:p>
    <w:p w:rsidR="005B2198" w:rsidRPr="005B2198" w:rsidRDefault="005B2198" w:rsidP="005B2198">
      <w:pPr>
        <w:spacing w:after="0" w:line="240" w:lineRule="auto"/>
        <w:rPr>
          <w:rFonts w:ascii="Times New Roman" w:hAnsi="Times New Roman" w:cs="Times New Roman"/>
          <w:sz w:val="24"/>
          <w:szCs w:val="24"/>
        </w:rPr>
      </w:pPr>
      <w:r w:rsidRPr="005B2198">
        <w:rPr>
          <w:rFonts w:ascii="Times New Roman" w:hAnsi="Times New Roman" w:cs="Times New Roman"/>
          <w:sz w:val="24"/>
          <w:szCs w:val="24"/>
        </w:rPr>
        <w:t xml:space="preserve">Где: </w:t>
      </w:r>
    </w:p>
    <w:p w:rsidR="005B2198" w:rsidRPr="005B2198" w:rsidRDefault="005B2198" w:rsidP="005B2198">
      <w:pPr>
        <w:spacing w:after="0" w:line="240" w:lineRule="auto"/>
        <w:rPr>
          <w:rFonts w:ascii="Times New Roman" w:hAnsi="Times New Roman" w:cs="Times New Roman"/>
          <w:sz w:val="24"/>
          <w:szCs w:val="24"/>
        </w:rPr>
      </w:pPr>
      <w:r w:rsidRPr="005B2198">
        <w:rPr>
          <w:rFonts w:ascii="Times New Roman" w:hAnsi="Times New Roman" w:cs="Times New Roman"/>
          <w:sz w:val="24"/>
          <w:szCs w:val="24"/>
          <w:lang w:val="en-US"/>
        </w:rPr>
        <w:t>S</w:t>
      </w:r>
      <w:r w:rsidRPr="005B2198">
        <w:rPr>
          <w:rFonts w:ascii="Times New Roman" w:hAnsi="Times New Roman" w:cs="Times New Roman"/>
          <w:sz w:val="24"/>
          <w:szCs w:val="24"/>
        </w:rPr>
        <w:t xml:space="preserve"> – площадь поверхности тела</w:t>
      </w:r>
    </w:p>
    <w:p w:rsidR="005B2198" w:rsidRPr="005B2198" w:rsidRDefault="005B2198" w:rsidP="005B2198">
      <w:pPr>
        <w:spacing w:after="0" w:line="240" w:lineRule="auto"/>
        <w:rPr>
          <w:rFonts w:ascii="Times New Roman" w:hAnsi="Times New Roman" w:cs="Times New Roman"/>
          <w:sz w:val="24"/>
          <w:szCs w:val="24"/>
        </w:rPr>
      </w:pPr>
      <w:r w:rsidRPr="005B2198">
        <w:rPr>
          <w:rFonts w:ascii="Times New Roman" w:hAnsi="Times New Roman" w:cs="Times New Roman"/>
          <w:sz w:val="24"/>
          <w:szCs w:val="24"/>
          <w:lang w:val="en-US"/>
        </w:rPr>
        <w:t>L</w:t>
      </w:r>
      <w:r w:rsidRPr="005B2198">
        <w:rPr>
          <w:rFonts w:ascii="Times New Roman" w:hAnsi="Times New Roman" w:cs="Times New Roman"/>
          <w:sz w:val="24"/>
          <w:szCs w:val="24"/>
        </w:rPr>
        <w:t xml:space="preserve"> – длина тела</w:t>
      </w:r>
    </w:p>
    <w:p w:rsidR="005B2198" w:rsidRPr="005B2198" w:rsidRDefault="005B2198" w:rsidP="005B2198">
      <w:pPr>
        <w:spacing w:after="0" w:line="240" w:lineRule="auto"/>
        <w:rPr>
          <w:rFonts w:ascii="Times New Roman" w:hAnsi="Times New Roman" w:cs="Times New Roman"/>
          <w:sz w:val="24"/>
          <w:szCs w:val="24"/>
        </w:rPr>
      </w:pPr>
      <w:r w:rsidRPr="005B2198">
        <w:rPr>
          <w:rFonts w:ascii="Times New Roman" w:hAnsi="Times New Roman" w:cs="Times New Roman"/>
          <w:sz w:val="24"/>
          <w:szCs w:val="24"/>
        </w:rPr>
        <w:t>Р – масса тела</w:t>
      </w:r>
    </w:p>
    <w:p w:rsidR="005B2198" w:rsidRPr="005B2198" w:rsidRDefault="005B2198" w:rsidP="005B2198">
      <w:pPr>
        <w:spacing w:after="0" w:line="240" w:lineRule="auto"/>
        <w:jc w:val="center"/>
        <w:rPr>
          <w:rFonts w:ascii="Times New Roman" w:hAnsi="Times New Roman" w:cs="Times New Roman"/>
          <w:b/>
          <w:sz w:val="24"/>
          <w:szCs w:val="24"/>
        </w:rPr>
      </w:pPr>
      <w:r w:rsidRPr="005B2198">
        <w:rPr>
          <w:rFonts w:ascii="Times New Roman" w:hAnsi="Times New Roman" w:cs="Times New Roman"/>
          <w:b/>
          <w:sz w:val="24"/>
          <w:szCs w:val="24"/>
        </w:rPr>
        <w:t>3.Оценка тотальных размеров тела</w:t>
      </w:r>
    </w:p>
    <w:tbl>
      <w:tblPr>
        <w:tblStyle w:val="af0"/>
        <w:tblW w:w="0" w:type="auto"/>
        <w:tblLook w:val="04A0" w:firstRow="1" w:lastRow="0" w:firstColumn="1" w:lastColumn="0" w:noHBand="0" w:noVBand="1"/>
      </w:tblPr>
      <w:tblGrid>
        <w:gridCol w:w="4644"/>
        <w:gridCol w:w="2410"/>
        <w:gridCol w:w="2517"/>
      </w:tblGrid>
      <w:tr w:rsidR="005B2198" w:rsidRPr="005B2198" w:rsidTr="005B2198">
        <w:tc>
          <w:tcPr>
            <w:tcW w:w="4644"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Показатель</w:t>
            </w:r>
          </w:p>
        </w:tc>
        <w:tc>
          <w:tcPr>
            <w:tcW w:w="2410"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Значение</w:t>
            </w:r>
          </w:p>
        </w:tc>
        <w:tc>
          <w:tcPr>
            <w:tcW w:w="2517"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Оценка</w:t>
            </w:r>
          </w:p>
        </w:tc>
      </w:tr>
      <w:tr w:rsidR="005B2198" w:rsidRPr="005B2198" w:rsidTr="005B2198">
        <w:tc>
          <w:tcPr>
            <w:tcW w:w="4644"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Длина тела (см)</w:t>
            </w:r>
          </w:p>
        </w:tc>
        <w:tc>
          <w:tcPr>
            <w:tcW w:w="2410"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b/>
                <w:sz w:val="24"/>
                <w:szCs w:val="24"/>
              </w:rPr>
            </w:pPr>
          </w:p>
        </w:tc>
        <w:tc>
          <w:tcPr>
            <w:tcW w:w="2517"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b/>
                <w:sz w:val="24"/>
                <w:szCs w:val="24"/>
              </w:rPr>
            </w:pPr>
          </w:p>
        </w:tc>
      </w:tr>
      <w:tr w:rsidR="005B2198" w:rsidRPr="005B2198" w:rsidTr="005B2198">
        <w:tc>
          <w:tcPr>
            <w:tcW w:w="4644"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Масса тела (кг)</w:t>
            </w:r>
          </w:p>
        </w:tc>
        <w:tc>
          <w:tcPr>
            <w:tcW w:w="2410"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b/>
                <w:sz w:val="24"/>
                <w:szCs w:val="24"/>
              </w:rPr>
            </w:pPr>
          </w:p>
        </w:tc>
        <w:tc>
          <w:tcPr>
            <w:tcW w:w="2517"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b/>
                <w:sz w:val="24"/>
                <w:szCs w:val="24"/>
              </w:rPr>
            </w:pPr>
          </w:p>
        </w:tc>
      </w:tr>
      <w:tr w:rsidR="005B2198" w:rsidRPr="005B2198" w:rsidTr="005B2198">
        <w:tc>
          <w:tcPr>
            <w:tcW w:w="4644"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Окружность талии (см)</w:t>
            </w:r>
          </w:p>
        </w:tc>
        <w:tc>
          <w:tcPr>
            <w:tcW w:w="2410"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b/>
                <w:sz w:val="24"/>
                <w:szCs w:val="24"/>
              </w:rPr>
            </w:pPr>
          </w:p>
        </w:tc>
        <w:tc>
          <w:tcPr>
            <w:tcW w:w="2517"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b/>
                <w:sz w:val="24"/>
                <w:szCs w:val="24"/>
              </w:rPr>
            </w:pPr>
          </w:p>
        </w:tc>
      </w:tr>
      <w:tr w:rsidR="005B2198" w:rsidRPr="005B2198" w:rsidTr="005B2198">
        <w:tc>
          <w:tcPr>
            <w:tcW w:w="4644"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Окружность бедер (см)</w:t>
            </w:r>
          </w:p>
        </w:tc>
        <w:tc>
          <w:tcPr>
            <w:tcW w:w="2410"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b/>
                <w:sz w:val="24"/>
                <w:szCs w:val="24"/>
              </w:rPr>
            </w:pPr>
          </w:p>
        </w:tc>
        <w:tc>
          <w:tcPr>
            <w:tcW w:w="2517"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b/>
                <w:sz w:val="24"/>
                <w:szCs w:val="24"/>
              </w:rPr>
            </w:pPr>
          </w:p>
        </w:tc>
      </w:tr>
      <w:tr w:rsidR="005B2198" w:rsidRPr="005B2198" w:rsidTr="005B2198">
        <w:tc>
          <w:tcPr>
            <w:tcW w:w="4644"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
                <w:sz w:val="24"/>
                <w:szCs w:val="24"/>
              </w:rPr>
            </w:pPr>
            <w:proofErr w:type="spellStart"/>
            <w:r w:rsidRPr="005B2198">
              <w:rPr>
                <w:rFonts w:ascii="Times New Roman" w:hAnsi="Times New Roman" w:cs="Times New Roman"/>
                <w:b/>
                <w:sz w:val="24"/>
                <w:szCs w:val="24"/>
              </w:rPr>
              <w:t>Весо</w:t>
            </w:r>
            <w:proofErr w:type="spellEnd"/>
            <w:r w:rsidRPr="005B2198">
              <w:rPr>
                <w:rFonts w:ascii="Times New Roman" w:hAnsi="Times New Roman" w:cs="Times New Roman"/>
                <w:b/>
                <w:sz w:val="24"/>
                <w:szCs w:val="24"/>
              </w:rPr>
              <w:t>-ростовой индекс</w:t>
            </w:r>
          </w:p>
        </w:tc>
        <w:tc>
          <w:tcPr>
            <w:tcW w:w="2410"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b/>
                <w:sz w:val="24"/>
                <w:szCs w:val="24"/>
              </w:rPr>
            </w:pPr>
          </w:p>
        </w:tc>
        <w:tc>
          <w:tcPr>
            <w:tcW w:w="2517"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b/>
                <w:sz w:val="24"/>
                <w:szCs w:val="24"/>
              </w:rPr>
            </w:pPr>
          </w:p>
        </w:tc>
      </w:tr>
      <w:tr w:rsidR="005B2198" w:rsidRPr="005B2198" w:rsidTr="005B2198">
        <w:tc>
          <w:tcPr>
            <w:tcW w:w="4644"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
                <w:sz w:val="24"/>
                <w:szCs w:val="24"/>
              </w:rPr>
            </w:pPr>
            <w:proofErr w:type="spellStart"/>
            <w:r w:rsidRPr="005B2198">
              <w:rPr>
                <w:rFonts w:ascii="Times New Roman" w:hAnsi="Times New Roman" w:cs="Times New Roman"/>
                <w:b/>
                <w:sz w:val="24"/>
                <w:szCs w:val="24"/>
              </w:rPr>
              <w:t>Росто</w:t>
            </w:r>
            <w:proofErr w:type="spellEnd"/>
            <w:r w:rsidRPr="005B2198">
              <w:rPr>
                <w:rFonts w:ascii="Times New Roman" w:hAnsi="Times New Roman" w:cs="Times New Roman"/>
                <w:b/>
                <w:sz w:val="24"/>
                <w:szCs w:val="24"/>
              </w:rPr>
              <w:t>-весовой индекс</w:t>
            </w:r>
          </w:p>
        </w:tc>
        <w:tc>
          <w:tcPr>
            <w:tcW w:w="2410"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b/>
                <w:sz w:val="24"/>
                <w:szCs w:val="24"/>
              </w:rPr>
            </w:pPr>
          </w:p>
        </w:tc>
        <w:tc>
          <w:tcPr>
            <w:tcW w:w="2517"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b/>
                <w:sz w:val="24"/>
                <w:szCs w:val="24"/>
              </w:rPr>
            </w:pPr>
          </w:p>
        </w:tc>
      </w:tr>
      <w:tr w:rsidR="005B2198" w:rsidRPr="005B2198" w:rsidTr="005B2198">
        <w:tc>
          <w:tcPr>
            <w:tcW w:w="4644"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Индекс массы тела (</w:t>
            </w:r>
            <w:proofErr w:type="spellStart"/>
            <w:r w:rsidRPr="005B2198">
              <w:rPr>
                <w:rFonts w:ascii="Times New Roman" w:hAnsi="Times New Roman" w:cs="Times New Roman"/>
                <w:b/>
                <w:sz w:val="24"/>
                <w:szCs w:val="24"/>
              </w:rPr>
              <w:t>Кетле</w:t>
            </w:r>
            <w:proofErr w:type="spellEnd"/>
            <w:r w:rsidRPr="005B2198">
              <w:rPr>
                <w:rFonts w:ascii="Times New Roman" w:hAnsi="Times New Roman" w:cs="Times New Roman"/>
                <w:b/>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b/>
                <w:sz w:val="24"/>
                <w:szCs w:val="24"/>
              </w:rPr>
            </w:pPr>
          </w:p>
        </w:tc>
        <w:tc>
          <w:tcPr>
            <w:tcW w:w="2517"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b/>
                <w:sz w:val="24"/>
                <w:szCs w:val="24"/>
              </w:rPr>
            </w:pPr>
          </w:p>
        </w:tc>
      </w:tr>
      <w:tr w:rsidR="005B2198" w:rsidRPr="005B2198" w:rsidTr="005B2198">
        <w:tc>
          <w:tcPr>
            <w:tcW w:w="4644"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E0281">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Идеаль</w:t>
            </w:r>
            <w:r w:rsidR="005E0281">
              <w:rPr>
                <w:rFonts w:ascii="Times New Roman" w:hAnsi="Times New Roman" w:cs="Times New Roman"/>
                <w:b/>
                <w:sz w:val="24"/>
                <w:szCs w:val="24"/>
              </w:rPr>
              <w:t>ны</w:t>
            </w:r>
            <w:r w:rsidRPr="005B2198">
              <w:rPr>
                <w:rFonts w:ascii="Times New Roman" w:hAnsi="Times New Roman" w:cs="Times New Roman"/>
                <w:b/>
                <w:sz w:val="24"/>
                <w:szCs w:val="24"/>
              </w:rPr>
              <w:t xml:space="preserve">й вес по </w:t>
            </w:r>
            <w:proofErr w:type="spellStart"/>
            <w:r w:rsidRPr="005B2198">
              <w:rPr>
                <w:rFonts w:ascii="Times New Roman" w:hAnsi="Times New Roman" w:cs="Times New Roman"/>
                <w:b/>
                <w:sz w:val="24"/>
                <w:szCs w:val="24"/>
              </w:rPr>
              <w:t>ПюБроку</w:t>
            </w:r>
            <w:proofErr w:type="spellEnd"/>
          </w:p>
        </w:tc>
        <w:tc>
          <w:tcPr>
            <w:tcW w:w="2410"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b/>
                <w:sz w:val="24"/>
                <w:szCs w:val="24"/>
              </w:rPr>
            </w:pPr>
          </w:p>
        </w:tc>
        <w:tc>
          <w:tcPr>
            <w:tcW w:w="2517"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b/>
                <w:sz w:val="24"/>
                <w:szCs w:val="24"/>
              </w:rPr>
            </w:pPr>
          </w:p>
        </w:tc>
      </w:tr>
      <w:tr w:rsidR="005B2198" w:rsidRPr="005B2198" w:rsidTr="005B2198">
        <w:tc>
          <w:tcPr>
            <w:tcW w:w="4644"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Отклонение от идеального веса</w:t>
            </w:r>
          </w:p>
        </w:tc>
        <w:tc>
          <w:tcPr>
            <w:tcW w:w="2410"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b/>
                <w:sz w:val="24"/>
                <w:szCs w:val="24"/>
              </w:rPr>
            </w:pPr>
          </w:p>
        </w:tc>
        <w:tc>
          <w:tcPr>
            <w:tcW w:w="2517"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b/>
                <w:sz w:val="24"/>
                <w:szCs w:val="24"/>
              </w:rPr>
            </w:pPr>
          </w:p>
        </w:tc>
      </w:tr>
      <w:tr w:rsidR="005B2198" w:rsidRPr="005B2198" w:rsidTr="005B2198">
        <w:tc>
          <w:tcPr>
            <w:tcW w:w="4644"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Отношение окружности талии к окружности бедер</w:t>
            </w:r>
          </w:p>
        </w:tc>
        <w:tc>
          <w:tcPr>
            <w:tcW w:w="2410"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b/>
                <w:sz w:val="24"/>
                <w:szCs w:val="24"/>
              </w:rPr>
            </w:pPr>
          </w:p>
        </w:tc>
        <w:tc>
          <w:tcPr>
            <w:tcW w:w="2517"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b/>
                <w:sz w:val="24"/>
                <w:szCs w:val="24"/>
              </w:rPr>
            </w:pPr>
          </w:p>
        </w:tc>
      </w:tr>
      <w:tr w:rsidR="005B2198" w:rsidRPr="005B2198" w:rsidTr="005B2198">
        <w:tc>
          <w:tcPr>
            <w:tcW w:w="4644"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Отношение обхвата талии к росту</w:t>
            </w:r>
          </w:p>
        </w:tc>
        <w:tc>
          <w:tcPr>
            <w:tcW w:w="2410"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b/>
                <w:sz w:val="24"/>
                <w:szCs w:val="24"/>
              </w:rPr>
            </w:pPr>
          </w:p>
        </w:tc>
        <w:tc>
          <w:tcPr>
            <w:tcW w:w="2517"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b/>
                <w:sz w:val="24"/>
                <w:szCs w:val="24"/>
              </w:rPr>
            </w:pPr>
          </w:p>
        </w:tc>
      </w:tr>
      <w:tr w:rsidR="005B2198" w:rsidRPr="005B2198" w:rsidTr="005B2198">
        <w:tc>
          <w:tcPr>
            <w:tcW w:w="4644"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Аб</w:t>
            </w:r>
            <w:r w:rsidR="005E0281">
              <w:rPr>
                <w:rFonts w:ascii="Times New Roman" w:hAnsi="Times New Roman" w:cs="Times New Roman"/>
                <w:b/>
                <w:sz w:val="24"/>
                <w:szCs w:val="24"/>
              </w:rPr>
              <w:t>с</w:t>
            </w:r>
            <w:r w:rsidRPr="005B2198">
              <w:rPr>
                <w:rFonts w:ascii="Times New Roman" w:hAnsi="Times New Roman" w:cs="Times New Roman"/>
                <w:b/>
                <w:sz w:val="24"/>
                <w:szCs w:val="24"/>
              </w:rPr>
              <w:t>олютная площадь поверхности тела (м</w:t>
            </w:r>
            <w:r w:rsidRPr="005B2198">
              <w:rPr>
                <w:rFonts w:ascii="Times New Roman" w:hAnsi="Times New Roman" w:cs="Times New Roman"/>
                <w:b/>
                <w:sz w:val="24"/>
                <w:szCs w:val="24"/>
                <w:vertAlign w:val="superscript"/>
              </w:rPr>
              <w:t>2</w:t>
            </w:r>
            <w:r w:rsidRPr="005B2198">
              <w:rPr>
                <w:rFonts w:ascii="Times New Roman" w:hAnsi="Times New Roman" w:cs="Times New Roman"/>
                <w:b/>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b/>
                <w:sz w:val="24"/>
                <w:szCs w:val="24"/>
              </w:rPr>
            </w:pPr>
          </w:p>
        </w:tc>
        <w:tc>
          <w:tcPr>
            <w:tcW w:w="2517"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b/>
                <w:sz w:val="24"/>
                <w:szCs w:val="24"/>
              </w:rPr>
            </w:pPr>
          </w:p>
        </w:tc>
      </w:tr>
    </w:tbl>
    <w:p w:rsidR="005B2198" w:rsidRPr="005B2198" w:rsidRDefault="005B2198" w:rsidP="005B2198">
      <w:pPr>
        <w:spacing w:after="0" w:line="240" w:lineRule="auto"/>
        <w:jc w:val="center"/>
        <w:rPr>
          <w:rFonts w:ascii="Times New Roman" w:eastAsia="Times New Roman" w:hAnsi="Times New Roman" w:cs="Times New Roman"/>
          <w:b/>
          <w:sz w:val="24"/>
          <w:szCs w:val="24"/>
        </w:rPr>
      </w:pPr>
    </w:p>
    <w:p w:rsidR="005B2198" w:rsidRPr="005B2198" w:rsidRDefault="005B2198" w:rsidP="005B2198">
      <w:pPr>
        <w:pStyle w:val="ae"/>
        <w:shd w:val="clear" w:color="auto" w:fill="FFFFFF"/>
        <w:ind w:left="1429"/>
        <w:rPr>
          <w:b/>
          <w:color w:val="000000"/>
          <w:spacing w:val="-1"/>
          <w:u w:val="single"/>
        </w:rPr>
      </w:pPr>
      <w:r w:rsidRPr="005B2198">
        <w:rPr>
          <w:b/>
          <w:color w:val="000000"/>
          <w:spacing w:val="-1"/>
          <w:u w:val="single"/>
        </w:rPr>
        <w:t>3. Определить содержание жирового компонента масс тела.</w:t>
      </w:r>
    </w:p>
    <w:p w:rsidR="005B2198" w:rsidRPr="005B2198" w:rsidRDefault="005B2198" w:rsidP="005B2198">
      <w:pPr>
        <w:spacing w:after="0" w:line="240" w:lineRule="auto"/>
        <w:rPr>
          <w:rFonts w:ascii="Times New Roman" w:hAnsi="Times New Roman" w:cs="Times New Roman"/>
          <w:sz w:val="24"/>
          <w:szCs w:val="24"/>
        </w:rPr>
      </w:pPr>
      <w:r w:rsidRPr="005B2198">
        <w:rPr>
          <w:rFonts w:ascii="Times New Roman" w:hAnsi="Times New Roman" w:cs="Times New Roman"/>
          <w:sz w:val="24"/>
          <w:szCs w:val="24"/>
        </w:rPr>
        <w:t xml:space="preserve">1. С помощью </w:t>
      </w:r>
      <w:proofErr w:type="spellStart"/>
      <w:r w:rsidRPr="005B2198">
        <w:rPr>
          <w:rFonts w:ascii="Times New Roman" w:hAnsi="Times New Roman" w:cs="Times New Roman"/>
          <w:sz w:val="24"/>
          <w:szCs w:val="24"/>
        </w:rPr>
        <w:t>калипера</w:t>
      </w:r>
      <w:proofErr w:type="spellEnd"/>
      <w:r w:rsidRPr="005B2198">
        <w:rPr>
          <w:rFonts w:ascii="Times New Roman" w:hAnsi="Times New Roman" w:cs="Times New Roman"/>
          <w:sz w:val="24"/>
          <w:szCs w:val="24"/>
        </w:rPr>
        <w:t xml:space="preserve"> измерить кожно-жировые складки.</w:t>
      </w:r>
    </w:p>
    <w:p w:rsidR="005B2198" w:rsidRPr="005B2198" w:rsidRDefault="005B2198" w:rsidP="005B2198">
      <w:pPr>
        <w:spacing w:after="0" w:line="240" w:lineRule="auto"/>
        <w:rPr>
          <w:rFonts w:ascii="Times New Roman" w:hAnsi="Times New Roman" w:cs="Times New Roman"/>
          <w:sz w:val="24"/>
          <w:szCs w:val="24"/>
        </w:rPr>
      </w:pPr>
      <w:r w:rsidRPr="005B2198">
        <w:rPr>
          <w:rFonts w:ascii="Times New Roman" w:hAnsi="Times New Roman" w:cs="Times New Roman"/>
          <w:sz w:val="24"/>
          <w:szCs w:val="24"/>
        </w:rPr>
        <w:t>2. Рассчитать по формулам содержание жирового компонента массы тела.</w:t>
      </w:r>
    </w:p>
    <w:p w:rsidR="005B2198" w:rsidRPr="005B2198" w:rsidRDefault="005B2198" w:rsidP="005B2198">
      <w:pPr>
        <w:spacing w:after="0" w:line="240" w:lineRule="auto"/>
        <w:rPr>
          <w:rFonts w:ascii="Times New Roman" w:hAnsi="Times New Roman" w:cs="Times New Roman"/>
          <w:sz w:val="24"/>
          <w:szCs w:val="24"/>
        </w:rPr>
      </w:pPr>
      <w:r w:rsidRPr="005B2198">
        <w:rPr>
          <w:rFonts w:ascii="Times New Roman" w:hAnsi="Times New Roman" w:cs="Times New Roman"/>
          <w:sz w:val="24"/>
          <w:szCs w:val="24"/>
        </w:rPr>
        <w:t>3. Провести сравнительный анализ с данными литературы по содержанию жирового компонента у спортсменов избранного вида спорта</w:t>
      </w:r>
    </w:p>
    <w:p w:rsidR="005B2198" w:rsidRPr="005B2198" w:rsidRDefault="005B2198" w:rsidP="005B2198">
      <w:pPr>
        <w:spacing w:after="0" w:line="240" w:lineRule="auto"/>
        <w:rPr>
          <w:rFonts w:ascii="Times New Roman" w:hAnsi="Times New Roman" w:cs="Times New Roman"/>
          <w:b/>
          <w:sz w:val="24"/>
          <w:szCs w:val="24"/>
          <w:u w:val="single"/>
        </w:rPr>
      </w:pPr>
      <w:r w:rsidRPr="005B2198">
        <w:rPr>
          <w:rFonts w:ascii="Times New Roman" w:hAnsi="Times New Roman" w:cs="Times New Roman"/>
          <w:b/>
          <w:sz w:val="24"/>
          <w:szCs w:val="24"/>
          <w:u w:val="single"/>
        </w:rPr>
        <w:t xml:space="preserve">1. Измерение кожно-жировых складок </w:t>
      </w:r>
    </w:p>
    <w:p w:rsidR="005B2198" w:rsidRPr="005B2198" w:rsidRDefault="005B2198" w:rsidP="005B2198">
      <w:pPr>
        <w:spacing w:after="0" w:line="240" w:lineRule="auto"/>
        <w:rPr>
          <w:rFonts w:ascii="Times New Roman" w:hAnsi="Times New Roman" w:cs="Times New Roman"/>
          <w:sz w:val="24"/>
          <w:szCs w:val="24"/>
        </w:rPr>
      </w:pPr>
      <w:r w:rsidRPr="005B2198">
        <w:rPr>
          <w:rFonts w:ascii="Times New Roman" w:hAnsi="Times New Roman" w:cs="Times New Roman"/>
          <w:sz w:val="24"/>
          <w:szCs w:val="24"/>
        </w:rPr>
        <w:t>Измерить кожно-жировые складки на плече спереди и сзади, предплечье, на бедре вверху и внизу, на голени, на спине и животе, на передней брюшной стенке, на груди (у мужчин)</w:t>
      </w:r>
    </w:p>
    <w:p w:rsidR="005B2198" w:rsidRPr="005B2198" w:rsidRDefault="005B2198" w:rsidP="005B2198">
      <w:pPr>
        <w:spacing w:after="0" w:line="240" w:lineRule="auto"/>
        <w:rPr>
          <w:rFonts w:ascii="Times New Roman" w:hAnsi="Times New Roman" w:cs="Times New Roman"/>
          <w:b/>
          <w:sz w:val="24"/>
          <w:szCs w:val="24"/>
          <w:u w:val="single"/>
        </w:rPr>
      </w:pPr>
      <w:r w:rsidRPr="005B2198">
        <w:rPr>
          <w:rFonts w:ascii="Times New Roman" w:hAnsi="Times New Roman" w:cs="Times New Roman"/>
          <w:b/>
          <w:sz w:val="24"/>
          <w:szCs w:val="24"/>
          <w:u w:val="single"/>
        </w:rPr>
        <w:t>2. Вычисление абсолютной жировой массы (кг).</w:t>
      </w:r>
    </w:p>
    <w:p w:rsidR="005B2198" w:rsidRPr="005B2198" w:rsidRDefault="005B2198" w:rsidP="005B2198">
      <w:pPr>
        <w:spacing w:after="0" w:line="240" w:lineRule="auto"/>
        <w:rPr>
          <w:rFonts w:ascii="Times New Roman" w:hAnsi="Times New Roman" w:cs="Times New Roman"/>
          <w:sz w:val="24"/>
          <w:szCs w:val="24"/>
        </w:rPr>
      </w:pPr>
      <w:r w:rsidRPr="005B2198">
        <w:rPr>
          <w:rFonts w:ascii="Times New Roman" w:hAnsi="Times New Roman" w:cs="Times New Roman"/>
          <w:sz w:val="24"/>
          <w:szCs w:val="24"/>
        </w:rPr>
        <w:t>Абсолютное количество жира:</w:t>
      </w:r>
    </w:p>
    <w:p w:rsidR="005B2198" w:rsidRPr="005B2198" w:rsidRDefault="005B2198" w:rsidP="005B2198">
      <w:pPr>
        <w:spacing w:after="0" w:line="240" w:lineRule="auto"/>
        <w:jc w:val="center"/>
        <w:rPr>
          <w:rFonts w:ascii="Times New Roman" w:hAnsi="Times New Roman" w:cs="Times New Roman"/>
          <w:b/>
          <w:sz w:val="24"/>
          <w:szCs w:val="24"/>
        </w:rPr>
      </w:pPr>
      <w:r w:rsidRPr="005B2198">
        <w:rPr>
          <w:rFonts w:ascii="Times New Roman" w:hAnsi="Times New Roman" w:cs="Times New Roman"/>
          <w:b/>
          <w:sz w:val="24"/>
          <w:szCs w:val="24"/>
          <w:lang w:val="en-US"/>
        </w:rPr>
        <w:t>D</w:t>
      </w:r>
      <w:r w:rsidRPr="005B2198">
        <w:rPr>
          <w:rFonts w:ascii="Times New Roman" w:hAnsi="Times New Roman" w:cs="Times New Roman"/>
          <w:b/>
          <w:sz w:val="24"/>
          <w:szCs w:val="24"/>
        </w:rPr>
        <w:t xml:space="preserve"> = </w:t>
      </w:r>
      <w:r w:rsidRPr="005B2198">
        <w:rPr>
          <w:rFonts w:ascii="Times New Roman" w:hAnsi="Times New Roman" w:cs="Times New Roman"/>
          <w:b/>
          <w:sz w:val="24"/>
          <w:szCs w:val="24"/>
          <w:lang w:val="en-US"/>
        </w:rPr>
        <w:t>k</w:t>
      </w:r>
      <w:r w:rsidRPr="005B2198">
        <w:rPr>
          <w:rFonts w:ascii="Times New Roman" w:hAnsi="Times New Roman" w:cs="Times New Roman"/>
          <w:b/>
          <w:sz w:val="24"/>
          <w:szCs w:val="24"/>
        </w:rPr>
        <w:t>×</w:t>
      </w:r>
      <w:r w:rsidRPr="005B2198">
        <w:rPr>
          <w:rFonts w:ascii="Times New Roman" w:hAnsi="Times New Roman" w:cs="Times New Roman"/>
          <w:b/>
          <w:sz w:val="24"/>
          <w:szCs w:val="24"/>
          <w:lang w:val="en-US"/>
        </w:rPr>
        <w:t>d</w:t>
      </w:r>
      <w:r w:rsidRPr="005B2198">
        <w:rPr>
          <w:rFonts w:ascii="Times New Roman" w:hAnsi="Times New Roman" w:cs="Times New Roman"/>
          <w:b/>
          <w:sz w:val="24"/>
          <w:szCs w:val="24"/>
        </w:rPr>
        <w:t>×</w:t>
      </w:r>
      <w:r w:rsidRPr="005B2198">
        <w:rPr>
          <w:rFonts w:ascii="Times New Roman" w:hAnsi="Times New Roman" w:cs="Times New Roman"/>
          <w:b/>
          <w:sz w:val="24"/>
          <w:szCs w:val="24"/>
          <w:lang w:val="en-US"/>
        </w:rPr>
        <w:t>S</w:t>
      </w:r>
    </w:p>
    <w:p w:rsidR="005B2198" w:rsidRPr="005B2198" w:rsidRDefault="005B2198" w:rsidP="005B2198">
      <w:pPr>
        <w:spacing w:after="0" w:line="240" w:lineRule="auto"/>
        <w:rPr>
          <w:rFonts w:ascii="Times New Roman" w:hAnsi="Times New Roman" w:cs="Times New Roman"/>
          <w:sz w:val="24"/>
          <w:szCs w:val="24"/>
        </w:rPr>
      </w:pPr>
      <w:r w:rsidRPr="005B2198">
        <w:rPr>
          <w:rFonts w:ascii="Times New Roman" w:hAnsi="Times New Roman" w:cs="Times New Roman"/>
          <w:sz w:val="24"/>
          <w:szCs w:val="24"/>
          <w:lang w:val="en-US"/>
        </w:rPr>
        <w:t>D</w:t>
      </w:r>
      <w:r w:rsidRPr="005B2198">
        <w:rPr>
          <w:rFonts w:ascii="Times New Roman" w:hAnsi="Times New Roman" w:cs="Times New Roman"/>
          <w:sz w:val="24"/>
          <w:szCs w:val="24"/>
        </w:rPr>
        <w:t xml:space="preserve"> – общее количество жира (кг)</w:t>
      </w:r>
    </w:p>
    <w:p w:rsidR="005B2198" w:rsidRPr="005B2198" w:rsidRDefault="005B2198" w:rsidP="005B2198">
      <w:pPr>
        <w:spacing w:after="0" w:line="240" w:lineRule="auto"/>
        <w:rPr>
          <w:rFonts w:ascii="Times New Roman" w:hAnsi="Times New Roman" w:cs="Times New Roman"/>
          <w:sz w:val="24"/>
          <w:szCs w:val="24"/>
        </w:rPr>
      </w:pPr>
      <w:r w:rsidRPr="005B2198">
        <w:rPr>
          <w:rFonts w:ascii="Times New Roman" w:hAnsi="Times New Roman" w:cs="Times New Roman"/>
          <w:sz w:val="24"/>
          <w:szCs w:val="24"/>
          <w:lang w:val="en-US"/>
        </w:rPr>
        <w:t>k</w:t>
      </w:r>
      <w:r w:rsidRPr="005B2198">
        <w:rPr>
          <w:rFonts w:ascii="Times New Roman" w:hAnsi="Times New Roman" w:cs="Times New Roman"/>
          <w:sz w:val="24"/>
          <w:szCs w:val="24"/>
        </w:rPr>
        <w:t xml:space="preserve"> – коэффициент равный 1,3</w:t>
      </w:r>
    </w:p>
    <w:p w:rsidR="005B2198" w:rsidRPr="005B2198" w:rsidRDefault="005B2198" w:rsidP="005B2198">
      <w:pPr>
        <w:spacing w:after="0" w:line="240" w:lineRule="auto"/>
        <w:rPr>
          <w:rFonts w:ascii="Times New Roman" w:hAnsi="Times New Roman" w:cs="Times New Roman"/>
          <w:sz w:val="24"/>
          <w:szCs w:val="24"/>
        </w:rPr>
      </w:pPr>
      <w:r w:rsidRPr="005B2198">
        <w:rPr>
          <w:rFonts w:ascii="Times New Roman" w:hAnsi="Times New Roman" w:cs="Times New Roman"/>
          <w:sz w:val="24"/>
          <w:szCs w:val="24"/>
          <w:lang w:val="en-US"/>
        </w:rPr>
        <w:t>d</w:t>
      </w:r>
      <w:r w:rsidRPr="005B2198">
        <w:rPr>
          <w:rFonts w:ascii="Times New Roman" w:hAnsi="Times New Roman" w:cs="Times New Roman"/>
          <w:sz w:val="24"/>
          <w:szCs w:val="24"/>
        </w:rPr>
        <w:t xml:space="preserve"> – средняя толщина кожно-жировых складок (мм)</w:t>
      </w:r>
    </w:p>
    <w:p w:rsidR="005B2198" w:rsidRPr="005B2198" w:rsidRDefault="005B2198" w:rsidP="005B2198">
      <w:pPr>
        <w:spacing w:after="0" w:line="240" w:lineRule="auto"/>
        <w:rPr>
          <w:rFonts w:ascii="Times New Roman" w:hAnsi="Times New Roman" w:cs="Times New Roman"/>
          <w:sz w:val="24"/>
          <w:szCs w:val="24"/>
        </w:rPr>
      </w:pPr>
      <w:r w:rsidRPr="005B2198">
        <w:rPr>
          <w:rFonts w:ascii="Times New Roman" w:hAnsi="Times New Roman" w:cs="Times New Roman"/>
          <w:sz w:val="24"/>
          <w:szCs w:val="24"/>
          <w:lang w:val="en-US"/>
        </w:rPr>
        <w:t>S</w:t>
      </w:r>
      <w:r w:rsidRPr="005B2198">
        <w:rPr>
          <w:rFonts w:ascii="Times New Roman" w:hAnsi="Times New Roman" w:cs="Times New Roman"/>
          <w:sz w:val="24"/>
          <w:szCs w:val="24"/>
        </w:rPr>
        <w:t xml:space="preserve"> – площадь поверхности тела (м</w:t>
      </w:r>
      <w:r w:rsidRPr="005B2198">
        <w:rPr>
          <w:rFonts w:ascii="Times New Roman" w:hAnsi="Times New Roman" w:cs="Times New Roman"/>
          <w:sz w:val="24"/>
          <w:szCs w:val="24"/>
          <w:vertAlign w:val="superscript"/>
        </w:rPr>
        <w:t>2</w:t>
      </w:r>
      <w:r w:rsidRPr="005B2198">
        <w:rPr>
          <w:rFonts w:ascii="Times New Roman" w:hAnsi="Times New Roman" w:cs="Times New Roman"/>
          <w:sz w:val="24"/>
          <w:szCs w:val="24"/>
        </w:rPr>
        <w:t>)</w:t>
      </w:r>
    </w:p>
    <w:p w:rsidR="005B2198" w:rsidRPr="005B2198" w:rsidRDefault="005B2198" w:rsidP="005B2198">
      <w:pPr>
        <w:spacing w:after="0" w:line="240" w:lineRule="auto"/>
        <w:rPr>
          <w:rFonts w:ascii="Times New Roman" w:hAnsi="Times New Roman" w:cs="Times New Roman"/>
          <w:b/>
          <w:sz w:val="24"/>
          <w:szCs w:val="24"/>
        </w:rPr>
      </w:pPr>
      <w:r w:rsidRPr="005B2198">
        <w:rPr>
          <w:rFonts w:ascii="Times New Roman" w:hAnsi="Times New Roman" w:cs="Times New Roman"/>
          <w:sz w:val="24"/>
          <w:szCs w:val="24"/>
        </w:rPr>
        <w:t xml:space="preserve">Для мужчин </w:t>
      </w:r>
      <w:r w:rsidRPr="005B2198">
        <w:rPr>
          <w:rFonts w:ascii="Times New Roman" w:hAnsi="Times New Roman" w:cs="Times New Roman"/>
          <w:b/>
          <w:sz w:val="24"/>
          <w:szCs w:val="24"/>
          <w:lang w:val="en-US"/>
        </w:rPr>
        <w:t>d</w:t>
      </w:r>
      <w:r w:rsidRPr="005B2198">
        <w:rPr>
          <w:rFonts w:ascii="Times New Roman" w:hAnsi="Times New Roman" w:cs="Times New Roman"/>
          <w:b/>
          <w:sz w:val="24"/>
          <w:szCs w:val="24"/>
        </w:rPr>
        <w:t xml:space="preserve"> = (</w:t>
      </w:r>
      <w:r w:rsidRPr="005B2198">
        <w:rPr>
          <w:rFonts w:ascii="Times New Roman" w:hAnsi="Times New Roman" w:cs="Times New Roman"/>
          <w:b/>
          <w:sz w:val="24"/>
          <w:szCs w:val="24"/>
          <w:lang w:val="en-US"/>
        </w:rPr>
        <w:t>d</w:t>
      </w:r>
      <w:r w:rsidRPr="005B2198">
        <w:rPr>
          <w:rFonts w:ascii="Times New Roman" w:hAnsi="Times New Roman" w:cs="Times New Roman"/>
          <w:b/>
          <w:sz w:val="24"/>
          <w:szCs w:val="24"/>
          <w:vertAlign w:val="subscript"/>
        </w:rPr>
        <w:t>1+</w:t>
      </w:r>
      <w:r w:rsidRPr="005B2198">
        <w:rPr>
          <w:rFonts w:ascii="Times New Roman" w:hAnsi="Times New Roman" w:cs="Times New Roman"/>
          <w:b/>
          <w:sz w:val="24"/>
          <w:szCs w:val="24"/>
        </w:rPr>
        <w:t xml:space="preserve"> </w:t>
      </w:r>
      <w:r w:rsidRPr="005B2198">
        <w:rPr>
          <w:rFonts w:ascii="Times New Roman" w:hAnsi="Times New Roman" w:cs="Times New Roman"/>
          <w:b/>
          <w:sz w:val="24"/>
          <w:szCs w:val="24"/>
          <w:lang w:val="en-US"/>
        </w:rPr>
        <w:t>d</w:t>
      </w:r>
      <w:r w:rsidRPr="005B2198">
        <w:rPr>
          <w:rFonts w:ascii="Times New Roman" w:hAnsi="Times New Roman" w:cs="Times New Roman"/>
          <w:b/>
          <w:sz w:val="24"/>
          <w:szCs w:val="24"/>
          <w:vertAlign w:val="subscript"/>
        </w:rPr>
        <w:t>2+</w:t>
      </w:r>
      <w:r w:rsidRPr="005B2198">
        <w:rPr>
          <w:rFonts w:ascii="Times New Roman" w:hAnsi="Times New Roman" w:cs="Times New Roman"/>
          <w:b/>
          <w:sz w:val="24"/>
          <w:szCs w:val="24"/>
        </w:rPr>
        <w:t xml:space="preserve"> </w:t>
      </w:r>
      <w:r w:rsidRPr="005B2198">
        <w:rPr>
          <w:rFonts w:ascii="Times New Roman" w:hAnsi="Times New Roman" w:cs="Times New Roman"/>
          <w:b/>
          <w:sz w:val="24"/>
          <w:szCs w:val="24"/>
          <w:lang w:val="en-US"/>
        </w:rPr>
        <w:t>d</w:t>
      </w:r>
      <w:r w:rsidRPr="005B2198">
        <w:rPr>
          <w:rFonts w:ascii="Times New Roman" w:hAnsi="Times New Roman" w:cs="Times New Roman"/>
          <w:b/>
          <w:sz w:val="24"/>
          <w:szCs w:val="24"/>
          <w:vertAlign w:val="subscript"/>
        </w:rPr>
        <w:t>3+</w:t>
      </w:r>
      <w:r w:rsidRPr="005B2198">
        <w:rPr>
          <w:rFonts w:ascii="Times New Roman" w:hAnsi="Times New Roman" w:cs="Times New Roman"/>
          <w:b/>
          <w:sz w:val="24"/>
          <w:szCs w:val="24"/>
        </w:rPr>
        <w:t xml:space="preserve"> </w:t>
      </w:r>
      <w:r w:rsidRPr="005B2198">
        <w:rPr>
          <w:rFonts w:ascii="Times New Roman" w:hAnsi="Times New Roman" w:cs="Times New Roman"/>
          <w:b/>
          <w:sz w:val="24"/>
          <w:szCs w:val="24"/>
          <w:lang w:val="en-US"/>
        </w:rPr>
        <w:t>d</w:t>
      </w:r>
      <w:r w:rsidRPr="005B2198">
        <w:rPr>
          <w:rFonts w:ascii="Times New Roman" w:hAnsi="Times New Roman" w:cs="Times New Roman"/>
          <w:b/>
          <w:sz w:val="24"/>
          <w:szCs w:val="24"/>
          <w:vertAlign w:val="subscript"/>
        </w:rPr>
        <w:t>4+</w:t>
      </w:r>
      <w:r w:rsidRPr="005B2198">
        <w:rPr>
          <w:rFonts w:ascii="Times New Roman" w:hAnsi="Times New Roman" w:cs="Times New Roman"/>
          <w:b/>
          <w:sz w:val="24"/>
          <w:szCs w:val="24"/>
        </w:rPr>
        <w:t xml:space="preserve"> </w:t>
      </w:r>
      <w:r w:rsidRPr="005B2198">
        <w:rPr>
          <w:rFonts w:ascii="Times New Roman" w:hAnsi="Times New Roman" w:cs="Times New Roman"/>
          <w:b/>
          <w:sz w:val="24"/>
          <w:szCs w:val="24"/>
          <w:lang w:val="en-US"/>
        </w:rPr>
        <w:t>d</w:t>
      </w:r>
      <w:r w:rsidRPr="005B2198">
        <w:rPr>
          <w:rFonts w:ascii="Times New Roman" w:hAnsi="Times New Roman" w:cs="Times New Roman"/>
          <w:b/>
          <w:sz w:val="24"/>
          <w:szCs w:val="24"/>
          <w:vertAlign w:val="subscript"/>
        </w:rPr>
        <w:t>5+</w:t>
      </w:r>
      <w:r w:rsidRPr="005B2198">
        <w:rPr>
          <w:rFonts w:ascii="Times New Roman" w:hAnsi="Times New Roman" w:cs="Times New Roman"/>
          <w:b/>
          <w:sz w:val="24"/>
          <w:szCs w:val="24"/>
        </w:rPr>
        <w:t xml:space="preserve"> </w:t>
      </w:r>
      <w:r w:rsidRPr="005B2198">
        <w:rPr>
          <w:rFonts w:ascii="Times New Roman" w:hAnsi="Times New Roman" w:cs="Times New Roman"/>
          <w:b/>
          <w:sz w:val="24"/>
          <w:szCs w:val="24"/>
          <w:lang w:val="en-US"/>
        </w:rPr>
        <w:t>d</w:t>
      </w:r>
      <w:r w:rsidRPr="005B2198">
        <w:rPr>
          <w:rFonts w:ascii="Times New Roman" w:hAnsi="Times New Roman" w:cs="Times New Roman"/>
          <w:b/>
          <w:sz w:val="24"/>
          <w:szCs w:val="24"/>
          <w:vertAlign w:val="subscript"/>
        </w:rPr>
        <w:t>6+</w:t>
      </w:r>
      <w:r w:rsidRPr="005B2198">
        <w:rPr>
          <w:rFonts w:ascii="Times New Roman" w:hAnsi="Times New Roman" w:cs="Times New Roman"/>
          <w:b/>
          <w:sz w:val="24"/>
          <w:szCs w:val="24"/>
        </w:rPr>
        <w:t xml:space="preserve"> </w:t>
      </w:r>
      <w:r w:rsidRPr="005B2198">
        <w:rPr>
          <w:rFonts w:ascii="Times New Roman" w:hAnsi="Times New Roman" w:cs="Times New Roman"/>
          <w:b/>
          <w:sz w:val="24"/>
          <w:szCs w:val="24"/>
          <w:lang w:val="en-US"/>
        </w:rPr>
        <w:t>d</w:t>
      </w:r>
      <w:r w:rsidRPr="005B2198">
        <w:rPr>
          <w:rFonts w:ascii="Times New Roman" w:hAnsi="Times New Roman" w:cs="Times New Roman"/>
          <w:b/>
          <w:sz w:val="24"/>
          <w:szCs w:val="24"/>
          <w:vertAlign w:val="subscript"/>
        </w:rPr>
        <w:t>7+</w:t>
      </w:r>
      <w:r w:rsidRPr="005B2198">
        <w:rPr>
          <w:rFonts w:ascii="Times New Roman" w:hAnsi="Times New Roman" w:cs="Times New Roman"/>
          <w:b/>
          <w:sz w:val="24"/>
          <w:szCs w:val="24"/>
        </w:rPr>
        <w:t xml:space="preserve"> </w:t>
      </w:r>
      <w:r w:rsidRPr="005B2198">
        <w:rPr>
          <w:rFonts w:ascii="Times New Roman" w:hAnsi="Times New Roman" w:cs="Times New Roman"/>
          <w:b/>
          <w:sz w:val="24"/>
          <w:szCs w:val="24"/>
          <w:lang w:val="en-US"/>
        </w:rPr>
        <w:t>d</w:t>
      </w:r>
      <w:r w:rsidRPr="005B2198">
        <w:rPr>
          <w:rFonts w:ascii="Times New Roman" w:hAnsi="Times New Roman" w:cs="Times New Roman"/>
          <w:b/>
          <w:sz w:val="24"/>
          <w:szCs w:val="24"/>
          <w:vertAlign w:val="subscript"/>
        </w:rPr>
        <w:t>8</w:t>
      </w:r>
      <w:r w:rsidRPr="005B2198">
        <w:rPr>
          <w:rFonts w:ascii="Times New Roman" w:hAnsi="Times New Roman" w:cs="Times New Roman"/>
          <w:b/>
          <w:sz w:val="24"/>
          <w:szCs w:val="24"/>
        </w:rPr>
        <w:t>) : 16</w:t>
      </w:r>
    </w:p>
    <w:p w:rsidR="005B2198" w:rsidRPr="005B2198" w:rsidRDefault="005B2198" w:rsidP="005B2198">
      <w:pPr>
        <w:spacing w:after="0" w:line="240" w:lineRule="auto"/>
        <w:rPr>
          <w:rFonts w:ascii="Times New Roman" w:hAnsi="Times New Roman" w:cs="Times New Roman"/>
          <w:b/>
          <w:sz w:val="24"/>
          <w:szCs w:val="24"/>
        </w:rPr>
      </w:pPr>
      <w:r w:rsidRPr="005B2198">
        <w:rPr>
          <w:rFonts w:ascii="Times New Roman" w:hAnsi="Times New Roman" w:cs="Times New Roman"/>
          <w:sz w:val="24"/>
          <w:szCs w:val="24"/>
        </w:rPr>
        <w:t xml:space="preserve">Для женщин </w:t>
      </w:r>
      <w:r w:rsidRPr="005B2198">
        <w:rPr>
          <w:rFonts w:ascii="Times New Roman" w:hAnsi="Times New Roman" w:cs="Times New Roman"/>
          <w:b/>
          <w:sz w:val="24"/>
          <w:szCs w:val="24"/>
          <w:lang w:val="en-US"/>
        </w:rPr>
        <w:t>d</w:t>
      </w:r>
      <w:r w:rsidRPr="005B2198">
        <w:rPr>
          <w:rFonts w:ascii="Times New Roman" w:hAnsi="Times New Roman" w:cs="Times New Roman"/>
          <w:b/>
          <w:sz w:val="24"/>
          <w:szCs w:val="24"/>
        </w:rPr>
        <w:t xml:space="preserve"> = (</w:t>
      </w:r>
      <w:r w:rsidRPr="005B2198">
        <w:rPr>
          <w:rFonts w:ascii="Times New Roman" w:hAnsi="Times New Roman" w:cs="Times New Roman"/>
          <w:b/>
          <w:sz w:val="24"/>
          <w:szCs w:val="24"/>
          <w:lang w:val="en-US"/>
        </w:rPr>
        <w:t>d</w:t>
      </w:r>
      <w:r w:rsidRPr="005B2198">
        <w:rPr>
          <w:rFonts w:ascii="Times New Roman" w:hAnsi="Times New Roman" w:cs="Times New Roman"/>
          <w:b/>
          <w:sz w:val="24"/>
          <w:szCs w:val="24"/>
          <w:vertAlign w:val="subscript"/>
        </w:rPr>
        <w:t>1+</w:t>
      </w:r>
      <w:r w:rsidRPr="005B2198">
        <w:rPr>
          <w:rFonts w:ascii="Times New Roman" w:hAnsi="Times New Roman" w:cs="Times New Roman"/>
          <w:b/>
          <w:sz w:val="24"/>
          <w:szCs w:val="24"/>
        </w:rPr>
        <w:t xml:space="preserve"> </w:t>
      </w:r>
      <w:r w:rsidRPr="005B2198">
        <w:rPr>
          <w:rFonts w:ascii="Times New Roman" w:hAnsi="Times New Roman" w:cs="Times New Roman"/>
          <w:b/>
          <w:sz w:val="24"/>
          <w:szCs w:val="24"/>
          <w:lang w:val="en-US"/>
        </w:rPr>
        <w:t>d</w:t>
      </w:r>
      <w:r w:rsidRPr="005B2198">
        <w:rPr>
          <w:rFonts w:ascii="Times New Roman" w:hAnsi="Times New Roman" w:cs="Times New Roman"/>
          <w:b/>
          <w:sz w:val="24"/>
          <w:szCs w:val="24"/>
          <w:vertAlign w:val="subscript"/>
        </w:rPr>
        <w:t>2+</w:t>
      </w:r>
      <w:r w:rsidRPr="005B2198">
        <w:rPr>
          <w:rFonts w:ascii="Times New Roman" w:hAnsi="Times New Roman" w:cs="Times New Roman"/>
          <w:b/>
          <w:sz w:val="24"/>
          <w:szCs w:val="24"/>
        </w:rPr>
        <w:t xml:space="preserve"> </w:t>
      </w:r>
      <w:r w:rsidRPr="005B2198">
        <w:rPr>
          <w:rFonts w:ascii="Times New Roman" w:hAnsi="Times New Roman" w:cs="Times New Roman"/>
          <w:b/>
          <w:sz w:val="24"/>
          <w:szCs w:val="24"/>
          <w:lang w:val="en-US"/>
        </w:rPr>
        <w:t>d</w:t>
      </w:r>
      <w:r w:rsidRPr="005B2198">
        <w:rPr>
          <w:rFonts w:ascii="Times New Roman" w:hAnsi="Times New Roman" w:cs="Times New Roman"/>
          <w:b/>
          <w:sz w:val="24"/>
          <w:szCs w:val="24"/>
          <w:vertAlign w:val="subscript"/>
        </w:rPr>
        <w:t>3+</w:t>
      </w:r>
      <w:r w:rsidRPr="005B2198">
        <w:rPr>
          <w:rFonts w:ascii="Times New Roman" w:hAnsi="Times New Roman" w:cs="Times New Roman"/>
          <w:b/>
          <w:sz w:val="24"/>
          <w:szCs w:val="24"/>
        </w:rPr>
        <w:t xml:space="preserve"> </w:t>
      </w:r>
      <w:r w:rsidRPr="005B2198">
        <w:rPr>
          <w:rFonts w:ascii="Times New Roman" w:hAnsi="Times New Roman" w:cs="Times New Roman"/>
          <w:b/>
          <w:sz w:val="24"/>
          <w:szCs w:val="24"/>
          <w:lang w:val="en-US"/>
        </w:rPr>
        <w:t>d</w:t>
      </w:r>
      <w:r w:rsidRPr="005B2198">
        <w:rPr>
          <w:rFonts w:ascii="Times New Roman" w:hAnsi="Times New Roman" w:cs="Times New Roman"/>
          <w:b/>
          <w:sz w:val="24"/>
          <w:szCs w:val="24"/>
          <w:vertAlign w:val="subscript"/>
        </w:rPr>
        <w:t>4+</w:t>
      </w:r>
      <w:r w:rsidRPr="005B2198">
        <w:rPr>
          <w:rFonts w:ascii="Times New Roman" w:hAnsi="Times New Roman" w:cs="Times New Roman"/>
          <w:b/>
          <w:sz w:val="24"/>
          <w:szCs w:val="24"/>
        </w:rPr>
        <w:t xml:space="preserve"> </w:t>
      </w:r>
      <w:r w:rsidRPr="005B2198">
        <w:rPr>
          <w:rFonts w:ascii="Times New Roman" w:hAnsi="Times New Roman" w:cs="Times New Roman"/>
          <w:b/>
          <w:sz w:val="24"/>
          <w:szCs w:val="24"/>
          <w:lang w:val="en-US"/>
        </w:rPr>
        <w:t>d</w:t>
      </w:r>
      <w:r w:rsidRPr="005B2198">
        <w:rPr>
          <w:rFonts w:ascii="Times New Roman" w:hAnsi="Times New Roman" w:cs="Times New Roman"/>
          <w:b/>
          <w:sz w:val="24"/>
          <w:szCs w:val="24"/>
          <w:vertAlign w:val="subscript"/>
        </w:rPr>
        <w:t>5+</w:t>
      </w:r>
      <w:r w:rsidRPr="005B2198">
        <w:rPr>
          <w:rFonts w:ascii="Times New Roman" w:hAnsi="Times New Roman" w:cs="Times New Roman"/>
          <w:b/>
          <w:sz w:val="24"/>
          <w:szCs w:val="24"/>
        </w:rPr>
        <w:t xml:space="preserve"> </w:t>
      </w:r>
      <w:r w:rsidRPr="005B2198">
        <w:rPr>
          <w:rFonts w:ascii="Times New Roman" w:hAnsi="Times New Roman" w:cs="Times New Roman"/>
          <w:b/>
          <w:sz w:val="24"/>
          <w:szCs w:val="24"/>
          <w:lang w:val="en-US"/>
        </w:rPr>
        <w:t>d</w:t>
      </w:r>
      <w:r w:rsidRPr="005B2198">
        <w:rPr>
          <w:rFonts w:ascii="Times New Roman" w:hAnsi="Times New Roman" w:cs="Times New Roman"/>
          <w:b/>
          <w:sz w:val="24"/>
          <w:szCs w:val="24"/>
          <w:vertAlign w:val="subscript"/>
        </w:rPr>
        <w:t>6+</w:t>
      </w:r>
      <w:r w:rsidRPr="005B2198">
        <w:rPr>
          <w:rFonts w:ascii="Times New Roman" w:hAnsi="Times New Roman" w:cs="Times New Roman"/>
          <w:b/>
          <w:sz w:val="24"/>
          <w:szCs w:val="24"/>
        </w:rPr>
        <w:t xml:space="preserve"> </w:t>
      </w:r>
      <w:r w:rsidRPr="005B2198">
        <w:rPr>
          <w:rFonts w:ascii="Times New Roman" w:hAnsi="Times New Roman" w:cs="Times New Roman"/>
          <w:b/>
          <w:sz w:val="24"/>
          <w:szCs w:val="24"/>
          <w:lang w:val="en-US"/>
        </w:rPr>
        <w:t>d</w:t>
      </w:r>
      <w:r w:rsidRPr="005B2198">
        <w:rPr>
          <w:rFonts w:ascii="Times New Roman" w:hAnsi="Times New Roman" w:cs="Times New Roman"/>
          <w:b/>
          <w:sz w:val="24"/>
          <w:szCs w:val="24"/>
          <w:vertAlign w:val="subscript"/>
        </w:rPr>
        <w:t>7</w:t>
      </w:r>
      <w:r w:rsidRPr="005B2198">
        <w:rPr>
          <w:rFonts w:ascii="Times New Roman" w:hAnsi="Times New Roman" w:cs="Times New Roman"/>
          <w:b/>
          <w:sz w:val="24"/>
          <w:szCs w:val="24"/>
        </w:rPr>
        <w:t>) : 14</w:t>
      </w:r>
    </w:p>
    <w:p w:rsidR="005B2198" w:rsidRPr="005B2198" w:rsidRDefault="005B2198" w:rsidP="005B2198">
      <w:pPr>
        <w:spacing w:after="0" w:line="240" w:lineRule="auto"/>
        <w:rPr>
          <w:rFonts w:ascii="Times New Roman" w:hAnsi="Times New Roman" w:cs="Times New Roman"/>
          <w:i/>
          <w:sz w:val="24"/>
          <w:szCs w:val="24"/>
        </w:rPr>
      </w:pPr>
      <w:r w:rsidRPr="005B2198">
        <w:rPr>
          <w:rFonts w:ascii="Times New Roman" w:hAnsi="Times New Roman" w:cs="Times New Roman"/>
          <w:i/>
          <w:sz w:val="24"/>
          <w:szCs w:val="24"/>
        </w:rPr>
        <w:t xml:space="preserve">Например: </w:t>
      </w:r>
      <w:r w:rsidRPr="005B2198">
        <w:rPr>
          <w:rFonts w:ascii="Times New Roman" w:hAnsi="Times New Roman" w:cs="Times New Roman"/>
          <w:i/>
          <w:sz w:val="24"/>
          <w:szCs w:val="24"/>
          <w:lang w:val="en-US"/>
        </w:rPr>
        <w:t>D</w:t>
      </w:r>
      <w:r w:rsidRPr="005B2198">
        <w:rPr>
          <w:rFonts w:ascii="Times New Roman" w:hAnsi="Times New Roman" w:cs="Times New Roman"/>
          <w:i/>
          <w:sz w:val="24"/>
          <w:szCs w:val="24"/>
        </w:rPr>
        <w:t>=1.3 × ( 5+8+4+12+10+14+20):14 ×1,65 = 11,2 (кг)(женщины)</w:t>
      </w:r>
    </w:p>
    <w:p w:rsidR="005B2198" w:rsidRPr="005B2198" w:rsidRDefault="005B2198" w:rsidP="005B2198">
      <w:pPr>
        <w:spacing w:after="0" w:line="240" w:lineRule="auto"/>
        <w:rPr>
          <w:rFonts w:ascii="Times New Roman" w:hAnsi="Times New Roman" w:cs="Times New Roman"/>
          <w:i/>
          <w:sz w:val="24"/>
          <w:szCs w:val="24"/>
        </w:rPr>
      </w:pPr>
    </w:p>
    <w:p w:rsidR="005B2198" w:rsidRPr="005B2198" w:rsidRDefault="005B2198" w:rsidP="005B2198">
      <w:pPr>
        <w:spacing w:after="0" w:line="240" w:lineRule="auto"/>
        <w:rPr>
          <w:rFonts w:ascii="Times New Roman" w:hAnsi="Times New Roman" w:cs="Times New Roman"/>
          <w:b/>
          <w:sz w:val="24"/>
          <w:szCs w:val="24"/>
          <w:u w:val="single"/>
        </w:rPr>
      </w:pPr>
      <w:r w:rsidRPr="005B2198">
        <w:rPr>
          <w:rFonts w:ascii="Times New Roman" w:hAnsi="Times New Roman" w:cs="Times New Roman"/>
          <w:b/>
          <w:sz w:val="24"/>
          <w:szCs w:val="24"/>
          <w:u w:val="single"/>
        </w:rPr>
        <w:t>3. Вычисление относительной жировой массы (%)</w:t>
      </w:r>
    </w:p>
    <w:p w:rsidR="005B2198" w:rsidRPr="005B2198" w:rsidRDefault="005B2198" w:rsidP="005B2198">
      <w:pPr>
        <w:spacing w:after="0" w:line="240" w:lineRule="auto"/>
        <w:rPr>
          <w:rFonts w:ascii="Times New Roman" w:hAnsi="Times New Roman" w:cs="Times New Roman"/>
          <w:b/>
          <w:sz w:val="24"/>
          <w:szCs w:val="24"/>
        </w:rPr>
      </w:pPr>
    </w:p>
    <w:p w:rsidR="005B2198" w:rsidRPr="005B2198" w:rsidRDefault="005B2198" w:rsidP="005B2198">
      <w:pPr>
        <w:spacing w:after="0" w:line="240" w:lineRule="auto"/>
        <w:rPr>
          <w:rFonts w:ascii="Times New Roman" w:hAnsi="Times New Roman" w:cs="Times New Roman"/>
          <w:b/>
          <w:sz w:val="24"/>
          <w:szCs w:val="24"/>
        </w:rPr>
      </w:pPr>
      <w:r w:rsidRPr="005B2198">
        <w:rPr>
          <w:rFonts w:ascii="Times New Roman" w:hAnsi="Times New Roman" w:cs="Times New Roman"/>
          <w:b/>
          <w:sz w:val="24"/>
          <w:szCs w:val="24"/>
          <w:lang w:val="en-US"/>
        </w:rPr>
        <w:t>D</w:t>
      </w:r>
      <w:proofErr w:type="spellStart"/>
      <w:r w:rsidRPr="005B2198">
        <w:rPr>
          <w:rFonts w:ascii="Times New Roman" w:hAnsi="Times New Roman" w:cs="Times New Roman"/>
          <w:b/>
          <w:sz w:val="24"/>
          <w:szCs w:val="24"/>
          <w:vertAlign w:val="subscript"/>
        </w:rPr>
        <w:t>отн</w:t>
      </w:r>
      <w:proofErr w:type="spellEnd"/>
      <w:r w:rsidRPr="005B2198">
        <w:rPr>
          <w:rFonts w:ascii="Times New Roman" w:hAnsi="Times New Roman" w:cs="Times New Roman"/>
          <w:b/>
          <w:sz w:val="24"/>
          <w:szCs w:val="24"/>
          <w:vertAlign w:val="subscript"/>
        </w:rPr>
        <w:t>.</w:t>
      </w:r>
      <w:r w:rsidRPr="005B2198">
        <w:rPr>
          <w:rFonts w:ascii="Times New Roman" w:hAnsi="Times New Roman" w:cs="Times New Roman"/>
          <w:b/>
          <w:sz w:val="24"/>
          <w:szCs w:val="24"/>
        </w:rPr>
        <w:t>=</w:t>
      </w:r>
      <w:r w:rsidRPr="005B2198">
        <w:rPr>
          <w:rFonts w:ascii="Times New Roman" w:hAnsi="Times New Roman" w:cs="Times New Roman"/>
          <w:b/>
          <w:sz w:val="24"/>
          <w:szCs w:val="24"/>
          <w:lang w:val="en-US"/>
        </w:rPr>
        <w:t>D</w:t>
      </w:r>
      <w:proofErr w:type="spellStart"/>
      <w:r w:rsidRPr="005B2198">
        <w:rPr>
          <w:rFonts w:ascii="Times New Roman" w:hAnsi="Times New Roman" w:cs="Times New Roman"/>
          <w:b/>
          <w:sz w:val="24"/>
          <w:szCs w:val="24"/>
          <w:vertAlign w:val="subscript"/>
        </w:rPr>
        <w:t>абс</w:t>
      </w:r>
      <w:proofErr w:type="spellEnd"/>
      <w:r w:rsidRPr="005B2198">
        <w:rPr>
          <w:rFonts w:ascii="Times New Roman" w:hAnsi="Times New Roman" w:cs="Times New Roman"/>
          <w:b/>
          <w:sz w:val="24"/>
          <w:szCs w:val="24"/>
          <w:vertAlign w:val="subscript"/>
        </w:rPr>
        <w:t xml:space="preserve"> (</w:t>
      </w:r>
      <w:proofErr w:type="spellStart"/>
      <w:r w:rsidRPr="005B2198">
        <w:rPr>
          <w:rFonts w:ascii="Times New Roman" w:hAnsi="Times New Roman" w:cs="Times New Roman"/>
          <w:b/>
          <w:sz w:val="24"/>
          <w:szCs w:val="24"/>
          <w:vertAlign w:val="subscript"/>
          <w:lang w:val="en-US"/>
        </w:rPr>
        <w:t>ru</w:t>
      </w:r>
      <w:proofErr w:type="spellEnd"/>
      <w:r w:rsidRPr="005B2198">
        <w:rPr>
          <w:rFonts w:ascii="Times New Roman" w:hAnsi="Times New Roman" w:cs="Times New Roman"/>
          <w:b/>
          <w:sz w:val="24"/>
          <w:szCs w:val="24"/>
          <w:vertAlign w:val="subscript"/>
        </w:rPr>
        <w:t xml:space="preserve">) </w:t>
      </w:r>
      <w:r w:rsidRPr="005B2198">
        <w:rPr>
          <w:rFonts w:ascii="Times New Roman" w:hAnsi="Times New Roman" w:cs="Times New Roman"/>
          <w:b/>
          <w:sz w:val="24"/>
          <w:szCs w:val="24"/>
        </w:rPr>
        <w:t xml:space="preserve">: Р (кг) ×100 </w:t>
      </w:r>
    </w:p>
    <w:p w:rsidR="005B2198" w:rsidRPr="005B2198" w:rsidRDefault="005B2198" w:rsidP="005B2198">
      <w:pPr>
        <w:spacing w:after="0" w:line="240" w:lineRule="auto"/>
        <w:rPr>
          <w:rFonts w:ascii="Times New Roman" w:hAnsi="Times New Roman" w:cs="Times New Roman"/>
          <w:sz w:val="24"/>
          <w:szCs w:val="24"/>
        </w:rPr>
      </w:pPr>
      <w:r w:rsidRPr="005B2198">
        <w:rPr>
          <w:rFonts w:ascii="Times New Roman" w:hAnsi="Times New Roman" w:cs="Times New Roman"/>
          <w:sz w:val="24"/>
          <w:szCs w:val="24"/>
        </w:rPr>
        <w:t>Где Р – масса тела (кг)</w:t>
      </w:r>
    </w:p>
    <w:p w:rsidR="005B2198" w:rsidRPr="005B2198" w:rsidRDefault="005B2198" w:rsidP="005B2198">
      <w:pPr>
        <w:spacing w:after="0" w:line="240" w:lineRule="auto"/>
        <w:rPr>
          <w:rFonts w:ascii="Times New Roman" w:hAnsi="Times New Roman" w:cs="Times New Roman"/>
          <w:i/>
          <w:sz w:val="24"/>
          <w:szCs w:val="24"/>
        </w:rPr>
      </w:pPr>
      <w:r w:rsidRPr="005B2198">
        <w:rPr>
          <w:rFonts w:ascii="Times New Roman" w:hAnsi="Times New Roman" w:cs="Times New Roman"/>
          <w:i/>
          <w:sz w:val="24"/>
          <w:szCs w:val="24"/>
        </w:rPr>
        <w:t xml:space="preserve">Например </w:t>
      </w:r>
      <w:r w:rsidRPr="005B2198">
        <w:rPr>
          <w:rFonts w:ascii="Times New Roman" w:hAnsi="Times New Roman" w:cs="Times New Roman"/>
          <w:i/>
          <w:sz w:val="24"/>
          <w:szCs w:val="24"/>
          <w:lang w:val="en-US"/>
        </w:rPr>
        <w:t>D</w:t>
      </w:r>
      <w:proofErr w:type="spellStart"/>
      <w:r w:rsidRPr="005B2198">
        <w:rPr>
          <w:rFonts w:ascii="Times New Roman" w:hAnsi="Times New Roman" w:cs="Times New Roman"/>
          <w:i/>
          <w:sz w:val="24"/>
          <w:szCs w:val="24"/>
          <w:vertAlign w:val="subscript"/>
        </w:rPr>
        <w:t>отн</w:t>
      </w:r>
      <w:proofErr w:type="spellEnd"/>
      <w:r w:rsidRPr="005B2198">
        <w:rPr>
          <w:rFonts w:ascii="Times New Roman" w:hAnsi="Times New Roman" w:cs="Times New Roman"/>
          <w:i/>
          <w:sz w:val="24"/>
          <w:szCs w:val="24"/>
        </w:rPr>
        <w:t xml:space="preserve"> = 11,2 : 65 ×100 =17,2% (женщина с массой тела 65 кг)</w:t>
      </w:r>
    </w:p>
    <w:p w:rsidR="005B2198" w:rsidRPr="005B2198" w:rsidRDefault="005B2198" w:rsidP="005B2198">
      <w:pPr>
        <w:spacing w:after="0" w:line="240" w:lineRule="auto"/>
        <w:rPr>
          <w:rFonts w:ascii="Times New Roman" w:hAnsi="Times New Roman" w:cs="Times New Roman"/>
          <w:i/>
          <w:sz w:val="24"/>
          <w:szCs w:val="24"/>
        </w:rPr>
      </w:pPr>
    </w:p>
    <w:p w:rsidR="005B2198" w:rsidRPr="005B2198" w:rsidRDefault="005B2198" w:rsidP="005B2198">
      <w:p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Средние показатели жирового компонента для “условного” мужчины (масса тела –70кг,  длина тела – 170 см) и  “у</w:t>
      </w:r>
      <w:r w:rsidRPr="005B2198">
        <w:rPr>
          <w:rFonts w:ascii="Times New Roman" w:hAnsi="Times New Roman" w:cs="Times New Roman"/>
          <w:sz w:val="24"/>
          <w:szCs w:val="24"/>
          <w:lang w:val="en-US"/>
        </w:rPr>
        <w:t>c</w:t>
      </w:r>
      <w:proofErr w:type="spellStart"/>
      <w:r w:rsidRPr="005B2198">
        <w:rPr>
          <w:rFonts w:ascii="Times New Roman" w:hAnsi="Times New Roman" w:cs="Times New Roman"/>
          <w:sz w:val="24"/>
          <w:szCs w:val="24"/>
        </w:rPr>
        <w:t>ловной</w:t>
      </w:r>
      <w:proofErr w:type="spellEnd"/>
      <w:r w:rsidRPr="005B2198">
        <w:rPr>
          <w:rFonts w:ascii="Times New Roman" w:hAnsi="Times New Roman" w:cs="Times New Roman"/>
          <w:sz w:val="24"/>
          <w:szCs w:val="24"/>
        </w:rPr>
        <w:t>” женщины  (масса тела – 58 кг,  длина тела – 160 см)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0"/>
        <w:gridCol w:w="2305"/>
        <w:gridCol w:w="2977"/>
      </w:tblGrid>
      <w:tr w:rsidR="005B2198" w:rsidRPr="005B2198" w:rsidTr="005B2198">
        <w:tc>
          <w:tcPr>
            <w:tcW w:w="3190"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30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Мужчины</w:t>
            </w:r>
          </w:p>
        </w:tc>
        <w:tc>
          <w:tcPr>
            <w:tcW w:w="2977"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Женщины</w:t>
            </w:r>
          </w:p>
        </w:tc>
      </w:tr>
      <w:tr w:rsidR="005B2198" w:rsidRPr="005B2198" w:rsidTr="005B2198">
        <w:tc>
          <w:tcPr>
            <w:tcW w:w="3190"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Жировая масса  (</w:t>
            </w:r>
            <w:proofErr w:type="spellStart"/>
            <w:r w:rsidRPr="005B2198">
              <w:rPr>
                <w:rFonts w:ascii="Times New Roman" w:hAnsi="Times New Roman" w:cs="Times New Roman"/>
                <w:sz w:val="24"/>
                <w:szCs w:val="24"/>
              </w:rPr>
              <w:t>абс</w:t>
            </w:r>
            <w:proofErr w:type="spellEnd"/>
            <w:r w:rsidRPr="005B2198">
              <w:rPr>
                <w:rFonts w:ascii="Times New Roman" w:hAnsi="Times New Roman" w:cs="Times New Roman"/>
                <w:sz w:val="24"/>
                <w:szCs w:val="24"/>
              </w:rPr>
              <w:t>)</w:t>
            </w:r>
          </w:p>
        </w:tc>
        <w:tc>
          <w:tcPr>
            <w:tcW w:w="230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12 кг</w:t>
            </w:r>
          </w:p>
        </w:tc>
        <w:tc>
          <w:tcPr>
            <w:tcW w:w="2977"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15 кг</w:t>
            </w:r>
          </w:p>
        </w:tc>
      </w:tr>
      <w:tr w:rsidR="005B2198" w:rsidRPr="005B2198" w:rsidTr="005B2198">
        <w:tc>
          <w:tcPr>
            <w:tcW w:w="3190"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Жировая масса  (</w:t>
            </w:r>
            <w:proofErr w:type="spellStart"/>
            <w:r w:rsidRPr="005B2198">
              <w:rPr>
                <w:rFonts w:ascii="Times New Roman" w:hAnsi="Times New Roman" w:cs="Times New Roman"/>
                <w:sz w:val="24"/>
                <w:szCs w:val="24"/>
              </w:rPr>
              <w:t>отн</w:t>
            </w:r>
            <w:proofErr w:type="spellEnd"/>
            <w:r w:rsidRPr="005B2198">
              <w:rPr>
                <w:rFonts w:ascii="Times New Roman" w:hAnsi="Times New Roman" w:cs="Times New Roman"/>
                <w:sz w:val="24"/>
                <w:szCs w:val="24"/>
              </w:rPr>
              <w:t>.)</w:t>
            </w:r>
          </w:p>
        </w:tc>
        <w:tc>
          <w:tcPr>
            <w:tcW w:w="230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12%</w:t>
            </w:r>
          </w:p>
        </w:tc>
        <w:tc>
          <w:tcPr>
            <w:tcW w:w="2977"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18%</w:t>
            </w:r>
          </w:p>
        </w:tc>
      </w:tr>
    </w:tbl>
    <w:p w:rsidR="005B2198" w:rsidRPr="005B2198" w:rsidRDefault="005B2198" w:rsidP="005B2198">
      <w:pPr>
        <w:spacing w:after="0" w:line="240" w:lineRule="auto"/>
        <w:rPr>
          <w:rFonts w:ascii="Times New Roman" w:eastAsia="Times New Roman" w:hAnsi="Times New Roman" w:cs="Times New Roman"/>
          <w:i/>
          <w:sz w:val="24"/>
          <w:szCs w:val="24"/>
        </w:rPr>
      </w:pPr>
    </w:p>
    <w:p w:rsidR="005B2198" w:rsidRPr="005B2198" w:rsidRDefault="005B2198" w:rsidP="005B2198">
      <w:pPr>
        <w:spacing w:after="0" w:line="240" w:lineRule="auto"/>
        <w:jc w:val="both"/>
        <w:rPr>
          <w:rFonts w:ascii="Times New Roman" w:hAnsi="Times New Roman" w:cs="Times New Roman"/>
          <w:b/>
          <w:sz w:val="24"/>
          <w:szCs w:val="24"/>
          <w:u w:val="single"/>
        </w:rPr>
      </w:pPr>
      <w:r w:rsidRPr="005B2198">
        <w:rPr>
          <w:rFonts w:ascii="Times New Roman" w:hAnsi="Times New Roman" w:cs="Times New Roman"/>
          <w:b/>
          <w:sz w:val="24"/>
          <w:szCs w:val="24"/>
          <w:u w:val="single"/>
        </w:rPr>
        <w:t>4. Вычисление процента жировой ткани по сумме кожно-жировых складок</w:t>
      </w:r>
    </w:p>
    <w:p w:rsidR="005B2198" w:rsidRPr="005B2198" w:rsidRDefault="005B2198" w:rsidP="005B2198">
      <w:pPr>
        <w:spacing w:after="0" w:line="240" w:lineRule="auto"/>
        <w:jc w:val="both"/>
        <w:rPr>
          <w:rFonts w:ascii="Times New Roman" w:hAnsi="Times New Roman" w:cs="Times New Roman"/>
          <w:b/>
          <w:sz w:val="24"/>
          <w:szCs w:val="24"/>
        </w:rPr>
      </w:pPr>
      <w:r w:rsidRPr="005B2198">
        <w:rPr>
          <w:rFonts w:ascii="Times New Roman" w:hAnsi="Times New Roman" w:cs="Times New Roman"/>
          <w:sz w:val="24"/>
          <w:szCs w:val="24"/>
        </w:rPr>
        <w:t xml:space="preserve">У мужчин показатель определяется по сумме 6 складок: на спине, на груди, на передней брюшной стенке, около пупка, на задней стороне плеча, на бедре. </w:t>
      </w:r>
      <w:r w:rsidRPr="005B2198">
        <w:rPr>
          <w:rFonts w:ascii="Times New Roman" w:hAnsi="Times New Roman" w:cs="Times New Roman"/>
          <w:b/>
          <w:sz w:val="24"/>
          <w:szCs w:val="24"/>
          <w:lang w:val="en-US"/>
        </w:rPr>
        <w:t>d</w:t>
      </w:r>
      <w:r w:rsidRPr="005B2198">
        <w:rPr>
          <w:rFonts w:ascii="Times New Roman" w:hAnsi="Times New Roman" w:cs="Times New Roman"/>
          <w:b/>
          <w:sz w:val="24"/>
          <w:szCs w:val="24"/>
          <w:vertAlign w:val="subscript"/>
        </w:rPr>
        <w:t>2 +</w:t>
      </w:r>
      <w:r w:rsidRPr="005B2198">
        <w:rPr>
          <w:rFonts w:ascii="Times New Roman" w:hAnsi="Times New Roman" w:cs="Times New Roman"/>
          <w:b/>
          <w:sz w:val="24"/>
          <w:szCs w:val="24"/>
        </w:rPr>
        <w:t xml:space="preserve"> </w:t>
      </w:r>
      <w:r w:rsidRPr="005B2198">
        <w:rPr>
          <w:rFonts w:ascii="Times New Roman" w:hAnsi="Times New Roman" w:cs="Times New Roman"/>
          <w:b/>
          <w:sz w:val="24"/>
          <w:szCs w:val="24"/>
          <w:lang w:val="en-US"/>
        </w:rPr>
        <w:t>d</w:t>
      </w:r>
      <w:r w:rsidRPr="005B2198">
        <w:rPr>
          <w:rFonts w:ascii="Times New Roman" w:hAnsi="Times New Roman" w:cs="Times New Roman"/>
          <w:b/>
          <w:sz w:val="24"/>
          <w:szCs w:val="24"/>
          <w:vertAlign w:val="subscript"/>
        </w:rPr>
        <w:t>4+</w:t>
      </w:r>
      <w:r w:rsidRPr="005B2198">
        <w:rPr>
          <w:rFonts w:ascii="Times New Roman" w:hAnsi="Times New Roman" w:cs="Times New Roman"/>
          <w:b/>
          <w:sz w:val="24"/>
          <w:szCs w:val="24"/>
        </w:rPr>
        <w:t xml:space="preserve"> </w:t>
      </w:r>
      <w:r w:rsidRPr="005B2198">
        <w:rPr>
          <w:rFonts w:ascii="Times New Roman" w:hAnsi="Times New Roman" w:cs="Times New Roman"/>
          <w:b/>
          <w:sz w:val="24"/>
          <w:szCs w:val="24"/>
          <w:lang w:val="en-US"/>
        </w:rPr>
        <w:t>d</w:t>
      </w:r>
      <w:r w:rsidRPr="005B2198">
        <w:rPr>
          <w:rFonts w:ascii="Times New Roman" w:hAnsi="Times New Roman" w:cs="Times New Roman"/>
          <w:b/>
          <w:sz w:val="24"/>
          <w:szCs w:val="24"/>
          <w:vertAlign w:val="subscript"/>
        </w:rPr>
        <w:t>6 +</w:t>
      </w:r>
      <w:r w:rsidRPr="005B2198">
        <w:rPr>
          <w:rFonts w:ascii="Times New Roman" w:hAnsi="Times New Roman" w:cs="Times New Roman"/>
          <w:b/>
          <w:sz w:val="24"/>
          <w:szCs w:val="24"/>
        </w:rPr>
        <w:t xml:space="preserve"> </w:t>
      </w:r>
      <w:r w:rsidRPr="005B2198">
        <w:rPr>
          <w:rFonts w:ascii="Times New Roman" w:hAnsi="Times New Roman" w:cs="Times New Roman"/>
          <w:b/>
          <w:sz w:val="24"/>
          <w:szCs w:val="24"/>
          <w:lang w:val="en-US"/>
        </w:rPr>
        <w:t>d</w:t>
      </w:r>
      <w:r w:rsidRPr="005B2198">
        <w:rPr>
          <w:rFonts w:ascii="Times New Roman" w:hAnsi="Times New Roman" w:cs="Times New Roman"/>
          <w:b/>
          <w:sz w:val="24"/>
          <w:szCs w:val="24"/>
          <w:vertAlign w:val="subscript"/>
        </w:rPr>
        <w:t>7 +</w:t>
      </w:r>
      <w:r w:rsidRPr="005B2198">
        <w:rPr>
          <w:rFonts w:ascii="Times New Roman" w:hAnsi="Times New Roman" w:cs="Times New Roman"/>
          <w:b/>
          <w:sz w:val="24"/>
          <w:szCs w:val="24"/>
        </w:rPr>
        <w:t xml:space="preserve"> </w:t>
      </w:r>
      <w:r w:rsidRPr="005B2198">
        <w:rPr>
          <w:rFonts w:ascii="Times New Roman" w:hAnsi="Times New Roman" w:cs="Times New Roman"/>
          <w:b/>
          <w:sz w:val="24"/>
          <w:szCs w:val="24"/>
          <w:lang w:val="en-US"/>
        </w:rPr>
        <w:t>d</w:t>
      </w:r>
      <w:r w:rsidRPr="005B2198">
        <w:rPr>
          <w:rFonts w:ascii="Times New Roman" w:hAnsi="Times New Roman" w:cs="Times New Roman"/>
          <w:b/>
          <w:sz w:val="24"/>
          <w:szCs w:val="24"/>
          <w:vertAlign w:val="subscript"/>
        </w:rPr>
        <w:t xml:space="preserve">8 + </w:t>
      </w:r>
      <w:r w:rsidRPr="005B2198">
        <w:rPr>
          <w:rFonts w:ascii="Times New Roman" w:hAnsi="Times New Roman" w:cs="Times New Roman"/>
          <w:b/>
          <w:sz w:val="24"/>
          <w:szCs w:val="24"/>
          <w:lang w:val="en-US"/>
        </w:rPr>
        <w:t>d</w:t>
      </w:r>
      <w:r w:rsidRPr="005B2198">
        <w:rPr>
          <w:rFonts w:ascii="Times New Roman" w:hAnsi="Times New Roman" w:cs="Times New Roman"/>
          <w:b/>
          <w:sz w:val="24"/>
          <w:szCs w:val="24"/>
          <w:vertAlign w:val="subscript"/>
        </w:rPr>
        <w:t xml:space="preserve">10 </w:t>
      </w:r>
    </w:p>
    <w:p w:rsidR="005B2198" w:rsidRPr="005B2198" w:rsidRDefault="005B2198" w:rsidP="005B2198">
      <w:pPr>
        <w:spacing w:after="0" w:line="240" w:lineRule="auto"/>
        <w:jc w:val="center"/>
        <w:rPr>
          <w:rFonts w:ascii="Times New Roman" w:hAnsi="Times New Roman" w:cs="Times New Roman"/>
          <w:b/>
          <w:sz w:val="24"/>
          <w:szCs w:val="24"/>
        </w:rPr>
      </w:pPr>
      <w:r w:rsidRPr="005B2198">
        <w:rPr>
          <w:rFonts w:ascii="Times New Roman" w:hAnsi="Times New Roman" w:cs="Times New Roman"/>
          <w:b/>
          <w:sz w:val="24"/>
          <w:szCs w:val="24"/>
        </w:rPr>
        <w:t>Определение процента жира по сумме 6 складок у мужчин</w:t>
      </w:r>
    </w:p>
    <w:tbl>
      <w:tblPr>
        <w:tblW w:w="0" w:type="auto"/>
        <w:tblLook w:val="04A0" w:firstRow="1" w:lastRow="0" w:firstColumn="1" w:lastColumn="0" w:noHBand="0" w:noVBand="1"/>
      </w:tblPr>
      <w:tblGrid>
        <w:gridCol w:w="1097"/>
        <w:gridCol w:w="925"/>
        <w:gridCol w:w="924"/>
        <w:gridCol w:w="924"/>
        <w:gridCol w:w="924"/>
        <w:gridCol w:w="925"/>
        <w:gridCol w:w="932"/>
        <w:gridCol w:w="925"/>
        <w:gridCol w:w="925"/>
        <w:gridCol w:w="1070"/>
      </w:tblGrid>
      <w:tr w:rsidR="005B2198" w:rsidRPr="005B2198" w:rsidTr="005B2198">
        <w:tc>
          <w:tcPr>
            <w:tcW w:w="1096" w:type="dxa"/>
            <w:vMerge w:val="restart"/>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Сумма складок</w:t>
            </w:r>
          </w:p>
        </w:tc>
        <w:tc>
          <w:tcPr>
            <w:tcW w:w="8475" w:type="dxa"/>
            <w:gridSpan w:val="9"/>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Возраст, лет</w:t>
            </w:r>
          </w:p>
        </w:tc>
      </w:tr>
      <w:tr w:rsidR="005B2198" w:rsidRPr="005B2198" w:rsidTr="005B2198">
        <w:tc>
          <w:tcPr>
            <w:tcW w:w="0" w:type="auto"/>
            <w:vMerge/>
            <w:vAlign w:val="center"/>
            <w:hideMark/>
          </w:tcPr>
          <w:p w:rsidR="005B2198" w:rsidRPr="005B2198" w:rsidRDefault="005B2198" w:rsidP="005B2198">
            <w:pPr>
              <w:spacing w:after="0" w:line="240" w:lineRule="auto"/>
              <w:rPr>
                <w:rFonts w:ascii="Times New Roman" w:eastAsia="Times New Roman" w:hAnsi="Times New Roman" w:cs="Times New Roman"/>
                <w:b/>
                <w:sz w:val="24"/>
                <w:szCs w:val="24"/>
              </w:rPr>
            </w:pPr>
          </w:p>
        </w:tc>
        <w:tc>
          <w:tcPr>
            <w:tcW w:w="941" w:type="dxa"/>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До 22</w:t>
            </w:r>
          </w:p>
        </w:tc>
        <w:tc>
          <w:tcPr>
            <w:tcW w:w="941" w:type="dxa"/>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23-27</w:t>
            </w:r>
          </w:p>
        </w:tc>
        <w:tc>
          <w:tcPr>
            <w:tcW w:w="941" w:type="dxa"/>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28-32</w:t>
            </w:r>
          </w:p>
        </w:tc>
        <w:tc>
          <w:tcPr>
            <w:tcW w:w="941" w:type="dxa"/>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33-37</w:t>
            </w:r>
          </w:p>
        </w:tc>
        <w:tc>
          <w:tcPr>
            <w:tcW w:w="942" w:type="dxa"/>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38-42</w:t>
            </w:r>
          </w:p>
        </w:tc>
        <w:tc>
          <w:tcPr>
            <w:tcW w:w="942" w:type="dxa"/>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43-47</w:t>
            </w:r>
          </w:p>
        </w:tc>
        <w:tc>
          <w:tcPr>
            <w:tcW w:w="942" w:type="dxa"/>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48-52</w:t>
            </w:r>
          </w:p>
        </w:tc>
        <w:tc>
          <w:tcPr>
            <w:tcW w:w="942" w:type="dxa"/>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53-57</w:t>
            </w:r>
          </w:p>
        </w:tc>
        <w:tc>
          <w:tcPr>
            <w:tcW w:w="943" w:type="dxa"/>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Старше 58</w:t>
            </w:r>
          </w:p>
        </w:tc>
      </w:tr>
      <w:tr w:rsidR="005B2198" w:rsidRPr="005B2198" w:rsidTr="005B2198">
        <w:tc>
          <w:tcPr>
            <w:tcW w:w="109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8-10</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1,3</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1,8</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2,3</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2,9</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3,4</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3,9</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4,5</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5,0</w:t>
            </w:r>
          </w:p>
        </w:tc>
        <w:tc>
          <w:tcPr>
            <w:tcW w:w="943"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5,5</w:t>
            </w:r>
          </w:p>
        </w:tc>
      </w:tr>
      <w:tr w:rsidR="005B2198" w:rsidRPr="005B2198" w:rsidTr="005B2198">
        <w:tc>
          <w:tcPr>
            <w:tcW w:w="109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11-13</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2,2</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2,8</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3,3</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3,9</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4,4</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4,9</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5,6</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6,0</w:t>
            </w:r>
          </w:p>
        </w:tc>
        <w:tc>
          <w:tcPr>
            <w:tcW w:w="943"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6,5</w:t>
            </w:r>
          </w:p>
        </w:tc>
      </w:tr>
      <w:tr w:rsidR="005B2198" w:rsidRPr="005B2198" w:rsidTr="005B2198">
        <w:tc>
          <w:tcPr>
            <w:tcW w:w="109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14-16</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3,2</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3,8</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4,3</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4,8</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5,4</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5,9</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6,4</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7,0</w:t>
            </w:r>
          </w:p>
        </w:tc>
        <w:tc>
          <w:tcPr>
            <w:tcW w:w="943"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7,5</w:t>
            </w:r>
          </w:p>
        </w:tc>
      </w:tr>
      <w:tr w:rsidR="005B2198" w:rsidRPr="005B2198" w:rsidTr="005B2198">
        <w:tc>
          <w:tcPr>
            <w:tcW w:w="109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17-19</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4,2</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4,7</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5,3</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5,8</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6,3</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6,9</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7,4</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8,0</w:t>
            </w:r>
          </w:p>
        </w:tc>
        <w:tc>
          <w:tcPr>
            <w:tcW w:w="943"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8,5</w:t>
            </w:r>
          </w:p>
        </w:tc>
      </w:tr>
      <w:tr w:rsidR="005B2198" w:rsidRPr="005B2198" w:rsidTr="005B2198">
        <w:tc>
          <w:tcPr>
            <w:tcW w:w="109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20-22</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5,1</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5,7</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6,2</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6,8</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7,3</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7,9</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8,4</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8,9</w:t>
            </w:r>
          </w:p>
        </w:tc>
        <w:tc>
          <w:tcPr>
            <w:tcW w:w="943"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9,5</w:t>
            </w:r>
          </w:p>
        </w:tc>
      </w:tr>
      <w:tr w:rsidR="005B2198" w:rsidRPr="005B2198" w:rsidTr="005B2198">
        <w:tc>
          <w:tcPr>
            <w:tcW w:w="109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23-25</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6,1</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6,6</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7,2</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7,7</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8,3</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8,8</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9,4</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9,9</w:t>
            </w:r>
          </w:p>
        </w:tc>
        <w:tc>
          <w:tcPr>
            <w:tcW w:w="943"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10,5</w:t>
            </w:r>
          </w:p>
        </w:tc>
      </w:tr>
      <w:tr w:rsidR="005B2198" w:rsidRPr="005B2198" w:rsidTr="005B2198">
        <w:tc>
          <w:tcPr>
            <w:tcW w:w="109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26-28</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7,0</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7,6</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8,1</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8,7</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9,2</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9,8</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10,3</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10,9</w:t>
            </w:r>
          </w:p>
        </w:tc>
        <w:tc>
          <w:tcPr>
            <w:tcW w:w="943"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11,4</w:t>
            </w:r>
          </w:p>
        </w:tc>
      </w:tr>
      <w:tr w:rsidR="005B2198" w:rsidRPr="005B2198" w:rsidTr="005B2198">
        <w:tc>
          <w:tcPr>
            <w:tcW w:w="109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29-31</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8,0</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8,5</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9,1</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9,6</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10,2</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10,7</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11,3</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11,8</w:t>
            </w:r>
          </w:p>
        </w:tc>
        <w:tc>
          <w:tcPr>
            <w:tcW w:w="943"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12,4</w:t>
            </w:r>
          </w:p>
        </w:tc>
      </w:tr>
      <w:tr w:rsidR="005B2198" w:rsidRPr="005B2198" w:rsidTr="005B2198">
        <w:tc>
          <w:tcPr>
            <w:tcW w:w="109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32-34</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8,9</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9,4</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10,0</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10,5</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11,1</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11,6</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12,2</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12,8</w:t>
            </w:r>
          </w:p>
        </w:tc>
        <w:tc>
          <w:tcPr>
            <w:tcW w:w="943"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13,3</w:t>
            </w:r>
          </w:p>
        </w:tc>
      </w:tr>
      <w:tr w:rsidR="005B2198" w:rsidRPr="005B2198" w:rsidTr="005B2198">
        <w:tc>
          <w:tcPr>
            <w:tcW w:w="109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35-37</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9,8</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10,4</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10,9</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11,5</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12,0</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12,6</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13,1</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13,7</w:t>
            </w:r>
          </w:p>
        </w:tc>
        <w:tc>
          <w:tcPr>
            <w:tcW w:w="943"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14,3</w:t>
            </w:r>
          </w:p>
        </w:tc>
      </w:tr>
      <w:tr w:rsidR="005B2198" w:rsidRPr="005B2198" w:rsidTr="005B2198">
        <w:tc>
          <w:tcPr>
            <w:tcW w:w="109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38-40</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10,7</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11,3</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11,8</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12,4</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12,9</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13,5</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14,1</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14,6</w:t>
            </w:r>
          </w:p>
        </w:tc>
        <w:tc>
          <w:tcPr>
            <w:tcW w:w="943"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15,2</w:t>
            </w:r>
          </w:p>
        </w:tc>
      </w:tr>
      <w:tr w:rsidR="005B2198" w:rsidRPr="005B2198" w:rsidTr="005B2198">
        <w:tc>
          <w:tcPr>
            <w:tcW w:w="109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41-43</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11,6</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12,2</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12,7</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13,3</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13,8</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14,4</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15,0</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15,5</w:t>
            </w:r>
          </w:p>
        </w:tc>
        <w:tc>
          <w:tcPr>
            <w:tcW w:w="943"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16,1</w:t>
            </w:r>
          </w:p>
        </w:tc>
      </w:tr>
      <w:tr w:rsidR="005B2198" w:rsidRPr="005B2198" w:rsidTr="005B2198">
        <w:tc>
          <w:tcPr>
            <w:tcW w:w="109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44-46</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12,5</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13,1</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13,6</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14,2</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14,7</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15,3</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15,9</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16,4</w:t>
            </w:r>
          </w:p>
        </w:tc>
        <w:tc>
          <w:tcPr>
            <w:tcW w:w="943"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17,0</w:t>
            </w:r>
          </w:p>
        </w:tc>
      </w:tr>
      <w:tr w:rsidR="005B2198" w:rsidRPr="005B2198" w:rsidTr="005B2198">
        <w:tc>
          <w:tcPr>
            <w:tcW w:w="109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47-49</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13,4</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13,9</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14,5</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15,1</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15,6</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16,2</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16,8</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17,3</w:t>
            </w:r>
          </w:p>
        </w:tc>
        <w:tc>
          <w:tcPr>
            <w:tcW w:w="943"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17,9</w:t>
            </w:r>
          </w:p>
        </w:tc>
      </w:tr>
      <w:tr w:rsidR="005B2198" w:rsidRPr="005B2198" w:rsidTr="005B2198">
        <w:tc>
          <w:tcPr>
            <w:tcW w:w="109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50-52</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14,3</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14,8</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15,4</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15,9</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16,5</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17,1</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17,6</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18,2</w:t>
            </w:r>
          </w:p>
        </w:tc>
        <w:tc>
          <w:tcPr>
            <w:tcW w:w="943"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18,8</w:t>
            </w:r>
          </w:p>
        </w:tc>
      </w:tr>
      <w:tr w:rsidR="005B2198" w:rsidRPr="005B2198" w:rsidTr="005B2198">
        <w:tc>
          <w:tcPr>
            <w:tcW w:w="109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53-55</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15,1</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15,7</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16,2</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16,8</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17,4</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17,9</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18,5</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19,1</w:t>
            </w:r>
          </w:p>
        </w:tc>
        <w:tc>
          <w:tcPr>
            <w:tcW w:w="943"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19,7</w:t>
            </w:r>
          </w:p>
        </w:tc>
      </w:tr>
      <w:tr w:rsidR="005B2198" w:rsidRPr="005B2198" w:rsidTr="005B2198">
        <w:tc>
          <w:tcPr>
            <w:tcW w:w="109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56-58</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16,0</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16,5</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17,1</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17,7</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18,2</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18,8</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19,4</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20,0</w:t>
            </w:r>
          </w:p>
        </w:tc>
        <w:tc>
          <w:tcPr>
            <w:tcW w:w="943"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20,5</w:t>
            </w:r>
          </w:p>
        </w:tc>
      </w:tr>
      <w:tr w:rsidR="005B2198" w:rsidRPr="005B2198" w:rsidTr="005B2198">
        <w:tc>
          <w:tcPr>
            <w:tcW w:w="109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59-61</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16,9</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17,4</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17,9</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18,5</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19,1</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19,7</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20,2</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20,8</w:t>
            </w:r>
          </w:p>
        </w:tc>
        <w:tc>
          <w:tcPr>
            <w:tcW w:w="943"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21,4</w:t>
            </w:r>
          </w:p>
        </w:tc>
      </w:tr>
      <w:tr w:rsidR="005B2198" w:rsidRPr="005B2198" w:rsidTr="005B2198">
        <w:tc>
          <w:tcPr>
            <w:tcW w:w="109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62-64</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17,6</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18,2</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18,8</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19,4</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19,9</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20,5</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21,1</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21,7</w:t>
            </w:r>
          </w:p>
        </w:tc>
        <w:tc>
          <w:tcPr>
            <w:tcW w:w="943"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22,2</w:t>
            </w:r>
          </w:p>
        </w:tc>
      </w:tr>
      <w:tr w:rsidR="005B2198" w:rsidRPr="005B2198" w:rsidTr="005B2198">
        <w:tc>
          <w:tcPr>
            <w:tcW w:w="109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65-67</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18,5</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19,0</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19,6</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20,2</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20,8</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21,3</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21,9</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22,5</w:t>
            </w:r>
          </w:p>
        </w:tc>
        <w:tc>
          <w:tcPr>
            <w:tcW w:w="943"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23,1</w:t>
            </w:r>
          </w:p>
        </w:tc>
      </w:tr>
      <w:tr w:rsidR="005B2198" w:rsidRPr="005B2198" w:rsidTr="005B2198">
        <w:tc>
          <w:tcPr>
            <w:tcW w:w="109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68-70</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19,3</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19,9</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20,4</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21,0</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21,6</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22,2</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22,7</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23,3</w:t>
            </w:r>
          </w:p>
        </w:tc>
        <w:tc>
          <w:tcPr>
            <w:tcW w:w="943"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23,9</w:t>
            </w:r>
          </w:p>
        </w:tc>
      </w:tr>
      <w:tr w:rsidR="005B2198" w:rsidRPr="005B2198" w:rsidTr="005B2198">
        <w:tc>
          <w:tcPr>
            <w:tcW w:w="109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71-73</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20,1</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20,7</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21,2</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21,8</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22,4</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23,0</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23,6</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24,1</w:t>
            </w:r>
          </w:p>
        </w:tc>
        <w:tc>
          <w:tcPr>
            <w:tcW w:w="943"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24,7</w:t>
            </w:r>
          </w:p>
        </w:tc>
      </w:tr>
      <w:tr w:rsidR="005B2198" w:rsidRPr="005B2198" w:rsidTr="005B2198">
        <w:tc>
          <w:tcPr>
            <w:tcW w:w="109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74-76</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20,9</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21,5</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22,0</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22,6</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23,2</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23,8</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24,4</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25,0</w:t>
            </w:r>
          </w:p>
        </w:tc>
        <w:tc>
          <w:tcPr>
            <w:tcW w:w="943"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25,5</w:t>
            </w:r>
          </w:p>
        </w:tc>
      </w:tr>
      <w:tr w:rsidR="005B2198" w:rsidRPr="005B2198" w:rsidTr="005B2198">
        <w:tc>
          <w:tcPr>
            <w:tcW w:w="109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77-79</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21,7</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22,2</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22,8</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23,4</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24,0</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24,6</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25,2</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25,8</w:t>
            </w:r>
          </w:p>
        </w:tc>
        <w:tc>
          <w:tcPr>
            <w:tcW w:w="943"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26,3</w:t>
            </w:r>
          </w:p>
        </w:tc>
      </w:tr>
      <w:tr w:rsidR="005B2198" w:rsidRPr="005B2198" w:rsidTr="005B2198">
        <w:tc>
          <w:tcPr>
            <w:tcW w:w="109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80-82</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22,4</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23,0</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23,6</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24,2</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24,8</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25,4</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25,9</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26,5</w:t>
            </w:r>
          </w:p>
        </w:tc>
        <w:tc>
          <w:tcPr>
            <w:tcW w:w="943"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27,1</w:t>
            </w:r>
          </w:p>
        </w:tc>
      </w:tr>
      <w:tr w:rsidR="005B2198" w:rsidRPr="005B2198" w:rsidTr="005B2198">
        <w:tc>
          <w:tcPr>
            <w:tcW w:w="109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83-85</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23,2</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23,8</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24,4</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25,0</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25,5</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26,1</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26,7</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27,3</w:t>
            </w:r>
          </w:p>
        </w:tc>
        <w:tc>
          <w:tcPr>
            <w:tcW w:w="943"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27,9</w:t>
            </w:r>
          </w:p>
        </w:tc>
      </w:tr>
      <w:tr w:rsidR="005B2198" w:rsidRPr="005B2198" w:rsidTr="005B2198">
        <w:tc>
          <w:tcPr>
            <w:tcW w:w="109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86-88</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24,0</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24,5</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25,1</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25,7</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26,3</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26,9</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27,5</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28,1</w:t>
            </w:r>
          </w:p>
        </w:tc>
        <w:tc>
          <w:tcPr>
            <w:tcW w:w="943"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28,7</w:t>
            </w:r>
          </w:p>
        </w:tc>
      </w:tr>
      <w:tr w:rsidR="005B2198" w:rsidRPr="005B2198" w:rsidTr="005B2198">
        <w:tc>
          <w:tcPr>
            <w:tcW w:w="109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89-91</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24,7</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25,3</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25,9</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25,5</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27,1</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27,6</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28,2</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28,8</w:t>
            </w:r>
          </w:p>
        </w:tc>
        <w:tc>
          <w:tcPr>
            <w:tcW w:w="943"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29,4</w:t>
            </w:r>
          </w:p>
        </w:tc>
      </w:tr>
      <w:tr w:rsidR="005B2198" w:rsidRPr="005B2198" w:rsidTr="005B2198">
        <w:tc>
          <w:tcPr>
            <w:tcW w:w="109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92-94</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25,4</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26,0</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26,6</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27,2</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27,8</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28,4</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29,0</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29,6</w:t>
            </w:r>
          </w:p>
        </w:tc>
        <w:tc>
          <w:tcPr>
            <w:tcW w:w="943"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30,2</w:t>
            </w:r>
          </w:p>
        </w:tc>
      </w:tr>
      <w:tr w:rsidR="005B2198" w:rsidRPr="005B2198" w:rsidTr="005B2198">
        <w:tc>
          <w:tcPr>
            <w:tcW w:w="109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95-97</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26,1</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26,7</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27,3</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27,9</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28,5</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29,1</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29,7</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30,3</w:t>
            </w:r>
          </w:p>
        </w:tc>
        <w:tc>
          <w:tcPr>
            <w:tcW w:w="943"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30,9</w:t>
            </w:r>
          </w:p>
        </w:tc>
      </w:tr>
      <w:tr w:rsidR="005B2198" w:rsidRPr="005B2198" w:rsidTr="005B2198">
        <w:tc>
          <w:tcPr>
            <w:tcW w:w="109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98-100</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26,9</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27,4</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28,0</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28,6</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29,2</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29,89</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30,4</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31,0</w:t>
            </w:r>
          </w:p>
        </w:tc>
        <w:tc>
          <w:tcPr>
            <w:tcW w:w="943"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31,6</w:t>
            </w:r>
          </w:p>
        </w:tc>
      </w:tr>
      <w:tr w:rsidR="005B2198" w:rsidRPr="005B2198" w:rsidTr="005B2198">
        <w:tc>
          <w:tcPr>
            <w:tcW w:w="109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101-103</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27,5</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28,1</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28,7</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29,3</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29,9</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30,5</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31,1</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31,7</w:t>
            </w:r>
          </w:p>
        </w:tc>
        <w:tc>
          <w:tcPr>
            <w:tcW w:w="943"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32,3</w:t>
            </w:r>
          </w:p>
        </w:tc>
      </w:tr>
      <w:tr w:rsidR="005B2198" w:rsidRPr="005B2198" w:rsidTr="005B2198">
        <w:tc>
          <w:tcPr>
            <w:tcW w:w="109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104-106</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28,2</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28,8</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29,4</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30,0</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30,6</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31,2</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31,8</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32,4</w:t>
            </w:r>
          </w:p>
        </w:tc>
        <w:tc>
          <w:tcPr>
            <w:tcW w:w="943"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33,0</w:t>
            </w:r>
          </w:p>
        </w:tc>
      </w:tr>
      <w:tr w:rsidR="005B2198" w:rsidRPr="005B2198" w:rsidTr="005B2198">
        <w:tc>
          <w:tcPr>
            <w:tcW w:w="109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107-109</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28,9</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29,5</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30,1</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30,7</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31,3</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31,9</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32,5</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33,1</w:t>
            </w:r>
          </w:p>
        </w:tc>
        <w:tc>
          <w:tcPr>
            <w:tcW w:w="943"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33,7</w:t>
            </w:r>
          </w:p>
        </w:tc>
      </w:tr>
    </w:tbl>
    <w:p w:rsidR="005B2198" w:rsidRPr="005B2198" w:rsidRDefault="005B2198" w:rsidP="005B2198">
      <w:pPr>
        <w:spacing w:after="0" w:line="240" w:lineRule="auto"/>
        <w:rPr>
          <w:rFonts w:ascii="Times New Roman" w:eastAsia="Times New Roman" w:hAnsi="Times New Roman" w:cs="Times New Roman"/>
          <w:b/>
          <w:sz w:val="24"/>
          <w:szCs w:val="24"/>
        </w:rPr>
      </w:pPr>
    </w:p>
    <w:p w:rsidR="005B2198" w:rsidRPr="005B2198" w:rsidRDefault="005B2198" w:rsidP="005B2198">
      <w:pPr>
        <w:spacing w:after="0" w:line="240" w:lineRule="auto"/>
        <w:rPr>
          <w:rFonts w:ascii="Times New Roman" w:hAnsi="Times New Roman" w:cs="Times New Roman"/>
          <w:b/>
          <w:sz w:val="24"/>
          <w:szCs w:val="24"/>
        </w:rPr>
      </w:pPr>
      <w:r w:rsidRPr="005B2198">
        <w:rPr>
          <w:rFonts w:ascii="Times New Roman" w:hAnsi="Times New Roman" w:cs="Times New Roman"/>
          <w:b/>
          <w:sz w:val="24"/>
          <w:szCs w:val="24"/>
        </w:rPr>
        <w:t>Вычисление процента жировой ткани по сумме кожно-жировых складок</w:t>
      </w:r>
    </w:p>
    <w:p w:rsidR="005B2198" w:rsidRPr="005B2198" w:rsidRDefault="005B2198" w:rsidP="005B2198">
      <w:p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 xml:space="preserve">У женщин показатель определяется по сумме 5 складок: на спине, на передней брюшной стенке, около пупка, на задней стороне плеча, на бедре.   </w:t>
      </w:r>
      <w:r w:rsidRPr="005B2198">
        <w:rPr>
          <w:rFonts w:ascii="Times New Roman" w:hAnsi="Times New Roman" w:cs="Times New Roman"/>
          <w:b/>
          <w:sz w:val="24"/>
          <w:szCs w:val="24"/>
          <w:lang w:val="en-US"/>
        </w:rPr>
        <w:t>d</w:t>
      </w:r>
      <w:r w:rsidRPr="005B2198">
        <w:rPr>
          <w:rFonts w:ascii="Times New Roman" w:hAnsi="Times New Roman" w:cs="Times New Roman"/>
          <w:b/>
          <w:sz w:val="24"/>
          <w:szCs w:val="24"/>
          <w:vertAlign w:val="subscript"/>
        </w:rPr>
        <w:t>2 +</w:t>
      </w:r>
      <w:r w:rsidRPr="005B2198">
        <w:rPr>
          <w:rFonts w:ascii="Times New Roman" w:hAnsi="Times New Roman" w:cs="Times New Roman"/>
          <w:b/>
          <w:sz w:val="24"/>
          <w:szCs w:val="24"/>
        </w:rPr>
        <w:t xml:space="preserve"> </w:t>
      </w:r>
      <w:r w:rsidRPr="005B2198">
        <w:rPr>
          <w:rFonts w:ascii="Times New Roman" w:hAnsi="Times New Roman" w:cs="Times New Roman"/>
          <w:b/>
          <w:sz w:val="24"/>
          <w:szCs w:val="24"/>
          <w:lang w:val="en-US"/>
        </w:rPr>
        <w:t>d</w:t>
      </w:r>
      <w:r w:rsidRPr="005B2198">
        <w:rPr>
          <w:rFonts w:ascii="Times New Roman" w:hAnsi="Times New Roman" w:cs="Times New Roman"/>
          <w:b/>
          <w:sz w:val="24"/>
          <w:szCs w:val="24"/>
          <w:vertAlign w:val="subscript"/>
        </w:rPr>
        <w:t>4+</w:t>
      </w:r>
      <w:r w:rsidRPr="005B2198">
        <w:rPr>
          <w:rFonts w:ascii="Times New Roman" w:hAnsi="Times New Roman" w:cs="Times New Roman"/>
          <w:b/>
          <w:sz w:val="24"/>
          <w:szCs w:val="24"/>
        </w:rPr>
        <w:t xml:space="preserve"> </w:t>
      </w:r>
      <w:r w:rsidRPr="005B2198">
        <w:rPr>
          <w:rFonts w:ascii="Times New Roman" w:hAnsi="Times New Roman" w:cs="Times New Roman"/>
          <w:b/>
          <w:sz w:val="24"/>
          <w:szCs w:val="24"/>
          <w:lang w:val="en-US"/>
        </w:rPr>
        <w:t>d</w:t>
      </w:r>
      <w:r w:rsidRPr="005B2198">
        <w:rPr>
          <w:rFonts w:ascii="Times New Roman" w:hAnsi="Times New Roman" w:cs="Times New Roman"/>
          <w:b/>
          <w:sz w:val="24"/>
          <w:szCs w:val="24"/>
          <w:vertAlign w:val="subscript"/>
        </w:rPr>
        <w:t>6 +</w:t>
      </w:r>
      <w:r w:rsidRPr="005B2198">
        <w:rPr>
          <w:rFonts w:ascii="Times New Roman" w:hAnsi="Times New Roman" w:cs="Times New Roman"/>
          <w:b/>
          <w:sz w:val="24"/>
          <w:szCs w:val="24"/>
        </w:rPr>
        <w:t xml:space="preserve"> </w:t>
      </w:r>
      <w:r w:rsidRPr="005B2198">
        <w:rPr>
          <w:rFonts w:ascii="Times New Roman" w:hAnsi="Times New Roman" w:cs="Times New Roman"/>
          <w:b/>
          <w:sz w:val="24"/>
          <w:szCs w:val="24"/>
          <w:lang w:val="en-US"/>
        </w:rPr>
        <w:t>d</w:t>
      </w:r>
      <w:r w:rsidRPr="005B2198">
        <w:rPr>
          <w:rFonts w:ascii="Times New Roman" w:hAnsi="Times New Roman" w:cs="Times New Roman"/>
          <w:b/>
          <w:sz w:val="24"/>
          <w:szCs w:val="24"/>
          <w:vertAlign w:val="subscript"/>
        </w:rPr>
        <w:t xml:space="preserve">7  + </w:t>
      </w:r>
      <w:r w:rsidRPr="005B2198">
        <w:rPr>
          <w:rFonts w:ascii="Times New Roman" w:hAnsi="Times New Roman" w:cs="Times New Roman"/>
          <w:b/>
          <w:sz w:val="24"/>
          <w:szCs w:val="24"/>
          <w:lang w:val="en-US"/>
        </w:rPr>
        <w:t>d</w:t>
      </w:r>
      <w:r w:rsidRPr="005B2198">
        <w:rPr>
          <w:rFonts w:ascii="Times New Roman" w:hAnsi="Times New Roman" w:cs="Times New Roman"/>
          <w:b/>
          <w:sz w:val="24"/>
          <w:szCs w:val="24"/>
          <w:vertAlign w:val="subscript"/>
        </w:rPr>
        <w:t>10</w:t>
      </w:r>
    </w:p>
    <w:p w:rsidR="005B2198" w:rsidRPr="005B2198" w:rsidRDefault="005B2198" w:rsidP="005B2198">
      <w:pPr>
        <w:spacing w:after="0" w:line="240" w:lineRule="auto"/>
        <w:jc w:val="center"/>
        <w:rPr>
          <w:rFonts w:ascii="Times New Roman" w:hAnsi="Times New Roman" w:cs="Times New Roman"/>
          <w:b/>
          <w:sz w:val="24"/>
          <w:szCs w:val="24"/>
        </w:rPr>
      </w:pPr>
      <w:r w:rsidRPr="005B2198">
        <w:rPr>
          <w:rFonts w:ascii="Times New Roman" w:hAnsi="Times New Roman" w:cs="Times New Roman"/>
          <w:b/>
          <w:sz w:val="24"/>
          <w:szCs w:val="24"/>
        </w:rPr>
        <w:t>Определение процента жира по сумме 5 складок у женщин</w:t>
      </w:r>
    </w:p>
    <w:tbl>
      <w:tblPr>
        <w:tblW w:w="0" w:type="auto"/>
        <w:jc w:val="center"/>
        <w:tblLook w:val="04A0" w:firstRow="1" w:lastRow="0" w:firstColumn="1" w:lastColumn="0" w:noHBand="0" w:noVBand="1"/>
      </w:tblPr>
      <w:tblGrid>
        <w:gridCol w:w="1097"/>
        <w:gridCol w:w="925"/>
        <w:gridCol w:w="925"/>
        <w:gridCol w:w="925"/>
        <w:gridCol w:w="925"/>
        <w:gridCol w:w="926"/>
        <w:gridCol w:w="926"/>
        <w:gridCol w:w="926"/>
        <w:gridCol w:w="926"/>
        <w:gridCol w:w="1070"/>
      </w:tblGrid>
      <w:tr w:rsidR="005B2198" w:rsidRPr="005B2198" w:rsidTr="005B2198">
        <w:trPr>
          <w:jc w:val="center"/>
        </w:trPr>
        <w:tc>
          <w:tcPr>
            <w:tcW w:w="1097" w:type="dxa"/>
            <w:vMerge w:val="restart"/>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Сумма складок</w:t>
            </w:r>
          </w:p>
        </w:tc>
        <w:tc>
          <w:tcPr>
            <w:tcW w:w="8474" w:type="dxa"/>
            <w:gridSpan w:val="9"/>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Возраст, лет</w:t>
            </w:r>
          </w:p>
        </w:tc>
      </w:tr>
      <w:tr w:rsidR="005B2198" w:rsidRPr="005B2198" w:rsidTr="005B2198">
        <w:trPr>
          <w:jc w:val="center"/>
        </w:trPr>
        <w:tc>
          <w:tcPr>
            <w:tcW w:w="0" w:type="auto"/>
            <w:vMerge/>
            <w:vAlign w:val="center"/>
            <w:hideMark/>
          </w:tcPr>
          <w:p w:rsidR="005B2198" w:rsidRPr="005B2198" w:rsidRDefault="005B2198" w:rsidP="005B2198">
            <w:pPr>
              <w:spacing w:after="0" w:line="240" w:lineRule="auto"/>
              <w:rPr>
                <w:rFonts w:ascii="Times New Roman" w:eastAsia="Times New Roman" w:hAnsi="Times New Roman" w:cs="Times New Roman"/>
                <w:b/>
                <w:sz w:val="24"/>
                <w:szCs w:val="24"/>
              </w:rPr>
            </w:pPr>
          </w:p>
        </w:tc>
        <w:tc>
          <w:tcPr>
            <w:tcW w:w="925" w:type="dxa"/>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До 22</w:t>
            </w:r>
          </w:p>
        </w:tc>
        <w:tc>
          <w:tcPr>
            <w:tcW w:w="925" w:type="dxa"/>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23-27</w:t>
            </w:r>
          </w:p>
        </w:tc>
        <w:tc>
          <w:tcPr>
            <w:tcW w:w="925" w:type="dxa"/>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28-32</w:t>
            </w:r>
          </w:p>
        </w:tc>
        <w:tc>
          <w:tcPr>
            <w:tcW w:w="925" w:type="dxa"/>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33-37</w:t>
            </w:r>
          </w:p>
        </w:tc>
        <w:tc>
          <w:tcPr>
            <w:tcW w:w="926" w:type="dxa"/>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38-42</w:t>
            </w:r>
          </w:p>
        </w:tc>
        <w:tc>
          <w:tcPr>
            <w:tcW w:w="926" w:type="dxa"/>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43-47</w:t>
            </w:r>
          </w:p>
        </w:tc>
        <w:tc>
          <w:tcPr>
            <w:tcW w:w="926" w:type="dxa"/>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48-52</w:t>
            </w:r>
          </w:p>
        </w:tc>
        <w:tc>
          <w:tcPr>
            <w:tcW w:w="926" w:type="dxa"/>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53-57</w:t>
            </w:r>
          </w:p>
        </w:tc>
        <w:tc>
          <w:tcPr>
            <w:tcW w:w="1070" w:type="dxa"/>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Старше 58</w:t>
            </w:r>
          </w:p>
        </w:tc>
      </w:tr>
      <w:tr w:rsidR="005B2198" w:rsidRPr="005B2198" w:rsidTr="005B2198">
        <w:trPr>
          <w:jc w:val="center"/>
        </w:trPr>
        <w:tc>
          <w:tcPr>
            <w:tcW w:w="1097"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23-25</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9,7</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9,9</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10,4</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10,4</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10,7</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10,9</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11,2</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11,4</w:t>
            </w:r>
          </w:p>
        </w:tc>
        <w:tc>
          <w:tcPr>
            <w:tcW w:w="1070"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11,7</w:t>
            </w:r>
          </w:p>
        </w:tc>
      </w:tr>
      <w:tr w:rsidR="005B2198" w:rsidRPr="005B2198" w:rsidTr="005B2198">
        <w:trPr>
          <w:jc w:val="center"/>
        </w:trPr>
        <w:tc>
          <w:tcPr>
            <w:tcW w:w="1097"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26-28</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11,0</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11,2</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11,7</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11,7</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12,0</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12,3</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12,5</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12,7</w:t>
            </w:r>
          </w:p>
        </w:tc>
        <w:tc>
          <w:tcPr>
            <w:tcW w:w="1070"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13,0</w:t>
            </w:r>
          </w:p>
        </w:tc>
      </w:tr>
      <w:tr w:rsidR="005B2198" w:rsidRPr="005B2198" w:rsidTr="005B2198">
        <w:trPr>
          <w:jc w:val="center"/>
        </w:trPr>
        <w:tc>
          <w:tcPr>
            <w:tcW w:w="1097"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29-31</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12,3</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12,5</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13,0</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13,0</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13,3</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13,5</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13,8</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14,0</w:t>
            </w:r>
          </w:p>
        </w:tc>
        <w:tc>
          <w:tcPr>
            <w:tcW w:w="1070"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14,3</w:t>
            </w:r>
          </w:p>
        </w:tc>
      </w:tr>
      <w:tr w:rsidR="005B2198" w:rsidRPr="005B2198" w:rsidTr="005B2198">
        <w:trPr>
          <w:jc w:val="center"/>
        </w:trPr>
        <w:tc>
          <w:tcPr>
            <w:tcW w:w="1097"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32-34</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13,6</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13,8</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14,3</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14,3</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14,6</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14,8</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15,0</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15,3</w:t>
            </w:r>
          </w:p>
        </w:tc>
        <w:tc>
          <w:tcPr>
            <w:tcW w:w="1070"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15,5</w:t>
            </w:r>
          </w:p>
        </w:tc>
      </w:tr>
      <w:tr w:rsidR="005B2198" w:rsidRPr="005B2198" w:rsidTr="005B2198">
        <w:trPr>
          <w:jc w:val="center"/>
        </w:trPr>
        <w:tc>
          <w:tcPr>
            <w:tcW w:w="1097"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35-37</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14,8</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15,0</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15,5</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15,5</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15,8</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16,0</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16,3</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16,5</w:t>
            </w:r>
          </w:p>
        </w:tc>
        <w:tc>
          <w:tcPr>
            <w:tcW w:w="1070"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16,8</w:t>
            </w:r>
          </w:p>
        </w:tc>
      </w:tr>
      <w:tr w:rsidR="005B2198" w:rsidRPr="005B2198" w:rsidTr="005B2198">
        <w:trPr>
          <w:jc w:val="center"/>
        </w:trPr>
        <w:tc>
          <w:tcPr>
            <w:tcW w:w="1097"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38-40</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16,0</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16,3</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16,7</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16,7</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17,0</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17,2</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17,5</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17,7</w:t>
            </w:r>
          </w:p>
        </w:tc>
        <w:tc>
          <w:tcPr>
            <w:tcW w:w="1070"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18,0</w:t>
            </w:r>
          </w:p>
        </w:tc>
      </w:tr>
      <w:tr w:rsidR="005B2198" w:rsidRPr="005B2198" w:rsidTr="005B2198">
        <w:trPr>
          <w:jc w:val="center"/>
        </w:trPr>
        <w:tc>
          <w:tcPr>
            <w:tcW w:w="1097"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41-43</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17,2</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17,4</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17,9</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17,9</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18,2</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18,4</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18,7</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18,9</w:t>
            </w:r>
          </w:p>
        </w:tc>
        <w:tc>
          <w:tcPr>
            <w:tcW w:w="1070"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19,2</w:t>
            </w:r>
          </w:p>
        </w:tc>
      </w:tr>
      <w:tr w:rsidR="005B2198" w:rsidRPr="005B2198" w:rsidTr="005B2198">
        <w:trPr>
          <w:jc w:val="center"/>
        </w:trPr>
        <w:tc>
          <w:tcPr>
            <w:tcW w:w="1097"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44-46</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18,3</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18,6</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19,1</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19,1</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19,3</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19,6</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19,8</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20,1</w:t>
            </w:r>
          </w:p>
        </w:tc>
        <w:tc>
          <w:tcPr>
            <w:tcW w:w="1070"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20,3</w:t>
            </w:r>
          </w:p>
        </w:tc>
      </w:tr>
      <w:tr w:rsidR="005B2198" w:rsidRPr="005B2198" w:rsidTr="005B2198">
        <w:trPr>
          <w:jc w:val="center"/>
        </w:trPr>
        <w:tc>
          <w:tcPr>
            <w:tcW w:w="1097"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47-49</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19,5</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19,7</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20,2</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20,2</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20,2</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20,7</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21,0</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21,2</w:t>
            </w:r>
          </w:p>
        </w:tc>
        <w:tc>
          <w:tcPr>
            <w:tcW w:w="1070"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21,5</w:t>
            </w:r>
          </w:p>
        </w:tc>
      </w:tr>
      <w:tr w:rsidR="005B2198" w:rsidRPr="005B2198" w:rsidTr="005B2198">
        <w:trPr>
          <w:jc w:val="center"/>
        </w:trPr>
        <w:tc>
          <w:tcPr>
            <w:tcW w:w="1097"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50-52</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20,6</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20,8</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21,3</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21,3</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21,6</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21,8</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2,1</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22,3</w:t>
            </w:r>
          </w:p>
        </w:tc>
        <w:tc>
          <w:tcPr>
            <w:tcW w:w="1070"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22,6</w:t>
            </w:r>
          </w:p>
        </w:tc>
      </w:tr>
      <w:tr w:rsidR="005B2198" w:rsidRPr="005B2198" w:rsidTr="005B2198">
        <w:trPr>
          <w:jc w:val="center"/>
        </w:trPr>
        <w:tc>
          <w:tcPr>
            <w:tcW w:w="1097"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53-55</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21,7</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21,9</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22,4</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22,4</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22,6</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22,9</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23,1</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23,4</w:t>
            </w:r>
          </w:p>
        </w:tc>
        <w:tc>
          <w:tcPr>
            <w:tcW w:w="1070"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23,6</w:t>
            </w:r>
          </w:p>
        </w:tc>
      </w:tr>
      <w:tr w:rsidR="005B2198" w:rsidRPr="005B2198" w:rsidTr="005B2198">
        <w:trPr>
          <w:jc w:val="center"/>
        </w:trPr>
        <w:tc>
          <w:tcPr>
            <w:tcW w:w="1097"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56-58</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22,7</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23,0</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23,4</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23,4</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23,7</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23,9</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24,2</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24,4</w:t>
            </w:r>
          </w:p>
        </w:tc>
        <w:tc>
          <w:tcPr>
            <w:tcW w:w="1070"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24,7</w:t>
            </w:r>
          </w:p>
        </w:tc>
      </w:tr>
      <w:tr w:rsidR="005B2198" w:rsidRPr="005B2198" w:rsidTr="005B2198">
        <w:trPr>
          <w:jc w:val="center"/>
        </w:trPr>
        <w:tc>
          <w:tcPr>
            <w:tcW w:w="1097"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59-61</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23,7</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24,0</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24,5</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24,5</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24,7</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25,0</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25,2</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25,5</w:t>
            </w:r>
          </w:p>
        </w:tc>
        <w:tc>
          <w:tcPr>
            <w:tcW w:w="1070"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25,7</w:t>
            </w:r>
          </w:p>
        </w:tc>
      </w:tr>
      <w:tr w:rsidR="005B2198" w:rsidRPr="005B2198" w:rsidTr="005B2198">
        <w:trPr>
          <w:jc w:val="center"/>
        </w:trPr>
        <w:tc>
          <w:tcPr>
            <w:tcW w:w="1097"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62-64</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24,7</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25,0</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25,5</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25,5</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25,7</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26,0</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26,7</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26,4</w:t>
            </w:r>
          </w:p>
        </w:tc>
        <w:tc>
          <w:tcPr>
            <w:tcW w:w="1070"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26,7</w:t>
            </w:r>
          </w:p>
        </w:tc>
      </w:tr>
      <w:tr w:rsidR="005B2198" w:rsidRPr="005B2198" w:rsidTr="005B2198">
        <w:trPr>
          <w:jc w:val="center"/>
        </w:trPr>
        <w:tc>
          <w:tcPr>
            <w:tcW w:w="1097"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65-67</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25,7</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25,9</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26,4</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26,4</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26,7</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26,9</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27,2</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27,4</w:t>
            </w:r>
          </w:p>
        </w:tc>
        <w:tc>
          <w:tcPr>
            <w:tcW w:w="1070"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27,7</w:t>
            </w:r>
          </w:p>
        </w:tc>
      </w:tr>
      <w:tr w:rsidR="005B2198" w:rsidRPr="005B2198" w:rsidTr="005B2198">
        <w:trPr>
          <w:jc w:val="center"/>
        </w:trPr>
        <w:tc>
          <w:tcPr>
            <w:tcW w:w="1097"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68-70</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26,6</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26,9</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27,4</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27,4</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27,6</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27,9</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28,1</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28,4</w:t>
            </w:r>
          </w:p>
        </w:tc>
        <w:tc>
          <w:tcPr>
            <w:tcW w:w="1070"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28,6</w:t>
            </w:r>
          </w:p>
        </w:tc>
      </w:tr>
      <w:tr w:rsidR="005B2198" w:rsidRPr="005B2198" w:rsidTr="005B2198">
        <w:trPr>
          <w:jc w:val="center"/>
        </w:trPr>
        <w:tc>
          <w:tcPr>
            <w:tcW w:w="1097"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71-73</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27,5</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27,8</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28,3</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28,3</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28,5</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28,8</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29,0</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29,3</w:t>
            </w:r>
          </w:p>
        </w:tc>
        <w:tc>
          <w:tcPr>
            <w:tcW w:w="1070"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29,5</w:t>
            </w:r>
          </w:p>
        </w:tc>
      </w:tr>
      <w:tr w:rsidR="005B2198" w:rsidRPr="005B2198" w:rsidTr="005B2198">
        <w:trPr>
          <w:jc w:val="center"/>
        </w:trPr>
        <w:tc>
          <w:tcPr>
            <w:tcW w:w="1097"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74-76</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28,4</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28,7</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29,2</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29,2</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29,4</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29,7</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29,9</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30,2</w:t>
            </w:r>
          </w:p>
        </w:tc>
        <w:tc>
          <w:tcPr>
            <w:tcW w:w="1070"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30,4</w:t>
            </w:r>
          </w:p>
        </w:tc>
      </w:tr>
      <w:tr w:rsidR="005B2198" w:rsidRPr="005B2198" w:rsidTr="005B2198">
        <w:trPr>
          <w:jc w:val="center"/>
        </w:trPr>
        <w:tc>
          <w:tcPr>
            <w:tcW w:w="1097"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77-79</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29,3</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29,5</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30,0</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30,0</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30,3</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30,5</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30,8</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31,0</w:t>
            </w:r>
          </w:p>
        </w:tc>
        <w:tc>
          <w:tcPr>
            <w:tcW w:w="1070"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31,3</w:t>
            </w:r>
          </w:p>
        </w:tc>
      </w:tr>
      <w:tr w:rsidR="005B2198" w:rsidRPr="005B2198" w:rsidTr="005B2198">
        <w:trPr>
          <w:jc w:val="center"/>
        </w:trPr>
        <w:tc>
          <w:tcPr>
            <w:tcW w:w="1097"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80-82</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30,1</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30,4</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30,9</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30,9</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31,1</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31,4</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31,6</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31,9</w:t>
            </w:r>
          </w:p>
        </w:tc>
        <w:tc>
          <w:tcPr>
            <w:tcW w:w="1070"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32,1</w:t>
            </w:r>
          </w:p>
        </w:tc>
      </w:tr>
      <w:tr w:rsidR="005B2198" w:rsidRPr="005B2198" w:rsidTr="005B2198">
        <w:trPr>
          <w:jc w:val="center"/>
        </w:trPr>
        <w:tc>
          <w:tcPr>
            <w:tcW w:w="1097"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83-85</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30,9</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31,2</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31,7</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31,7</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31,9</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32,2</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32,4</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32,7</w:t>
            </w:r>
          </w:p>
        </w:tc>
        <w:tc>
          <w:tcPr>
            <w:tcW w:w="1070"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32,9</w:t>
            </w:r>
          </w:p>
        </w:tc>
      </w:tr>
      <w:tr w:rsidR="005B2198" w:rsidRPr="005B2198" w:rsidTr="005B2198">
        <w:trPr>
          <w:jc w:val="center"/>
        </w:trPr>
        <w:tc>
          <w:tcPr>
            <w:tcW w:w="1097"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86-88</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31,7</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32,0</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32,5</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32,5</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32,7</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32,9</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33,2</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33,4</w:t>
            </w:r>
          </w:p>
        </w:tc>
        <w:tc>
          <w:tcPr>
            <w:tcW w:w="1070"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33,7</w:t>
            </w:r>
          </w:p>
        </w:tc>
      </w:tr>
      <w:tr w:rsidR="005B2198" w:rsidRPr="005B2198" w:rsidTr="005B2198">
        <w:trPr>
          <w:jc w:val="center"/>
        </w:trPr>
        <w:tc>
          <w:tcPr>
            <w:tcW w:w="1097"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89-91</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32,5</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32,7</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33,2</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33,2</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33,5</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33,7</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33,9</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34,2</w:t>
            </w:r>
          </w:p>
        </w:tc>
        <w:tc>
          <w:tcPr>
            <w:tcW w:w="1070"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34,4</w:t>
            </w:r>
          </w:p>
        </w:tc>
      </w:tr>
      <w:tr w:rsidR="005B2198" w:rsidRPr="005B2198" w:rsidTr="005B2198">
        <w:trPr>
          <w:jc w:val="center"/>
        </w:trPr>
        <w:tc>
          <w:tcPr>
            <w:tcW w:w="1097"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92-94</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33,2</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33,4</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33,9</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33,9</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34,2</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34,4</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34,7</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34,9</w:t>
            </w:r>
          </w:p>
        </w:tc>
        <w:tc>
          <w:tcPr>
            <w:tcW w:w="1070"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35,2</w:t>
            </w:r>
          </w:p>
        </w:tc>
      </w:tr>
      <w:tr w:rsidR="005B2198" w:rsidRPr="005B2198" w:rsidTr="005B2198">
        <w:trPr>
          <w:jc w:val="center"/>
        </w:trPr>
        <w:tc>
          <w:tcPr>
            <w:tcW w:w="1097"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95-97</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33,9</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34,1</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34,6</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34,6</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34,9</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35,1</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35,4</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35,6</w:t>
            </w:r>
          </w:p>
        </w:tc>
        <w:tc>
          <w:tcPr>
            <w:tcW w:w="1070"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35,9</w:t>
            </w:r>
          </w:p>
        </w:tc>
      </w:tr>
      <w:tr w:rsidR="005B2198" w:rsidRPr="005B2198" w:rsidTr="005B2198">
        <w:trPr>
          <w:jc w:val="center"/>
        </w:trPr>
        <w:tc>
          <w:tcPr>
            <w:tcW w:w="1097"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98-100</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34,6</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34,8</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35,3</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35,3</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35,5</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35,8</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36,0</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36,2</w:t>
            </w:r>
          </w:p>
        </w:tc>
        <w:tc>
          <w:tcPr>
            <w:tcW w:w="1070"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36,5</w:t>
            </w:r>
          </w:p>
        </w:tc>
      </w:tr>
      <w:tr w:rsidR="005B2198" w:rsidRPr="005B2198" w:rsidTr="005B2198">
        <w:trPr>
          <w:jc w:val="center"/>
        </w:trPr>
        <w:tc>
          <w:tcPr>
            <w:tcW w:w="1097"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101-103</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35,3</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35,4</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35,9</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35,9</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36,2</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36,4</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36,7</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36,9</w:t>
            </w:r>
          </w:p>
        </w:tc>
        <w:tc>
          <w:tcPr>
            <w:tcW w:w="1070"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37,2</w:t>
            </w:r>
          </w:p>
        </w:tc>
      </w:tr>
      <w:tr w:rsidR="005B2198" w:rsidRPr="005B2198" w:rsidTr="005B2198">
        <w:trPr>
          <w:jc w:val="center"/>
        </w:trPr>
        <w:tc>
          <w:tcPr>
            <w:tcW w:w="1097"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104-106</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35,8</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36,1</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36,3</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36,3</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36,8</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37,1</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37,3</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37,5</w:t>
            </w:r>
          </w:p>
        </w:tc>
        <w:tc>
          <w:tcPr>
            <w:tcW w:w="1070"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37,8</w:t>
            </w:r>
          </w:p>
        </w:tc>
      </w:tr>
      <w:tr w:rsidR="005B2198" w:rsidRPr="005B2198" w:rsidTr="005B2198">
        <w:trPr>
          <w:jc w:val="center"/>
        </w:trPr>
        <w:tc>
          <w:tcPr>
            <w:tcW w:w="1097"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107-109</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36,4</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36,7</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37,1</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37,1</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37,4</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37,6</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37,9</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38,1</w:t>
            </w:r>
          </w:p>
        </w:tc>
        <w:tc>
          <w:tcPr>
            <w:tcW w:w="1070"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38,4</w:t>
            </w:r>
          </w:p>
        </w:tc>
      </w:tr>
      <w:tr w:rsidR="005B2198" w:rsidRPr="005B2198" w:rsidTr="005B2198">
        <w:trPr>
          <w:jc w:val="center"/>
        </w:trPr>
        <w:tc>
          <w:tcPr>
            <w:tcW w:w="1097"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110-112</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37,0</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37,2</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37,7</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37,7</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38,0</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38,2</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38,5</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38,7</w:t>
            </w:r>
          </w:p>
        </w:tc>
        <w:tc>
          <w:tcPr>
            <w:tcW w:w="1070"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38,9</w:t>
            </w:r>
          </w:p>
        </w:tc>
      </w:tr>
      <w:tr w:rsidR="005B2198" w:rsidRPr="005B2198" w:rsidTr="005B2198">
        <w:trPr>
          <w:jc w:val="center"/>
        </w:trPr>
        <w:tc>
          <w:tcPr>
            <w:tcW w:w="1097"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113-115</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37,5</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37,8</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38,2</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38,2</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38,5</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38,7</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39,0</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39,2</w:t>
            </w:r>
          </w:p>
        </w:tc>
        <w:tc>
          <w:tcPr>
            <w:tcW w:w="1070"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39,5</w:t>
            </w:r>
          </w:p>
        </w:tc>
      </w:tr>
      <w:tr w:rsidR="005B2198" w:rsidRPr="005B2198" w:rsidTr="005B2198">
        <w:trPr>
          <w:jc w:val="center"/>
        </w:trPr>
        <w:tc>
          <w:tcPr>
            <w:tcW w:w="1097"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116-118</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38,0</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38,3</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38,8</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38,8</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39,0</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39,3</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39,5</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39,7</w:t>
            </w:r>
          </w:p>
        </w:tc>
        <w:tc>
          <w:tcPr>
            <w:tcW w:w="1070"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40,0</w:t>
            </w:r>
          </w:p>
        </w:tc>
      </w:tr>
      <w:tr w:rsidR="005B2198" w:rsidRPr="005B2198" w:rsidTr="005B2198">
        <w:trPr>
          <w:jc w:val="center"/>
        </w:trPr>
        <w:tc>
          <w:tcPr>
            <w:tcW w:w="1097"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119-121</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38,5</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38,7</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39,2</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39,2</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39,5</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39,7</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40,0</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40,2</w:t>
            </w:r>
          </w:p>
        </w:tc>
        <w:tc>
          <w:tcPr>
            <w:tcW w:w="1070"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40,5</w:t>
            </w:r>
          </w:p>
        </w:tc>
      </w:tr>
      <w:tr w:rsidR="005B2198" w:rsidRPr="005B2198" w:rsidTr="005B2198">
        <w:trPr>
          <w:jc w:val="center"/>
        </w:trPr>
        <w:tc>
          <w:tcPr>
            <w:tcW w:w="1097"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122-124</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39,0</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39,2</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39,7</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39,7</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39,9</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40,2</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40,4</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40,7</w:t>
            </w:r>
          </w:p>
        </w:tc>
        <w:tc>
          <w:tcPr>
            <w:tcW w:w="1070"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40,9</w:t>
            </w:r>
          </w:p>
        </w:tc>
      </w:tr>
    </w:tbl>
    <w:p w:rsidR="005B2198" w:rsidRPr="005B2198" w:rsidRDefault="005B2198" w:rsidP="005B2198">
      <w:pPr>
        <w:spacing w:after="0" w:line="240" w:lineRule="auto"/>
        <w:rPr>
          <w:rFonts w:ascii="Times New Roman" w:eastAsia="Times New Roman" w:hAnsi="Times New Roman" w:cs="Times New Roman"/>
          <w:sz w:val="24"/>
          <w:szCs w:val="24"/>
        </w:rPr>
      </w:pPr>
    </w:p>
    <w:p w:rsidR="005B2198" w:rsidRPr="005B2198" w:rsidRDefault="005B2198" w:rsidP="005B2198">
      <w:pPr>
        <w:spacing w:after="0" w:line="240" w:lineRule="auto"/>
        <w:rPr>
          <w:rFonts w:ascii="Times New Roman" w:hAnsi="Times New Roman" w:cs="Times New Roman"/>
          <w:b/>
          <w:sz w:val="24"/>
          <w:szCs w:val="24"/>
          <w:u w:val="single"/>
        </w:rPr>
      </w:pPr>
      <w:r w:rsidRPr="005B2198">
        <w:rPr>
          <w:rFonts w:ascii="Times New Roman" w:hAnsi="Times New Roman" w:cs="Times New Roman"/>
          <w:b/>
          <w:sz w:val="24"/>
          <w:szCs w:val="24"/>
          <w:u w:val="single"/>
        </w:rPr>
        <w:t>5. Оценка показателей жировой массы.</w:t>
      </w:r>
    </w:p>
    <w:p w:rsidR="005B2198" w:rsidRPr="005B2198" w:rsidRDefault="005B2198" w:rsidP="005B2198">
      <w:pPr>
        <w:spacing w:after="0" w:line="240" w:lineRule="auto"/>
        <w:rPr>
          <w:rFonts w:ascii="Times New Roman" w:hAnsi="Times New Roman" w:cs="Times New Roman"/>
          <w:sz w:val="24"/>
          <w:szCs w:val="24"/>
        </w:rPr>
      </w:pPr>
      <w:r w:rsidRPr="005B2198">
        <w:rPr>
          <w:rFonts w:ascii="Times New Roman" w:hAnsi="Times New Roman" w:cs="Times New Roman"/>
          <w:sz w:val="24"/>
          <w:szCs w:val="24"/>
        </w:rPr>
        <w:t>Провести оценку жирового компонента массы тела и сравнить полученные результаты с показателями высококвалифицированных спортсменов.</w:t>
      </w:r>
    </w:p>
    <w:tbl>
      <w:tblPr>
        <w:tblStyle w:val="af0"/>
        <w:tblW w:w="0" w:type="auto"/>
        <w:tblLook w:val="04A0" w:firstRow="1" w:lastRow="0" w:firstColumn="1" w:lastColumn="0" w:noHBand="0" w:noVBand="1"/>
      </w:tblPr>
      <w:tblGrid>
        <w:gridCol w:w="3510"/>
        <w:gridCol w:w="1275"/>
        <w:gridCol w:w="3545"/>
        <w:gridCol w:w="1241"/>
      </w:tblGrid>
      <w:tr w:rsidR="005B2198" w:rsidRPr="005B2198" w:rsidTr="005B2198">
        <w:tc>
          <w:tcPr>
            <w:tcW w:w="9571" w:type="dxa"/>
            <w:gridSpan w:val="4"/>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Показатели КЖС</w:t>
            </w:r>
          </w:p>
        </w:tc>
      </w:tr>
      <w:tr w:rsidR="005B2198" w:rsidRPr="005B2198" w:rsidTr="005B2198">
        <w:tc>
          <w:tcPr>
            <w:tcW w:w="3510"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КЖС плеча спереди (</w:t>
            </w:r>
            <w:r w:rsidRPr="005B2198">
              <w:rPr>
                <w:rFonts w:ascii="Times New Roman" w:hAnsi="Times New Roman" w:cs="Times New Roman"/>
                <w:b/>
                <w:sz w:val="24"/>
                <w:szCs w:val="24"/>
                <w:lang w:val="en-US"/>
              </w:rPr>
              <w:t>d</w:t>
            </w:r>
            <w:r w:rsidRPr="005B2198">
              <w:rPr>
                <w:rFonts w:ascii="Times New Roman" w:hAnsi="Times New Roman" w:cs="Times New Roman"/>
                <w:b/>
                <w:sz w:val="24"/>
                <w:szCs w:val="24"/>
                <w:vertAlign w:val="subscript"/>
              </w:rPr>
              <w:t>1</w:t>
            </w:r>
            <w:r w:rsidRPr="005B2198">
              <w:rPr>
                <w:rFonts w:ascii="Times New Roman" w:hAnsi="Times New Roman" w:cs="Times New Roman"/>
                <w:b/>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b/>
                <w:sz w:val="24"/>
                <w:szCs w:val="24"/>
                <w:u w:val="single"/>
              </w:rPr>
            </w:pPr>
          </w:p>
        </w:tc>
        <w:tc>
          <w:tcPr>
            <w:tcW w:w="354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КЖС на спине (</w:t>
            </w:r>
            <w:r w:rsidRPr="005B2198">
              <w:rPr>
                <w:rFonts w:ascii="Times New Roman" w:hAnsi="Times New Roman" w:cs="Times New Roman"/>
                <w:b/>
                <w:sz w:val="24"/>
                <w:szCs w:val="24"/>
                <w:lang w:val="en-US"/>
              </w:rPr>
              <w:t>d</w:t>
            </w:r>
            <w:r w:rsidRPr="005B2198">
              <w:rPr>
                <w:rFonts w:ascii="Times New Roman" w:hAnsi="Times New Roman" w:cs="Times New Roman"/>
                <w:b/>
                <w:sz w:val="24"/>
                <w:szCs w:val="24"/>
                <w:vertAlign w:val="subscript"/>
              </w:rPr>
              <w:t>6</w:t>
            </w:r>
            <w:r w:rsidRPr="005B2198">
              <w:rPr>
                <w:rFonts w:ascii="Times New Roman" w:hAnsi="Times New Roman" w:cs="Times New Roman"/>
                <w:b/>
                <w:sz w:val="24"/>
                <w:szCs w:val="24"/>
              </w:rPr>
              <w:t>)</w:t>
            </w:r>
          </w:p>
        </w:tc>
        <w:tc>
          <w:tcPr>
            <w:tcW w:w="1241"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b/>
                <w:sz w:val="24"/>
                <w:szCs w:val="24"/>
                <w:u w:val="single"/>
              </w:rPr>
            </w:pPr>
          </w:p>
        </w:tc>
      </w:tr>
      <w:tr w:rsidR="005B2198" w:rsidRPr="005B2198" w:rsidTr="005B2198">
        <w:tc>
          <w:tcPr>
            <w:tcW w:w="3510"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
                <w:sz w:val="24"/>
                <w:szCs w:val="24"/>
                <w:vertAlign w:val="subscript"/>
              </w:rPr>
            </w:pPr>
            <w:r w:rsidRPr="005B2198">
              <w:rPr>
                <w:rFonts w:ascii="Times New Roman" w:hAnsi="Times New Roman" w:cs="Times New Roman"/>
                <w:b/>
                <w:sz w:val="24"/>
                <w:szCs w:val="24"/>
              </w:rPr>
              <w:t>КЖС плеча сзади (</w:t>
            </w:r>
            <w:r w:rsidRPr="005B2198">
              <w:rPr>
                <w:rFonts w:ascii="Times New Roman" w:hAnsi="Times New Roman" w:cs="Times New Roman"/>
                <w:b/>
                <w:sz w:val="24"/>
                <w:szCs w:val="24"/>
                <w:lang w:val="en-US"/>
              </w:rPr>
              <w:t>d</w:t>
            </w:r>
            <w:r w:rsidRPr="005B2198">
              <w:rPr>
                <w:rFonts w:ascii="Times New Roman" w:hAnsi="Times New Roman" w:cs="Times New Roman"/>
                <w:b/>
                <w:sz w:val="24"/>
                <w:szCs w:val="24"/>
                <w:vertAlign w:val="subscript"/>
              </w:rPr>
              <w:t>2)</w:t>
            </w:r>
          </w:p>
        </w:tc>
        <w:tc>
          <w:tcPr>
            <w:tcW w:w="1275"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b/>
                <w:sz w:val="24"/>
                <w:szCs w:val="24"/>
                <w:u w:val="single"/>
              </w:rPr>
            </w:pPr>
          </w:p>
        </w:tc>
        <w:tc>
          <w:tcPr>
            <w:tcW w:w="354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КЖС на животе (</w:t>
            </w:r>
            <w:r w:rsidRPr="005B2198">
              <w:rPr>
                <w:rFonts w:ascii="Times New Roman" w:hAnsi="Times New Roman" w:cs="Times New Roman"/>
                <w:b/>
                <w:sz w:val="24"/>
                <w:szCs w:val="24"/>
                <w:lang w:val="en-US"/>
              </w:rPr>
              <w:t>d</w:t>
            </w:r>
            <w:r w:rsidRPr="005B2198">
              <w:rPr>
                <w:rFonts w:ascii="Times New Roman" w:hAnsi="Times New Roman" w:cs="Times New Roman"/>
                <w:b/>
                <w:sz w:val="24"/>
                <w:szCs w:val="24"/>
                <w:vertAlign w:val="subscript"/>
              </w:rPr>
              <w:t>7</w:t>
            </w:r>
            <w:r w:rsidRPr="005B2198">
              <w:rPr>
                <w:rFonts w:ascii="Times New Roman" w:hAnsi="Times New Roman" w:cs="Times New Roman"/>
                <w:b/>
                <w:sz w:val="24"/>
                <w:szCs w:val="24"/>
              </w:rPr>
              <w:t>)</w:t>
            </w:r>
          </w:p>
        </w:tc>
        <w:tc>
          <w:tcPr>
            <w:tcW w:w="1241"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b/>
                <w:sz w:val="24"/>
                <w:szCs w:val="24"/>
                <w:u w:val="single"/>
              </w:rPr>
            </w:pPr>
          </w:p>
        </w:tc>
      </w:tr>
      <w:tr w:rsidR="005B2198" w:rsidRPr="005B2198" w:rsidTr="005B2198">
        <w:tc>
          <w:tcPr>
            <w:tcW w:w="3510"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КЖС предплечья (</w:t>
            </w:r>
            <w:r w:rsidRPr="005B2198">
              <w:rPr>
                <w:rFonts w:ascii="Times New Roman" w:hAnsi="Times New Roman" w:cs="Times New Roman"/>
                <w:b/>
                <w:sz w:val="24"/>
                <w:szCs w:val="24"/>
                <w:lang w:val="en-US"/>
              </w:rPr>
              <w:t>d</w:t>
            </w:r>
            <w:r w:rsidRPr="005B2198">
              <w:rPr>
                <w:rFonts w:ascii="Times New Roman" w:hAnsi="Times New Roman" w:cs="Times New Roman"/>
                <w:b/>
                <w:sz w:val="24"/>
                <w:szCs w:val="24"/>
                <w:vertAlign w:val="subscript"/>
              </w:rPr>
              <w:t>3</w:t>
            </w:r>
            <w:r w:rsidRPr="005B2198">
              <w:rPr>
                <w:rFonts w:ascii="Times New Roman" w:hAnsi="Times New Roman" w:cs="Times New Roman"/>
                <w:b/>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b/>
                <w:sz w:val="24"/>
                <w:szCs w:val="24"/>
                <w:u w:val="single"/>
              </w:rPr>
            </w:pPr>
          </w:p>
        </w:tc>
        <w:tc>
          <w:tcPr>
            <w:tcW w:w="354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
                <w:sz w:val="24"/>
                <w:szCs w:val="24"/>
                <w:vertAlign w:val="subscript"/>
              </w:rPr>
            </w:pPr>
            <w:r w:rsidRPr="005B2198">
              <w:rPr>
                <w:rFonts w:ascii="Times New Roman" w:hAnsi="Times New Roman" w:cs="Times New Roman"/>
                <w:b/>
                <w:sz w:val="24"/>
                <w:szCs w:val="24"/>
              </w:rPr>
              <w:t>КЖС на груди (у мужчин) (</w:t>
            </w:r>
            <w:r w:rsidRPr="005B2198">
              <w:rPr>
                <w:rFonts w:ascii="Times New Roman" w:hAnsi="Times New Roman" w:cs="Times New Roman"/>
                <w:b/>
                <w:sz w:val="24"/>
                <w:szCs w:val="24"/>
                <w:lang w:val="en-US"/>
              </w:rPr>
              <w:t>d</w:t>
            </w:r>
            <w:r w:rsidRPr="005B2198">
              <w:rPr>
                <w:rFonts w:ascii="Times New Roman" w:hAnsi="Times New Roman" w:cs="Times New Roman"/>
                <w:b/>
                <w:sz w:val="24"/>
                <w:szCs w:val="24"/>
                <w:vertAlign w:val="subscript"/>
              </w:rPr>
              <w:t>8</w:t>
            </w:r>
            <w:r w:rsidRPr="005B2198">
              <w:rPr>
                <w:rFonts w:ascii="Times New Roman" w:hAnsi="Times New Roman" w:cs="Times New Roman"/>
                <w:b/>
                <w:sz w:val="24"/>
                <w:szCs w:val="24"/>
              </w:rPr>
              <w:t>)</w:t>
            </w:r>
          </w:p>
        </w:tc>
        <w:tc>
          <w:tcPr>
            <w:tcW w:w="1241"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b/>
                <w:sz w:val="24"/>
                <w:szCs w:val="24"/>
                <w:u w:val="single"/>
              </w:rPr>
            </w:pPr>
          </w:p>
        </w:tc>
      </w:tr>
      <w:tr w:rsidR="005B2198" w:rsidRPr="005B2198" w:rsidTr="005B2198">
        <w:tc>
          <w:tcPr>
            <w:tcW w:w="3510"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КЖС бедра вверху (</w:t>
            </w:r>
            <w:r w:rsidRPr="005B2198">
              <w:rPr>
                <w:rFonts w:ascii="Times New Roman" w:hAnsi="Times New Roman" w:cs="Times New Roman"/>
                <w:b/>
                <w:sz w:val="24"/>
                <w:szCs w:val="24"/>
                <w:lang w:val="en-US"/>
              </w:rPr>
              <w:t>d</w:t>
            </w:r>
            <w:r w:rsidRPr="005B2198">
              <w:rPr>
                <w:rFonts w:ascii="Times New Roman" w:hAnsi="Times New Roman" w:cs="Times New Roman"/>
                <w:b/>
                <w:sz w:val="24"/>
                <w:szCs w:val="24"/>
                <w:vertAlign w:val="subscript"/>
              </w:rPr>
              <w:t>4</w:t>
            </w:r>
            <w:r w:rsidRPr="005B2198">
              <w:rPr>
                <w:rFonts w:ascii="Times New Roman" w:hAnsi="Times New Roman" w:cs="Times New Roman"/>
                <w:b/>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b/>
                <w:sz w:val="24"/>
                <w:szCs w:val="24"/>
                <w:u w:val="single"/>
              </w:rPr>
            </w:pPr>
          </w:p>
        </w:tc>
        <w:tc>
          <w:tcPr>
            <w:tcW w:w="354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КЖС бедра внизу (</w:t>
            </w:r>
            <w:r w:rsidRPr="005B2198">
              <w:rPr>
                <w:rFonts w:ascii="Times New Roman" w:hAnsi="Times New Roman" w:cs="Times New Roman"/>
                <w:b/>
                <w:sz w:val="24"/>
                <w:szCs w:val="24"/>
                <w:lang w:val="en-US"/>
              </w:rPr>
              <w:t>d</w:t>
            </w:r>
            <w:r w:rsidRPr="005B2198">
              <w:rPr>
                <w:rFonts w:ascii="Times New Roman" w:hAnsi="Times New Roman" w:cs="Times New Roman"/>
                <w:b/>
                <w:sz w:val="24"/>
                <w:szCs w:val="24"/>
                <w:vertAlign w:val="subscript"/>
              </w:rPr>
              <w:t>9</w:t>
            </w:r>
            <w:r w:rsidRPr="005B2198">
              <w:rPr>
                <w:rFonts w:ascii="Times New Roman" w:hAnsi="Times New Roman" w:cs="Times New Roman"/>
                <w:b/>
                <w:sz w:val="24"/>
                <w:szCs w:val="24"/>
              </w:rPr>
              <w:t>)</w:t>
            </w:r>
          </w:p>
        </w:tc>
        <w:tc>
          <w:tcPr>
            <w:tcW w:w="1241"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b/>
                <w:sz w:val="24"/>
                <w:szCs w:val="24"/>
                <w:u w:val="single"/>
              </w:rPr>
            </w:pPr>
          </w:p>
        </w:tc>
      </w:tr>
      <w:tr w:rsidR="005B2198" w:rsidRPr="005B2198" w:rsidTr="005B2198">
        <w:tc>
          <w:tcPr>
            <w:tcW w:w="3510"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КЖС на голени (</w:t>
            </w:r>
            <w:r w:rsidRPr="005B2198">
              <w:rPr>
                <w:rFonts w:ascii="Times New Roman" w:hAnsi="Times New Roman" w:cs="Times New Roman"/>
                <w:b/>
                <w:sz w:val="24"/>
                <w:szCs w:val="24"/>
                <w:lang w:val="en-US"/>
              </w:rPr>
              <w:t>d</w:t>
            </w:r>
            <w:r w:rsidRPr="005B2198">
              <w:rPr>
                <w:rFonts w:ascii="Times New Roman" w:hAnsi="Times New Roman" w:cs="Times New Roman"/>
                <w:b/>
                <w:sz w:val="24"/>
                <w:szCs w:val="24"/>
                <w:vertAlign w:val="subscript"/>
              </w:rPr>
              <w:t>5</w:t>
            </w:r>
            <w:r w:rsidRPr="005B2198">
              <w:rPr>
                <w:rFonts w:ascii="Times New Roman" w:hAnsi="Times New Roman" w:cs="Times New Roman"/>
                <w:b/>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b/>
                <w:sz w:val="24"/>
                <w:szCs w:val="24"/>
                <w:u w:val="single"/>
              </w:rPr>
            </w:pPr>
          </w:p>
        </w:tc>
        <w:tc>
          <w:tcPr>
            <w:tcW w:w="354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КЖС передней брюшной стенки (</w:t>
            </w:r>
            <w:r w:rsidRPr="005B2198">
              <w:rPr>
                <w:rFonts w:ascii="Times New Roman" w:hAnsi="Times New Roman" w:cs="Times New Roman"/>
                <w:b/>
                <w:sz w:val="24"/>
                <w:szCs w:val="24"/>
                <w:lang w:val="en-US"/>
              </w:rPr>
              <w:t>d</w:t>
            </w:r>
            <w:r w:rsidRPr="005B2198">
              <w:rPr>
                <w:rFonts w:ascii="Times New Roman" w:hAnsi="Times New Roman" w:cs="Times New Roman"/>
                <w:b/>
                <w:sz w:val="24"/>
                <w:szCs w:val="24"/>
                <w:vertAlign w:val="subscript"/>
              </w:rPr>
              <w:t>10</w:t>
            </w:r>
            <w:r w:rsidRPr="005B2198">
              <w:rPr>
                <w:rFonts w:ascii="Times New Roman" w:hAnsi="Times New Roman" w:cs="Times New Roman"/>
                <w:b/>
                <w:sz w:val="24"/>
                <w:szCs w:val="24"/>
              </w:rPr>
              <w:t>)</w:t>
            </w:r>
          </w:p>
        </w:tc>
        <w:tc>
          <w:tcPr>
            <w:tcW w:w="1241"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b/>
                <w:sz w:val="24"/>
                <w:szCs w:val="24"/>
                <w:u w:val="single"/>
              </w:rPr>
            </w:pPr>
          </w:p>
        </w:tc>
      </w:tr>
      <w:tr w:rsidR="005B2198" w:rsidRPr="005B2198" w:rsidTr="005B2198">
        <w:tc>
          <w:tcPr>
            <w:tcW w:w="9571" w:type="dxa"/>
            <w:gridSpan w:val="4"/>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Показатели жировой массы</w:t>
            </w:r>
          </w:p>
        </w:tc>
      </w:tr>
      <w:tr w:rsidR="005B2198" w:rsidRPr="005B2198" w:rsidTr="005B2198">
        <w:tc>
          <w:tcPr>
            <w:tcW w:w="3510"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Абсолютная жировая масса (кг)</w:t>
            </w:r>
          </w:p>
        </w:tc>
        <w:tc>
          <w:tcPr>
            <w:tcW w:w="1275"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b/>
                <w:sz w:val="24"/>
                <w:szCs w:val="24"/>
                <w:u w:val="single"/>
              </w:rPr>
            </w:pPr>
          </w:p>
        </w:tc>
        <w:tc>
          <w:tcPr>
            <w:tcW w:w="354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Процент жировой ткани по сумме КЖС (%)</w:t>
            </w:r>
          </w:p>
        </w:tc>
        <w:tc>
          <w:tcPr>
            <w:tcW w:w="1241"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b/>
                <w:sz w:val="24"/>
                <w:szCs w:val="24"/>
                <w:u w:val="single"/>
              </w:rPr>
            </w:pPr>
          </w:p>
        </w:tc>
      </w:tr>
      <w:tr w:rsidR="005B2198" w:rsidRPr="005B2198" w:rsidTr="005B2198">
        <w:tc>
          <w:tcPr>
            <w:tcW w:w="3510"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Относительная жировая масса (%)</w:t>
            </w:r>
          </w:p>
        </w:tc>
        <w:tc>
          <w:tcPr>
            <w:tcW w:w="1275"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b/>
                <w:sz w:val="24"/>
                <w:szCs w:val="24"/>
                <w:u w:val="single"/>
              </w:rPr>
            </w:pPr>
          </w:p>
        </w:tc>
        <w:tc>
          <w:tcPr>
            <w:tcW w:w="3545"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b/>
                <w:sz w:val="24"/>
                <w:szCs w:val="24"/>
              </w:rPr>
            </w:pPr>
          </w:p>
        </w:tc>
        <w:tc>
          <w:tcPr>
            <w:tcW w:w="1241"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b/>
                <w:sz w:val="24"/>
                <w:szCs w:val="24"/>
                <w:u w:val="single"/>
              </w:rPr>
            </w:pPr>
          </w:p>
        </w:tc>
      </w:tr>
    </w:tbl>
    <w:p w:rsidR="005B2198" w:rsidRPr="005B2198" w:rsidRDefault="005B2198" w:rsidP="005B2198">
      <w:pPr>
        <w:pStyle w:val="ae"/>
        <w:shd w:val="clear" w:color="auto" w:fill="FFFFFF"/>
        <w:ind w:left="1429"/>
        <w:jc w:val="both"/>
        <w:rPr>
          <w:rFonts w:eastAsia="Times New Roman"/>
          <w:color w:val="000000"/>
          <w:spacing w:val="-1"/>
        </w:rPr>
      </w:pPr>
    </w:p>
    <w:p w:rsidR="005B2198" w:rsidRPr="005B2198" w:rsidRDefault="005B2198" w:rsidP="005B2198">
      <w:pPr>
        <w:pStyle w:val="ae"/>
        <w:shd w:val="clear" w:color="auto" w:fill="FFFFFF"/>
        <w:ind w:left="1429"/>
        <w:jc w:val="center"/>
        <w:rPr>
          <w:b/>
          <w:color w:val="000000"/>
          <w:spacing w:val="-1"/>
          <w:u w:val="single"/>
        </w:rPr>
      </w:pPr>
      <w:r w:rsidRPr="005B2198">
        <w:rPr>
          <w:b/>
          <w:color w:val="000000"/>
          <w:spacing w:val="-1"/>
          <w:u w:val="single"/>
        </w:rPr>
        <w:t>4. Определить содержание мышечного и костного компонентов массы тела</w:t>
      </w:r>
    </w:p>
    <w:p w:rsidR="005B2198" w:rsidRPr="005B2198" w:rsidRDefault="005B2198" w:rsidP="005B2198">
      <w:pPr>
        <w:pStyle w:val="ae"/>
        <w:shd w:val="clear" w:color="auto" w:fill="FFFFFF"/>
        <w:ind w:left="1429"/>
        <w:jc w:val="center"/>
        <w:rPr>
          <w:b/>
          <w:color w:val="000000"/>
          <w:spacing w:val="-1"/>
        </w:rPr>
      </w:pPr>
    </w:p>
    <w:p w:rsidR="005B2198" w:rsidRPr="005B2198" w:rsidRDefault="005B2198" w:rsidP="005B2198">
      <w:pPr>
        <w:spacing w:after="0" w:line="240" w:lineRule="auto"/>
        <w:rPr>
          <w:rFonts w:ascii="Times New Roman" w:hAnsi="Times New Roman" w:cs="Times New Roman"/>
          <w:sz w:val="24"/>
          <w:szCs w:val="24"/>
        </w:rPr>
      </w:pPr>
      <w:r w:rsidRPr="005B2198">
        <w:rPr>
          <w:rFonts w:ascii="Times New Roman" w:hAnsi="Times New Roman" w:cs="Times New Roman"/>
          <w:sz w:val="24"/>
          <w:szCs w:val="24"/>
        </w:rPr>
        <w:t xml:space="preserve">1. С помощью сантиметра измерить </w:t>
      </w:r>
      <w:proofErr w:type="spellStart"/>
      <w:r w:rsidRPr="005B2198">
        <w:rPr>
          <w:rFonts w:ascii="Times New Roman" w:hAnsi="Times New Roman" w:cs="Times New Roman"/>
          <w:sz w:val="24"/>
          <w:szCs w:val="24"/>
        </w:rPr>
        <w:t>обхватные</w:t>
      </w:r>
      <w:proofErr w:type="spellEnd"/>
      <w:r w:rsidRPr="005B2198">
        <w:rPr>
          <w:rFonts w:ascii="Times New Roman" w:hAnsi="Times New Roman" w:cs="Times New Roman"/>
          <w:sz w:val="24"/>
          <w:szCs w:val="24"/>
        </w:rPr>
        <w:t xml:space="preserve"> размеры и с помощью скользящего циркуля измерить поперечные размеры тела..</w:t>
      </w:r>
    </w:p>
    <w:p w:rsidR="005B2198" w:rsidRPr="005B2198" w:rsidRDefault="005B2198" w:rsidP="005B2198">
      <w:pPr>
        <w:spacing w:after="0" w:line="240" w:lineRule="auto"/>
        <w:rPr>
          <w:rFonts w:ascii="Times New Roman" w:hAnsi="Times New Roman" w:cs="Times New Roman"/>
          <w:sz w:val="24"/>
          <w:szCs w:val="24"/>
        </w:rPr>
      </w:pPr>
      <w:r w:rsidRPr="005B2198">
        <w:rPr>
          <w:rFonts w:ascii="Times New Roman" w:hAnsi="Times New Roman" w:cs="Times New Roman"/>
          <w:sz w:val="24"/>
          <w:szCs w:val="24"/>
        </w:rPr>
        <w:t>2. Рассчитать по формулам содержание мышечного и костного компонентов массы тела.</w:t>
      </w:r>
    </w:p>
    <w:p w:rsidR="005B2198" w:rsidRPr="005B2198" w:rsidRDefault="005B2198" w:rsidP="005B2198">
      <w:pPr>
        <w:spacing w:after="0" w:line="240" w:lineRule="auto"/>
        <w:rPr>
          <w:rFonts w:ascii="Times New Roman" w:hAnsi="Times New Roman" w:cs="Times New Roman"/>
          <w:sz w:val="24"/>
          <w:szCs w:val="24"/>
        </w:rPr>
      </w:pPr>
      <w:r w:rsidRPr="005B2198">
        <w:rPr>
          <w:rFonts w:ascii="Times New Roman" w:hAnsi="Times New Roman" w:cs="Times New Roman"/>
          <w:sz w:val="24"/>
          <w:szCs w:val="24"/>
        </w:rPr>
        <w:t>3. Провести сравнительный анализ с данными литературы по содержанию мышечного и костного компонентов у спортсменов избранного вида спорта</w:t>
      </w:r>
    </w:p>
    <w:p w:rsidR="005B2198" w:rsidRPr="005B2198" w:rsidRDefault="005B2198" w:rsidP="005B2198">
      <w:pPr>
        <w:spacing w:after="0" w:line="240" w:lineRule="auto"/>
        <w:rPr>
          <w:rFonts w:ascii="Times New Roman" w:hAnsi="Times New Roman" w:cs="Times New Roman"/>
          <w:b/>
          <w:sz w:val="24"/>
          <w:szCs w:val="24"/>
          <w:u w:val="single"/>
        </w:rPr>
      </w:pPr>
      <w:r w:rsidRPr="005B2198">
        <w:rPr>
          <w:rFonts w:ascii="Times New Roman" w:hAnsi="Times New Roman" w:cs="Times New Roman"/>
          <w:b/>
          <w:sz w:val="24"/>
          <w:szCs w:val="24"/>
          <w:u w:val="single"/>
        </w:rPr>
        <w:t>1. Измерение показателей.</w:t>
      </w:r>
    </w:p>
    <w:p w:rsidR="005B2198" w:rsidRPr="005B2198" w:rsidRDefault="005B2198" w:rsidP="005B2198">
      <w:pPr>
        <w:spacing w:after="0" w:line="240" w:lineRule="auto"/>
        <w:rPr>
          <w:rFonts w:ascii="Times New Roman" w:hAnsi="Times New Roman" w:cs="Times New Roman"/>
          <w:bCs/>
          <w:sz w:val="24"/>
          <w:szCs w:val="24"/>
        </w:rPr>
      </w:pPr>
      <w:r w:rsidRPr="005B2198">
        <w:rPr>
          <w:rFonts w:ascii="Times New Roman" w:hAnsi="Times New Roman" w:cs="Times New Roman"/>
          <w:bCs/>
          <w:sz w:val="24"/>
          <w:szCs w:val="24"/>
        </w:rPr>
        <w:t>Окружность плеча верхняя (см)</w:t>
      </w:r>
    </w:p>
    <w:p w:rsidR="005B2198" w:rsidRPr="005B2198" w:rsidRDefault="005B2198" w:rsidP="005B2198">
      <w:pPr>
        <w:spacing w:after="0" w:line="240" w:lineRule="auto"/>
        <w:rPr>
          <w:rFonts w:ascii="Times New Roman" w:hAnsi="Times New Roman" w:cs="Times New Roman"/>
          <w:bCs/>
          <w:sz w:val="24"/>
          <w:szCs w:val="24"/>
        </w:rPr>
      </w:pPr>
      <w:r w:rsidRPr="005B2198">
        <w:rPr>
          <w:rFonts w:ascii="Times New Roman" w:hAnsi="Times New Roman" w:cs="Times New Roman"/>
          <w:bCs/>
          <w:sz w:val="24"/>
          <w:szCs w:val="24"/>
        </w:rPr>
        <w:t>Окружность предплечья (см)</w:t>
      </w:r>
    </w:p>
    <w:p w:rsidR="005B2198" w:rsidRPr="005B2198" w:rsidRDefault="005B2198" w:rsidP="005B2198">
      <w:pPr>
        <w:spacing w:after="0" w:line="240" w:lineRule="auto"/>
        <w:rPr>
          <w:rFonts w:ascii="Times New Roman" w:hAnsi="Times New Roman" w:cs="Times New Roman"/>
          <w:bCs/>
          <w:sz w:val="24"/>
          <w:szCs w:val="24"/>
        </w:rPr>
      </w:pPr>
      <w:r w:rsidRPr="005B2198">
        <w:rPr>
          <w:rFonts w:ascii="Times New Roman" w:hAnsi="Times New Roman" w:cs="Times New Roman"/>
          <w:bCs/>
          <w:sz w:val="24"/>
          <w:szCs w:val="24"/>
        </w:rPr>
        <w:t>Окружность бедра верхняя (см)</w:t>
      </w:r>
    </w:p>
    <w:p w:rsidR="005B2198" w:rsidRPr="005B2198" w:rsidRDefault="005B2198" w:rsidP="005B2198">
      <w:pPr>
        <w:spacing w:after="0" w:line="240" w:lineRule="auto"/>
        <w:rPr>
          <w:rFonts w:ascii="Times New Roman" w:hAnsi="Times New Roman" w:cs="Times New Roman"/>
          <w:bCs/>
          <w:sz w:val="24"/>
          <w:szCs w:val="24"/>
        </w:rPr>
      </w:pPr>
      <w:r w:rsidRPr="005B2198">
        <w:rPr>
          <w:rFonts w:ascii="Times New Roman" w:hAnsi="Times New Roman" w:cs="Times New Roman"/>
          <w:bCs/>
          <w:sz w:val="24"/>
          <w:szCs w:val="24"/>
        </w:rPr>
        <w:t>Окружность голени (см)</w:t>
      </w:r>
    </w:p>
    <w:p w:rsidR="005B2198" w:rsidRPr="005B2198" w:rsidRDefault="005B2198" w:rsidP="005B2198">
      <w:pPr>
        <w:spacing w:after="0" w:line="240" w:lineRule="auto"/>
        <w:rPr>
          <w:rFonts w:ascii="Times New Roman" w:hAnsi="Times New Roman" w:cs="Times New Roman"/>
          <w:bCs/>
          <w:sz w:val="24"/>
          <w:szCs w:val="24"/>
        </w:rPr>
      </w:pPr>
      <w:r w:rsidRPr="005B2198">
        <w:rPr>
          <w:rFonts w:ascii="Times New Roman" w:hAnsi="Times New Roman" w:cs="Times New Roman"/>
          <w:bCs/>
          <w:sz w:val="24"/>
          <w:szCs w:val="24"/>
        </w:rPr>
        <w:t>Диаметр нижней части плеча (см)</w:t>
      </w:r>
    </w:p>
    <w:p w:rsidR="005B2198" w:rsidRPr="005B2198" w:rsidRDefault="005B2198" w:rsidP="005B2198">
      <w:pPr>
        <w:spacing w:after="0" w:line="240" w:lineRule="auto"/>
        <w:rPr>
          <w:rFonts w:ascii="Times New Roman" w:hAnsi="Times New Roman" w:cs="Times New Roman"/>
          <w:bCs/>
          <w:sz w:val="24"/>
          <w:szCs w:val="24"/>
        </w:rPr>
      </w:pPr>
      <w:r w:rsidRPr="005B2198">
        <w:rPr>
          <w:rFonts w:ascii="Times New Roman" w:hAnsi="Times New Roman" w:cs="Times New Roman"/>
          <w:bCs/>
          <w:sz w:val="24"/>
          <w:szCs w:val="24"/>
        </w:rPr>
        <w:t>Диаметр нижней части предплечья (см)</w:t>
      </w:r>
    </w:p>
    <w:p w:rsidR="005B2198" w:rsidRPr="005B2198" w:rsidRDefault="005B2198" w:rsidP="005B2198">
      <w:pPr>
        <w:spacing w:after="0" w:line="240" w:lineRule="auto"/>
        <w:rPr>
          <w:rFonts w:ascii="Times New Roman" w:hAnsi="Times New Roman" w:cs="Times New Roman"/>
          <w:bCs/>
          <w:sz w:val="24"/>
          <w:szCs w:val="24"/>
        </w:rPr>
      </w:pPr>
      <w:r w:rsidRPr="005B2198">
        <w:rPr>
          <w:rFonts w:ascii="Times New Roman" w:hAnsi="Times New Roman" w:cs="Times New Roman"/>
          <w:bCs/>
          <w:sz w:val="24"/>
          <w:szCs w:val="24"/>
        </w:rPr>
        <w:t>Диаметр нижней части бедра (см)</w:t>
      </w:r>
    </w:p>
    <w:p w:rsidR="005B2198" w:rsidRPr="005B2198" w:rsidRDefault="005B2198" w:rsidP="005B2198">
      <w:pPr>
        <w:spacing w:after="0" w:line="240" w:lineRule="auto"/>
        <w:rPr>
          <w:rFonts w:ascii="Times New Roman" w:hAnsi="Times New Roman" w:cs="Times New Roman"/>
          <w:bCs/>
          <w:sz w:val="24"/>
          <w:szCs w:val="24"/>
        </w:rPr>
      </w:pPr>
      <w:r w:rsidRPr="005B2198">
        <w:rPr>
          <w:rFonts w:ascii="Times New Roman" w:hAnsi="Times New Roman" w:cs="Times New Roman"/>
          <w:bCs/>
          <w:sz w:val="24"/>
          <w:szCs w:val="24"/>
        </w:rPr>
        <w:t>Диаметр нижней части голени (см)</w:t>
      </w:r>
    </w:p>
    <w:p w:rsidR="005B2198" w:rsidRPr="005B2198" w:rsidRDefault="005B2198" w:rsidP="005B2198">
      <w:pPr>
        <w:spacing w:after="0" w:line="240" w:lineRule="auto"/>
        <w:rPr>
          <w:rFonts w:ascii="Times New Roman" w:hAnsi="Times New Roman" w:cs="Times New Roman"/>
          <w:bCs/>
          <w:sz w:val="24"/>
          <w:szCs w:val="24"/>
        </w:rPr>
      </w:pPr>
    </w:p>
    <w:p w:rsidR="005B2198" w:rsidRPr="005B2198" w:rsidRDefault="005B2198" w:rsidP="005B2198">
      <w:pPr>
        <w:spacing w:after="0" w:line="240" w:lineRule="auto"/>
        <w:rPr>
          <w:rFonts w:ascii="Times New Roman" w:hAnsi="Times New Roman" w:cs="Times New Roman"/>
          <w:b/>
          <w:bCs/>
          <w:sz w:val="24"/>
          <w:szCs w:val="24"/>
          <w:u w:val="single"/>
        </w:rPr>
      </w:pPr>
      <w:r w:rsidRPr="005B2198">
        <w:rPr>
          <w:rFonts w:ascii="Times New Roman" w:hAnsi="Times New Roman" w:cs="Times New Roman"/>
          <w:b/>
          <w:bCs/>
          <w:sz w:val="24"/>
          <w:szCs w:val="24"/>
          <w:u w:val="single"/>
        </w:rPr>
        <w:t xml:space="preserve">2. Мышечная масса абсолютная  (М) </w:t>
      </w:r>
      <w:r w:rsidRPr="005B2198">
        <w:rPr>
          <w:rFonts w:ascii="Times New Roman" w:hAnsi="Times New Roman" w:cs="Times New Roman"/>
          <w:bCs/>
          <w:i/>
          <w:sz w:val="24"/>
          <w:szCs w:val="24"/>
        </w:rPr>
        <w:t>(для расчета мышечной массы понадобятся показатели кожно-жировых складок, которые были измерены на предыдущем занятии)</w:t>
      </w:r>
      <w:r w:rsidRPr="005B2198">
        <w:rPr>
          <w:rFonts w:ascii="Times New Roman" w:hAnsi="Times New Roman" w:cs="Times New Roman"/>
          <w:b/>
          <w:bCs/>
          <w:sz w:val="24"/>
          <w:szCs w:val="24"/>
          <w:u w:val="single"/>
        </w:rPr>
        <w:t xml:space="preserve">      </w:t>
      </w:r>
    </w:p>
    <w:p w:rsidR="005B2198" w:rsidRPr="005B2198" w:rsidRDefault="005B2198" w:rsidP="005B2198">
      <w:pPr>
        <w:spacing w:after="0" w:line="240" w:lineRule="auto"/>
        <w:rPr>
          <w:rFonts w:ascii="Times New Roman" w:hAnsi="Times New Roman" w:cs="Times New Roman"/>
          <w:sz w:val="24"/>
          <w:szCs w:val="24"/>
        </w:rPr>
      </w:pPr>
    </w:p>
    <w:p w:rsidR="005B2198" w:rsidRPr="005B2198" w:rsidRDefault="00452663" w:rsidP="005B2198">
      <w:pPr>
        <w:spacing w:after="0" w:line="240" w:lineRule="auto"/>
        <w:rPr>
          <w:rFonts w:ascii="Times New Roman" w:hAnsi="Times New Roman" w:cs="Times New Roman"/>
          <w:sz w:val="24"/>
          <w:szCs w:val="24"/>
        </w:rPr>
      </w:pPr>
      <w:r>
        <w:rPr>
          <w:rFonts w:ascii="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0;margin-top:0;width:405pt;height:38pt;z-index:251656704" o:allowincell="f">
            <v:imagedata r:id="rId34" o:title=""/>
            <w10:wrap type="topAndBottom"/>
          </v:shape>
          <o:OLEObject Type="Embed" ProgID="Equation.3" ShapeID="_x0000_s1029" DrawAspect="Content" ObjectID="_1717918833" r:id="rId35"/>
        </w:object>
      </w:r>
      <w:r w:rsidR="005B2198" w:rsidRPr="005B2198">
        <w:rPr>
          <w:rFonts w:ascii="Times New Roman" w:hAnsi="Times New Roman" w:cs="Times New Roman"/>
          <w:sz w:val="24"/>
          <w:szCs w:val="24"/>
        </w:rPr>
        <w:t>Сумма  обхватов = окружность плеча (верхняя) + окружность предплечья  + обхват бедра (верхняя) + окружность голени</w:t>
      </w:r>
    </w:p>
    <w:p w:rsidR="005B2198" w:rsidRPr="005B2198" w:rsidRDefault="005B2198" w:rsidP="005B2198">
      <w:pPr>
        <w:spacing w:after="0" w:line="240" w:lineRule="auto"/>
        <w:rPr>
          <w:rFonts w:ascii="Times New Roman" w:hAnsi="Times New Roman" w:cs="Times New Roman"/>
          <w:sz w:val="24"/>
          <w:szCs w:val="24"/>
        </w:rPr>
      </w:pPr>
      <w:r w:rsidRPr="005B2198">
        <w:rPr>
          <w:rFonts w:ascii="Times New Roman" w:hAnsi="Times New Roman" w:cs="Times New Roman"/>
          <w:sz w:val="24"/>
          <w:szCs w:val="24"/>
        </w:rPr>
        <w:t>Сумма КЖС (кожно-жировых складок) = КЖС плеча спереди + КЖС плеча сзади + КЖС бедра вверху + КЖС бедра внизу + КЖС предплечья + КЖС голени + КЖС под лопаткой + КЖС на животе</w:t>
      </w:r>
    </w:p>
    <w:p w:rsidR="005B2198" w:rsidRPr="005B2198" w:rsidRDefault="005B2198" w:rsidP="005B2198">
      <w:pPr>
        <w:spacing w:after="0" w:line="240" w:lineRule="auto"/>
        <w:rPr>
          <w:rFonts w:ascii="Times New Roman" w:hAnsi="Times New Roman" w:cs="Times New Roman"/>
          <w:i/>
          <w:sz w:val="24"/>
          <w:szCs w:val="24"/>
        </w:rPr>
      </w:pPr>
      <w:r w:rsidRPr="005B2198">
        <w:rPr>
          <w:rFonts w:ascii="Times New Roman" w:hAnsi="Times New Roman" w:cs="Times New Roman"/>
          <w:i/>
          <w:sz w:val="24"/>
          <w:szCs w:val="24"/>
        </w:rPr>
        <w:t>(чтобы перевести в кг разделите полученный результат на 1000)</w:t>
      </w:r>
    </w:p>
    <w:p w:rsidR="005B2198" w:rsidRPr="005B2198" w:rsidRDefault="005B2198" w:rsidP="005B2198">
      <w:pPr>
        <w:spacing w:after="0" w:line="240" w:lineRule="auto"/>
        <w:rPr>
          <w:rFonts w:ascii="Times New Roman" w:hAnsi="Times New Roman" w:cs="Times New Roman"/>
          <w:b/>
          <w:bCs/>
          <w:sz w:val="24"/>
          <w:szCs w:val="24"/>
          <w:u w:val="single"/>
        </w:rPr>
      </w:pPr>
      <w:r w:rsidRPr="005B2198">
        <w:rPr>
          <w:rFonts w:ascii="Times New Roman" w:hAnsi="Times New Roman" w:cs="Times New Roman"/>
          <w:b/>
          <w:bCs/>
          <w:sz w:val="24"/>
          <w:szCs w:val="24"/>
          <w:u w:val="single"/>
        </w:rPr>
        <w:t>3. Относительная мышечная масса.</w:t>
      </w:r>
    </w:p>
    <w:p w:rsidR="005B2198" w:rsidRPr="005B2198" w:rsidRDefault="005B2198" w:rsidP="005B2198">
      <w:pPr>
        <w:pStyle w:val="31"/>
        <w:rPr>
          <w:sz w:val="24"/>
          <w:szCs w:val="24"/>
        </w:rPr>
      </w:pPr>
      <w:r w:rsidRPr="005B2198">
        <w:rPr>
          <w:sz w:val="24"/>
          <w:szCs w:val="24"/>
        </w:rPr>
        <w:t>Это отношение абсолютной величины компонента (кг) к массе тела (кг), выраженное в процентах.</w:t>
      </w:r>
    </w:p>
    <w:p w:rsidR="005B2198" w:rsidRPr="005B2198" w:rsidRDefault="005B2198" w:rsidP="005B2198">
      <w:pPr>
        <w:spacing w:after="0" w:line="240" w:lineRule="auto"/>
        <w:rPr>
          <w:rFonts w:ascii="Times New Roman" w:hAnsi="Times New Roman" w:cs="Times New Roman"/>
          <w:b/>
          <w:sz w:val="24"/>
          <w:szCs w:val="24"/>
        </w:rPr>
      </w:pPr>
      <w:proofErr w:type="spellStart"/>
      <w:r w:rsidRPr="005B2198">
        <w:rPr>
          <w:rFonts w:ascii="Times New Roman" w:hAnsi="Times New Roman" w:cs="Times New Roman"/>
          <w:b/>
          <w:sz w:val="24"/>
          <w:szCs w:val="24"/>
        </w:rPr>
        <w:t>М</w:t>
      </w:r>
      <w:r w:rsidRPr="005B2198">
        <w:rPr>
          <w:rFonts w:ascii="Times New Roman" w:hAnsi="Times New Roman" w:cs="Times New Roman"/>
          <w:b/>
          <w:sz w:val="24"/>
          <w:szCs w:val="24"/>
          <w:vertAlign w:val="subscript"/>
        </w:rPr>
        <w:t>отн</w:t>
      </w:r>
      <w:proofErr w:type="spellEnd"/>
      <w:r w:rsidRPr="005B2198">
        <w:rPr>
          <w:rFonts w:ascii="Times New Roman" w:hAnsi="Times New Roman" w:cs="Times New Roman"/>
          <w:b/>
          <w:sz w:val="24"/>
          <w:szCs w:val="24"/>
          <w:vertAlign w:val="subscript"/>
        </w:rPr>
        <w:t xml:space="preserve"> </w:t>
      </w:r>
      <w:r w:rsidRPr="005B2198">
        <w:rPr>
          <w:rFonts w:ascii="Times New Roman" w:hAnsi="Times New Roman" w:cs="Times New Roman"/>
          <w:b/>
          <w:sz w:val="24"/>
          <w:szCs w:val="24"/>
        </w:rPr>
        <w:t xml:space="preserve">(%) = </w:t>
      </w:r>
      <w:proofErr w:type="spellStart"/>
      <w:r w:rsidRPr="005B2198">
        <w:rPr>
          <w:rFonts w:ascii="Times New Roman" w:hAnsi="Times New Roman" w:cs="Times New Roman"/>
          <w:b/>
          <w:sz w:val="24"/>
          <w:szCs w:val="24"/>
        </w:rPr>
        <w:t>М</w:t>
      </w:r>
      <w:r w:rsidRPr="005B2198">
        <w:rPr>
          <w:rFonts w:ascii="Times New Roman" w:hAnsi="Times New Roman" w:cs="Times New Roman"/>
          <w:b/>
          <w:sz w:val="24"/>
          <w:szCs w:val="24"/>
          <w:vertAlign w:val="subscript"/>
        </w:rPr>
        <w:t>абс</w:t>
      </w:r>
      <w:proofErr w:type="spellEnd"/>
      <w:r w:rsidRPr="005B2198">
        <w:rPr>
          <w:rFonts w:ascii="Times New Roman" w:hAnsi="Times New Roman" w:cs="Times New Roman"/>
          <w:b/>
          <w:sz w:val="24"/>
          <w:szCs w:val="24"/>
          <w:vertAlign w:val="subscript"/>
        </w:rPr>
        <w:t xml:space="preserve"> </w:t>
      </w:r>
      <w:r w:rsidRPr="005B2198">
        <w:rPr>
          <w:rFonts w:ascii="Times New Roman" w:hAnsi="Times New Roman" w:cs="Times New Roman"/>
          <w:sz w:val="24"/>
          <w:szCs w:val="24"/>
        </w:rPr>
        <w:t>(кг)</w:t>
      </w:r>
      <w:r w:rsidRPr="005B2198">
        <w:rPr>
          <w:rFonts w:ascii="Times New Roman" w:hAnsi="Times New Roman" w:cs="Times New Roman"/>
          <w:b/>
          <w:sz w:val="24"/>
          <w:szCs w:val="24"/>
        </w:rPr>
        <w:t xml:space="preserve"> : масса тела </w:t>
      </w:r>
      <w:r w:rsidRPr="005B2198">
        <w:rPr>
          <w:rFonts w:ascii="Times New Roman" w:hAnsi="Times New Roman" w:cs="Times New Roman"/>
          <w:sz w:val="24"/>
          <w:szCs w:val="24"/>
        </w:rPr>
        <w:t>(кг)</w:t>
      </w:r>
      <w:r w:rsidRPr="005B2198">
        <w:rPr>
          <w:rFonts w:ascii="Times New Roman" w:hAnsi="Times New Roman" w:cs="Times New Roman"/>
          <w:b/>
          <w:sz w:val="24"/>
          <w:szCs w:val="24"/>
        </w:rPr>
        <w:t xml:space="preserve"> × 100</w:t>
      </w:r>
    </w:p>
    <w:p w:rsidR="005B2198" w:rsidRPr="005B2198" w:rsidRDefault="005B2198" w:rsidP="005B2198">
      <w:pPr>
        <w:spacing w:after="0" w:line="240" w:lineRule="auto"/>
        <w:rPr>
          <w:rFonts w:ascii="Times New Roman" w:hAnsi="Times New Roman" w:cs="Times New Roman"/>
          <w:b/>
          <w:bCs/>
          <w:sz w:val="24"/>
          <w:szCs w:val="24"/>
          <w:u w:val="single"/>
        </w:rPr>
      </w:pPr>
    </w:p>
    <w:p w:rsidR="005B2198" w:rsidRPr="005B2198" w:rsidRDefault="005B2198" w:rsidP="005B2198">
      <w:pPr>
        <w:spacing w:after="0" w:line="240" w:lineRule="auto"/>
        <w:rPr>
          <w:rFonts w:ascii="Times New Roman" w:hAnsi="Times New Roman" w:cs="Times New Roman"/>
          <w:b/>
          <w:bCs/>
          <w:sz w:val="24"/>
          <w:szCs w:val="24"/>
          <w:u w:val="single"/>
        </w:rPr>
      </w:pPr>
      <w:r w:rsidRPr="005B2198">
        <w:rPr>
          <w:rFonts w:ascii="Times New Roman" w:hAnsi="Times New Roman" w:cs="Times New Roman"/>
          <w:b/>
          <w:bCs/>
          <w:sz w:val="24"/>
          <w:szCs w:val="24"/>
          <w:u w:val="single"/>
        </w:rPr>
        <w:t>4. Костная масса  абсолютная   (О)</w:t>
      </w:r>
    </w:p>
    <w:p w:rsidR="005B2198" w:rsidRPr="005B2198" w:rsidRDefault="005B2198" w:rsidP="005B2198">
      <w:pPr>
        <w:spacing w:after="0" w:line="240" w:lineRule="auto"/>
        <w:rPr>
          <w:rFonts w:ascii="Times New Roman" w:hAnsi="Times New Roman" w:cs="Times New Roman"/>
          <w:sz w:val="24"/>
          <w:szCs w:val="24"/>
        </w:rPr>
      </w:pPr>
    </w:p>
    <w:p w:rsidR="005B2198" w:rsidRPr="005B2198" w:rsidRDefault="00452663" w:rsidP="005B2198">
      <w:pPr>
        <w:spacing w:after="0" w:line="240" w:lineRule="auto"/>
        <w:rPr>
          <w:rFonts w:ascii="Times New Roman" w:hAnsi="Times New Roman" w:cs="Times New Roman"/>
          <w:sz w:val="24"/>
          <w:szCs w:val="24"/>
        </w:rPr>
      </w:pPr>
      <w:r>
        <w:rPr>
          <w:rFonts w:ascii="Times New Roman" w:hAnsi="Times New Roman" w:cs="Times New Roman"/>
          <w:sz w:val="24"/>
          <w:szCs w:val="24"/>
        </w:rPr>
        <w:object w:dxaOrig="1440" w:dyaOrig="1440">
          <v:shape id="_x0000_s1030" type="#_x0000_t75" style="position:absolute;margin-left:0;margin-top:0;width:304pt;height:37pt;z-index:251657728" o:allowincell="f">
            <v:imagedata r:id="rId36" o:title=""/>
            <w10:wrap type="topAndBottom"/>
          </v:shape>
          <o:OLEObject Type="Embed" ProgID="Equation.3" ShapeID="_x0000_s1030" DrawAspect="Content" ObjectID="_1717918834" r:id="rId37"/>
        </w:object>
      </w:r>
      <w:r>
        <w:rPr>
          <w:rFonts w:ascii="Times New Roman" w:hAnsi="Times New Roman" w:cs="Times New Roman"/>
          <w:sz w:val="24"/>
          <w:szCs w:val="24"/>
        </w:rPr>
        <w:object w:dxaOrig="1440" w:dyaOrig="1440">
          <v:shape id="_x0000_s1031" type="#_x0000_t75" style="position:absolute;margin-left:0;margin-top:0;width:9pt;height:17pt;z-index:251658752" o:allowincell="f">
            <v:imagedata r:id="rId38" o:title=""/>
            <w10:wrap type="topAndBottom"/>
          </v:shape>
          <o:OLEObject Type="Embed" ProgID="Equation.3" ShapeID="_x0000_s1031" DrawAspect="Content" ObjectID="_1717918835" r:id="rId39"/>
        </w:object>
      </w:r>
      <w:r w:rsidR="005B2198" w:rsidRPr="005B2198">
        <w:rPr>
          <w:rFonts w:ascii="Times New Roman" w:hAnsi="Times New Roman" w:cs="Times New Roman"/>
          <w:sz w:val="24"/>
          <w:szCs w:val="24"/>
        </w:rPr>
        <w:t>Сумма диаметров = диаметр нижней части плеча + диаметр нижней части предплечья + диаметр нижней части бедра + диаметр нижней части голени.</w:t>
      </w:r>
    </w:p>
    <w:p w:rsidR="005B2198" w:rsidRPr="005B2198" w:rsidRDefault="005B2198" w:rsidP="005B2198">
      <w:pPr>
        <w:spacing w:after="0" w:line="240" w:lineRule="auto"/>
        <w:rPr>
          <w:rFonts w:ascii="Times New Roman" w:hAnsi="Times New Roman" w:cs="Times New Roman"/>
          <w:i/>
          <w:sz w:val="24"/>
          <w:szCs w:val="24"/>
        </w:rPr>
      </w:pPr>
      <w:r w:rsidRPr="005B2198">
        <w:rPr>
          <w:rFonts w:ascii="Times New Roman" w:hAnsi="Times New Roman" w:cs="Times New Roman"/>
          <w:i/>
          <w:sz w:val="24"/>
          <w:szCs w:val="24"/>
        </w:rPr>
        <w:t>(чтобы перевести в кг разделите полученный результат на 1000)</w:t>
      </w:r>
    </w:p>
    <w:p w:rsidR="005B2198" w:rsidRPr="005B2198" w:rsidRDefault="005B2198" w:rsidP="005B2198">
      <w:pPr>
        <w:spacing w:after="0" w:line="240" w:lineRule="auto"/>
        <w:rPr>
          <w:rFonts w:ascii="Times New Roman" w:hAnsi="Times New Roman" w:cs="Times New Roman"/>
          <w:b/>
          <w:bCs/>
          <w:sz w:val="24"/>
          <w:szCs w:val="24"/>
          <w:u w:val="single"/>
        </w:rPr>
      </w:pPr>
      <w:r w:rsidRPr="005B2198">
        <w:rPr>
          <w:rFonts w:ascii="Times New Roman" w:hAnsi="Times New Roman" w:cs="Times New Roman"/>
          <w:b/>
          <w:bCs/>
          <w:sz w:val="24"/>
          <w:szCs w:val="24"/>
          <w:u w:val="single"/>
        </w:rPr>
        <w:t>5. Относительная костная масса.</w:t>
      </w:r>
    </w:p>
    <w:p w:rsidR="005B2198" w:rsidRPr="005B2198" w:rsidRDefault="005B2198" w:rsidP="005B2198">
      <w:pPr>
        <w:pStyle w:val="31"/>
        <w:rPr>
          <w:sz w:val="24"/>
          <w:szCs w:val="24"/>
        </w:rPr>
      </w:pPr>
      <w:r w:rsidRPr="005B2198">
        <w:rPr>
          <w:sz w:val="24"/>
          <w:szCs w:val="24"/>
        </w:rPr>
        <w:t>Это отношение абсолютной величины компонента (кг) к массе тела (кг), выраженное в процентах.</w:t>
      </w:r>
    </w:p>
    <w:p w:rsidR="005B2198" w:rsidRPr="005B2198" w:rsidRDefault="005B2198" w:rsidP="005B2198">
      <w:pPr>
        <w:spacing w:after="0" w:line="240" w:lineRule="auto"/>
        <w:rPr>
          <w:rFonts w:ascii="Times New Roman" w:hAnsi="Times New Roman" w:cs="Times New Roman"/>
          <w:b/>
          <w:sz w:val="24"/>
          <w:szCs w:val="24"/>
        </w:rPr>
      </w:pPr>
      <w:proofErr w:type="spellStart"/>
      <w:r w:rsidRPr="005B2198">
        <w:rPr>
          <w:rFonts w:ascii="Times New Roman" w:hAnsi="Times New Roman" w:cs="Times New Roman"/>
          <w:b/>
          <w:sz w:val="24"/>
          <w:szCs w:val="24"/>
        </w:rPr>
        <w:t>О</w:t>
      </w:r>
      <w:r w:rsidRPr="005B2198">
        <w:rPr>
          <w:rFonts w:ascii="Times New Roman" w:hAnsi="Times New Roman" w:cs="Times New Roman"/>
          <w:b/>
          <w:sz w:val="24"/>
          <w:szCs w:val="24"/>
          <w:vertAlign w:val="subscript"/>
        </w:rPr>
        <w:t>отн</w:t>
      </w:r>
      <w:proofErr w:type="spellEnd"/>
      <w:r w:rsidRPr="005B2198">
        <w:rPr>
          <w:rFonts w:ascii="Times New Roman" w:hAnsi="Times New Roman" w:cs="Times New Roman"/>
          <w:b/>
          <w:sz w:val="24"/>
          <w:szCs w:val="24"/>
          <w:vertAlign w:val="subscript"/>
        </w:rPr>
        <w:t xml:space="preserve"> </w:t>
      </w:r>
      <w:r w:rsidRPr="005B2198">
        <w:rPr>
          <w:rFonts w:ascii="Times New Roman" w:hAnsi="Times New Roman" w:cs="Times New Roman"/>
          <w:b/>
          <w:sz w:val="24"/>
          <w:szCs w:val="24"/>
        </w:rPr>
        <w:t xml:space="preserve">(%) = </w:t>
      </w:r>
      <w:proofErr w:type="spellStart"/>
      <w:r w:rsidRPr="005B2198">
        <w:rPr>
          <w:rFonts w:ascii="Times New Roman" w:hAnsi="Times New Roman" w:cs="Times New Roman"/>
          <w:b/>
          <w:sz w:val="24"/>
          <w:szCs w:val="24"/>
        </w:rPr>
        <w:t>О</w:t>
      </w:r>
      <w:r w:rsidRPr="005B2198">
        <w:rPr>
          <w:rFonts w:ascii="Times New Roman" w:hAnsi="Times New Roman" w:cs="Times New Roman"/>
          <w:b/>
          <w:sz w:val="24"/>
          <w:szCs w:val="24"/>
          <w:vertAlign w:val="subscript"/>
        </w:rPr>
        <w:t>абс</w:t>
      </w:r>
      <w:proofErr w:type="spellEnd"/>
      <w:r w:rsidRPr="005B2198">
        <w:rPr>
          <w:rFonts w:ascii="Times New Roman" w:hAnsi="Times New Roman" w:cs="Times New Roman"/>
          <w:b/>
          <w:sz w:val="24"/>
          <w:szCs w:val="24"/>
          <w:vertAlign w:val="subscript"/>
        </w:rPr>
        <w:t xml:space="preserve"> </w:t>
      </w:r>
      <w:r w:rsidRPr="005B2198">
        <w:rPr>
          <w:rFonts w:ascii="Times New Roman" w:hAnsi="Times New Roman" w:cs="Times New Roman"/>
          <w:sz w:val="24"/>
          <w:szCs w:val="24"/>
        </w:rPr>
        <w:t>(кг)</w:t>
      </w:r>
      <w:r w:rsidRPr="005B2198">
        <w:rPr>
          <w:rFonts w:ascii="Times New Roman" w:hAnsi="Times New Roman" w:cs="Times New Roman"/>
          <w:b/>
          <w:sz w:val="24"/>
          <w:szCs w:val="24"/>
        </w:rPr>
        <w:t xml:space="preserve"> : масса тела </w:t>
      </w:r>
      <w:r w:rsidRPr="005B2198">
        <w:rPr>
          <w:rFonts w:ascii="Times New Roman" w:hAnsi="Times New Roman" w:cs="Times New Roman"/>
          <w:sz w:val="24"/>
          <w:szCs w:val="24"/>
        </w:rPr>
        <w:t>(кг)</w:t>
      </w:r>
      <w:r w:rsidRPr="005B2198">
        <w:rPr>
          <w:rFonts w:ascii="Times New Roman" w:hAnsi="Times New Roman" w:cs="Times New Roman"/>
          <w:b/>
          <w:sz w:val="24"/>
          <w:szCs w:val="24"/>
        </w:rPr>
        <w:t xml:space="preserve"> × 100</w:t>
      </w:r>
    </w:p>
    <w:p w:rsidR="005B2198" w:rsidRPr="005B2198" w:rsidRDefault="005B2198" w:rsidP="005B2198">
      <w:p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 xml:space="preserve"> Средние показатели компонентов массы тела для “условного” мужчины (масса тела –70кг,  длина тела – 170 см) и  “у</w:t>
      </w:r>
      <w:r w:rsidRPr="005B2198">
        <w:rPr>
          <w:rFonts w:ascii="Times New Roman" w:hAnsi="Times New Roman" w:cs="Times New Roman"/>
          <w:sz w:val="24"/>
          <w:szCs w:val="24"/>
          <w:lang w:val="en-US"/>
        </w:rPr>
        <w:t>c</w:t>
      </w:r>
      <w:proofErr w:type="spellStart"/>
      <w:r w:rsidRPr="005B2198">
        <w:rPr>
          <w:rFonts w:ascii="Times New Roman" w:hAnsi="Times New Roman" w:cs="Times New Roman"/>
          <w:sz w:val="24"/>
          <w:szCs w:val="24"/>
        </w:rPr>
        <w:t>ловной</w:t>
      </w:r>
      <w:proofErr w:type="spellEnd"/>
      <w:r w:rsidRPr="005B2198">
        <w:rPr>
          <w:rFonts w:ascii="Times New Roman" w:hAnsi="Times New Roman" w:cs="Times New Roman"/>
          <w:sz w:val="24"/>
          <w:szCs w:val="24"/>
        </w:rPr>
        <w:t>” женщины  (масса тела – 58 кг,  длина тела – 160 см)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0"/>
        <w:gridCol w:w="2305"/>
        <w:gridCol w:w="2977"/>
      </w:tblGrid>
      <w:tr w:rsidR="005B2198" w:rsidRPr="005B2198" w:rsidTr="005B2198">
        <w:tc>
          <w:tcPr>
            <w:tcW w:w="3190"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30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Мужчины</w:t>
            </w:r>
          </w:p>
        </w:tc>
        <w:tc>
          <w:tcPr>
            <w:tcW w:w="2977"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Женщины</w:t>
            </w:r>
          </w:p>
        </w:tc>
      </w:tr>
      <w:tr w:rsidR="005B2198" w:rsidRPr="005B2198" w:rsidTr="005B2198">
        <w:tc>
          <w:tcPr>
            <w:tcW w:w="3190"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Мышечная масса (</w:t>
            </w:r>
            <w:proofErr w:type="spellStart"/>
            <w:r w:rsidRPr="005B2198">
              <w:rPr>
                <w:rFonts w:ascii="Times New Roman" w:hAnsi="Times New Roman" w:cs="Times New Roman"/>
                <w:sz w:val="24"/>
                <w:szCs w:val="24"/>
              </w:rPr>
              <w:t>абс</w:t>
            </w:r>
            <w:proofErr w:type="spellEnd"/>
            <w:r w:rsidRPr="005B2198">
              <w:rPr>
                <w:rFonts w:ascii="Times New Roman" w:hAnsi="Times New Roman" w:cs="Times New Roman"/>
                <w:sz w:val="24"/>
                <w:szCs w:val="24"/>
              </w:rPr>
              <w:t>.)</w:t>
            </w:r>
          </w:p>
        </w:tc>
        <w:tc>
          <w:tcPr>
            <w:tcW w:w="230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28 кг</w:t>
            </w:r>
          </w:p>
        </w:tc>
        <w:tc>
          <w:tcPr>
            <w:tcW w:w="2977"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17 кг</w:t>
            </w:r>
          </w:p>
        </w:tc>
      </w:tr>
      <w:tr w:rsidR="005B2198" w:rsidRPr="005B2198" w:rsidTr="005B2198">
        <w:tc>
          <w:tcPr>
            <w:tcW w:w="3190"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Мышечная масса (</w:t>
            </w:r>
            <w:proofErr w:type="spellStart"/>
            <w:r w:rsidRPr="005B2198">
              <w:rPr>
                <w:rFonts w:ascii="Times New Roman" w:hAnsi="Times New Roman" w:cs="Times New Roman"/>
                <w:sz w:val="24"/>
                <w:szCs w:val="24"/>
              </w:rPr>
              <w:t>отн</w:t>
            </w:r>
            <w:proofErr w:type="spellEnd"/>
            <w:r w:rsidRPr="005B2198">
              <w:rPr>
                <w:rFonts w:ascii="Times New Roman" w:hAnsi="Times New Roman" w:cs="Times New Roman"/>
                <w:sz w:val="24"/>
                <w:szCs w:val="24"/>
              </w:rPr>
              <w:t>.)</w:t>
            </w:r>
          </w:p>
        </w:tc>
        <w:tc>
          <w:tcPr>
            <w:tcW w:w="230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40%</w:t>
            </w:r>
          </w:p>
        </w:tc>
        <w:tc>
          <w:tcPr>
            <w:tcW w:w="2977"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30%</w:t>
            </w:r>
          </w:p>
        </w:tc>
      </w:tr>
      <w:tr w:rsidR="005B2198" w:rsidRPr="005B2198" w:rsidTr="005B2198">
        <w:tc>
          <w:tcPr>
            <w:tcW w:w="3190"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Костная масса (</w:t>
            </w:r>
            <w:proofErr w:type="spellStart"/>
            <w:r w:rsidRPr="005B2198">
              <w:rPr>
                <w:rFonts w:ascii="Times New Roman" w:hAnsi="Times New Roman" w:cs="Times New Roman"/>
                <w:sz w:val="24"/>
                <w:szCs w:val="24"/>
              </w:rPr>
              <w:t>абс</w:t>
            </w:r>
            <w:proofErr w:type="spellEnd"/>
            <w:r w:rsidRPr="005B2198">
              <w:rPr>
                <w:rFonts w:ascii="Times New Roman" w:hAnsi="Times New Roman" w:cs="Times New Roman"/>
                <w:sz w:val="24"/>
                <w:szCs w:val="24"/>
              </w:rPr>
              <w:t>)</w:t>
            </w:r>
          </w:p>
        </w:tc>
        <w:tc>
          <w:tcPr>
            <w:tcW w:w="230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10 кг</w:t>
            </w:r>
          </w:p>
        </w:tc>
        <w:tc>
          <w:tcPr>
            <w:tcW w:w="2977"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6</w:t>
            </w:r>
            <w:r w:rsidRPr="005B2198">
              <w:rPr>
                <w:rFonts w:ascii="Times New Roman" w:hAnsi="Times New Roman" w:cs="Times New Roman"/>
                <w:sz w:val="24"/>
                <w:szCs w:val="24"/>
                <w:lang w:val="en-US"/>
              </w:rPr>
              <w:t>,</w:t>
            </w:r>
            <w:r w:rsidRPr="005B2198">
              <w:rPr>
                <w:rFonts w:ascii="Times New Roman" w:hAnsi="Times New Roman" w:cs="Times New Roman"/>
                <w:sz w:val="24"/>
                <w:szCs w:val="24"/>
              </w:rPr>
              <w:t>8 кг</w:t>
            </w:r>
          </w:p>
        </w:tc>
      </w:tr>
      <w:tr w:rsidR="005B2198" w:rsidRPr="005B2198" w:rsidTr="005B2198">
        <w:tc>
          <w:tcPr>
            <w:tcW w:w="3190"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Костная масса (</w:t>
            </w:r>
            <w:proofErr w:type="spellStart"/>
            <w:r w:rsidRPr="005B2198">
              <w:rPr>
                <w:rFonts w:ascii="Times New Roman" w:hAnsi="Times New Roman" w:cs="Times New Roman"/>
                <w:sz w:val="24"/>
                <w:szCs w:val="24"/>
              </w:rPr>
              <w:t>отн</w:t>
            </w:r>
            <w:proofErr w:type="spellEnd"/>
            <w:r w:rsidRPr="005B2198">
              <w:rPr>
                <w:rFonts w:ascii="Times New Roman" w:hAnsi="Times New Roman" w:cs="Times New Roman"/>
                <w:sz w:val="24"/>
                <w:szCs w:val="24"/>
              </w:rPr>
              <w:t>.)</w:t>
            </w:r>
          </w:p>
        </w:tc>
        <w:tc>
          <w:tcPr>
            <w:tcW w:w="230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14 %</w:t>
            </w:r>
          </w:p>
        </w:tc>
        <w:tc>
          <w:tcPr>
            <w:tcW w:w="2977"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12%</w:t>
            </w:r>
          </w:p>
        </w:tc>
      </w:tr>
    </w:tbl>
    <w:p w:rsidR="005B2198" w:rsidRPr="005B2198" w:rsidRDefault="005B2198" w:rsidP="005B2198">
      <w:pPr>
        <w:spacing w:after="0" w:line="240" w:lineRule="auto"/>
        <w:rPr>
          <w:rFonts w:ascii="Times New Roman" w:eastAsia="Times New Roman" w:hAnsi="Times New Roman" w:cs="Times New Roman"/>
          <w:sz w:val="24"/>
          <w:szCs w:val="24"/>
        </w:rPr>
      </w:pPr>
    </w:p>
    <w:p w:rsidR="005B2198" w:rsidRPr="005B2198" w:rsidRDefault="005B2198" w:rsidP="005B2198">
      <w:pPr>
        <w:spacing w:after="0" w:line="240" w:lineRule="auto"/>
        <w:rPr>
          <w:rFonts w:ascii="Times New Roman" w:hAnsi="Times New Roman" w:cs="Times New Roman"/>
          <w:b/>
          <w:sz w:val="24"/>
          <w:szCs w:val="24"/>
          <w:u w:val="single"/>
        </w:rPr>
      </w:pPr>
      <w:r w:rsidRPr="005B2198">
        <w:rPr>
          <w:rFonts w:ascii="Times New Roman" w:hAnsi="Times New Roman" w:cs="Times New Roman"/>
          <w:b/>
          <w:sz w:val="24"/>
          <w:szCs w:val="24"/>
          <w:u w:val="single"/>
        </w:rPr>
        <w:t>6. Провести оценку мышечного и ко</w:t>
      </w:r>
      <w:r w:rsidR="00AC4189">
        <w:rPr>
          <w:rFonts w:ascii="Times New Roman" w:hAnsi="Times New Roman" w:cs="Times New Roman"/>
          <w:b/>
          <w:sz w:val="24"/>
          <w:szCs w:val="24"/>
          <w:u w:val="single"/>
        </w:rPr>
        <w:t>с</w:t>
      </w:r>
      <w:r w:rsidRPr="005B2198">
        <w:rPr>
          <w:rFonts w:ascii="Times New Roman" w:hAnsi="Times New Roman" w:cs="Times New Roman"/>
          <w:b/>
          <w:sz w:val="24"/>
          <w:szCs w:val="24"/>
          <w:u w:val="single"/>
        </w:rPr>
        <w:t xml:space="preserve">тного компонента </w:t>
      </w:r>
    </w:p>
    <w:tbl>
      <w:tblPr>
        <w:tblStyle w:val="af0"/>
        <w:tblW w:w="0" w:type="auto"/>
        <w:tblLook w:val="04A0" w:firstRow="1" w:lastRow="0" w:firstColumn="1" w:lastColumn="0" w:noHBand="0" w:noVBand="1"/>
      </w:tblPr>
      <w:tblGrid>
        <w:gridCol w:w="4785"/>
        <w:gridCol w:w="4786"/>
      </w:tblGrid>
      <w:tr w:rsidR="005B2198" w:rsidRPr="005B2198" w:rsidTr="005B2198">
        <w:tc>
          <w:tcPr>
            <w:tcW w:w="478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Показатель</w:t>
            </w:r>
          </w:p>
        </w:tc>
        <w:tc>
          <w:tcPr>
            <w:tcW w:w="4786" w:type="dxa"/>
            <w:tcBorders>
              <w:top w:val="single" w:sz="4" w:space="0" w:color="auto"/>
              <w:left w:val="single" w:sz="4" w:space="0" w:color="auto"/>
              <w:bottom w:val="single" w:sz="4" w:space="0" w:color="auto"/>
              <w:right w:val="single" w:sz="4" w:space="0" w:color="auto"/>
            </w:tcBorders>
            <w:hideMark/>
          </w:tcPr>
          <w:p w:rsidR="005B2198" w:rsidRPr="005B2198" w:rsidRDefault="00AC4189" w:rsidP="00AC4189">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4"/>
                <w:szCs w:val="24"/>
              </w:rPr>
              <w:t>З</w:t>
            </w:r>
            <w:r w:rsidR="005B2198" w:rsidRPr="005B2198">
              <w:rPr>
                <w:rFonts w:ascii="Times New Roman" w:hAnsi="Times New Roman" w:cs="Times New Roman"/>
                <w:b/>
                <w:sz w:val="24"/>
                <w:szCs w:val="24"/>
              </w:rPr>
              <w:t>начение</w:t>
            </w:r>
          </w:p>
        </w:tc>
      </w:tr>
      <w:tr w:rsidR="005B2198" w:rsidRPr="005B2198" w:rsidTr="005B2198">
        <w:tc>
          <w:tcPr>
            <w:tcW w:w="478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Cs/>
                <w:sz w:val="24"/>
                <w:szCs w:val="24"/>
              </w:rPr>
            </w:pPr>
            <w:r w:rsidRPr="005B2198">
              <w:rPr>
                <w:rFonts w:ascii="Times New Roman" w:hAnsi="Times New Roman" w:cs="Times New Roman"/>
                <w:bCs/>
                <w:sz w:val="24"/>
                <w:szCs w:val="24"/>
              </w:rPr>
              <w:t>Окружность плеча верхняя (см)</w:t>
            </w:r>
          </w:p>
        </w:tc>
        <w:tc>
          <w:tcPr>
            <w:tcW w:w="4786"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sz w:val="24"/>
                <w:szCs w:val="24"/>
              </w:rPr>
            </w:pPr>
          </w:p>
        </w:tc>
      </w:tr>
      <w:tr w:rsidR="005B2198" w:rsidRPr="005B2198" w:rsidTr="005B2198">
        <w:tc>
          <w:tcPr>
            <w:tcW w:w="478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Cs/>
                <w:sz w:val="24"/>
                <w:szCs w:val="24"/>
              </w:rPr>
            </w:pPr>
            <w:r w:rsidRPr="005B2198">
              <w:rPr>
                <w:rFonts w:ascii="Times New Roman" w:hAnsi="Times New Roman" w:cs="Times New Roman"/>
                <w:bCs/>
                <w:sz w:val="24"/>
                <w:szCs w:val="24"/>
              </w:rPr>
              <w:t>Окружность плеча нижняя (см)</w:t>
            </w:r>
          </w:p>
        </w:tc>
        <w:tc>
          <w:tcPr>
            <w:tcW w:w="4786"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sz w:val="24"/>
                <w:szCs w:val="24"/>
              </w:rPr>
            </w:pPr>
          </w:p>
        </w:tc>
      </w:tr>
      <w:tr w:rsidR="005B2198" w:rsidRPr="005B2198" w:rsidTr="005B2198">
        <w:tc>
          <w:tcPr>
            <w:tcW w:w="478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Cs/>
                <w:sz w:val="24"/>
                <w:szCs w:val="24"/>
              </w:rPr>
            </w:pPr>
            <w:r w:rsidRPr="005B2198">
              <w:rPr>
                <w:rFonts w:ascii="Times New Roman" w:hAnsi="Times New Roman" w:cs="Times New Roman"/>
                <w:bCs/>
                <w:sz w:val="24"/>
                <w:szCs w:val="24"/>
              </w:rPr>
              <w:t>Окружность предплечья (см)</w:t>
            </w:r>
          </w:p>
        </w:tc>
        <w:tc>
          <w:tcPr>
            <w:tcW w:w="4786"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sz w:val="24"/>
                <w:szCs w:val="24"/>
              </w:rPr>
            </w:pPr>
          </w:p>
        </w:tc>
      </w:tr>
      <w:tr w:rsidR="005B2198" w:rsidRPr="005B2198" w:rsidTr="005B2198">
        <w:tc>
          <w:tcPr>
            <w:tcW w:w="478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Cs/>
                <w:sz w:val="24"/>
                <w:szCs w:val="24"/>
              </w:rPr>
            </w:pPr>
            <w:r w:rsidRPr="005B2198">
              <w:rPr>
                <w:rFonts w:ascii="Times New Roman" w:hAnsi="Times New Roman" w:cs="Times New Roman"/>
                <w:bCs/>
                <w:sz w:val="24"/>
                <w:szCs w:val="24"/>
              </w:rPr>
              <w:t>Окружность бедра верхняя (см)</w:t>
            </w:r>
          </w:p>
        </w:tc>
        <w:tc>
          <w:tcPr>
            <w:tcW w:w="4786"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sz w:val="24"/>
                <w:szCs w:val="24"/>
              </w:rPr>
            </w:pPr>
          </w:p>
        </w:tc>
      </w:tr>
      <w:tr w:rsidR="005B2198" w:rsidRPr="005B2198" w:rsidTr="005B2198">
        <w:tc>
          <w:tcPr>
            <w:tcW w:w="478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Cs/>
                <w:sz w:val="24"/>
                <w:szCs w:val="24"/>
              </w:rPr>
            </w:pPr>
            <w:r w:rsidRPr="005B2198">
              <w:rPr>
                <w:rFonts w:ascii="Times New Roman" w:hAnsi="Times New Roman" w:cs="Times New Roman"/>
                <w:bCs/>
                <w:sz w:val="24"/>
                <w:szCs w:val="24"/>
              </w:rPr>
              <w:t>Окружность бедра нижняя (см)</w:t>
            </w:r>
          </w:p>
        </w:tc>
        <w:tc>
          <w:tcPr>
            <w:tcW w:w="4786"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sz w:val="24"/>
                <w:szCs w:val="24"/>
              </w:rPr>
            </w:pPr>
          </w:p>
        </w:tc>
      </w:tr>
      <w:tr w:rsidR="005B2198" w:rsidRPr="005B2198" w:rsidTr="005B2198">
        <w:tc>
          <w:tcPr>
            <w:tcW w:w="478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Cs/>
                <w:sz w:val="24"/>
                <w:szCs w:val="24"/>
              </w:rPr>
            </w:pPr>
            <w:r w:rsidRPr="005B2198">
              <w:rPr>
                <w:rFonts w:ascii="Times New Roman" w:hAnsi="Times New Roman" w:cs="Times New Roman"/>
                <w:bCs/>
                <w:sz w:val="24"/>
                <w:szCs w:val="24"/>
              </w:rPr>
              <w:t>Окружность голени (см)</w:t>
            </w:r>
          </w:p>
        </w:tc>
        <w:tc>
          <w:tcPr>
            <w:tcW w:w="4786"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sz w:val="24"/>
                <w:szCs w:val="24"/>
              </w:rPr>
            </w:pPr>
          </w:p>
        </w:tc>
      </w:tr>
      <w:tr w:rsidR="005B2198" w:rsidRPr="005B2198" w:rsidTr="005B2198">
        <w:tc>
          <w:tcPr>
            <w:tcW w:w="478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Cs/>
                <w:sz w:val="24"/>
                <w:szCs w:val="24"/>
              </w:rPr>
            </w:pPr>
            <w:r w:rsidRPr="005B2198">
              <w:rPr>
                <w:rFonts w:ascii="Times New Roman" w:hAnsi="Times New Roman" w:cs="Times New Roman"/>
                <w:bCs/>
                <w:sz w:val="24"/>
                <w:szCs w:val="24"/>
              </w:rPr>
              <w:t>Диаметр нижней части плеча (см)</w:t>
            </w:r>
          </w:p>
        </w:tc>
        <w:tc>
          <w:tcPr>
            <w:tcW w:w="4786"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sz w:val="24"/>
                <w:szCs w:val="24"/>
              </w:rPr>
            </w:pPr>
          </w:p>
        </w:tc>
      </w:tr>
      <w:tr w:rsidR="005B2198" w:rsidRPr="005B2198" w:rsidTr="005B2198">
        <w:tc>
          <w:tcPr>
            <w:tcW w:w="478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Cs/>
                <w:sz w:val="24"/>
                <w:szCs w:val="24"/>
              </w:rPr>
            </w:pPr>
            <w:r w:rsidRPr="005B2198">
              <w:rPr>
                <w:rFonts w:ascii="Times New Roman" w:hAnsi="Times New Roman" w:cs="Times New Roman"/>
                <w:bCs/>
                <w:sz w:val="24"/>
                <w:szCs w:val="24"/>
              </w:rPr>
              <w:t>Диаметр нижней части предплечья (см)</w:t>
            </w:r>
          </w:p>
        </w:tc>
        <w:tc>
          <w:tcPr>
            <w:tcW w:w="4786"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sz w:val="24"/>
                <w:szCs w:val="24"/>
              </w:rPr>
            </w:pPr>
          </w:p>
        </w:tc>
      </w:tr>
      <w:tr w:rsidR="005B2198" w:rsidRPr="005B2198" w:rsidTr="005B2198">
        <w:tc>
          <w:tcPr>
            <w:tcW w:w="478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Cs/>
                <w:sz w:val="24"/>
                <w:szCs w:val="24"/>
              </w:rPr>
            </w:pPr>
            <w:r w:rsidRPr="005B2198">
              <w:rPr>
                <w:rFonts w:ascii="Times New Roman" w:hAnsi="Times New Roman" w:cs="Times New Roman"/>
                <w:bCs/>
                <w:sz w:val="24"/>
                <w:szCs w:val="24"/>
              </w:rPr>
              <w:t>Диаметр нижней части бедра (см)</w:t>
            </w:r>
          </w:p>
        </w:tc>
        <w:tc>
          <w:tcPr>
            <w:tcW w:w="4786"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sz w:val="24"/>
                <w:szCs w:val="24"/>
              </w:rPr>
            </w:pPr>
          </w:p>
        </w:tc>
      </w:tr>
      <w:tr w:rsidR="005B2198" w:rsidRPr="005B2198" w:rsidTr="005B2198">
        <w:tc>
          <w:tcPr>
            <w:tcW w:w="478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Cs/>
                <w:sz w:val="24"/>
                <w:szCs w:val="24"/>
              </w:rPr>
            </w:pPr>
            <w:r w:rsidRPr="005B2198">
              <w:rPr>
                <w:rFonts w:ascii="Times New Roman" w:hAnsi="Times New Roman" w:cs="Times New Roman"/>
                <w:bCs/>
                <w:sz w:val="24"/>
                <w:szCs w:val="24"/>
              </w:rPr>
              <w:t>Диаметр нижней части голени (см)</w:t>
            </w:r>
          </w:p>
        </w:tc>
        <w:tc>
          <w:tcPr>
            <w:tcW w:w="4786"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sz w:val="24"/>
                <w:szCs w:val="24"/>
              </w:rPr>
            </w:pPr>
          </w:p>
        </w:tc>
      </w:tr>
      <w:tr w:rsidR="005B2198" w:rsidRPr="005B2198" w:rsidTr="005B2198">
        <w:tc>
          <w:tcPr>
            <w:tcW w:w="478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Cs/>
                <w:sz w:val="24"/>
                <w:szCs w:val="24"/>
              </w:rPr>
            </w:pPr>
            <w:r w:rsidRPr="005B2198">
              <w:rPr>
                <w:rFonts w:ascii="Times New Roman" w:hAnsi="Times New Roman" w:cs="Times New Roman"/>
                <w:bCs/>
                <w:sz w:val="24"/>
                <w:szCs w:val="24"/>
              </w:rPr>
              <w:t>Абсолютная мышечная масса (кг)</w:t>
            </w:r>
          </w:p>
        </w:tc>
        <w:tc>
          <w:tcPr>
            <w:tcW w:w="4786"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sz w:val="24"/>
                <w:szCs w:val="24"/>
              </w:rPr>
            </w:pPr>
          </w:p>
        </w:tc>
      </w:tr>
      <w:tr w:rsidR="005B2198" w:rsidRPr="005B2198" w:rsidTr="005B2198">
        <w:tc>
          <w:tcPr>
            <w:tcW w:w="478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Cs/>
                <w:sz w:val="24"/>
                <w:szCs w:val="24"/>
              </w:rPr>
            </w:pPr>
            <w:r w:rsidRPr="005B2198">
              <w:rPr>
                <w:rFonts w:ascii="Times New Roman" w:hAnsi="Times New Roman" w:cs="Times New Roman"/>
                <w:bCs/>
                <w:sz w:val="24"/>
                <w:szCs w:val="24"/>
              </w:rPr>
              <w:t>Относительная мышечная масса (%)</w:t>
            </w:r>
          </w:p>
        </w:tc>
        <w:tc>
          <w:tcPr>
            <w:tcW w:w="4786"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sz w:val="24"/>
                <w:szCs w:val="24"/>
              </w:rPr>
            </w:pPr>
          </w:p>
        </w:tc>
      </w:tr>
      <w:tr w:rsidR="005B2198" w:rsidRPr="005B2198" w:rsidTr="005B2198">
        <w:tc>
          <w:tcPr>
            <w:tcW w:w="478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Cs/>
                <w:sz w:val="24"/>
                <w:szCs w:val="24"/>
              </w:rPr>
            </w:pPr>
            <w:r w:rsidRPr="005B2198">
              <w:rPr>
                <w:rFonts w:ascii="Times New Roman" w:hAnsi="Times New Roman" w:cs="Times New Roman"/>
                <w:bCs/>
                <w:sz w:val="24"/>
                <w:szCs w:val="24"/>
              </w:rPr>
              <w:t>Абсолютная костная масса (кг)</w:t>
            </w:r>
          </w:p>
        </w:tc>
        <w:tc>
          <w:tcPr>
            <w:tcW w:w="4786"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sz w:val="24"/>
                <w:szCs w:val="24"/>
              </w:rPr>
            </w:pPr>
          </w:p>
        </w:tc>
      </w:tr>
      <w:tr w:rsidR="005B2198" w:rsidRPr="005B2198" w:rsidTr="005B2198">
        <w:tc>
          <w:tcPr>
            <w:tcW w:w="478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Cs/>
                <w:sz w:val="24"/>
                <w:szCs w:val="24"/>
              </w:rPr>
            </w:pPr>
            <w:r w:rsidRPr="005B2198">
              <w:rPr>
                <w:rFonts w:ascii="Times New Roman" w:hAnsi="Times New Roman" w:cs="Times New Roman"/>
                <w:bCs/>
                <w:sz w:val="24"/>
                <w:szCs w:val="24"/>
              </w:rPr>
              <w:t>Относительная костная масса (%)</w:t>
            </w:r>
          </w:p>
        </w:tc>
        <w:tc>
          <w:tcPr>
            <w:tcW w:w="4786"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sz w:val="24"/>
                <w:szCs w:val="24"/>
              </w:rPr>
            </w:pPr>
          </w:p>
        </w:tc>
      </w:tr>
    </w:tbl>
    <w:p w:rsidR="005B2198" w:rsidRPr="005B2198" w:rsidRDefault="005B2198" w:rsidP="005B2198">
      <w:pPr>
        <w:pStyle w:val="ae"/>
        <w:shd w:val="clear" w:color="auto" w:fill="FFFFFF"/>
        <w:ind w:left="1429"/>
        <w:jc w:val="both"/>
        <w:rPr>
          <w:rFonts w:eastAsia="Times New Roman"/>
          <w:color w:val="000000"/>
          <w:spacing w:val="-1"/>
        </w:rPr>
      </w:pPr>
    </w:p>
    <w:p w:rsidR="005B2198" w:rsidRPr="005B2198" w:rsidRDefault="005B2198" w:rsidP="005B2198">
      <w:pPr>
        <w:pStyle w:val="ae"/>
        <w:shd w:val="clear" w:color="auto" w:fill="FFFFFF"/>
        <w:ind w:left="1429"/>
        <w:jc w:val="center"/>
        <w:rPr>
          <w:b/>
          <w:color w:val="000000"/>
          <w:spacing w:val="-1"/>
          <w:u w:val="single"/>
        </w:rPr>
      </w:pPr>
      <w:r w:rsidRPr="005B2198">
        <w:rPr>
          <w:b/>
          <w:color w:val="000000"/>
          <w:spacing w:val="-1"/>
          <w:u w:val="single"/>
        </w:rPr>
        <w:t>5. Определить пропорции тела.</w:t>
      </w:r>
    </w:p>
    <w:p w:rsidR="005B2198" w:rsidRPr="005B2198" w:rsidRDefault="005B2198" w:rsidP="008D7351">
      <w:pPr>
        <w:pStyle w:val="ae"/>
        <w:numPr>
          <w:ilvl w:val="0"/>
          <w:numId w:val="30"/>
        </w:numPr>
      </w:pPr>
      <w:r w:rsidRPr="005B2198">
        <w:t xml:space="preserve">С помощью сантиметровой ленты измерить окружность грудной клетки в покое, длину сегментов тела. (руки, ноги, туловища, плеча, предплечья, кисти, бедра, голени).  С помощью </w:t>
      </w:r>
      <w:proofErr w:type="spellStart"/>
      <w:r w:rsidRPr="005B2198">
        <w:t>стопомера</w:t>
      </w:r>
      <w:proofErr w:type="spellEnd"/>
      <w:r w:rsidRPr="005B2198">
        <w:t xml:space="preserve"> измерить длину стопы.  С помощью антропометра измерить длину тела сидя.</w:t>
      </w:r>
    </w:p>
    <w:p w:rsidR="005B2198" w:rsidRPr="005B2198" w:rsidRDefault="005B2198" w:rsidP="008D7351">
      <w:pPr>
        <w:pStyle w:val="ae"/>
        <w:numPr>
          <w:ilvl w:val="0"/>
          <w:numId w:val="30"/>
        </w:numPr>
      </w:pPr>
      <w:r w:rsidRPr="005B2198">
        <w:t>Рассчитать индексы, характеризующие пропорциональность развития.</w:t>
      </w:r>
    </w:p>
    <w:p w:rsidR="005B2198" w:rsidRPr="005B2198" w:rsidRDefault="005B2198" w:rsidP="008D7351">
      <w:pPr>
        <w:pStyle w:val="ae"/>
        <w:numPr>
          <w:ilvl w:val="0"/>
          <w:numId w:val="30"/>
        </w:numPr>
      </w:pPr>
      <w:r w:rsidRPr="005B2198">
        <w:t>Сравнить собственные показатели с показателями высококвалифицированных спортсменов в ИВС.</w:t>
      </w:r>
    </w:p>
    <w:p w:rsidR="005B2198" w:rsidRPr="005B2198" w:rsidRDefault="005B2198" w:rsidP="005B2198">
      <w:pPr>
        <w:spacing w:after="0" w:line="240" w:lineRule="auto"/>
        <w:jc w:val="center"/>
        <w:rPr>
          <w:rFonts w:ascii="Times New Roman" w:hAnsi="Times New Roman" w:cs="Times New Roman"/>
          <w:b/>
          <w:sz w:val="24"/>
          <w:szCs w:val="24"/>
          <w:u w:val="single"/>
        </w:rPr>
      </w:pPr>
      <w:r w:rsidRPr="005B2198">
        <w:rPr>
          <w:rFonts w:ascii="Times New Roman" w:hAnsi="Times New Roman" w:cs="Times New Roman"/>
          <w:b/>
          <w:sz w:val="24"/>
          <w:szCs w:val="24"/>
          <w:u w:val="single"/>
        </w:rPr>
        <w:t>1. Измерение показателей</w:t>
      </w:r>
    </w:p>
    <w:tbl>
      <w:tblPr>
        <w:tblStyle w:val="af0"/>
        <w:tblW w:w="0" w:type="auto"/>
        <w:tblLook w:val="04A0" w:firstRow="1" w:lastRow="0" w:firstColumn="1" w:lastColumn="0" w:noHBand="0" w:noVBand="1"/>
      </w:tblPr>
      <w:tblGrid>
        <w:gridCol w:w="5211"/>
        <w:gridCol w:w="1226"/>
      </w:tblGrid>
      <w:tr w:rsidR="005B2198" w:rsidRPr="005B2198" w:rsidTr="005B2198">
        <w:tc>
          <w:tcPr>
            <w:tcW w:w="521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FE6B41">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Показат</w:t>
            </w:r>
            <w:r w:rsidR="00FE6B41">
              <w:rPr>
                <w:rFonts w:ascii="Times New Roman" w:hAnsi="Times New Roman" w:cs="Times New Roman"/>
                <w:b/>
                <w:sz w:val="24"/>
                <w:szCs w:val="24"/>
              </w:rPr>
              <w:t>е</w:t>
            </w:r>
            <w:r w:rsidRPr="005B2198">
              <w:rPr>
                <w:rFonts w:ascii="Times New Roman" w:hAnsi="Times New Roman" w:cs="Times New Roman"/>
                <w:b/>
                <w:sz w:val="24"/>
                <w:szCs w:val="24"/>
              </w:rPr>
              <w:t>ль</w:t>
            </w:r>
          </w:p>
        </w:tc>
        <w:tc>
          <w:tcPr>
            <w:tcW w:w="1169"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Значение</w:t>
            </w:r>
          </w:p>
        </w:tc>
      </w:tr>
      <w:tr w:rsidR="005B2198" w:rsidRPr="005B2198" w:rsidTr="005B2198">
        <w:tc>
          <w:tcPr>
            <w:tcW w:w="521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Длина тела сидя (см)</w:t>
            </w:r>
          </w:p>
        </w:tc>
        <w:tc>
          <w:tcPr>
            <w:tcW w:w="1169"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sz w:val="24"/>
                <w:szCs w:val="24"/>
              </w:rPr>
            </w:pPr>
          </w:p>
        </w:tc>
      </w:tr>
      <w:tr w:rsidR="005B2198" w:rsidRPr="005B2198" w:rsidTr="005B2198">
        <w:tc>
          <w:tcPr>
            <w:tcW w:w="521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Длина туловища (см)</w:t>
            </w:r>
          </w:p>
        </w:tc>
        <w:tc>
          <w:tcPr>
            <w:tcW w:w="1169"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sz w:val="24"/>
                <w:szCs w:val="24"/>
              </w:rPr>
            </w:pPr>
          </w:p>
        </w:tc>
      </w:tr>
      <w:tr w:rsidR="005B2198" w:rsidRPr="005B2198" w:rsidTr="005B2198">
        <w:tc>
          <w:tcPr>
            <w:tcW w:w="521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Длина руки (см)</w:t>
            </w:r>
          </w:p>
        </w:tc>
        <w:tc>
          <w:tcPr>
            <w:tcW w:w="1169"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sz w:val="24"/>
                <w:szCs w:val="24"/>
              </w:rPr>
            </w:pPr>
          </w:p>
        </w:tc>
      </w:tr>
      <w:tr w:rsidR="005B2198" w:rsidRPr="005B2198" w:rsidTr="005B2198">
        <w:tc>
          <w:tcPr>
            <w:tcW w:w="521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Длина плеча (см)</w:t>
            </w:r>
          </w:p>
        </w:tc>
        <w:tc>
          <w:tcPr>
            <w:tcW w:w="1169"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sz w:val="24"/>
                <w:szCs w:val="24"/>
              </w:rPr>
            </w:pPr>
          </w:p>
        </w:tc>
      </w:tr>
      <w:tr w:rsidR="005B2198" w:rsidRPr="005B2198" w:rsidTr="005B2198">
        <w:tc>
          <w:tcPr>
            <w:tcW w:w="521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Длина предплечья (см)</w:t>
            </w:r>
          </w:p>
        </w:tc>
        <w:tc>
          <w:tcPr>
            <w:tcW w:w="1169"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sz w:val="24"/>
                <w:szCs w:val="24"/>
              </w:rPr>
            </w:pPr>
          </w:p>
        </w:tc>
      </w:tr>
      <w:tr w:rsidR="005B2198" w:rsidRPr="005B2198" w:rsidTr="005B2198">
        <w:tc>
          <w:tcPr>
            <w:tcW w:w="521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Длина кисти (см)</w:t>
            </w:r>
          </w:p>
        </w:tc>
        <w:tc>
          <w:tcPr>
            <w:tcW w:w="1169"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sz w:val="24"/>
                <w:szCs w:val="24"/>
              </w:rPr>
            </w:pPr>
          </w:p>
        </w:tc>
      </w:tr>
      <w:tr w:rsidR="005B2198" w:rsidRPr="005B2198" w:rsidTr="005B2198">
        <w:tc>
          <w:tcPr>
            <w:tcW w:w="521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Длина ноги (см)</w:t>
            </w:r>
          </w:p>
        </w:tc>
        <w:tc>
          <w:tcPr>
            <w:tcW w:w="1169"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sz w:val="24"/>
                <w:szCs w:val="24"/>
              </w:rPr>
            </w:pPr>
          </w:p>
        </w:tc>
      </w:tr>
      <w:tr w:rsidR="005B2198" w:rsidRPr="005B2198" w:rsidTr="005B2198">
        <w:tc>
          <w:tcPr>
            <w:tcW w:w="521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Длина бедра (длина ноги – высота б-б точки от пола) (см)</w:t>
            </w:r>
          </w:p>
        </w:tc>
        <w:tc>
          <w:tcPr>
            <w:tcW w:w="1169"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sz w:val="24"/>
                <w:szCs w:val="24"/>
              </w:rPr>
            </w:pPr>
          </w:p>
        </w:tc>
      </w:tr>
      <w:tr w:rsidR="005B2198" w:rsidRPr="005B2198" w:rsidTr="005B2198">
        <w:tc>
          <w:tcPr>
            <w:tcW w:w="521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Длина голени (см)</w:t>
            </w:r>
          </w:p>
        </w:tc>
        <w:tc>
          <w:tcPr>
            <w:tcW w:w="1169"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sz w:val="24"/>
                <w:szCs w:val="24"/>
              </w:rPr>
            </w:pPr>
          </w:p>
        </w:tc>
      </w:tr>
      <w:tr w:rsidR="005B2198" w:rsidRPr="005B2198" w:rsidTr="005B2198">
        <w:tc>
          <w:tcPr>
            <w:tcW w:w="521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Длина стопы (см)</w:t>
            </w:r>
          </w:p>
        </w:tc>
        <w:tc>
          <w:tcPr>
            <w:tcW w:w="1169"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sz w:val="24"/>
                <w:szCs w:val="24"/>
              </w:rPr>
            </w:pPr>
          </w:p>
        </w:tc>
      </w:tr>
      <w:tr w:rsidR="005B2198" w:rsidRPr="005B2198" w:rsidTr="005B2198">
        <w:tc>
          <w:tcPr>
            <w:tcW w:w="521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Окружность грудной клетки в покое (см)</w:t>
            </w:r>
          </w:p>
        </w:tc>
        <w:tc>
          <w:tcPr>
            <w:tcW w:w="1169"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sz w:val="24"/>
                <w:szCs w:val="24"/>
              </w:rPr>
            </w:pPr>
          </w:p>
        </w:tc>
      </w:tr>
    </w:tbl>
    <w:p w:rsidR="005B2198" w:rsidRPr="005B2198" w:rsidRDefault="005B2198" w:rsidP="005B2198">
      <w:pPr>
        <w:pStyle w:val="ae"/>
        <w:rPr>
          <w:rFonts w:eastAsia="Times New Roman"/>
        </w:rPr>
      </w:pPr>
    </w:p>
    <w:p w:rsidR="005B2198" w:rsidRPr="005B2198" w:rsidRDefault="005B2198" w:rsidP="005B2198">
      <w:pPr>
        <w:pStyle w:val="ae"/>
        <w:jc w:val="center"/>
        <w:rPr>
          <w:b/>
          <w:u w:val="single"/>
        </w:rPr>
      </w:pPr>
      <w:r w:rsidRPr="005B2198">
        <w:rPr>
          <w:b/>
          <w:u w:val="single"/>
        </w:rPr>
        <w:t>2. Индексы, характеризующие пропорциональность развития.</w:t>
      </w:r>
    </w:p>
    <w:p w:rsidR="005B2198" w:rsidRPr="005B2198" w:rsidRDefault="005B2198" w:rsidP="005B2198">
      <w:pPr>
        <w:spacing w:after="0" w:line="240" w:lineRule="auto"/>
        <w:jc w:val="both"/>
        <w:rPr>
          <w:rFonts w:ascii="Times New Roman" w:hAnsi="Times New Roman" w:cs="Times New Roman"/>
          <w:b/>
          <w:sz w:val="24"/>
          <w:szCs w:val="24"/>
          <w:u w:val="single"/>
        </w:rPr>
      </w:pPr>
      <w:r w:rsidRPr="005B2198">
        <w:rPr>
          <w:rFonts w:ascii="Times New Roman" w:hAnsi="Times New Roman" w:cs="Times New Roman"/>
          <w:b/>
          <w:sz w:val="24"/>
          <w:szCs w:val="24"/>
          <w:u w:val="single"/>
        </w:rPr>
        <w:t>2..1 Коэффициент пропорциональности тела.</w:t>
      </w:r>
    </w:p>
    <w:p w:rsidR="005B2198" w:rsidRPr="005B2198" w:rsidRDefault="005B2198" w:rsidP="005B2198">
      <w:pPr>
        <w:pStyle w:val="ae"/>
        <w:jc w:val="center"/>
        <w:rPr>
          <w:b/>
        </w:rPr>
      </w:pPr>
      <w:r w:rsidRPr="005B2198">
        <w:rPr>
          <w:b/>
        </w:rPr>
        <w:t>КП=((</w:t>
      </w:r>
      <w:r w:rsidRPr="005B2198">
        <w:rPr>
          <w:b/>
          <w:lang w:val="en-US"/>
        </w:rPr>
        <w:t>L</w:t>
      </w:r>
      <w:r w:rsidRPr="005B2198">
        <w:rPr>
          <w:b/>
          <w:vertAlign w:val="subscript"/>
        </w:rPr>
        <w:t>1</w:t>
      </w:r>
      <w:r w:rsidRPr="005B2198">
        <w:rPr>
          <w:b/>
        </w:rPr>
        <w:t>-</w:t>
      </w:r>
      <w:r w:rsidRPr="005B2198">
        <w:rPr>
          <w:b/>
          <w:lang w:val="en-US"/>
        </w:rPr>
        <w:t>L</w:t>
      </w:r>
      <w:r w:rsidRPr="005B2198">
        <w:rPr>
          <w:b/>
          <w:vertAlign w:val="subscript"/>
        </w:rPr>
        <w:t>2</w:t>
      </w:r>
      <w:r w:rsidRPr="005B2198">
        <w:rPr>
          <w:b/>
        </w:rPr>
        <w:t xml:space="preserve">)/ </w:t>
      </w:r>
      <w:r w:rsidRPr="005B2198">
        <w:rPr>
          <w:b/>
          <w:lang w:val="en-US"/>
        </w:rPr>
        <w:t>L</w:t>
      </w:r>
      <w:r w:rsidRPr="005B2198">
        <w:rPr>
          <w:b/>
          <w:vertAlign w:val="subscript"/>
        </w:rPr>
        <w:t>2</w:t>
      </w:r>
      <w:r w:rsidRPr="005B2198">
        <w:rPr>
          <w:b/>
        </w:rPr>
        <w:t>×100</w:t>
      </w:r>
    </w:p>
    <w:p w:rsidR="005B2198" w:rsidRPr="005B2198" w:rsidRDefault="005B2198" w:rsidP="005B2198">
      <w:pPr>
        <w:pStyle w:val="ae"/>
        <w:jc w:val="both"/>
      </w:pPr>
      <w:r w:rsidRPr="005B2198">
        <w:t xml:space="preserve">Где </w:t>
      </w:r>
      <w:r w:rsidRPr="005B2198">
        <w:rPr>
          <w:lang w:val="en-US"/>
        </w:rPr>
        <w:t>L</w:t>
      </w:r>
      <w:r w:rsidRPr="005B2198">
        <w:rPr>
          <w:vertAlign w:val="subscript"/>
        </w:rPr>
        <w:t>1</w:t>
      </w:r>
      <w:r w:rsidRPr="005B2198">
        <w:t xml:space="preserve"> – длина тела стоя</w:t>
      </w:r>
    </w:p>
    <w:p w:rsidR="005B2198" w:rsidRPr="005B2198" w:rsidRDefault="005B2198" w:rsidP="005B2198">
      <w:pPr>
        <w:pStyle w:val="ae"/>
        <w:jc w:val="both"/>
      </w:pPr>
      <w:r w:rsidRPr="005B2198">
        <w:t xml:space="preserve">       </w:t>
      </w:r>
      <w:r w:rsidRPr="005B2198">
        <w:rPr>
          <w:lang w:val="en-US"/>
        </w:rPr>
        <w:t>L</w:t>
      </w:r>
      <w:r w:rsidRPr="005B2198">
        <w:rPr>
          <w:vertAlign w:val="subscript"/>
        </w:rPr>
        <w:t>2</w:t>
      </w:r>
      <w:r w:rsidRPr="005B2198">
        <w:tab/>
        <w:t xml:space="preserve"> - длина тела сидя</w:t>
      </w:r>
    </w:p>
    <w:p w:rsidR="005B2198" w:rsidRPr="005B2198" w:rsidRDefault="005B2198" w:rsidP="005B2198">
      <w:pPr>
        <w:pStyle w:val="ae"/>
        <w:jc w:val="both"/>
      </w:pPr>
      <w:r w:rsidRPr="005B2198">
        <w:t>В норме КП=87-92% У женщин он несколько ниже, чем у мужчин.</w:t>
      </w:r>
    </w:p>
    <w:p w:rsidR="005B2198" w:rsidRPr="005B2198" w:rsidRDefault="005B2198" w:rsidP="005B2198">
      <w:pPr>
        <w:spacing w:after="0" w:line="240" w:lineRule="auto"/>
        <w:jc w:val="both"/>
        <w:rPr>
          <w:rFonts w:ascii="Times New Roman" w:hAnsi="Times New Roman" w:cs="Times New Roman"/>
          <w:b/>
          <w:sz w:val="24"/>
          <w:szCs w:val="24"/>
          <w:u w:val="single"/>
        </w:rPr>
      </w:pPr>
      <w:r w:rsidRPr="005B2198">
        <w:rPr>
          <w:rFonts w:ascii="Times New Roman" w:hAnsi="Times New Roman" w:cs="Times New Roman"/>
          <w:b/>
          <w:sz w:val="24"/>
          <w:szCs w:val="24"/>
          <w:u w:val="single"/>
        </w:rPr>
        <w:t xml:space="preserve">2.2 . Индекс </w:t>
      </w:r>
      <w:proofErr w:type="spellStart"/>
      <w:r w:rsidRPr="005B2198">
        <w:rPr>
          <w:rFonts w:ascii="Times New Roman" w:hAnsi="Times New Roman" w:cs="Times New Roman"/>
          <w:b/>
          <w:sz w:val="24"/>
          <w:szCs w:val="24"/>
          <w:u w:val="single"/>
        </w:rPr>
        <w:t>скелии</w:t>
      </w:r>
      <w:proofErr w:type="spellEnd"/>
      <w:r w:rsidRPr="005B2198">
        <w:rPr>
          <w:rFonts w:ascii="Times New Roman" w:hAnsi="Times New Roman" w:cs="Times New Roman"/>
          <w:b/>
          <w:sz w:val="24"/>
          <w:szCs w:val="24"/>
          <w:u w:val="single"/>
        </w:rPr>
        <w:t xml:space="preserve">, или индекс </w:t>
      </w:r>
      <w:proofErr w:type="spellStart"/>
      <w:r w:rsidRPr="005B2198">
        <w:rPr>
          <w:rFonts w:ascii="Times New Roman" w:hAnsi="Times New Roman" w:cs="Times New Roman"/>
          <w:b/>
          <w:sz w:val="24"/>
          <w:szCs w:val="24"/>
          <w:u w:val="single"/>
        </w:rPr>
        <w:t>Мануврие</w:t>
      </w:r>
      <w:proofErr w:type="spellEnd"/>
      <w:r w:rsidRPr="005B2198">
        <w:rPr>
          <w:rFonts w:ascii="Times New Roman" w:hAnsi="Times New Roman" w:cs="Times New Roman"/>
          <w:b/>
          <w:sz w:val="24"/>
          <w:szCs w:val="24"/>
          <w:u w:val="single"/>
        </w:rPr>
        <w:t>.</w:t>
      </w:r>
    </w:p>
    <w:p w:rsidR="005B2198" w:rsidRPr="005B2198" w:rsidRDefault="005B2198" w:rsidP="005B2198">
      <w:pPr>
        <w:pStyle w:val="ae"/>
        <w:jc w:val="both"/>
      </w:pPr>
      <w:r w:rsidRPr="005B2198">
        <w:t>Индекс характеризует длину ног</w:t>
      </w:r>
    </w:p>
    <w:p w:rsidR="005B2198" w:rsidRPr="005B2198" w:rsidRDefault="005B2198" w:rsidP="005B2198">
      <w:pPr>
        <w:pStyle w:val="ae"/>
        <w:jc w:val="center"/>
        <w:rPr>
          <w:b/>
        </w:rPr>
      </w:pPr>
      <w:r w:rsidRPr="005B2198">
        <w:rPr>
          <w:b/>
          <w:lang w:val="en-US"/>
        </w:rPr>
        <w:t>I</w:t>
      </w:r>
      <w:r w:rsidRPr="005B2198">
        <w:rPr>
          <w:b/>
        </w:rPr>
        <w:t>=(длина ноги/рост сидя)×100</w:t>
      </w:r>
    </w:p>
    <w:p w:rsidR="005B2198" w:rsidRPr="00D30928" w:rsidRDefault="005B2198" w:rsidP="005B2198">
      <w:pPr>
        <w:pStyle w:val="ae"/>
        <w:jc w:val="both"/>
      </w:pPr>
      <w:r w:rsidRPr="00D30928">
        <w:t>Величина индекса до 84,9 свидетельствует о коротких ногах</w:t>
      </w:r>
    </w:p>
    <w:p w:rsidR="005B2198" w:rsidRPr="00D30928" w:rsidRDefault="005B2198" w:rsidP="005B2198">
      <w:pPr>
        <w:pStyle w:val="ae"/>
        <w:jc w:val="both"/>
      </w:pPr>
      <w:r w:rsidRPr="00D30928">
        <w:t xml:space="preserve">                                      85-89- средняя величина</w:t>
      </w:r>
    </w:p>
    <w:p w:rsidR="005B2198" w:rsidRPr="00D30928" w:rsidRDefault="005B2198" w:rsidP="005B2198">
      <w:pPr>
        <w:pStyle w:val="ae"/>
        <w:jc w:val="both"/>
      </w:pPr>
      <w:r w:rsidRPr="00D30928">
        <w:t xml:space="preserve">                                      90-длинные ноги</w:t>
      </w:r>
    </w:p>
    <w:p w:rsidR="005B2198" w:rsidRPr="005B2198" w:rsidRDefault="005B2198" w:rsidP="005B2198">
      <w:pPr>
        <w:spacing w:after="0" w:line="240" w:lineRule="auto"/>
        <w:jc w:val="both"/>
        <w:rPr>
          <w:rFonts w:ascii="Times New Roman" w:hAnsi="Times New Roman" w:cs="Times New Roman"/>
          <w:b/>
          <w:color w:val="000000" w:themeColor="text1"/>
          <w:sz w:val="24"/>
          <w:szCs w:val="24"/>
          <w:u w:val="single"/>
        </w:rPr>
      </w:pPr>
      <w:r w:rsidRPr="005B2198">
        <w:rPr>
          <w:rFonts w:ascii="Times New Roman" w:hAnsi="Times New Roman" w:cs="Times New Roman"/>
          <w:b/>
          <w:color w:val="000000" w:themeColor="text1"/>
          <w:sz w:val="24"/>
          <w:szCs w:val="24"/>
          <w:u w:val="single"/>
        </w:rPr>
        <w:t xml:space="preserve">2.3. Индекс </w:t>
      </w:r>
      <w:proofErr w:type="spellStart"/>
      <w:r w:rsidRPr="005B2198">
        <w:rPr>
          <w:rFonts w:ascii="Times New Roman" w:hAnsi="Times New Roman" w:cs="Times New Roman"/>
          <w:b/>
          <w:color w:val="000000" w:themeColor="text1"/>
          <w:sz w:val="24"/>
          <w:szCs w:val="24"/>
          <w:u w:val="single"/>
        </w:rPr>
        <w:t>Ливи</w:t>
      </w:r>
      <w:proofErr w:type="spellEnd"/>
      <w:r w:rsidRPr="005B2198">
        <w:rPr>
          <w:rFonts w:ascii="Times New Roman" w:hAnsi="Times New Roman" w:cs="Times New Roman"/>
          <w:b/>
          <w:color w:val="000000" w:themeColor="text1"/>
          <w:sz w:val="24"/>
          <w:szCs w:val="24"/>
          <w:u w:val="single"/>
        </w:rPr>
        <w:t>.</w:t>
      </w:r>
    </w:p>
    <w:p w:rsidR="005B2198" w:rsidRPr="005B2198" w:rsidRDefault="005B2198" w:rsidP="005B2198">
      <w:pPr>
        <w:pStyle w:val="ae"/>
        <w:jc w:val="both"/>
        <w:rPr>
          <w:color w:val="000000" w:themeColor="text1"/>
        </w:rPr>
      </w:pPr>
      <w:r w:rsidRPr="005B2198">
        <w:rPr>
          <w:color w:val="000000" w:themeColor="text1"/>
        </w:rPr>
        <w:t>Индекс характеризует пропорции тела по шкале «</w:t>
      </w:r>
      <w:proofErr w:type="spellStart"/>
      <w:r w:rsidRPr="005B2198">
        <w:rPr>
          <w:color w:val="000000" w:themeColor="text1"/>
        </w:rPr>
        <w:t>узкосложенность-широкосложенность</w:t>
      </w:r>
      <w:proofErr w:type="spellEnd"/>
      <w:r w:rsidRPr="005B2198">
        <w:rPr>
          <w:color w:val="000000" w:themeColor="text1"/>
        </w:rPr>
        <w:t>»</w:t>
      </w:r>
    </w:p>
    <w:p w:rsidR="005B2198" w:rsidRPr="005B2198" w:rsidRDefault="005B2198" w:rsidP="005B2198">
      <w:pPr>
        <w:pStyle w:val="ae"/>
        <w:jc w:val="center"/>
        <w:rPr>
          <w:b/>
          <w:color w:val="000000" w:themeColor="text1"/>
        </w:rPr>
      </w:pPr>
      <w:r w:rsidRPr="005B2198">
        <w:rPr>
          <w:b/>
          <w:color w:val="000000" w:themeColor="text1"/>
          <w:lang w:val="en-US"/>
        </w:rPr>
        <w:t>I</w:t>
      </w:r>
      <w:r w:rsidRPr="005B2198">
        <w:rPr>
          <w:b/>
          <w:color w:val="000000" w:themeColor="text1"/>
        </w:rPr>
        <w:t>=</w:t>
      </w:r>
      <w:r w:rsidRPr="005B2198">
        <w:rPr>
          <w:b/>
          <w:color w:val="000000" w:themeColor="text1"/>
          <w:lang w:val="en-US"/>
        </w:rPr>
        <w:t>T</w:t>
      </w:r>
      <w:r w:rsidRPr="005B2198">
        <w:rPr>
          <w:b/>
          <w:color w:val="000000" w:themeColor="text1"/>
        </w:rPr>
        <w:t>/</w:t>
      </w:r>
      <w:r w:rsidRPr="005B2198">
        <w:rPr>
          <w:b/>
          <w:color w:val="000000" w:themeColor="text1"/>
          <w:lang w:val="en-US"/>
        </w:rPr>
        <w:t>L</w:t>
      </w:r>
      <w:r w:rsidRPr="005B2198">
        <w:rPr>
          <w:b/>
          <w:color w:val="000000" w:themeColor="text1"/>
        </w:rPr>
        <w:t>×100</w:t>
      </w:r>
    </w:p>
    <w:p w:rsidR="005B2198" w:rsidRPr="005B2198" w:rsidRDefault="005B2198" w:rsidP="005B2198">
      <w:pPr>
        <w:pStyle w:val="ae"/>
        <w:jc w:val="both"/>
        <w:rPr>
          <w:color w:val="000000" w:themeColor="text1"/>
        </w:rPr>
      </w:pPr>
      <w:r w:rsidRPr="005B2198">
        <w:rPr>
          <w:color w:val="000000" w:themeColor="text1"/>
        </w:rPr>
        <w:t xml:space="preserve">Где </w:t>
      </w:r>
      <w:r w:rsidRPr="005B2198">
        <w:rPr>
          <w:color w:val="000000" w:themeColor="text1"/>
          <w:lang w:val="en-US"/>
        </w:rPr>
        <w:t>T</w:t>
      </w:r>
      <w:r w:rsidRPr="005B2198">
        <w:rPr>
          <w:color w:val="000000" w:themeColor="text1"/>
        </w:rPr>
        <w:t xml:space="preserve"> – окружность грудной клетки в спокойном состоянии (см)</w:t>
      </w:r>
    </w:p>
    <w:p w:rsidR="005B2198" w:rsidRPr="005B2198" w:rsidRDefault="005B2198" w:rsidP="005B2198">
      <w:pPr>
        <w:pStyle w:val="ae"/>
        <w:jc w:val="both"/>
        <w:rPr>
          <w:color w:val="000000" w:themeColor="text1"/>
        </w:rPr>
      </w:pPr>
      <w:r w:rsidRPr="005B2198">
        <w:rPr>
          <w:color w:val="000000" w:themeColor="text1"/>
        </w:rPr>
        <w:t xml:space="preserve">       </w:t>
      </w:r>
      <w:r w:rsidRPr="005B2198">
        <w:rPr>
          <w:color w:val="000000" w:themeColor="text1"/>
          <w:lang w:val="en-US"/>
        </w:rPr>
        <w:t>L</w:t>
      </w:r>
      <w:r w:rsidRPr="005B2198">
        <w:rPr>
          <w:color w:val="000000" w:themeColor="text1"/>
        </w:rPr>
        <w:t xml:space="preserve"> – длина тела (см)</w:t>
      </w:r>
    </w:p>
    <w:p w:rsidR="005B2198" w:rsidRPr="005B2198" w:rsidRDefault="005B2198" w:rsidP="005B2198">
      <w:pPr>
        <w:pStyle w:val="ae"/>
        <w:jc w:val="both"/>
        <w:rPr>
          <w:color w:val="000000" w:themeColor="text1"/>
        </w:rPr>
      </w:pPr>
      <w:r w:rsidRPr="005B2198">
        <w:rPr>
          <w:color w:val="000000" w:themeColor="text1"/>
        </w:rPr>
        <w:t xml:space="preserve">Средние значения индекса </w:t>
      </w:r>
      <w:proofErr w:type="spellStart"/>
      <w:r w:rsidRPr="005B2198">
        <w:rPr>
          <w:color w:val="000000" w:themeColor="text1"/>
        </w:rPr>
        <w:t>Ливи</w:t>
      </w:r>
      <w:proofErr w:type="spellEnd"/>
      <w:r w:rsidRPr="005B2198">
        <w:rPr>
          <w:color w:val="000000" w:themeColor="text1"/>
        </w:rPr>
        <w:t xml:space="preserve"> составляют 50-55%</w:t>
      </w:r>
    </w:p>
    <w:p w:rsidR="005B2198" w:rsidRPr="005B2198" w:rsidRDefault="005B2198" w:rsidP="005B2198">
      <w:pPr>
        <w:spacing w:after="0" w:line="240" w:lineRule="auto"/>
        <w:rPr>
          <w:rFonts w:ascii="Times New Roman" w:hAnsi="Times New Roman" w:cs="Times New Roman"/>
          <w:b/>
          <w:sz w:val="24"/>
          <w:szCs w:val="24"/>
          <w:u w:val="single"/>
        </w:rPr>
      </w:pPr>
      <w:r w:rsidRPr="005B2198">
        <w:rPr>
          <w:rFonts w:ascii="Times New Roman" w:hAnsi="Times New Roman" w:cs="Times New Roman"/>
          <w:b/>
          <w:sz w:val="24"/>
          <w:szCs w:val="24"/>
          <w:u w:val="single"/>
        </w:rPr>
        <w:t>2.4 Определение относительных показателей продольных размеров тела</w:t>
      </w:r>
    </w:p>
    <w:p w:rsidR="005B2198" w:rsidRPr="005B2198" w:rsidRDefault="005B2198" w:rsidP="005B2198">
      <w:pPr>
        <w:spacing w:after="0" w:line="240" w:lineRule="auto"/>
        <w:rPr>
          <w:rFonts w:ascii="Times New Roman" w:hAnsi="Times New Roman" w:cs="Times New Roman"/>
          <w:sz w:val="24"/>
          <w:szCs w:val="24"/>
        </w:rPr>
      </w:pPr>
      <w:r w:rsidRPr="005B2198">
        <w:rPr>
          <w:rFonts w:ascii="Times New Roman" w:hAnsi="Times New Roman" w:cs="Times New Roman"/>
          <w:sz w:val="24"/>
          <w:szCs w:val="24"/>
        </w:rPr>
        <w:t>Относительные продольные размеры тела путем отношения значение исследуемого показателя к длине тела, выраженное в про</w:t>
      </w:r>
      <w:r w:rsidR="00452663">
        <w:rPr>
          <w:rFonts w:ascii="Times New Roman" w:hAnsi="Times New Roman" w:cs="Times New Roman"/>
          <w:sz w:val="24"/>
          <w:szCs w:val="24"/>
        </w:rPr>
        <w:t>ц</w:t>
      </w:r>
      <w:r w:rsidRPr="005B2198">
        <w:rPr>
          <w:rFonts w:ascii="Times New Roman" w:hAnsi="Times New Roman" w:cs="Times New Roman"/>
          <w:sz w:val="24"/>
          <w:szCs w:val="24"/>
        </w:rPr>
        <w:t>ентах.</w:t>
      </w:r>
    </w:p>
    <w:p w:rsidR="005B2198" w:rsidRPr="005B2198" w:rsidRDefault="005B2198" w:rsidP="005B2198">
      <w:pPr>
        <w:spacing w:after="0" w:line="240" w:lineRule="auto"/>
        <w:rPr>
          <w:rFonts w:ascii="Times New Roman" w:hAnsi="Times New Roman" w:cs="Times New Roman"/>
          <w:sz w:val="24"/>
          <w:szCs w:val="24"/>
        </w:rPr>
      </w:pPr>
      <w:proofErr w:type="spellStart"/>
      <w:r w:rsidRPr="005B2198">
        <w:rPr>
          <w:rFonts w:ascii="Times New Roman" w:hAnsi="Times New Roman" w:cs="Times New Roman"/>
          <w:sz w:val="24"/>
          <w:szCs w:val="24"/>
        </w:rPr>
        <w:t>Отн.длина</w:t>
      </w:r>
      <w:proofErr w:type="spellEnd"/>
      <w:r w:rsidRPr="005B2198">
        <w:rPr>
          <w:rFonts w:ascii="Times New Roman" w:hAnsi="Times New Roman" w:cs="Times New Roman"/>
          <w:sz w:val="24"/>
          <w:szCs w:val="24"/>
        </w:rPr>
        <w:t xml:space="preserve"> руки = ( длина руки (см) / длина тела (см)) × 100</w:t>
      </w:r>
    </w:p>
    <w:p w:rsidR="005B2198" w:rsidRPr="005B2198" w:rsidRDefault="005B2198" w:rsidP="005B2198">
      <w:pPr>
        <w:spacing w:after="0" w:line="240" w:lineRule="auto"/>
        <w:rPr>
          <w:rFonts w:ascii="Times New Roman" w:hAnsi="Times New Roman" w:cs="Times New Roman"/>
          <w:sz w:val="24"/>
          <w:szCs w:val="24"/>
        </w:rPr>
      </w:pPr>
      <w:proofErr w:type="spellStart"/>
      <w:r w:rsidRPr="005B2198">
        <w:rPr>
          <w:rFonts w:ascii="Times New Roman" w:hAnsi="Times New Roman" w:cs="Times New Roman"/>
          <w:sz w:val="24"/>
          <w:szCs w:val="24"/>
        </w:rPr>
        <w:t>Отн.длина</w:t>
      </w:r>
      <w:proofErr w:type="spellEnd"/>
      <w:r w:rsidRPr="005B2198">
        <w:rPr>
          <w:rFonts w:ascii="Times New Roman" w:hAnsi="Times New Roman" w:cs="Times New Roman"/>
          <w:sz w:val="24"/>
          <w:szCs w:val="24"/>
        </w:rPr>
        <w:t xml:space="preserve"> ноги = ( длина ноги (см) / длина тела (см)) × 100 </w:t>
      </w:r>
    </w:p>
    <w:p w:rsidR="005B2198" w:rsidRPr="005B2198" w:rsidRDefault="005B2198" w:rsidP="005B2198">
      <w:pPr>
        <w:spacing w:after="0" w:line="240" w:lineRule="auto"/>
        <w:rPr>
          <w:rFonts w:ascii="Times New Roman" w:hAnsi="Times New Roman" w:cs="Times New Roman"/>
          <w:sz w:val="24"/>
          <w:szCs w:val="24"/>
        </w:rPr>
      </w:pPr>
      <w:r w:rsidRPr="005B2198">
        <w:rPr>
          <w:rFonts w:ascii="Times New Roman" w:hAnsi="Times New Roman" w:cs="Times New Roman"/>
          <w:sz w:val="24"/>
          <w:szCs w:val="24"/>
        </w:rPr>
        <w:t>Относительная длина туловища = (длина туловища (см) / длина тела (см)) × 100</w:t>
      </w:r>
    </w:p>
    <w:p w:rsidR="005B2198" w:rsidRPr="005B2198" w:rsidRDefault="005B2198" w:rsidP="005B2198">
      <w:pPr>
        <w:spacing w:after="0" w:line="240" w:lineRule="auto"/>
        <w:rPr>
          <w:rFonts w:ascii="Times New Roman" w:hAnsi="Times New Roman" w:cs="Times New Roman"/>
          <w:sz w:val="24"/>
          <w:szCs w:val="24"/>
        </w:rPr>
      </w:pPr>
      <w:proofErr w:type="spellStart"/>
      <w:r w:rsidRPr="005B2198">
        <w:rPr>
          <w:rFonts w:ascii="Times New Roman" w:hAnsi="Times New Roman" w:cs="Times New Roman"/>
          <w:sz w:val="24"/>
          <w:szCs w:val="24"/>
        </w:rPr>
        <w:t>Отн.длина</w:t>
      </w:r>
      <w:proofErr w:type="spellEnd"/>
      <w:r w:rsidRPr="005B2198">
        <w:rPr>
          <w:rFonts w:ascii="Times New Roman" w:hAnsi="Times New Roman" w:cs="Times New Roman"/>
          <w:sz w:val="24"/>
          <w:szCs w:val="24"/>
        </w:rPr>
        <w:t xml:space="preserve"> плеча = ( длина плеча (см) / длина руки (см)) × 100</w:t>
      </w:r>
    </w:p>
    <w:p w:rsidR="005B2198" w:rsidRPr="005B2198" w:rsidRDefault="005B2198" w:rsidP="005B2198">
      <w:pPr>
        <w:spacing w:after="0" w:line="240" w:lineRule="auto"/>
        <w:rPr>
          <w:rFonts w:ascii="Times New Roman" w:hAnsi="Times New Roman" w:cs="Times New Roman"/>
          <w:sz w:val="24"/>
          <w:szCs w:val="24"/>
        </w:rPr>
      </w:pPr>
      <w:proofErr w:type="spellStart"/>
      <w:r w:rsidRPr="005B2198">
        <w:rPr>
          <w:rFonts w:ascii="Times New Roman" w:hAnsi="Times New Roman" w:cs="Times New Roman"/>
          <w:sz w:val="24"/>
          <w:szCs w:val="24"/>
        </w:rPr>
        <w:t>Отн.длина</w:t>
      </w:r>
      <w:proofErr w:type="spellEnd"/>
      <w:r w:rsidRPr="005B2198">
        <w:rPr>
          <w:rFonts w:ascii="Times New Roman" w:hAnsi="Times New Roman" w:cs="Times New Roman"/>
          <w:sz w:val="24"/>
          <w:szCs w:val="24"/>
        </w:rPr>
        <w:t xml:space="preserve"> предплечья = </w:t>
      </w:r>
      <w:proofErr w:type="gramStart"/>
      <w:r w:rsidRPr="005B2198">
        <w:rPr>
          <w:rFonts w:ascii="Times New Roman" w:hAnsi="Times New Roman" w:cs="Times New Roman"/>
          <w:sz w:val="24"/>
          <w:szCs w:val="24"/>
        </w:rPr>
        <w:t>( длина</w:t>
      </w:r>
      <w:proofErr w:type="gramEnd"/>
      <w:r w:rsidRPr="005B2198">
        <w:rPr>
          <w:rFonts w:ascii="Times New Roman" w:hAnsi="Times New Roman" w:cs="Times New Roman"/>
          <w:sz w:val="24"/>
          <w:szCs w:val="24"/>
        </w:rPr>
        <w:t xml:space="preserve"> предпле</w:t>
      </w:r>
      <w:r w:rsidR="00452663">
        <w:rPr>
          <w:rFonts w:ascii="Times New Roman" w:hAnsi="Times New Roman" w:cs="Times New Roman"/>
          <w:sz w:val="24"/>
          <w:szCs w:val="24"/>
        </w:rPr>
        <w:t>чья</w:t>
      </w:r>
      <w:bookmarkStart w:id="0" w:name="_GoBack"/>
      <w:bookmarkEnd w:id="0"/>
      <w:r w:rsidRPr="005B2198">
        <w:rPr>
          <w:rFonts w:ascii="Times New Roman" w:hAnsi="Times New Roman" w:cs="Times New Roman"/>
          <w:sz w:val="24"/>
          <w:szCs w:val="24"/>
        </w:rPr>
        <w:t xml:space="preserve"> (см) / длина руки (см)) × 100</w:t>
      </w:r>
    </w:p>
    <w:p w:rsidR="005B2198" w:rsidRPr="005B2198" w:rsidRDefault="005B2198" w:rsidP="005B2198">
      <w:pPr>
        <w:spacing w:after="0" w:line="240" w:lineRule="auto"/>
        <w:rPr>
          <w:rFonts w:ascii="Times New Roman" w:hAnsi="Times New Roman" w:cs="Times New Roman"/>
          <w:sz w:val="24"/>
          <w:szCs w:val="24"/>
        </w:rPr>
      </w:pPr>
      <w:proofErr w:type="spellStart"/>
      <w:r w:rsidRPr="005B2198">
        <w:rPr>
          <w:rFonts w:ascii="Times New Roman" w:hAnsi="Times New Roman" w:cs="Times New Roman"/>
          <w:sz w:val="24"/>
          <w:szCs w:val="24"/>
        </w:rPr>
        <w:t>Отн.длина</w:t>
      </w:r>
      <w:proofErr w:type="spellEnd"/>
      <w:r w:rsidRPr="005B2198">
        <w:rPr>
          <w:rFonts w:ascii="Times New Roman" w:hAnsi="Times New Roman" w:cs="Times New Roman"/>
          <w:sz w:val="24"/>
          <w:szCs w:val="24"/>
        </w:rPr>
        <w:t xml:space="preserve"> кисти = ( длина кисти (см) / длина руки (см)) × 100</w:t>
      </w:r>
    </w:p>
    <w:p w:rsidR="005B2198" w:rsidRPr="005B2198" w:rsidRDefault="005B2198" w:rsidP="005B2198">
      <w:pPr>
        <w:spacing w:after="0" w:line="240" w:lineRule="auto"/>
        <w:rPr>
          <w:rFonts w:ascii="Times New Roman" w:hAnsi="Times New Roman" w:cs="Times New Roman"/>
          <w:sz w:val="24"/>
          <w:szCs w:val="24"/>
        </w:rPr>
      </w:pPr>
      <w:proofErr w:type="spellStart"/>
      <w:r w:rsidRPr="005B2198">
        <w:rPr>
          <w:rFonts w:ascii="Times New Roman" w:hAnsi="Times New Roman" w:cs="Times New Roman"/>
          <w:sz w:val="24"/>
          <w:szCs w:val="24"/>
        </w:rPr>
        <w:t>Отн.длина</w:t>
      </w:r>
      <w:proofErr w:type="spellEnd"/>
      <w:r w:rsidRPr="005B2198">
        <w:rPr>
          <w:rFonts w:ascii="Times New Roman" w:hAnsi="Times New Roman" w:cs="Times New Roman"/>
          <w:sz w:val="24"/>
          <w:szCs w:val="24"/>
        </w:rPr>
        <w:t xml:space="preserve"> бедра= ( длина бедра (см) / длина ноги (см)) × 100</w:t>
      </w:r>
    </w:p>
    <w:p w:rsidR="005B2198" w:rsidRPr="005B2198" w:rsidRDefault="005B2198" w:rsidP="005B2198">
      <w:pPr>
        <w:spacing w:after="0" w:line="240" w:lineRule="auto"/>
        <w:rPr>
          <w:rFonts w:ascii="Times New Roman" w:hAnsi="Times New Roman" w:cs="Times New Roman"/>
          <w:sz w:val="24"/>
          <w:szCs w:val="24"/>
        </w:rPr>
      </w:pPr>
      <w:proofErr w:type="spellStart"/>
      <w:r w:rsidRPr="005B2198">
        <w:rPr>
          <w:rFonts w:ascii="Times New Roman" w:hAnsi="Times New Roman" w:cs="Times New Roman"/>
          <w:sz w:val="24"/>
          <w:szCs w:val="24"/>
        </w:rPr>
        <w:t>Отн.длина</w:t>
      </w:r>
      <w:proofErr w:type="spellEnd"/>
      <w:r w:rsidRPr="005B2198">
        <w:rPr>
          <w:rFonts w:ascii="Times New Roman" w:hAnsi="Times New Roman" w:cs="Times New Roman"/>
          <w:sz w:val="24"/>
          <w:szCs w:val="24"/>
        </w:rPr>
        <w:t xml:space="preserve"> голени= ( длина голени (см) / длина ноги (см)) × 100</w:t>
      </w:r>
    </w:p>
    <w:p w:rsidR="005B2198" w:rsidRPr="005B2198" w:rsidRDefault="005B2198" w:rsidP="005B2198">
      <w:pPr>
        <w:spacing w:after="0" w:line="240" w:lineRule="auto"/>
        <w:rPr>
          <w:rFonts w:ascii="Times New Roman" w:hAnsi="Times New Roman" w:cs="Times New Roman"/>
          <w:sz w:val="24"/>
          <w:szCs w:val="24"/>
        </w:rPr>
      </w:pPr>
      <w:proofErr w:type="spellStart"/>
      <w:r w:rsidRPr="005B2198">
        <w:rPr>
          <w:rFonts w:ascii="Times New Roman" w:hAnsi="Times New Roman" w:cs="Times New Roman"/>
          <w:sz w:val="24"/>
          <w:szCs w:val="24"/>
        </w:rPr>
        <w:t>Отн.длина</w:t>
      </w:r>
      <w:proofErr w:type="spellEnd"/>
      <w:r w:rsidRPr="005B2198">
        <w:rPr>
          <w:rFonts w:ascii="Times New Roman" w:hAnsi="Times New Roman" w:cs="Times New Roman"/>
          <w:sz w:val="24"/>
          <w:szCs w:val="24"/>
        </w:rPr>
        <w:t xml:space="preserve"> стопы = ( длина стопы (см) / длина ноги (см)) × 100</w:t>
      </w:r>
    </w:p>
    <w:p w:rsidR="005B2198" w:rsidRPr="005B2198" w:rsidRDefault="005B2198" w:rsidP="005B2198">
      <w:pPr>
        <w:spacing w:after="0" w:line="240" w:lineRule="auto"/>
        <w:rPr>
          <w:rFonts w:ascii="Times New Roman" w:hAnsi="Times New Roman" w:cs="Times New Roman"/>
          <w:b/>
          <w:sz w:val="24"/>
          <w:szCs w:val="24"/>
          <w:u w:val="single"/>
        </w:rPr>
      </w:pPr>
    </w:p>
    <w:p w:rsidR="005B2198" w:rsidRPr="005B2198" w:rsidRDefault="005B2198" w:rsidP="008D7351">
      <w:pPr>
        <w:pStyle w:val="ae"/>
        <w:numPr>
          <w:ilvl w:val="0"/>
          <w:numId w:val="30"/>
        </w:numPr>
        <w:jc w:val="center"/>
        <w:rPr>
          <w:b/>
          <w:u w:val="single"/>
        </w:rPr>
      </w:pPr>
      <w:r w:rsidRPr="005B2198">
        <w:rPr>
          <w:b/>
          <w:u w:val="single"/>
        </w:rPr>
        <w:t>Оценка показателей, характеризующих пропорции тела.</w:t>
      </w:r>
    </w:p>
    <w:tbl>
      <w:tblPr>
        <w:tblStyle w:val="af0"/>
        <w:tblW w:w="0" w:type="auto"/>
        <w:tblLook w:val="04A0" w:firstRow="1" w:lastRow="0" w:firstColumn="1" w:lastColumn="0" w:noHBand="0" w:noVBand="1"/>
      </w:tblPr>
      <w:tblGrid>
        <w:gridCol w:w="4785"/>
        <w:gridCol w:w="4786"/>
      </w:tblGrid>
      <w:tr w:rsidR="005B2198" w:rsidRPr="005B2198" w:rsidTr="005B2198">
        <w:tc>
          <w:tcPr>
            <w:tcW w:w="478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Показатель</w:t>
            </w:r>
          </w:p>
        </w:tc>
        <w:tc>
          <w:tcPr>
            <w:tcW w:w="4786"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Значение</w:t>
            </w:r>
          </w:p>
        </w:tc>
      </w:tr>
      <w:tr w:rsidR="005B2198" w:rsidRPr="005B2198" w:rsidTr="005B2198">
        <w:tc>
          <w:tcPr>
            <w:tcW w:w="478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Коэффициент пропорциональности тела</w:t>
            </w:r>
          </w:p>
        </w:tc>
        <w:tc>
          <w:tcPr>
            <w:tcW w:w="4786"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b/>
                <w:sz w:val="24"/>
                <w:szCs w:val="24"/>
              </w:rPr>
            </w:pPr>
          </w:p>
        </w:tc>
      </w:tr>
      <w:tr w:rsidR="005B2198" w:rsidRPr="005B2198" w:rsidTr="005B2198">
        <w:tc>
          <w:tcPr>
            <w:tcW w:w="478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 xml:space="preserve">Индекс </w:t>
            </w:r>
            <w:proofErr w:type="spellStart"/>
            <w:r w:rsidRPr="005B2198">
              <w:rPr>
                <w:rFonts w:ascii="Times New Roman" w:hAnsi="Times New Roman" w:cs="Times New Roman"/>
                <w:b/>
                <w:sz w:val="24"/>
                <w:szCs w:val="24"/>
              </w:rPr>
              <w:t>скелии</w:t>
            </w:r>
            <w:proofErr w:type="spellEnd"/>
            <w:r w:rsidRPr="005B2198">
              <w:rPr>
                <w:rFonts w:ascii="Times New Roman" w:hAnsi="Times New Roman" w:cs="Times New Roman"/>
                <w:b/>
                <w:sz w:val="24"/>
                <w:szCs w:val="24"/>
              </w:rPr>
              <w:t xml:space="preserve"> </w:t>
            </w:r>
          </w:p>
        </w:tc>
        <w:tc>
          <w:tcPr>
            <w:tcW w:w="4786"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b/>
                <w:sz w:val="24"/>
                <w:szCs w:val="24"/>
              </w:rPr>
            </w:pPr>
          </w:p>
        </w:tc>
      </w:tr>
      <w:tr w:rsidR="005B2198" w:rsidRPr="005B2198" w:rsidTr="005B2198">
        <w:tc>
          <w:tcPr>
            <w:tcW w:w="478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 xml:space="preserve">Индекс </w:t>
            </w:r>
            <w:proofErr w:type="spellStart"/>
            <w:r w:rsidRPr="005B2198">
              <w:rPr>
                <w:rFonts w:ascii="Times New Roman" w:hAnsi="Times New Roman" w:cs="Times New Roman"/>
                <w:b/>
                <w:sz w:val="24"/>
                <w:szCs w:val="24"/>
              </w:rPr>
              <w:t>Ливи</w:t>
            </w:r>
            <w:proofErr w:type="spellEnd"/>
          </w:p>
        </w:tc>
        <w:tc>
          <w:tcPr>
            <w:tcW w:w="4786"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b/>
                <w:sz w:val="24"/>
                <w:szCs w:val="24"/>
              </w:rPr>
            </w:pPr>
          </w:p>
        </w:tc>
      </w:tr>
      <w:tr w:rsidR="005B2198" w:rsidRPr="005B2198" w:rsidTr="005B2198">
        <w:tc>
          <w:tcPr>
            <w:tcW w:w="478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Относительная длина руки (%)</w:t>
            </w:r>
          </w:p>
        </w:tc>
        <w:tc>
          <w:tcPr>
            <w:tcW w:w="4786"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b/>
                <w:sz w:val="24"/>
                <w:szCs w:val="24"/>
              </w:rPr>
            </w:pPr>
          </w:p>
        </w:tc>
      </w:tr>
      <w:tr w:rsidR="005B2198" w:rsidRPr="005B2198" w:rsidTr="005B2198">
        <w:tc>
          <w:tcPr>
            <w:tcW w:w="478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Относительная длина ноги (%)</w:t>
            </w:r>
          </w:p>
        </w:tc>
        <w:tc>
          <w:tcPr>
            <w:tcW w:w="4786"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b/>
                <w:sz w:val="24"/>
                <w:szCs w:val="24"/>
              </w:rPr>
            </w:pPr>
          </w:p>
        </w:tc>
      </w:tr>
      <w:tr w:rsidR="005B2198" w:rsidRPr="005B2198" w:rsidTr="005B2198">
        <w:tc>
          <w:tcPr>
            <w:tcW w:w="478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Относительная длина туловища  (%)</w:t>
            </w:r>
          </w:p>
        </w:tc>
        <w:tc>
          <w:tcPr>
            <w:tcW w:w="4786"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b/>
                <w:sz w:val="24"/>
                <w:szCs w:val="24"/>
              </w:rPr>
            </w:pPr>
          </w:p>
        </w:tc>
      </w:tr>
      <w:tr w:rsidR="005B2198" w:rsidRPr="005B2198" w:rsidTr="005B2198">
        <w:tc>
          <w:tcPr>
            <w:tcW w:w="478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Относительная длина плеча (%)</w:t>
            </w:r>
          </w:p>
        </w:tc>
        <w:tc>
          <w:tcPr>
            <w:tcW w:w="4786"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b/>
                <w:sz w:val="24"/>
                <w:szCs w:val="24"/>
              </w:rPr>
            </w:pPr>
          </w:p>
        </w:tc>
      </w:tr>
      <w:tr w:rsidR="005B2198" w:rsidRPr="005B2198" w:rsidTr="005B2198">
        <w:tc>
          <w:tcPr>
            <w:tcW w:w="478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Относительная длина предплечья (%)</w:t>
            </w:r>
          </w:p>
        </w:tc>
        <w:tc>
          <w:tcPr>
            <w:tcW w:w="4786"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b/>
                <w:sz w:val="24"/>
                <w:szCs w:val="24"/>
              </w:rPr>
            </w:pPr>
          </w:p>
        </w:tc>
      </w:tr>
      <w:tr w:rsidR="005B2198" w:rsidRPr="005B2198" w:rsidTr="005B2198">
        <w:tc>
          <w:tcPr>
            <w:tcW w:w="478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Относительная длина кисти (%)</w:t>
            </w:r>
          </w:p>
        </w:tc>
        <w:tc>
          <w:tcPr>
            <w:tcW w:w="4786"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b/>
                <w:sz w:val="24"/>
                <w:szCs w:val="24"/>
              </w:rPr>
            </w:pPr>
          </w:p>
        </w:tc>
      </w:tr>
      <w:tr w:rsidR="005B2198" w:rsidRPr="005B2198" w:rsidTr="005B2198">
        <w:tc>
          <w:tcPr>
            <w:tcW w:w="478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Относительная длина бедра (%)</w:t>
            </w:r>
          </w:p>
        </w:tc>
        <w:tc>
          <w:tcPr>
            <w:tcW w:w="4786"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b/>
                <w:sz w:val="24"/>
                <w:szCs w:val="24"/>
              </w:rPr>
            </w:pPr>
          </w:p>
        </w:tc>
      </w:tr>
      <w:tr w:rsidR="005B2198" w:rsidRPr="005B2198" w:rsidTr="005B2198">
        <w:tc>
          <w:tcPr>
            <w:tcW w:w="478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Относительная длина голени (%)</w:t>
            </w:r>
          </w:p>
        </w:tc>
        <w:tc>
          <w:tcPr>
            <w:tcW w:w="4786"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b/>
                <w:sz w:val="24"/>
                <w:szCs w:val="24"/>
              </w:rPr>
            </w:pPr>
          </w:p>
        </w:tc>
      </w:tr>
      <w:tr w:rsidR="005B2198" w:rsidRPr="005B2198" w:rsidTr="005B2198">
        <w:tc>
          <w:tcPr>
            <w:tcW w:w="478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Относительная длина стопы (%)</w:t>
            </w:r>
          </w:p>
        </w:tc>
        <w:tc>
          <w:tcPr>
            <w:tcW w:w="4786"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b/>
                <w:sz w:val="24"/>
                <w:szCs w:val="24"/>
              </w:rPr>
            </w:pPr>
          </w:p>
        </w:tc>
      </w:tr>
    </w:tbl>
    <w:p w:rsidR="005B2198" w:rsidRPr="005B2198" w:rsidRDefault="005B2198" w:rsidP="005B2198">
      <w:pPr>
        <w:pStyle w:val="ae"/>
        <w:shd w:val="clear" w:color="auto" w:fill="FFFFFF"/>
        <w:ind w:left="1429"/>
        <w:jc w:val="center"/>
        <w:rPr>
          <w:rFonts w:eastAsia="Times New Roman"/>
          <w:b/>
          <w:color w:val="000000"/>
          <w:spacing w:val="-1"/>
        </w:rPr>
      </w:pPr>
    </w:p>
    <w:p w:rsidR="005B2198" w:rsidRPr="005B2198" w:rsidRDefault="005B2198" w:rsidP="005B2198">
      <w:pPr>
        <w:pStyle w:val="ae"/>
        <w:shd w:val="clear" w:color="auto" w:fill="FFFFFF"/>
        <w:ind w:left="1429"/>
        <w:jc w:val="center"/>
        <w:rPr>
          <w:b/>
          <w:color w:val="000000"/>
          <w:spacing w:val="-1"/>
          <w:u w:val="single"/>
        </w:rPr>
      </w:pPr>
      <w:r w:rsidRPr="005B2198">
        <w:rPr>
          <w:b/>
          <w:color w:val="000000"/>
          <w:spacing w:val="-1"/>
          <w:u w:val="single"/>
        </w:rPr>
        <w:t>6. Определить подвижность в сустава.</w:t>
      </w:r>
    </w:p>
    <w:p w:rsidR="005B2198" w:rsidRPr="005B2198" w:rsidRDefault="005B2198" w:rsidP="005B2198">
      <w:pPr>
        <w:pStyle w:val="ae"/>
        <w:shd w:val="clear" w:color="auto" w:fill="FFFFFF"/>
        <w:ind w:left="0" w:firstLine="709"/>
        <w:jc w:val="both"/>
        <w:rPr>
          <w:color w:val="000000"/>
          <w:spacing w:val="-1"/>
        </w:rPr>
      </w:pPr>
      <w:r w:rsidRPr="005B2198">
        <w:rPr>
          <w:color w:val="000000"/>
          <w:spacing w:val="-1"/>
        </w:rPr>
        <w:t>1. Изучить методику измерения подвижности в суставах.</w:t>
      </w:r>
    </w:p>
    <w:p w:rsidR="005B2198" w:rsidRPr="005B2198" w:rsidRDefault="005B2198" w:rsidP="005B2198">
      <w:pPr>
        <w:pStyle w:val="ae"/>
        <w:shd w:val="clear" w:color="auto" w:fill="FFFFFF"/>
        <w:ind w:left="0" w:firstLine="709"/>
        <w:jc w:val="both"/>
        <w:rPr>
          <w:color w:val="000000"/>
          <w:spacing w:val="-1"/>
        </w:rPr>
      </w:pPr>
      <w:r w:rsidRPr="005B2198">
        <w:rPr>
          <w:color w:val="000000"/>
          <w:spacing w:val="-1"/>
        </w:rPr>
        <w:t>2. С помощью гониометра измерить амплитуду движений в суставах верхней и нижней конечности.</w:t>
      </w:r>
    </w:p>
    <w:p w:rsidR="005B2198" w:rsidRPr="005B2198" w:rsidRDefault="005B2198" w:rsidP="005B2198">
      <w:pPr>
        <w:pStyle w:val="ae"/>
        <w:shd w:val="clear" w:color="auto" w:fill="FFFFFF"/>
        <w:ind w:left="0" w:firstLine="709"/>
        <w:jc w:val="both"/>
        <w:rPr>
          <w:color w:val="000000"/>
          <w:spacing w:val="-1"/>
        </w:rPr>
      </w:pPr>
      <w:r w:rsidRPr="005B2198">
        <w:rPr>
          <w:color w:val="000000"/>
          <w:spacing w:val="-1"/>
        </w:rPr>
        <w:t>3. Провести оценку подвижности в суставах верхней и нижней конечности в соответствии с максимально возможной при активном движении.</w:t>
      </w:r>
    </w:p>
    <w:p w:rsidR="005B2198" w:rsidRPr="005B2198" w:rsidRDefault="005B2198" w:rsidP="005B2198">
      <w:pPr>
        <w:spacing w:after="0" w:line="240" w:lineRule="auto"/>
        <w:jc w:val="center"/>
        <w:rPr>
          <w:rFonts w:ascii="Times New Roman" w:hAnsi="Times New Roman" w:cs="Times New Roman"/>
          <w:b/>
          <w:sz w:val="24"/>
          <w:szCs w:val="24"/>
        </w:rPr>
      </w:pPr>
    </w:p>
    <w:p w:rsidR="005B2198" w:rsidRPr="005B2198" w:rsidRDefault="005B2198" w:rsidP="005B2198">
      <w:pPr>
        <w:spacing w:after="0" w:line="240" w:lineRule="auto"/>
        <w:jc w:val="center"/>
        <w:rPr>
          <w:rFonts w:ascii="Times New Roman" w:hAnsi="Times New Roman" w:cs="Times New Roman"/>
          <w:b/>
          <w:sz w:val="24"/>
          <w:szCs w:val="24"/>
        </w:rPr>
      </w:pPr>
      <w:r w:rsidRPr="005B2198">
        <w:rPr>
          <w:rFonts w:ascii="Times New Roman" w:hAnsi="Times New Roman" w:cs="Times New Roman"/>
          <w:b/>
          <w:sz w:val="24"/>
          <w:szCs w:val="24"/>
        </w:rPr>
        <w:t>Методика измерения амплитуды активных движений в суставах верхней и нижней конечности</w:t>
      </w:r>
    </w:p>
    <w:tbl>
      <w:tblPr>
        <w:tblStyle w:val="af0"/>
        <w:tblW w:w="0" w:type="auto"/>
        <w:tblLayout w:type="fixed"/>
        <w:tblLook w:val="04A0" w:firstRow="1" w:lastRow="0" w:firstColumn="1" w:lastColumn="0" w:noHBand="0" w:noVBand="1"/>
      </w:tblPr>
      <w:tblGrid>
        <w:gridCol w:w="1384"/>
        <w:gridCol w:w="1559"/>
        <w:gridCol w:w="4111"/>
        <w:gridCol w:w="1418"/>
        <w:gridCol w:w="1099"/>
      </w:tblGrid>
      <w:tr w:rsidR="005B2198" w:rsidRPr="005B2198" w:rsidTr="005B2198">
        <w:tc>
          <w:tcPr>
            <w:tcW w:w="1384"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Сустав</w:t>
            </w:r>
          </w:p>
        </w:tc>
        <w:tc>
          <w:tcPr>
            <w:tcW w:w="1559"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Функция</w:t>
            </w:r>
          </w:p>
        </w:tc>
        <w:tc>
          <w:tcPr>
            <w:tcW w:w="411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Методика измерения</w:t>
            </w:r>
          </w:p>
        </w:tc>
        <w:tc>
          <w:tcPr>
            <w:tcW w:w="141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Возможная амплитуда (в градусах)</w:t>
            </w:r>
          </w:p>
        </w:tc>
        <w:tc>
          <w:tcPr>
            <w:tcW w:w="1099"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Собственные данные</w:t>
            </w:r>
          </w:p>
        </w:tc>
      </w:tr>
      <w:tr w:rsidR="005B2198" w:rsidRPr="005B2198" w:rsidTr="005B2198">
        <w:tc>
          <w:tcPr>
            <w:tcW w:w="1384"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Плечевой сустав</w:t>
            </w:r>
          </w:p>
        </w:tc>
        <w:tc>
          <w:tcPr>
            <w:tcW w:w="1559"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Сгибание</w:t>
            </w:r>
          </w:p>
        </w:tc>
        <w:tc>
          <w:tcPr>
            <w:tcW w:w="411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В положении стоя, прижавшись спиной к вертикальной опоре, при фиксированном плечевом поясе – максимальное движение рукой вперед (положение угломера в саги</w:t>
            </w:r>
            <w:r w:rsidR="00FE6B41">
              <w:rPr>
                <w:rFonts w:ascii="Times New Roman" w:hAnsi="Times New Roman" w:cs="Times New Roman"/>
                <w:sz w:val="24"/>
                <w:szCs w:val="24"/>
              </w:rPr>
              <w:t>т</w:t>
            </w:r>
            <w:r w:rsidRPr="005B2198">
              <w:rPr>
                <w:rFonts w:ascii="Times New Roman" w:hAnsi="Times New Roman" w:cs="Times New Roman"/>
                <w:sz w:val="24"/>
                <w:szCs w:val="24"/>
              </w:rPr>
              <w:t>тальной плоскости от акромиальной точки)</w:t>
            </w:r>
          </w:p>
        </w:tc>
        <w:tc>
          <w:tcPr>
            <w:tcW w:w="141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 xml:space="preserve">90  </w:t>
            </w:r>
          </w:p>
        </w:tc>
        <w:tc>
          <w:tcPr>
            <w:tcW w:w="1099"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tc>
      </w:tr>
      <w:tr w:rsidR="005B2198" w:rsidRPr="005B2198" w:rsidTr="005B2198">
        <w:tc>
          <w:tcPr>
            <w:tcW w:w="1384"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Сгибание с плечевым поясом</w:t>
            </w:r>
          </w:p>
        </w:tc>
        <w:tc>
          <w:tcPr>
            <w:tcW w:w="411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В положении стоя, прижавшись спиной к вертикальной опоре – максимальное движение рукой вперед (положение угломера в саги</w:t>
            </w:r>
            <w:r w:rsidR="00FE6B41">
              <w:rPr>
                <w:rFonts w:ascii="Times New Roman" w:hAnsi="Times New Roman" w:cs="Times New Roman"/>
                <w:sz w:val="24"/>
                <w:szCs w:val="24"/>
              </w:rPr>
              <w:t>т</w:t>
            </w:r>
            <w:r w:rsidRPr="005B2198">
              <w:rPr>
                <w:rFonts w:ascii="Times New Roman" w:hAnsi="Times New Roman" w:cs="Times New Roman"/>
                <w:sz w:val="24"/>
                <w:szCs w:val="24"/>
              </w:rPr>
              <w:t>тальной плоскости от акромиальной точки)</w:t>
            </w:r>
          </w:p>
        </w:tc>
        <w:tc>
          <w:tcPr>
            <w:tcW w:w="141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180</w:t>
            </w:r>
          </w:p>
        </w:tc>
        <w:tc>
          <w:tcPr>
            <w:tcW w:w="1099"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tc>
      </w:tr>
      <w:tr w:rsidR="005B2198" w:rsidRPr="005B2198" w:rsidTr="005B2198">
        <w:tc>
          <w:tcPr>
            <w:tcW w:w="1384"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Разгибание</w:t>
            </w:r>
          </w:p>
        </w:tc>
        <w:tc>
          <w:tcPr>
            <w:tcW w:w="411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В положении стоя лицом к вертикальной опоре, при фиксированном плечевом поясе – максимальное движение рукой назад (положение угломера в сагит</w:t>
            </w:r>
            <w:r w:rsidR="00FE6B41">
              <w:rPr>
                <w:rFonts w:ascii="Times New Roman" w:hAnsi="Times New Roman" w:cs="Times New Roman"/>
                <w:sz w:val="24"/>
                <w:szCs w:val="24"/>
              </w:rPr>
              <w:t>т</w:t>
            </w:r>
            <w:r w:rsidRPr="005B2198">
              <w:rPr>
                <w:rFonts w:ascii="Times New Roman" w:hAnsi="Times New Roman" w:cs="Times New Roman"/>
                <w:sz w:val="24"/>
                <w:szCs w:val="24"/>
              </w:rPr>
              <w:t>альной плоскости от акромиальной точки)</w:t>
            </w:r>
          </w:p>
        </w:tc>
        <w:tc>
          <w:tcPr>
            <w:tcW w:w="141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45</w:t>
            </w:r>
          </w:p>
        </w:tc>
        <w:tc>
          <w:tcPr>
            <w:tcW w:w="1099"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tc>
      </w:tr>
      <w:tr w:rsidR="005B2198" w:rsidRPr="005B2198" w:rsidTr="005B2198">
        <w:tc>
          <w:tcPr>
            <w:tcW w:w="1384"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Отведение</w:t>
            </w:r>
          </w:p>
        </w:tc>
        <w:tc>
          <w:tcPr>
            <w:tcW w:w="411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FE6B41">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В положении стоя боком к вертикальной опоре, при фиксированном плечевом поясе – максимальное движение рукой в сторону от туловища (положение угломера во фронтальной плоскости  от акромиальной точки)</w:t>
            </w:r>
          </w:p>
        </w:tc>
        <w:tc>
          <w:tcPr>
            <w:tcW w:w="141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90</w:t>
            </w:r>
          </w:p>
        </w:tc>
        <w:tc>
          <w:tcPr>
            <w:tcW w:w="1099"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tc>
      </w:tr>
      <w:tr w:rsidR="005B2198" w:rsidRPr="005B2198" w:rsidTr="005B2198">
        <w:tc>
          <w:tcPr>
            <w:tcW w:w="1384"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Отведение с плечевым поясом</w:t>
            </w:r>
          </w:p>
        </w:tc>
        <w:tc>
          <w:tcPr>
            <w:tcW w:w="411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В положении стоя боком к вертикальной опоре – максимальное движение рукой в сторону от туловища (положение угломера во фронтальной плоскости от акромиальной точки)</w:t>
            </w:r>
          </w:p>
        </w:tc>
        <w:tc>
          <w:tcPr>
            <w:tcW w:w="141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180</w:t>
            </w:r>
          </w:p>
        </w:tc>
        <w:tc>
          <w:tcPr>
            <w:tcW w:w="1099"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tc>
      </w:tr>
      <w:tr w:rsidR="005B2198" w:rsidRPr="005B2198" w:rsidTr="005B2198">
        <w:tc>
          <w:tcPr>
            <w:tcW w:w="1384"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Приведение</w:t>
            </w:r>
          </w:p>
        </w:tc>
        <w:tc>
          <w:tcPr>
            <w:tcW w:w="411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В положении стоя спиной к вертикальной опоре, при фиксированном плечевом поясе – максимальное движение рукой в сторону противоположной руки (положение угломера во фронтальной плоскости от акромиальной точки)</w:t>
            </w:r>
          </w:p>
        </w:tc>
        <w:tc>
          <w:tcPr>
            <w:tcW w:w="141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45</w:t>
            </w:r>
          </w:p>
        </w:tc>
        <w:tc>
          <w:tcPr>
            <w:tcW w:w="1099"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tc>
      </w:tr>
      <w:tr w:rsidR="005B2198" w:rsidRPr="005B2198" w:rsidTr="005B2198">
        <w:tc>
          <w:tcPr>
            <w:tcW w:w="1384"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Пронация</w:t>
            </w:r>
          </w:p>
        </w:tc>
        <w:tc>
          <w:tcPr>
            <w:tcW w:w="4111"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70-90</w:t>
            </w:r>
          </w:p>
        </w:tc>
        <w:tc>
          <w:tcPr>
            <w:tcW w:w="1099"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tc>
      </w:tr>
      <w:tr w:rsidR="005B2198" w:rsidRPr="005B2198" w:rsidTr="005B2198">
        <w:tc>
          <w:tcPr>
            <w:tcW w:w="1384"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Супина</w:t>
            </w:r>
            <w:r w:rsidR="00FA60D3">
              <w:rPr>
                <w:rFonts w:ascii="Times New Roman" w:hAnsi="Times New Roman" w:cs="Times New Roman"/>
                <w:sz w:val="24"/>
                <w:szCs w:val="24"/>
              </w:rPr>
              <w:t>ц</w:t>
            </w:r>
            <w:r w:rsidRPr="005B2198">
              <w:rPr>
                <w:rFonts w:ascii="Times New Roman" w:hAnsi="Times New Roman" w:cs="Times New Roman"/>
                <w:sz w:val="24"/>
                <w:szCs w:val="24"/>
              </w:rPr>
              <w:t>ия</w:t>
            </w:r>
          </w:p>
        </w:tc>
        <w:tc>
          <w:tcPr>
            <w:tcW w:w="4111"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90</w:t>
            </w:r>
          </w:p>
        </w:tc>
        <w:tc>
          <w:tcPr>
            <w:tcW w:w="1099"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tc>
      </w:tr>
      <w:tr w:rsidR="005B2198" w:rsidRPr="005B2198" w:rsidTr="005B2198">
        <w:tc>
          <w:tcPr>
            <w:tcW w:w="1384"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Локтевой сустав</w:t>
            </w:r>
          </w:p>
        </w:tc>
        <w:tc>
          <w:tcPr>
            <w:tcW w:w="1559"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Сгибание</w:t>
            </w:r>
          </w:p>
        </w:tc>
        <w:tc>
          <w:tcPr>
            <w:tcW w:w="411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В положении стоя, прижавшись спиной к вертикальной опоре, при фиксированном плече – максимальное сгибание предплечья (положение угломера в саги</w:t>
            </w:r>
            <w:r w:rsidR="00FA60D3">
              <w:rPr>
                <w:rFonts w:ascii="Times New Roman" w:hAnsi="Times New Roman" w:cs="Times New Roman"/>
                <w:sz w:val="24"/>
                <w:szCs w:val="24"/>
              </w:rPr>
              <w:t>т</w:t>
            </w:r>
            <w:r w:rsidRPr="005B2198">
              <w:rPr>
                <w:rFonts w:ascii="Times New Roman" w:hAnsi="Times New Roman" w:cs="Times New Roman"/>
                <w:sz w:val="24"/>
                <w:szCs w:val="24"/>
              </w:rPr>
              <w:t>тальной плоскости от лучевой точки)</w:t>
            </w:r>
          </w:p>
        </w:tc>
        <w:tc>
          <w:tcPr>
            <w:tcW w:w="141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140-160</w:t>
            </w:r>
          </w:p>
        </w:tc>
        <w:tc>
          <w:tcPr>
            <w:tcW w:w="1099"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tc>
      </w:tr>
      <w:tr w:rsidR="005B2198" w:rsidRPr="005B2198" w:rsidTr="005B2198">
        <w:tc>
          <w:tcPr>
            <w:tcW w:w="1384"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 xml:space="preserve">Разгибание </w:t>
            </w:r>
          </w:p>
        </w:tc>
        <w:tc>
          <w:tcPr>
            <w:tcW w:w="411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0</w:t>
            </w:r>
          </w:p>
        </w:tc>
        <w:tc>
          <w:tcPr>
            <w:tcW w:w="1099"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tc>
      </w:tr>
      <w:tr w:rsidR="005B2198" w:rsidRPr="005B2198" w:rsidTr="005B2198">
        <w:trPr>
          <w:trHeight w:val="2596"/>
        </w:trPr>
        <w:tc>
          <w:tcPr>
            <w:tcW w:w="1384"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Пронация</w:t>
            </w:r>
          </w:p>
        </w:tc>
        <w:tc>
          <w:tcPr>
            <w:tcW w:w="411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Из положения согнутой в локтевом суставе и лежащей  на горизонтальной поверхности руки на ребре ладони большим пальцем вверх, - максимальная пронация предплечья (положение угломера во фронтальной плоскости от поверхности опоры)</w:t>
            </w:r>
          </w:p>
        </w:tc>
        <w:tc>
          <w:tcPr>
            <w:tcW w:w="141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90</w:t>
            </w:r>
          </w:p>
        </w:tc>
        <w:tc>
          <w:tcPr>
            <w:tcW w:w="1099"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tc>
      </w:tr>
      <w:tr w:rsidR="005B2198" w:rsidRPr="005B2198" w:rsidTr="005B2198">
        <w:tc>
          <w:tcPr>
            <w:tcW w:w="1384"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 xml:space="preserve">Супинация </w:t>
            </w:r>
          </w:p>
        </w:tc>
        <w:tc>
          <w:tcPr>
            <w:tcW w:w="411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FC1FCD">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Из положения согнутой в локтевом суставе и лежащей  на горизонтальной поверхности руки на ребре ладони большим пальцем вверх, - максимальная суп</w:t>
            </w:r>
            <w:r w:rsidR="00FC1FCD">
              <w:rPr>
                <w:rFonts w:ascii="Times New Roman" w:hAnsi="Times New Roman" w:cs="Times New Roman"/>
                <w:sz w:val="24"/>
                <w:szCs w:val="24"/>
              </w:rPr>
              <w:t>и</w:t>
            </w:r>
            <w:r w:rsidRPr="005B2198">
              <w:rPr>
                <w:rFonts w:ascii="Times New Roman" w:hAnsi="Times New Roman" w:cs="Times New Roman"/>
                <w:sz w:val="24"/>
                <w:szCs w:val="24"/>
              </w:rPr>
              <w:t>нация предплечья (положение угломера во фронтальной плоскости от поверхности опоры)</w:t>
            </w:r>
          </w:p>
        </w:tc>
        <w:tc>
          <w:tcPr>
            <w:tcW w:w="141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90</w:t>
            </w:r>
          </w:p>
        </w:tc>
        <w:tc>
          <w:tcPr>
            <w:tcW w:w="1099"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tc>
      </w:tr>
      <w:tr w:rsidR="005B2198" w:rsidRPr="005B2198" w:rsidTr="005B2198">
        <w:tc>
          <w:tcPr>
            <w:tcW w:w="1384"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Лучезапястный сустав</w:t>
            </w:r>
          </w:p>
        </w:tc>
        <w:tc>
          <w:tcPr>
            <w:tcW w:w="1559"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Сгибание</w:t>
            </w:r>
          </w:p>
        </w:tc>
        <w:tc>
          <w:tcPr>
            <w:tcW w:w="411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Из положения руки, лежа на горизонтальной поверхности ладонью вверх, - максимальное сгибание кисти (положение угломера в сагит</w:t>
            </w:r>
            <w:r w:rsidR="00FC1FCD">
              <w:rPr>
                <w:rFonts w:ascii="Times New Roman" w:hAnsi="Times New Roman" w:cs="Times New Roman"/>
                <w:sz w:val="24"/>
                <w:szCs w:val="24"/>
              </w:rPr>
              <w:t>т</w:t>
            </w:r>
            <w:r w:rsidRPr="005B2198">
              <w:rPr>
                <w:rFonts w:ascii="Times New Roman" w:hAnsi="Times New Roman" w:cs="Times New Roman"/>
                <w:sz w:val="24"/>
                <w:szCs w:val="24"/>
              </w:rPr>
              <w:t>альной плоскости от шиловидной точки)</w:t>
            </w:r>
          </w:p>
        </w:tc>
        <w:tc>
          <w:tcPr>
            <w:tcW w:w="141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80</w:t>
            </w:r>
          </w:p>
        </w:tc>
        <w:tc>
          <w:tcPr>
            <w:tcW w:w="1099"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tc>
      </w:tr>
      <w:tr w:rsidR="005B2198" w:rsidRPr="005B2198" w:rsidTr="005B2198">
        <w:tc>
          <w:tcPr>
            <w:tcW w:w="1384"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Разгибание</w:t>
            </w:r>
          </w:p>
        </w:tc>
        <w:tc>
          <w:tcPr>
            <w:tcW w:w="411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Из положения руки, лежа на горизонтальной поверхности ладонью вниз, - максимальное разгибание кисти (положение угломера в саги</w:t>
            </w:r>
            <w:r w:rsidR="00FC1FCD">
              <w:rPr>
                <w:rFonts w:ascii="Times New Roman" w:hAnsi="Times New Roman" w:cs="Times New Roman"/>
                <w:sz w:val="24"/>
                <w:szCs w:val="24"/>
              </w:rPr>
              <w:t>т</w:t>
            </w:r>
            <w:r w:rsidRPr="005B2198">
              <w:rPr>
                <w:rFonts w:ascii="Times New Roman" w:hAnsi="Times New Roman" w:cs="Times New Roman"/>
                <w:sz w:val="24"/>
                <w:szCs w:val="24"/>
              </w:rPr>
              <w:t>тальной плоскости от шиловидной точки)</w:t>
            </w:r>
          </w:p>
        </w:tc>
        <w:tc>
          <w:tcPr>
            <w:tcW w:w="141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70</w:t>
            </w:r>
          </w:p>
        </w:tc>
        <w:tc>
          <w:tcPr>
            <w:tcW w:w="1099"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tc>
      </w:tr>
      <w:tr w:rsidR="005B2198" w:rsidRPr="005B2198" w:rsidTr="005B2198">
        <w:tc>
          <w:tcPr>
            <w:tcW w:w="1384"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Отведение</w:t>
            </w:r>
          </w:p>
        </w:tc>
        <w:tc>
          <w:tcPr>
            <w:tcW w:w="411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Из положения руки, лежа на горизонтальной поверхности ладонью вниз, - максимальное отведение кисти (положение угломера в горизонтальной плоскости от шиловидной точки)</w:t>
            </w:r>
          </w:p>
        </w:tc>
        <w:tc>
          <w:tcPr>
            <w:tcW w:w="141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50</w:t>
            </w:r>
          </w:p>
        </w:tc>
        <w:tc>
          <w:tcPr>
            <w:tcW w:w="1099"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tc>
      </w:tr>
      <w:tr w:rsidR="005B2198" w:rsidRPr="005B2198" w:rsidTr="005B2198">
        <w:tc>
          <w:tcPr>
            <w:tcW w:w="1384"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Приведение</w:t>
            </w:r>
          </w:p>
        </w:tc>
        <w:tc>
          <w:tcPr>
            <w:tcW w:w="411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Из положения руки, лежа на горизонтальной поверхности ладонью вниз, - максимальное приведение кисти (положение угломера в горизонтальной плоскости от шиловидной точки)</w:t>
            </w:r>
          </w:p>
        </w:tc>
        <w:tc>
          <w:tcPr>
            <w:tcW w:w="141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30</w:t>
            </w:r>
          </w:p>
        </w:tc>
        <w:tc>
          <w:tcPr>
            <w:tcW w:w="1099"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tc>
      </w:tr>
      <w:tr w:rsidR="005B2198" w:rsidRPr="005B2198" w:rsidTr="005B2198">
        <w:tc>
          <w:tcPr>
            <w:tcW w:w="1384"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Тазобедренный сустав</w:t>
            </w:r>
          </w:p>
        </w:tc>
        <w:tc>
          <w:tcPr>
            <w:tcW w:w="1559"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Сгибание прямой ногой</w:t>
            </w:r>
          </w:p>
        </w:tc>
        <w:tc>
          <w:tcPr>
            <w:tcW w:w="411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159FC">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Стоя спиной к вертикальной опоре – максимальное сгибание выпрямленной ногой (положение угломера в сагит</w:t>
            </w:r>
            <w:r w:rsidR="005159FC">
              <w:rPr>
                <w:rFonts w:ascii="Times New Roman" w:hAnsi="Times New Roman" w:cs="Times New Roman"/>
                <w:sz w:val="24"/>
                <w:szCs w:val="24"/>
              </w:rPr>
              <w:t>т</w:t>
            </w:r>
            <w:r w:rsidRPr="005B2198">
              <w:rPr>
                <w:rFonts w:ascii="Times New Roman" w:hAnsi="Times New Roman" w:cs="Times New Roman"/>
                <w:sz w:val="24"/>
                <w:szCs w:val="24"/>
              </w:rPr>
              <w:t>альной плоскости от вертельной точки)</w:t>
            </w:r>
          </w:p>
        </w:tc>
        <w:tc>
          <w:tcPr>
            <w:tcW w:w="141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90</w:t>
            </w:r>
          </w:p>
        </w:tc>
        <w:tc>
          <w:tcPr>
            <w:tcW w:w="1099"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tc>
      </w:tr>
      <w:tr w:rsidR="005B2198" w:rsidRPr="005B2198" w:rsidTr="005B2198">
        <w:tc>
          <w:tcPr>
            <w:tcW w:w="1384"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Сгибание согнутой в колене ноги</w:t>
            </w:r>
          </w:p>
        </w:tc>
        <w:tc>
          <w:tcPr>
            <w:tcW w:w="411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159FC">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Стоя спиной к вертикальной опоре – максимальное сгибание согнутой в колене ноги (положение угломера в сагит</w:t>
            </w:r>
            <w:r w:rsidR="005159FC">
              <w:rPr>
                <w:rFonts w:ascii="Times New Roman" w:hAnsi="Times New Roman" w:cs="Times New Roman"/>
                <w:sz w:val="24"/>
                <w:szCs w:val="24"/>
              </w:rPr>
              <w:t>т</w:t>
            </w:r>
            <w:r w:rsidRPr="005B2198">
              <w:rPr>
                <w:rFonts w:ascii="Times New Roman" w:hAnsi="Times New Roman" w:cs="Times New Roman"/>
                <w:sz w:val="24"/>
                <w:szCs w:val="24"/>
              </w:rPr>
              <w:t>альной плоскости от вертельной точки)</w:t>
            </w:r>
          </w:p>
        </w:tc>
        <w:tc>
          <w:tcPr>
            <w:tcW w:w="141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120-130</w:t>
            </w:r>
          </w:p>
        </w:tc>
        <w:tc>
          <w:tcPr>
            <w:tcW w:w="1099"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tc>
      </w:tr>
      <w:tr w:rsidR="005B2198" w:rsidRPr="005B2198" w:rsidTr="005B2198">
        <w:tc>
          <w:tcPr>
            <w:tcW w:w="1384"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Разгибание (лежа на животе)</w:t>
            </w:r>
          </w:p>
        </w:tc>
        <w:tc>
          <w:tcPr>
            <w:tcW w:w="411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159FC">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Лежа на животе – максимальное разгибание выпрямленной ноги (положение угломера в саги</w:t>
            </w:r>
            <w:r w:rsidR="005159FC">
              <w:rPr>
                <w:rFonts w:ascii="Times New Roman" w:hAnsi="Times New Roman" w:cs="Times New Roman"/>
                <w:sz w:val="24"/>
                <w:szCs w:val="24"/>
              </w:rPr>
              <w:t>т</w:t>
            </w:r>
            <w:r w:rsidRPr="005B2198">
              <w:rPr>
                <w:rFonts w:ascii="Times New Roman" w:hAnsi="Times New Roman" w:cs="Times New Roman"/>
                <w:sz w:val="24"/>
                <w:szCs w:val="24"/>
              </w:rPr>
              <w:t>тальной плоскости от вертельной точки)</w:t>
            </w:r>
          </w:p>
        </w:tc>
        <w:tc>
          <w:tcPr>
            <w:tcW w:w="141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15</w:t>
            </w:r>
          </w:p>
        </w:tc>
        <w:tc>
          <w:tcPr>
            <w:tcW w:w="1099"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tc>
      </w:tr>
      <w:tr w:rsidR="005B2198" w:rsidRPr="005B2198" w:rsidTr="005B2198">
        <w:tc>
          <w:tcPr>
            <w:tcW w:w="1384"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Отведение</w:t>
            </w:r>
          </w:p>
        </w:tc>
        <w:tc>
          <w:tcPr>
            <w:tcW w:w="411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Стоя боком к вертикальной опоре – максимальное отведение выпрямленной ноги при фиксированном тазовом поясе (положение угломера во фронтальной плоскости от подвздошной точки)</w:t>
            </w:r>
          </w:p>
        </w:tc>
        <w:tc>
          <w:tcPr>
            <w:tcW w:w="141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45</w:t>
            </w:r>
          </w:p>
        </w:tc>
        <w:tc>
          <w:tcPr>
            <w:tcW w:w="1099"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tc>
      </w:tr>
      <w:tr w:rsidR="005B2198" w:rsidRPr="005B2198" w:rsidTr="005B2198">
        <w:tc>
          <w:tcPr>
            <w:tcW w:w="1384"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Приведение</w:t>
            </w:r>
          </w:p>
        </w:tc>
        <w:tc>
          <w:tcPr>
            <w:tcW w:w="411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Стоя боком к вертикальной опоре – максимальное приведение выпрямленной ноги при фиксированном тазовом поясе (положение угломера во фронтальной пло</w:t>
            </w:r>
            <w:r w:rsidR="005159FC">
              <w:rPr>
                <w:rFonts w:ascii="Times New Roman" w:hAnsi="Times New Roman" w:cs="Times New Roman"/>
                <w:sz w:val="24"/>
                <w:szCs w:val="24"/>
              </w:rPr>
              <w:t>скости от подвздошной точки</w:t>
            </w:r>
            <w:r w:rsidRPr="005B2198">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20</w:t>
            </w:r>
          </w:p>
        </w:tc>
        <w:tc>
          <w:tcPr>
            <w:tcW w:w="1099"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tc>
      </w:tr>
      <w:tr w:rsidR="005B2198" w:rsidRPr="005B2198" w:rsidTr="005B2198">
        <w:tc>
          <w:tcPr>
            <w:tcW w:w="1384"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Пронация</w:t>
            </w:r>
          </w:p>
        </w:tc>
        <w:tc>
          <w:tcPr>
            <w:tcW w:w="411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В положении сидя на горизонтальной поверхности при фиксированном голеностопном суставе – максимальная пронация выпрямленной ноги (положение угломера от пяточной точки)</w:t>
            </w:r>
          </w:p>
        </w:tc>
        <w:tc>
          <w:tcPr>
            <w:tcW w:w="141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45</w:t>
            </w:r>
          </w:p>
        </w:tc>
        <w:tc>
          <w:tcPr>
            <w:tcW w:w="1099"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tc>
      </w:tr>
      <w:tr w:rsidR="005B2198" w:rsidRPr="005B2198" w:rsidTr="005B2198">
        <w:tc>
          <w:tcPr>
            <w:tcW w:w="1384"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 xml:space="preserve">Супинация </w:t>
            </w:r>
          </w:p>
        </w:tc>
        <w:tc>
          <w:tcPr>
            <w:tcW w:w="411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В положении сидя на горизонтальной поверхности при фиксированном голеностопном суставе – максимальная супинация выпрямленной ноги (положение угломера от пяточной точки)</w:t>
            </w:r>
          </w:p>
        </w:tc>
        <w:tc>
          <w:tcPr>
            <w:tcW w:w="141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45</w:t>
            </w:r>
          </w:p>
        </w:tc>
        <w:tc>
          <w:tcPr>
            <w:tcW w:w="1099"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tc>
      </w:tr>
      <w:tr w:rsidR="005B2198" w:rsidRPr="005B2198" w:rsidTr="005B2198">
        <w:tc>
          <w:tcPr>
            <w:tcW w:w="1384"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Коленный сустав</w:t>
            </w:r>
          </w:p>
        </w:tc>
        <w:tc>
          <w:tcPr>
            <w:tcW w:w="1559"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Сгибание</w:t>
            </w:r>
          </w:p>
        </w:tc>
        <w:tc>
          <w:tcPr>
            <w:tcW w:w="411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Стоя лицом к вертикальной опоре или лежа на животе – максимальное сгибание голени (положение угломера в сагит</w:t>
            </w:r>
            <w:r w:rsidR="00E53C24">
              <w:rPr>
                <w:rFonts w:ascii="Times New Roman" w:hAnsi="Times New Roman" w:cs="Times New Roman"/>
                <w:sz w:val="24"/>
                <w:szCs w:val="24"/>
              </w:rPr>
              <w:t>т</w:t>
            </w:r>
            <w:r w:rsidRPr="005B2198">
              <w:rPr>
                <w:rFonts w:ascii="Times New Roman" w:hAnsi="Times New Roman" w:cs="Times New Roman"/>
                <w:sz w:val="24"/>
                <w:szCs w:val="24"/>
              </w:rPr>
              <w:t xml:space="preserve">альной плоскости от </w:t>
            </w:r>
            <w:proofErr w:type="spellStart"/>
            <w:r w:rsidRPr="005B2198">
              <w:rPr>
                <w:rFonts w:ascii="Times New Roman" w:hAnsi="Times New Roman" w:cs="Times New Roman"/>
                <w:sz w:val="24"/>
                <w:szCs w:val="24"/>
              </w:rPr>
              <w:t>верхнеберцовой</w:t>
            </w:r>
            <w:proofErr w:type="spellEnd"/>
            <w:r w:rsidRPr="005B2198">
              <w:rPr>
                <w:rFonts w:ascii="Times New Roman" w:hAnsi="Times New Roman" w:cs="Times New Roman"/>
                <w:sz w:val="24"/>
                <w:szCs w:val="24"/>
              </w:rPr>
              <w:t xml:space="preserve"> точки)</w:t>
            </w:r>
          </w:p>
        </w:tc>
        <w:tc>
          <w:tcPr>
            <w:tcW w:w="141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130</w:t>
            </w:r>
          </w:p>
        </w:tc>
        <w:tc>
          <w:tcPr>
            <w:tcW w:w="1099"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tc>
      </w:tr>
      <w:tr w:rsidR="005B2198" w:rsidRPr="005B2198" w:rsidTr="005B2198">
        <w:tc>
          <w:tcPr>
            <w:tcW w:w="1384"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Разгибание</w:t>
            </w:r>
          </w:p>
        </w:tc>
        <w:tc>
          <w:tcPr>
            <w:tcW w:w="411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0</w:t>
            </w:r>
          </w:p>
        </w:tc>
        <w:tc>
          <w:tcPr>
            <w:tcW w:w="1099"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tc>
      </w:tr>
      <w:tr w:rsidR="005B2198" w:rsidRPr="005B2198" w:rsidTr="005B2198">
        <w:tc>
          <w:tcPr>
            <w:tcW w:w="1384"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Голеностопный сустав</w:t>
            </w:r>
          </w:p>
        </w:tc>
        <w:tc>
          <w:tcPr>
            <w:tcW w:w="1559"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Сгибание</w:t>
            </w:r>
          </w:p>
        </w:tc>
        <w:tc>
          <w:tcPr>
            <w:tcW w:w="411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Из положения сидя на стуле стопа на полу – максимально подняться на носок (положение угломера в сагит</w:t>
            </w:r>
            <w:r w:rsidR="00E53C24">
              <w:rPr>
                <w:rFonts w:ascii="Times New Roman" w:hAnsi="Times New Roman" w:cs="Times New Roman"/>
                <w:sz w:val="24"/>
                <w:szCs w:val="24"/>
              </w:rPr>
              <w:t>т</w:t>
            </w:r>
            <w:r w:rsidRPr="005B2198">
              <w:rPr>
                <w:rFonts w:ascii="Times New Roman" w:hAnsi="Times New Roman" w:cs="Times New Roman"/>
                <w:sz w:val="24"/>
                <w:szCs w:val="24"/>
              </w:rPr>
              <w:t>альной плоскости на уровне пяточной точки)</w:t>
            </w:r>
          </w:p>
        </w:tc>
        <w:tc>
          <w:tcPr>
            <w:tcW w:w="141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45</w:t>
            </w:r>
          </w:p>
        </w:tc>
        <w:tc>
          <w:tcPr>
            <w:tcW w:w="1099"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tc>
      </w:tr>
      <w:tr w:rsidR="005B2198" w:rsidRPr="005B2198" w:rsidTr="005B2198">
        <w:tc>
          <w:tcPr>
            <w:tcW w:w="1384"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Разгибание</w:t>
            </w:r>
          </w:p>
        </w:tc>
        <w:tc>
          <w:tcPr>
            <w:tcW w:w="411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Из положения сидя на стуле стопа на полу – максимально потянуть носок на себя (положение угломера в саги</w:t>
            </w:r>
            <w:r w:rsidR="00E53C24">
              <w:rPr>
                <w:rFonts w:ascii="Times New Roman" w:hAnsi="Times New Roman" w:cs="Times New Roman"/>
                <w:sz w:val="24"/>
                <w:szCs w:val="24"/>
              </w:rPr>
              <w:t>т</w:t>
            </w:r>
            <w:r w:rsidRPr="005B2198">
              <w:rPr>
                <w:rFonts w:ascii="Times New Roman" w:hAnsi="Times New Roman" w:cs="Times New Roman"/>
                <w:sz w:val="24"/>
                <w:szCs w:val="24"/>
              </w:rPr>
              <w:t>тальной плоскости на уровне пяточной точки)</w:t>
            </w:r>
          </w:p>
        </w:tc>
        <w:tc>
          <w:tcPr>
            <w:tcW w:w="141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20</w:t>
            </w:r>
          </w:p>
        </w:tc>
        <w:tc>
          <w:tcPr>
            <w:tcW w:w="1099"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tc>
      </w:tr>
    </w:tbl>
    <w:p w:rsidR="005B2198" w:rsidRPr="005B2198" w:rsidRDefault="005B2198" w:rsidP="005B2198">
      <w:pPr>
        <w:spacing w:after="0" w:line="240" w:lineRule="auto"/>
        <w:jc w:val="center"/>
        <w:rPr>
          <w:rFonts w:ascii="Times New Roman" w:eastAsia="Times New Roman" w:hAnsi="Times New Roman" w:cs="Times New Roman"/>
          <w:sz w:val="24"/>
          <w:szCs w:val="24"/>
        </w:rPr>
      </w:pPr>
    </w:p>
    <w:p w:rsidR="005B2198" w:rsidRPr="005B2198" w:rsidRDefault="005B2198" w:rsidP="005B2198">
      <w:pPr>
        <w:pStyle w:val="ae"/>
        <w:shd w:val="clear" w:color="auto" w:fill="FFFFFF"/>
        <w:ind w:left="0" w:firstLine="709"/>
        <w:jc w:val="center"/>
        <w:rPr>
          <w:b/>
          <w:color w:val="000000"/>
          <w:spacing w:val="-1"/>
          <w:u w:val="single"/>
        </w:rPr>
      </w:pPr>
      <w:r w:rsidRPr="005B2198">
        <w:rPr>
          <w:b/>
          <w:color w:val="000000"/>
          <w:spacing w:val="-1"/>
          <w:u w:val="single"/>
        </w:rPr>
        <w:t>7. Определить индексы, характеризующие состояние осанки и стопы.</w:t>
      </w:r>
    </w:p>
    <w:p w:rsidR="005B2198" w:rsidRPr="005B2198" w:rsidRDefault="005B2198" w:rsidP="008D7351">
      <w:pPr>
        <w:pStyle w:val="ae"/>
        <w:numPr>
          <w:ilvl w:val="0"/>
          <w:numId w:val="31"/>
        </w:numPr>
      </w:pPr>
      <w:r w:rsidRPr="005B2198">
        <w:t xml:space="preserve">С помощью сантиметровой ленты измерить окружность грудной клетки в покое, при вдохе и выдохе, дугу спины. С помощью толстотного циркуля измерить диаметр грудной клетки и ширину плеч. С помощью </w:t>
      </w:r>
      <w:proofErr w:type="spellStart"/>
      <w:r w:rsidRPr="005B2198">
        <w:t>стопомера</w:t>
      </w:r>
      <w:proofErr w:type="spellEnd"/>
      <w:r w:rsidRPr="005B2198">
        <w:t xml:space="preserve"> измерить высоту стопы.</w:t>
      </w:r>
    </w:p>
    <w:p w:rsidR="005B2198" w:rsidRPr="005B2198" w:rsidRDefault="005B2198" w:rsidP="008D7351">
      <w:pPr>
        <w:pStyle w:val="ae"/>
        <w:numPr>
          <w:ilvl w:val="0"/>
          <w:numId w:val="31"/>
        </w:numPr>
      </w:pPr>
      <w:r w:rsidRPr="005B2198">
        <w:t>Рассчитать индексы, характеризующие состояние осанки и стопы..</w:t>
      </w:r>
    </w:p>
    <w:p w:rsidR="005B2198" w:rsidRPr="005B2198" w:rsidRDefault="005B2198" w:rsidP="008D7351">
      <w:pPr>
        <w:pStyle w:val="ae"/>
        <w:numPr>
          <w:ilvl w:val="0"/>
          <w:numId w:val="31"/>
        </w:numPr>
      </w:pPr>
      <w:r w:rsidRPr="005B2198">
        <w:t xml:space="preserve">Сравнить собственные показатели с показателями высококвалифицированных спортсменов в ИВС. </w:t>
      </w:r>
    </w:p>
    <w:p w:rsidR="005B2198" w:rsidRPr="005B2198" w:rsidRDefault="005B2198" w:rsidP="005B2198">
      <w:pPr>
        <w:spacing w:after="0" w:line="240" w:lineRule="auto"/>
        <w:jc w:val="both"/>
        <w:rPr>
          <w:rFonts w:ascii="Times New Roman" w:hAnsi="Times New Roman" w:cs="Times New Roman"/>
          <w:b/>
          <w:sz w:val="24"/>
          <w:szCs w:val="24"/>
          <w:u w:val="single"/>
        </w:rPr>
      </w:pPr>
      <w:r w:rsidRPr="005B2198">
        <w:rPr>
          <w:rFonts w:ascii="Times New Roman" w:hAnsi="Times New Roman" w:cs="Times New Roman"/>
          <w:b/>
          <w:sz w:val="24"/>
          <w:szCs w:val="24"/>
          <w:u w:val="single"/>
        </w:rPr>
        <w:t xml:space="preserve">1. Измерение показателей </w:t>
      </w:r>
    </w:p>
    <w:tbl>
      <w:tblPr>
        <w:tblStyle w:val="af0"/>
        <w:tblW w:w="0" w:type="auto"/>
        <w:tblLook w:val="04A0" w:firstRow="1" w:lastRow="0" w:firstColumn="1" w:lastColumn="0" w:noHBand="0" w:noVBand="1"/>
      </w:tblPr>
      <w:tblGrid>
        <w:gridCol w:w="7054"/>
        <w:gridCol w:w="1276"/>
        <w:gridCol w:w="1241"/>
      </w:tblGrid>
      <w:tr w:rsidR="005B2198" w:rsidRPr="005B2198" w:rsidTr="005B2198">
        <w:tc>
          <w:tcPr>
            <w:tcW w:w="7054"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Показатель</w:t>
            </w:r>
          </w:p>
        </w:tc>
        <w:tc>
          <w:tcPr>
            <w:tcW w:w="2517"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Значение</w:t>
            </w:r>
          </w:p>
        </w:tc>
      </w:tr>
      <w:tr w:rsidR="005B2198" w:rsidRPr="005B2198" w:rsidTr="005B2198">
        <w:tc>
          <w:tcPr>
            <w:tcW w:w="7054"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Окружность грудной клетки в покое (см)</w:t>
            </w:r>
          </w:p>
        </w:tc>
        <w:tc>
          <w:tcPr>
            <w:tcW w:w="2517" w:type="dxa"/>
            <w:gridSpan w:val="2"/>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r>
      <w:tr w:rsidR="005B2198" w:rsidRPr="005B2198" w:rsidTr="005B2198">
        <w:tc>
          <w:tcPr>
            <w:tcW w:w="7054"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Окружность грудной клетки при вдохе (см)</w:t>
            </w:r>
          </w:p>
        </w:tc>
        <w:tc>
          <w:tcPr>
            <w:tcW w:w="2517" w:type="dxa"/>
            <w:gridSpan w:val="2"/>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r>
      <w:tr w:rsidR="005B2198" w:rsidRPr="005B2198" w:rsidTr="005B2198">
        <w:tc>
          <w:tcPr>
            <w:tcW w:w="7054"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Окружность грудной клетки</w:t>
            </w:r>
            <w:r w:rsidR="00A128BA">
              <w:rPr>
                <w:rFonts w:ascii="Times New Roman" w:hAnsi="Times New Roman" w:cs="Times New Roman"/>
                <w:sz w:val="24"/>
                <w:szCs w:val="24"/>
              </w:rPr>
              <w:t xml:space="preserve"> </w:t>
            </w:r>
            <w:r w:rsidRPr="005B2198">
              <w:rPr>
                <w:rFonts w:ascii="Times New Roman" w:hAnsi="Times New Roman" w:cs="Times New Roman"/>
                <w:sz w:val="24"/>
                <w:szCs w:val="24"/>
              </w:rPr>
              <w:t>при выдохе (см)</w:t>
            </w:r>
          </w:p>
        </w:tc>
        <w:tc>
          <w:tcPr>
            <w:tcW w:w="2517" w:type="dxa"/>
            <w:gridSpan w:val="2"/>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r>
      <w:tr w:rsidR="005B2198" w:rsidRPr="005B2198" w:rsidTr="005B2198">
        <w:tc>
          <w:tcPr>
            <w:tcW w:w="7054"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Сагит</w:t>
            </w:r>
            <w:r w:rsidR="00A128BA">
              <w:rPr>
                <w:rFonts w:ascii="Times New Roman" w:hAnsi="Times New Roman" w:cs="Times New Roman"/>
                <w:sz w:val="24"/>
                <w:szCs w:val="24"/>
              </w:rPr>
              <w:t>т</w:t>
            </w:r>
            <w:r w:rsidRPr="005B2198">
              <w:rPr>
                <w:rFonts w:ascii="Times New Roman" w:hAnsi="Times New Roman" w:cs="Times New Roman"/>
                <w:sz w:val="24"/>
                <w:szCs w:val="24"/>
              </w:rPr>
              <w:t>альный диаметр грудной клетки (см)</w:t>
            </w:r>
          </w:p>
        </w:tc>
        <w:tc>
          <w:tcPr>
            <w:tcW w:w="2517" w:type="dxa"/>
            <w:gridSpan w:val="2"/>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r>
      <w:tr w:rsidR="005B2198" w:rsidRPr="005B2198" w:rsidTr="005B2198">
        <w:tc>
          <w:tcPr>
            <w:tcW w:w="7054"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Поперечный диаметр грудной клетки (см)</w:t>
            </w:r>
          </w:p>
        </w:tc>
        <w:tc>
          <w:tcPr>
            <w:tcW w:w="2517" w:type="dxa"/>
            <w:gridSpan w:val="2"/>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r>
      <w:tr w:rsidR="005B2198" w:rsidRPr="005B2198" w:rsidTr="005B2198">
        <w:tc>
          <w:tcPr>
            <w:tcW w:w="7054"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Длина стопы (см)</w:t>
            </w:r>
          </w:p>
        </w:tc>
        <w:tc>
          <w:tcPr>
            <w:tcW w:w="2517" w:type="dxa"/>
            <w:gridSpan w:val="2"/>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r>
      <w:tr w:rsidR="005B2198" w:rsidRPr="005B2198" w:rsidTr="005B2198">
        <w:tc>
          <w:tcPr>
            <w:tcW w:w="7054"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Высота стопы (см)</w:t>
            </w:r>
          </w:p>
        </w:tc>
        <w:tc>
          <w:tcPr>
            <w:tcW w:w="2517" w:type="dxa"/>
            <w:gridSpan w:val="2"/>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r>
      <w:tr w:rsidR="005B2198" w:rsidRPr="005B2198" w:rsidTr="005B2198">
        <w:tc>
          <w:tcPr>
            <w:tcW w:w="7054"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Ширина плеч (см)</w:t>
            </w:r>
          </w:p>
        </w:tc>
        <w:tc>
          <w:tcPr>
            <w:tcW w:w="2517" w:type="dxa"/>
            <w:gridSpan w:val="2"/>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r>
      <w:tr w:rsidR="005B2198" w:rsidRPr="005B2198" w:rsidTr="005B2198">
        <w:tc>
          <w:tcPr>
            <w:tcW w:w="7054"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Дуга спины (см)</w:t>
            </w:r>
          </w:p>
        </w:tc>
        <w:tc>
          <w:tcPr>
            <w:tcW w:w="2517" w:type="dxa"/>
            <w:gridSpan w:val="2"/>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r>
      <w:tr w:rsidR="005B2198" w:rsidRPr="005B2198" w:rsidTr="005B2198">
        <w:tc>
          <w:tcPr>
            <w:tcW w:w="7054"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 xml:space="preserve">Расстояние между точкой </w:t>
            </w:r>
            <w:r w:rsidRPr="005B2198">
              <w:rPr>
                <w:rFonts w:ascii="Times New Roman" w:hAnsi="Times New Roman" w:cs="Times New Roman"/>
                <w:sz w:val="24"/>
                <w:szCs w:val="24"/>
                <w:lang w:val="en-US"/>
              </w:rPr>
              <w:t>VII</w:t>
            </w:r>
            <w:r w:rsidRPr="005B2198">
              <w:rPr>
                <w:rFonts w:ascii="Times New Roman" w:hAnsi="Times New Roman" w:cs="Times New Roman"/>
                <w:sz w:val="24"/>
                <w:szCs w:val="24"/>
              </w:rPr>
              <w:t xml:space="preserve"> шейного позвонка и точкой нижнего угла лопатки (справа/слева) (см)</w:t>
            </w:r>
          </w:p>
        </w:tc>
        <w:tc>
          <w:tcPr>
            <w:tcW w:w="1276"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1241"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r>
      <w:tr w:rsidR="005B2198" w:rsidRPr="005B2198" w:rsidTr="005B2198">
        <w:tc>
          <w:tcPr>
            <w:tcW w:w="7054"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 xml:space="preserve">Расстояние между точкой </w:t>
            </w:r>
            <w:r w:rsidRPr="005B2198">
              <w:rPr>
                <w:rFonts w:ascii="Times New Roman" w:hAnsi="Times New Roman" w:cs="Times New Roman"/>
                <w:sz w:val="24"/>
                <w:szCs w:val="24"/>
                <w:lang w:val="en-US"/>
              </w:rPr>
              <w:t>V</w:t>
            </w:r>
            <w:r w:rsidRPr="005B2198">
              <w:rPr>
                <w:rFonts w:ascii="Times New Roman" w:hAnsi="Times New Roman" w:cs="Times New Roman"/>
                <w:sz w:val="24"/>
                <w:szCs w:val="24"/>
              </w:rPr>
              <w:t>-ого поясничного позвонка и точкой нижнего угла лопатки (справа/слева) (см)</w:t>
            </w:r>
          </w:p>
        </w:tc>
        <w:tc>
          <w:tcPr>
            <w:tcW w:w="1276"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1241"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r>
    </w:tbl>
    <w:p w:rsidR="005B2198" w:rsidRPr="005B2198" w:rsidRDefault="005B2198" w:rsidP="005B2198">
      <w:pPr>
        <w:spacing w:after="0" w:line="240" w:lineRule="auto"/>
        <w:jc w:val="both"/>
        <w:rPr>
          <w:rFonts w:ascii="Times New Roman" w:eastAsia="Times New Roman" w:hAnsi="Times New Roman" w:cs="Times New Roman"/>
          <w:b/>
          <w:sz w:val="24"/>
          <w:szCs w:val="24"/>
          <w:u w:val="single"/>
        </w:rPr>
      </w:pPr>
    </w:p>
    <w:p w:rsidR="005B2198" w:rsidRPr="005B2198" w:rsidRDefault="005B2198" w:rsidP="005B2198">
      <w:pPr>
        <w:spacing w:after="0" w:line="240" w:lineRule="auto"/>
        <w:jc w:val="both"/>
        <w:rPr>
          <w:rFonts w:ascii="Times New Roman" w:hAnsi="Times New Roman" w:cs="Times New Roman"/>
          <w:sz w:val="24"/>
          <w:szCs w:val="24"/>
        </w:rPr>
      </w:pPr>
      <w:r w:rsidRPr="005B2198">
        <w:rPr>
          <w:rFonts w:ascii="Times New Roman" w:hAnsi="Times New Roman" w:cs="Times New Roman"/>
          <w:b/>
          <w:sz w:val="24"/>
          <w:szCs w:val="24"/>
          <w:u w:val="single"/>
        </w:rPr>
        <w:t>2. Оценка пропорциональности развития грудной клетки</w:t>
      </w:r>
      <w:r w:rsidRPr="005B2198">
        <w:rPr>
          <w:rFonts w:ascii="Times New Roman" w:hAnsi="Times New Roman" w:cs="Times New Roman"/>
          <w:sz w:val="24"/>
          <w:szCs w:val="24"/>
        </w:rPr>
        <w:t xml:space="preserve"> (Индекс Эрисмана).</w:t>
      </w:r>
    </w:p>
    <w:p w:rsidR="005B2198" w:rsidRPr="005B2198" w:rsidRDefault="005B2198" w:rsidP="005B2198">
      <w:pPr>
        <w:pStyle w:val="ae"/>
        <w:jc w:val="both"/>
      </w:pPr>
      <w:r w:rsidRPr="005B2198">
        <w:t>Индекс определяет пропорциональность развития грудной клетки.</w:t>
      </w:r>
    </w:p>
    <w:p w:rsidR="005B2198" w:rsidRPr="005B2198" w:rsidRDefault="005B2198" w:rsidP="005B2198">
      <w:pPr>
        <w:pStyle w:val="ae"/>
        <w:jc w:val="center"/>
        <w:rPr>
          <w:b/>
        </w:rPr>
      </w:pPr>
      <w:r w:rsidRPr="005B2198">
        <w:rPr>
          <w:b/>
          <w:lang w:val="en-US"/>
        </w:rPr>
        <w:t>I</w:t>
      </w:r>
      <w:r w:rsidRPr="005B2198">
        <w:rPr>
          <w:b/>
        </w:rPr>
        <w:t>=</w:t>
      </w:r>
      <w:r w:rsidRPr="005B2198">
        <w:rPr>
          <w:b/>
          <w:lang w:val="en-US"/>
        </w:rPr>
        <w:t>T</w:t>
      </w:r>
      <w:r w:rsidRPr="005B2198">
        <w:rPr>
          <w:b/>
        </w:rPr>
        <w:t>-0,5×</w:t>
      </w:r>
      <w:r w:rsidRPr="005B2198">
        <w:rPr>
          <w:b/>
          <w:lang w:val="en-US"/>
        </w:rPr>
        <w:t>L</w:t>
      </w:r>
    </w:p>
    <w:p w:rsidR="005B2198" w:rsidRPr="005B2198" w:rsidRDefault="005B2198" w:rsidP="005B2198">
      <w:pPr>
        <w:pStyle w:val="ae"/>
        <w:jc w:val="both"/>
      </w:pPr>
      <w:r w:rsidRPr="005B2198">
        <w:t xml:space="preserve">Где </w:t>
      </w:r>
      <w:r w:rsidRPr="005B2198">
        <w:rPr>
          <w:lang w:val="en-US"/>
        </w:rPr>
        <w:t>T</w:t>
      </w:r>
      <w:r w:rsidRPr="005B2198">
        <w:t xml:space="preserve"> - обхват груди в спокойном состоянии (см)</w:t>
      </w:r>
    </w:p>
    <w:p w:rsidR="005B2198" w:rsidRPr="005B2198" w:rsidRDefault="005B2198" w:rsidP="005B2198">
      <w:pPr>
        <w:pStyle w:val="ae"/>
        <w:jc w:val="both"/>
      </w:pPr>
      <w:r w:rsidRPr="005B2198">
        <w:t xml:space="preserve">       </w:t>
      </w:r>
      <w:r w:rsidRPr="005B2198">
        <w:rPr>
          <w:lang w:val="en-US"/>
        </w:rPr>
        <w:t>L</w:t>
      </w:r>
      <w:r w:rsidRPr="005B2198">
        <w:t xml:space="preserve"> – длина тела (см)</w:t>
      </w:r>
    </w:p>
    <w:p w:rsidR="005B2198" w:rsidRPr="005B2198" w:rsidRDefault="005B2198" w:rsidP="005B2198">
      <w:pPr>
        <w:pStyle w:val="ae"/>
        <w:jc w:val="both"/>
      </w:pPr>
      <w:r w:rsidRPr="005B2198">
        <w:t>Средне значения индекса Эрисмана для мужчин составляют 5,8 см; для женщин – 3,8 см. Если индекс меньше указанных значений, то грудная клетка считается узкой. Большая величина индекса указывает о широкой грудной клетке.</w:t>
      </w:r>
    </w:p>
    <w:p w:rsidR="005B2198" w:rsidRPr="005B2198" w:rsidRDefault="005B2198" w:rsidP="005B2198">
      <w:pPr>
        <w:spacing w:after="0" w:line="240" w:lineRule="auto"/>
        <w:jc w:val="both"/>
        <w:rPr>
          <w:rFonts w:ascii="Times New Roman" w:hAnsi="Times New Roman" w:cs="Times New Roman"/>
          <w:b/>
          <w:sz w:val="24"/>
          <w:szCs w:val="24"/>
          <w:u w:val="single"/>
        </w:rPr>
      </w:pPr>
      <w:r w:rsidRPr="005B2198">
        <w:rPr>
          <w:rFonts w:ascii="Times New Roman" w:hAnsi="Times New Roman" w:cs="Times New Roman"/>
          <w:b/>
          <w:sz w:val="24"/>
          <w:szCs w:val="24"/>
          <w:u w:val="single"/>
        </w:rPr>
        <w:t>3. Определение формы грудной клетки</w:t>
      </w:r>
    </w:p>
    <w:p w:rsidR="005B2198" w:rsidRPr="005B2198" w:rsidRDefault="005B2198" w:rsidP="005B2198">
      <w:pPr>
        <w:spacing w:after="0" w:line="240" w:lineRule="auto"/>
        <w:rPr>
          <w:rFonts w:ascii="Times New Roman" w:hAnsi="Times New Roman" w:cs="Times New Roman"/>
          <w:sz w:val="24"/>
          <w:szCs w:val="24"/>
        </w:rPr>
      </w:pPr>
      <w:r w:rsidRPr="005B2198">
        <w:rPr>
          <w:rFonts w:ascii="Times New Roman" w:hAnsi="Times New Roman" w:cs="Times New Roman"/>
          <w:sz w:val="24"/>
          <w:szCs w:val="24"/>
        </w:rPr>
        <w:t>Индекс (</w:t>
      </w:r>
      <w:r w:rsidRPr="005B2198">
        <w:rPr>
          <w:rFonts w:ascii="Times New Roman" w:hAnsi="Times New Roman" w:cs="Times New Roman"/>
          <w:sz w:val="24"/>
          <w:szCs w:val="24"/>
          <w:lang w:val="en-US"/>
        </w:rPr>
        <w:t>I</w:t>
      </w:r>
      <w:r w:rsidRPr="005B2198">
        <w:rPr>
          <w:rFonts w:ascii="Times New Roman" w:hAnsi="Times New Roman" w:cs="Times New Roman"/>
          <w:sz w:val="24"/>
          <w:szCs w:val="24"/>
        </w:rPr>
        <w:t>)  формы грудной клетки определяется по формуле:</w:t>
      </w:r>
    </w:p>
    <w:p w:rsidR="005B2198" w:rsidRPr="005B2198" w:rsidRDefault="005B2198" w:rsidP="005B2198">
      <w:pPr>
        <w:spacing w:after="0" w:line="240" w:lineRule="auto"/>
        <w:rPr>
          <w:rFonts w:ascii="Times New Roman" w:hAnsi="Times New Roman" w:cs="Times New Roman"/>
          <w:b/>
          <w:sz w:val="24"/>
          <w:szCs w:val="24"/>
        </w:rPr>
      </w:pPr>
      <w:r w:rsidRPr="005B2198">
        <w:rPr>
          <w:rFonts w:ascii="Times New Roman" w:hAnsi="Times New Roman" w:cs="Times New Roman"/>
          <w:b/>
          <w:sz w:val="24"/>
          <w:szCs w:val="24"/>
          <w:lang w:val="en-US"/>
        </w:rPr>
        <w:t>I</w:t>
      </w:r>
      <w:r w:rsidRPr="005B2198">
        <w:rPr>
          <w:rFonts w:ascii="Times New Roman" w:hAnsi="Times New Roman" w:cs="Times New Roman"/>
          <w:b/>
          <w:sz w:val="24"/>
          <w:szCs w:val="24"/>
        </w:rPr>
        <w:t xml:space="preserve"> = (поперечный диаметр / сагит</w:t>
      </w:r>
      <w:r w:rsidR="00435F1D">
        <w:rPr>
          <w:rFonts w:ascii="Times New Roman" w:hAnsi="Times New Roman" w:cs="Times New Roman"/>
          <w:b/>
          <w:sz w:val="24"/>
          <w:szCs w:val="24"/>
        </w:rPr>
        <w:t>т</w:t>
      </w:r>
      <w:r w:rsidRPr="005B2198">
        <w:rPr>
          <w:rFonts w:ascii="Times New Roman" w:hAnsi="Times New Roman" w:cs="Times New Roman"/>
          <w:b/>
          <w:sz w:val="24"/>
          <w:szCs w:val="24"/>
        </w:rPr>
        <w:t>альный диаметр)×100</w:t>
      </w:r>
    </w:p>
    <w:tbl>
      <w:tblPr>
        <w:tblStyle w:val="af0"/>
        <w:tblW w:w="0" w:type="auto"/>
        <w:tblLook w:val="04A0" w:firstRow="1" w:lastRow="0" w:firstColumn="1" w:lastColumn="0" w:noHBand="0" w:noVBand="1"/>
      </w:tblPr>
      <w:tblGrid>
        <w:gridCol w:w="2392"/>
        <w:gridCol w:w="2393"/>
        <w:gridCol w:w="2393"/>
        <w:gridCol w:w="2393"/>
      </w:tblGrid>
      <w:tr w:rsidR="005B2198" w:rsidRPr="005B2198" w:rsidTr="005B2198">
        <w:tc>
          <w:tcPr>
            <w:tcW w:w="2392" w:type="dxa"/>
            <w:vMerge w:val="restart"/>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Форма грудной клетки</w:t>
            </w:r>
          </w:p>
        </w:tc>
        <w:tc>
          <w:tcPr>
            <w:tcW w:w="7179" w:type="dxa"/>
            <w:gridSpan w:val="3"/>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Индекс формы грудной клетки</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Менее 130</w:t>
            </w:r>
          </w:p>
        </w:tc>
        <w:tc>
          <w:tcPr>
            <w:tcW w:w="2393"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130 - 140</w:t>
            </w:r>
          </w:p>
        </w:tc>
        <w:tc>
          <w:tcPr>
            <w:tcW w:w="2393"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Более 140</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Плоская</w:t>
            </w:r>
          </w:p>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Узкая</w:t>
            </w:r>
          </w:p>
        </w:tc>
        <w:tc>
          <w:tcPr>
            <w:tcW w:w="2393"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Цилиндрическая</w:t>
            </w:r>
          </w:p>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Средняя</w:t>
            </w:r>
          </w:p>
        </w:tc>
        <w:tc>
          <w:tcPr>
            <w:tcW w:w="2393"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Коническая</w:t>
            </w:r>
          </w:p>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Широкая</w:t>
            </w:r>
          </w:p>
        </w:tc>
      </w:tr>
    </w:tbl>
    <w:p w:rsidR="005B2198" w:rsidRPr="005B2198" w:rsidRDefault="005B2198" w:rsidP="005B2198">
      <w:pPr>
        <w:spacing w:after="0" w:line="240" w:lineRule="auto"/>
        <w:rPr>
          <w:rFonts w:ascii="Times New Roman" w:eastAsia="Times New Roman" w:hAnsi="Times New Roman" w:cs="Times New Roman"/>
          <w:b/>
          <w:sz w:val="24"/>
          <w:szCs w:val="24"/>
          <w:u w:val="single"/>
        </w:rPr>
      </w:pPr>
    </w:p>
    <w:p w:rsidR="005B2198" w:rsidRPr="005B2198" w:rsidRDefault="005B2198" w:rsidP="005B2198">
      <w:pPr>
        <w:spacing w:after="0" w:line="240" w:lineRule="auto"/>
        <w:rPr>
          <w:rFonts w:ascii="Times New Roman" w:hAnsi="Times New Roman" w:cs="Times New Roman"/>
          <w:b/>
          <w:sz w:val="24"/>
          <w:szCs w:val="24"/>
          <w:u w:val="single"/>
        </w:rPr>
      </w:pPr>
      <w:r w:rsidRPr="005B2198">
        <w:rPr>
          <w:rFonts w:ascii="Times New Roman" w:hAnsi="Times New Roman" w:cs="Times New Roman"/>
          <w:b/>
          <w:sz w:val="24"/>
          <w:szCs w:val="24"/>
          <w:u w:val="single"/>
        </w:rPr>
        <w:t>4. Определение экскурсии грудной клетки</w:t>
      </w:r>
    </w:p>
    <w:p w:rsidR="005B2198" w:rsidRPr="005B2198" w:rsidRDefault="005B2198" w:rsidP="005B2198">
      <w:pPr>
        <w:spacing w:after="0" w:line="240" w:lineRule="auto"/>
        <w:rPr>
          <w:rFonts w:ascii="Times New Roman" w:hAnsi="Times New Roman" w:cs="Times New Roman"/>
          <w:sz w:val="24"/>
          <w:szCs w:val="24"/>
        </w:rPr>
      </w:pPr>
      <w:r w:rsidRPr="005B2198">
        <w:rPr>
          <w:rFonts w:ascii="Times New Roman" w:hAnsi="Times New Roman" w:cs="Times New Roman"/>
          <w:sz w:val="24"/>
          <w:szCs w:val="24"/>
        </w:rPr>
        <w:t>Показатель экскурсии характеризует подвижность грудной клетки.</w:t>
      </w:r>
    </w:p>
    <w:p w:rsidR="005B2198" w:rsidRPr="005B2198" w:rsidRDefault="005B2198" w:rsidP="005B2198">
      <w:pPr>
        <w:spacing w:after="0" w:line="240" w:lineRule="auto"/>
        <w:rPr>
          <w:rFonts w:ascii="Times New Roman" w:hAnsi="Times New Roman" w:cs="Times New Roman"/>
          <w:b/>
          <w:sz w:val="24"/>
          <w:szCs w:val="24"/>
          <w:vertAlign w:val="subscript"/>
        </w:rPr>
      </w:pPr>
      <w:r w:rsidRPr="005B2198">
        <w:rPr>
          <w:rFonts w:ascii="Times New Roman" w:hAnsi="Times New Roman" w:cs="Times New Roman"/>
          <w:b/>
          <w:sz w:val="24"/>
          <w:szCs w:val="24"/>
        </w:rPr>
        <w:t xml:space="preserve">Экскурсия </w:t>
      </w:r>
      <w:proofErr w:type="spellStart"/>
      <w:r w:rsidRPr="005B2198">
        <w:rPr>
          <w:rFonts w:ascii="Times New Roman" w:hAnsi="Times New Roman" w:cs="Times New Roman"/>
          <w:b/>
          <w:sz w:val="24"/>
          <w:szCs w:val="24"/>
        </w:rPr>
        <w:t>груд.кл</w:t>
      </w:r>
      <w:proofErr w:type="spellEnd"/>
      <w:r w:rsidRPr="005B2198">
        <w:rPr>
          <w:rFonts w:ascii="Times New Roman" w:hAnsi="Times New Roman" w:cs="Times New Roman"/>
          <w:b/>
          <w:sz w:val="24"/>
          <w:szCs w:val="24"/>
        </w:rPr>
        <w:t xml:space="preserve">. = </w:t>
      </w:r>
      <w:proofErr w:type="spellStart"/>
      <w:r w:rsidRPr="005B2198">
        <w:rPr>
          <w:rFonts w:ascii="Times New Roman" w:hAnsi="Times New Roman" w:cs="Times New Roman"/>
          <w:b/>
          <w:sz w:val="24"/>
          <w:szCs w:val="24"/>
        </w:rPr>
        <w:t>Окр.груд.кл</w:t>
      </w:r>
      <w:proofErr w:type="spellEnd"/>
      <w:r w:rsidRPr="005B2198">
        <w:rPr>
          <w:rFonts w:ascii="Times New Roman" w:hAnsi="Times New Roman" w:cs="Times New Roman"/>
          <w:b/>
          <w:sz w:val="24"/>
          <w:szCs w:val="24"/>
        </w:rPr>
        <w:t>.(</w:t>
      </w:r>
      <w:r w:rsidRPr="005B2198">
        <w:rPr>
          <w:rFonts w:ascii="Times New Roman" w:hAnsi="Times New Roman" w:cs="Times New Roman"/>
          <w:b/>
          <w:sz w:val="24"/>
          <w:szCs w:val="24"/>
          <w:vertAlign w:val="subscript"/>
        </w:rPr>
        <w:t xml:space="preserve">при вдохе) </w:t>
      </w:r>
      <w:r w:rsidRPr="005B2198">
        <w:rPr>
          <w:rFonts w:ascii="Times New Roman" w:hAnsi="Times New Roman" w:cs="Times New Roman"/>
          <w:b/>
          <w:sz w:val="24"/>
          <w:szCs w:val="24"/>
        </w:rPr>
        <w:t xml:space="preserve">– </w:t>
      </w:r>
      <w:proofErr w:type="spellStart"/>
      <w:r w:rsidRPr="005B2198">
        <w:rPr>
          <w:rFonts w:ascii="Times New Roman" w:hAnsi="Times New Roman" w:cs="Times New Roman"/>
          <w:b/>
          <w:sz w:val="24"/>
          <w:szCs w:val="24"/>
        </w:rPr>
        <w:t>Окр.груд.кл</w:t>
      </w:r>
      <w:proofErr w:type="spellEnd"/>
      <w:r w:rsidRPr="005B2198">
        <w:rPr>
          <w:rFonts w:ascii="Times New Roman" w:hAnsi="Times New Roman" w:cs="Times New Roman"/>
          <w:b/>
          <w:sz w:val="24"/>
          <w:szCs w:val="24"/>
        </w:rPr>
        <w:t>.</w:t>
      </w:r>
      <w:r w:rsidRPr="005B2198">
        <w:rPr>
          <w:rFonts w:ascii="Times New Roman" w:hAnsi="Times New Roman" w:cs="Times New Roman"/>
          <w:b/>
          <w:sz w:val="24"/>
          <w:szCs w:val="24"/>
          <w:vertAlign w:val="subscript"/>
        </w:rPr>
        <w:t>(при выдохе)</w:t>
      </w:r>
    </w:p>
    <w:tbl>
      <w:tblPr>
        <w:tblStyle w:val="af0"/>
        <w:tblW w:w="0" w:type="auto"/>
        <w:tblLook w:val="04A0" w:firstRow="1" w:lastRow="0" w:firstColumn="1" w:lastColumn="0" w:noHBand="0" w:noVBand="1"/>
      </w:tblPr>
      <w:tblGrid>
        <w:gridCol w:w="2392"/>
        <w:gridCol w:w="2393"/>
        <w:gridCol w:w="2393"/>
        <w:gridCol w:w="2393"/>
      </w:tblGrid>
      <w:tr w:rsidR="005B2198" w:rsidRPr="005B2198" w:rsidTr="005B2198">
        <w:tc>
          <w:tcPr>
            <w:tcW w:w="2392" w:type="dxa"/>
            <w:vMerge w:val="restart"/>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Оценка подвижности грудной клетки</w:t>
            </w:r>
          </w:p>
        </w:tc>
        <w:tc>
          <w:tcPr>
            <w:tcW w:w="7179" w:type="dxa"/>
            <w:gridSpan w:val="3"/>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Экскурсия грудной клетки</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4 см и менее</w:t>
            </w:r>
          </w:p>
        </w:tc>
        <w:tc>
          <w:tcPr>
            <w:tcW w:w="2393"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5 – 9 см</w:t>
            </w:r>
          </w:p>
        </w:tc>
        <w:tc>
          <w:tcPr>
            <w:tcW w:w="2393"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10 см и более</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Низкая</w:t>
            </w:r>
          </w:p>
        </w:tc>
        <w:tc>
          <w:tcPr>
            <w:tcW w:w="2393"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Средняя</w:t>
            </w:r>
          </w:p>
        </w:tc>
        <w:tc>
          <w:tcPr>
            <w:tcW w:w="2393"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Высокая</w:t>
            </w:r>
          </w:p>
        </w:tc>
      </w:tr>
    </w:tbl>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b/>
          <w:sz w:val="24"/>
          <w:szCs w:val="24"/>
          <w:u w:val="single"/>
        </w:rPr>
        <w:t xml:space="preserve">5. Оценка состояния продольных сводов стопы </w:t>
      </w:r>
      <w:r w:rsidRPr="005B2198">
        <w:rPr>
          <w:rFonts w:ascii="Times New Roman" w:hAnsi="Times New Roman" w:cs="Times New Roman"/>
          <w:sz w:val="24"/>
          <w:szCs w:val="24"/>
        </w:rPr>
        <w:t xml:space="preserve">(Индекс стопы по </w:t>
      </w:r>
      <w:proofErr w:type="spellStart"/>
      <w:r w:rsidRPr="005B2198">
        <w:rPr>
          <w:rFonts w:ascii="Times New Roman" w:hAnsi="Times New Roman" w:cs="Times New Roman"/>
          <w:sz w:val="24"/>
          <w:szCs w:val="24"/>
        </w:rPr>
        <w:t>М.О.Фридлянду</w:t>
      </w:r>
      <w:proofErr w:type="spellEnd"/>
      <w:r w:rsidRPr="005B2198">
        <w:rPr>
          <w:rFonts w:ascii="Times New Roman" w:hAnsi="Times New Roman" w:cs="Times New Roman"/>
          <w:sz w:val="24"/>
          <w:szCs w:val="24"/>
        </w:rPr>
        <w:t>)</w:t>
      </w:r>
    </w:p>
    <w:p w:rsidR="005B2198" w:rsidRPr="005B2198" w:rsidRDefault="005B2198" w:rsidP="005B2198">
      <w:pPr>
        <w:pStyle w:val="ae"/>
        <w:rPr>
          <w:b/>
        </w:rPr>
      </w:pPr>
      <w:r w:rsidRPr="005B2198">
        <w:rPr>
          <w:b/>
        </w:rPr>
        <w:t>Индекс стопы = высота стопы (см) / длина стопы (см) × 100</w:t>
      </w:r>
    </w:p>
    <w:p w:rsidR="005B2198" w:rsidRPr="005B2198" w:rsidRDefault="005B2198" w:rsidP="005B2198">
      <w:pPr>
        <w:pStyle w:val="ae"/>
      </w:pPr>
      <w:r w:rsidRPr="005B2198">
        <w:t>Оценка состояния продольных сводов стопы:</w:t>
      </w:r>
    </w:p>
    <w:p w:rsidR="005B2198" w:rsidRPr="005B2198" w:rsidRDefault="005B2198" w:rsidP="005B2198">
      <w:pPr>
        <w:pStyle w:val="ae"/>
      </w:pPr>
      <w:r w:rsidRPr="005B2198">
        <w:t>Более 33% - очень высокий свод стопы</w:t>
      </w:r>
    </w:p>
    <w:p w:rsidR="005B2198" w:rsidRPr="005B2198" w:rsidRDefault="005B2198" w:rsidP="005B2198">
      <w:pPr>
        <w:pStyle w:val="ae"/>
      </w:pPr>
      <w:r w:rsidRPr="005B2198">
        <w:t>31-33% - ум</w:t>
      </w:r>
      <w:r w:rsidR="0082637C">
        <w:t>е</w:t>
      </w:r>
      <w:r w:rsidRPr="005B2198">
        <w:t>ренно высокий свод стопы</w:t>
      </w:r>
    </w:p>
    <w:p w:rsidR="005B2198" w:rsidRPr="005B2198" w:rsidRDefault="005B2198" w:rsidP="005B2198">
      <w:pPr>
        <w:pStyle w:val="ae"/>
      </w:pPr>
      <w:r w:rsidRPr="005B2198">
        <w:t>29-31% - нормальный свод стопы</w:t>
      </w:r>
    </w:p>
    <w:p w:rsidR="005B2198" w:rsidRPr="005B2198" w:rsidRDefault="005B2198" w:rsidP="005B2198">
      <w:pPr>
        <w:pStyle w:val="ae"/>
      </w:pPr>
      <w:r w:rsidRPr="005B2198">
        <w:t>27-29% - умеренное плоскостопие</w:t>
      </w:r>
    </w:p>
    <w:p w:rsidR="005B2198" w:rsidRPr="005B2198" w:rsidRDefault="005B2198" w:rsidP="005B2198">
      <w:pPr>
        <w:pStyle w:val="ae"/>
      </w:pPr>
      <w:r w:rsidRPr="005B2198">
        <w:t>25-27 – плоская стопа</w:t>
      </w:r>
    </w:p>
    <w:p w:rsidR="005B2198" w:rsidRPr="005B2198" w:rsidRDefault="005B2198" w:rsidP="005B2198">
      <w:pPr>
        <w:pStyle w:val="ae"/>
      </w:pPr>
      <w:r w:rsidRPr="005B2198">
        <w:t>Менее 25% - резкое плоскостопие.</w:t>
      </w:r>
    </w:p>
    <w:p w:rsidR="005B2198" w:rsidRPr="005B2198" w:rsidRDefault="005B2198" w:rsidP="005B2198">
      <w:pPr>
        <w:spacing w:after="0" w:line="240" w:lineRule="auto"/>
        <w:rPr>
          <w:rFonts w:ascii="Times New Roman" w:hAnsi="Times New Roman" w:cs="Times New Roman"/>
          <w:b/>
          <w:sz w:val="24"/>
          <w:szCs w:val="24"/>
          <w:u w:val="single"/>
        </w:rPr>
      </w:pPr>
      <w:r w:rsidRPr="005B2198">
        <w:rPr>
          <w:rFonts w:ascii="Times New Roman" w:hAnsi="Times New Roman" w:cs="Times New Roman"/>
          <w:b/>
          <w:sz w:val="24"/>
          <w:szCs w:val="24"/>
          <w:u w:val="single"/>
        </w:rPr>
        <w:t>6. Определение плечевого индекса</w:t>
      </w:r>
    </w:p>
    <w:p w:rsidR="005B2198" w:rsidRPr="005B2198" w:rsidRDefault="005B2198" w:rsidP="005B2198">
      <w:pPr>
        <w:pStyle w:val="ae"/>
      </w:pPr>
      <w:r w:rsidRPr="005B2198">
        <w:t xml:space="preserve">Плечевой индекс характеризует состояние осанки в </w:t>
      </w:r>
      <w:proofErr w:type="spellStart"/>
      <w:r w:rsidRPr="005B2198">
        <w:t>верхнегрудном</w:t>
      </w:r>
      <w:proofErr w:type="spellEnd"/>
      <w:r w:rsidRPr="005B2198">
        <w:t xml:space="preserve"> отделе и рассчитывается по формуле:</w:t>
      </w:r>
    </w:p>
    <w:p w:rsidR="005B2198" w:rsidRPr="005B2198" w:rsidRDefault="005B2198" w:rsidP="005B2198">
      <w:pPr>
        <w:pStyle w:val="ae"/>
        <w:rPr>
          <w:b/>
        </w:rPr>
      </w:pPr>
      <w:r w:rsidRPr="005B2198">
        <w:rPr>
          <w:b/>
        </w:rPr>
        <w:t>Плечевой индекс (%) = ширина плеч (см) / дуга спины (см) × 100</w:t>
      </w:r>
    </w:p>
    <w:p w:rsidR="005B2198" w:rsidRPr="005B2198" w:rsidRDefault="005B2198" w:rsidP="005B2198">
      <w:pPr>
        <w:pStyle w:val="ae"/>
      </w:pPr>
      <w:r w:rsidRPr="005B2198">
        <w:t>Значение индекса менее 80% является признаком сутулости.</w:t>
      </w:r>
    </w:p>
    <w:p w:rsidR="005B2198" w:rsidRPr="005B2198" w:rsidRDefault="005B2198" w:rsidP="005B2198">
      <w:pPr>
        <w:spacing w:after="0" w:line="240" w:lineRule="auto"/>
        <w:rPr>
          <w:rFonts w:ascii="Times New Roman" w:hAnsi="Times New Roman" w:cs="Times New Roman"/>
          <w:b/>
          <w:sz w:val="24"/>
          <w:szCs w:val="24"/>
          <w:u w:val="single"/>
        </w:rPr>
      </w:pPr>
      <w:r w:rsidRPr="005B2198">
        <w:rPr>
          <w:rFonts w:ascii="Times New Roman" w:hAnsi="Times New Roman" w:cs="Times New Roman"/>
          <w:b/>
          <w:sz w:val="24"/>
          <w:szCs w:val="24"/>
          <w:u w:val="single"/>
        </w:rPr>
        <w:t>7. Методика измерения ромба В.Н. Мошкова</w:t>
      </w:r>
    </w:p>
    <w:p w:rsidR="005B2198" w:rsidRPr="005B2198" w:rsidRDefault="005B2198" w:rsidP="005B2198">
      <w:pPr>
        <w:spacing w:after="0" w:line="240" w:lineRule="auto"/>
        <w:rPr>
          <w:rFonts w:ascii="Times New Roman" w:hAnsi="Times New Roman" w:cs="Times New Roman"/>
          <w:sz w:val="24"/>
          <w:szCs w:val="24"/>
        </w:rPr>
      </w:pPr>
      <w:r w:rsidRPr="005B2198">
        <w:rPr>
          <w:rFonts w:ascii="Times New Roman" w:hAnsi="Times New Roman" w:cs="Times New Roman"/>
          <w:sz w:val="24"/>
          <w:szCs w:val="24"/>
        </w:rPr>
        <w:t>Для измерения ромба Мошкова на задней поверхности туловища обозначают следующие точки:</w:t>
      </w:r>
    </w:p>
    <w:p w:rsidR="005B2198" w:rsidRPr="005B2198" w:rsidRDefault="005B2198" w:rsidP="008D7351">
      <w:pPr>
        <w:pStyle w:val="ae"/>
        <w:numPr>
          <w:ilvl w:val="0"/>
          <w:numId w:val="32"/>
        </w:numPr>
      </w:pPr>
      <w:r w:rsidRPr="005B2198">
        <w:t xml:space="preserve">точка - остистый отросток </w:t>
      </w:r>
      <w:r w:rsidRPr="005B2198">
        <w:rPr>
          <w:lang w:val="en-US"/>
        </w:rPr>
        <w:t>VII</w:t>
      </w:r>
      <w:r w:rsidRPr="005B2198">
        <w:t xml:space="preserve"> шейного позвонка</w:t>
      </w:r>
    </w:p>
    <w:p w:rsidR="005B2198" w:rsidRPr="005B2198" w:rsidRDefault="005B2198" w:rsidP="008D7351">
      <w:pPr>
        <w:pStyle w:val="ae"/>
        <w:numPr>
          <w:ilvl w:val="0"/>
          <w:numId w:val="32"/>
        </w:numPr>
      </w:pPr>
      <w:r w:rsidRPr="005B2198">
        <w:t>точка - нижние углы лопаток</w:t>
      </w:r>
    </w:p>
    <w:p w:rsidR="005B2198" w:rsidRPr="005B2198" w:rsidRDefault="005B2198" w:rsidP="008D7351">
      <w:pPr>
        <w:pStyle w:val="ae"/>
        <w:numPr>
          <w:ilvl w:val="0"/>
          <w:numId w:val="32"/>
        </w:numPr>
      </w:pPr>
      <w:r w:rsidRPr="005B2198">
        <w:t xml:space="preserve">точка - остистый отросток  </w:t>
      </w:r>
      <w:r w:rsidRPr="005B2198">
        <w:rPr>
          <w:lang w:val="en-US"/>
        </w:rPr>
        <w:t>V</w:t>
      </w:r>
      <w:r w:rsidRPr="005B2198">
        <w:t xml:space="preserve"> поясничного позвонка</w:t>
      </w:r>
    </w:p>
    <w:p w:rsidR="005B2198" w:rsidRPr="005B2198" w:rsidRDefault="005B2198" w:rsidP="005B2198">
      <w:pPr>
        <w:pStyle w:val="ae"/>
        <w:ind w:left="0"/>
      </w:pPr>
      <w:r w:rsidRPr="005B2198">
        <w:t xml:space="preserve">Сантиметровой лентой с обеих сторон измеряют расстояние между 1-й и 2-й точками, между 2-й и 3-й точками. </w:t>
      </w:r>
    </w:p>
    <w:p w:rsidR="005B2198" w:rsidRPr="005B2198" w:rsidRDefault="005B2198" w:rsidP="005B2198">
      <w:pPr>
        <w:pStyle w:val="ae"/>
        <w:ind w:left="0"/>
      </w:pPr>
      <w:r w:rsidRPr="005B2198">
        <w:t>При разнице 0,5 см и более определяется асимметрия осанки.</w:t>
      </w:r>
    </w:p>
    <w:p w:rsidR="005B2198" w:rsidRPr="005B2198" w:rsidRDefault="005B2198" w:rsidP="005B2198">
      <w:pPr>
        <w:pStyle w:val="ae"/>
        <w:ind w:left="0"/>
        <w:rPr>
          <w:b/>
          <w:u w:val="single"/>
        </w:rPr>
      </w:pPr>
      <w:r w:rsidRPr="005B2198">
        <w:rPr>
          <w:b/>
          <w:u w:val="single"/>
        </w:rPr>
        <w:t>8. Оценка индексов и показателей морфофункционального статуса человека.</w:t>
      </w:r>
    </w:p>
    <w:p w:rsidR="005B2198" w:rsidRPr="005B2198" w:rsidRDefault="005B2198" w:rsidP="005B2198">
      <w:pPr>
        <w:pStyle w:val="ae"/>
      </w:pPr>
    </w:p>
    <w:tbl>
      <w:tblPr>
        <w:tblStyle w:val="af0"/>
        <w:tblW w:w="0" w:type="auto"/>
        <w:tblInd w:w="720" w:type="dxa"/>
        <w:tblLook w:val="04A0" w:firstRow="1" w:lastRow="0" w:firstColumn="1" w:lastColumn="0" w:noHBand="0" w:noVBand="1"/>
      </w:tblPr>
      <w:tblGrid>
        <w:gridCol w:w="2915"/>
        <w:gridCol w:w="2867"/>
        <w:gridCol w:w="2843"/>
      </w:tblGrid>
      <w:tr w:rsidR="005B2198" w:rsidRPr="005B2198" w:rsidTr="005B2198">
        <w:tc>
          <w:tcPr>
            <w:tcW w:w="29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pStyle w:val="ae"/>
              <w:ind w:left="0"/>
              <w:jc w:val="center"/>
              <w:rPr>
                <w:rFonts w:eastAsia="Times New Roman"/>
                <w:b/>
                <w:lang w:eastAsia="en-US"/>
              </w:rPr>
            </w:pPr>
            <w:r w:rsidRPr="005B2198">
              <w:rPr>
                <w:b/>
                <w:lang w:eastAsia="en-US"/>
              </w:rPr>
              <w:t>Показатель</w:t>
            </w:r>
          </w:p>
        </w:tc>
        <w:tc>
          <w:tcPr>
            <w:tcW w:w="2867"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pStyle w:val="ae"/>
              <w:ind w:left="0"/>
              <w:jc w:val="center"/>
              <w:rPr>
                <w:rFonts w:eastAsia="Times New Roman"/>
                <w:b/>
                <w:lang w:eastAsia="en-US"/>
              </w:rPr>
            </w:pPr>
            <w:r w:rsidRPr="005B2198">
              <w:rPr>
                <w:b/>
                <w:lang w:eastAsia="en-US"/>
              </w:rPr>
              <w:t>значение</w:t>
            </w:r>
          </w:p>
        </w:tc>
        <w:tc>
          <w:tcPr>
            <w:tcW w:w="2843"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pStyle w:val="ae"/>
              <w:ind w:left="0"/>
              <w:jc w:val="center"/>
              <w:rPr>
                <w:rFonts w:eastAsia="Times New Roman"/>
                <w:b/>
                <w:lang w:eastAsia="en-US"/>
              </w:rPr>
            </w:pPr>
            <w:r w:rsidRPr="005B2198">
              <w:rPr>
                <w:b/>
                <w:lang w:eastAsia="en-US"/>
              </w:rPr>
              <w:t>Оценка</w:t>
            </w:r>
          </w:p>
        </w:tc>
      </w:tr>
      <w:tr w:rsidR="005B2198" w:rsidRPr="005B2198" w:rsidTr="005B2198">
        <w:tc>
          <w:tcPr>
            <w:tcW w:w="29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pStyle w:val="ae"/>
              <w:ind w:left="0"/>
              <w:rPr>
                <w:rFonts w:eastAsia="Times New Roman"/>
                <w:lang w:eastAsia="en-US"/>
              </w:rPr>
            </w:pPr>
            <w:r w:rsidRPr="005B2198">
              <w:rPr>
                <w:lang w:eastAsia="en-US"/>
              </w:rPr>
              <w:t>Индекс Эрисмана</w:t>
            </w:r>
          </w:p>
        </w:tc>
        <w:tc>
          <w:tcPr>
            <w:tcW w:w="2867"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pStyle w:val="ae"/>
              <w:ind w:left="0"/>
              <w:rPr>
                <w:rFonts w:eastAsia="Times New Roman"/>
                <w:lang w:eastAsia="en-US"/>
              </w:rPr>
            </w:pPr>
          </w:p>
        </w:tc>
        <w:tc>
          <w:tcPr>
            <w:tcW w:w="2843"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pStyle w:val="ae"/>
              <w:ind w:left="0"/>
              <w:rPr>
                <w:rFonts w:eastAsia="Times New Roman"/>
                <w:lang w:eastAsia="en-US"/>
              </w:rPr>
            </w:pPr>
          </w:p>
        </w:tc>
      </w:tr>
      <w:tr w:rsidR="005B2198" w:rsidRPr="005B2198" w:rsidTr="005B2198">
        <w:tc>
          <w:tcPr>
            <w:tcW w:w="29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pStyle w:val="ae"/>
              <w:ind w:left="0"/>
              <w:rPr>
                <w:rFonts w:eastAsia="Times New Roman"/>
                <w:lang w:eastAsia="en-US"/>
              </w:rPr>
            </w:pPr>
            <w:r w:rsidRPr="005B2198">
              <w:rPr>
                <w:lang w:eastAsia="en-US"/>
              </w:rPr>
              <w:t>Форма грудной клетки</w:t>
            </w:r>
          </w:p>
        </w:tc>
        <w:tc>
          <w:tcPr>
            <w:tcW w:w="2867"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pStyle w:val="ae"/>
              <w:ind w:left="0"/>
              <w:rPr>
                <w:rFonts w:eastAsia="Times New Roman"/>
                <w:lang w:eastAsia="en-US"/>
              </w:rPr>
            </w:pPr>
          </w:p>
        </w:tc>
        <w:tc>
          <w:tcPr>
            <w:tcW w:w="2843"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pStyle w:val="ae"/>
              <w:ind w:left="0"/>
              <w:rPr>
                <w:rFonts w:eastAsia="Times New Roman"/>
                <w:lang w:eastAsia="en-US"/>
              </w:rPr>
            </w:pPr>
          </w:p>
        </w:tc>
      </w:tr>
      <w:tr w:rsidR="005B2198" w:rsidRPr="005B2198" w:rsidTr="005B2198">
        <w:tc>
          <w:tcPr>
            <w:tcW w:w="29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pStyle w:val="ae"/>
              <w:ind w:left="0"/>
              <w:rPr>
                <w:rFonts w:eastAsia="Times New Roman"/>
                <w:lang w:eastAsia="en-US"/>
              </w:rPr>
            </w:pPr>
            <w:r w:rsidRPr="005B2198">
              <w:rPr>
                <w:lang w:eastAsia="en-US"/>
              </w:rPr>
              <w:t>Экскурсия грудной клетки</w:t>
            </w:r>
          </w:p>
        </w:tc>
        <w:tc>
          <w:tcPr>
            <w:tcW w:w="2867"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pStyle w:val="ae"/>
              <w:ind w:left="0"/>
              <w:rPr>
                <w:rFonts w:eastAsia="Times New Roman"/>
                <w:lang w:eastAsia="en-US"/>
              </w:rPr>
            </w:pPr>
          </w:p>
        </w:tc>
        <w:tc>
          <w:tcPr>
            <w:tcW w:w="2843"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pStyle w:val="ae"/>
              <w:ind w:left="0"/>
              <w:rPr>
                <w:rFonts w:eastAsia="Times New Roman"/>
                <w:lang w:eastAsia="en-US"/>
              </w:rPr>
            </w:pPr>
          </w:p>
        </w:tc>
      </w:tr>
      <w:tr w:rsidR="005B2198" w:rsidRPr="005B2198" w:rsidTr="005B2198">
        <w:tc>
          <w:tcPr>
            <w:tcW w:w="29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pStyle w:val="ae"/>
              <w:ind w:left="0"/>
              <w:rPr>
                <w:rFonts w:eastAsia="Times New Roman"/>
                <w:lang w:eastAsia="en-US"/>
              </w:rPr>
            </w:pPr>
            <w:r w:rsidRPr="005B2198">
              <w:rPr>
                <w:lang w:eastAsia="en-US"/>
              </w:rPr>
              <w:t>Индекс свода стопы</w:t>
            </w:r>
          </w:p>
        </w:tc>
        <w:tc>
          <w:tcPr>
            <w:tcW w:w="2867"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pStyle w:val="ae"/>
              <w:ind w:left="0"/>
              <w:rPr>
                <w:rFonts w:eastAsia="Times New Roman"/>
                <w:lang w:eastAsia="en-US"/>
              </w:rPr>
            </w:pPr>
          </w:p>
        </w:tc>
        <w:tc>
          <w:tcPr>
            <w:tcW w:w="2843"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pStyle w:val="ae"/>
              <w:ind w:left="0"/>
              <w:rPr>
                <w:rFonts w:eastAsia="Times New Roman"/>
                <w:lang w:eastAsia="en-US"/>
              </w:rPr>
            </w:pPr>
          </w:p>
        </w:tc>
      </w:tr>
      <w:tr w:rsidR="005B2198" w:rsidRPr="005B2198" w:rsidTr="005B2198">
        <w:tc>
          <w:tcPr>
            <w:tcW w:w="29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pStyle w:val="ae"/>
              <w:ind w:left="0"/>
              <w:rPr>
                <w:rFonts w:eastAsia="Times New Roman"/>
                <w:lang w:eastAsia="en-US"/>
              </w:rPr>
            </w:pPr>
            <w:r w:rsidRPr="005B2198">
              <w:rPr>
                <w:lang w:eastAsia="en-US"/>
              </w:rPr>
              <w:t>Плечевой индекс</w:t>
            </w:r>
          </w:p>
        </w:tc>
        <w:tc>
          <w:tcPr>
            <w:tcW w:w="2867"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pStyle w:val="ae"/>
              <w:ind w:left="0"/>
              <w:rPr>
                <w:rFonts w:eastAsia="Times New Roman"/>
                <w:lang w:eastAsia="en-US"/>
              </w:rPr>
            </w:pPr>
          </w:p>
        </w:tc>
        <w:tc>
          <w:tcPr>
            <w:tcW w:w="2843"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pStyle w:val="ae"/>
              <w:ind w:left="0"/>
              <w:rPr>
                <w:rFonts w:eastAsia="Times New Roman"/>
                <w:lang w:eastAsia="en-US"/>
              </w:rPr>
            </w:pPr>
          </w:p>
        </w:tc>
      </w:tr>
      <w:tr w:rsidR="005B2198" w:rsidRPr="005B2198" w:rsidTr="005B2198">
        <w:tc>
          <w:tcPr>
            <w:tcW w:w="29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pStyle w:val="ae"/>
              <w:ind w:left="0"/>
              <w:rPr>
                <w:rFonts w:eastAsia="Times New Roman"/>
                <w:lang w:eastAsia="en-US"/>
              </w:rPr>
            </w:pPr>
            <w:r w:rsidRPr="005B2198">
              <w:rPr>
                <w:lang w:eastAsia="en-US"/>
              </w:rPr>
              <w:t>Оценка осанки по методике ромба Мошкова В.Н.</w:t>
            </w:r>
          </w:p>
        </w:tc>
        <w:tc>
          <w:tcPr>
            <w:tcW w:w="5710" w:type="dxa"/>
            <w:gridSpan w:val="2"/>
            <w:tcBorders>
              <w:top w:val="single" w:sz="4" w:space="0" w:color="auto"/>
              <w:left w:val="single" w:sz="4" w:space="0" w:color="auto"/>
              <w:bottom w:val="single" w:sz="4" w:space="0" w:color="auto"/>
              <w:right w:val="single" w:sz="4" w:space="0" w:color="auto"/>
            </w:tcBorders>
          </w:tcPr>
          <w:p w:rsidR="005B2198" w:rsidRPr="005B2198" w:rsidRDefault="005B2198" w:rsidP="005B2198">
            <w:pPr>
              <w:pStyle w:val="ae"/>
              <w:ind w:left="0"/>
              <w:rPr>
                <w:rFonts w:eastAsia="Times New Roman"/>
                <w:lang w:eastAsia="en-US"/>
              </w:rPr>
            </w:pPr>
          </w:p>
        </w:tc>
      </w:tr>
    </w:tbl>
    <w:p w:rsidR="005B2198" w:rsidRPr="005B2198" w:rsidRDefault="005B2198" w:rsidP="005B2198">
      <w:pPr>
        <w:pStyle w:val="ae"/>
        <w:shd w:val="clear" w:color="auto" w:fill="FFFFFF"/>
        <w:ind w:left="0" w:firstLine="709"/>
        <w:jc w:val="center"/>
        <w:rPr>
          <w:rFonts w:eastAsia="Times New Roman"/>
          <w:b/>
          <w:color w:val="000000"/>
          <w:spacing w:val="-1"/>
        </w:rPr>
      </w:pPr>
    </w:p>
    <w:p w:rsidR="005B2198" w:rsidRPr="005B2198" w:rsidRDefault="005B2198" w:rsidP="005B2198">
      <w:pPr>
        <w:pStyle w:val="ae"/>
        <w:shd w:val="clear" w:color="auto" w:fill="FFFFFF"/>
        <w:ind w:left="0" w:firstLine="709"/>
        <w:jc w:val="center"/>
        <w:rPr>
          <w:b/>
          <w:color w:val="000000"/>
          <w:spacing w:val="-1"/>
          <w:u w:val="single"/>
        </w:rPr>
      </w:pPr>
      <w:r w:rsidRPr="005B2198">
        <w:rPr>
          <w:b/>
          <w:color w:val="000000"/>
          <w:spacing w:val="-1"/>
          <w:u w:val="single"/>
        </w:rPr>
        <w:t>8. Определение антропометрического профиля физического развития человека.</w:t>
      </w:r>
    </w:p>
    <w:p w:rsidR="005B2198" w:rsidRPr="005B2198" w:rsidRDefault="005B2198" w:rsidP="005B2198">
      <w:p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 xml:space="preserve">1.  С помощью метода </w:t>
      </w:r>
      <w:proofErr w:type="spellStart"/>
      <w:r w:rsidRPr="005B2198">
        <w:rPr>
          <w:rFonts w:ascii="Times New Roman" w:hAnsi="Times New Roman" w:cs="Times New Roman"/>
          <w:sz w:val="24"/>
          <w:szCs w:val="24"/>
        </w:rPr>
        <w:t>сигмальных</w:t>
      </w:r>
      <w:proofErr w:type="spellEnd"/>
      <w:r w:rsidRPr="005B2198">
        <w:rPr>
          <w:rFonts w:ascii="Times New Roman" w:hAnsi="Times New Roman" w:cs="Times New Roman"/>
          <w:sz w:val="24"/>
          <w:szCs w:val="24"/>
        </w:rPr>
        <w:t xml:space="preserve"> отклонений (метод стандартов) рассчитать отличие собственных данных от значения среднестатистического мужчины (женщины) на основании проведенных ранее антропометрических измерений и рассчитанных показателей, характеризующих физическое развитие: длины тела (см), массы тела (кг), относительной жировой, мышечной и костной массы (%) и относительной длины руки и ноги (%).. Будьте внимательны матрица профиля для женщин и мужчин разная. </w:t>
      </w:r>
    </w:p>
    <w:p w:rsidR="005B2198" w:rsidRPr="005B2198" w:rsidRDefault="005B2198" w:rsidP="005B2198">
      <w:p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2. Оценить выраженность каждого показателя в  соответствии с приведенными критериями оценки.</w:t>
      </w:r>
    </w:p>
    <w:p w:rsidR="005B2198" w:rsidRPr="005B2198" w:rsidRDefault="005B2198" w:rsidP="005B2198">
      <w:p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 xml:space="preserve">3.. Представить графическое изображение антропометрического профиля физического развития спортсмена на основании рассчитанных данных (матрица профиля для женщин и мужчин разная). </w:t>
      </w:r>
    </w:p>
    <w:p w:rsidR="005B2198" w:rsidRPr="005B2198" w:rsidRDefault="005B2198" w:rsidP="005B2198">
      <w:pPr>
        <w:spacing w:after="0" w:line="240" w:lineRule="auto"/>
        <w:jc w:val="center"/>
        <w:rPr>
          <w:rFonts w:ascii="Times New Roman" w:hAnsi="Times New Roman" w:cs="Times New Roman"/>
          <w:b/>
          <w:bCs/>
          <w:sz w:val="24"/>
          <w:szCs w:val="24"/>
        </w:rPr>
      </w:pPr>
      <w:r w:rsidRPr="005B2198">
        <w:rPr>
          <w:rFonts w:ascii="Times New Roman" w:hAnsi="Times New Roman" w:cs="Times New Roman"/>
          <w:b/>
          <w:bCs/>
          <w:sz w:val="24"/>
          <w:szCs w:val="24"/>
        </w:rPr>
        <w:t>1. ПОСТРОЕНИЕ  АНТРОПОМЕТРИЧЕСКОГО ПРОФИЛЯ ФИЗИЧЕСКОГО РАЗИВТИЯ  СПОРТСМЕНА</w:t>
      </w:r>
    </w:p>
    <w:p w:rsidR="005B2198" w:rsidRPr="005B2198" w:rsidRDefault="005B2198" w:rsidP="005B2198">
      <w:p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 xml:space="preserve">Построение антропометрического профиля физического развития основано на методе </w:t>
      </w:r>
      <w:proofErr w:type="spellStart"/>
      <w:r w:rsidRPr="005B2198">
        <w:rPr>
          <w:rFonts w:ascii="Times New Roman" w:hAnsi="Times New Roman" w:cs="Times New Roman"/>
          <w:sz w:val="24"/>
          <w:szCs w:val="24"/>
        </w:rPr>
        <w:t>сигмальной</w:t>
      </w:r>
      <w:proofErr w:type="spellEnd"/>
      <w:r w:rsidRPr="005B2198">
        <w:rPr>
          <w:rFonts w:ascii="Times New Roman" w:hAnsi="Times New Roman" w:cs="Times New Roman"/>
          <w:sz w:val="24"/>
          <w:szCs w:val="24"/>
        </w:rPr>
        <w:t xml:space="preserve"> оценки (метод стандартов), который заключается в сравнении индивидуальных антропометрических показателей со стандартными (среднестатистическими), полученными в результате массовых обследований конкретной возрастно-половой группы. В данном случае для сравнения использованы такие показатели, как длина и масса тела, относительная жировая, мышечная и костная массы, а также относительная длина руки и ноги. </w:t>
      </w:r>
    </w:p>
    <w:p w:rsidR="005B2198" w:rsidRPr="005B2198" w:rsidRDefault="005B2198" w:rsidP="005B2198">
      <w:p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 xml:space="preserve">     Для построения графика необходимо произвести по каждому показателю следующие расчеты:</w:t>
      </w:r>
    </w:p>
    <w:p w:rsidR="005B2198" w:rsidRPr="005B2198" w:rsidRDefault="005B2198" w:rsidP="005B2198">
      <w:pPr>
        <w:spacing w:after="0" w:line="240" w:lineRule="auto"/>
        <w:jc w:val="both"/>
        <w:rPr>
          <w:rFonts w:ascii="Times New Roman" w:hAnsi="Times New Roman" w:cs="Times New Roman"/>
          <w:sz w:val="24"/>
          <w:szCs w:val="24"/>
        </w:rPr>
      </w:pPr>
    </w:p>
    <w:p w:rsidR="005B2198" w:rsidRPr="005B2198" w:rsidRDefault="005B2198" w:rsidP="005B2198">
      <w:pPr>
        <w:spacing w:after="0" w:line="240" w:lineRule="auto"/>
        <w:ind w:left="113" w:right="113"/>
        <w:jc w:val="center"/>
        <w:rPr>
          <w:rFonts w:ascii="Times New Roman" w:hAnsi="Times New Roman" w:cs="Times New Roman"/>
          <w:b/>
          <w:bCs/>
          <w:sz w:val="24"/>
          <w:szCs w:val="24"/>
        </w:rPr>
      </w:pPr>
      <w:r w:rsidRPr="005B2198">
        <w:rPr>
          <w:rFonts w:ascii="Times New Roman" w:hAnsi="Times New Roman" w:cs="Times New Roman"/>
          <w:b/>
          <w:bCs/>
          <w:sz w:val="24"/>
          <w:szCs w:val="24"/>
        </w:rPr>
        <w:t xml:space="preserve">     Х – </w:t>
      </w:r>
      <w:proofErr w:type="spellStart"/>
      <w:r w:rsidRPr="005B2198">
        <w:rPr>
          <w:rFonts w:ascii="Times New Roman" w:hAnsi="Times New Roman" w:cs="Times New Roman"/>
          <w:b/>
          <w:bCs/>
          <w:sz w:val="24"/>
          <w:szCs w:val="24"/>
        </w:rPr>
        <w:t>Х</w:t>
      </w:r>
      <w:r w:rsidRPr="005B2198">
        <w:rPr>
          <w:rFonts w:ascii="Times New Roman" w:hAnsi="Times New Roman" w:cs="Times New Roman"/>
          <w:b/>
          <w:bCs/>
          <w:sz w:val="24"/>
          <w:szCs w:val="24"/>
          <w:vertAlign w:val="subscript"/>
        </w:rPr>
        <w:t>ср</w:t>
      </w:r>
      <w:proofErr w:type="spellEnd"/>
      <w:r w:rsidRPr="005B2198">
        <w:rPr>
          <w:rFonts w:ascii="Times New Roman" w:hAnsi="Times New Roman" w:cs="Times New Roman"/>
          <w:b/>
          <w:bCs/>
          <w:sz w:val="24"/>
          <w:szCs w:val="24"/>
        </w:rPr>
        <w:t xml:space="preserve"> </w:t>
      </w:r>
    </w:p>
    <w:p w:rsidR="005B2198" w:rsidRPr="005B2198" w:rsidRDefault="005B2198" w:rsidP="005B2198">
      <w:pPr>
        <w:spacing w:after="0" w:line="240" w:lineRule="auto"/>
        <w:ind w:left="113" w:right="113"/>
        <w:jc w:val="center"/>
        <w:rPr>
          <w:rFonts w:ascii="Times New Roman" w:hAnsi="Times New Roman" w:cs="Times New Roman"/>
          <w:b/>
          <w:bCs/>
          <w:sz w:val="24"/>
          <w:szCs w:val="24"/>
        </w:rPr>
      </w:pPr>
      <w:r w:rsidRPr="005B2198">
        <w:rPr>
          <w:rFonts w:ascii="Times New Roman" w:hAnsi="Times New Roman" w:cs="Times New Roman"/>
          <w:b/>
          <w:bCs/>
          <w:sz w:val="24"/>
          <w:szCs w:val="24"/>
        </w:rPr>
        <w:t>J = ———</w:t>
      </w:r>
    </w:p>
    <w:p w:rsidR="005B2198" w:rsidRPr="005B2198" w:rsidRDefault="005B2198" w:rsidP="005B2198">
      <w:pPr>
        <w:spacing w:after="0" w:line="240" w:lineRule="auto"/>
        <w:jc w:val="center"/>
        <w:rPr>
          <w:rFonts w:ascii="Times New Roman" w:hAnsi="Times New Roman" w:cs="Times New Roman"/>
          <w:b/>
          <w:bCs/>
          <w:sz w:val="24"/>
          <w:szCs w:val="24"/>
        </w:rPr>
      </w:pPr>
      <w:r w:rsidRPr="005B2198">
        <w:rPr>
          <w:rFonts w:ascii="Times New Roman" w:hAnsi="Times New Roman" w:cs="Times New Roman"/>
          <w:b/>
          <w:bCs/>
          <w:sz w:val="24"/>
          <w:szCs w:val="24"/>
        </w:rPr>
        <w:t xml:space="preserve">  σ</w:t>
      </w:r>
    </w:p>
    <w:p w:rsidR="005B2198" w:rsidRPr="005B2198" w:rsidRDefault="005B2198" w:rsidP="005B2198">
      <w:pPr>
        <w:spacing w:after="0" w:line="240" w:lineRule="auto"/>
        <w:jc w:val="center"/>
        <w:rPr>
          <w:rFonts w:ascii="Times New Roman" w:hAnsi="Times New Roman" w:cs="Times New Roman"/>
          <w:b/>
          <w:bCs/>
          <w:sz w:val="24"/>
          <w:szCs w:val="24"/>
        </w:rPr>
      </w:pPr>
    </w:p>
    <w:p w:rsidR="005B2198" w:rsidRPr="005B2198" w:rsidRDefault="005B2198" w:rsidP="005B2198">
      <w:p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 xml:space="preserve">где    J – искомый показатель, Х – собственные данные, </w:t>
      </w:r>
      <w:proofErr w:type="spellStart"/>
      <w:r w:rsidRPr="005B2198">
        <w:rPr>
          <w:rFonts w:ascii="Times New Roman" w:hAnsi="Times New Roman" w:cs="Times New Roman"/>
          <w:sz w:val="24"/>
          <w:szCs w:val="24"/>
        </w:rPr>
        <w:t>Х</w:t>
      </w:r>
      <w:r w:rsidRPr="005B2198">
        <w:rPr>
          <w:rFonts w:ascii="Times New Roman" w:hAnsi="Times New Roman" w:cs="Times New Roman"/>
          <w:sz w:val="24"/>
          <w:szCs w:val="24"/>
          <w:vertAlign w:val="subscript"/>
        </w:rPr>
        <w:t>ср</w:t>
      </w:r>
      <w:proofErr w:type="spellEnd"/>
      <w:r w:rsidRPr="005B2198">
        <w:rPr>
          <w:rFonts w:ascii="Times New Roman" w:hAnsi="Times New Roman" w:cs="Times New Roman"/>
          <w:sz w:val="24"/>
          <w:szCs w:val="24"/>
        </w:rPr>
        <w:t xml:space="preserve"> – стандартное (среднее) значение,   σ – среднее </w:t>
      </w:r>
      <w:proofErr w:type="spellStart"/>
      <w:r w:rsidRPr="005B2198">
        <w:rPr>
          <w:rFonts w:ascii="Times New Roman" w:hAnsi="Times New Roman" w:cs="Times New Roman"/>
          <w:sz w:val="24"/>
          <w:szCs w:val="24"/>
        </w:rPr>
        <w:t>квадратическое</w:t>
      </w:r>
      <w:proofErr w:type="spellEnd"/>
      <w:r w:rsidRPr="005B2198">
        <w:rPr>
          <w:rFonts w:ascii="Times New Roman" w:hAnsi="Times New Roman" w:cs="Times New Roman"/>
          <w:sz w:val="24"/>
          <w:szCs w:val="24"/>
        </w:rPr>
        <w:t xml:space="preserve"> отклонение.</w:t>
      </w:r>
    </w:p>
    <w:p w:rsidR="005B2198" w:rsidRPr="005B2198" w:rsidRDefault="005B2198" w:rsidP="005B2198">
      <w:p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(Т.е. найти разницу между индивидуальным собственным значением показателя и средним (табличным) и разделить на значение сигмы для данного показателя).</w:t>
      </w:r>
    </w:p>
    <w:p w:rsidR="005B2198" w:rsidRPr="005B2198" w:rsidRDefault="005B2198" w:rsidP="005B2198">
      <w:pPr>
        <w:spacing w:after="0" w:line="240" w:lineRule="auto"/>
        <w:jc w:val="both"/>
        <w:rPr>
          <w:rFonts w:ascii="Times New Roman" w:hAnsi="Times New Roman" w:cs="Times New Roman"/>
          <w:sz w:val="24"/>
          <w:szCs w:val="24"/>
        </w:rPr>
      </w:pPr>
    </w:p>
    <w:p w:rsidR="005B2198" w:rsidRPr="005B2198" w:rsidRDefault="005B2198" w:rsidP="005B2198">
      <w:p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2. Оценка выраженности того или иного показателя производится по следующим значениям:</w:t>
      </w:r>
    </w:p>
    <w:p w:rsidR="005B2198" w:rsidRPr="005B2198" w:rsidRDefault="005B2198" w:rsidP="005B2198">
      <w:p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 среднее, когда разница находится в интервале ± 0,67</w:t>
      </w:r>
    </w:p>
    <w:p w:rsidR="005B2198" w:rsidRPr="005B2198" w:rsidRDefault="005B2198" w:rsidP="005B2198">
      <w:p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 выше среднего – от + 0,67 до + 1,34</w:t>
      </w:r>
    </w:p>
    <w:p w:rsidR="005B2198" w:rsidRPr="005B2198" w:rsidRDefault="005B2198" w:rsidP="005B2198">
      <w:p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 xml:space="preserve">- ниже среднего – от – 0,67 до – 1,34 </w:t>
      </w:r>
    </w:p>
    <w:p w:rsidR="005B2198" w:rsidRPr="005B2198" w:rsidRDefault="005B2198" w:rsidP="005B2198">
      <w:p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 высокое – от + 1,35 до + 2,0</w:t>
      </w:r>
    </w:p>
    <w:p w:rsidR="005B2198" w:rsidRPr="005B2198" w:rsidRDefault="005B2198" w:rsidP="005B2198">
      <w:p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 xml:space="preserve">- низкое – от – 1,35 до – 2,0 </w:t>
      </w:r>
    </w:p>
    <w:p w:rsidR="005B2198" w:rsidRPr="005B2198" w:rsidRDefault="005B2198" w:rsidP="005B2198">
      <w:p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 xml:space="preserve">   </w:t>
      </w:r>
    </w:p>
    <w:p w:rsidR="005B2198" w:rsidRPr="005B2198" w:rsidRDefault="005B2198" w:rsidP="005B2198">
      <w:pPr>
        <w:spacing w:after="0" w:line="240" w:lineRule="auto"/>
        <w:rPr>
          <w:rFonts w:ascii="Times New Roman" w:hAnsi="Times New Roman" w:cs="Times New Roman"/>
          <w:bCs/>
          <w:sz w:val="24"/>
          <w:szCs w:val="24"/>
        </w:rPr>
      </w:pPr>
      <w:r w:rsidRPr="005B2198">
        <w:rPr>
          <w:rFonts w:ascii="Times New Roman" w:hAnsi="Times New Roman" w:cs="Times New Roman"/>
          <w:bCs/>
          <w:sz w:val="24"/>
          <w:szCs w:val="24"/>
        </w:rPr>
        <w:t>3. Графическое представление профиля физического развития спортсмена.</w:t>
      </w:r>
    </w:p>
    <w:p w:rsidR="005B2198" w:rsidRPr="005B2198" w:rsidRDefault="005B2198" w:rsidP="005B2198">
      <w:pPr>
        <w:spacing w:after="0" w:line="240" w:lineRule="auto"/>
        <w:jc w:val="center"/>
        <w:rPr>
          <w:rFonts w:ascii="Times New Roman" w:hAnsi="Times New Roman" w:cs="Times New Roman"/>
          <w:b/>
          <w:bCs/>
          <w:sz w:val="24"/>
          <w:szCs w:val="24"/>
        </w:rPr>
      </w:pPr>
      <w:r w:rsidRPr="005B2198">
        <w:rPr>
          <w:rFonts w:ascii="Times New Roman" w:hAnsi="Times New Roman" w:cs="Times New Roman"/>
          <w:b/>
          <w:bCs/>
          <w:sz w:val="24"/>
          <w:szCs w:val="24"/>
        </w:rPr>
        <w:t>ПРОФИЛЬ ФИЗИЧЕСКОГО РАЗВИТИЯ</w:t>
      </w:r>
    </w:p>
    <w:p w:rsidR="005B2198" w:rsidRPr="005B2198" w:rsidRDefault="005B2198" w:rsidP="005B2198">
      <w:pPr>
        <w:spacing w:after="0" w:line="240" w:lineRule="auto"/>
        <w:jc w:val="center"/>
        <w:rPr>
          <w:rFonts w:ascii="Times New Roman" w:hAnsi="Times New Roman" w:cs="Times New Roman"/>
          <w:sz w:val="24"/>
          <w:szCs w:val="24"/>
        </w:rPr>
      </w:pPr>
      <w:r w:rsidRPr="005B2198">
        <w:rPr>
          <w:rFonts w:ascii="Times New Roman" w:hAnsi="Times New Roman" w:cs="Times New Roman"/>
          <w:sz w:val="24"/>
          <w:szCs w:val="24"/>
        </w:rPr>
        <w:t>(для мужчин)</w:t>
      </w:r>
    </w:p>
    <w:p w:rsidR="005B2198" w:rsidRPr="005B2198" w:rsidRDefault="005B2198" w:rsidP="005B2198">
      <w:p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спортсмена (вид спорта) ______________________________курса____________</w:t>
      </w:r>
    </w:p>
    <w:p w:rsidR="005B2198" w:rsidRPr="005B2198" w:rsidRDefault="005B2198" w:rsidP="005B2198">
      <w:p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Ф.И.О. ________________________________ спорт. разряд _________________</w:t>
      </w:r>
    </w:p>
    <w:p w:rsidR="005B2198" w:rsidRPr="005B2198" w:rsidRDefault="005B2198" w:rsidP="005B2198">
      <w:pPr>
        <w:spacing w:after="0" w:line="240" w:lineRule="auto"/>
        <w:jc w:val="both"/>
        <w:rPr>
          <w:rFonts w:ascii="Times New Roman" w:hAnsi="Times New Roman" w:cs="Times New Roman"/>
          <w:sz w:val="24"/>
          <w:szCs w:val="24"/>
        </w:rPr>
      </w:pPr>
    </w:p>
    <w:tbl>
      <w:tblPr>
        <w:tblW w:w="10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785"/>
        <w:gridCol w:w="724"/>
        <w:gridCol w:w="351"/>
        <w:gridCol w:w="457"/>
        <w:gridCol w:w="457"/>
        <w:gridCol w:w="565"/>
        <w:gridCol w:w="565"/>
        <w:gridCol w:w="675"/>
        <w:gridCol w:w="675"/>
        <w:gridCol w:w="531"/>
        <w:gridCol w:w="532"/>
        <w:gridCol w:w="507"/>
        <w:gridCol w:w="507"/>
        <w:gridCol w:w="507"/>
        <w:gridCol w:w="507"/>
      </w:tblGrid>
      <w:tr w:rsidR="005B2198" w:rsidRPr="005B2198" w:rsidTr="005B2198">
        <w:trPr>
          <w:cantSplit/>
        </w:trPr>
        <w:tc>
          <w:tcPr>
            <w:tcW w:w="2480" w:type="dxa"/>
            <w:gridSpan w:val="2"/>
            <w:vMerge w:val="restart"/>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Морфологические показатели</w:t>
            </w:r>
          </w:p>
        </w:tc>
        <w:tc>
          <w:tcPr>
            <w:tcW w:w="1989" w:type="dxa"/>
            <w:gridSpan w:val="4"/>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Габаритные размеры тела</w:t>
            </w:r>
          </w:p>
        </w:tc>
        <w:tc>
          <w:tcPr>
            <w:tcW w:w="3543" w:type="dxa"/>
            <w:gridSpan w:val="6"/>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Компонентный состав тела</w:t>
            </w:r>
          </w:p>
        </w:tc>
        <w:tc>
          <w:tcPr>
            <w:tcW w:w="2028" w:type="dxa"/>
            <w:gridSpan w:val="4"/>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Пропорции тела</w:t>
            </w:r>
          </w:p>
        </w:tc>
      </w:tr>
      <w:tr w:rsidR="005B2198" w:rsidRPr="005B2198" w:rsidTr="005B2198">
        <w:trPr>
          <w:cantSplit/>
        </w:trPr>
        <w:tc>
          <w:tcPr>
            <w:tcW w:w="3265" w:type="dxa"/>
            <w:gridSpan w:val="2"/>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1075"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Длина тела (см)</w:t>
            </w:r>
          </w:p>
        </w:tc>
        <w:tc>
          <w:tcPr>
            <w:tcW w:w="914"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Масса тела (кг)</w:t>
            </w:r>
          </w:p>
        </w:tc>
        <w:tc>
          <w:tcPr>
            <w:tcW w:w="1130"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 xml:space="preserve">Жировая масса </w:t>
            </w:r>
            <w:proofErr w:type="spellStart"/>
            <w:r w:rsidRPr="005B2198">
              <w:rPr>
                <w:rFonts w:ascii="Times New Roman" w:hAnsi="Times New Roman" w:cs="Times New Roman"/>
                <w:sz w:val="24"/>
                <w:szCs w:val="24"/>
              </w:rPr>
              <w:t>отн</w:t>
            </w:r>
            <w:proofErr w:type="spellEnd"/>
            <w:r w:rsidRPr="005B2198">
              <w:rPr>
                <w:rFonts w:ascii="Times New Roman" w:hAnsi="Times New Roman" w:cs="Times New Roman"/>
                <w:sz w:val="24"/>
                <w:szCs w:val="24"/>
              </w:rPr>
              <w:t>.(%)</w:t>
            </w:r>
          </w:p>
        </w:tc>
        <w:tc>
          <w:tcPr>
            <w:tcW w:w="1350"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Мышечная масса</w:t>
            </w:r>
          </w:p>
          <w:p w:rsidR="005B2198" w:rsidRPr="005B2198" w:rsidRDefault="005B2198" w:rsidP="005B2198">
            <w:pPr>
              <w:spacing w:after="0" w:line="240" w:lineRule="auto"/>
              <w:jc w:val="center"/>
              <w:rPr>
                <w:rFonts w:ascii="Times New Roman" w:eastAsia="Times New Roman" w:hAnsi="Times New Roman" w:cs="Times New Roman"/>
                <w:sz w:val="24"/>
                <w:szCs w:val="24"/>
              </w:rPr>
            </w:pPr>
            <w:proofErr w:type="spellStart"/>
            <w:r w:rsidRPr="005B2198">
              <w:rPr>
                <w:rFonts w:ascii="Times New Roman" w:hAnsi="Times New Roman" w:cs="Times New Roman"/>
                <w:sz w:val="24"/>
                <w:szCs w:val="24"/>
              </w:rPr>
              <w:t>отн</w:t>
            </w:r>
            <w:proofErr w:type="spellEnd"/>
            <w:r w:rsidRPr="005B2198">
              <w:rPr>
                <w:rFonts w:ascii="Times New Roman" w:hAnsi="Times New Roman" w:cs="Times New Roman"/>
                <w:sz w:val="24"/>
                <w:szCs w:val="24"/>
              </w:rPr>
              <w:t>. (%)</w:t>
            </w:r>
          </w:p>
        </w:tc>
        <w:tc>
          <w:tcPr>
            <w:tcW w:w="1063"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 xml:space="preserve">Костная масса </w:t>
            </w:r>
            <w:proofErr w:type="spellStart"/>
            <w:r w:rsidRPr="005B2198">
              <w:rPr>
                <w:rFonts w:ascii="Times New Roman" w:hAnsi="Times New Roman" w:cs="Times New Roman"/>
                <w:sz w:val="24"/>
                <w:szCs w:val="24"/>
              </w:rPr>
              <w:t>отн</w:t>
            </w:r>
            <w:proofErr w:type="spellEnd"/>
            <w:r w:rsidRPr="005B2198">
              <w:rPr>
                <w:rFonts w:ascii="Times New Roman" w:hAnsi="Times New Roman" w:cs="Times New Roman"/>
                <w:sz w:val="24"/>
                <w:szCs w:val="24"/>
              </w:rPr>
              <w:t>.(%)</w:t>
            </w:r>
          </w:p>
        </w:tc>
        <w:tc>
          <w:tcPr>
            <w:tcW w:w="1014"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 xml:space="preserve">Длина ноги </w:t>
            </w:r>
            <w:proofErr w:type="spellStart"/>
            <w:r w:rsidRPr="005B2198">
              <w:rPr>
                <w:rFonts w:ascii="Times New Roman" w:hAnsi="Times New Roman" w:cs="Times New Roman"/>
                <w:sz w:val="24"/>
                <w:szCs w:val="24"/>
              </w:rPr>
              <w:t>отн</w:t>
            </w:r>
            <w:proofErr w:type="spellEnd"/>
            <w:r w:rsidRPr="005B2198">
              <w:rPr>
                <w:rFonts w:ascii="Times New Roman" w:hAnsi="Times New Roman" w:cs="Times New Roman"/>
                <w:sz w:val="24"/>
                <w:szCs w:val="24"/>
              </w:rPr>
              <w:t>.(%)</w:t>
            </w:r>
          </w:p>
        </w:tc>
        <w:tc>
          <w:tcPr>
            <w:tcW w:w="1014"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 xml:space="preserve">Длина руки </w:t>
            </w:r>
            <w:proofErr w:type="spellStart"/>
            <w:r w:rsidRPr="005B2198">
              <w:rPr>
                <w:rFonts w:ascii="Times New Roman" w:hAnsi="Times New Roman" w:cs="Times New Roman"/>
                <w:sz w:val="24"/>
                <w:szCs w:val="24"/>
              </w:rPr>
              <w:t>отн</w:t>
            </w:r>
            <w:proofErr w:type="spellEnd"/>
            <w:r w:rsidRPr="005B2198">
              <w:rPr>
                <w:rFonts w:ascii="Times New Roman" w:hAnsi="Times New Roman" w:cs="Times New Roman"/>
                <w:sz w:val="24"/>
                <w:szCs w:val="24"/>
              </w:rPr>
              <w:t>.(%)</w:t>
            </w:r>
          </w:p>
        </w:tc>
      </w:tr>
      <w:tr w:rsidR="005B2198" w:rsidRPr="005B2198" w:rsidTr="005B2198">
        <w:trPr>
          <w:cantSplit/>
        </w:trPr>
        <w:tc>
          <w:tcPr>
            <w:tcW w:w="1695" w:type="dxa"/>
            <w:vMerge w:val="restart"/>
            <w:tcBorders>
              <w:top w:val="single" w:sz="4" w:space="0" w:color="auto"/>
              <w:left w:val="single" w:sz="4" w:space="0" w:color="auto"/>
              <w:bottom w:val="single" w:sz="4" w:space="0" w:color="auto"/>
              <w:right w:val="single" w:sz="4" w:space="0" w:color="auto"/>
            </w:tcBorders>
            <w:textDirection w:val="btLr"/>
            <w:hideMark/>
          </w:tcPr>
          <w:p w:rsidR="005B2198" w:rsidRPr="005B2198" w:rsidRDefault="005B2198" w:rsidP="005B2198">
            <w:pPr>
              <w:spacing w:after="0" w:line="240" w:lineRule="auto"/>
              <w:ind w:left="113" w:right="113"/>
              <w:jc w:val="both"/>
              <w:rPr>
                <w:rFonts w:ascii="Times New Roman" w:eastAsia="Times New Roman" w:hAnsi="Times New Roman" w:cs="Times New Roman"/>
                <w:sz w:val="24"/>
                <w:szCs w:val="24"/>
              </w:rPr>
            </w:pPr>
            <w:r w:rsidRPr="005B2198">
              <w:rPr>
                <w:rFonts w:ascii="Times New Roman" w:hAnsi="Times New Roman" w:cs="Times New Roman"/>
                <w:sz w:val="24"/>
                <w:szCs w:val="24"/>
              </w:rPr>
              <w:t>Степень выраженности показателя</w:t>
            </w:r>
          </w:p>
          <w:p w:rsidR="005B2198" w:rsidRPr="005B2198" w:rsidRDefault="005B2198" w:rsidP="005B2198">
            <w:pPr>
              <w:spacing w:after="0" w:line="240" w:lineRule="auto"/>
              <w:ind w:left="113" w:right="113"/>
              <w:jc w:val="center"/>
              <w:rPr>
                <w:rFonts w:ascii="Times New Roman" w:hAnsi="Times New Roman" w:cs="Times New Roman"/>
                <w:sz w:val="24"/>
                <w:szCs w:val="24"/>
              </w:rPr>
            </w:pPr>
            <w:r w:rsidRPr="005B2198">
              <w:rPr>
                <w:rFonts w:ascii="Times New Roman" w:hAnsi="Times New Roman" w:cs="Times New Roman"/>
                <w:sz w:val="24"/>
                <w:szCs w:val="24"/>
              </w:rPr>
              <w:t xml:space="preserve">     Х – </w:t>
            </w:r>
            <w:proofErr w:type="spellStart"/>
            <w:r w:rsidRPr="005B2198">
              <w:rPr>
                <w:rFonts w:ascii="Times New Roman" w:hAnsi="Times New Roman" w:cs="Times New Roman"/>
                <w:sz w:val="24"/>
                <w:szCs w:val="24"/>
              </w:rPr>
              <w:t>Х</w:t>
            </w:r>
            <w:r w:rsidRPr="005B2198">
              <w:rPr>
                <w:rFonts w:ascii="Times New Roman" w:hAnsi="Times New Roman" w:cs="Times New Roman"/>
                <w:sz w:val="24"/>
                <w:szCs w:val="24"/>
                <w:vertAlign w:val="subscript"/>
              </w:rPr>
              <w:t>ср</w:t>
            </w:r>
            <w:proofErr w:type="spellEnd"/>
            <w:r w:rsidRPr="005B2198">
              <w:rPr>
                <w:rFonts w:ascii="Times New Roman" w:hAnsi="Times New Roman" w:cs="Times New Roman"/>
                <w:sz w:val="24"/>
                <w:szCs w:val="24"/>
              </w:rPr>
              <w:t xml:space="preserve"> </w:t>
            </w:r>
          </w:p>
          <w:p w:rsidR="005B2198" w:rsidRPr="005B2198" w:rsidRDefault="005B2198" w:rsidP="005B2198">
            <w:pPr>
              <w:spacing w:after="0" w:line="240" w:lineRule="auto"/>
              <w:ind w:left="113" w:right="113"/>
              <w:jc w:val="center"/>
              <w:rPr>
                <w:rFonts w:ascii="Times New Roman" w:hAnsi="Times New Roman" w:cs="Times New Roman"/>
                <w:sz w:val="24"/>
                <w:szCs w:val="24"/>
              </w:rPr>
            </w:pPr>
            <w:r w:rsidRPr="005B2198">
              <w:rPr>
                <w:rFonts w:ascii="Times New Roman" w:hAnsi="Times New Roman" w:cs="Times New Roman"/>
                <w:sz w:val="24"/>
                <w:szCs w:val="24"/>
              </w:rPr>
              <w:t>J = ———</w:t>
            </w:r>
          </w:p>
          <w:p w:rsidR="005B2198" w:rsidRPr="005B2198" w:rsidRDefault="005B2198" w:rsidP="005B2198">
            <w:pPr>
              <w:spacing w:after="0" w:line="240" w:lineRule="auto"/>
              <w:ind w:left="113" w:right="113"/>
              <w:jc w:val="center"/>
              <w:rPr>
                <w:rFonts w:ascii="Times New Roman" w:eastAsia="Times New Roman" w:hAnsi="Times New Roman" w:cs="Times New Roman"/>
                <w:sz w:val="24"/>
                <w:szCs w:val="24"/>
              </w:rPr>
            </w:pPr>
            <w:r w:rsidRPr="005B2198">
              <w:rPr>
                <w:rFonts w:ascii="Times New Roman" w:hAnsi="Times New Roman" w:cs="Times New Roman"/>
                <w:sz w:val="24"/>
                <w:szCs w:val="24"/>
              </w:rPr>
              <w:t xml:space="preserve">    σ</w:t>
            </w:r>
          </w:p>
        </w:tc>
        <w:tc>
          <w:tcPr>
            <w:tcW w:w="785" w:type="dxa"/>
            <w:tcBorders>
              <w:top w:val="single" w:sz="4" w:space="0" w:color="auto"/>
              <w:left w:val="single" w:sz="4" w:space="0" w:color="auto"/>
              <w:bottom w:val="nil"/>
              <w:right w:val="single" w:sz="4" w:space="0" w:color="auto"/>
            </w:tcBorders>
            <w:hideMark/>
          </w:tcPr>
          <w:p w:rsidR="005B2198" w:rsidRPr="005B2198" w:rsidRDefault="005B2198" w:rsidP="005B2198">
            <w:pPr>
              <w:spacing w:after="0" w:line="240" w:lineRule="auto"/>
              <w:jc w:val="right"/>
              <w:rPr>
                <w:rFonts w:ascii="Times New Roman" w:eastAsia="Times New Roman" w:hAnsi="Times New Roman" w:cs="Times New Roman"/>
                <w:sz w:val="24"/>
                <w:szCs w:val="24"/>
              </w:rPr>
            </w:pPr>
            <w:r w:rsidRPr="005B2198">
              <w:rPr>
                <w:rFonts w:ascii="Times New Roman" w:hAnsi="Times New Roman" w:cs="Times New Roman"/>
                <w:sz w:val="24"/>
                <w:szCs w:val="24"/>
              </w:rPr>
              <w:t>σ</w:t>
            </w:r>
          </w:p>
        </w:tc>
        <w:tc>
          <w:tcPr>
            <w:tcW w:w="724" w:type="dxa"/>
            <w:tcBorders>
              <w:top w:val="single" w:sz="4" w:space="0" w:color="auto"/>
              <w:left w:val="single" w:sz="4" w:space="0" w:color="auto"/>
              <w:bottom w:val="nil"/>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+3</w:t>
            </w:r>
          </w:p>
        </w:tc>
        <w:tc>
          <w:tcPr>
            <w:tcW w:w="808" w:type="dxa"/>
            <w:gridSpan w:val="2"/>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1022" w:type="dxa"/>
            <w:gridSpan w:val="2"/>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1240" w:type="dxa"/>
            <w:gridSpan w:val="2"/>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1206" w:type="dxa"/>
            <w:gridSpan w:val="2"/>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1039" w:type="dxa"/>
            <w:gridSpan w:val="2"/>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1014" w:type="dxa"/>
            <w:gridSpan w:val="2"/>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507" w:type="dxa"/>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r>
      <w:tr w:rsidR="005B2198" w:rsidRPr="005B2198" w:rsidTr="005B2198">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785" w:type="dxa"/>
            <w:tcBorders>
              <w:top w:val="nil"/>
              <w:left w:val="single" w:sz="4" w:space="0" w:color="auto"/>
              <w:bottom w:val="nil"/>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724" w:type="dxa"/>
            <w:tcBorders>
              <w:top w:val="nil"/>
              <w:left w:val="single" w:sz="4" w:space="0" w:color="auto"/>
              <w:bottom w:val="nil"/>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+2,5</w:t>
            </w:r>
          </w:p>
        </w:tc>
        <w:tc>
          <w:tcPr>
            <w:tcW w:w="1722"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4565"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590"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269"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3067"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028"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r>
      <w:tr w:rsidR="005B2198" w:rsidRPr="005B2198" w:rsidTr="005B2198">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785" w:type="dxa"/>
            <w:tcBorders>
              <w:top w:val="nil"/>
              <w:left w:val="single" w:sz="4" w:space="0" w:color="auto"/>
              <w:bottom w:val="nil"/>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724" w:type="dxa"/>
            <w:tcBorders>
              <w:top w:val="nil"/>
              <w:left w:val="single" w:sz="4" w:space="0" w:color="auto"/>
              <w:bottom w:val="nil"/>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+2</w:t>
            </w:r>
          </w:p>
        </w:tc>
        <w:tc>
          <w:tcPr>
            <w:tcW w:w="1722"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4565"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590"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269"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3067"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028"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r>
      <w:tr w:rsidR="005B2198" w:rsidRPr="005B2198" w:rsidTr="005B2198">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785" w:type="dxa"/>
            <w:tcBorders>
              <w:top w:val="nil"/>
              <w:left w:val="single" w:sz="4" w:space="0" w:color="auto"/>
              <w:bottom w:val="nil"/>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724" w:type="dxa"/>
            <w:tcBorders>
              <w:top w:val="nil"/>
              <w:left w:val="single" w:sz="4" w:space="0" w:color="auto"/>
              <w:bottom w:val="nil"/>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+1,5</w:t>
            </w:r>
          </w:p>
        </w:tc>
        <w:tc>
          <w:tcPr>
            <w:tcW w:w="1722"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4565"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590"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269"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3067"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028"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r>
      <w:tr w:rsidR="005B2198" w:rsidRPr="005B2198" w:rsidTr="005B2198">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785" w:type="dxa"/>
            <w:tcBorders>
              <w:top w:val="nil"/>
              <w:left w:val="single" w:sz="4" w:space="0" w:color="auto"/>
              <w:bottom w:val="nil"/>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724" w:type="dxa"/>
            <w:tcBorders>
              <w:top w:val="nil"/>
              <w:left w:val="single" w:sz="4" w:space="0" w:color="auto"/>
              <w:bottom w:val="nil"/>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+1</w:t>
            </w:r>
          </w:p>
        </w:tc>
        <w:tc>
          <w:tcPr>
            <w:tcW w:w="1722"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4565"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590"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269"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3067"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028"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r>
      <w:tr w:rsidR="005B2198" w:rsidRPr="005B2198" w:rsidTr="005B2198">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785" w:type="dxa"/>
            <w:tcBorders>
              <w:top w:val="nil"/>
              <w:left w:val="single" w:sz="4" w:space="0" w:color="auto"/>
              <w:bottom w:val="nil"/>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724" w:type="dxa"/>
            <w:tcBorders>
              <w:top w:val="nil"/>
              <w:left w:val="single" w:sz="4" w:space="0" w:color="auto"/>
              <w:bottom w:val="nil"/>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+0,5</w:t>
            </w:r>
          </w:p>
        </w:tc>
        <w:tc>
          <w:tcPr>
            <w:tcW w:w="808" w:type="dxa"/>
            <w:gridSpan w:val="2"/>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1022" w:type="dxa"/>
            <w:gridSpan w:val="2"/>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1240" w:type="dxa"/>
            <w:gridSpan w:val="2"/>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1206" w:type="dxa"/>
            <w:gridSpan w:val="2"/>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1039" w:type="dxa"/>
            <w:gridSpan w:val="2"/>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1014" w:type="dxa"/>
            <w:gridSpan w:val="2"/>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507" w:type="dxa"/>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r>
      <w:tr w:rsidR="005B2198" w:rsidRPr="005B2198" w:rsidTr="005B2198">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785" w:type="dxa"/>
            <w:vMerge w:val="restart"/>
            <w:tcBorders>
              <w:top w:val="nil"/>
              <w:left w:val="single" w:sz="4" w:space="0" w:color="auto"/>
              <w:bottom w:val="nil"/>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 xml:space="preserve">    </w:t>
            </w:r>
            <w:r w:rsidRPr="005B2198">
              <w:rPr>
                <w:rFonts w:ascii="Times New Roman" w:hAnsi="Times New Roman" w:cs="Times New Roman"/>
                <w:sz w:val="24"/>
                <w:szCs w:val="24"/>
                <w:lang w:val="en-US"/>
              </w:rPr>
              <w:t xml:space="preserve">J </w:t>
            </w:r>
          </w:p>
        </w:tc>
        <w:tc>
          <w:tcPr>
            <w:tcW w:w="724" w:type="dxa"/>
            <w:tcBorders>
              <w:top w:val="nil"/>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1722" w:type="dxa"/>
            <w:gridSpan w:val="2"/>
            <w:vMerge/>
            <w:tcBorders>
              <w:top w:val="nil"/>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4565" w:type="dxa"/>
            <w:gridSpan w:val="2"/>
            <w:vMerge/>
            <w:tcBorders>
              <w:top w:val="nil"/>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590" w:type="dxa"/>
            <w:gridSpan w:val="2"/>
            <w:vMerge/>
            <w:tcBorders>
              <w:top w:val="nil"/>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269" w:type="dxa"/>
            <w:gridSpan w:val="2"/>
            <w:vMerge/>
            <w:tcBorders>
              <w:top w:val="nil"/>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3067" w:type="dxa"/>
            <w:gridSpan w:val="2"/>
            <w:vMerge/>
            <w:tcBorders>
              <w:top w:val="nil"/>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028" w:type="dxa"/>
            <w:gridSpan w:val="2"/>
            <w:vMerge/>
            <w:tcBorders>
              <w:top w:val="nil"/>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r>
      <w:tr w:rsidR="005B2198" w:rsidRPr="005B2198" w:rsidTr="005B2198">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785" w:type="dxa"/>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724" w:type="dxa"/>
            <w:tcBorders>
              <w:top w:val="single" w:sz="4" w:space="0" w:color="auto"/>
              <w:left w:val="single" w:sz="4" w:space="0" w:color="auto"/>
              <w:bottom w:val="nil"/>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808" w:type="dxa"/>
            <w:gridSpan w:val="2"/>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1022" w:type="dxa"/>
            <w:gridSpan w:val="2"/>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1240" w:type="dxa"/>
            <w:gridSpan w:val="2"/>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1206" w:type="dxa"/>
            <w:gridSpan w:val="2"/>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1039" w:type="dxa"/>
            <w:gridSpan w:val="2"/>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1014" w:type="dxa"/>
            <w:gridSpan w:val="2"/>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507" w:type="dxa"/>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r>
      <w:tr w:rsidR="005B2198" w:rsidRPr="005B2198" w:rsidTr="005B2198">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785" w:type="dxa"/>
            <w:tcBorders>
              <w:top w:val="nil"/>
              <w:left w:val="single" w:sz="4" w:space="0" w:color="auto"/>
              <w:bottom w:val="nil"/>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724" w:type="dxa"/>
            <w:tcBorders>
              <w:top w:val="nil"/>
              <w:left w:val="single" w:sz="4" w:space="0" w:color="auto"/>
              <w:bottom w:val="nil"/>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 xml:space="preserve">-0,5 </w:t>
            </w:r>
          </w:p>
        </w:tc>
        <w:tc>
          <w:tcPr>
            <w:tcW w:w="1722"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4565"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590"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269"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3067"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028"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r>
      <w:tr w:rsidR="005B2198" w:rsidRPr="005B2198" w:rsidTr="005B2198">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785" w:type="dxa"/>
            <w:tcBorders>
              <w:top w:val="nil"/>
              <w:left w:val="single" w:sz="4" w:space="0" w:color="auto"/>
              <w:bottom w:val="nil"/>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724" w:type="dxa"/>
            <w:tcBorders>
              <w:top w:val="nil"/>
              <w:left w:val="single" w:sz="4" w:space="0" w:color="auto"/>
              <w:bottom w:val="nil"/>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-1</w:t>
            </w:r>
          </w:p>
        </w:tc>
        <w:tc>
          <w:tcPr>
            <w:tcW w:w="808" w:type="dxa"/>
            <w:gridSpan w:val="2"/>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1022" w:type="dxa"/>
            <w:gridSpan w:val="2"/>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1240" w:type="dxa"/>
            <w:gridSpan w:val="2"/>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1206" w:type="dxa"/>
            <w:gridSpan w:val="2"/>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1039" w:type="dxa"/>
            <w:gridSpan w:val="2"/>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1014" w:type="dxa"/>
            <w:gridSpan w:val="2"/>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507" w:type="dxa"/>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r>
      <w:tr w:rsidR="005B2198" w:rsidRPr="005B2198" w:rsidTr="005B2198">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785" w:type="dxa"/>
            <w:tcBorders>
              <w:top w:val="nil"/>
              <w:left w:val="single" w:sz="4" w:space="0" w:color="auto"/>
              <w:bottom w:val="nil"/>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724" w:type="dxa"/>
            <w:tcBorders>
              <w:top w:val="nil"/>
              <w:left w:val="single" w:sz="4" w:space="0" w:color="auto"/>
              <w:bottom w:val="nil"/>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-1,5</w:t>
            </w:r>
          </w:p>
        </w:tc>
        <w:tc>
          <w:tcPr>
            <w:tcW w:w="1722"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4565"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590"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269"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3067"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028"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r>
      <w:tr w:rsidR="005B2198" w:rsidRPr="005B2198" w:rsidTr="005B2198">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785" w:type="dxa"/>
            <w:tcBorders>
              <w:top w:val="nil"/>
              <w:left w:val="single" w:sz="4" w:space="0" w:color="auto"/>
              <w:bottom w:val="nil"/>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724" w:type="dxa"/>
            <w:tcBorders>
              <w:top w:val="nil"/>
              <w:left w:val="single" w:sz="4" w:space="0" w:color="auto"/>
              <w:bottom w:val="nil"/>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-2</w:t>
            </w:r>
          </w:p>
        </w:tc>
        <w:tc>
          <w:tcPr>
            <w:tcW w:w="1722"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4565"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590"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269"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3067"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028"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r>
      <w:tr w:rsidR="005B2198" w:rsidRPr="005B2198" w:rsidTr="005B2198">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785" w:type="dxa"/>
            <w:tcBorders>
              <w:top w:val="nil"/>
              <w:left w:val="single" w:sz="4" w:space="0" w:color="auto"/>
              <w:bottom w:val="nil"/>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724" w:type="dxa"/>
            <w:tcBorders>
              <w:top w:val="nil"/>
              <w:left w:val="single" w:sz="4" w:space="0" w:color="auto"/>
              <w:bottom w:val="nil"/>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-2,5</w:t>
            </w:r>
          </w:p>
        </w:tc>
        <w:tc>
          <w:tcPr>
            <w:tcW w:w="1722"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4565"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590"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269"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3067"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028"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r>
      <w:tr w:rsidR="005B2198" w:rsidRPr="005B2198" w:rsidTr="005B2198">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785" w:type="dxa"/>
            <w:tcBorders>
              <w:top w:val="nil"/>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724" w:type="dxa"/>
            <w:tcBorders>
              <w:top w:val="nil"/>
              <w:left w:val="single" w:sz="4" w:space="0" w:color="auto"/>
              <w:bottom w:val="single" w:sz="4" w:space="0" w:color="auto"/>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-3</w:t>
            </w:r>
          </w:p>
        </w:tc>
        <w:tc>
          <w:tcPr>
            <w:tcW w:w="1722" w:type="dxa"/>
            <w:gridSpan w:val="2"/>
            <w:vMerge/>
            <w:tcBorders>
              <w:top w:val="nil"/>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4565" w:type="dxa"/>
            <w:gridSpan w:val="2"/>
            <w:vMerge/>
            <w:tcBorders>
              <w:top w:val="nil"/>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590" w:type="dxa"/>
            <w:gridSpan w:val="2"/>
            <w:vMerge/>
            <w:tcBorders>
              <w:top w:val="nil"/>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269" w:type="dxa"/>
            <w:gridSpan w:val="2"/>
            <w:vMerge/>
            <w:tcBorders>
              <w:top w:val="nil"/>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3067" w:type="dxa"/>
            <w:gridSpan w:val="2"/>
            <w:vMerge/>
            <w:tcBorders>
              <w:top w:val="nil"/>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028" w:type="dxa"/>
            <w:gridSpan w:val="2"/>
            <w:vMerge/>
            <w:tcBorders>
              <w:top w:val="nil"/>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r>
      <w:tr w:rsidR="005B2198" w:rsidRPr="005B2198" w:rsidTr="005B2198">
        <w:tc>
          <w:tcPr>
            <w:tcW w:w="169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Собственные данные</w:t>
            </w:r>
          </w:p>
        </w:tc>
        <w:tc>
          <w:tcPr>
            <w:tcW w:w="78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Х</w:t>
            </w:r>
          </w:p>
        </w:tc>
        <w:tc>
          <w:tcPr>
            <w:tcW w:w="1075" w:type="dxa"/>
            <w:gridSpan w:val="2"/>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tc>
        <w:tc>
          <w:tcPr>
            <w:tcW w:w="914" w:type="dxa"/>
            <w:gridSpan w:val="2"/>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tc>
        <w:tc>
          <w:tcPr>
            <w:tcW w:w="1130" w:type="dxa"/>
            <w:gridSpan w:val="2"/>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1063" w:type="dxa"/>
            <w:gridSpan w:val="2"/>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1014" w:type="dxa"/>
            <w:gridSpan w:val="2"/>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tc>
        <w:tc>
          <w:tcPr>
            <w:tcW w:w="1014" w:type="dxa"/>
            <w:gridSpan w:val="2"/>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tc>
      </w:tr>
      <w:tr w:rsidR="005B2198" w:rsidRPr="005B2198" w:rsidTr="005B2198">
        <w:trPr>
          <w:cantSplit/>
        </w:trPr>
        <w:tc>
          <w:tcPr>
            <w:tcW w:w="1695" w:type="dxa"/>
            <w:vMerge w:val="restart"/>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Средний мужчина</w:t>
            </w:r>
          </w:p>
        </w:tc>
        <w:tc>
          <w:tcPr>
            <w:tcW w:w="78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vertAlign w:val="subscript"/>
              </w:rPr>
            </w:pPr>
            <w:proofErr w:type="spellStart"/>
            <w:r w:rsidRPr="005B2198">
              <w:rPr>
                <w:rFonts w:ascii="Times New Roman" w:hAnsi="Times New Roman" w:cs="Times New Roman"/>
                <w:sz w:val="24"/>
                <w:szCs w:val="24"/>
              </w:rPr>
              <w:t>Х</w:t>
            </w:r>
            <w:r w:rsidRPr="005B2198">
              <w:rPr>
                <w:rFonts w:ascii="Times New Roman" w:hAnsi="Times New Roman" w:cs="Times New Roman"/>
                <w:sz w:val="24"/>
                <w:szCs w:val="24"/>
                <w:vertAlign w:val="subscript"/>
              </w:rPr>
              <w:t>ср</w:t>
            </w:r>
            <w:proofErr w:type="spellEnd"/>
          </w:p>
        </w:tc>
        <w:tc>
          <w:tcPr>
            <w:tcW w:w="1075"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173,2</w:t>
            </w:r>
          </w:p>
        </w:tc>
        <w:tc>
          <w:tcPr>
            <w:tcW w:w="914"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69,5</w:t>
            </w:r>
          </w:p>
        </w:tc>
        <w:tc>
          <w:tcPr>
            <w:tcW w:w="1130"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14,7</w:t>
            </w:r>
          </w:p>
        </w:tc>
        <w:tc>
          <w:tcPr>
            <w:tcW w:w="1350"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42,2</w:t>
            </w:r>
          </w:p>
        </w:tc>
        <w:tc>
          <w:tcPr>
            <w:tcW w:w="1063"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18,1</w:t>
            </w:r>
          </w:p>
        </w:tc>
        <w:tc>
          <w:tcPr>
            <w:tcW w:w="1014"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52,4</w:t>
            </w:r>
          </w:p>
        </w:tc>
        <w:tc>
          <w:tcPr>
            <w:tcW w:w="1014"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44,3</w:t>
            </w:r>
          </w:p>
        </w:tc>
      </w:tr>
      <w:tr w:rsidR="005B2198" w:rsidRPr="005B2198" w:rsidTr="005B2198">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78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σ</w:t>
            </w:r>
          </w:p>
        </w:tc>
        <w:tc>
          <w:tcPr>
            <w:tcW w:w="1075"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5,7</w:t>
            </w:r>
          </w:p>
        </w:tc>
        <w:tc>
          <w:tcPr>
            <w:tcW w:w="914"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8,7</w:t>
            </w:r>
          </w:p>
        </w:tc>
        <w:tc>
          <w:tcPr>
            <w:tcW w:w="1130"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5,4</w:t>
            </w:r>
          </w:p>
        </w:tc>
        <w:tc>
          <w:tcPr>
            <w:tcW w:w="1350"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3,4</w:t>
            </w:r>
          </w:p>
        </w:tc>
        <w:tc>
          <w:tcPr>
            <w:tcW w:w="1063"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1,3</w:t>
            </w:r>
          </w:p>
        </w:tc>
        <w:tc>
          <w:tcPr>
            <w:tcW w:w="1014"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3,3</w:t>
            </w:r>
          </w:p>
        </w:tc>
        <w:tc>
          <w:tcPr>
            <w:tcW w:w="1014"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2,0</w:t>
            </w:r>
          </w:p>
        </w:tc>
      </w:tr>
    </w:tbl>
    <w:p w:rsidR="005B2198" w:rsidRPr="005B2198" w:rsidRDefault="005B2198" w:rsidP="005B2198">
      <w:pPr>
        <w:spacing w:after="0" w:line="240" w:lineRule="auto"/>
        <w:jc w:val="both"/>
        <w:rPr>
          <w:rFonts w:ascii="Times New Roman" w:eastAsia="Times New Roman" w:hAnsi="Times New Roman" w:cs="Times New Roman"/>
          <w:sz w:val="24"/>
          <w:szCs w:val="24"/>
        </w:rPr>
      </w:pPr>
    </w:p>
    <w:p w:rsidR="005B2198" w:rsidRPr="005B2198" w:rsidRDefault="005B2198" w:rsidP="005B2198">
      <w:pPr>
        <w:spacing w:after="0" w:line="240" w:lineRule="auto"/>
        <w:rPr>
          <w:rFonts w:ascii="Times New Roman" w:hAnsi="Times New Roman" w:cs="Times New Roman"/>
          <w:sz w:val="24"/>
          <w:szCs w:val="24"/>
        </w:rPr>
      </w:pPr>
    </w:p>
    <w:p w:rsidR="005B2198" w:rsidRPr="005B2198" w:rsidRDefault="005B2198" w:rsidP="005B2198">
      <w:pPr>
        <w:spacing w:after="0" w:line="240" w:lineRule="auto"/>
        <w:rPr>
          <w:rFonts w:ascii="Times New Roman" w:hAnsi="Times New Roman" w:cs="Times New Roman"/>
          <w:sz w:val="24"/>
          <w:szCs w:val="24"/>
        </w:rPr>
      </w:pPr>
    </w:p>
    <w:p w:rsidR="005B2198" w:rsidRPr="005B2198" w:rsidRDefault="005B2198" w:rsidP="005B2198">
      <w:pPr>
        <w:spacing w:after="0" w:line="240" w:lineRule="auto"/>
        <w:jc w:val="center"/>
        <w:rPr>
          <w:rFonts w:ascii="Times New Roman" w:hAnsi="Times New Roman" w:cs="Times New Roman"/>
          <w:b/>
          <w:bCs/>
          <w:sz w:val="24"/>
          <w:szCs w:val="24"/>
        </w:rPr>
      </w:pPr>
      <w:r w:rsidRPr="005B2198">
        <w:rPr>
          <w:rFonts w:ascii="Times New Roman" w:hAnsi="Times New Roman" w:cs="Times New Roman"/>
          <w:b/>
          <w:bCs/>
          <w:sz w:val="24"/>
          <w:szCs w:val="24"/>
        </w:rPr>
        <w:t>ПРОФИЛЬ ФИЗИЧЕСКОГО РАЗВИТИЯ</w:t>
      </w:r>
    </w:p>
    <w:p w:rsidR="005B2198" w:rsidRPr="005B2198" w:rsidRDefault="005B2198" w:rsidP="005B2198">
      <w:pPr>
        <w:spacing w:after="0" w:line="240" w:lineRule="auto"/>
        <w:jc w:val="center"/>
        <w:rPr>
          <w:rFonts w:ascii="Times New Roman" w:hAnsi="Times New Roman" w:cs="Times New Roman"/>
          <w:sz w:val="24"/>
          <w:szCs w:val="24"/>
        </w:rPr>
      </w:pPr>
      <w:r w:rsidRPr="005B2198">
        <w:rPr>
          <w:rFonts w:ascii="Times New Roman" w:hAnsi="Times New Roman" w:cs="Times New Roman"/>
          <w:sz w:val="24"/>
          <w:szCs w:val="24"/>
        </w:rPr>
        <w:t>(для женщин)</w:t>
      </w:r>
    </w:p>
    <w:p w:rsidR="005B2198" w:rsidRPr="005B2198" w:rsidRDefault="005B2198" w:rsidP="005B2198">
      <w:pPr>
        <w:spacing w:after="0" w:line="240" w:lineRule="auto"/>
        <w:jc w:val="both"/>
        <w:rPr>
          <w:rFonts w:ascii="Times New Roman" w:hAnsi="Times New Roman" w:cs="Times New Roman"/>
          <w:sz w:val="24"/>
          <w:szCs w:val="24"/>
        </w:rPr>
      </w:pPr>
    </w:p>
    <w:p w:rsidR="005B2198" w:rsidRPr="005B2198" w:rsidRDefault="005B2198" w:rsidP="005B2198">
      <w:p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спортсменки (вид спорта) ______________________________курса____________</w:t>
      </w:r>
    </w:p>
    <w:p w:rsidR="005B2198" w:rsidRPr="005B2198" w:rsidRDefault="005B2198" w:rsidP="005B2198">
      <w:p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Ф.И.О. ________________________________ спорт. разряд ___________________</w:t>
      </w:r>
    </w:p>
    <w:p w:rsidR="005B2198" w:rsidRPr="005B2198" w:rsidRDefault="005B2198" w:rsidP="005B2198">
      <w:pPr>
        <w:spacing w:after="0" w:line="240" w:lineRule="auto"/>
        <w:jc w:val="center"/>
        <w:rPr>
          <w:rFonts w:ascii="Times New Roman" w:hAnsi="Times New Roman" w:cs="Times New Roman"/>
          <w:sz w:val="24"/>
          <w:szCs w:val="24"/>
        </w:rPr>
      </w:pPr>
    </w:p>
    <w:tbl>
      <w:tblPr>
        <w:tblW w:w="10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785"/>
        <w:gridCol w:w="724"/>
        <w:gridCol w:w="351"/>
        <w:gridCol w:w="457"/>
        <w:gridCol w:w="457"/>
        <w:gridCol w:w="565"/>
        <w:gridCol w:w="565"/>
        <w:gridCol w:w="675"/>
        <w:gridCol w:w="675"/>
        <w:gridCol w:w="531"/>
        <w:gridCol w:w="532"/>
        <w:gridCol w:w="507"/>
        <w:gridCol w:w="507"/>
        <w:gridCol w:w="507"/>
        <w:gridCol w:w="507"/>
      </w:tblGrid>
      <w:tr w:rsidR="005B2198" w:rsidRPr="005B2198" w:rsidTr="005B2198">
        <w:trPr>
          <w:cantSplit/>
        </w:trPr>
        <w:tc>
          <w:tcPr>
            <w:tcW w:w="2480" w:type="dxa"/>
            <w:gridSpan w:val="2"/>
            <w:vMerge w:val="restart"/>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Морфологические показатели</w:t>
            </w:r>
          </w:p>
        </w:tc>
        <w:tc>
          <w:tcPr>
            <w:tcW w:w="1989" w:type="dxa"/>
            <w:gridSpan w:val="4"/>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Габаритные размеры тела</w:t>
            </w:r>
          </w:p>
        </w:tc>
        <w:tc>
          <w:tcPr>
            <w:tcW w:w="3543" w:type="dxa"/>
            <w:gridSpan w:val="6"/>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Компонентный состав тела</w:t>
            </w:r>
          </w:p>
        </w:tc>
        <w:tc>
          <w:tcPr>
            <w:tcW w:w="2028" w:type="dxa"/>
            <w:gridSpan w:val="4"/>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Пропорции тела</w:t>
            </w:r>
          </w:p>
        </w:tc>
      </w:tr>
      <w:tr w:rsidR="005B2198" w:rsidRPr="005B2198" w:rsidTr="005B2198">
        <w:trPr>
          <w:cantSplit/>
        </w:trPr>
        <w:tc>
          <w:tcPr>
            <w:tcW w:w="3265" w:type="dxa"/>
            <w:gridSpan w:val="2"/>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1075"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Длина тела (см)</w:t>
            </w:r>
          </w:p>
        </w:tc>
        <w:tc>
          <w:tcPr>
            <w:tcW w:w="914"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Масса тела (кг)</w:t>
            </w:r>
          </w:p>
        </w:tc>
        <w:tc>
          <w:tcPr>
            <w:tcW w:w="1130"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 xml:space="preserve">Жировая масса </w:t>
            </w:r>
            <w:proofErr w:type="spellStart"/>
            <w:r w:rsidRPr="005B2198">
              <w:rPr>
                <w:rFonts w:ascii="Times New Roman" w:hAnsi="Times New Roman" w:cs="Times New Roman"/>
                <w:sz w:val="24"/>
                <w:szCs w:val="24"/>
              </w:rPr>
              <w:t>отн</w:t>
            </w:r>
            <w:proofErr w:type="spellEnd"/>
            <w:r w:rsidRPr="005B2198">
              <w:rPr>
                <w:rFonts w:ascii="Times New Roman" w:hAnsi="Times New Roman" w:cs="Times New Roman"/>
                <w:sz w:val="24"/>
                <w:szCs w:val="24"/>
              </w:rPr>
              <w:t>.(%)</w:t>
            </w:r>
          </w:p>
        </w:tc>
        <w:tc>
          <w:tcPr>
            <w:tcW w:w="1350"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Мышечная масса</w:t>
            </w:r>
          </w:p>
          <w:p w:rsidR="005B2198" w:rsidRPr="005B2198" w:rsidRDefault="005B2198" w:rsidP="005B2198">
            <w:pPr>
              <w:spacing w:after="0" w:line="240" w:lineRule="auto"/>
              <w:jc w:val="center"/>
              <w:rPr>
                <w:rFonts w:ascii="Times New Roman" w:eastAsia="Times New Roman" w:hAnsi="Times New Roman" w:cs="Times New Roman"/>
                <w:sz w:val="24"/>
                <w:szCs w:val="24"/>
              </w:rPr>
            </w:pPr>
            <w:proofErr w:type="spellStart"/>
            <w:r w:rsidRPr="005B2198">
              <w:rPr>
                <w:rFonts w:ascii="Times New Roman" w:hAnsi="Times New Roman" w:cs="Times New Roman"/>
                <w:sz w:val="24"/>
                <w:szCs w:val="24"/>
              </w:rPr>
              <w:t>отн</w:t>
            </w:r>
            <w:proofErr w:type="spellEnd"/>
            <w:r w:rsidRPr="005B2198">
              <w:rPr>
                <w:rFonts w:ascii="Times New Roman" w:hAnsi="Times New Roman" w:cs="Times New Roman"/>
                <w:sz w:val="24"/>
                <w:szCs w:val="24"/>
              </w:rPr>
              <w:t>. (%)</w:t>
            </w:r>
          </w:p>
        </w:tc>
        <w:tc>
          <w:tcPr>
            <w:tcW w:w="1063"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 xml:space="preserve">Костная масса </w:t>
            </w:r>
            <w:proofErr w:type="spellStart"/>
            <w:r w:rsidRPr="005B2198">
              <w:rPr>
                <w:rFonts w:ascii="Times New Roman" w:hAnsi="Times New Roman" w:cs="Times New Roman"/>
                <w:sz w:val="24"/>
                <w:szCs w:val="24"/>
              </w:rPr>
              <w:t>отн</w:t>
            </w:r>
            <w:proofErr w:type="spellEnd"/>
            <w:r w:rsidRPr="005B2198">
              <w:rPr>
                <w:rFonts w:ascii="Times New Roman" w:hAnsi="Times New Roman" w:cs="Times New Roman"/>
                <w:sz w:val="24"/>
                <w:szCs w:val="24"/>
              </w:rPr>
              <w:t>.(%)</w:t>
            </w:r>
          </w:p>
        </w:tc>
        <w:tc>
          <w:tcPr>
            <w:tcW w:w="1014"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 xml:space="preserve">Длина ноги </w:t>
            </w:r>
            <w:proofErr w:type="spellStart"/>
            <w:r w:rsidRPr="005B2198">
              <w:rPr>
                <w:rFonts w:ascii="Times New Roman" w:hAnsi="Times New Roman" w:cs="Times New Roman"/>
                <w:sz w:val="24"/>
                <w:szCs w:val="24"/>
              </w:rPr>
              <w:t>отн</w:t>
            </w:r>
            <w:proofErr w:type="spellEnd"/>
            <w:r w:rsidRPr="005B2198">
              <w:rPr>
                <w:rFonts w:ascii="Times New Roman" w:hAnsi="Times New Roman" w:cs="Times New Roman"/>
                <w:sz w:val="24"/>
                <w:szCs w:val="24"/>
              </w:rPr>
              <w:t>.(%)</w:t>
            </w:r>
          </w:p>
        </w:tc>
        <w:tc>
          <w:tcPr>
            <w:tcW w:w="1014"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 xml:space="preserve">Длина руки </w:t>
            </w:r>
            <w:proofErr w:type="spellStart"/>
            <w:r w:rsidRPr="005B2198">
              <w:rPr>
                <w:rFonts w:ascii="Times New Roman" w:hAnsi="Times New Roman" w:cs="Times New Roman"/>
                <w:sz w:val="24"/>
                <w:szCs w:val="24"/>
              </w:rPr>
              <w:t>отн</w:t>
            </w:r>
            <w:proofErr w:type="spellEnd"/>
            <w:r w:rsidRPr="005B2198">
              <w:rPr>
                <w:rFonts w:ascii="Times New Roman" w:hAnsi="Times New Roman" w:cs="Times New Roman"/>
                <w:sz w:val="24"/>
                <w:szCs w:val="24"/>
              </w:rPr>
              <w:t>.(%)</w:t>
            </w:r>
          </w:p>
        </w:tc>
      </w:tr>
      <w:tr w:rsidR="005B2198" w:rsidRPr="005B2198" w:rsidTr="005B2198">
        <w:trPr>
          <w:cantSplit/>
        </w:trPr>
        <w:tc>
          <w:tcPr>
            <w:tcW w:w="1695" w:type="dxa"/>
            <w:vMerge w:val="restart"/>
            <w:tcBorders>
              <w:top w:val="single" w:sz="4" w:space="0" w:color="auto"/>
              <w:left w:val="single" w:sz="4" w:space="0" w:color="auto"/>
              <w:bottom w:val="single" w:sz="4" w:space="0" w:color="auto"/>
              <w:right w:val="single" w:sz="4" w:space="0" w:color="auto"/>
            </w:tcBorders>
            <w:textDirection w:val="btLr"/>
            <w:hideMark/>
          </w:tcPr>
          <w:p w:rsidR="005B2198" w:rsidRPr="005B2198" w:rsidRDefault="005B2198" w:rsidP="005B2198">
            <w:pPr>
              <w:spacing w:after="0" w:line="240" w:lineRule="auto"/>
              <w:ind w:left="113" w:right="113"/>
              <w:jc w:val="both"/>
              <w:rPr>
                <w:rFonts w:ascii="Times New Roman" w:eastAsia="Times New Roman" w:hAnsi="Times New Roman" w:cs="Times New Roman"/>
                <w:sz w:val="24"/>
                <w:szCs w:val="24"/>
              </w:rPr>
            </w:pPr>
            <w:r w:rsidRPr="005B2198">
              <w:rPr>
                <w:rFonts w:ascii="Times New Roman" w:hAnsi="Times New Roman" w:cs="Times New Roman"/>
                <w:sz w:val="24"/>
                <w:szCs w:val="24"/>
              </w:rPr>
              <w:t>Степень выраженности показателя</w:t>
            </w:r>
          </w:p>
          <w:p w:rsidR="005B2198" w:rsidRPr="005B2198" w:rsidRDefault="005B2198" w:rsidP="005B2198">
            <w:pPr>
              <w:spacing w:after="0" w:line="240" w:lineRule="auto"/>
              <w:ind w:left="113" w:right="113"/>
              <w:jc w:val="center"/>
              <w:rPr>
                <w:rFonts w:ascii="Times New Roman" w:hAnsi="Times New Roman" w:cs="Times New Roman"/>
                <w:sz w:val="24"/>
                <w:szCs w:val="24"/>
                <w:vertAlign w:val="subscript"/>
              </w:rPr>
            </w:pPr>
            <w:r w:rsidRPr="005B2198">
              <w:rPr>
                <w:rFonts w:ascii="Times New Roman" w:hAnsi="Times New Roman" w:cs="Times New Roman"/>
                <w:sz w:val="24"/>
                <w:szCs w:val="24"/>
              </w:rPr>
              <w:t xml:space="preserve">     Х – Х </w:t>
            </w:r>
            <w:r w:rsidRPr="005B2198">
              <w:rPr>
                <w:rFonts w:ascii="Times New Roman" w:hAnsi="Times New Roman" w:cs="Times New Roman"/>
                <w:sz w:val="24"/>
                <w:szCs w:val="24"/>
                <w:vertAlign w:val="subscript"/>
              </w:rPr>
              <w:t>ср</w:t>
            </w:r>
          </w:p>
          <w:p w:rsidR="005B2198" w:rsidRPr="005B2198" w:rsidRDefault="005B2198" w:rsidP="005B2198">
            <w:pPr>
              <w:spacing w:after="0" w:line="240" w:lineRule="auto"/>
              <w:ind w:left="113" w:right="113"/>
              <w:jc w:val="center"/>
              <w:rPr>
                <w:rFonts w:ascii="Times New Roman" w:hAnsi="Times New Roman" w:cs="Times New Roman"/>
                <w:sz w:val="24"/>
                <w:szCs w:val="24"/>
              </w:rPr>
            </w:pPr>
            <w:r w:rsidRPr="005B2198">
              <w:rPr>
                <w:rFonts w:ascii="Times New Roman" w:hAnsi="Times New Roman" w:cs="Times New Roman"/>
                <w:sz w:val="24"/>
                <w:szCs w:val="24"/>
              </w:rPr>
              <w:t>J = ———</w:t>
            </w:r>
          </w:p>
          <w:p w:rsidR="005B2198" w:rsidRPr="005B2198" w:rsidRDefault="005B2198" w:rsidP="005B2198">
            <w:pPr>
              <w:spacing w:after="0" w:line="240" w:lineRule="auto"/>
              <w:ind w:left="113" w:right="113"/>
              <w:jc w:val="center"/>
              <w:rPr>
                <w:rFonts w:ascii="Times New Roman" w:eastAsia="Times New Roman" w:hAnsi="Times New Roman" w:cs="Times New Roman"/>
                <w:sz w:val="24"/>
                <w:szCs w:val="24"/>
              </w:rPr>
            </w:pPr>
            <w:r w:rsidRPr="005B2198">
              <w:rPr>
                <w:rFonts w:ascii="Times New Roman" w:hAnsi="Times New Roman" w:cs="Times New Roman"/>
                <w:sz w:val="24"/>
                <w:szCs w:val="24"/>
              </w:rPr>
              <w:t xml:space="preserve">    σ</w:t>
            </w:r>
          </w:p>
        </w:tc>
        <w:tc>
          <w:tcPr>
            <w:tcW w:w="785" w:type="dxa"/>
            <w:tcBorders>
              <w:top w:val="single" w:sz="4" w:space="0" w:color="auto"/>
              <w:left w:val="single" w:sz="4" w:space="0" w:color="auto"/>
              <w:bottom w:val="nil"/>
              <w:right w:val="single" w:sz="4" w:space="0" w:color="auto"/>
            </w:tcBorders>
            <w:hideMark/>
          </w:tcPr>
          <w:p w:rsidR="005B2198" w:rsidRPr="005B2198" w:rsidRDefault="005B2198" w:rsidP="005B2198">
            <w:pPr>
              <w:spacing w:after="0" w:line="240" w:lineRule="auto"/>
              <w:jc w:val="right"/>
              <w:rPr>
                <w:rFonts w:ascii="Times New Roman" w:eastAsia="Times New Roman" w:hAnsi="Times New Roman" w:cs="Times New Roman"/>
                <w:sz w:val="24"/>
                <w:szCs w:val="24"/>
              </w:rPr>
            </w:pPr>
            <w:r w:rsidRPr="005B2198">
              <w:rPr>
                <w:rFonts w:ascii="Times New Roman" w:hAnsi="Times New Roman" w:cs="Times New Roman"/>
                <w:sz w:val="24"/>
                <w:szCs w:val="24"/>
              </w:rPr>
              <w:t>σ</w:t>
            </w:r>
          </w:p>
        </w:tc>
        <w:tc>
          <w:tcPr>
            <w:tcW w:w="724" w:type="dxa"/>
            <w:tcBorders>
              <w:top w:val="single" w:sz="4" w:space="0" w:color="auto"/>
              <w:left w:val="single" w:sz="4" w:space="0" w:color="auto"/>
              <w:bottom w:val="nil"/>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+3</w:t>
            </w:r>
          </w:p>
        </w:tc>
        <w:tc>
          <w:tcPr>
            <w:tcW w:w="808" w:type="dxa"/>
            <w:gridSpan w:val="2"/>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1022" w:type="dxa"/>
            <w:gridSpan w:val="2"/>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1240" w:type="dxa"/>
            <w:gridSpan w:val="2"/>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1206" w:type="dxa"/>
            <w:gridSpan w:val="2"/>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1039" w:type="dxa"/>
            <w:gridSpan w:val="2"/>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1014" w:type="dxa"/>
            <w:gridSpan w:val="2"/>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507" w:type="dxa"/>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r>
      <w:tr w:rsidR="005B2198" w:rsidRPr="005B2198" w:rsidTr="005B2198">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785" w:type="dxa"/>
            <w:tcBorders>
              <w:top w:val="nil"/>
              <w:left w:val="single" w:sz="4" w:space="0" w:color="auto"/>
              <w:bottom w:val="nil"/>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724" w:type="dxa"/>
            <w:tcBorders>
              <w:top w:val="nil"/>
              <w:left w:val="single" w:sz="4" w:space="0" w:color="auto"/>
              <w:bottom w:val="nil"/>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+2,5</w:t>
            </w:r>
          </w:p>
        </w:tc>
        <w:tc>
          <w:tcPr>
            <w:tcW w:w="1722"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4565"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590"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269"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3067"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028"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r>
      <w:tr w:rsidR="005B2198" w:rsidRPr="005B2198" w:rsidTr="005B2198">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785" w:type="dxa"/>
            <w:tcBorders>
              <w:top w:val="nil"/>
              <w:left w:val="single" w:sz="4" w:space="0" w:color="auto"/>
              <w:bottom w:val="nil"/>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724" w:type="dxa"/>
            <w:tcBorders>
              <w:top w:val="nil"/>
              <w:left w:val="single" w:sz="4" w:space="0" w:color="auto"/>
              <w:bottom w:val="nil"/>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+2</w:t>
            </w:r>
          </w:p>
        </w:tc>
        <w:tc>
          <w:tcPr>
            <w:tcW w:w="1722"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4565"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590"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269"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3067"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028"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r>
      <w:tr w:rsidR="005B2198" w:rsidRPr="005B2198" w:rsidTr="005B2198">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785" w:type="dxa"/>
            <w:tcBorders>
              <w:top w:val="nil"/>
              <w:left w:val="single" w:sz="4" w:space="0" w:color="auto"/>
              <w:bottom w:val="nil"/>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724" w:type="dxa"/>
            <w:tcBorders>
              <w:top w:val="nil"/>
              <w:left w:val="single" w:sz="4" w:space="0" w:color="auto"/>
              <w:bottom w:val="nil"/>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+1,5</w:t>
            </w:r>
          </w:p>
        </w:tc>
        <w:tc>
          <w:tcPr>
            <w:tcW w:w="1722"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4565"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590"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269"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3067"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028"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r>
      <w:tr w:rsidR="005B2198" w:rsidRPr="005B2198" w:rsidTr="005B2198">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785" w:type="dxa"/>
            <w:tcBorders>
              <w:top w:val="nil"/>
              <w:left w:val="single" w:sz="4" w:space="0" w:color="auto"/>
              <w:bottom w:val="nil"/>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724" w:type="dxa"/>
            <w:tcBorders>
              <w:top w:val="nil"/>
              <w:left w:val="single" w:sz="4" w:space="0" w:color="auto"/>
              <w:bottom w:val="nil"/>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+1</w:t>
            </w:r>
          </w:p>
        </w:tc>
        <w:tc>
          <w:tcPr>
            <w:tcW w:w="1722"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4565"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590"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269"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3067"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028"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r>
      <w:tr w:rsidR="005B2198" w:rsidRPr="005B2198" w:rsidTr="005B2198">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785" w:type="dxa"/>
            <w:tcBorders>
              <w:top w:val="nil"/>
              <w:left w:val="single" w:sz="4" w:space="0" w:color="auto"/>
              <w:bottom w:val="nil"/>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724" w:type="dxa"/>
            <w:tcBorders>
              <w:top w:val="nil"/>
              <w:left w:val="single" w:sz="4" w:space="0" w:color="auto"/>
              <w:bottom w:val="nil"/>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+0,5</w:t>
            </w:r>
          </w:p>
        </w:tc>
        <w:tc>
          <w:tcPr>
            <w:tcW w:w="808" w:type="dxa"/>
            <w:gridSpan w:val="2"/>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1022" w:type="dxa"/>
            <w:gridSpan w:val="2"/>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1240" w:type="dxa"/>
            <w:gridSpan w:val="2"/>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1206" w:type="dxa"/>
            <w:gridSpan w:val="2"/>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1039" w:type="dxa"/>
            <w:gridSpan w:val="2"/>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1014" w:type="dxa"/>
            <w:gridSpan w:val="2"/>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507" w:type="dxa"/>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r>
      <w:tr w:rsidR="005B2198" w:rsidRPr="005B2198" w:rsidTr="005B2198">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785" w:type="dxa"/>
            <w:vMerge w:val="restart"/>
            <w:tcBorders>
              <w:top w:val="nil"/>
              <w:left w:val="single" w:sz="4" w:space="0" w:color="auto"/>
              <w:bottom w:val="nil"/>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lang w:val="en-US"/>
              </w:rPr>
            </w:pPr>
            <w:r w:rsidRPr="005B2198">
              <w:rPr>
                <w:rFonts w:ascii="Times New Roman" w:hAnsi="Times New Roman" w:cs="Times New Roman"/>
                <w:sz w:val="24"/>
                <w:szCs w:val="24"/>
              </w:rPr>
              <w:t xml:space="preserve">     </w:t>
            </w:r>
            <w:r w:rsidRPr="005B2198">
              <w:rPr>
                <w:rFonts w:ascii="Times New Roman" w:hAnsi="Times New Roman" w:cs="Times New Roman"/>
                <w:sz w:val="24"/>
                <w:szCs w:val="24"/>
                <w:lang w:val="en-US"/>
              </w:rPr>
              <w:t>J</w:t>
            </w:r>
          </w:p>
        </w:tc>
        <w:tc>
          <w:tcPr>
            <w:tcW w:w="724" w:type="dxa"/>
            <w:tcBorders>
              <w:top w:val="nil"/>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1722" w:type="dxa"/>
            <w:gridSpan w:val="2"/>
            <w:vMerge/>
            <w:tcBorders>
              <w:top w:val="nil"/>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4565" w:type="dxa"/>
            <w:gridSpan w:val="2"/>
            <w:vMerge/>
            <w:tcBorders>
              <w:top w:val="nil"/>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590" w:type="dxa"/>
            <w:gridSpan w:val="2"/>
            <w:vMerge/>
            <w:tcBorders>
              <w:top w:val="nil"/>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269" w:type="dxa"/>
            <w:gridSpan w:val="2"/>
            <w:vMerge/>
            <w:tcBorders>
              <w:top w:val="nil"/>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3067" w:type="dxa"/>
            <w:gridSpan w:val="2"/>
            <w:vMerge/>
            <w:tcBorders>
              <w:top w:val="nil"/>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028" w:type="dxa"/>
            <w:gridSpan w:val="2"/>
            <w:vMerge/>
            <w:tcBorders>
              <w:top w:val="nil"/>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r>
      <w:tr w:rsidR="005B2198" w:rsidRPr="005B2198" w:rsidTr="005B2198">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785" w:type="dxa"/>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lang w:val="en-US"/>
              </w:rPr>
            </w:pPr>
          </w:p>
        </w:tc>
        <w:tc>
          <w:tcPr>
            <w:tcW w:w="724" w:type="dxa"/>
            <w:tcBorders>
              <w:top w:val="single" w:sz="4" w:space="0" w:color="auto"/>
              <w:left w:val="single" w:sz="4" w:space="0" w:color="auto"/>
              <w:bottom w:val="nil"/>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808" w:type="dxa"/>
            <w:gridSpan w:val="2"/>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1022" w:type="dxa"/>
            <w:gridSpan w:val="2"/>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1240" w:type="dxa"/>
            <w:gridSpan w:val="2"/>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1206" w:type="dxa"/>
            <w:gridSpan w:val="2"/>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1039" w:type="dxa"/>
            <w:gridSpan w:val="2"/>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1014" w:type="dxa"/>
            <w:gridSpan w:val="2"/>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507" w:type="dxa"/>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r>
      <w:tr w:rsidR="005B2198" w:rsidRPr="005B2198" w:rsidTr="005B2198">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785" w:type="dxa"/>
            <w:tcBorders>
              <w:top w:val="nil"/>
              <w:left w:val="single" w:sz="4" w:space="0" w:color="auto"/>
              <w:bottom w:val="nil"/>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724" w:type="dxa"/>
            <w:tcBorders>
              <w:top w:val="nil"/>
              <w:left w:val="single" w:sz="4" w:space="0" w:color="auto"/>
              <w:bottom w:val="nil"/>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 xml:space="preserve">-0,5 </w:t>
            </w:r>
          </w:p>
        </w:tc>
        <w:tc>
          <w:tcPr>
            <w:tcW w:w="1722"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4565"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590"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269"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3067"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028"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r>
      <w:tr w:rsidR="005B2198" w:rsidRPr="005B2198" w:rsidTr="005B2198">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785" w:type="dxa"/>
            <w:tcBorders>
              <w:top w:val="nil"/>
              <w:left w:val="single" w:sz="4" w:space="0" w:color="auto"/>
              <w:bottom w:val="nil"/>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724" w:type="dxa"/>
            <w:tcBorders>
              <w:top w:val="nil"/>
              <w:left w:val="single" w:sz="4" w:space="0" w:color="auto"/>
              <w:bottom w:val="nil"/>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-1</w:t>
            </w:r>
          </w:p>
        </w:tc>
        <w:tc>
          <w:tcPr>
            <w:tcW w:w="808" w:type="dxa"/>
            <w:gridSpan w:val="2"/>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1022" w:type="dxa"/>
            <w:gridSpan w:val="2"/>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1240" w:type="dxa"/>
            <w:gridSpan w:val="2"/>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1206" w:type="dxa"/>
            <w:gridSpan w:val="2"/>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1039" w:type="dxa"/>
            <w:gridSpan w:val="2"/>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1014" w:type="dxa"/>
            <w:gridSpan w:val="2"/>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507" w:type="dxa"/>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r>
      <w:tr w:rsidR="005B2198" w:rsidRPr="005B2198" w:rsidTr="005B2198">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785" w:type="dxa"/>
            <w:tcBorders>
              <w:top w:val="nil"/>
              <w:left w:val="single" w:sz="4" w:space="0" w:color="auto"/>
              <w:bottom w:val="nil"/>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724" w:type="dxa"/>
            <w:tcBorders>
              <w:top w:val="nil"/>
              <w:left w:val="single" w:sz="4" w:space="0" w:color="auto"/>
              <w:bottom w:val="nil"/>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-1,5</w:t>
            </w:r>
          </w:p>
        </w:tc>
        <w:tc>
          <w:tcPr>
            <w:tcW w:w="1722"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4565"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590"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269"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3067"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028"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r>
      <w:tr w:rsidR="005B2198" w:rsidRPr="005B2198" w:rsidTr="005B2198">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785" w:type="dxa"/>
            <w:tcBorders>
              <w:top w:val="nil"/>
              <w:left w:val="single" w:sz="4" w:space="0" w:color="auto"/>
              <w:bottom w:val="nil"/>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724" w:type="dxa"/>
            <w:tcBorders>
              <w:top w:val="nil"/>
              <w:left w:val="single" w:sz="4" w:space="0" w:color="auto"/>
              <w:bottom w:val="nil"/>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-2</w:t>
            </w:r>
          </w:p>
        </w:tc>
        <w:tc>
          <w:tcPr>
            <w:tcW w:w="1722"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4565"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590"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269"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3067"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028"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r>
      <w:tr w:rsidR="005B2198" w:rsidRPr="005B2198" w:rsidTr="005B2198">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785" w:type="dxa"/>
            <w:tcBorders>
              <w:top w:val="nil"/>
              <w:left w:val="single" w:sz="4" w:space="0" w:color="auto"/>
              <w:bottom w:val="nil"/>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724" w:type="dxa"/>
            <w:tcBorders>
              <w:top w:val="nil"/>
              <w:left w:val="single" w:sz="4" w:space="0" w:color="auto"/>
              <w:bottom w:val="nil"/>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-2,5</w:t>
            </w:r>
          </w:p>
        </w:tc>
        <w:tc>
          <w:tcPr>
            <w:tcW w:w="1722"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4565"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590"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269"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3067"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028"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r>
      <w:tr w:rsidR="005B2198" w:rsidRPr="005B2198" w:rsidTr="005B2198">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785" w:type="dxa"/>
            <w:tcBorders>
              <w:top w:val="nil"/>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724" w:type="dxa"/>
            <w:tcBorders>
              <w:top w:val="nil"/>
              <w:left w:val="single" w:sz="4" w:space="0" w:color="auto"/>
              <w:bottom w:val="single" w:sz="4" w:space="0" w:color="auto"/>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-3</w:t>
            </w:r>
          </w:p>
        </w:tc>
        <w:tc>
          <w:tcPr>
            <w:tcW w:w="1722" w:type="dxa"/>
            <w:gridSpan w:val="2"/>
            <w:vMerge/>
            <w:tcBorders>
              <w:top w:val="nil"/>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4565" w:type="dxa"/>
            <w:gridSpan w:val="2"/>
            <w:vMerge/>
            <w:tcBorders>
              <w:top w:val="nil"/>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590" w:type="dxa"/>
            <w:gridSpan w:val="2"/>
            <w:vMerge/>
            <w:tcBorders>
              <w:top w:val="nil"/>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269" w:type="dxa"/>
            <w:gridSpan w:val="2"/>
            <w:vMerge/>
            <w:tcBorders>
              <w:top w:val="nil"/>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3067" w:type="dxa"/>
            <w:gridSpan w:val="2"/>
            <w:vMerge/>
            <w:tcBorders>
              <w:top w:val="nil"/>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028" w:type="dxa"/>
            <w:gridSpan w:val="2"/>
            <w:vMerge/>
            <w:tcBorders>
              <w:top w:val="nil"/>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r>
      <w:tr w:rsidR="005B2198" w:rsidRPr="005B2198" w:rsidTr="005B2198">
        <w:tc>
          <w:tcPr>
            <w:tcW w:w="169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Собственные данные</w:t>
            </w:r>
          </w:p>
        </w:tc>
        <w:tc>
          <w:tcPr>
            <w:tcW w:w="78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Х</w:t>
            </w:r>
          </w:p>
        </w:tc>
        <w:tc>
          <w:tcPr>
            <w:tcW w:w="1075"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158</w:t>
            </w:r>
          </w:p>
        </w:tc>
        <w:tc>
          <w:tcPr>
            <w:tcW w:w="914"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46</w:t>
            </w:r>
          </w:p>
        </w:tc>
        <w:tc>
          <w:tcPr>
            <w:tcW w:w="1130"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18,2</w:t>
            </w:r>
          </w:p>
        </w:tc>
        <w:tc>
          <w:tcPr>
            <w:tcW w:w="1350"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53</w:t>
            </w:r>
          </w:p>
        </w:tc>
        <w:tc>
          <w:tcPr>
            <w:tcW w:w="1063"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16,5</w:t>
            </w:r>
          </w:p>
        </w:tc>
        <w:tc>
          <w:tcPr>
            <w:tcW w:w="1014" w:type="dxa"/>
            <w:gridSpan w:val="2"/>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tc>
        <w:tc>
          <w:tcPr>
            <w:tcW w:w="1014" w:type="dxa"/>
            <w:gridSpan w:val="2"/>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tc>
      </w:tr>
      <w:tr w:rsidR="005B2198" w:rsidRPr="005B2198" w:rsidTr="005B2198">
        <w:trPr>
          <w:cantSplit/>
        </w:trPr>
        <w:tc>
          <w:tcPr>
            <w:tcW w:w="1695" w:type="dxa"/>
            <w:vMerge w:val="restart"/>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Средняя женщина</w:t>
            </w:r>
          </w:p>
        </w:tc>
        <w:tc>
          <w:tcPr>
            <w:tcW w:w="78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vertAlign w:val="subscript"/>
              </w:rPr>
            </w:pPr>
            <w:proofErr w:type="spellStart"/>
            <w:r w:rsidRPr="005B2198">
              <w:rPr>
                <w:rFonts w:ascii="Times New Roman" w:hAnsi="Times New Roman" w:cs="Times New Roman"/>
                <w:sz w:val="24"/>
                <w:szCs w:val="24"/>
              </w:rPr>
              <w:t>Х</w:t>
            </w:r>
            <w:r w:rsidRPr="005B2198">
              <w:rPr>
                <w:rFonts w:ascii="Times New Roman" w:hAnsi="Times New Roman" w:cs="Times New Roman"/>
                <w:sz w:val="24"/>
                <w:szCs w:val="24"/>
                <w:vertAlign w:val="subscript"/>
              </w:rPr>
              <w:t>ср</w:t>
            </w:r>
            <w:proofErr w:type="spellEnd"/>
          </w:p>
        </w:tc>
        <w:tc>
          <w:tcPr>
            <w:tcW w:w="1075"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163,2</w:t>
            </w:r>
          </w:p>
        </w:tc>
        <w:tc>
          <w:tcPr>
            <w:tcW w:w="914"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60,7</w:t>
            </w:r>
          </w:p>
        </w:tc>
        <w:tc>
          <w:tcPr>
            <w:tcW w:w="1130"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19,3</w:t>
            </w:r>
          </w:p>
        </w:tc>
        <w:tc>
          <w:tcPr>
            <w:tcW w:w="1350"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38,1</w:t>
            </w:r>
          </w:p>
        </w:tc>
        <w:tc>
          <w:tcPr>
            <w:tcW w:w="1063"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14,3</w:t>
            </w:r>
          </w:p>
        </w:tc>
        <w:tc>
          <w:tcPr>
            <w:tcW w:w="1014"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52,1</w:t>
            </w:r>
          </w:p>
        </w:tc>
        <w:tc>
          <w:tcPr>
            <w:tcW w:w="1014"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44,2</w:t>
            </w:r>
          </w:p>
        </w:tc>
      </w:tr>
      <w:tr w:rsidR="005B2198" w:rsidRPr="005B2198" w:rsidTr="005B2198">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78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σ</w:t>
            </w:r>
          </w:p>
        </w:tc>
        <w:tc>
          <w:tcPr>
            <w:tcW w:w="1075"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5,9</w:t>
            </w:r>
          </w:p>
        </w:tc>
        <w:tc>
          <w:tcPr>
            <w:tcW w:w="914"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7,9</w:t>
            </w:r>
          </w:p>
        </w:tc>
        <w:tc>
          <w:tcPr>
            <w:tcW w:w="1130"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3,8</w:t>
            </w:r>
          </w:p>
        </w:tc>
        <w:tc>
          <w:tcPr>
            <w:tcW w:w="1350"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3,8</w:t>
            </w:r>
          </w:p>
        </w:tc>
        <w:tc>
          <w:tcPr>
            <w:tcW w:w="1063"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1,9</w:t>
            </w:r>
          </w:p>
        </w:tc>
        <w:tc>
          <w:tcPr>
            <w:tcW w:w="1014"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2,4</w:t>
            </w:r>
          </w:p>
        </w:tc>
        <w:tc>
          <w:tcPr>
            <w:tcW w:w="1014"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2,1</w:t>
            </w:r>
          </w:p>
        </w:tc>
      </w:tr>
    </w:tbl>
    <w:p w:rsidR="005B2198" w:rsidRPr="005B2198" w:rsidRDefault="005B2198" w:rsidP="005B2198">
      <w:pPr>
        <w:spacing w:after="0" w:line="240" w:lineRule="auto"/>
        <w:jc w:val="center"/>
        <w:rPr>
          <w:rFonts w:ascii="Times New Roman" w:eastAsia="Times New Roman" w:hAnsi="Times New Roman" w:cs="Times New Roman"/>
          <w:sz w:val="24"/>
          <w:szCs w:val="24"/>
          <w:lang w:val="en-US"/>
        </w:rPr>
      </w:pPr>
    </w:p>
    <w:p w:rsidR="005B2198" w:rsidRPr="005B2198" w:rsidRDefault="005B2198" w:rsidP="005B2198">
      <w:pPr>
        <w:spacing w:after="0" w:line="240" w:lineRule="auto"/>
        <w:jc w:val="center"/>
        <w:rPr>
          <w:rFonts w:ascii="Times New Roman" w:hAnsi="Times New Roman" w:cs="Times New Roman"/>
          <w:sz w:val="24"/>
          <w:szCs w:val="24"/>
          <w:lang w:val="en-US"/>
        </w:rPr>
      </w:pPr>
    </w:p>
    <w:p w:rsidR="005B2198" w:rsidRPr="005B2198" w:rsidRDefault="005B2198" w:rsidP="005B2198">
      <w:p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Для представителей каждого вида спорта существуют свои индивидуальные особенности, поэтому метод может быть использован в качестве модельных характеристик высококвалифицированных спортсменов.</w:t>
      </w:r>
    </w:p>
    <w:p w:rsidR="005B2198" w:rsidRPr="005B2198" w:rsidRDefault="005B2198" w:rsidP="005B2198">
      <w:pPr>
        <w:pStyle w:val="ae"/>
        <w:shd w:val="clear" w:color="auto" w:fill="FFFFFF"/>
        <w:ind w:left="0" w:firstLine="709"/>
        <w:jc w:val="center"/>
        <w:rPr>
          <w:b/>
          <w:color w:val="000000"/>
          <w:spacing w:val="-1"/>
        </w:rPr>
      </w:pPr>
    </w:p>
    <w:p w:rsidR="005B2198" w:rsidRPr="005B2198" w:rsidRDefault="005B2198" w:rsidP="005B2198">
      <w:pPr>
        <w:pStyle w:val="ae"/>
        <w:shd w:val="clear" w:color="auto" w:fill="FFFFFF"/>
        <w:ind w:left="0" w:firstLine="709"/>
        <w:jc w:val="center"/>
        <w:rPr>
          <w:b/>
          <w:color w:val="000000"/>
          <w:spacing w:val="-1"/>
          <w:u w:val="single"/>
        </w:rPr>
      </w:pPr>
      <w:r w:rsidRPr="005B2198">
        <w:rPr>
          <w:b/>
          <w:color w:val="000000"/>
          <w:spacing w:val="-1"/>
          <w:u w:val="single"/>
        </w:rPr>
        <w:t xml:space="preserve">9. Определение </w:t>
      </w:r>
      <w:proofErr w:type="spellStart"/>
      <w:r w:rsidRPr="005B2198">
        <w:rPr>
          <w:b/>
          <w:color w:val="000000"/>
          <w:spacing w:val="-1"/>
          <w:u w:val="single"/>
        </w:rPr>
        <w:t>соматотипа</w:t>
      </w:r>
      <w:proofErr w:type="spellEnd"/>
      <w:r w:rsidRPr="005B2198">
        <w:rPr>
          <w:b/>
          <w:color w:val="000000"/>
          <w:spacing w:val="-1"/>
          <w:u w:val="single"/>
        </w:rPr>
        <w:t xml:space="preserve"> по методике Дорохова Р.Н.</w:t>
      </w:r>
    </w:p>
    <w:p w:rsidR="005B2198" w:rsidRPr="005B2198" w:rsidRDefault="005B2198" w:rsidP="008D7351">
      <w:pPr>
        <w:pStyle w:val="ae"/>
        <w:numPr>
          <w:ilvl w:val="0"/>
          <w:numId w:val="33"/>
        </w:numPr>
      </w:pPr>
      <w:r w:rsidRPr="005B2198">
        <w:t>Провести антропометрические измерения (или использовать проведенные ранее) следующих показателей: длина и масса тела, кожно-жировые складки плеча спереди и сзади, бедра вверху и внизу; окружности плеча вверху и внизу, бедра вверху и внизу; диаметры нижней части плеча, предплечья, бедра и голени; длина ноги.</w:t>
      </w:r>
    </w:p>
    <w:p w:rsidR="005B2198" w:rsidRPr="005B2198" w:rsidRDefault="005B2198" w:rsidP="008D7351">
      <w:pPr>
        <w:pStyle w:val="ae"/>
        <w:numPr>
          <w:ilvl w:val="0"/>
          <w:numId w:val="33"/>
        </w:numPr>
      </w:pPr>
      <w:r w:rsidRPr="005B2198">
        <w:t xml:space="preserve">Определить </w:t>
      </w:r>
      <w:proofErr w:type="spellStart"/>
      <w:r w:rsidRPr="005B2198">
        <w:t>соматотип</w:t>
      </w:r>
      <w:proofErr w:type="spellEnd"/>
      <w:r w:rsidRPr="005B2198">
        <w:t xml:space="preserve"> по габаритному, компонентному и пропорциональному уровням варьирования.</w:t>
      </w:r>
    </w:p>
    <w:p w:rsidR="005B2198" w:rsidRPr="005B2198" w:rsidRDefault="005B2198" w:rsidP="008D7351">
      <w:pPr>
        <w:pStyle w:val="ae"/>
        <w:numPr>
          <w:ilvl w:val="0"/>
          <w:numId w:val="33"/>
        </w:numPr>
      </w:pPr>
      <w:r w:rsidRPr="005B2198">
        <w:t>Оценить полученные результаты, сравнить с данными литературных источников, характеризующими тотальные размеры представителей различных видов спорта.</w:t>
      </w:r>
    </w:p>
    <w:p w:rsidR="005B2198" w:rsidRPr="005B2198" w:rsidRDefault="005B2198" w:rsidP="005B2198">
      <w:pPr>
        <w:spacing w:after="0" w:line="240" w:lineRule="auto"/>
        <w:ind w:firstLine="709"/>
        <w:jc w:val="both"/>
        <w:rPr>
          <w:rFonts w:ascii="Times New Roman" w:hAnsi="Times New Roman" w:cs="Times New Roman"/>
          <w:sz w:val="24"/>
          <w:szCs w:val="24"/>
        </w:rPr>
      </w:pPr>
    </w:p>
    <w:p w:rsidR="005B2198" w:rsidRPr="005B2198" w:rsidRDefault="005B2198" w:rsidP="005B2198">
      <w:pPr>
        <w:spacing w:after="0" w:line="240" w:lineRule="auto"/>
        <w:ind w:firstLine="709"/>
        <w:jc w:val="both"/>
        <w:rPr>
          <w:rFonts w:ascii="Times New Roman" w:hAnsi="Times New Roman" w:cs="Times New Roman"/>
          <w:sz w:val="24"/>
          <w:szCs w:val="24"/>
        </w:rPr>
      </w:pPr>
      <w:r w:rsidRPr="005B2198">
        <w:rPr>
          <w:rFonts w:ascii="Times New Roman" w:hAnsi="Times New Roman" w:cs="Times New Roman"/>
          <w:sz w:val="24"/>
          <w:szCs w:val="24"/>
        </w:rPr>
        <w:t>Оценка соматического типа по методике Дорохова Р.Н. включает характеристику габаритов тела (по длине и массе тела), компонентов тела (жирового, мышечного и костного) и пропорций тела (по длине ноги). Выраженность каждого показателя рассматривается в условных единицах в пределах вариационного ряда от 0 до 1 и имеет соответствующее буквенное обозначение.</w:t>
      </w:r>
    </w:p>
    <w:p w:rsidR="005B2198" w:rsidRPr="005B2198" w:rsidRDefault="005B2198" w:rsidP="005B2198">
      <w:pPr>
        <w:spacing w:after="0" w:line="240" w:lineRule="auto"/>
        <w:ind w:firstLine="709"/>
        <w:jc w:val="both"/>
        <w:rPr>
          <w:rFonts w:ascii="Times New Roman" w:hAnsi="Times New Roman" w:cs="Times New Roman"/>
          <w:sz w:val="24"/>
          <w:szCs w:val="24"/>
        </w:rPr>
      </w:pPr>
      <w:r w:rsidRPr="005B2198">
        <w:rPr>
          <w:rFonts w:ascii="Times New Roman" w:hAnsi="Times New Roman" w:cs="Times New Roman"/>
          <w:sz w:val="24"/>
          <w:szCs w:val="24"/>
        </w:rPr>
        <w:t xml:space="preserve">0 – 0,2 – </w:t>
      </w:r>
      <w:proofErr w:type="spellStart"/>
      <w:r w:rsidRPr="005B2198">
        <w:rPr>
          <w:rFonts w:ascii="Times New Roman" w:hAnsi="Times New Roman" w:cs="Times New Roman"/>
          <w:sz w:val="24"/>
          <w:szCs w:val="24"/>
        </w:rPr>
        <w:t>наносомный</w:t>
      </w:r>
      <w:proofErr w:type="spellEnd"/>
      <w:r w:rsidRPr="005B2198">
        <w:rPr>
          <w:rFonts w:ascii="Times New Roman" w:hAnsi="Times New Roman" w:cs="Times New Roman"/>
          <w:sz w:val="24"/>
          <w:szCs w:val="24"/>
        </w:rPr>
        <w:t xml:space="preserve"> тип (</w:t>
      </w:r>
      <w:proofErr w:type="spellStart"/>
      <w:r w:rsidRPr="005B2198">
        <w:rPr>
          <w:rFonts w:ascii="Times New Roman" w:hAnsi="Times New Roman" w:cs="Times New Roman"/>
          <w:sz w:val="24"/>
          <w:szCs w:val="24"/>
        </w:rPr>
        <w:t>НаС</w:t>
      </w:r>
      <w:proofErr w:type="spellEnd"/>
      <w:r w:rsidRPr="005B2198">
        <w:rPr>
          <w:rFonts w:ascii="Times New Roman" w:hAnsi="Times New Roman" w:cs="Times New Roman"/>
          <w:sz w:val="24"/>
          <w:szCs w:val="24"/>
        </w:rPr>
        <w:t>)</w:t>
      </w:r>
    </w:p>
    <w:p w:rsidR="005B2198" w:rsidRPr="005B2198" w:rsidRDefault="005B2198" w:rsidP="005B2198">
      <w:pPr>
        <w:spacing w:after="0" w:line="240" w:lineRule="auto"/>
        <w:ind w:firstLine="709"/>
        <w:jc w:val="both"/>
        <w:rPr>
          <w:rFonts w:ascii="Times New Roman" w:hAnsi="Times New Roman" w:cs="Times New Roman"/>
          <w:sz w:val="24"/>
          <w:szCs w:val="24"/>
        </w:rPr>
      </w:pPr>
      <w:r w:rsidRPr="005B2198">
        <w:rPr>
          <w:rFonts w:ascii="Times New Roman" w:hAnsi="Times New Roman" w:cs="Times New Roman"/>
          <w:sz w:val="24"/>
          <w:szCs w:val="24"/>
        </w:rPr>
        <w:t xml:space="preserve">0,2 – 0,386 – </w:t>
      </w:r>
      <w:proofErr w:type="spellStart"/>
      <w:r w:rsidRPr="005B2198">
        <w:rPr>
          <w:rFonts w:ascii="Times New Roman" w:hAnsi="Times New Roman" w:cs="Times New Roman"/>
          <w:sz w:val="24"/>
          <w:szCs w:val="24"/>
        </w:rPr>
        <w:t>микросомный</w:t>
      </w:r>
      <w:proofErr w:type="spellEnd"/>
      <w:r w:rsidRPr="005B2198">
        <w:rPr>
          <w:rFonts w:ascii="Times New Roman" w:hAnsi="Times New Roman" w:cs="Times New Roman"/>
          <w:sz w:val="24"/>
          <w:szCs w:val="24"/>
        </w:rPr>
        <w:t xml:space="preserve"> тип (</w:t>
      </w:r>
      <w:proofErr w:type="spellStart"/>
      <w:r w:rsidRPr="005B2198">
        <w:rPr>
          <w:rFonts w:ascii="Times New Roman" w:hAnsi="Times New Roman" w:cs="Times New Roman"/>
          <w:sz w:val="24"/>
          <w:szCs w:val="24"/>
        </w:rPr>
        <w:t>МиС</w:t>
      </w:r>
      <w:proofErr w:type="spellEnd"/>
      <w:r w:rsidRPr="005B2198">
        <w:rPr>
          <w:rFonts w:ascii="Times New Roman" w:hAnsi="Times New Roman" w:cs="Times New Roman"/>
          <w:sz w:val="24"/>
          <w:szCs w:val="24"/>
        </w:rPr>
        <w:t>)</w:t>
      </w:r>
    </w:p>
    <w:p w:rsidR="005B2198" w:rsidRPr="005B2198" w:rsidRDefault="005B2198" w:rsidP="005B2198">
      <w:pPr>
        <w:spacing w:after="0" w:line="240" w:lineRule="auto"/>
        <w:ind w:firstLine="709"/>
        <w:jc w:val="both"/>
        <w:rPr>
          <w:rFonts w:ascii="Times New Roman" w:hAnsi="Times New Roman" w:cs="Times New Roman"/>
          <w:sz w:val="24"/>
          <w:szCs w:val="24"/>
        </w:rPr>
      </w:pPr>
      <w:r w:rsidRPr="005B2198">
        <w:rPr>
          <w:rFonts w:ascii="Times New Roman" w:hAnsi="Times New Roman" w:cs="Times New Roman"/>
          <w:sz w:val="24"/>
          <w:szCs w:val="24"/>
        </w:rPr>
        <w:t xml:space="preserve">0,386 – 0,466 – </w:t>
      </w:r>
      <w:proofErr w:type="spellStart"/>
      <w:r w:rsidRPr="005B2198">
        <w:rPr>
          <w:rFonts w:ascii="Times New Roman" w:hAnsi="Times New Roman" w:cs="Times New Roman"/>
          <w:sz w:val="24"/>
          <w:szCs w:val="24"/>
        </w:rPr>
        <w:t>микромезосомный</w:t>
      </w:r>
      <w:proofErr w:type="spellEnd"/>
      <w:r w:rsidRPr="005B2198">
        <w:rPr>
          <w:rFonts w:ascii="Times New Roman" w:hAnsi="Times New Roman" w:cs="Times New Roman"/>
          <w:sz w:val="24"/>
          <w:szCs w:val="24"/>
        </w:rPr>
        <w:t xml:space="preserve"> тип (</w:t>
      </w:r>
      <w:proofErr w:type="spellStart"/>
      <w:r w:rsidRPr="005B2198">
        <w:rPr>
          <w:rFonts w:ascii="Times New Roman" w:hAnsi="Times New Roman" w:cs="Times New Roman"/>
          <w:sz w:val="24"/>
          <w:szCs w:val="24"/>
        </w:rPr>
        <w:t>МиМеС</w:t>
      </w:r>
      <w:proofErr w:type="spellEnd"/>
      <w:r w:rsidRPr="005B2198">
        <w:rPr>
          <w:rFonts w:ascii="Times New Roman" w:hAnsi="Times New Roman" w:cs="Times New Roman"/>
          <w:sz w:val="24"/>
          <w:szCs w:val="24"/>
        </w:rPr>
        <w:t xml:space="preserve"> – переходный)</w:t>
      </w:r>
    </w:p>
    <w:p w:rsidR="005B2198" w:rsidRPr="005B2198" w:rsidRDefault="005B2198" w:rsidP="005B2198">
      <w:pPr>
        <w:spacing w:after="0" w:line="240" w:lineRule="auto"/>
        <w:ind w:firstLine="709"/>
        <w:jc w:val="both"/>
        <w:rPr>
          <w:rFonts w:ascii="Times New Roman" w:hAnsi="Times New Roman" w:cs="Times New Roman"/>
          <w:sz w:val="24"/>
          <w:szCs w:val="24"/>
        </w:rPr>
      </w:pPr>
      <w:r w:rsidRPr="005B2198">
        <w:rPr>
          <w:rFonts w:ascii="Times New Roman" w:hAnsi="Times New Roman" w:cs="Times New Roman"/>
          <w:sz w:val="24"/>
          <w:szCs w:val="24"/>
        </w:rPr>
        <w:t xml:space="preserve">0,466 – 0,534 – </w:t>
      </w:r>
      <w:proofErr w:type="spellStart"/>
      <w:r w:rsidRPr="005B2198">
        <w:rPr>
          <w:rFonts w:ascii="Times New Roman" w:hAnsi="Times New Roman" w:cs="Times New Roman"/>
          <w:sz w:val="24"/>
          <w:szCs w:val="24"/>
        </w:rPr>
        <w:t>мезосомный</w:t>
      </w:r>
      <w:proofErr w:type="spellEnd"/>
      <w:r w:rsidRPr="005B2198">
        <w:rPr>
          <w:rFonts w:ascii="Times New Roman" w:hAnsi="Times New Roman" w:cs="Times New Roman"/>
          <w:sz w:val="24"/>
          <w:szCs w:val="24"/>
        </w:rPr>
        <w:t xml:space="preserve"> тип (</w:t>
      </w:r>
      <w:proofErr w:type="spellStart"/>
      <w:r w:rsidRPr="005B2198">
        <w:rPr>
          <w:rFonts w:ascii="Times New Roman" w:hAnsi="Times New Roman" w:cs="Times New Roman"/>
          <w:sz w:val="24"/>
          <w:szCs w:val="24"/>
        </w:rPr>
        <w:t>МеС</w:t>
      </w:r>
      <w:proofErr w:type="spellEnd"/>
      <w:r w:rsidRPr="005B2198">
        <w:rPr>
          <w:rFonts w:ascii="Times New Roman" w:hAnsi="Times New Roman" w:cs="Times New Roman"/>
          <w:sz w:val="24"/>
          <w:szCs w:val="24"/>
        </w:rPr>
        <w:t>)</w:t>
      </w:r>
    </w:p>
    <w:p w:rsidR="005B2198" w:rsidRPr="005B2198" w:rsidRDefault="005B2198" w:rsidP="005B2198">
      <w:pPr>
        <w:spacing w:after="0" w:line="240" w:lineRule="auto"/>
        <w:ind w:firstLine="709"/>
        <w:jc w:val="both"/>
        <w:rPr>
          <w:rFonts w:ascii="Times New Roman" w:hAnsi="Times New Roman" w:cs="Times New Roman"/>
          <w:sz w:val="24"/>
          <w:szCs w:val="24"/>
        </w:rPr>
      </w:pPr>
      <w:r w:rsidRPr="005B2198">
        <w:rPr>
          <w:rFonts w:ascii="Times New Roman" w:hAnsi="Times New Roman" w:cs="Times New Roman"/>
          <w:sz w:val="24"/>
          <w:szCs w:val="24"/>
        </w:rPr>
        <w:t xml:space="preserve">0,534 – 0,568 – </w:t>
      </w:r>
      <w:proofErr w:type="spellStart"/>
      <w:r w:rsidRPr="005B2198">
        <w:rPr>
          <w:rFonts w:ascii="Times New Roman" w:hAnsi="Times New Roman" w:cs="Times New Roman"/>
          <w:sz w:val="24"/>
          <w:szCs w:val="24"/>
        </w:rPr>
        <w:t>мезомакросомный</w:t>
      </w:r>
      <w:proofErr w:type="spellEnd"/>
      <w:r w:rsidRPr="005B2198">
        <w:rPr>
          <w:rFonts w:ascii="Times New Roman" w:hAnsi="Times New Roman" w:cs="Times New Roman"/>
          <w:sz w:val="24"/>
          <w:szCs w:val="24"/>
        </w:rPr>
        <w:t xml:space="preserve"> тип (</w:t>
      </w:r>
      <w:proofErr w:type="spellStart"/>
      <w:r w:rsidRPr="005B2198">
        <w:rPr>
          <w:rFonts w:ascii="Times New Roman" w:hAnsi="Times New Roman" w:cs="Times New Roman"/>
          <w:sz w:val="24"/>
          <w:szCs w:val="24"/>
        </w:rPr>
        <w:t>МеМаС</w:t>
      </w:r>
      <w:proofErr w:type="spellEnd"/>
      <w:r w:rsidRPr="005B2198">
        <w:rPr>
          <w:rFonts w:ascii="Times New Roman" w:hAnsi="Times New Roman" w:cs="Times New Roman"/>
          <w:sz w:val="24"/>
          <w:szCs w:val="24"/>
        </w:rPr>
        <w:t xml:space="preserve"> – переходный) </w:t>
      </w:r>
    </w:p>
    <w:p w:rsidR="005B2198" w:rsidRPr="005B2198" w:rsidRDefault="005B2198" w:rsidP="005B2198">
      <w:pPr>
        <w:spacing w:after="0" w:line="240" w:lineRule="auto"/>
        <w:ind w:firstLine="709"/>
        <w:jc w:val="both"/>
        <w:rPr>
          <w:rFonts w:ascii="Times New Roman" w:hAnsi="Times New Roman" w:cs="Times New Roman"/>
          <w:sz w:val="24"/>
          <w:szCs w:val="24"/>
        </w:rPr>
      </w:pPr>
      <w:r w:rsidRPr="005B2198">
        <w:rPr>
          <w:rFonts w:ascii="Times New Roman" w:hAnsi="Times New Roman" w:cs="Times New Roman"/>
          <w:sz w:val="24"/>
          <w:szCs w:val="24"/>
        </w:rPr>
        <w:t xml:space="preserve">0,568 – 0,8 – </w:t>
      </w:r>
      <w:proofErr w:type="spellStart"/>
      <w:r w:rsidRPr="005B2198">
        <w:rPr>
          <w:rFonts w:ascii="Times New Roman" w:hAnsi="Times New Roman" w:cs="Times New Roman"/>
          <w:sz w:val="24"/>
          <w:szCs w:val="24"/>
        </w:rPr>
        <w:t>макросомный</w:t>
      </w:r>
      <w:proofErr w:type="spellEnd"/>
      <w:r w:rsidRPr="005B2198">
        <w:rPr>
          <w:rFonts w:ascii="Times New Roman" w:hAnsi="Times New Roman" w:cs="Times New Roman"/>
          <w:sz w:val="24"/>
          <w:szCs w:val="24"/>
        </w:rPr>
        <w:t xml:space="preserve"> тип (</w:t>
      </w:r>
      <w:proofErr w:type="spellStart"/>
      <w:r w:rsidRPr="005B2198">
        <w:rPr>
          <w:rFonts w:ascii="Times New Roman" w:hAnsi="Times New Roman" w:cs="Times New Roman"/>
          <w:sz w:val="24"/>
          <w:szCs w:val="24"/>
        </w:rPr>
        <w:t>МаС</w:t>
      </w:r>
      <w:proofErr w:type="spellEnd"/>
      <w:r w:rsidRPr="005B2198">
        <w:rPr>
          <w:rFonts w:ascii="Times New Roman" w:hAnsi="Times New Roman" w:cs="Times New Roman"/>
          <w:sz w:val="24"/>
          <w:szCs w:val="24"/>
        </w:rPr>
        <w:t>)</w:t>
      </w:r>
    </w:p>
    <w:p w:rsidR="005B2198" w:rsidRPr="005B2198" w:rsidRDefault="005B2198" w:rsidP="005B2198">
      <w:pPr>
        <w:spacing w:after="0" w:line="240" w:lineRule="auto"/>
        <w:ind w:firstLine="709"/>
        <w:jc w:val="both"/>
        <w:rPr>
          <w:rFonts w:ascii="Times New Roman" w:hAnsi="Times New Roman" w:cs="Times New Roman"/>
          <w:sz w:val="24"/>
          <w:szCs w:val="24"/>
        </w:rPr>
      </w:pPr>
      <w:r w:rsidRPr="005B2198">
        <w:rPr>
          <w:rFonts w:ascii="Times New Roman" w:hAnsi="Times New Roman" w:cs="Times New Roman"/>
          <w:sz w:val="24"/>
          <w:szCs w:val="24"/>
        </w:rPr>
        <w:t xml:space="preserve">0,8 – 1,0 – </w:t>
      </w:r>
      <w:proofErr w:type="spellStart"/>
      <w:r w:rsidRPr="005B2198">
        <w:rPr>
          <w:rFonts w:ascii="Times New Roman" w:hAnsi="Times New Roman" w:cs="Times New Roman"/>
          <w:sz w:val="24"/>
          <w:szCs w:val="24"/>
        </w:rPr>
        <w:t>мегалосомный</w:t>
      </w:r>
      <w:proofErr w:type="spellEnd"/>
      <w:r w:rsidRPr="005B2198">
        <w:rPr>
          <w:rFonts w:ascii="Times New Roman" w:hAnsi="Times New Roman" w:cs="Times New Roman"/>
          <w:sz w:val="24"/>
          <w:szCs w:val="24"/>
        </w:rPr>
        <w:t xml:space="preserve"> тип (</w:t>
      </w:r>
      <w:proofErr w:type="spellStart"/>
      <w:r w:rsidRPr="005B2198">
        <w:rPr>
          <w:rFonts w:ascii="Times New Roman" w:hAnsi="Times New Roman" w:cs="Times New Roman"/>
          <w:sz w:val="24"/>
          <w:szCs w:val="24"/>
        </w:rPr>
        <w:t>МегС</w:t>
      </w:r>
      <w:proofErr w:type="spellEnd"/>
      <w:r w:rsidRPr="005B2198">
        <w:rPr>
          <w:rFonts w:ascii="Times New Roman" w:hAnsi="Times New Roman" w:cs="Times New Roman"/>
          <w:sz w:val="24"/>
          <w:szCs w:val="24"/>
        </w:rPr>
        <w:t>)</w:t>
      </w:r>
    </w:p>
    <w:p w:rsidR="005B2198" w:rsidRPr="005B2198" w:rsidRDefault="005B2198" w:rsidP="005B2198">
      <w:pPr>
        <w:spacing w:after="0" w:line="240" w:lineRule="auto"/>
        <w:ind w:firstLine="709"/>
        <w:jc w:val="both"/>
        <w:rPr>
          <w:rFonts w:ascii="Times New Roman" w:hAnsi="Times New Roman" w:cs="Times New Roman"/>
          <w:sz w:val="24"/>
          <w:szCs w:val="24"/>
        </w:rPr>
      </w:pPr>
      <w:r w:rsidRPr="005B2198">
        <w:rPr>
          <w:rFonts w:ascii="Times New Roman" w:hAnsi="Times New Roman" w:cs="Times New Roman"/>
          <w:sz w:val="24"/>
          <w:szCs w:val="24"/>
        </w:rPr>
        <w:t>Таким образом, выделяют пять основных типов и два переходных.</w:t>
      </w:r>
    </w:p>
    <w:p w:rsidR="005B2198" w:rsidRPr="005B2198" w:rsidRDefault="005B2198" w:rsidP="005B2198">
      <w:p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З</w:t>
      </w:r>
      <w:r w:rsidRPr="005B2198">
        <w:rPr>
          <w:rFonts w:ascii="Times New Roman" w:hAnsi="Times New Roman" w:cs="Times New Roman"/>
          <w:b/>
          <w:sz w:val="24"/>
          <w:szCs w:val="24"/>
        </w:rPr>
        <w:t>АДАНИЕ</w:t>
      </w:r>
      <w:r w:rsidRPr="005B2198">
        <w:rPr>
          <w:rFonts w:ascii="Times New Roman" w:hAnsi="Times New Roman" w:cs="Times New Roman"/>
          <w:sz w:val="24"/>
          <w:szCs w:val="24"/>
        </w:rPr>
        <w:t xml:space="preserve">: определить свой </w:t>
      </w:r>
      <w:proofErr w:type="spellStart"/>
      <w:r w:rsidRPr="005B2198">
        <w:rPr>
          <w:rFonts w:ascii="Times New Roman" w:hAnsi="Times New Roman" w:cs="Times New Roman"/>
          <w:sz w:val="24"/>
          <w:szCs w:val="24"/>
        </w:rPr>
        <w:t>соматотип</w:t>
      </w:r>
      <w:proofErr w:type="spellEnd"/>
      <w:r w:rsidRPr="005B2198">
        <w:rPr>
          <w:rFonts w:ascii="Times New Roman" w:hAnsi="Times New Roman" w:cs="Times New Roman"/>
          <w:sz w:val="24"/>
          <w:szCs w:val="24"/>
        </w:rPr>
        <w:t xml:space="preserve"> по данным антропометрической измерений</w:t>
      </w:r>
    </w:p>
    <w:p w:rsidR="005B2198" w:rsidRPr="005B2198" w:rsidRDefault="005B2198" w:rsidP="005B2198">
      <w:pPr>
        <w:spacing w:after="0" w:line="240" w:lineRule="auto"/>
        <w:jc w:val="both"/>
        <w:rPr>
          <w:rFonts w:ascii="Times New Roman" w:hAnsi="Times New Roman" w:cs="Times New Roman"/>
          <w:iCs/>
          <w:sz w:val="24"/>
          <w:szCs w:val="24"/>
        </w:rPr>
      </w:pPr>
      <w:r w:rsidRPr="005B2198">
        <w:rPr>
          <w:rFonts w:ascii="Times New Roman" w:hAnsi="Times New Roman" w:cs="Times New Roman"/>
          <w:b/>
          <w:iCs/>
          <w:sz w:val="24"/>
          <w:szCs w:val="24"/>
        </w:rPr>
        <w:t>Порядок рабаты:</w:t>
      </w:r>
      <w:r w:rsidRPr="005B2198">
        <w:rPr>
          <w:rFonts w:ascii="Times New Roman" w:hAnsi="Times New Roman" w:cs="Times New Roman"/>
          <w:iCs/>
          <w:sz w:val="24"/>
          <w:szCs w:val="24"/>
        </w:rPr>
        <w:t xml:space="preserve"> </w:t>
      </w:r>
    </w:p>
    <w:p w:rsidR="005B2198" w:rsidRPr="005B2198" w:rsidRDefault="005B2198" w:rsidP="005B2198">
      <w:pPr>
        <w:spacing w:after="0" w:line="240" w:lineRule="auto"/>
        <w:ind w:firstLine="709"/>
        <w:jc w:val="both"/>
        <w:rPr>
          <w:rFonts w:ascii="Times New Roman" w:hAnsi="Times New Roman" w:cs="Times New Roman"/>
          <w:iCs/>
          <w:sz w:val="24"/>
          <w:szCs w:val="24"/>
        </w:rPr>
      </w:pPr>
      <w:r w:rsidRPr="005B2198">
        <w:rPr>
          <w:rFonts w:ascii="Times New Roman" w:hAnsi="Times New Roman" w:cs="Times New Roman"/>
          <w:iCs/>
          <w:sz w:val="24"/>
          <w:szCs w:val="24"/>
        </w:rPr>
        <w:t xml:space="preserve">ВНИМАНИЕ: все расчеты, выделенные в задании </w:t>
      </w:r>
      <w:r w:rsidRPr="005B2198">
        <w:rPr>
          <w:rFonts w:ascii="Times New Roman" w:hAnsi="Times New Roman" w:cs="Times New Roman"/>
          <w:b/>
          <w:iCs/>
          <w:sz w:val="24"/>
          <w:szCs w:val="24"/>
        </w:rPr>
        <w:t>жирным шрифтом</w:t>
      </w:r>
      <w:r w:rsidRPr="005B2198">
        <w:rPr>
          <w:rFonts w:ascii="Times New Roman" w:hAnsi="Times New Roman" w:cs="Times New Roman"/>
          <w:iCs/>
          <w:sz w:val="24"/>
          <w:szCs w:val="24"/>
        </w:rPr>
        <w:t>, должны быть выполнены и представлены на проверку.</w:t>
      </w:r>
    </w:p>
    <w:p w:rsidR="005B2198" w:rsidRPr="005B2198" w:rsidRDefault="005B2198" w:rsidP="005B2198">
      <w:pPr>
        <w:spacing w:after="0" w:line="240" w:lineRule="auto"/>
        <w:ind w:firstLine="709"/>
        <w:jc w:val="both"/>
        <w:rPr>
          <w:rFonts w:ascii="Times New Roman" w:hAnsi="Times New Roman" w:cs="Times New Roman"/>
          <w:iCs/>
          <w:sz w:val="24"/>
          <w:szCs w:val="24"/>
        </w:rPr>
      </w:pPr>
      <w:r w:rsidRPr="005B2198">
        <w:rPr>
          <w:rFonts w:ascii="Times New Roman" w:hAnsi="Times New Roman" w:cs="Times New Roman"/>
          <w:iCs/>
          <w:sz w:val="24"/>
          <w:szCs w:val="24"/>
        </w:rPr>
        <w:t xml:space="preserve">Для оценки каждого уровня, характеризующего </w:t>
      </w:r>
      <w:proofErr w:type="spellStart"/>
      <w:r w:rsidRPr="005B2198">
        <w:rPr>
          <w:rFonts w:ascii="Times New Roman" w:hAnsi="Times New Roman" w:cs="Times New Roman"/>
          <w:iCs/>
          <w:sz w:val="24"/>
          <w:szCs w:val="24"/>
        </w:rPr>
        <w:t>соматотип</w:t>
      </w:r>
      <w:proofErr w:type="spellEnd"/>
      <w:r w:rsidRPr="005B2198">
        <w:rPr>
          <w:rFonts w:ascii="Times New Roman" w:hAnsi="Times New Roman" w:cs="Times New Roman"/>
          <w:iCs/>
          <w:sz w:val="24"/>
          <w:szCs w:val="24"/>
        </w:rPr>
        <w:t xml:space="preserve"> спортсмена необходимо использовать антропометрические показатели и константы (обозначаются буквами </w:t>
      </w:r>
      <w:r w:rsidRPr="005B2198">
        <w:rPr>
          <w:rFonts w:ascii="Times New Roman" w:hAnsi="Times New Roman" w:cs="Times New Roman"/>
          <w:iCs/>
          <w:sz w:val="24"/>
          <w:szCs w:val="24"/>
          <w:lang w:val="en-US"/>
        </w:rPr>
        <w:t>C</w:t>
      </w:r>
      <w:r w:rsidRPr="005B2198">
        <w:rPr>
          <w:rFonts w:ascii="Times New Roman" w:hAnsi="Times New Roman" w:cs="Times New Roman"/>
          <w:iCs/>
          <w:sz w:val="24"/>
          <w:szCs w:val="24"/>
        </w:rPr>
        <w:t xml:space="preserve"> и </w:t>
      </w:r>
      <w:r w:rsidRPr="005B2198">
        <w:rPr>
          <w:rFonts w:ascii="Times New Roman" w:hAnsi="Times New Roman" w:cs="Times New Roman"/>
          <w:iCs/>
          <w:sz w:val="24"/>
          <w:szCs w:val="24"/>
          <w:lang w:val="en-US"/>
        </w:rPr>
        <w:t>D</w:t>
      </w:r>
      <w:r w:rsidRPr="005B2198">
        <w:rPr>
          <w:rFonts w:ascii="Times New Roman" w:hAnsi="Times New Roman" w:cs="Times New Roman"/>
          <w:iCs/>
          <w:sz w:val="24"/>
          <w:szCs w:val="24"/>
        </w:rPr>
        <w:t>), рассчитанные на основании обследования большой группы лиц в соответствии с полом и возрастом, которые представлены в таблицах. (если Ваш возраст более 20 лет, Вы берете значения для 20-летних.</w:t>
      </w:r>
    </w:p>
    <w:p w:rsidR="005B2198" w:rsidRPr="005B2198" w:rsidRDefault="005B2198" w:rsidP="008D7351">
      <w:pPr>
        <w:numPr>
          <w:ilvl w:val="0"/>
          <w:numId w:val="17"/>
        </w:numPr>
        <w:spacing w:after="0" w:line="240" w:lineRule="auto"/>
        <w:jc w:val="both"/>
        <w:rPr>
          <w:rFonts w:ascii="Times New Roman" w:hAnsi="Times New Roman" w:cs="Times New Roman"/>
          <w:b/>
          <w:sz w:val="24"/>
          <w:szCs w:val="24"/>
          <w:u w:val="single"/>
        </w:rPr>
      </w:pPr>
      <w:r w:rsidRPr="005B2198">
        <w:rPr>
          <w:rFonts w:ascii="Times New Roman" w:hAnsi="Times New Roman" w:cs="Times New Roman"/>
          <w:b/>
          <w:sz w:val="24"/>
          <w:szCs w:val="24"/>
          <w:u w:val="single"/>
        </w:rPr>
        <w:t>Оценка габаритного уровня варьирования.</w:t>
      </w:r>
    </w:p>
    <w:p w:rsidR="005B2198" w:rsidRPr="005B2198" w:rsidRDefault="005B2198" w:rsidP="005B2198">
      <w:pPr>
        <w:spacing w:after="0" w:line="240" w:lineRule="auto"/>
        <w:ind w:left="709"/>
        <w:jc w:val="both"/>
        <w:rPr>
          <w:rFonts w:ascii="Times New Roman" w:hAnsi="Times New Roman" w:cs="Times New Roman"/>
          <w:sz w:val="24"/>
          <w:szCs w:val="24"/>
        </w:rPr>
      </w:pPr>
      <w:r w:rsidRPr="005B2198">
        <w:rPr>
          <w:rFonts w:ascii="Times New Roman" w:hAnsi="Times New Roman" w:cs="Times New Roman"/>
          <w:sz w:val="24"/>
          <w:szCs w:val="24"/>
        </w:rPr>
        <w:t xml:space="preserve">Для оценки габаритного уровня варьирования необходимо определить </w:t>
      </w:r>
      <w:proofErr w:type="spellStart"/>
      <w:r w:rsidRPr="005B2198">
        <w:rPr>
          <w:rFonts w:ascii="Times New Roman" w:hAnsi="Times New Roman" w:cs="Times New Roman"/>
          <w:sz w:val="24"/>
          <w:szCs w:val="24"/>
        </w:rPr>
        <w:t>соматотип</w:t>
      </w:r>
      <w:proofErr w:type="spellEnd"/>
      <w:r w:rsidRPr="005B2198">
        <w:rPr>
          <w:rFonts w:ascii="Times New Roman" w:hAnsi="Times New Roman" w:cs="Times New Roman"/>
          <w:sz w:val="24"/>
          <w:szCs w:val="24"/>
        </w:rPr>
        <w:t xml:space="preserve"> по длине тела, </w:t>
      </w:r>
      <w:proofErr w:type="spellStart"/>
      <w:r w:rsidRPr="005B2198">
        <w:rPr>
          <w:rFonts w:ascii="Times New Roman" w:hAnsi="Times New Roman" w:cs="Times New Roman"/>
          <w:sz w:val="24"/>
          <w:szCs w:val="24"/>
        </w:rPr>
        <w:t>соматотип</w:t>
      </w:r>
      <w:proofErr w:type="spellEnd"/>
      <w:r w:rsidRPr="005B2198">
        <w:rPr>
          <w:rFonts w:ascii="Times New Roman" w:hAnsi="Times New Roman" w:cs="Times New Roman"/>
          <w:sz w:val="24"/>
          <w:szCs w:val="24"/>
        </w:rPr>
        <w:t xml:space="preserve"> по массе тела и общий </w:t>
      </w:r>
      <w:proofErr w:type="spellStart"/>
      <w:r w:rsidRPr="005B2198">
        <w:rPr>
          <w:rFonts w:ascii="Times New Roman" w:hAnsi="Times New Roman" w:cs="Times New Roman"/>
          <w:sz w:val="24"/>
          <w:szCs w:val="24"/>
        </w:rPr>
        <w:t>соматотип</w:t>
      </w:r>
      <w:proofErr w:type="spellEnd"/>
      <w:r w:rsidRPr="005B2198">
        <w:rPr>
          <w:rFonts w:ascii="Times New Roman" w:hAnsi="Times New Roman" w:cs="Times New Roman"/>
          <w:sz w:val="24"/>
          <w:szCs w:val="24"/>
        </w:rPr>
        <w:t>.</w:t>
      </w:r>
    </w:p>
    <w:p w:rsidR="005B2198" w:rsidRPr="005B2198" w:rsidRDefault="005B2198" w:rsidP="005B2198">
      <w:pPr>
        <w:spacing w:after="0" w:line="240" w:lineRule="auto"/>
        <w:ind w:left="709"/>
        <w:jc w:val="both"/>
        <w:rPr>
          <w:rFonts w:ascii="Times New Roman" w:hAnsi="Times New Roman" w:cs="Times New Roman"/>
          <w:sz w:val="24"/>
          <w:szCs w:val="24"/>
        </w:rPr>
      </w:pPr>
      <w:proofErr w:type="spellStart"/>
      <w:r w:rsidRPr="005B2198">
        <w:rPr>
          <w:rFonts w:ascii="Times New Roman" w:hAnsi="Times New Roman" w:cs="Times New Roman"/>
          <w:sz w:val="24"/>
          <w:szCs w:val="24"/>
        </w:rPr>
        <w:t>Соматотип</w:t>
      </w:r>
      <w:proofErr w:type="spellEnd"/>
      <w:r w:rsidRPr="005B2198">
        <w:rPr>
          <w:rFonts w:ascii="Times New Roman" w:hAnsi="Times New Roman" w:cs="Times New Roman"/>
          <w:sz w:val="24"/>
          <w:szCs w:val="24"/>
        </w:rPr>
        <w:t xml:space="preserve"> по длине тела</w:t>
      </w:r>
    </w:p>
    <w:p w:rsidR="005B2198" w:rsidRPr="005B2198" w:rsidRDefault="005B2198" w:rsidP="005B2198">
      <w:pPr>
        <w:spacing w:after="0" w:line="240" w:lineRule="auto"/>
        <w:ind w:left="709"/>
        <w:jc w:val="both"/>
        <w:rPr>
          <w:rFonts w:ascii="Times New Roman" w:hAnsi="Times New Roman" w:cs="Times New Roman"/>
          <w:b/>
          <w:sz w:val="24"/>
          <w:szCs w:val="24"/>
        </w:rPr>
      </w:pPr>
      <w:r w:rsidRPr="005B2198">
        <w:rPr>
          <w:rFonts w:ascii="Times New Roman" w:hAnsi="Times New Roman" w:cs="Times New Roman"/>
          <w:b/>
          <w:sz w:val="24"/>
          <w:szCs w:val="24"/>
        </w:rPr>
        <w:t xml:space="preserve">СДТ  = (длина тела – С) : D = 0, … </w:t>
      </w:r>
      <w:proofErr w:type="spellStart"/>
      <w:r w:rsidRPr="005B2198">
        <w:rPr>
          <w:rFonts w:ascii="Times New Roman" w:hAnsi="Times New Roman" w:cs="Times New Roman"/>
          <w:b/>
          <w:sz w:val="24"/>
          <w:szCs w:val="24"/>
        </w:rPr>
        <w:t>усл</w:t>
      </w:r>
      <w:proofErr w:type="spellEnd"/>
      <w:r w:rsidRPr="005B2198">
        <w:rPr>
          <w:rFonts w:ascii="Times New Roman" w:hAnsi="Times New Roman" w:cs="Times New Roman"/>
          <w:b/>
          <w:sz w:val="24"/>
          <w:szCs w:val="24"/>
        </w:rPr>
        <w:t xml:space="preserve">. ед. </w:t>
      </w:r>
    </w:p>
    <w:p w:rsidR="005B2198" w:rsidRPr="005B2198" w:rsidRDefault="005B2198" w:rsidP="005B2198">
      <w:pPr>
        <w:spacing w:after="0" w:line="240" w:lineRule="auto"/>
        <w:ind w:left="709"/>
        <w:jc w:val="both"/>
        <w:rPr>
          <w:rFonts w:ascii="Times New Roman" w:hAnsi="Times New Roman" w:cs="Times New Roman"/>
          <w:i/>
          <w:sz w:val="24"/>
          <w:szCs w:val="24"/>
        </w:rPr>
      </w:pPr>
      <w:r w:rsidRPr="005B2198">
        <w:rPr>
          <w:rFonts w:ascii="Times New Roman" w:hAnsi="Times New Roman" w:cs="Times New Roman"/>
          <w:i/>
          <w:sz w:val="24"/>
          <w:szCs w:val="24"/>
        </w:rPr>
        <w:t xml:space="preserve">(например: 170 - С) : D = 0, … ) </w:t>
      </w:r>
    </w:p>
    <w:p w:rsidR="005B2198" w:rsidRPr="005B2198" w:rsidRDefault="005B2198" w:rsidP="005B2198">
      <w:pPr>
        <w:spacing w:after="0" w:line="240" w:lineRule="auto"/>
        <w:ind w:left="709"/>
        <w:jc w:val="both"/>
        <w:rPr>
          <w:rFonts w:ascii="Times New Roman" w:hAnsi="Times New Roman" w:cs="Times New Roman"/>
          <w:sz w:val="24"/>
          <w:szCs w:val="24"/>
        </w:rPr>
      </w:pPr>
      <w:r w:rsidRPr="005B2198">
        <w:rPr>
          <w:rFonts w:ascii="Times New Roman" w:hAnsi="Times New Roman" w:cs="Times New Roman"/>
          <w:sz w:val="24"/>
          <w:szCs w:val="24"/>
        </w:rPr>
        <w:t xml:space="preserve">Таблица значений </w:t>
      </w:r>
      <w:r w:rsidRPr="005B2198">
        <w:rPr>
          <w:rFonts w:ascii="Times New Roman" w:hAnsi="Times New Roman" w:cs="Times New Roman"/>
          <w:sz w:val="24"/>
          <w:szCs w:val="24"/>
          <w:lang w:val="en-US"/>
        </w:rPr>
        <w:t>C</w:t>
      </w:r>
      <w:r w:rsidRPr="005B2198">
        <w:rPr>
          <w:rFonts w:ascii="Times New Roman" w:hAnsi="Times New Roman" w:cs="Times New Roman"/>
          <w:sz w:val="24"/>
          <w:szCs w:val="24"/>
        </w:rPr>
        <w:t xml:space="preserve"> и </w:t>
      </w:r>
      <w:r w:rsidRPr="005B2198">
        <w:rPr>
          <w:rFonts w:ascii="Times New Roman" w:hAnsi="Times New Roman" w:cs="Times New Roman"/>
          <w:sz w:val="24"/>
          <w:szCs w:val="24"/>
          <w:lang w:val="en-US"/>
        </w:rPr>
        <w:t>D</w:t>
      </w:r>
      <w:r w:rsidRPr="005B2198">
        <w:rPr>
          <w:rFonts w:ascii="Times New Roman" w:hAnsi="Times New Roman" w:cs="Times New Roman"/>
          <w:sz w:val="24"/>
          <w:szCs w:val="24"/>
        </w:rPr>
        <w:t xml:space="preserve"> для длины тела (каждый студент берет значение в соответствии со своим возрастом и полом)</w:t>
      </w:r>
    </w:p>
    <w:p w:rsidR="005B2198" w:rsidRPr="005B2198" w:rsidRDefault="005B2198" w:rsidP="005B2198">
      <w:pPr>
        <w:spacing w:after="0" w:line="240" w:lineRule="auto"/>
        <w:ind w:left="709"/>
        <w:jc w:val="both"/>
        <w:rPr>
          <w:rFonts w:ascii="Times New Roman" w:hAnsi="Times New Roman" w:cs="Times New Roman"/>
          <w:i/>
          <w:sz w:val="24"/>
          <w:szCs w:val="24"/>
        </w:rPr>
      </w:pPr>
    </w:p>
    <w:tbl>
      <w:tblPr>
        <w:tblStyle w:val="af0"/>
        <w:tblW w:w="0" w:type="auto"/>
        <w:tblInd w:w="817" w:type="dxa"/>
        <w:tblLook w:val="04A0" w:firstRow="1" w:lastRow="0" w:firstColumn="1" w:lastColumn="0" w:noHBand="0" w:noVBand="1"/>
      </w:tblPr>
      <w:tblGrid>
        <w:gridCol w:w="1196"/>
        <w:gridCol w:w="1971"/>
        <w:gridCol w:w="2056"/>
        <w:gridCol w:w="1804"/>
        <w:gridCol w:w="1727"/>
      </w:tblGrid>
      <w:tr w:rsidR="005B2198" w:rsidRPr="005B2198" w:rsidTr="005B2198">
        <w:tc>
          <w:tcPr>
            <w:tcW w:w="1213" w:type="dxa"/>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p w:rsidR="005B2198" w:rsidRPr="005B2198" w:rsidRDefault="005B2198" w:rsidP="005B2198">
            <w:pPr>
              <w:spacing w:after="0" w:line="240" w:lineRule="auto"/>
              <w:jc w:val="center"/>
              <w:rPr>
                <w:rFonts w:ascii="Times New Roman" w:hAnsi="Times New Roman" w:cs="Times New Roman"/>
                <w:b/>
                <w:sz w:val="24"/>
                <w:szCs w:val="24"/>
              </w:rPr>
            </w:pPr>
            <w:r w:rsidRPr="005B2198">
              <w:rPr>
                <w:rFonts w:ascii="Times New Roman" w:hAnsi="Times New Roman" w:cs="Times New Roman"/>
                <w:b/>
                <w:sz w:val="24"/>
                <w:szCs w:val="24"/>
              </w:rPr>
              <w:t>Возраст</w:t>
            </w:r>
          </w:p>
          <w:p w:rsidR="005B2198" w:rsidRPr="005B2198" w:rsidRDefault="005B2198" w:rsidP="005B2198">
            <w:pPr>
              <w:spacing w:after="0" w:line="240" w:lineRule="auto"/>
              <w:jc w:val="center"/>
              <w:rPr>
                <w:rFonts w:ascii="Times New Roman" w:eastAsia="Times New Roman" w:hAnsi="Times New Roman" w:cs="Times New Roman"/>
                <w:sz w:val="24"/>
                <w:szCs w:val="24"/>
              </w:rPr>
            </w:pPr>
          </w:p>
        </w:tc>
        <w:tc>
          <w:tcPr>
            <w:tcW w:w="4336"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МУЖЧИНЫ</w:t>
            </w:r>
          </w:p>
        </w:tc>
        <w:tc>
          <w:tcPr>
            <w:tcW w:w="3772"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ЖЕНЩИНЫ</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8108" w:type="dxa"/>
            <w:gridSpan w:val="4"/>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Длина тела</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10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С</w:t>
            </w:r>
          </w:p>
        </w:tc>
        <w:tc>
          <w:tcPr>
            <w:tcW w:w="222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Д</w:t>
            </w:r>
          </w:p>
        </w:tc>
        <w:tc>
          <w:tcPr>
            <w:tcW w:w="190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С</w:t>
            </w:r>
          </w:p>
        </w:tc>
        <w:tc>
          <w:tcPr>
            <w:tcW w:w="187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Д</w:t>
            </w:r>
          </w:p>
        </w:tc>
      </w:tr>
      <w:tr w:rsidR="005B2198" w:rsidRPr="005B2198" w:rsidTr="005B2198">
        <w:tc>
          <w:tcPr>
            <w:tcW w:w="1213"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18</w:t>
            </w:r>
          </w:p>
        </w:tc>
        <w:tc>
          <w:tcPr>
            <w:tcW w:w="210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149,6</w:t>
            </w:r>
          </w:p>
        </w:tc>
        <w:tc>
          <w:tcPr>
            <w:tcW w:w="222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58</w:t>
            </w:r>
          </w:p>
        </w:tc>
        <w:tc>
          <w:tcPr>
            <w:tcW w:w="190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142,8</w:t>
            </w:r>
          </w:p>
        </w:tc>
        <w:tc>
          <w:tcPr>
            <w:tcW w:w="187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43</w:t>
            </w:r>
          </w:p>
        </w:tc>
      </w:tr>
      <w:tr w:rsidR="005B2198" w:rsidRPr="005B2198" w:rsidTr="005B2198">
        <w:tc>
          <w:tcPr>
            <w:tcW w:w="1213"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19</w:t>
            </w:r>
          </w:p>
        </w:tc>
        <w:tc>
          <w:tcPr>
            <w:tcW w:w="210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147,7</w:t>
            </w:r>
          </w:p>
        </w:tc>
        <w:tc>
          <w:tcPr>
            <w:tcW w:w="222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55,4</w:t>
            </w:r>
          </w:p>
        </w:tc>
        <w:tc>
          <w:tcPr>
            <w:tcW w:w="190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143,3</w:t>
            </w:r>
          </w:p>
        </w:tc>
        <w:tc>
          <w:tcPr>
            <w:tcW w:w="187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35</w:t>
            </w:r>
          </w:p>
        </w:tc>
      </w:tr>
      <w:tr w:rsidR="005B2198" w:rsidRPr="005B2198" w:rsidTr="005B2198">
        <w:tc>
          <w:tcPr>
            <w:tcW w:w="1213"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20</w:t>
            </w:r>
          </w:p>
        </w:tc>
        <w:tc>
          <w:tcPr>
            <w:tcW w:w="210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148,5</w:t>
            </w:r>
          </w:p>
        </w:tc>
        <w:tc>
          <w:tcPr>
            <w:tcW w:w="222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58,2</w:t>
            </w:r>
          </w:p>
        </w:tc>
        <w:tc>
          <w:tcPr>
            <w:tcW w:w="190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143,7</w:t>
            </w:r>
          </w:p>
        </w:tc>
        <w:tc>
          <w:tcPr>
            <w:tcW w:w="187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35</w:t>
            </w:r>
          </w:p>
        </w:tc>
      </w:tr>
    </w:tbl>
    <w:p w:rsidR="005B2198" w:rsidRPr="005B2198" w:rsidRDefault="005B2198" w:rsidP="005B2198">
      <w:pPr>
        <w:spacing w:after="0" w:line="240" w:lineRule="auto"/>
        <w:ind w:left="709"/>
        <w:jc w:val="both"/>
        <w:rPr>
          <w:rFonts w:ascii="Times New Roman" w:eastAsia="Times New Roman" w:hAnsi="Times New Roman" w:cs="Times New Roman"/>
          <w:sz w:val="24"/>
          <w:szCs w:val="24"/>
        </w:rPr>
      </w:pPr>
    </w:p>
    <w:p w:rsidR="005B2198" w:rsidRPr="005B2198" w:rsidRDefault="005B2198" w:rsidP="005B2198">
      <w:pPr>
        <w:spacing w:after="0" w:line="240" w:lineRule="auto"/>
        <w:ind w:left="709"/>
        <w:jc w:val="both"/>
        <w:rPr>
          <w:rFonts w:ascii="Times New Roman" w:hAnsi="Times New Roman" w:cs="Times New Roman"/>
          <w:sz w:val="24"/>
          <w:szCs w:val="24"/>
        </w:rPr>
      </w:pPr>
      <w:proofErr w:type="spellStart"/>
      <w:r w:rsidRPr="005B2198">
        <w:rPr>
          <w:rFonts w:ascii="Times New Roman" w:hAnsi="Times New Roman" w:cs="Times New Roman"/>
          <w:sz w:val="24"/>
          <w:szCs w:val="24"/>
        </w:rPr>
        <w:t>Соматотип</w:t>
      </w:r>
      <w:proofErr w:type="spellEnd"/>
      <w:r w:rsidRPr="005B2198">
        <w:rPr>
          <w:rFonts w:ascii="Times New Roman" w:hAnsi="Times New Roman" w:cs="Times New Roman"/>
          <w:sz w:val="24"/>
          <w:szCs w:val="24"/>
        </w:rPr>
        <w:t xml:space="preserve"> по массе тела </w:t>
      </w:r>
    </w:p>
    <w:p w:rsidR="005B2198" w:rsidRPr="005B2198" w:rsidRDefault="005B2198" w:rsidP="005B2198">
      <w:pPr>
        <w:spacing w:after="0" w:line="240" w:lineRule="auto"/>
        <w:ind w:left="709"/>
        <w:jc w:val="both"/>
        <w:rPr>
          <w:rFonts w:ascii="Times New Roman" w:hAnsi="Times New Roman" w:cs="Times New Roman"/>
          <w:b/>
          <w:sz w:val="24"/>
          <w:szCs w:val="24"/>
        </w:rPr>
      </w:pPr>
      <w:r w:rsidRPr="005B2198">
        <w:rPr>
          <w:rFonts w:ascii="Times New Roman" w:hAnsi="Times New Roman" w:cs="Times New Roman"/>
          <w:b/>
          <w:sz w:val="24"/>
          <w:szCs w:val="24"/>
        </w:rPr>
        <w:t xml:space="preserve">СМТ  = (масса тела – С) : D = 0, … </w:t>
      </w:r>
      <w:proofErr w:type="spellStart"/>
      <w:r w:rsidRPr="005B2198">
        <w:rPr>
          <w:rFonts w:ascii="Times New Roman" w:hAnsi="Times New Roman" w:cs="Times New Roman"/>
          <w:b/>
          <w:sz w:val="24"/>
          <w:szCs w:val="24"/>
        </w:rPr>
        <w:t>усл</w:t>
      </w:r>
      <w:proofErr w:type="spellEnd"/>
      <w:r w:rsidRPr="005B2198">
        <w:rPr>
          <w:rFonts w:ascii="Times New Roman" w:hAnsi="Times New Roman" w:cs="Times New Roman"/>
          <w:b/>
          <w:sz w:val="24"/>
          <w:szCs w:val="24"/>
        </w:rPr>
        <w:t xml:space="preserve">. ед. </w:t>
      </w:r>
    </w:p>
    <w:p w:rsidR="005B2198" w:rsidRPr="005B2198" w:rsidRDefault="005B2198" w:rsidP="005B2198">
      <w:pPr>
        <w:spacing w:after="0" w:line="240" w:lineRule="auto"/>
        <w:ind w:left="709"/>
        <w:jc w:val="both"/>
        <w:rPr>
          <w:rFonts w:ascii="Times New Roman" w:hAnsi="Times New Roman" w:cs="Times New Roman"/>
          <w:i/>
          <w:sz w:val="24"/>
          <w:szCs w:val="24"/>
        </w:rPr>
      </w:pPr>
      <w:r w:rsidRPr="005B2198">
        <w:rPr>
          <w:rFonts w:ascii="Times New Roman" w:hAnsi="Times New Roman" w:cs="Times New Roman"/>
          <w:i/>
          <w:sz w:val="24"/>
          <w:szCs w:val="24"/>
        </w:rPr>
        <w:t xml:space="preserve">(например: (69 - С) : D = 0, … ) </w:t>
      </w:r>
    </w:p>
    <w:p w:rsidR="005B2198" w:rsidRPr="005B2198" w:rsidRDefault="005B2198" w:rsidP="005B2198">
      <w:pPr>
        <w:spacing w:after="0" w:line="240" w:lineRule="auto"/>
        <w:ind w:left="709"/>
        <w:jc w:val="both"/>
        <w:rPr>
          <w:rFonts w:ascii="Times New Roman" w:hAnsi="Times New Roman" w:cs="Times New Roman"/>
          <w:sz w:val="24"/>
          <w:szCs w:val="24"/>
        </w:rPr>
      </w:pPr>
      <w:r w:rsidRPr="005B2198">
        <w:rPr>
          <w:rFonts w:ascii="Times New Roman" w:hAnsi="Times New Roman" w:cs="Times New Roman"/>
          <w:sz w:val="24"/>
          <w:szCs w:val="24"/>
        </w:rPr>
        <w:t xml:space="preserve">Таблица значений </w:t>
      </w:r>
      <w:r w:rsidRPr="005B2198">
        <w:rPr>
          <w:rFonts w:ascii="Times New Roman" w:hAnsi="Times New Roman" w:cs="Times New Roman"/>
          <w:sz w:val="24"/>
          <w:szCs w:val="24"/>
          <w:lang w:val="en-US"/>
        </w:rPr>
        <w:t>C</w:t>
      </w:r>
      <w:r w:rsidRPr="005B2198">
        <w:rPr>
          <w:rFonts w:ascii="Times New Roman" w:hAnsi="Times New Roman" w:cs="Times New Roman"/>
          <w:sz w:val="24"/>
          <w:szCs w:val="24"/>
        </w:rPr>
        <w:t xml:space="preserve"> и </w:t>
      </w:r>
      <w:r w:rsidRPr="005B2198">
        <w:rPr>
          <w:rFonts w:ascii="Times New Roman" w:hAnsi="Times New Roman" w:cs="Times New Roman"/>
          <w:sz w:val="24"/>
          <w:szCs w:val="24"/>
          <w:lang w:val="en-US"/>
        </w:rPr>
        <w:t>D</w:t>
      </w:r>
      <w:r w:rsidRPr="005B2198">
        <w:rPr>
          <w:rFonts w:ascii="Times New Roman" w:hAnsi="Times New Roman" w:cs="Times New Roman"/>
          <w:sz w:val="24"/>
          <w:szCs w:val="24"/>
        </w:rPr>
        <w:t xml:space="preserve"> для массы тела (каждый студент берет значение в соответствии со своим возрастом и полом)</w:t>
      </w:r>
    </w:p>
    <w:tbl>
      <w:tblPr>
        <w:tblStyle w:val="af0"/>
        <w:tblW w:w="0" w:type="auto"/>
        <w:tblInd w:w="817" w:type="dxa"/>
        <w:tblLook w:val="04A0" w:firstRow="1" w:lastRow="0" w:firstColumn="1" w:lastColumn="0" w:noHBand="0" w:noVBand="1"/>
      </w:tblPr>
      <w:tblGrid>
        <w:gridCol w:w="1197"/>
        <w:gridCol w:w="1965"/>
        <w:gridCol w:w="2061"/>
        <w:gridCol w:w="1785"/>
        <w:gridCol w:w="1746"/>
      </w:tblGrid>
      <w:tr w:rsidR="005B2198" w:rsidRPr="005B2198" w:rsidTr="005B2198">
        <w:tc>
          <w:tcPr>
            <w:tcW w:w="1213" w:type="dxa"/>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p w:rsidR="005B2198" w:rsidRPr="005B2198" w:rsidRDefault="005B2198" w:rsidP="005B2198">
            <w:pPr>
              <w:spacing w:after="0" w:line="240" w:lineRule="auto"/>
              <w:jc w:val="center"/>
              <w:rPr>
                <w:rFonts w:ascii="Times New Roman" w:hAnsi="Times New Roman" w:cs="Times New Roman"/>
                <w:b/>
                <w:sz w:val="24"/>
                <w:szCs w:val="24"/>
              </w:rPr>
            </w:pPr>
            <w:r w:rsidRPr="005B2198">
              <w:rPr>
                <w:rFonts w:ascii="Times New Roman" w:hAnsi="Times New Roman" w:cs="Times New Roman"/>
                <w:b/>
                <w:sz w:val="24"/>
                <w:szCs w:val="24"/>
              </w:rPr>
              <w:t>Возраст</w:t>
            </w:r>
          </w:p>
          <w:p w:rsidR="005B2198" w:rsidRPr="005B2198" w:rsidRDefault="005B2198" w:rsidP="005B2198">
            <w:pPr>
              <w:spacing w:after="0" w:line="240" w:lineRule="auto"/>
              <w:jc w:val="center"/>
              <w:rPr>
                <w:rFonts w:ascii="Times New Roman" w:eastAsia="Times New Roman" w:hAnsi="Times New Roman" w:cs="Times New Roman"/>
                <w:sz w:val="24"/>
                <w:szCs w:val="24"/>
              </w:rPr>
            </w:pPr>
          </w:p>
        </w:tc>
        <w:tc>
          <w:tcPr>
            <w:tcW w:w="4336"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МУЖЧИНЫ</w:t>
            </w:r>
          </w:p>
        </w:tc>
        <w:tc>
          <w:tcPr>
            <w:tcW w:w="3772"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ЖЕНЩИНЫ</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8108" w:type="dxa"/>
            <w:gridSpan w:val="4"/>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Масса тела</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10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С</w:t>
            </w:r>
          </w:p>
        </w:tc>
        <w:tc>
          <w:tcPr>
            <w:tcW w:w="222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Д</w:t>
            </w:r>
          </w:p>
        </w:tc>
        <w:tc>
          <w:tcPr>
            <w:tcW w:w="190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С</w:t>
            </w:r>
          </w:p>
        </w:tc>
        <w:tc>
          <w:tcPr>
            <w:tcW w:w="187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Д</w:t>
            </w:r>
          </w:p>
        </w:tc>
      </w:tr>
      <w:tr w:rsidR="005B2198" w:rsidRPr="005B2198" w:rsidTr="005B2198">
        <w:tc>
          <w:tcPr>
            <w:tcW w:w="1213"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18</w:t>
            </w:r>
          </w:p>
        </w:tc>
        <w:tc>
          <w:tcPr>
            <w:tcW w:w="210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37,2</w:t>
            </w:r>
          </w:p>
        </w:tc>
        <w:tc>
          <w:tcPr>
            <w:tcW w:w="222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57,9</w:t>
            </w:r>
          </w:p>
        </w:tc>
        <w:tc>
          <w:tcPr>
            <w:tcW w:w="190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27,2</w:t>
            </w:r>
          </w:p>
        </w:tc>
        <w:tc>
          <w:tcPr>
            <w:tcW w:w="187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63,3</w:t>
            </w:r>
          </w:p>
        </w:tc>
      </w:tr>
      <w:tr w:rsidR="005B2198" w:rsidRPr="005B2198" w:rsidTr="005B2198">
        <w:tc>
          <w:tcPr>
            <w:tcW w:w="1213"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19</w:t>
            </w:r>
          </w:p>
        </w:tc>
        <w:tc>
          <w:tcPr>
            <w:tcW w:w="210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39</w:t>
            </w:r>
          </w:p>
        </w:tc>
        <w:tc>
          <w:tcPr>
            <w:tcW w:w="222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57,4</w:t>
            </w:r>
          </w:p>
        </w:tc>
        <w:tc>
          <w:tcPr>
            <w:tcW w:w="190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28,2</w:t>
            </w:r>
          </w:p>
        </w:tc>
        <w:tc>
          <w:tcPr>
            <w:tcW w:w="187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64</w:t>
            </w:r>
          </w:p>
        </w:tc>
      </w:tr>
      <w:tr w:rsidR="005B2198" w:rsidRPr="005B2198" w:rsidTr="005B2198">
        <w:tc>
          <w:tcPr>
            <w:tcW w:w="1213"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20</w:t>
            </w:r>
          </w:p>
        </w:tc>
        <w:tc>
          <w:tcPr>
            <w:tcW w:w="210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40,7</w:t>
            </w:r>
          </w:p>
        </w:tc>
        <w:tc>
          <w:tcPr>
            <w:tcW w:w="222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58,7</w:t>
            </w:r>
          </w:p>
        </w:tc>
        <w:tc>
          <w:tcPr>
            <w:tcW w:w="190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30,9</w:t>
            </w:r>
          </w:p>
        </w:tc>
        <w:tc>
          <w:tcPr>
            <w:tcW w:w="187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59,6</w:t>
            </w:r>
          </w:p>
        </w:tc>
      </w:tr>
    </w:tbl>
    <w:p w:rsidR="005B2198" w:rsidRPr="005B2198" w:rsidRDefault="005B2198" w:rsidP="005B2198">
      <w:pPr>
        <w:spacing w:after="0" w:line="240" w:lineRule="auto"/>
        <w:ind w:left="709"/>
        <w:jc w:val="both"/>
        <w:rPr>
          <w:rFonts w:ascii="Times New Roman" w:eastAsia="Times New Roman" w:hAnsi="Times New Roman" w:cs="Times New Roman"/>
          <w:sz w:val="24"/>
          <w:szCs w:val="24"/>
        </w:rPr>
      </w:pPr>
    </w:p>
    <w:p w:rsidR="005B2198" w:rsidRPr="005B2198" w:rsidRDefault="005B2198" w:rsidP="005B2198">
      <w:pPr>
        <w:spacing w:after="0" w:line="240" w:lineRule="auto"/>
        <w:ind w:left="709"/>
        <w:jc w:val="both"/>
        <w:rPr>
          <w:rFonts w:ascii="Times New Roman" w:hAnsi="Times New Roman" w:cs="Times New Roman"/>
          <w:sz w:val="24"/>
          <w:szCs w:val="24"/>
        </w:rPr>
      </w:pPr>
      <w:r w:rsidRPr="005B2198">
        <w:rPr>
          <w:rFonts w:ascii="Times New Roman" w:hAnsi="Times New Roman" w:cs="Times New Roman"/>
          <w:sz w:val="24"/>
          <w:szCs w:val="24"/>
        </w:rPr>
        <w:t xml:space="preserve">Общий </w:t>
      </w:r>
      <w:proofErr w:type="spellStart"/>
      <w:r w:rsidRPr="005B2198">
        <w:rPr>
          <w:rFonts w:ascii="Times New Roman" w:hAnsi="Times New Roman" w:cs="Times New Roman"/>
          <w:sz w:val="24"/>
          <w:szCs w:val="24"/>
        </w:rPr>
        <w:t>соматотип</w:t>
      </w:r>
      <w:proofErr w:type="spellEnd"/>
      <w:r w:rsidRPr="005B2198">
        <w:rPr>
          <w:rFonts w:ascii="Times New Roman" w:hAnsi="Times New Roman" w:cs="Times New Roman"/>
          <w:sz w:val="24"/>
          <w:szCs w:val="24"/>
        </w:rPr>
        <w:t xml:space="preserve">  (по габаритам)</w:t>
      </w:r>
    </w:p>
    <w:p w:rsidR="005B2198" w:rsidRPr="005B2198" w:rsidRDefault="005B2198" w:rsidP="005B2198">
      <w:pPr>
        <w:spacing w:after="0" w:line="240" w:lineRule="auto"/>
        <w:ind w:left="709"/>
        <w:jc w:val="both"/>
        <w:rPr>
          <w:rFonts w:ascii="Times New Roman" w:hAnsi="Times New Roman" w:cs="Times New Roman"/>
          <w:i/>
          <w:sz w:val="24"/>
          <w:szCs w:val="24"/>
        </w:rPr>
      </w:pPr>
      <w:proofErr w:type="spellStart"/>
      <w:r w:rsidRPr="005B2198">
        <w:rPr>
          <w:rFonts w:ascii="Times New Roman" w:hAnsi="Times New Roman" w:cs="Times New Roman"/>
          <w:b/>
          <w:sz w:val="24"/>
          <w:szCs w:val="24"/>
        </w:rPr>
        <w:t>С</w:t>
      </w:r>
      <w:r w:rsidRPr="005B2198">
        <w:rPr>
          <w:rFonts w:ascii="Times New Roman" w:hAnsi="Times New Roman" w:cs="Times New Roman"/>
          <w:b/>
          <w:sz w:val="24"/>
          <w:szCs w:val="24"/>
          <w:vertAlign w:val="subscript"/>
        </w:rPr>
        <w:t>габ</w:t>
      </w:r>
      <w:proofErr w:type="spellEnd"/>
      <w:r w:rsidRPr="005B2198">
        <w:rPr>
          <w:rFonts w:ascii="Times New Roman" w:hAnsi="Times New Roman" w:cs="Times New Roman"/>
          <w:b/>
          <w:sz w:val="24"/>
          <w:szCs w:val="24"/>
          <w:vertAlign w:val="subscript"/>
        </w:rPr>
        <w:t>.</w:t>
      </w:r>
      <w:r w:rsidRPr="005B2198">
        <w:rPr>
          <w:rFonts w:ascii="Times New Roman" w:hAnsi="Times New Roman" w:cs="Times New Roman"/>
          <w:b/>
          <w:sz w:val="24"/>
          <w:szCs w:val="24"/>
        </w:rPr>
        <w:t xml:space="preserve">= (СДТ + СМТ) : 2 = 0, … </w:t>
      </w:r>
      <w:proofErr w:type="spellStart"/>
      <w:r w:rsidRPr="005B2198">
        <w:rPr>
          <w:rFonts w:ascii="Times New Roman" w:hAnsi="Times New Roman" w:cs="Times New Roman"/>
          <w:b/>
          <w:sz w:val="24"/>
          <w:szCs w:val="24"/>
        </w:rPr>
        <w:t>усл</w:t>
      </w:r>
      <w:proofErr w:type="spellEnd"/>
      <w:r w:rsidRPr="005B2198">
        <w:rPr>
          <w:rFonts w:ascii="Times New Roman" w:hAnsi="Times New Roman" w:cs="Times New Roman"/>
          <w:b/>
          <w:sz w:val="24"/>
          <w:szCs w:val="24"/>
        </w:rPr>
        <w:t>. ед.</w:t>
      </w:r>
      <w:r w:rsidRPr="005B2198">
        <w:rPr>
          <w:rFonts w:ascii="Times New Roman" w:hAnsi="Times New Roman" w:cs="Times New Roman"/>
          <w:sz w:val="24"/>
          <w:szCs w:val="24"/>
        </w:rPr>
        <w:t xml:space="preserve"> (</w:t>
      </w:r>
      <w:r w:rsidRPr="005B2198">
        <w:rPr>
          <w:rFonts w:ascii="Times New Roman" w:hAnsi="Times New Roman" w:cs="Times New Roman"/>
          <w:i/>
          <w:sz w:val="24"/>
          <w:szCs w:val="24"/>
        </w:rPr>
        <w:t xml:space="preserve">обозначить название Вашего  </w:t>
      </w:r>
      <w:proofErr w:type="spellStart"/>
      <w:r w:rsidRPr="005B2198">
        <w:rPr>
          <w:rFonts w:ascii="Times New Roman" w:hAnsi="Times New Roman" w:cs="Times New Roman"/>
          <w:i/>
          <w:sz w:val="24"/>
          <w:szCs w:val="24"/>
        </w:rPr>
        <w:t>соматотипа</w:t>
      </w:r>
      <w:proofErr w:type="spellEnd"/>
      <w:r w:rsidRPr="005B2198">
        <w:rPr>
          <w:rFonts w:ascii="Times New Roman" w:hAnsi="Times New Roman" w:cs="Times New Roman"/>
          <w:i/>
          <w:sz w:val="24"/>
          <w:szCs w:val="24"/>
        </w:rPr>
        <w:t xml:space="preserve"> в соответствии с приведенными ниже границами значений для каждого типа. Например: при значении </w:t>
      </w:r>
      <w:proofErr w:type="spellStart"/>
      <w:r w:rsidRPr="005B2198">
        <w:rPr>
          <w:rFonts w:ascii="Times New Roman" w:hAnsi="Times New Roman" w:cs="Times New Roman"/>
          <w:i/>
          <w:sz w:val="24"/>
          <w:szCs w:val="24"/>
        </w:rPr>
        <w:t>С</w:t>
      </w:r>
      <w:r w:rsidRPr="005B2198">
        <w:rPr>
          <w:rFonts w:ascii="Times New Roman" w:hAnsi="Times New Roman" w:cs="Times New Roman"/>
          <w:i/>
          <w:sz w:val="24"/>
          <w:szCs w:val="24"/>
          <w:vertAlign w:val="subscript"/>
        </w:rPr>
        <w:t>габ</w:t>
      </w:r>
      <w:proofErr w:type="spellEnd"/>
      <w:r w:rsidRPr="005B2198">
        <w:rPr>
          <w:rFonts w:ascii="Times New Roman" w:hAnsi="Times New Roman" w:cs="Times New Roman"/>
          <w:i/>
          <w:sz w:val="24"/>
          <w:szCs w:val="24"/>
          <w:vertAlign w:val="subscript"/>
        </w:rPr>
        <w:t xml:space="preserve">. = 0,473 – </w:t>
      </w:r>
      <w:proofErr w:type="spellStart"/>
      <w:r w:rsidRPr="005B2198">
        <w:rPr>
          <w:rFonts w:ascii="Times New Roman" w:hAnsi="Times New Roman" w:cs="Times New Roman"/>
          <w:i/>
          <w:sz w:val="24"/>
          <w:szCs w:val="24"/>
          <w:vertAlign w:val="subscript"/>
        </w:rPr>
        <w:t>МеС</w:t>
      </w:r>
      <w:proofErr w:type="spellEnd"/>
      <w:r w:rsidRPr="005B2198">
        <w:rPr>
          <w:rFonts w:ascii="Times New Roman" w:hAnsi="Times New Roman" w:cs="Times New Roman"/>
          <w:i/>
          <w:sz w:val="24"/>
          <w:szCs w:val="24"/>
          <w:vertAlign w:val="subscript"/>
        </w:rPr>
        <w:t>)</w:t>
      </w:r>
      <w:r w:rsidRPr="005B2198">
        <w:rPr>
          <w:rFonts w:ascii="Times New Roman" w:hAnsi="Times New Roman" w:cs="Times New Roman"/>
          <w:i/>
          <w:sz w:val="24"/>
          <w:szCs w:val="24"/>
        </w:rPr>
        <w:t xml:space="preserve"> </w:t>
      </w:r>
    </w:p>
    <w:p w:rsidR="005B2198" w:rsidRPr="005B2198" w:rsidRDefault="005B2198" w:rsidP="005B2198">
      <w:pPr>
        <w:spacing w:after="0" w:line="240" w:lineRule="auto"/>
        <w:ind w:firstLine="709"/>
        <w:jc w:val="both"/>
        <w:rPr>
          <w:rFonts w:ascii="Times New Roman" w:hAnsi="Times New Roman" w:cs="Times New Roman"/>
          <w:sz w:val="24"/>
          <w:szCs w:val="24"/>
        </w:rPr>
      </w:pPr>
      <w:r w:rsidRPr="005B2198">
        <w:rPr>
          <w:rFonts w:ascii="Times New Roman" w:hAnsi="Times New Roman" w:cs="Times New Roman"/>
          <w:sz w:val="24"/>
          <w:szCs w:val="24"/>
        </w:rPr>
        <w:t xml:space="preserve">Значение общего </w:t>
      </w:r>
      <w:proofErr w:type="spellStart"/>
      <w:r w:rsidRPr="005B2198">
        <w:rPr>
          <w:rFonts w:ascii="Times New Roman" w:hAnsi="Times New Roman" w:cs="Times New Roman"/>
          <w:sz w:val="24"/>
          <w:szCs w:val="24"/>
        </w:rPr>
        <w:t>соматотипа</w:t>
      </w:r>
      <w:proofErr w:type="spellEnd"/>
      <w:r w:rsidRPr="005B2198">
        <w:rPr>
          <w:rFonts w:ascii="Times New Roman" w:hAnsi="Times New Roman" w:cs="Times New Roman"/>
          <w:sz w:val="24"/>
          <w:szCs w:val="24"/>
        </w:rPr>
        <w:t xml:space="preserve"> позволяет определить к какому соматическому типу по габаритам тела относится данный индивид. </w:t>
      </w:r>
    </w:p>
    <w:p w:rsidR="005B2198" w:rsidRPr="005B2198" w:rsidRDefault="005B2198" w:rsidP="005B2198">
      <w:pPr>
        <w:spacing w:after="0" w:line="240" w:lineRule="auto"/>
        <w:ind w:firstLine="709"/>
        <w:jc w:val="both"/>
        <w:rPr>
          <w:rFonts w:ascii="Times New Roman" w:hAnsi="Times New Roman" w:cs="Times New Roman"/>
          <w:b/>
          <w:sz w:val="24"/>
          <w:szCs w:val="24"/>
        </w:rPr>
      </w:pPr>
      <w:r w:rsidRPr="005B2198">
        <w:rPr>
          <w:rFonts w:ascii="Times New Roman" w:hAnsi="Times New Roman" w:cs="Times New Roman"/>
          <w:sz w:val="24"/>
          <w:szCs w:val="24"/>
        </w:rPr>
        <w:t xml:space="preserve">0 – 0,2 – </w:t>
      </w:r>
      <w:proofErr w:type="spellStart"/>
      <w:r w:rsidRPr="005B2198">
        <w:rPr>
          <w:rFonts w:ascii="Times New Roman" w:hAnsi="Times New Roman" w:cs="Times New Roman"/>
          <w:sz w:val="24"/>
          <w:szCs w:val="24"/>
        </w:rPr>
        <w:t>наносомный</w:t>
      </w:r>
      <w:proofErr w:type="spellEnd"/>
      <w:r w:rsidRPr="005B2198">
        <w:rPr>
          <w:rFonts w:ascii="Times New Roman" w:hAnsi="Times New Roman" w:cs="Times New Roman"/>
          <w:sz w:val="24"/>
          <w:szCs w:val="24"/>
        </w:rPr>
        <w:t xml:space="preserve"> тип </w:t>
      </w:r>
      <w:r w:rsidRPr="005B2198">
        <w:rPr>
          <w:rFonts w:ascii="Times New Roman" w:hAnsi="Times New Roman" w:cs="Times New Roman"/>
          <w:b/>
          <w:sz w:val="24"/>
          <w:szCs w:val="24"/>
        </w:rPr>
        <w:t>(</w:t>
      </w:r>
      <w:proofErr w:type="spellStart"/>
      <w:r w:rsidRPr="005B2198">
        <w:rPr>
          <w:rFonts w:ascii="Times New Roman" w:hAnsi="Times New Roman" w:cs="Times New Roman"/>
          <w:b/>
          <w:sz w:val="24"/>
          <w:szCs w:val="24"/>
        </w:rPr>
        <w:t>НаС</w:t>
      </w:r>
      <w:proofErr w:type="spellEnd"/>
      <w:r w:rsidRPr="005B2198">
        <w:rPr>
          <w:rFonts w:ascii="Times New Roman" w:hAnsi="Times New Roman" w:cs="Times New Roman"/>
          <w:b/>
          <w:sz w:val="24"/>
          <w:szCs w:val="24"/>
        </w:rPr>
        <w:t>)</w:t>
      </w:r>
    </w:p>
    <w:p w:rsidR="005B2198" w:rsidRPr="005B2198" w:rsidRDefault="005B2198" w:rsidP="005B2198">
      <w:pPr>
        <w:spacing w:after="0" w:line="240" w:lineRule="auto"/>
        <w:ind w:firstLine="709"/>
        <w:jc w:val="both"/>
        <w:rPr>
          <w:rFonts w:ascii="Times New Roman" w:hAnsi="Times New Roman" w:cs="Times New Roman"/>
          <w:b/>
          <w:sz w:val="24"/>
          <w:szCs w:val="24"/>
        </w:rPr>
      </w:pPr>
      <w:r w:rsidRPr="005B2198">
        <w:rPr>
          <w:rFonts w:ascii="Times New Roman" w:hAnsi="Times New Roman" w:cs="Times New Roman"/>
          <w:sz w:val="24"/>
          <w:szCs w:val="24"/>
        </w:rPr>
        <w:t xml:space="preserve">0,2 – 0,386 – </w:t>
      </w:r>
      <w:proofErr w:type="spellStart"/>
      <w:r w:rsidRPr="005B2198">
        <w:rPr>
          <w:rFonts w:ascii="Times New Roman" w:hAnsi="Times New Roman" w:cs="Times New Roman"/>
          <w:sz w:val="24"/>
          <w:szCs w:val="24"/>
        </w:rPr>
        <w:t>микросомный</w:t>
      </w:r>
      <w:proofErr w:type="spellEnd"/>
      <w:r w:rsidRPr="005B2198">
        <w:rPr>
          <w:rFonts w:ascii="Times New Roman" w:hAnsi="Times New Roman" w:cs="Times New Roman"/>
          <w:sz w:val="24"/>
          <w:szCs w:val="24"/>
        </w:rPr>
        <w:t xml:space="preserve"> тип </w:t>
      </w:r>
      <w:r w:rsidRPr="005B2198">
        <w:rPr>
          <w:rFonts w:ascii="Times New Roman" w:hAnsi="Times New Roman" w:cs="Times New Roman"/>
          <w:b/>
          <w:sz w:val="24"/>
          <w:szCs w:val="24"/>
        </w:rPr>
        <w:t>(</w:t>
      </w:r>
      <w:proofErr w:type="spellStart"/>
      <w:r w:rsidRPr="005B2198">
        <w:rPr>
          <w:rFonts w:ascii="Times New Roman" w:hAnsi="Times New Roman" w:cs="Times New Roman"/>
          <w:b/>
          <w:sz w:val="24"/>
          <w:szCs w:val="24"/>
        </w:rPr>
        <w:t>МиС</w:t>
      </w:r>
      <w:proofErr w:type="spellEnd"/>
      <w:r w:rsidRPr="005B2198">
        <w:rPr>
          <w:rFonts w:ascii="Times New Roman" w:hAnsi="Times New Roman" w:cs="Times New Roman"/>
          <w:b/>
          <w:sz w:val="24"/>
          <w:szCs w:val="24"/>
        </w:rPr>
        <w:t>)</w:t>
      </w:r>
    </w:p>
    <w:p w:rsidR="005B2198" w:rsidRPr="005B2198" w:rsidRDefault="005B2198" w:rsidP="005B2198">
      <w:pPr>
        <w:spacing w:after="0" w:line="240" w:lineRule="auto"/>
        <w:ind w:firstLine="709"/>
        <w:jc w:val="both"/>
        <w:rPr>
          <w:rFonts w:ascii="Times New Roman" w:hAnsi="Times New Roman" w:cs="Times New Roman"/>
          <w:sz w:val="24"/>
          <w:szCs w:val="24"/>
        </w:rPr>
      </w:pPr>
      <w:r w:rsidRPr="005B2198">
        <w:rPr>
          <w:rFonts w:ascii="Times New Roman" w:hAnsi="Times New Roman" w:cs="Times New Roman"/>
          <w:sz w:val="24"/>
          <w:szCs w:val="24"/>
        </w:rPr>
        <w:t xml:space="preserve">0,386 – 0,466 – </w:t>
      </w:r>
      <w:proofErr w:type="spellStart"/>
      <w:r w:rsidRPr="005B2198">
        <w:rPr>
          <w:rFonts w:ascii="Times New Roman" w:hAnsi="Times New Roman" w:cs="Times New Roman"/>
          <w:sz w:val="24"/>
          <w:szCs w:val="24"/>
        </w:rPr>
        <w:t>микромезосомный</w:t>
      </w:r>
      <w:proofErr w:type="spellEnd"/>
      <w:r w:rsidRPr="005B2198">
        <w:rPr>
          <w:rFonts w:ascii="Times New Roman" w:hAnsi="Times New Roman" w:cs="Times New Roman"/>
          <w:sz w:val="24"/>
          <w:szCs w:val="24"/>
        </w:rPr>
        <w:t xml:space="preserve"> тип (</w:t>
      </w:r>
      <w:proofErr w:type="spellStart"/>
      <w:r w:rsidRPr="005B2198">
        <w:rPr>
          <w:rFonts w:ascii="Times New Roman" w:hAnsi="Times New Roman" w:cs="Times New Roman"/>
          <w:b/>
          <w:sz w:val="24"/>
          <w:szCs w:val="24"/>
        </w:rPr>
        <w:t>МиМеС</w:t>
      </w:r>
      <w:proofErr w:type="spellEnd"/>
      <w:r w:rsidRPr="005B2198">
        <w:rPr>
          <w:rFonts w:ascii="Times New Roman" w:hAnsi="Times New Roman" w:cs="Times New Roman"/>
          <w:b/>
          <w:sz w:val="24"/>
          <w:szCs w:val="24"/>
        </w:rPr>
        <w:t xml:space="preserve"> </w:t>
      </w:r>
      <w:r w:rsidRPr="005B2198">
        <w:rPr>
          <w:rFonts w:ascii="Times New Roman" w:hAnsi="Times New Roman" w:cs="Times New Roman"/>
          <w:sz w:val="24"/>
          <w:szCs w:val="24"/>
        </w:rPr>
        <w:t>– переходный)</w:t>
      </w:r>
    </w:p>
    <w:p w:rsidR="005B2198" w:rsidRPr="005B2198" w:rsidRDefault="005B2198" w:rsidP="005B2198">
      <w:pPr>
        <w:spacing w:after="0" w:line="240" w:lineRule="auto"/>
        <w:ind w:firstLine="709"/>
        <w:jc w:val="both"/>
        <w:rPr>
          <w:rFonts w:ascii="Times New Roman" w:hAnsi="Times New Roman" w:cs="Times New Roman"/>
          <w:sz w:val="24"/>
          <w:szCs w:val="24"/>
        </w:rPr>
      </w:pPr>
      <w:r w:rsidRPr="005B2198">
        <w:rPr>
          <w:rFonts w:ascii="Times New Roman" w:hAnsi="Times New Roman" w:cs="Times New Roman"/>
          <w:sz w:val="24"/>
          <w:szCs w:val="24"/>
        </w:rPr>
        <w:t xml:space="preserve">0,466 – 0,534 – </w:t>
      </w:r>
      <w:proofErr w:type="spellStart"/>
      <w:r w:rsidRPr="005B2198">
        <w:rPr>
          <w:rFonts w:ascii="Times New Roman" w:hAnsi="Times New Roman" w:cs="Times New Roman"/>
          <w:sz w:val="24"/>
          <w:szCs w:val="24"/>
        </w:rPr>
        <w:t>мезосомный</w:t>
      </w:r>
      <w:proofErr w:type="spellEnd"/>
      <w:r w:rsidRPr="005B2198">
        <w:rPr>
          <w:rFonts w:ascii="Times New Roman" w:hAnsi="Times New Roman" w:cs="Times New Roman"/>
          <w:sz w:val="24"/>
          <w:szCs w:val="24"/>
        </w:rPr>
        <w:t xml:space="preserve"> тип (</w:t>
      </w:r>
      <w:proofErr w:type="spellStart"/>
      <w:r w:rsidRPr="005B2198">
        <w:rPr>
          <w:rFonts w:ascii="Times New Roman" w:hAnsi="Times New Roman" w:cs="Times New Roman"/>
          <w:b/>
          <w:sz w:val="24"/>
          <w:szCs w:val="24"/>
        </w:rPr>
        <w:t>МеС</w:t>
      </w:r>
      <w:proofErr w:type="spellEnd"/>
      <w:r w:rsidRPr="005B2198">
        <w:rPr>
          <w:rFonts w:ascii="Times New Roman" w:hAnsi="Times New Roman" w:cs="Times New Roman"/>
          <w:b/>
          <w:sz w:val="24"/>
          <w:szCs w:val="24"/>
        </w:rPr>
        <w:t>)</w:t>
      </w:r>
    </w:p>
    <w:p w:rsidR="005B2198" w:rsidRPr="005B2198" w:rsidRDefault="005B2198" w:rsidP="005B2198">
      <w:pPr>
        <w:spacing w:after="0" w:line="240" w:lineRule="auto"/>
        <w:ind w:firstLine="709"/>
        <w:jc w:val="both"/>
        <w:rPr>
          <w:rFonts w:ascii="Times New Roman" w:hAnsi="Times New Roman" w:cs="Times New Roman"/>
          <w:sz w:val="24"/>
          <w:szCs w:val="24"/>
        </w:rPr>
      </w:pPr>
      <w:r w:rsidRPr="005B2198">
        <w:rPr>
          <w:rFonts w:ascii="Times New Roman" w:hAnsi="Times New Roman" w:cs="Times New Roman"/>
          <w:sz w:val="24"/>
          <w:szCs w:val="24"/>
        </w:rPr>
        <w:t xml:space="preserve">0,534 – 0,568 – </w:t>
      </w:r>
      <w:proofErr w:type="spellStart"/>
      <w:r w:rsidRPr="005B2198">
        <w:rPr>
          <w:rFonts w:ascii="Times New Roman" w:hAnsi="Times New Roman" w:cs="Times New Roman"/>
          <w:sz w:val="24"/>
          <w:szCs w:val="24"/>
        </w:rPr>
        <w:t>мезомакросомный</w:t>
      </w:r>
      <w:proofErr w:type="spellEnd"/>
      <w:r w:rsidRPr="005B2198">
        <w:rPr>
          <w:rFonts w:ascii="Times New Roman" w:hAnsi="Times New Roman" w:cs="Times New Roman"/>
          <w:sz w:val="24"/>
          <w:szCs w:val="24"/>
        </w:rPr>
        <w:t xml:space="preserve"> тип (</w:t>
      </w:r>
      <w:proofErr w:type="spellStart"/>
      <w:r w:rsidRPr="005B2198">
        <w:rPr>
          <w:rFonts w:ascii="Times New Roman" w:hAnsi="Times New Roman" w:cs="Times New Roman"/>
          <w:b/>
          <w:sz w:val="24"/>
          <w:szCs w:val="24"/>
        </w:rPr>
        <w:t>МеМаС</w:t>
      </w:r>
      <w:proofErr w:type="spellEnd"/>
      <w:r w:rsidRPr="005B2198">
        <w:rPr>
          <w:rFonts w:ascii="Times New Roman" w:hAnsi="Times New Roman" w:cs="Times New Roman"/>
          <w:sz w:val="24"/>
          <w:szCs w:val="24"/>
        </w:rPr>
        <w:t xml:space="preserve"> – переходный) </w:t>
      </w:r>
    </w:p>
    <w:p w:rsidR="005B2198" w:rsidRPr="005B2198" w:rsidRDefault="005B2198" w:rsidP="005B2198">
      <w:pPr>
        <w:spacing w:after="0" w:line="240" w:lineRule="auto"/>
        <w:ind w:firstLine="709"/>
        <w:jc w:val="both"/>
        <w:rPr>
          <w:rFonts w:ascii="Times New Roman" w:hAnsi="Times New Roman" w:cs="Times New Roman"/>
          <w:b/>
          <w:sz w:val="24"/>
          <w:szCs w:val="24"/>
        </w:rPr>
      </w:pPr>
      <w:r w:rsidRPr="005B2198">
        <w:rPr>
          <w:rFonts w:ascii="Times New Roman" w:hAnsi="Times New Roman" w:cs="Times New Roman"/>
          <w:sz w:val="24"/>
          <w:szCs w:val="24"/>
        </w:rPr>
        <w:t xml:space="preserve">0,568 – 0,8 – </w:t>
      </w:r>
      <w:proofErr w:type="spellStart"/>
      <w:r w:rsidRPr="005B2198">
        <w:rPr>
          <w:rFonts w:ascii="Times New Roman" w:hAnsi="Times New Roman" w:cs="Times New Roman"/>
          <w:sz w:val="24"/>
          <w:szCs w:val="24"/>
        </w:rPr>
        <w:t>макросомный</w:t>
      </w:r>
      <w:proofErr w:type="spellEnd"/>
      <w:r w:rsidRPr="005B2198">
        <w:rPr>
          <w:rFonts w:ascii="Times New Roman" w:hAnsi="Times New Roman" w:cs="Times New Roman"/>
          <w:sz w:val="24"/>
          <w:szCs w:val="24"/>
        </w:rPr>
        <w:t xml:space="preserve"> тип (</w:t>
      </w:r>
      <w:proofErr w:type="spellStart"/>
      <w:r w:rsidRPr="005B2198">
        <w:rPr>
          <w:rFonts w:ascii="Times New Roman" w:hAnsi="Times New Roman" w:cs="Times New Roman"/>
          <w:b/>
          <w:sz w:val="24"/>
          <w:szCs w:val="24"/>
        </w:rPr>
        <w:t>МаС</w:t>
      </w:r>
      <w:proofErr w:type="spellEnd"/>
      <w:r w:rsidRPr="005B2198">
        <w:rPr>
          <w:rFonts w:ascii="Times New Roman" w:hAnsi="Times New Roman" w:cs="Times New Roman"/>
          <w:b/>
          <w:sz w:val="24"/>
          <w:szCs w:val="24"/>
        </w:rPr>
        <w:t>)</w:t>
      </w:r>
    </w:p>
    <w:p w:rsidR="005B2198" w:rsidRPr="005B2198" w:rsidRDefault="005B2198" w:rsidP="005B2198">
      <w:pPr>
        <w:spacing w:after="0" w:line="240" w:lineRule="auto"/>
        <w:ind w:firstLine="709"/>
        <w:jc w:val="both"/>
        <w:rPr>
          <w:rFonts w:ascii="Times New Roman" w:hAnsi="Times New Roman" w:cs="Times New Roman"/>
          <w:sz w:val="24"/>
          <w:szCs w:val="24"/>
        </w:rPr>
      </w:pPr>
      <w:r w:rsidRPr="005B2198">
        <w:rPr>
          <w:rFonts w:ascii="Times New Roman" w:hAnsi="Times New Roman" w:cs="Times New Roman"/>
          <w:sz w:val="24"/>
          <w:szCs w:val="24"/>
        </w:rPr>
        <w:t xml:space="preserve">0,8 – 1,0 – </w:t>
      </w:r>
      <w:proofErr w:type="spellStart"/>
      <w:r w:rsidRPr="005B2198">
        <w:rPr>
          <w:rFonts w:ascii="Times New Roman" w:hAnsi="Times New Roman" w:cs="Times New Roman"/>
          <w:sz w:val="24"/>
          <w:szCs w:val="24"/>
        </w:rPr>
        <w:t>мегалосомный</w:t>
      </w:r>
      <w:proofErr w:type="spellEnd"/>
      <w:r w:rsidRPr="005B2198">
        <w:rPr>
          <w:rFonts w:ascii="Times New Roman" w:hAnsi="Times New Roman" w:cs="Times New Roman"/>
          <w:sz w:val="24"/>
          <w:szCs w:val="24"/>
        </w:rPr>
        <w:t xml:space="preserve"> тип (</w:t>
      </w:r>
      <w:proofErr w:type="spellStart"/>
      <w:r w:rsidRPr="005B2198">
        <w:rPr>
          <w:rFonts w:ascii="Times New Roman" w:hAnsi="Times New Roman" w:cs="Times New Roman"/>
          <w:b/>
          <w:sz w:val="24"/>
          <w:szCs w:val="24"/>
        </w:rPr>
        <w:t>МегС</w:t>
      </w:r>
      <w:proofErr w:type="spellEnd"/>
      <w:r w:rsidRPr="005B2198">
        <w:rPr>
          <w:rFonts w:ascii="Times New Roman" w:hAnsi="Times New Roman" w:cs="Times New Roman"/>
          <w:sz w:val="24"/>
          <w:szCs w:val="24"/>
        </w:rPr>
        <w:t>)</w:t>
      </w:r>
    </w:p>
    <w:p w:rsidR="005B2198" w:rsidRPr="005B2198" w:rsidRDefault="005B2198" w:rsidP="005B2198">
      <w:pPr>
        <w:spacing w:after="0" w:line="240" w:lineRule="auto"/>
        <w:ind w:firstLine="709"/>
        <w:jc w:val="both"/>
        <w:rPr>
          <w:rFonts w:ascii="Times New Roman" w:hAnsi="Times New Roman" w:cs="Times New Roman"/>
          <w:sz w:val="24"/>
          <w:szCs w:val="24"/>
        </w:rPr>
      </w:pPr>
      <w:r w:rsidRPr="005B2198">
        <w:rPr>
          <w:rFonts w:ascii="Times New Roman" w:hAnsi="Times New Roman" w:cs="Times New Roman"/>
          <w:sz w:val="24"/>
          <w:szCs w:val="24"/>
        </w:rPr>
        <w:t>Таким образом, выделяют пять основных типов и два переходных.</w:t>
      </w:r>
    </w:p>
    <w:p w:rsidR="005B2198" w:rsidRPr="005B2198" w:rsidRDefault="005B2198" w:rsidP="005B2198">
      <w:pPr>
        <w:spacing w:after="0" w:line="240" w:lineRule="auto"/>
        <w:ind w:left="709"/>
        <w:jc w:val="both"/>
        <w:rPr>
          <w:rFonts w:ascii="Times New Roman" w:hAnsi="Times New Roman" w:cs="Times New Roman"/>
          <w:sz w:val="24"/>
          <w:szCs w:val="24"/>
        </w:rPr>
      </w:pPr>
      <w:proofErr w:type="spellStart"/>
      <w:r w:rsidRPr="005B2198">
        <w:rPr>
          <w:rFonts w:ascii="Times New Roman" w:hAnsi="Times New Roman" w:cs="Times New Roman"/>
          <w:sz w:val="24"/>
          <w:szCs w:val="24"/>
        </w:rPr>
        <w:t>Соматотип</w:t>
      </w:r>
      <w:proofErr w:type="spellEnd"/>
      <w:r w:rsidRPr="005B2198">
        <w:rPr>
          <w:rFonts w:ascii="Times New Roman" w:hAnsi="Times New Roman" w:cs="Times New Roman"/>
          <w:sz w:val="24"/>
          <w:szCs w:val="24"/>
        </w:rPr>
        <w:t xml:space="preserve"> по габаритам тела является определяющим при дальнейшей оценке выраженности компонентов тела и характера пропорций.</w:t>
      </w:r>
    </w:p>
    <w:p w:rsidR="005B2198" w:rsidRPr="005B2198" w:rsidRDefault="005B2198" w:rsidP="005B2198">
      <w:pPr>
        <w:spacing w:after="0" w:line="240" w:lineRule="auto"/>
        <w:ind w:left="709"/>
        <w:jc w:val="both"/>
        <w:rPr>
          <w:rFonts w:ascii="Times New Roman" w:hAnsi="Times New Roman" w:cs="Times New Roman"/>
          <w:sz w:val="24"/>
          <w:szCs w:val="24"/>
        </w:rPr>
      </w:pPr>
    </w:p>
    <w:p w:rsidR="005B2198" w:rsidRPr="005B2198" w:rsidRDefault="005B2198" w:rsidP="008D7351">
      <w:pPr>
        <w:numPr>
          <w:ilvl w:val="0"/>
          <w:numId w:val="17"/>
        </w:numPr>
        <w:spacing w:after="0" w:line="240" w:lineRule="auto"/>
        <w:jc w:val="both"/>
        <w:rPr>
          <w:rFonts w:ascii="Times New Roman" w:hAnsi="Times New Roman" w:cs="Times New Roman"/>
          <w:b/>
          <w:sz w:val="24"/>
          <w:szCs w:val="24"/>
          <w:u w:val="single"/>
        </w:rPr>
      </w:pPr>
      <w:r w:rsidRPr="005B2198">
        <w:rPr>
          <w:rFonts w:ascii="Times New Roman" w:hAnsi="Times New Roman" w:cs="Times New Roman"/>
          <w:b/>
          <w:sz w:val="24"/>
          <w:szCs w:val="24"/>
          <w:u w:val="single"/>
        </w:rPr>
        <w:t>Оценка компонентного уровня варьирования.</w:t>
      </w:r>
    </w:p>
    <w:p w:rsidR="005B2198" w:rsidRPr="005B2198" w:rsidRDefault="005B2198" w:rsidP="008D7351">
      <w:pPr>
        <w:numPr>
          <w:ilvl w:val="1"/>
          <w:numId w:val="17"/>
        </w:numPr>
        <w:spacing w:after="0" w:line="240" w:lineRule="auto"/>
        <w:jc w:val="both"/>
        <w:rPr>
          <w:rFonts w:ascii="Times New Roman" w:hAnsi="Times New Roman" w:cs="Times New Roman"/>
          <w:b/>
          <w:bCs/>
          <w:i/>
          <w:iCs/>
          <w:sz w:val="24"/>
          <w:szCs w:val="24"/>
        </w:rPr>
      </w:pPr>
      <w:r w:rsidRPr="005B2198">
        <w:rPr>
          <w:rFonts w:ascii="Times New Roman" w:hAnsi="Times New Roman" w:cs="Times New Roman"/>
          <w:b/>
          <w:bCs/>
          <w:i/>
          <w:iCs/>
          <w:sz w:val="24"/>
          <w:szCs w:val="24"/>
        </w:rPr>
        <w:t>Оценка выраженности жировой массы (СЖМ).</w:t>
      </w:r>
    </w:p>
    <w:p w:rsidR="005B2198" w:rsidRPr="005B2198" w:rsidRDefault="005B2198" w:rsidP="005B2198">
      <w:pPr>
        <w:spacing w:after="0" w:line="240" w:lineRule="auto"/>
        <w:ind w:left="859"/>
        <w:jc w:val="both"/>
        <w:rPr>
          <w:rFonts w:ascii="Times New Roman" w:hAnsi="Times New Roman" w:cs="Times New Roman"/>
          <w:sz w:val="24"/>
          <w:szCs w:val="24"/>
        </w:rPr>
      </w:pPr>
      <w:r w:rsidRPr="005B2198">
        <w:rPr>
          <w:rFonts w:ascii="Times New Roman" w:hAnsi="Times New Roman" w:cs="Times New Roman"/>
          <w:b/>
          <w:sz w:val="24"/>
          <w:szCs w:val="24"/>
        </w:rPr>
        <w:t>ЖМ</w:t>
      </w:r>
      <w:r w:rsidRPr="005B2198">
        <w:rPr>
          <w:rFonts w:ascii="Times New Roman" w:hAnsi="Times New Roman" w:cs="Times New Roman"/>
          <w:sz w:val="24"/>
          <w:szCs w:val="24"/>
        </w:rPr>
        <w:t xml:space="preserve"> = сумма 4-х КЖС (плеча пер. + плеча </w:t>
      </w:r>
      <w:proofErr w:type="spellStart"/>
      <w:r w:rsidRPr="005B2198">
        <w:rPr>
          <w:rFonts w:ascii="Times New Roman" w:hAnsi="Times New Roman" w:cs="Times New Roman"/>
          <w:sz w:val="24"/>
          <w:szCs w:val="24"/>
        </w:rPr>
        <w:t>задн</w:t>
      </w:r>
      <w:proofErr w:type="spellEnd"/>
      <w:r w:rsidRPr="005B2198">
        <w:rPr>
          <w:rFonts w:ascii="Times New Roman" w:hAnsi="Times New Roman" w:cs="Times New Roman"/>
          <w:sz w:val="24"/>
          <w:szCs w:val="24"/>
        </w:rPr>
        <w:t xml:space="preserve">. + бедра верх. + бедра </w:t>
      </w:r>
      <w:proofErr w:type="spellStart"/>
      <w:r w:rsidRPr="005B2198">
        <w:rPr>
          <w:rFonts w:ascii="Times New Roman" w:hAnsi="Times New Roman" w:cs="Times New Roman"/>
          <w:sz w:val="24"/>
          <w:szCs w:val="24"/>
        </w:rPr>
        <w:t>нижн</w:t>
      </w:r>
      <w:proofErr w:type="spellEnd"/>
      <w:r w:rsidRPr="005B2198">
        <w:rPr>
          <w:rFonts w:ascii="Times New Roman" w:hAnsi="Times New Roman" w:cs="Times New Roman"/>
          <w:sz w:val="24"/>
          <w:szCs w:val="24"/>
        </w:rPr>
        <w:t>.) = .. мм</w:t>
      </w:r>
    </w:p>
    <w:p w:rsidR="005B2198" w:rsidRPr="005B2198" w:rsidRDefault="005B2198" w:rsidP="005B2198">
      <w:pPr>
        <w:spacing w:after="0" w:line="240" w:lineRule="auto"/>
        <w:ind w:left="859"/>
        <w:jc w:val="both"/>
        <w:rPr>
          <w:rFonts w:ascii="Times New Roman" w:hAnsi="Times New Roman" w:cs="Times New Roman"/>
          <w:i/>
          <w:sz w:val="24"/>
          <w:szCs w:val="24"/>
        </w:rPr>
      </w:pPr>
      <w:r w:rsidRPr="005B2198">
        <w:rPr>
          <w:rFonts w:ascii="Times New Roman" w:hAnsi="Times New Roman" w:cs="Times New Roman"/>
          <w:i/>
          <w:sz w:val="24"/>
          <w:szCs w:val="24"/>
        </w:rPr>
        <w:t>(например: 6+4+12+10=32)</w:t>
      </w:r>
    </w:p>
    <w:p w:rsidR="005B2198" w:rsidRPr="005B2198" w:rsidRDefault="005B2198" w:rsidP="005B2198">
      <w:pPr>
        <w:spacing w:after="0" w:line="240" w:lineRule="auto"/>
        <w:ind w:left="859"/>
        <w:jc w:val="both"/>
        <w:rPr>
          <w:rFonts w:ascii="Times New Roman" w:hAnsi="Times New Roman" w:cs="Times New Roman"/>
          <w:sz w:val="24"/>
          <w:szCs w:val="24"/>
        </w:rPr>
      </w:pPr>
      <w:r w:rsidRPr="005B2198">
        <w:rPr>
          <w:rFonts w:ascii="Times New Roman" w:hAnsi="Times New Roman" w:cs="Times New Roman"/>
          <w:b/>
          <w:sz w:val="24"/>
          <w:szCs w:val="24"/>
        </w:rPr>
        <w:t>СЖМ</w:t>
      </w:r>
      <w:r w:rsidRPr="005B2198">
        <w:rPr>
          <w:rFonts w:ascii="Times New Roman" w:hAnsi="Times New Roman" w:cs="Times New Roman"/>
          <w:sz w:val="24"/>
          <w:szCs w:val="24"/>
        </w:rPr>
        <w:t xml:space="preserve"> = (ЖМ – С) : D = 0, … </w:t>
      </w:r>
      <w:proofErr w:type="spellStart"/>
      <w:r w:rsidRPr="005B2198">
        <w:rPr>
          <w:rFonts w:ascii="Times New Roman" w:hAnsi="Times New Roman" w:cs="Times New Roman"/>
          <w:sz w:val="24"/>
          <w:szCs w:val="24"/>
        </w:rPr>
        <w:t>усл.ед</w:t>
      </w:r>
      <w:proofErr w:type="spellEnd"/>
      <w:r w:rsidRPr="005B2198">
        <w:rPr>
          <w:rFonts w:ascii="Times New Roman" w:hAnsi="Times New Roman" w:cs="Times New Roman"/>
          <w:sz w:val="24"/>
          <w:szCs w:val="24"/>
        </w:rPr>
        <w:t>.</w:t>
      </w:r>
    </w:p>
    <w:p w:rsidR="005B2198" w:rsidRPr="005B2198" w:rsidRDefault="005B2198" w:rsidP="005B2198">
      <w:pPr>
        <w:spacing w:after="0" w:line="240" w:lineRule="auto"/>
        <w:ind w:left="859"/>
        <w:jc w:val="both"/>
        <w:rPr>
          <w:rFonts w:ascii="Times New Roman" w:hAnsi="Times New Roman" w:cs="Times New Roman"/>
          <w:i/>
          <w:sz w:val="24"/>
          <w:szCs w:val="24"/>
        </w:rPr>
      </w:pPr>
      <w:r w:rsidRPr="005B2198">
        <w:rPr>
          <w:rFonts w:ascii="Times New Roman" w:hAnsi="Times New Roman" w:cs="Times New Roman"/>
          <w:i/>
          <w:sz w:val="24"/>
          <w:szCs w:val="24"/>
        </w:rPr>
        <w:t>(</w:t>
      </w:r>
      <w:proofErr w:type="spellStart"/>
      <w:r w:rsidRPr="005B2198">
        <w:rPr>
          <w:rFonts w:ascii="Times New Roman" w:hAnsi="Times New Roman" w:cs="Times New Roman"/>
          <w:i/>
          <w:sz w:val="24"/>
          <w:szCs w:val="24"/>
        </w:rPr>
        <w:t>например:СЖМ</w:t>
      </w:r>
      <w:proofErr w:type="spellEnd"/>
      <w:r w:rsidRPr="005B2198">
        <w:rPr>
          <w:rFonts w:ascii="Times New Roman" w:hAnsi="Times New Roman" w:cs="Times New Roman"/>
          <w:i/>
          <w:sz w:val="24"/>
          <w:szCs w:val="24"/>
        </w:rPr>
        <w:t>= (32- С) : D = 0,162)</w:t>
      </w:r>
    </w:p>
    <w:p w:rsidR="005B2198" w:rsidRPr="005B2198" w:rsidRDefault="005B2198" w:rsidP="005B2198">
      <w:pPr>
        <w:spacing w:after="0" w:line="240" w:lineRule="auto"/>
        <w:ind w:left="709"/>
        <w:jc w:val="both"/>
        <w:rPr>
          <w:rFonts w:ascii="Times New Roman" w:hAnsi="Times New Roman" w:cs="Times New Roman"/>
          <w:sz w:val="24"/>
          <w:szCs w:val="24"/>
        </w:rPr>
      </w:pPr>
      <w:r w:rsidRPr="005B2198">
        <w:rPr>
          <w:rFonts w:ascii="Times New Roman" w:hAnsi="Times New Roman" w:cs="Times New Roman"/>
          <w:sz w:val="24"/>
          <w:szCs w:val="24"/>
        </w:rPr>
        <w:t xml:space="preserve">Таблица значений </w:t>
      </w:r>
      <w:r w:rsidRPr="005B2198">
        <w:rPr>
          <w:rFonts w:ascii="Times New Roman" w:hAnsi="Times New Roman" w:cs="Times New Roman"/>
          <w:sz w:val="24"/>
          <w:szCs w:val="24"/>
          <w:lang w:val="en-US"/>
        </w:rPr>
        <w:t>C</w:t>
      </w:r>
      <w:r w:rsidRPr="005B2198">
        <w:rPr>
          <w:rFonts w:ascii="Times New Roman" w:hAnsi="Times New Roman" w:cs="Times New Roman"/>
          <w:sz w:val="24"/>
          <w:szCs w:val="24"/>
        </w:rPr>
        <w:t xml:space="preserve"> и </w:t>
      </w:r>
      <w:r w:rsidRPr="005B2198">
        <w:rPr>
          <w:rFonts w:ascii="Times New Roman" w:hAnsi="Times New Roman" w:cs="Times New Roman"/>
          <w:sz w:val="24"/>
          <w:szCs w:val="24"/>
          <w:lang w:val="en-US"/>
        </w:rPr>
        <w:t>D</w:t>
      </w:r>
      <w:r w:rsidRPr="005B2198">
        <w:rPr>
          <w:rFonts w:ascii="Times New Roman" w:hAnsi="Times New Roman" w:cs="Times New Roman"/>
          <w:sz w:val="24"/>
          <w:szCs w:val="24"/>
        </w:rPr>
        <w:t xml:space="preserve"> для оценки жировой массы тела (каждый студент берет значение в соответствии со своим возрастом и полом)</w:t>
      </w:r>
    </w:p>
    <w:tbl>
      <w:tblPr>
        <w:tblStyle w:val="af0"/>
        <w:tblW w:w="0" w:type="auto"/>
        <w:tblInd w:w="817" w:type="dxa"/>
        <w:tblLook w:val="04A0" w:firstRow="1" w:lastRow="0" w:firstColumn="1" w:lastColumn="0" w:noHBand="0" w:noVBand="1"/>
      </w:tblPr>
      <w:tblGrid>
        <w:gridCol w:w="1197"/>
        <w:gridCol w:w="1969"/>
        <w:gridCol w:w="2057"/>
        <w:gridCol w:w="1789"/>
        <w:gridCol w:w="1742"/>
      </w:tblGrid>
      <w:tr w:rsidR="005B2198" w:rsidRPr="005B2198" w:rsidTr="005B2198">
        <w:tc>
          <w:tcPr>
            <w:tcW w:w="1213" w:type="dxa"/>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p w:rsidR="005B2198" w:rsidRPr="005B2198" w:rsidRDefault="005B2198" w:rsidP="005B2198">
            <w:pPr>
              <w:spacing w:after="0" w:line="240" w:lineRule="auto"/>
              <w:jc w:val="center"/>
              <w:rPr>
                <w:rFonts w:ascii="Times New Roman" w:hAnsi="Times New Roman" w:cs="Times New Roman"/>
                <w:b/>
                <w:sz w:val="24"/>
                <w:szCs w:val="24"/>
              </w:rPr>
            </w:pPr>
            <w:r w:rsidRPr="005B2198">
              <w:rPr>
                <w:rFonts w:ascii="Times New Roman" w:hAnsi="Times New Roman" w:cs="Times New Roman"/>
                <w:b/>
                <w:sz w:val="24"/>
                <w:szCs w:val="24"/>
              </w:rPr>
              <w:t>Возраст</w:t>
            </w:r>
          </w:p>
          <w:p w:rsidR="005B2198" w:rsidRPr="005B2198" w:rsidRDefault="005B2198" w:rsidP="005B2198">
            <w:pPr>
              <w:spacing w:after="0" w:line="240" w:lineRule="auto"/>
              <w:jc w:val="center"/>
              <w:rPr>
                <w:rFonts w:ascii="Times New Roman" w:eastAsia="Times New Roman" w:hAnsi="Times New Roman" w:cs="Times New Roman"/>
                <w:sz w:val="24"/>
                <w:szCs w:val="24"/>
              </w:rPr>
            </w:pPr>
          </w:p>
        </w:tc>
        <w:tc>
          <w:tcPr>
            <w:tcW w:w="4336"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МУЖЧИНЫ</w:t>
            </w:r>
          </w:p>
        </w:tc>
        <w:tc>
          <w:tcPr>
            <w:tcW w:w="3772"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ЖЕНЩИНЫ</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8108" w:type="dxa"/>
            <w:gridSpan w:val="4"/>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 xml:space="preserve">Жировая масса </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10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С</w:t>
            </w:r>
          </w:p>
        </w:tc>
        <w:tc>
          <w:tcPr>
            <w:tcW w:w="222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Д</w:t>
            </w:r>
          </w:p>
        </w:tc>
        <w:tc>
          <w:tcPr>
            <w:tcW w:w="190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С</w:t>
            </w:r>
          </w:p>
        </w:tc>
        <w:tc>
          <w:tcPr>
            <w:tcW w:w="187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Д</w:t>
            </w:r>
          </w:p>
        </w:tc>
      </w:tr>
      <w:tr w:rsidR="005B2198" w:rsidRPr="005B2198" w:rsidTr="005B2198">
        <w:tc>
          <w:tcPr>
            <w:tcW w:w="1213"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18</w:t>
            </w:r>
          </w:p>
        </w:tc>
        <w:tc>
          <w:tcPr>
            <w:tcW w:w="210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16,5</w:t>
            </w:r>
          </w:p>
        </w:tc>
        <w:tc>
          <w:tcPr>
            <w:tcW w:w="222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117</w:t>
            </w:r>
          </w:p>
        </w:tc>
        <w:tc>
          <w:tcPr>
            <w:tcW w:w="190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16,4</w:t>
            </w:r>
          </w:p>
        </w:tc>
        <w:tc>
          <w:tcPr>
            <w:tcW w:w="187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122</w:t>
            </w:r>
          </w:p>
        </w:tc>
      </w:tr>
      <w:tr w:rsidR="005B2198" w:rsidRPr="005B2198" w:rsidTr="005B2198">
        <w:tc>
          <w:tcPr>
            <w:tcW w:w="1213"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19</w:t>
            </w:r>
          </w:p>
        </w:tc>
        <w:tc>
          <w:tcPr>
            <w:tcW w:w="210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16,5</w:t>
            </w:r>
          </w:p>
        </w:tc>
        <w:tc>
          <w:tcPr>
            <w:tcW w:w="222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117</w:t>
            </w:r>
          </w:p>
        </w:tc>
        <w:tc>
          <w:tcPr>
            <w:tcW w:w="190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16,4</w:t>
            </w:r>
          </w:p>
        </w:tc>
        <w:tc>
          <w:tcPr>
            <w:tcW w:w="187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122</w:t>
            </w:r>
          </w:p>
        </w:tc>
      </w:tr>
      <w:tr w:rsidR="005B2198" w:rsidRPr="005B2198" w:rsidTr="005B2198">
        <w:tc>
          <w:tcPr>
            <w:tcW w:w="1213"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20</w:t>
            </w:r>
          </w:p>
        </w:tc>
        <w:tc>
          <w:tcPr>
            <w:tcW w:w="210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16,5</w:t>
            </w:r>
          </w:p>
        </w:tc>
        <w:tc>
          <w:tcPr>
            <w:tcW w:w="222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117</w:t>
            </w:r>
          </w:p>
        </w:tc>
        <w:tc>
          <w:tcPr>
            <w:tcW w:w="190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16,4</w:t>
            </w:r>
          </w:p>
        </w:tc>
        <w:tc>
          <w:tcPr>
            <w:tcW w:w="187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122</w:t>
            </w:r>
          </w:p>
        </w:tc>
      </w:tr>
    </w:tbl>
    <w:p w:rsidR="005B2198" w:rsidRPr="005B2198" w:rsidRDefault="005B2198" w:rsidP="005B2198">
      <w:pPr>
        <w:spacing w:after="0" w:line="240" w:lineRule="auto"/>
        <w:ind w:left="859"/>
        <w:jc w:val="both"/>
        <w:rPr>
          <w:rFonts w:ascii="Times New Roman" w:eastAsia="Times New Roman" w:hAnsi="Times New Roman" w:cs="Times New Roman"/>
          <w:i/>
          <w:iCs/>
          <w:sz w:val="24"/>
          <w:szCs w:val="24"/>
        </w:rPr>
      </w:pPr>
    </w:p>
    <w:p w:rsidR="005B2198" w:rsidRPr="005B2198" w:rsidRDefault="005B2198" w:rsidP="008D7351">
      <w:pPr>
        <w:numPr>
          <w:ilvl w:val="1"/>
          <w:numId w:val="17"/>
        </w:numPr>
        <w:spacing w:after="0" w:line="240" w:lineRule="auto"/>
        <w:jc w:val="both"/>
        <w:rPr>
          <w:rFonts w:ascii="Times New Roman" w:hAnsi="Times New Roman" w:cs="Times New Roman"/>
          <w:b/>
          <w:bCs/>
          <w:i/>
          <w:iCs/>
          <w:sz w:val="24"/>
          <w:szCs w:val="24"/>
        </w:rPr>
      </w:pPr>
      <w:r w:rsidRPr="005B2198">
        <w:rPr>
          <w:rFonts w:ascii="Times New Roman" w:hAnsi="Times New Roman" w:cs="Times New Roman"/>
          <w:b/>
          <w:bCs/>
          <w:i/>
          <w:iCs/>
          <w:sz w:val="24"/>
          <w:szCs w:val="24"/>
        </w:rPr>
        <w:t>Оценка выраженности мышечной массы (СММ)</w:t>
      </w:r>
    </w:p>
    <w:p w:rsidR="005B2198" w:rsidRPr="005B2198" w:rsidRDefault="005B2198" w:rsidP="005B2198">
      <w:pPr>
        <w:spacing w:after="0" w:line="240" w:lineRule="auto"/>
        <w:ind w:left="859"/>
        <w:jc w:val="both"/>
        <w:rPr>
          <w:rFonts w:ascii="Times New Roman" w:hAnsi="Times New Roman" w:cs="Times New Roman"/>
          <w:sz w:val="24"/>
          <w:szCs w:val="24"/>
        </w:rPr>
      </w:pPr>
      <w:r w:rsidRPr="005B2198">
        <w:rPr>
          <w:rFonts w:ascii="Times New Roman" w:hAnsi="Times New Roman" w:cs="Times New Roman"/>
          <w:b/>
          <w:sz w:val="24"/>
          <w:szCs w:val="24"/>
        </w:rPr>
        <w:t>ММ</w:t>
      </w:r>
      <w:r w:rsidRPr="005B2198">
        <w:rPr>
          <w:rFonts w:ascii="Times New Roman" w:hAnsi="Times New Roman" w:cs="Times New Roman"/>
          <w:sz w:val="24"/>
          <w:szCs w:val="24"/>
        </w:rPr>
        <w:t xml:space="preserve"> = сумма 4-х окружностей (</w:t>
      </w:r>
      <w:proofErr w:type="spellStart"/>
      <w:r w:rsidRPr="005B2198">
        <w:rPr>
          <w:rFonts w:ascii="Times New Roman" w:hAnsi="Times New Roman" w:cs="Times New Roman"/>
          <w:sz w:val="24"/>
          <w:szCs w:val="24"/>
        </w:rPr>
        <w:t>окр</w:t>
      </w:r>
      <w:proofErr w:type="spellEnd"/>
      <w:r w:rsidRPr="005B2198">
        <w:rPr>
          <w:rFonts w:ascii="Times New Roman" w:hAnsi="Times New Roman" w:cs="Times New Roman"/>
          <w:sz w:val="24"/>
          <w:szCs w:val="24"/>
        </w:rPr>
        <w:t xml:space="preserve">. плеча верх. + </w:t>
      </w:r>
      <w:proofErr w:type="spellStart"/>
      <w:r w:rsidRPr="005B2198">
        <w:rPr>
          <w:rFonts w:ascii="Times New Roman" w:hAnsi="Times New Roman" w:cs="Times New Roman"/>
          <w:sz w:val="24"/>
          <w:szCs w:val="24"/>
        </w:rPr>
        <w:t>окр</w:t>
      </w:r>
      <w:proofErr w:type="spellEnd"/>
      <w:r w:rsidRPr="005B2198">
        <w:rPr>
          <w:rFonts w:ascii="Times New Roman" w:hAnsi="Times New Roman" w:cs="Times New Roman"/>
          <w:sz w:val="24"/>
          <w:szCs w:val="24"/>
        </w:rPr>
        <w:t xml:space="preserve">. плеча </w:t>
      </w:r>
      <w:proofErr w:type="spellStart"/>
      <w:r w:rsidRPr="005B2198">
        <w:rPr>
          <w:rFonts w:ascii="Times New Roman" w:hAnsi="Times New Roman" w:cs="Times New Roman"/>
          <w:sz w:val="24"/>
          <w:szCs w:val="24"/>
        </w:rPr>
        <w:t>нижн</w:t>
      </w:r>
      <w:proofErr w:type="spellEnd"/>
      <w:r w:rsidRPr="005B2198">
        <w:rPr>
          <w:rFonts w:ascii="Times New Roman" w:hAnsi="Times New Roman" w:cs="Times New Roman"/>
          <w:sz w:val="24"/>
          <w:szCs w:val="24"/>
        </w:rPr>
        <w:t xml:space="preserve">. + </w:t>
      </w:r>
      <w:proofErr w:type="spellStart"/>
      <w:r w:rsidRPr="005B2198">
        <w:rPr>
          <w:rFonts w:ascii="Times New Roman" w:hAnsi="Times New Roman" w:cs="Times New Roman"/>
          <w:sz w:val="24"/>
          <w:szCs w:val="24"/>
        </w:rPr>
        <w:t>окр</w:t>
      </w:r>
      <w:proofErr w:type="spellEnd"/>
      <w:r w:rsidRPr="005B2198">
        <w:rPr>
          <w:rFonts w:ascii="Times New Roman" w:hAnsi="Times New Roman" w:cs="Times New Roman"/>
          <w:sz w:val="24"/>
          <w:szCs w:val="24"/>
        </w:rPr>
        <w:t xml:space="preserve">. бедра верх. + </w:t>
      </w:r>
      <w:proofErr w:type="spellStart"/>
      <w:r w:rsidRPr="005B2198">
        <w:rPr>
          <w:rFonts w:ascii="Times New Roman" w:hAnsi="Times New Roman" w:cs="Times New Roman"/>
          <w:sz w:val="24"/>
          <w:szCs w:val="24"/>
        </w:rPr>
        <w:t>окр</w:t>
      </w:r>
      <w:proofErr w:type="spellEnd"/>
      <w:r w:rsidRPr="005B2198">
        <w:rPr>
          <w:rFonts w:ascii="Times New Roman" w:hAnsi="Times New Roman" w:cs="Times New Roman"/>
          <w:sz w:val="24"/>
          <w:szCs w:val="24"/>
        </w:rPr>
        <w:t xml:space="preserve">. бедра </w:t>
      </w:r>
      <w:proofErr w:type="spellStart"/>
      <w:r w:rsidRPr="005B2198">
        <w:rPr>
          <w:rFonts w:ascii="Times New Roman" w:hAnsi="Times New Roman" w:cs="Times New Roman"/>
          <w:sz w:val="24"/>
          <w:szCs w:val="24"/>
        </w:rPr>
        <w:t>нижн</w:t>
      </w:r>
      <w:proofErr w:type="spellEnd"/>
      <w:r w:rsidRPr="005B2198">
        <w:rPr>
          <w:rFonts w:ascii="Times New Roman" w:hAnsi="Times New Roman" w:cs="Times New Roman"/>
          <w:sz w:val="24"/>
          <w:szCs w:val="24"/>
        </w:rPr>
        <w:t>.) – (0,314 · ЖМ)</w:t>
      </w:r>
    </w:p>
    <w:p w:rsidR="005B2198" w:rsidRPr="005B2198" w:rsidRDefault="005B2198" w:rsidP="005B2198">
      <w:pPr>
        <w:spacing w:after="0" w:line="240" w:lineRule="auto"/>
        <w:ind w:left="859"/>
        <w:jc w:val="both"/>
        <w:rPr>
          <w:rFonts w:ascii="Times New Roman" w:hAnsi="Times New Roman" w:cs="Times New Roman"/>
          <w:i/>
          <w:sz w:val="24"/>
          <w:szCs w:val="24"/>
        </w:rPr>
      </w:pPr>
      <w:r w:rsidRPr="005B2198">
        <w:rPr>
          <w:rFonts w:ascii="Times New Roman" w:hAnsi="Times New Roman" w:cs="Times New Roman"/>
          <w:i/>
          <w:sz w:val="24"/>
          <w:szCs w:val="24"/>
        </w:rPr>
        <w:t>(Например: ММ= (27+25+51+37) – (0.314· 32) = 129,9</w:t>
      </w:r>
    </w:p>
    <w:p w:rsidR="005B2198" w:rsidRPr="005B2198" w:rsidRDefault="005B2198" w:rsidP="005B2198">
      <w:pPr>
        <w:spacing w:after="0" w:line="240" w:lineRule="auto"/>
        <w:ind w:left="859"/>
        <w:jc w:val="both"/>
        <w:rPr>
          <w:rFonts w:ascii="Times New Roman" w:hAnsi="Times New Roman" w:cs="Times New Roman"/>
          <w:i/>
          <w:iCs/>
          <w:sz w:val="24"/>
          <w:szCs w:val="24"/>
        </w:rPr>
      </w:pPr>
      <w:r w:rsidRPr="005B2198">
        <w:rPr>
          <w:rFonts w:ascii="Times New Roman" w:hAnsi="Times New Roman" w:cs="Times New Roman"/>
          <w:i/>
          <w:iCs/>
          <w:sz w:val="24"/>
          <w:szCs w:val="24"/>
        </w:rPr>
        <w:t>(ЖМ – сумма 4-х КЖС, найденная ранее)</w:t>
      </w:r>
    </w:p>
    <w:p w:rsidR="005B2198" w:rsidRPr="005B2198" w:rsidRDefault="005B2198" w:rsidP="005B2198">
      <w:pPr>
        <w:spacing w:after="0" w:line="240" w:lineRule="auto"/>
        <w:ind w:left="859"/>
        <w:jc w:val="both"/>
        <w:rPr>
          <w:rFonts w:ascii="Times New Roman" w:hAnsi="Times New Roman" w:cs="Times New Roman"/>
          <w:b/>
          <w:sz w:val="24"/>
          <w:szCs w:val="24"/>
        </w:rPr>
      </w:pPr>
      <w:r w:rsidRPr="005B2198">
        <w:rPr>
          <w:rFonts w:ascii="Times New Roman" w:hAnsi="Times New Roman" w:cs="Times New Roman"/>
          <w:b/>
          <w:sz w:val="24"/>
          <w:szCs w:val="24"/>
        </w:rPr>
        <w:t xml:space="preserve">СММ = (ММ – С) : D = 0, … </w:t>
      </w:r>
      <w:proofErr w:type="spellStart"/>
      <w:r w:rsidRPr="005B2198">
        <w:rPr>
          <w:rFonts w:ascii="Times New Roman" w:hAnsi="Times New Roman" w:cs="Times New Roman"/>
          <w:b/>
          <w:sz w:val="24"/>
          <w:szCs w:val="24"/>
        </w:rPr>
        <w:t>усл.ед</w:t>
      </w:r>
      <w:proofErr w:type="spellEnd"/>
      <w:r w:rsidRPr="005B2198">
        <w:rPr>
          <w:rFonts w:ascii="Times New Roman" w:hAnsi="Times New Roman" w:cs="Times New Roman"/>
          <w:b/>
          <w:sz w:val="24"/>
          <w:szCs w:val="24"/>
        </w:rPr>
        <w:t xml:space="preserve">. </w:t>
      </w:r>
    </w:p>
    <w:p w:rsidR="005B2198" w:rsidRPr="005B2198" w:rsidRDefault="005B2198" w:rsidP="005B2198">
      <w:pPr>
        <w:spacing w:after="0" w:line="240" w:lineRule="auto"/>
        <w:ind w:left="859"/>
        <w:jc w:val="both"/>
        <w:rPr>
          <w:rFonts w:ascii="Times New Roman" w:hAnsi="Times New Roman" w:cs="Times New Roman"/>
          <w:i/>
          <w:sz w:val="24"/>
          <w:szCs w:val="24"/>
        </w:rPr>
      </w:pPr>
      <w:r w:rsidRPr="005B2198">
        <w:rPr>
          <w:rFonts w:ascii="Times New Roman" w:hAnsi="Times New Roman" w:cs="Times New Roman"/>
          <w:i/>
          <w:sz w:val="24"/>
          <w:szCs w:val="24"/>
        </w:rPr>
        <w:t>(например СММ= 129,9 – С) : D = 0, 568)</w:t>
      </w:r>
    </w:p>
    <w:p w:rsidR="005B2198" w:rsidRPr="005B2198" w:rsidRDefault="005B2198" w:rsidP="005B2198">
      <w:pPr>
        <w:spacing w:after="0" w:line="240" w:lineRule="auto"/>
        <w:ind w:left="859"/>
        <w:jc w:val="both"/>
        <w:rPr>
          <w:rFonts w:ascii="Times New Roman" w:hAnsi="Times New Roman" w:cs="Times New Roman"/>
          <w:i/>
          <w:iCs/>
          <w:sz w:val="24"/>
          <w:szCs w:val="24"/>
        </w:rPr>
      </w:pPr>
      <w:r w:rsidRPr="005B2198">
        <w:rPr>
          <w:rFonts w:ascii="Times New Roman" w:hAnsi="Times New Roman" w:cs="Times New Roman"/>
          <w:i/>
          <w:iCs/>
          <w:sz w:val="24"/>
          <w:szCs w:val="24"/>
        </w:rPr>
        <w:t xml:space="preserve">(Значение С и D для оценки мышечного компонента находим в таблицах в строке соответствующей буквенному обозначению Вашего </w:t>
      </w:r>
      <w:proofErr w:type="spellStart"/>
      <w:r w:rsidRPr="005B2198">
        <w:rPr>
          <w:rFonts w:ascii="Times New Roman" w:hAnsi="Times New Roman" w:cs="Times New Roman"/>
          <w:i/>
          <w:iCs/>
          <w:sz w:val="24"/>
          <w:szCs w:val="24"/>
        </w:rPr>
        <w:t>соматотипа</w:t>
      </w:r>
      <w:proofErr w:type="spellEnd"/>
      <w:r w:rsidRPr="005B2198">
        <w:rPr>
          <w:rFonts w:ascii="Times New Roman" w:hAnsi="Times New Roman" w:cs="Times New Roman"/>
          <w:i/>
          <w:iCs/>
          <w:sz w:val="24"/>
          <w:szCs w:val="24"/>
        </w:rPr>
        <w:t xml:space="preserve"> по габаритам </w:t>
      </w:r>
      <w:proofErr w:type="spellStart"/>
      <w:r w:rsidRPr="005B2198">
        <w:rPr>
          <w:rFonts w:ascii="Times New Roman" w:hAnsi="Times New Roman" w:cs="Times New Roman"/>
          <w:i/>
          <w:iCs/>
          <w:sz w:val="24"/>
          <w:szCs w:val="24"/>
        </w:rPr>
        <w:t>С</w:t>
      </w:r>
      <w:r w:rsidRPr="005B2198">
        <w:rPr>
          <w:rFonts w:ascii="Times New Roman" w:hAnsi="Times New Roman" w:cs="Times New Roman"/>
          <w:i/>
          <w:iCs/>
          <w:sz w:val="24"/>
          <w:szCs w:val="24"/>
          <w:vertAlign w:val="subscript"/>
        </w:rPr>
        <w:t>габ</w:t>
      </w:r>
      <w:proofErr w:type="spellEnd"/>
      <w:r w:rsidRPr="005B2198">
        <w:rPr>
          <w:rFonts w:ascii="Times New Roman" w:hAnsi="Times New Roman" w:cs="Times New Roman"/>
          <w:i/>
          <w:iCs/>
          <w:sz w:val="24"/>
          <w:szCs w:val="24"/>
          <w:vertAlign w:val="subscript"/>
        </w:rPr>
        <w:t>.</w:t>
      </w:r>
      <w:r w:rsidRPr="005B2198">
        <w:rPr>
          <w:rFonts w:ascii="Times New Roman" w:hAnsi="Times New Roman" w:cs="Times New Roman"/>
          <w:i/>
          <w:iCs/>
          <w:sz w:val="24"/>
          <w:szCs w:val="24"/>
        </w:rPr>
        <w:t xml:space="preserve"> Например: </w:t>
      </w:r>
      <w:proofErr w:type="spellStart"/>
      <w:r w:rsidRPr="005B2198">
        <w:rPr>
          <w:rFonts w:ascii="Times New Roman" w:hAnsi="Times New Roman" w:cs="Times New Roman"/>
          <w:i/>
          <w:iCs/>
          <w:sz w:val="24"/>
          <w:szCs w:val="24"/>
        </w:rPr>
        <w:t>МеС</w:t>
      </w:r>
      <w:proofErr w:type="spellEnd"/>
      <w:r w:rsidRPr="005B2198">
        <w:rPr>
          <w:rFonts w:ascii="Times New Roman" w:hAnsi="Times New Roman" w:cs="Times New Roman"/>
          <w:i/>
          <w:iCs/>
          <w:sz w:val="24"/>
          <w:szCs w:val="24"/>
        </w:rPr>
        <w:t>)</w:t>
      </w:r>
    </w:p>
    <w:p w:rsidR="005B2198" w:rsidRPr="005B2198" w:rsidRDefault="005B2198" w:rsidP="005B2198">
      <w:pPr>
        <w:spacing w:after="0" w:line="240" w:lineRule="auto"/>
        <w:ind w:left="709"/>
        <w:jc w:val="both"/>
        <w:rPr>
          <w:rFonts w:ascii="Times New Roman" w:hAnsi="Times New Roman" w:cs="Times New Roman"/>
          <w:sz w:val="24"/>
          <w:szCs w:val="24"/>
        </w:rPr>
      </w:pPr>
      <w:r w:rsidRPr="005B2198">
        <w:rPr>
          <w:rFonts w:ascii="Times New Roman" w:hAnsi="Times New Roman" w:cs="Times New Roman"/>
          <w:sz w:val="24"/>
          <w:szCs w:val="24"/>
        </w:rPr>
        <w:t xml:space="preserve">Таблица значений </w:t>
      </w:r>
      <w:r w:rsidRPr="005B2198">
        <w:rPr>
          <w:rFonts w:ascii="Times New Roman" w:hAnsi="Times New Roman" w:cs="Times New Roman"/>
          <w:sz w:val="24"/>
          <w:szCs w:val="24"/>
          <w:lang w:val="en-US"/>
        </w:rPr>
        <w:t>C</w:t>
      </w:r>
      <w:r w:rsidRPr="005B2198">
        <w:rPr>
          <w:rFonts w:ascii="Times New Roman" w:hAnsi="Times New Roman" w:cs="Times New Roman"/>
          <w:sz w:val="24"/>
          <w:szCs w:val="24"/>
        </w:rPr>
        <w:t xml:space="preserve"> и </w:t>
      </w:r>
      <w:r w:rsidRPr="005B2198">
        <w:rPr>
          <w:rFonts w:ascii="Times New Roman" w:hAnsi="Times New Roman" w:cs="Times New Roman"/>
          <w:sz w:val="24"/>
          <w:szCs w:val="24"/>
          <w:lang w:val="en-US"/>
        </w:rPr>
        <w:t>D</w:t>
      </w:r>
      <w:r w:rsidRPr="005B2198">
        <w:rPr>
          <w:rFonts w:ascii="Times New Roman" w:hAnsi="Times New Roman" w:cs="Times New Roman"/>
          <w:sz w:val="24"/>
          <w:szCs w:val="24"/>
        </w:rPr>
        <w:t xml:space="preserve"> для оценки мышечной массы тела (каждый студент берет значение в соответствии со своим возрастом и полом)</w:t>
      </w:r>
    </w:p>
    <w:tbl>
      <w:tblPr>
        <w:tblStyle w:val="af0"/>
        <w:tblW w:w="0" w:type="auto"/>
        <w:tblLook w:val="04A0" w:firstRow="1" w:lastRow="0" w:firstColumn="1" w:lastColumn="0" w:noHBand="0" w:noVBand="1"/>
      </w:tblPr>
      <w:tblGrid>
        <w:gridCol w:w="1144"/>
        <w:gridCol w:w="1692"/>
        <w:gridCol w:w="1692"/>
        <w:gridCol w:w="1778"/>
        <w:gridCol w:w="1645"/>
        <w:gridCol w:w="1620"/>
      </w:tblGrid>
      <w:tr w:rsidR="005B2198" w:rsidRPr="005B2198" w:rsidTr="005B2198">
        <w:tc>
          <w:tcPr>
            <w:tcW w:w="1174" w:type="dxa"/>
            <w:vMerge w:val="restart"/>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Возраст</w:t>
            </w:r>
          </w:p>
        </w:tc>
        <w:tc>
          <w:tcPr>
            <w:tcW w:w="8964" w:type="dxa"/>
            <w:gridSpan w:val="5"/>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Мышечная масса</w:t>
            </w:r>
          </w:p>
        </w:tc>
      </w:tr>
      <w:tr w:rsidR="005B2198" w:rsidRPr="005B2198" w:rsidTr="005B2198">
        <w:trPr>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b/>
                <w:sz w:val="24"/>
                <w:szCs w:val="24"/>
              </w:rPr>
            </w:pPr>
          </w:p>
        </w:tc>
        <w:tc>
          <w:tcPr>
            <w:tcW w:w="1747" w:type="dxa"/>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p>
          <w:p w:rsidR="005B2198" w:rsidRPr="005B2198" w:rsidRDefault="005B2198" w:rsidP="005B2198">
            <w:pPr>
              <w:spacing w:after="0" w:line="240" w:lineRule="auto"/>
              <w:ind w:left="-156"/>
              <w:jc w:val="center"/>
              <w:rPr>
                <w:rFonts w:ascii="Times New Roman" w:eastAsia="Times New Roman" w:hAnsi="Times New Roman" w:cs="Times New Roman"/>
                <w:b/>
                <w:sz w:val="24"/>
                <w:szCs w:val="24"/>
              </w:rPr>
            </w:pPr>
            <w:proofErr w:type="spellStart"/>
            <w:r w:rsidRPr="005B2198">
              <w:rPr>
                <w:rFonts w:ascii="Times New Roman" w:hAnsi="Times New Roman" w:cs="Times New Roman"/>
                <w:b/>
                <w:sz w:val="24"/>
                <w:szCs w:val="24"/>
              </w:rPr>
              <w:t>Соматотип</w:t>
            </w:r>
            <w:proofErr w:type="spellEnd"/>
          </w:p>
        </w:tc>
        <w:tc>
          <w:tcPr>
            <w:tcW w:w="3726"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МУЖЧИНЫ</w:t>
            </w:r>
          </w:p>
        </w:tc>
        <w:tc>
          <w:tcPr>
            <w:tcW w:w="3491"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ЖЕНЩИНЫ</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b/>
                <w:sz w:val="24"/>
                <w:szCs w:val="24"/>
              </w:rPr>
            </w:pPr>
          </w:p>
        </w:tc>
        <w:tc>
          <w:tcPr>
            <w:tcW w:w="179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С</w:t>
            </w:r>
          </w:p>
        </w:tc>
        <w:tc>
          <w:tcPr>
            <w:tcW w:w="193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Д</w:t>
            </w:r>
          </w:p>
        </w:tc>
        <w:tc>
          <w:tcPr>
            <w:tcW w:w="174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С</w:t>
            </w:r>
          </w:p>
        </w:tc>
        <w:tc>
          <w:tcPr>
            <w:tcW w:w="1746"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Д</w:t>
            </w:r>
          </w:p>
        </w:tc>
      </w:tr>
      <w:tr w:rsidR="005B2198" w:rsidRPr="005B2198" w:rsidTr="005B2198">
        <w:tc>
          <w:tcPr>
            <w:tcW w:w="1174" w:type="dxa"/>
            <w:vMerge w:val="restart"/>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18</w:t>
            </w:r>
          </w:p>
        </w:tc>
        <w:tc>
          <w:tcPr>
            <w:tcW w:w="1747"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proofErr w:type="spellStart"/>
            <w:r w:rsidRPr="005B2198">
              <w:rPr>
                <w:rFonts w:ascii="Times New Roman" w:hAnsi="Times New Roman" w:cs="Times New Roman"/>
                <w:sz w:val="24"/>
                <w:szCs w:val="24"/>
              </w:rPr>
              <w:t>МиС</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94,3</w:t>
            </w:r>
          </w:p>
        </w:tc>
        <w:tc>
          <w:tcPr>
            <w:tcW w:w="193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88</w:t>
            </w:r>
          </w:p>
        </w:tc>
        <w:tc>
          <w:tcPr>
            <w:tcW w:w="174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81,6</w:t>
            </w:r>
          </w:p>
        </w:tc>
        <w:tc>
          <w:tcPr>
            <w:tcW w:w="1746"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106</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proofErr w:type="spellStart"/>
            <w:r w:rsidRPr="005B2198">
              <w:rPr>
                <w:rFonts w:ascii="Times New Roman" w:hAnsi="Times New Roman" w:cs="Times New Roman"/>
                <w:sz w:val="24"/>
                <w:szCs w:val="24"/>
              </w:rPr>
              <w:t>МеС</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98,3</w:t>
            </w:r>
          </w:p>
        </w:tc>
        <w:tc>
          <w:tcPr>
            <w:tcW w:w="193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97</w:t>
            </w:r>
          </w:p>
        </w:tc>
        <w:tc>
          <w:tcPr>
            <w:tcW w:w="174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87,5</w:t>
            </w:r>
          </w:p>
        </w:tc>
        <w:tc>
          <w:tcPr>
            <w:tcW w:w="1746"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112</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proofErr w:type="spellStart"/>
            <w:r w:rsidRPr="005B2198">
              <w:rPr>
                <w:rFonts w:ascii="Times New Roman" w:hAnsi="Times New Roman" w:cs="Times New Roman"/>
                <w:sz w:val="24"/>
                <w:szCs w:val="24"/>
              </w:rPr>
              <w:t>МаС</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106,9</w:t>
            </w:r>
          </w:p>
        </w:tc>
        <w:tc>
          <w:tcPr>
            <w:tcW w:w="193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87</w:t>
            </w:r>
          </w:p>
        </w:tc>
        <w:tc>
          <w:tcPr>
            <w:tcW w:w="174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104,7</w:t>
            </w:r>
          </w:p>
        </w:tc>
        <w:tc>
          <w:tcPr>
            <w:tcW w:w="1746"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104</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proofErr w:type="spellStart"/>
            <w:r w:rsidRPr="005B2198">
              <w:rPr>
                <w:rFonts w:ascii="Times New Roman" w:hAnsi="Times New Roman" w:cs="Times New Roman"/>
                <w:sz w:val="24"/>
                <w:szCs w:val="24"/>
              </w:rPr>
              <w:t>МеГ</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113,5</w:t>
            </w:r>
          </w:p>
        </w:tc>
        <w:tc>
          <w:tcPr>
            <w:tcW w:w="193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93</w:t>
            </w:r>
          </w:p>
        </w:tc>
        <w:tc>
          <w:tcPr>
            <w:tcW w:w="174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w:t>
            </w:r>
          </w:p>
        </w:tc>
        <w:tc>
          <w:tcPr>
            <w:tcW w:w="1746"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w:t>
            </w:r>
          </w:p>
        </w:tc>
      </w:tr>
      <w:tr w:rsidR="005B2198" w:rsidRPr="005B2198" w:rsidTr="005B2198">
        <w:tc>
          <w:tcPr>
            <w:tcW w:w="1174" w:type="dxa"/>
            <w:vMerge w:val="restart"/>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19</w:t>
            </w:r>
          </w:p>
        </w:tc>
        <w:tc>
          <w:tcPr>
            <w:tcW w:w="1747"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proofErr w:type="spellStart"/>
            <w:r w:rsidRPr="005B2198">
              <w:rPr>
                <w:rFonts w:ascii="Times New Roman" w:hAnsi="Times New Roman" w:cs="Times New Roman"/>
                <w:sz w:val="24"/>
                <w:szCs w:val="24"/>
              </w:rPr>
              <w:t>МиС</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93,8</w:t>
            </w:r>
          </w:p>
        </w:tc>
        <w:tc>
          <w:tcPr>
            <w:tcW w:w="193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87</w:t>
            </w:r>
          </w:p>
        </w:tc>
        <w:tc>
          <w:tcPr>
            <w:tcW w:w="174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78,8</w:t>
            </w:r>
          </w:p>
        </w:tc>
        <w:tc>
          <w:tcPr>
            <w:tcW w:w="1746"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118</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proofErr w:type="spellStart"/>
            <w:r w:rsidRPr="005B2198">
              <w:rPr>
                <w:rFonts w:ascii="Times New Roman" w:hAnsi="Times New Roman" w:cs="Times New Roman"/>
                <w:sz w:val="24"/>
                <w:szCs w:val="24"/>
              </w:rPr>
              <w:t>МеС</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105,9</w:t>
            </w:r>
          </w:p>
        </w:tc>
        <w:tc>
          <w:tcPr>
            <w:tcW w:w="193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101</w:t>
            </w:r>
          </w:p>
        </w:tc>
        <w:tc>
          <w:tcPr>
            <w:tcW w:w="174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83,9</w:t>
            </w:r>
          </w:p>
        </w:tc>
        <w:tc>
          <w:tcPr>
            <w:tcW w:w="1746"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124</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proofErr w:type="spellStart"/>
            <w:r w:rsidRPr="005B2198">
              <w:rPr>
                <w:rFonts w:ascii="Times New Roman" w:hAnsi="Times New Roman" w:cs="Times New Roman"/>
                <w:sz w:val="24"/>
                <w:szCs w:val="24"/>
              </w:rPr>
              <w:t>МаС</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107,2</w:t>
            </w:r>
          </w:p>
        </w:tc>
        <w:tc>
          <w:tcPr>
            <w:tcW w:w="193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97</w:t>
            </w:r>
          </w:p>
        </w:tc>
        <w:tc>
          <w:tcPr>
            <w:tcW w:w="174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105,1</w:t>
            </w:r>
          </w:p>
        </w:tc>
        <w:tc>
          <w:tcPr>
            <w:tcW w:w="1746"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102</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proofErr w:type="spellStart"/>
            <w:r w:rsidRPr="005B2198">
              <w:rPr>
                <w:rFonts w:ascii="Times New Roman" w:hAnsi="Times New Roman" w:cs="Times New Roman"/>
                <w:sz w:val="24"/>
                <w:szCs w:val="24"/>
              </w:rPr>
              <w:t>МеГ</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115</w:t>
            </w:r>
          </w:p>
        </w:tc>
        <w:tc>
          <w:tcPr>
            <w:tcW w:w="193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98</w:t>
            </w:r>
          </w:p>
        </w:tc>
        <w:tc>
          <w:tcPr>
            <w:tcW w:w="174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w:t>
            </w:r>
          </w:p>
        </w:tc>
        <w:tc>
          <w:tcPr>
            <w:tcW w:w="1746"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w:t>
            </w:r>
          </w:p>
        </w:tc>
      </w:tr>
      <w:tr w:rsidR="005B2198" w:rsidRPr="005B2198" w:rsidTr="005B2198">
        <w:tc>
          <w:tcPr>
            <w:tcW w:w="1174" w:type="dxa"/>
            <w:vMerge w:val="restart"/>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20</w:t>
            </w:r>
          </w:p>
        </w:tc>
        <w:tc>
          <w:tcPr>
            <w:tcW w:w="1747"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proofErr w:type="spellStart"/>
            <w:r w:rsidRPr="005B2198">
              <w:rPr>
                <w:rFonts w:ascii="Times New Roman" w:hAnsi="Times New Roman" w:cs="Times New Roman"/>
                <w:sz w:val="24"/>
                <w:szCs w:val="24"/>
              </w:rPr>
              <w:t>МиС</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91,5</w:t>
            </w:r>
          </w:p>
        </w:tc>
        <w:tc>
          <w:tcPr>
            <w:tcW w:w="193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93</w:t>
            </w:r>
          </w:p>
        </w:tc>
        <w:tc>
          <w:tcPr>
            <w:tcW w:w="174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78,9</w:t>
            </w:r>
          </w:p>
        </w:tc>
        <w:tc>
          <w:tcPr>
            <w:tcW w:w="1746"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117</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proofErr w:type="spellStart"/>
            <w:r w:rsidRPr="005B2198">
              <w:rPr>
                <w:rFonts w:ascii="Times New Roman" w:hAnsi="Times New Roman" w:cs="Times New Roman"/>
                <w:sz w:val="24"/>
                <w:szCs w:val="24"/>
              </w:rPr>
              <w:t>МеС</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97,8</w:t>
            </w:r>
          </w:p>
        </w:tc>
        <w:tc>
          <w:tcPr>
            <w:tcW w:w="193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98</w:t>
            </w:r>
          </w:p>
        </w:tc>
        <w:tc>
          <w:tcPr>
            <w:tcW w:w="174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87,8</w:t>
            </w:r>
          </w:p>
        </w:tc>
        <w:tc>
          <w:tcPr>
            <w:tcW w:w="1746"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111</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proofErr w:type="spellStart"/>
            <w:r w:rsidRPr="005B2198">
              <w:rPr>
                <w:rFonts w:ascii="Times New Roman" w:hAnsi="Times New Roman" w:cs="Times New Roman"/>
                <w:sz w:val="24"/>
                <w:szCs w:val="24"/>
              </w:rPr>
              <w:t>МаС</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106,2</w:t>
            </w:r>
          </w:p>
        </w:tc>
        <w:tc>
          <w:tcPr>
            <w:tcW w:w="193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104</w:t>
            </w:r>
          </w:p>
        </w:tc>
        <w:tc>
          <w:tcPr>
            <w:tcW w:w="174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104,2</w:t>
            </w:r>
          </w:p>
        </w:tc>
        <w:tc>
          <w:tcPr>
            <w:tcW w:w="1746"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100</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proofErr w:type="spellStart"/>
            <w:r w:rsidRPr="005B2198">
              <w:rPr>
                <w:rFonts w:ascii="Times New Roman" w:hAnsi="Times New Roman" w:cs="Times New Roman"/>
                <w:sz w:val="24"/>
                <w:szCs w:val="24"/>
              </w:rPr>
              <w:t>МеГ</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113,8</w:t>
            </w:r>
          </w:p>
        </w:tc>
        <w:tc>
          <w:tcPr>
            <w:tcW w:w="193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99</w:t>
            </w:r>
          </w:p>
        </w:tc>
        <w:tc>
          <w:tcPr>
            <w:tcW w:w="174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w:t>
            </w:r>
          </w:p>
        </w:tc>
        <w:tc>
          <w:tcPr>
            <w:tcW w:w="1746"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w:t>
            </w:r>
          </w:p>
        </w:tc>
      </w:tr>
    </w:tbl>
    <w:p w:rsidR="005B2198" w:rsidRPr="005B2198" w:rsidRDefault="005B2198" w:rsidP="005B2198">
      <w:pPr>
        <w:spacing w:after="0" w:line="240" w:lineRule="auto"/>
        <w:ind w:left="859"/>
        <w:jc w:val="both"/>
        <w:rPr>
          <w:rFonts w:ascii="Times New Roman" w:eastAsia="Times New Roman" w:hAnsi="Times New Roman" w:cs="Times New Roman"/>
          <w:i/>
          <w:iCs/>
          <w:sz w:val="24"/>
          <w:szCs w:val="24"/>
        </w:rPr>
      </w:pPr>
    </w:p>
    <w:p w:rsidR="005B2198" w:rsidRPr="005B2198" w:rsidRDefault="005B2198" w:rsidP="008D7351">
      <w:pPr>
        <w:numPr>
          <w:ilvl w:val="1"/>
          <w:numId w:val="17"/>
        </w:numPr>
        <w:spacing w:after="0" w:line="240" w:lineRule="auto"/>
        <w:jc w:val="both"/>
        <w:rPr>
          <w:rFonts w:ascii="Times New Roman" w:hAnsi="Times New Roman" w:cs="Times New Roman"/>
          <w:b/>
          <w:bCs/>
          <w:i/>
          <w:iCs/>
          <w:sz w:val="24"/>
          <w:szCs w:val="24"/>
        </w:rPr>
      </w:pPr>
      <w:r w:rsidRPr="005B2198">
        <w:rPr>
          <w:rFonts w:ascii="Times New Roman" w:hAnsi="Times New Roman" w:cs="Times New Roman"/>
          <w:b/>
          <w:bCs/>
          <w:i/>
          <w:iCs/>
          <w:sz w:val="24"/>
          <w:szCs w:val="24"/>
        </w:rPr>
        <w:t>Оценка выраженности костной массы (СКМ)</w:t>
      </w:r>
    </w:p>
    <w:p w:rsidR="005B2198" w:rsidRPr="005B2198" w:rsidRDefault="005B2198" w:rsidP="005B2198">
      <w:pPr>
        <w:spacing w:after="0" w:line="240" w:lineRule="auto"/>
        <w:ind w:left="859"/>
        <w:jc w:val="both"/>
        <w:rPr>
          <w:rFonts w:ascii="Times New Roman" w:hAnsi="Times New Roman" w:cs="Times New Roman"/>
          <w:sz w:val="24"/>
          <w:szCs w:val="24"/>
        </w:rPr>
      </w:pPr>
      <w:r w:rsidRPr="005B2198">
        <w:rPr>
          <w:rFonts w:ascii="Times New Roman" w:hAnsi="Times New Roman" w:cs="Times New Roman"/>
          <w:b/>
          <w:sz w:val="24"/>
          <w:szCs w:val="24"/>
        </w:rPr>
        <w:t>КМ</w:t>
      </w:r>
      <w:r w:rsidRPr="005B2198">
        <w:rPr>
          <w:rFonts w:ascii="Times New Roman" w:hAnsi="Times New Roman" w:cs="Times New Roman"/>
          <w:sz w:val="24"/>
          <w:szCs w:val="24"/>
        </w:rPr>
        <w:t xml:space="preserve"> = сумма 4-х диаметров (</w:t>
      </w:r>
      <w:proofErr w:type="spellStart"/>
      <w:r w:rsidRPr="005B2198">
        <w:rPr>
          <w:rFonts w:ascii="Times New Roman" w:hAnsi="Times New Roman" w:cs="Times New Roman"/>
          <w:sz w:val="24"/>
          <w:szCs w:val="24"/>
        </w:rPr>
        <w:t>нижн.части</w:t>
      </w:r>
      <w:proofErr w:type="spellEnd"/>
      <w:r w:rsidRPr="005B2198">
        <w:rPr>
          <w:rFonts w:ascii="Times New Roman" w:hAnsi="Times New Roman" w:cs="Times New Roman"/>
          <w:sz w:val="24"/>
          <w:szCs w:val="24"/>
        </w:rPr>
        <w:t xml:space="preserve"> плеча, предплечья, бедра и голени) </w:t>
      </w:r>
    </w:p>
    <w:p w:rsidR="005B2198" w:rsidRPr="005B2198" w:rsidRDefault="005B2198" w:rsidP="005B2198">
      <w:pPr>
        <w:spacing w:after="0" w:line="240" w:lineRule="auto"/>
        <w:ind w:left="859"/>
        <w:jc w:val="both"/>
        <w:rPr>
          <w:rFonts w:ascii="Times New Roman" w:hAnsi="Times New Roman" w:cs="Times New Roman"/>
          <w:i/>
          <w:sz w:val="24"/>
          <w:szCs w:val="24"/>
        </w:rPr>
      </w:pPr>
      <w:r w:rsidRPr="005B2198">
        <w:rPr>
          <w:rFonts w:ascii="Times New Roman" w:hAnsi="Times New Roman" w:cs="Times New Roman"/>
          <w:i/>
          <w:sz w:val="24"/>
          <w:szCs w:val="24"/>
        </w:rPr>
        <w:t>(например: КМ=6,5+4,8+10+7,5=28,8)</w:t>
      </w:r>
    </w:p>
    <w:p w:rsidR="005B2198" w:rsidRPr="005B2198" w:rsidRDefault="005B2198" w:rsidP="005B2198">
      <w:pPr>
        <w:spacing w:after="0" w:line="240" w:lineRule="auto"/>
        <w:ind w:left="859"/>
        <w:jc w:val="both"/>
        <w:rPr>
          <w:rFonts w:ascii="Times New Roman" w:hAnsi="Times New Roman" w:cs="Times New Roman"/>
          <w:b/>
          <w:sz w:val="24"/>
          <w:szCs w:val="24"/>
        </w:rPr>
      </w:pPr>
      <w:r w:rsidRPr="005B2198">
        <w:rPr>
          <w:rFonts w:ascii="Times New Roman" w:hAnsi="Times New Roman" w:cs="Times New Roman"/>
          <w:b/>
          <w:sz w:val="24"/>
          <w:szCs w:val="24"/>
        </w:rPr>
        <w:t xml:space="preserve">СКМ = (КМ – С) : </w:t>
      </w:r>
      <w:r w:rsidRPr="005B2198">
        <w:rPr>
          <w:rFonts w:ascii="Times New Roman" w:hAnsi="Times New Roman" w:cs="Times New Roman"/>
          <w:b/>
          <w:sz w:val="24"/>
          <w:szCs w:val="24"/>
          <w:lang w:val="en-US"/>
        </w:rPr>
        <w:t>D</w:t>
      </w:r>
      <w:r w:rsidRPr="005B2198">
        <w:rPr>
          <w:rFonts w:ascii="Times New Roman" w:hAnsi="Times New Roman" w:cs="Times New Roman"/>
          <w:b/>
          <w:sz w:val="24"/>
          <w:szCs w:val="24"/>
        </w:rPr>
        <w:t xml:space="preserve"> = 0, … </w:t>
      </w:r>
      <w:proofErr w:type="spellStart"/>
      <w:r w:rsidRPr="005B2198">
        <w:rPr>
          <w:rFonts w:ascii="Times New Roman" w:hAnsi="Times New Roman" w:cs="Times New Roman"/>
          <w:b/>
          <w:sz w:val="24"/>
          <w:szCs w:val="24"/>
        </w:rPr>
        <w:t>усл</w:t>
      </w:r>
      <w:proofErr w:type="spellEnd"/>
      <w:r w:rsidRPr="005B2198">
        <w:rPr>
          <w:rFonts w:ascii="Times New Roman" w:hAnsi="Times New Roman" w:cs="Times New Roman"/>
          <w:b/>
          <w:sz w:val="24"/>
          <w:szCs w:val="24"/>
        </w:rPr>
        <w:t>. ед.</w:t>
      </w:r>
    </w:p>
    <w:p w:rsidR="005B2198" w:rsidRPr="005B2198" w:rsidRDefault="005B2198" w:rsidP="005B2198">
      <w:pPr>
        <w:spacing w:after="0" w:line="240" w:lineRule="auto"/>
        <w:ind w:left="859"/>
        <w:jc w:val="both"/>
        <w:rPr>
          <w:rFonts w:ascii="Times New Roman" w:hAnsi="Times New Roman" w:cs="Times New Roman"/>
          <w:i/>
          <w:sz w:val="24"/>
          <w:szCs w:val="24"/>
        </w:rPr>
      </w:pPr>
      <w:r w:rsidRPr="005B2198">
        <w:rPr>
          <w:rFonts w:ascii="Times New Roman" w:hAnsi="Times New Roman" w:cs="Times New Roman"/>
          <w:i/>
          <w:sz w:val="24"/>
          <w:szCs w:val="24"/>
        </w:rPr>
        <w:t>(например: СКМ= (28,8- С) : D = 0,455)</w:t>
      </w:r>
    </w:p>
    <w:p w:rsidR="005B2198" w:rsidRPr="005B2198" w:rsidRDefault="005B2198" w:rsidP="005B2198">
      <w:pPr>
        <w:spacing w:after="0" w:line="240" w:lineRule="auto"/>
        <w:ind w:left="859"/>
        <w:jc w:val="both"/>
        <w:rPr>
          <w:rFonts w:ascii="Times New Roman" w:hAnsi="Times New Roman" w:cs="Times New Roman"/>
          <w:i/>
          <w:iCs/>
          <w:sz w:val="24"/>
          <w:szCs w:val="24"/>
        </w:rPr>
      </w:pPr>
      <w:r w:rsidRPr="005B2198">
        <w:rPr>
          <w:rFonts w:ascii="Times New Roman" w:hAnsi="Times New Roman" w:cs="Times New Roman"/>
          <w:i/>
          <w:iCs/>
          <w:sz w:val="24"/>
          <w:szCs w:val="24"/>
        </w:rPr>
        <w:t xml:space="preserve">(Значение С и D для оценки костного компонента й находим в таблицах в строке соответствующей буквенному обозначению Вашего </w:t>
      </w:r>
      <w:proofErr w:type="spellStart"/>
      <w:r w:rsidRPr="005B2198">
        <w:rPr>
          <w:rFonts w:ascii="Times New Roman" w:hAnsi="Times New Roman" w:cs="Times New Roman"/>
          <w:i/>
          <w:iCs/>
          <w:sz w:val="24"/>
          <w:szCs w:val="24"/>
        </w:rPr>
        <w:t>соматотипа</w:t>
      </w:r>
      <w:proofErr w:type="spellEnd"/>
      <w:r w:rsidRPr="005B2198">
        <w:rPr>
          <w:rFonts w:ascii="Times New Roman" w:hAnsi="Times New Roman" w:cs="Times New Roman"/>
          <w:i/>
          <w:iCs/>
          <w:sz w:val="24"/>
          <w:szCs w:val="24"/>
        </w:rPr>
        <w:t xml:space="preserve"> по габаритам </w:t>
      </w:r>
      <w:proofErr w:type="spellStart"/>
      <w:r w:rsidRPr="005B2198">
        <w:rPr>
          <w:rFonts w:ascii="Times New Roman" w:hAnsi="Times New Roman" w:cs="Times New Roman"/>
          <w:i/>
          <w:iCs/>
          <w:sz w:val="24"/>
          <w:szCs w:val="24"/>
        </w:rPr>
        <w:t>С</w:t>
      </w:r>
      <w:r w:rsidRPr="005B2198">
        <w:rPr>
          <w:rFonts w:ascii="Times New Roman" w:hAnsi="Times New Roman" w:cs="Times New Roman"/>
          <w:i/>
          <w:iCs/>
          <w:sz w:val="24"/>
          <w:szCs w:val="24"/>
          <w:vertAlign w:val="subscript"/>
        </w:rPr>
        <w:t>габ</w:t>
      </w:r>
      <w:proofErr w:type="spellEnd"/>
      <w:r w:rsidRPr="005B2198">
        <w:rPr>
          <w:rFonts w:ascii="Times New Roman" w:hAnsi="Times New Roman" w:cs="Times New Roman"/>
          <w:i/>
          <w:iCs/>
          <w:sz w:val="24"/>
          <w:szCs w:val="24"/>
          <w:vertAlign w:val="subscript"/>
        </w:rPr>
        <w:t>.</w:t>
      </w:r>
      <w:r w:rsidRPr="005B2198">
        <w:rPr>
          <w:rFonts w:ascii="Times New Roman" w:hAnsi="Times New Roman" w:cs="Times New Roman"/>
          <w:i/>
          <w:iCs/>
          <w:sz w:val="24"/>
          <w:szCs w:val="24"/>
        </w:rPr>
        <w:t xml:space="preserve"> Например: </w:t>
      </w:r>
      <w:proofErr w:type="spellStart"/>
      <w:r w:rsidRPr="005B2198">
        <w:rPr>
          <w:rFonts w:ascii="Times New Roman" w:hAnsi="Times New Roman" w:cs="Times New Roman"/>
          <w:i/>
          <w:iCs/>
          <w:sz w:val="24"/>
          <w:szCs w:val="24"/>
        </w:rPr>
        <w:t>МеС</w:t>
      </w:r>
      <w:proofErr w:type="spellEnd"/>
      <w:r w:rsidRPr="005B2198">
        <w:rPr>
          <w:rFonts w:ascii="Times New Roman" w:hAnsi="Times New Roman" w:cs="Times New Roman"/>
          <w:i/>
          <w:iCs/>
          <w:sz w:val="24"/>
          <w:szCs w:val="24"/>
        </w:rPr>
        <w:t>)</w:t>
      </w:r>
    </w:p>
    <w:p w:rsidR="005B2198" w:rsidRPr="005B2198" w:rsidRDefault="005B2198" w:rsidP="005B2198">
      <w:pPr>
        <w:spacing w:after="0" w:line="240" w:lineRule="auto"/>
        <w:ind w:left="709"/>
        <w:jc w:val="both"/>
        <w:rPr>
          <w:rFonts w:ascii="Times New Roman" w:hAnsi="Times New Roman" w:cs="Times New Roman"/>
          <w:sz w:val="24"/>
          <w:szCs w:val="24"/>
        </w:rPr>
      </w:pPr>
      <w:r w:rsidRPr="005B2198">
        <w:rPr>
          <w:rFonts w:ascii="Times New Roman" w:hAnsi="Times New Roman" w:cs="Times New Roman"/>
          <w:sz w:val="24"/>
          <w:szCs w:val="24"/>
        </w:rPr>
        <w:t xml:space="preserve">Таблица значений </w:t>
      </w:r>
      <w:r w:rsidRPr="005B2198">
        <w:rPr>
          <w:rFonts w:ascii="Times New Roman" w:hAnsi="Times New Roman" w:cs="Times New Roman"/>
          <w:sz w:val="24"/>
          <w:szCs w:val="24"/>
          <w:lang w:val="en-US"/>
        </w:rPr>
        <w:t>C</w:t>
      </w:r>
      <w:r w:rsidRPr="005B2198">
        <w:rPr>
          <w:rFonts w:ascii="Times New Roman" w:hAnsi="Times New Roman" w:cs="Times New Roman"/>
          <w:sz w:val="24"/>
          <w:szCs w:val="24"/>
        </w:rPr>
        <w:t xml:space="preserve"> и </w:t>
      </w:r>
      <w:r w:rsidRPr="005B2198">
        <w:rPr>
          <w:rFonts w:ascii="Times New Roman" w:hAnsi="Times New Roman" w:cs="Times New Roman"/>
          <w:sz w:val="24"/>
          <w:szCs w:val="24"/>
          <w:lang w:val="en-US"/>
        </w:rPr>
        <w:t>D</w:t>
      </w:r>
      <w:r w:rsidRPr="005B2198">
        <w:rPr>
          <w:rFonts w:ascii="Times New Roman" w:hAnsi="Times New Roman" w:cs="Times New Roman"/>
          <w:sz w:val="24"/>
          <w:szCs w:val="24"/>
        </w:rPr>
        <w:t xml:space="preserve"> для оценки костной массы тела (каждый студент берет значение в соответствии со своим возрастом и полом)</w:t>
      </w:r>
    </w:p>
    <w:tbl>
      <w:tblPr>
        <w:tblStyle w:val="af0"/>
        <w:tblW w:w="0" w:type="auto"/>
        <w:tblLook w:val="04A0" w:firstRow="1" w:lastRow="0" w:firstColumn="1" w:lastColumn="0" w:noHBand="0" w:noVBand="1"/>
      </w:tblPr>
      <w:tblGrid>
        <w:gridCol w:w="1144"/>
        <w:gridCol w:w="1692"/>
        <w:gridCol w:w="1691"/>
        <w:gridCol w:w="1779"/>
        <w:gridCol w:w="1649"/>
        <w:gridCol w:w="1616"/>
      </w:tblGrid>
      <w:tr w:rsidR="005B2198" w:rsidRPr="005B2198" w:rsidTr="005B2198">
        <w:tc>
          <w:tcPr>
            <w:tcW w:w="1174" w:type="dxa"/>
            <w:vMerge w:val="restart"/>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Возраст</w:t>
            </w:r>
          </w:p>
        </w:tc>
        <w:tc>
          <w:tcPr>
            <w:tcW w:w="8964" w:type="dxa"/>
            <w:gridSpan w:val="5"/>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Костная масса</w:t>
            </w:r>
          </w:p>
        </w:tc>
      </w:tr>
      <w:tr w:rsidR="005B2198" w:rsidRPr="005B2198" w:rsidTr="005B2198">
        <w:trPr>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b/>
                <w:sz w:val="24"/>
                <w:szCs w:val="24"/>
              </w:rPr>
            </w:pPr>
          </w:p>
        </w:tc>
        <w:tc>
          <w:tcPr>
            <w:tcW w:w="1747" w:type="dxa"/>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p>
          <w:p w:rsidR="005B2198" w:rsidRPr="005B2198" w:rsidRDefault="005B2198" w:rsidP="005B2198">
            <w:pPr>
              <w:spacing w:after="0" w:line="240" w:lineRule="auto"/>
              <w:ind w:left="-156"/>
              <w:jc w:val="center"/>
              <w:rPr>
                <w:rFonts w:ascii="Times New Roman" w:eastAsia="Times New Roman" w:hAnsi="Times New Roman" w:cs="Times New Roman"/>
                <w:b/>
                <w:sz w:val="24"/>
                <w:szCs w:val="24"/>
              </w:rPr>
            </w:pPr>
            <w:proofErr w:type="spellStart"/>
            <w:r w:rsidRPr="005B2198">
              <w:rPr>
                <w:rFonts w:ascii="Times New Roman" w:hAnsi="Times New Roman" w:cs="Times New Roman"/>
                <w:b/>
                <w:sz w:val="24"/>
                <w:szCs w:val="24"/>
              </w:rPr>
              <w:t>Соматотип</w:t>
            </w:r>
            <w:proofErr w:type="spellEnd"/>
          </w:p>
        </w:tc>
        <w:tc>
          <w:tcPr>
            <w:tcW w:w="3726"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МУЖЧИНЫ</w:t>
            </w:r>
          </w:p>
        </w:tc>
        <w:tc>
          <w:tcPr>
            <w:tcW w:w="3491"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ЖЕНЩИНЫ</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b/>
                <w:sz w:val="24"/>
                <w:szCs w:val="24"/>
              </w:rPr>
            </w:pPr>
          </w:p>
        </w:tc>
        <w:tc>
          <w:tcPr>
            <w:tcW w:w="179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С</w:t>
            </w:r>
          </w:p>
        </w:tc>
        <w:tc>
          <w:tcPr>
            <w:tcW w:w="193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Д</w:t>
            </w:r>
          </w:p>
        </w:tc>
        <w:tc>
          <w:tcPr>
            <w:tcW w:w="174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С</w:t>
            </w:r>
          </w:p>
        </w:tc>
        <w:tc>
          <w:tcPr>
            <w:tcW w:w="1746"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Д</w:t>
            </w:r>
          </w:p>
        </w:tc>
      </w:tr>
      <w:tr w:rsidR="005B2198" w:rsidRPr="005B2198" w:rsidTr="005B2198">
        <w:tc>
          <w:tcPr>
            <w:tcW w:w="1174" w:type="dxa"/>
            <w:vMerge w:val="restart"/>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18</w:t>
            </w:r>
          </w:p>
        </w:tc>
        <w:tc>
          <w:tcPr>
            <w:tcW w:w="1747"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proofErr w:type="spellStart"/>
            <w:r w:rsidRPr="005B2198">
              <w:rPr>
                <w:rFonts w:ascii="Times New Roman" w:hAnsi="Times New Roman" w:cs="Times New Roman"/>
                <w:sz w:val="24"/>
                <w:szCs w:val="24"/>
              </w:rPr>
              <w:t>МиС</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18,4</w:t>
            </w:r>
          </w:p>
        </w:tc>
        <w:tc>
          <w:tcPr>
            <w:tcW w:w="193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18</w:t>
            </w:r>
          </w:p>
        </w:tc>
        <w:tc>
          <w:tcPr>
            <w:tcW w:w="174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16,5</w:t>
            </w:r>
          </w:p>
        </w:tc>
        <w:tc>
          <w:tcPr>
            <w:tcW w:w="1746"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19</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proofErr w:type="spellStart"/>
            <w:r w:rsidRPr="005B2198">
              <w:rPr>
                <w:rFonts w:ascii="Times New Roman" w:hAnsi="Times New Roman" w:cs="Times New Roman"/>
                <w:sz w:val="24"/>
                <w:szCs w:val="24"/>
              </w:rPr>
              <w:t>МеС</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20,3</w:t>
            </w:r>
          </w:p>
        </w:tc>
        <w:tc>
          <w:tcPr>
            <w:tcW w:w="193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19</w:t>
            </w:r>
          </w:p>
        </w:tc>
        <w:tc>
          <w:tcPr>
            <w:tcW w:w="174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18,6</w:t>
            </w:r>
          </w:p>
        </w:tc>
        <w:tc>
          <w:tcPr>
            <w:tcW w:w="1746"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19</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proofErr w:type="spellStart"/>
            <w:r w:rsidRPr="005B2198">
              <w:rPr>
                <w:rFonts w:ascii="Times New Roman" w:hAnsi="Times New Roman" w:cs="Times New Roman"/>
                <w:sz w:val="24"/>
                <w:szCs w:val="24"/>
              </w:rPr>
              <w:t>МаС</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18,4</w:t>
            </w:r>
          </w:p>
        </w:tc>
        <w:tc>
          <w:tcPr>
            <w:tcW w:w="193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18</w:t>
            </w:r>
          </w:p>
        </w:tc>
        <w:tc>
          <w:tcPr>
            <w:tcW w:w="174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21,5</w:t>
            </w:r>
          </w:p>
        </w:tc>
        <w:tc>
          <w:tcPr>
            <w:tcW w:w="1746"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15</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proofErr w:type="spellStart"/>
            <w:r w:rsidRPr="005B2198">
              <w:rPr>
                <w:rFonts w:ascii="Times New Roman" w:hAnsi="Times New Roman" w:cs="Times New Roman"/>
                <w:sz w:val="24"/>
                <w:szCs w:val="24"/>
              </w:rPr>
              <w:t>МеГ</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19,6</w:t>
            </w:r>
          </w:p>
        </w:tc>
        <w:tc>
          <w:tcPr>
            <w:tcW w:w="193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19</w:t>
            </w:r>
          </w:p>
        </w:tc>
        <w:tc>
          <w:tcPr>
            <w:tcW w:w="174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w:t>
            </w:r>
          </w:p>
        </w:tc>
        <w:tc>
          <w:tcPr>
            <w:tcW w:w="1746"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w:t>
            </w:r>
          </w:p>
        </w:tc>
      </w:tr>
      <w:tr w:rsidR="005B2198" w:rsidRPr="005B2198" w:rsidTr="005B2198">
        <w:tc>
          <w:tcPr>
            <w:tcW w:w="1174" w:type="dxa"/>
            <w:vMerge w:val="restart"/>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19</w:t>
            </w:r>
          </w:p>
        </w:tc>
        <w:tc>
          <w:tcPr>
            <w:tcW w:w="1747"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proofErr w:type="spellStart"/>
            <w:r w:rsidRPr="005B2198">
              <w:rPr>
                <w:rFonts w:ascii="Times New Roman" w:hAnsi="Times New Roman" w:cs="Times New Roman"/>
                <w:sz w:val="24"/>
                <w:szCs w:val="24"/>
              </w:rPr>
              <w:t>МиС</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18,1</w:t>
            </w:r>
          </w:p>
        </w:tc>
        <w:tc>
          <w:tcPr>
            <w:tcW w:w="193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23</w:t>
            </w:r>
          </w:p>
        </w:tc>
        <w:tc>
          <w:tcPr>
            <w:tcW w:w="174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16,2</w:t>
            </w:r>
          </w:p>
        </w:tc>
        <w:tc>
          <w:tcPr>
            <w:tcW w:w="1746"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19</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proofErr w:type="spellStart"/>
            <w:r w:rsidRPr="005B2198">
              <w:rPr>
                <w:rFonts w:ascii="Times New Roman" w:hAnsi="Times New Roman" w:cs="Times New Roman"/>
                <w:sz w:val="24"/>
                <w:szCs w:val="24"/>
              </w:rPr>
              <w:t>МеС</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19,3</w:t>
            </w:r>
          </w:p>
        </w:tc>
        <w:tc>
          <w:tcPr>
            <w:tcW w:w="193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20</w:t>
            </w:r>
          </w:p>
        </w:tc>
        <w:tc>
          <w:tcPr>
            <w:tcW w:w="174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19,1</w:t>
            </w:r>
          </w:p>
        </w:tc>
        <w:tc>
          <w:tcPr>
            <w:tcW w:w="1746"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15</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proofErr w:type="spellStart"/>
            <w:r w:rsidRPr="005B2198">
              <w:rPr>
                <w:rFonts w:ascii="Times New Roman" w:hAnsi="Times New Roman" w:cs="Times New Roman"/>
                <w:sz w:val="24"/>
                <w:szCs w:val="24"/>
              </w:rPr>
              <w:t>МаС</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22,2</w:t>
            </w:r>
          </w:p>
        </w:tc>
        <w:tc>
          <w:tcPr>
            <w:tcW w:w="193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19</w:t>
            </w:r>
          </w:p>
        </w:tc>
        <w:tc>
          <w:tcPr>
            <w:tcW w:w="174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20,8</w:t>
            </w:r>
          </w:p>
        </w:tc>
        <w:tc>
          <w:tcPr>
            <w:tcW w:w="1746"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15</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proofErr w:type="spellStart"/>
            <w:r w:rsidRPr="005B2198">
              <w:rPr>
                <w:rFonts w:ascii="Times New Roman" w:hAnsi="Times New Roman" w:cs="Times New Roman"/>
                <w:sz w:val="24"/>
                <w:szCs w:val="24"/>
              </w:rPr>
              <w:t>МеГ</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22,7</w:t>
            </w:r>
          </w:p>
        </w:tc>
        <w:tc>
          <w:tcPr>
            <w:tcW w:w="193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19</w:t>
            </w:r>
          </w:p>
        </w:tc>
        <w:tc>
          <w:tcPr>
            <w:tcW w:w="174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w:t>
            </w:r>
          </w:p>
        </w:tc>
        <w:tc>
          <w:tcPr>
            <w:tcW w:w="1746"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w:t>
            </w:r>
          </w:p>
        </w:tc>
      </w:tr>
      <w:tr w:rsidR="005B2198" w:rsidRPr="005B2198" w:rsidTr="005B2198">
        <w:tc>
          <w:tcPr>
            <w:tcW w:w="1174" w:type="dxa"/>
            <w:vMerge w:val="restart"/>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20</w:t>
            </w:r>
          </w:p>
        </w:tc>
        <w:tc>
          <w:tcPr>
            <w:tcW w:w="1747"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proofErr w:type="spellStart"/>
            <w:r w:rsidRPr="005B2198">
              <w:rPr>
                <w:rFonts w:ascii="Times New Roman" w:hAnsi="Times New Roman" w:cs="Times New Roman"/>
                <w:sz w:val="24"/>
                <w:szCs w:val="24"/>
              </w:rPr>
              <w:t>МиС</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19</w:t>
            </w:r>
          </w:p>
        </w:tc>
        <w:tc>
          <w:tcPr>
            <w:tcW w:w="193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18</w:t>
            </w:r>
          </w:p>
        </w:tc>
        <w:tc>
          <w:tcPr>
            <w:tcW w:w="174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16</w:t>
            </w:r>
          </w:p>
        </w:tc>
        <w:tc>
          <w:tcPr>
            <w:tcW w:w="1746"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20</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proofErr w:type="spellStart"/>
            <w:r w:rsidRPr="005B2198">
              <w:rPr>
                <w:rFonts w:ascii="Times New Roman" w:hAnsi="Times New Roman" w:cs="Times New Roman"/>
                <w:sz w:val="24"/>
                <w:szCs w:val="24"/>
              </w:rPr>
              <w:t>МеС</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19,4</w:t>
            </w:r>
          </w:p>
        </w:tc>
        <w:tc>
          <w:tcPr>
            <w:tcW w:w="193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19</w:t>
            </w:r>
          </w:p>
        </w:tc>
        <w:tc>
          <w:tcPr>
            <w:tcW w:w="174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19,6</w:t>
            </w:r>
          </w:p>
        </w:tc>
        <w:tc>
          <w:tcPr>
            <w:tcW w:w="1746"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16</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proofErr w:type="spellStart"/>
            <w:r w:rsidRPr="005B2198">
              <w:rPr>
                <w:rFonts w:ascii="Times New Roman" w:hAnsi="Times New Roman" w:cs="Times New Roman"/>
                <w:sz w:val="24"/>
                <w:szCs w:val="24"/>
              </w:rPr>
              <w:t>МаС</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23,1</w:t>
            </w:r>
          </w:p>
        </w:tc>
        <w:tc>
          <w:tcPr>
            <w:tcW w:w="193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18</w:t>
            </w:r>
          </w:p>
        </w:tc>
        <w:tc>
          <w:tcPr>
            <w:tcW w:w="174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21,6</w:t>
            </w:r>
          </w:p>
        </w:tc>
        <w:tc>
          <w:tcPr>
            <w:tcW w:w="1746"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14</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proofErr w:type="spellStart"/>
            <w:r w:rsidRPr="005B2198">
              <w:rPr>
                <w:rFonts w:ascii="Times New Roman" w:hAnsi="Times New Roman" w:cs="Times New Roman"/>
                <w:sz w:val="24"/>
                <w:szCs w:val="24"/>
              </w:rPr>
              <w:t>МеГ</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24,3</w:t>
            </w:r>
          </w:p>
        </w:tc>
        <w:tc>
          <w:tcPr>
            <w:tcW w:w="193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19</w:t>
            </w:r>
          </w:p>
        </w:tc>
        <w:tc>
          <w:tcPr>
            <w:tcW w:w="174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w:t>
            </w:r>
          </w:p>
        </w:tc>
        <w:tc>
          <w:tcPr>
            <w:tcW w:w="1746"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w:t>
            </w:r>
          </w:p>
        </w:tc>
      </w:tr>
    </w:tbl>
    <w:p w:rsidR="005B2198" w:rsidRPr="005B2198" w:rsidRDefault="005B2198" w:rsidP="005B2198">
      <w:pPr>
        <w:spacing w:after="0" w:line="240" w:lineRule="auto"/>
        <w:ind w:left="709"/>
        <w:jc w:val="both"/>
        <w:rPr>
          <w:rFonts w:ascii="Times New Roman" w:eastAsia="Times New Roman" w:hAnsi="Times New Roman" w:cs="Times New Roman"/>
          <w:sz w:val="24"/>
          <w:szCs w:val="24"/>
        </w:rPr>
      </w:pPr>
    </w:p>
    <w:p w:rsidR="005B2198" w:rsidRPr="005B2198" w:rsidRDefault="005B2198" w:rsidP="008D7351">
      <w:pPr>
        <w:numPr>
          <w:ilvl w:val="0"/>
          <w:numId w:val="17"/>
        </w:numPr>
        <w:spacing w:after="0" w:line="240" w:lineRule="auto"/>
        <w:jc w:val="both"/>
        <w:rPr>
          <w:rFonts w:ascii="Times New Roman" w:hAnsi="Times New Roman" w:cs="Times New Roman"/>
          <w:b/>
          <w:sz w:val="24"/>
          <w:szCs w:val="24"/>
          <w:u w:val="single"/>
        </w:rPr>
      </w:pPr>
      <w:r w:rsidRPr="005B2198">
        <w:rPr>
          <w:rFonts w:ascii="Times New Roman" w:hAnsi="Times New Roman" w:cs="Times New Roman"/>
          <w:b/>
          <w:sz w:val="24"/>
          <w:szCs w:val="24"/>
          <w:u w:val="single"/>
        </w:rPr>
        <w:t>Оценка пропорционального уровня варьирования. (</w:t>
      </w:r>
      <w:proofErr w:type="spellStart"/>
      <w:r w:rsidRPr="005B2198">
        <w:rPr>
          <w:rFonts w:ascii="Times New Roman" w:hAnsi="Times New Roman" w:cs="Times New Roman"/>
          <w:b/>
          <w:sz w:val="24"/>
          <w:szCs w:val="24"/>
          <w:u w:val="single"/>
        </w:rPr>
        <w:t>СПр</w:t>
      </w:r>
      <w:proofErr w:type="spellEnd"/>
      <w:r w:rsidRPr="005B2198">
        <w:rPr>
          <w:rFonts w:ascii="Times New Roman" w:hAnsi="Times New Roman" w:cs="Times New Roman"/>
          <w:b/>
          <w:sz w:val="24"/>
          <w:szCs w:val="24"/>
          <w:u w:val="single"/>
        </w:rPr>
        <w:t>.)</w:t>
      </w:r>
    </w:p>
    <w:p w:rsidR="005B2198" w:rsidRPr="005B2198" w:rsidRDefault="005B2198" w:rsidP="005B2198">
      <w:pPr>
        <w:spacing w:after="0" w:line="240" w:lineRule="auto"/>
        <w:ind w:left="709"/>
        <w:jc w:val="both"/>
        <w:rPr>
          <w:rFonts w:ascii="Times New Roman" w:hAnsi="Times New Roman" w:cs="Times New Roman"/>
          <w:b/>
          <w:sz w:val="24"/>
          <w:szCs w:val="24"/>
        </w:rPr>
      </w:pPr>
      <w:proofErr w:type="spellStart"/>
      <w:r w:rsidRPr="005B2198">
        <w:rPr>
          <w:rFonts w:ascii="Times New Roman" w:hAnsi="Times New Roman" w:cs="Times New Roman"/>
          <w:b/>
          <w:sz w:val="24"/>
          <w:szCs w:val="24"/>
        </w:rPr>
        <w:t>СПр</w:t>
      </w:r>
      <w:proofErr w:type="spellEnd"/>
      <w:r w:rsidRPr="005B2198">
        <w:rPr>
          <w:rFonts w:ascii="Times New Roman" w:hAnsi="Times New Roman" w:cs="Times New Roman"/>
          <w:b/>
          <w:sz w:val="24"/>
          <w:szCs w:val="24"/>
        </w:rPr>
        <w:t xml:space="preserve">. = (длина ноги – С) : D = 0, … </w:t>
      </w:r>
      <w:proofErr w:type="spellStart"/>
      <w:r w:rsidRPr="005B2198">
        <w:rPr>
          <w:rFonts w:ascii="Times New Roman" w:hAnsi="Times New Roman" w:cs="Times New Roman"/>
          <w:b/>
          <w:sz w:val="24"/>
          <w:szCs w:val="24"/>
        </w:rPr>
        <w:t>усл</w:t>
      </w:r>
      <w:proofErr w:type="spellEnd"/>
      <w:r w:rsidRPr="005B2198">
        <w:rPr>
          <w:rFonts w:ascii="Times New Roman" w:hAnsi="Times New Roman" w:cs="Times New Roman"/>
          <w:b/>
          <w:sz w:val="24"/>
          <w:szCs w:val="24"/>
        </w:rPr>
        <w:t>. ед.</w:t>
      </w:r>
    </w:p>
    <w:p w:rsidR="005B2198" w:rsidRPr="005B2198" w:rsidRDefault="005B2198" w:rsidP="005B2198">
      <w:pPr>
        <w:spacing w:after="0" w:line="240" w:lineRule="auto"/>
        <w:ind w:left="709"/>
        <w:jc w:val="both"/>
        <w:rPr>
          <w:rFonts w:ascii="Times New Roman" w:hAnsi="Times New Roman" w:cs="Times New Roman"/>
          <w:i/>
          <w:sz w:val="24"/>
          <w:szCs w:val="24"/>
        </w:rPr>
      </w:pPr>
      <w:r w:rsidRPr="005B2198">
        <w:rPr>
          <w:rFonts w:ascii="Times New Roman" w:hAnsi="Times New Roman" w:cs="Times New Roman"/>
          <w:i/>
          <w:sz w:val="24"/>
          <w:szCs w:val="24"/>
        </w:rPr>
        <w:t xml:space="preserve">(например: (85 - С) : D = 0, 492) </w:t>
      </w:r>
    </w:p>
    <w:p w:rsidR="005B2198" w:rsidRPr="005B2198" w:rsidRDefault="005B2198" w:rsidP="005B2198">
      <w:pPr>
        <w:spacing w:after="0" w:line="240" w:lineRule="auto"/>
        <w:ind w:left="859"/>
        <w:jc w:val="both"/>
        <w:rPr>
          <w:rFonts w:ascii="Times New Roman" w:hAnsi="Times New Roman" w:cs="Times New Roman"/>
          <w:i/>
          <w:iCs/>
          <w:sz w:val="24"/>
          <w:szCs w:val="24"/>
        </w:rPr>
      </w:pPr>
      <w:r w:rsidRPr="005B2198">
        <w:rPr>
          <w:rFonts w:ascii="Times New Roman" w:hAnsi="Times New Roman" w:cs="Times New Roman"/>
          <w:i/>
          <w:iCs/>
          <w:sz w:val="24"/>
          <w:szCs w:val="24"/>
        </w:rPr>
        <w:t xml:space="preserve">(Значение С и D для оценки костного компонента й находим в таблицах в строке соответствующей буквенному обозначению Вашего </w:t>
      </w:r>
      <w:proofErr w:type="spellStart"/>
      <w:r w:rsidRPr="005B2198">
        <w:rPr>
          <w:rFonts w:ascii="Times New Roman" w:hAnsi="Times New Roman" w:cs="Times New Roman"/>
          <w:i/>
          <w:iCs/>
          <w:sz w:val="24"/>
          <w:szCs w:val="24"/>
        </w:rPr>
        <w:t>соматотипа</w:t>
      </w:r>
      <w:proofErr w:type="spellEnd"/>
      <w:r w:rsidRPr="005B2198">
        <w:rPr>
          <w:rFonts w:ascii="Times New Roman" w:hAnsi="Times New Roman" w:cs="Times New Roman"/>
          <w:i/>
          <w:iCs/>
          <w:sz w:val="24"/>
          <w:szCs w:val="24"/>
        </w:rPr>
        <w:t xml:space="preserve"> по габаритам </w:t>
      </w:r>
      <w:proofErr w:type="spellStart"/>
      <w:r w:rsidRPr="005B2198">
        <w:rPr>
          <w:rFonts w:ascii="Times New Roman" w:hAnsi="Times New Roman" w:cs="Times New Roman"/>
          <w:i/>
          <w:iCs/>
          <w:sz w:val="24"/>
          <w:szCs w:val="24"/>
        </w:rPr>
        <w:t>С</w:t>
      </w:r>
      <w:r w:rsidRPr="005B2198">
        <w:rPr>
          <w:rFonts w:ascii="Times New Roman" w:hAnsi="Times New Roman" w:cs="Times New Roman"/>
          <w:i/>
          <w:iCs/>
          <w:sz w:val="24"/>
          <w:szCs w:val="24"/>
          <w:vertAlign w:val="subscript"/>
        </w:rPr>
        <w:t>габ</w:t>
      </w:r>
      <w:proofErr w:type="spellEnd"/>
      <w:r w:rsidRPr="005B2198">
        <w:rPr>
          <w:rFonts w:ascii="Times New Roman" w:hAnsi="Times New Roman" w:cs="Times New Roman"/>
          <w:i/>
          <w:iCs/>
          <w:sz w:val="24"/>
          <w:szCs w:val="24"/>
          <w:vertAlign w:val="subscript"/>
        </w:rPr>
        <w:t>.</w:t>
      </w:r>
      <w:r w:rsidRPr="005B2198">
        <w:rPr>
          <w:rFonts w:ascii="Times New Roman" w:hAnsi="Times New Roman" w:cs="Times New Roman"/>
          <w:i/>
          <w:iCs/>
          <w:sz w:val="24"/>
          <w:szCs w:val="24"/>
        </w:rPr>
        <w:t xml:space="preserve"> Например: </w:t>
      </w:r>
      <w:proofErr w:type="spellStart"/>
      <w:r w:rsidRPr="005B2198">
        <w:rPr>
          <w:rFonts w:ascii="Times New Roman" w:hAnsi="Times New Roman" w:cs="Times New Roman"/>
          <w:i/>
          <w:iCs/>
          <w:sz w:val="24"/>
          <w:szCs w:val="24"/>
        </w:rPr>
        <w:t>МеС</w:t>
      </w:r>
      <w:proofErr w:type="spellEnd"/>
      <w:r w:rsidRPr="005B2198">
        <w:rPr>
          <w:rFonts w:ascii="Times New Roman" w:hAnsi="Times New Roman" w:cs="Times New Roman"/>
          <w:i/>
          <w:iCs/>
          <w:sz w:val="24"/>
          <w:szCs w:val="24"/>
        </w:rPr>
        <w:t>)</w:t>
      </w:r>
    </w:p>
    <w:p w:rsidR="005B2198" w:rsidRPr="005B2198" w:rsidRDefault="005B2198" w:rsidP="005B2198">
      <w:pPr>
        <w:spacing w:after="0" w:line="240" w:lineRule="auto"/>
        <w:ind w:left="709"/>
        <w:jc w:val="both"/>
        <w:rPr>
          <w:rFonts w:ascii="Times New Roman" w:hAnsi="Times New Roman" w:cs="Times New Roman"/>
          <w:sz w:val="24"/>
          <w:szCs w:val="24"/>
        </w:rPr>
      </w:pPr>
      <w:r w:rsidRPr="005B2198">
        <w:rPr>
          <w:rFonts w:ascii="Times New Roman" w:hAnsi="Times New Roman" w:cs="Times New Roman"/>
          <w:sz w:val="24"/>
          <w:szCs w:val="24"/>
        </w:rPr>
        <w:t xml:space="preserve">Таблица значений </w:t>
      </w:r>
      <w:r w:rsidRPr="005B2198">
        <w:rPr>
          <w:rFonts w:ascii="Times New Roman" w:hAnsi="Times New Roman" w:cs="Times New Roman"/>
          <w:sz w:val="24"/>
          <w:szCs w:val="24"/>
          <w:lang w:val="en-US"/>
        </w:rPr>
        <w:t>C</w:t>
      </w:r>
      <w:r w:rsidRPr="005B2198">
        <w:rPr>
          <w:rFonts w:ascii="Times New Roman" w:hAnsi="Times New Roman" w:cs="Times New Roman"/>
          <w:sz w:val="24"/>
          <w:szCs w:val="24"/>
        </w:rPr>
        <w:t xml:space="preserve"> и </w:t>
      </w:r>
      <w:r w:rsidRPr="005B2198">
        <w:rPr>
          <w:rFonts w:ascii="Times New Roman" w:hAnsi="Times New Roman" w:cs="Times New Roman"/>
          <w:sz w:val="24"/>
          <w:szCs w:val="24"/>
          <w:lang w:val="en-US"/>
        </w:rPr>
        <w:t>D</w:t>
      </w:r>
      <w:r w:rsidRPr="005B2198">
        <w:rPr>
          <w:rFonts w:ascii="Times New Roman" w:hAnsi="Times New Roman" w:cs="Times New Roman"/>
          <w:sz w:val="24"/>
          <w:szCs w:val="24"/>
        </w:rPr>
        <w:t xml:space="preserve"> для оценки пропорций тела (каждый студент берет значение в соответствии со своим возрастом и полом)</w:t>
      </w:r>
    </w:p>
    <w:tbl>
      <w:tblPr>
        <w:tblStyle w:val="af0"/>
        <w:tblW w:w="0" w:type="auto"/>
        <w:tblLook w:val="04A0" w:firstRow="1" w:lastRow="0" w:firstColumn="1" w:lastColumn="0" w:noHBand="0" w:noVBand="1"/>
      </w:tblPr>
      <w:tblGrid>
        <w:gridCol w:w="1145"/>
        <w:gridCol w:w="1692"/>
        <w:gridCol w:w="1683"/>
        <w:gridCol w:w="1787"/>
        <w:gridCol w:w="1635"/>
        <w:gridCol w:w="1629"/>
      </w:tblGrid>
      <w:tr w:rsidR="005B2198" w:rsidRPr="005B2198" w:rsidTr="005B2198">
        <w:tc>
          <w:tcPr>
            <w:tcW w:w="1174" w:type="dxa"/>
            <w:vMerge w:val="restart"/>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Возраст</w:t>
            </w:r>
          </w:p>
        </w:tc>
        <w:tc>
          <w:tcPr>
            <w:tcW w:w="8964" w:type="dxa"/>
            <w:gridSpan w:val="5"/>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Пропорциональный уровень</w:t>
            </w:r>
          </w:p>
        </w:tc>
      </w:tr>
      <w:tr w:rsidR="005B2198" w:rsidRPr="005B2198" w:rsidTr="005B2198">
        <w:trPr>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b/>
                <w:sz w:val="24"/>
                <w:szCs w:val="24"/>
              </w:rPr>
            </w:pPr>
          </w:p>
        </w:tc>
        <w:tc>
          <w:tcPr>
            <w:tcW w:w="1747" w:type="dxa"/>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p>
          <w:p w:rsidR="005B2198" w:rsidRPr="005B2198" w:rsidRDefault="005B2198" w:rsidP="005B2198">
            <w:pPr>
              <w:spacing w:after="0" w:line="240" w:lineRule="auto"/>
              <w:ind w:left="-156"/>
              <w:jc w:val="center"/>
              <w:rPr>
                <w:rFonts w:ascii="Times New Roman" w:eastAsia="Times New Roman" w:hAnsi="Times New Roman" w:cs="Times New Roman"/>
                <w:b/>
                <w:sz w:val="24"/>
                <w:szCs w:val="24"/>
              </w:rPr>
            </w:pPr>
            <w:proofErr w:type="spellStart"/>
            <w:r w:rsidRPr="005B2198">
              <w:rPr>
                <w:rFonts w:ascii="Times New Roman" w:hAnsi="Times New Roman" w:cs="Times New Roman"/>
                <w:b/>
                <w:sz w:val="24"/>
                <w:szCs w:val="24"/>
              </w:rPr>
              <w:t>Соматотип</w:t>
            </w:r>
            <w:proofErr w:type="spellEnd"/>
          </w:p>
        </w:tc>
        <w:tc>
          <w:tcPr>
            <w:tcW w:w="3726"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МУЖЧИНЫ</w:t>
            </w:r>
          </w:p>
        </w:tc>
        <w:tc>
          <w:tcPr>
            <w:tcW w:w="3491"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ЖЕНЩИНЫ</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b/>
                <w:sz w:val="24"/>
                <w:szCs w:val="24"/>
              </w:rPr>
            </w:pPr>
          </w:p>
        </w:tc>
        <w:tc>
          <w:tcPr>
            <w:tcW w:w="179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С</w:t>
            </w:r>
          </w:p>
        </w:tc>
        <w:tc>
          <w:tcPr>
            <w:tcW w:w="193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Д</w:t>
            </w:r>
          </w:p>
        </w:tc>
        <w:tc>
          <w:tcPr>
            <w:tcW w:w="174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С</w:t>
            </w:r>
          </w:p>
        </w:tc>
        <w:tc>
          <w:tcPr>
            <w:tcW w:w="1746"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Д</w:t>
            </w:r>
          </w:p>
        </w:tc>
      </w:tr>
      <w:tr w:rsidR="005B2198" w:rsidRPr="005B2198" w:rsidTr="005B2198">
        <w:tc>
          <w:tcPr>
            <w:tcW w:w="1174" w:type="dxa"/>
            <w:vMerge w:val="restart"/>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18</w:t>
            </w:r>
          </w:p>
        </w:tc>
        <w:tc>
          <w:tcPr>
            <w:tcW w:w="1747"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proofErr w:type="spellStart"/>
            <w:r w:rsidRPr="005B2198">
              <w:rPr>
                <w:rFonts w:ascii="Times New Roman" w:hAnsi="Times New Roman" w:cs="Times New Roman"/>
                <w:sz w:val="24"/>
                <w:szCs w:val="24"/>
              </w:rPr>
              <w:t>МиС</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73,8</w:t>
            </w:r>
          </w:p>
        </w:tc>
        <w:tc>
          <w:tcPr>
            <w:tcW w:w="193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39,1</w:t>
            </w:r>
          </w:p>
        </w:tc>
        <w:tc>
          <w:tcPr>
            <w:tcW w:w="174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65,6</w:t>
            </w:r>
          </w:p>
        </w:tc>
        <w:tc>
          <w:tcPr>
            <w:tcW w:w="1746"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34,4</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proofErr w:type="spellStart"/>
            <w:r w:rsidRPr="005B2198">
              <w:rPr>
                <w:rFonts w:ascii="Times New Roman" w:hAnsi="Times New Roman" w:cs="Times New Roman"/>
                <w:sz w:val="24"/>
                <w:szCs w:val="24"/>
              </w:rPr>
              <w:t>МеС</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73,7</w:t>
            </w:r>
          </w:p>
        </w:tc>
        <w:tc>
          <w:tcPr>
            <w:tcW w:w="193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40,3</w:t>
            </w:r>
          </w:p>
        </w:tc>
        <w:tc>
          <w:tcPr>
            <w:tcW w:w="174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69,1</w:t>
            </w:r>
          </w:p>
        </w:tc>
        <w:tc>
          <w:tcPr>
            <w:tcW w:w="1746"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38,7</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proofErr w:type="spellStart"/>
            <w:r w:rsidRPr="005B2198">
              <w:rPr>
                <w:rFonts w:ascii="Times New Roman" w:hAnsi="Times New Roman" w:cs="Times New Roman"/>
                <w:sz w:val="24"/>
                <w:szCs w:val="24"/>
              </w:rPr>
              <w:t>МаС</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743,7</w:t>
            </w:r>
          </w:p>
        </w:tc>
        <w:tc>
          <w:tcPr>
            <w:tcW w:w="193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44,4</w:t>
            </w:r>
          </w:p>
        </w:tc>
        <w:tc>
          <w:tcPr>
            <w:tcW w:w="174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68,3</w:t>
            </w:r>
          </w:p>
        </w:tc>
        <w:tc>
          <w:tcPr>
            <w:tcW w:w="1746"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51</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proofErr w:type="spellStart"/>
            <w:r w:rsidRPr="005B2198">
              <w:rPr>
                <w:rFonts w:ascii="Times New Roman" w:hAnsi="Times New Roman" w:cs="Times New Roman"/>
                <w:sz w:val="24"/>
                <w:szCs w:val="24"/>
              </w:rPr>
              <w:t>МеГ</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79,9</w:t>
            </w:r>
          </w:p>
        </w:tc>
        <w:tc>
          <w:tcPr>
            <w:tcW w:w="193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45,5</w:t>
            </w:r>
          </w:p>
        </w:tc>
        <w:tc>
          <w:tcPr>
            <w:tcW w:w="174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w:t>
            </w:r>
          </w:p>
        </w:tc>
        <w:tc>
          <w:tcPr>
            <w:tcW w:w="1746"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w:t>
            </w:r>
          </w:p>
        </w:tc>
      </w:tr>
      <w:tr w:rsidR="005B2198" w:rsidRPr="005B2198" w:rsidTr="005B2198">
        <w:tc>
          <w:tcPr>
            <w:tcW w:w="1174" w:type="dxa"/>
            <w:vMerge w:val="restart"/>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19</w:t>
            </w:r>
          </w:p>
        </w:tc>
        <w:tc>
          <w:tcPr>
            <w:tcW w:w="1747"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proofErr w:type="spellStart"/>
            <w:r w:rsidRPr="005B2198">
              <w:rPr>
                <w:rFonts w:ascii="Times New Roman" w:hAnsi="Times New Roman" w:cs="Times New Roman"/>
                <w:sz w:val="24"/>
                <w:szCs w:val="24"/>
              </w:rPr>
              <w:t>МиС</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69,2</w:t>
            </w:r>
          </w:p>
        </w:tc>
        <w:tc>
          <w:tcPr>
            <w:tcW w:w="193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40,2</w:t>
            </w:r>
          </w:p>
        </w:tc>
        <w:tc>
          <w:tcPr>
            <w:tcW w:w="174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64,1</w:t>
            </w:r>
          </w:p>
        </w:tc>
        <w:tc>
          <w:tcPr>
            <w:tcW w:w="1746"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36,3</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proofErr w:type="spellStart"/>
            <w:r w:rsidRPr="005B2198">
              <w:rPr>
                <w:rFonts w:ascii="Times New Roman" w:hAnsi="Times New Roman" w:cs="Times New Roman"/>
                <w:sz w:val="24"/>
                <w:szCs w:val="24"/>
              </w:rPr>
              <w:t>МеС</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74,3</w:t>
            </w:r>
          </w:p>
        </w:tc>
        <w:tc>
          <w:tcPr>
            <w:tcW w:w="193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39,4</w:t>
            </w:r>
          </w:p>
        </w:tc>
        <w:tc>
          <w:tcPr>
            <w:tcW w:w="174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67,7</w:t>
            </w:r>
          </w:p>
        </w:tc>
        <w:tc>
          <w:tcPr>
            <w:tcW w:w="1746"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39,1</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proofErr w:type="spellStart"/>
            <w:r w:rsidRPr="005B2198">
              <w:rPr>
                <w:rFonts w:ascii="Times New Roman" w:hAnsi="Times New Roman" w:cs="Times New Roman"/>
                <w:sz w:val="24"/>
                <w:szCs w:val="24"/>
              </w:rPr>
              <w:t>МаС</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76,5</w:t>
            </w:r>
          </w:p>
        </w:tc>
        <w:tc>
          <w:tcPr>
            <w:tcW w:w="193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44,4</w:t>
            </w:r>
          </w:p>
        </w:tc>
        <w:tc>
          <w:tcPr>
            <w:tcW w:w="174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71,2</w:t>
            </w:r>
          </w:p>
        </w:tc>
        <w:tc>
          <w:tcPr>
            <w:tcW w:w="1746"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49,6</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proofErr w:type="spellStart"/>
            <w:r w:rsidRPr="005B2198">
              <w:rPr>
                <w:rFonts w:ascii="Times New Roman" w:hAnsi="Times New Roman" w:cs="Times New Roman"/>
                <w:sz w:val="24"/>
                <w:szCs w:val="24"/>
              </w:rPr>
              <w:t>МеГ</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78,8</w:t>
            </w:r>
          </w:p>
        </w:tc>
        <w:tc>
          <w:tcPr>
            <w:tcW w:w="193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45,7</w:t>
            </w:r>
          </w:p>
        </w:tc>
        <w:tc>
          <w:tcPr>
            <w:tcW w:w="174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w:t>
            </w:r>
          </w:p>
        </w:tc>
        <w:tc>
          <w:tcPr>
            <w:tcW w:w="1746"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w:t>
            </w:r>
          </w:p>
        </w:tc>
      </w:tr>
      <w:tr w:rsidR="005B2198" w:rsidRPr="005B2198" w:rsidTr="005B2198">
        <w:tc>
          <w:tcPr>
            <w:tcW w:w="1174" w:type="dxa"/>
            <w:vMerge w:val="restart"/>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20</w:t>
            </w:r>
          </w:p>
        </w:tc>
        <w:tc>
          <w:tcPr>
            <w:tcW w:w="1747"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proofErr w:type="spellStart"/>
            <w:r w:rsidRPr="005B2198">
              <w:rPr>
                <w:rFonts w:ascii="Times New Roman" w:hAnsi="Times New Roman" w:cs="Times New Roman"/>
                <w:sz w:val="24"/>
                <w:szCs w:val="24"/>
              </w:rPr>
              <w:t>МиС</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70,1</w:t>
            </w:r>
          </w:p>
        </w:tc>
        <w:tc>
          <w:tcPr>
            <w:tcW w:w="193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41</w:t>
            </w:r>
          </w:p>
        </w:tc>
        <w:tc>
          <w:tcPr>
            <w:tcW w:w="174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63,7</w:t>
            </w:r>
          </w:p>
        </w:tc>
        <w:tc>
          <w:tcPr>
            <w:tcW w:w="1746"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35,4</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proofErr w:type="spellStart"/>
            <w:r w:rsidRPr="005B2198">
              <w:rPr>
                <w:rFonts w:ascii="Times New Roman" w:hAnsi="Times New Roman" w:cs="Times New Roman"/>
                <w:sz w:val="24"/>
                <w:szCs w:val="24"/>
              </w:rPr>
              <w:t>МеС</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73,9</w:t>
            </w:r>
          </w:p>
        </w:tc>
        <w:tc>
          <w:tcPr>
            <w:tcW w:w="193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40,2</w:t>
            </w:r>
          </w:p>
        </w:tc>
        <w:tc>
          <w:tcPr>
            <w:tcW w:w="174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66,4</w:t>
            </w:r>
          </w:p>
        </w:tc>
        <w:tc>
          <w:tcPr>
            <w:tcW w:w="1746"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37</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proofErr w:type="spellStart"/>
            <w:r w:rsidRPr="005B2198">
              <w:rPr>
                <w:rFonts w:ascii="Times New Roman" w:hAnsi="Times New Roman" w:cs="Times New Roman"/>
                <w:sz w:val="24"/>
                <w:szCs w:val="24"/>
              </w:rPr>
              <w:t>МаС</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76,2</w:t>
            </w:r>
          </w:p>
        </w:tc>
        <w:tc>
          <w:tcPr>
            <w:tcW w:w="193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42,6</w:t>
            </w:r>
          </w:p>
        </w:tc>
        <w:tc>
          <w:tcPr>
            <w:tcW w:w="174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72,6</w:t>
            </w:r>
          </w:p>
        </w:tc>
        <w:tc>
          <w:tcPr>
            <w:tcW w:w="1746"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43,4</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proofErr w:type="spellStart"/>
            <w:r w:rsidRPr="005B2198">
              <w:rPr>
                <w:rFonts w:ascii="Times New Roman" w:hAnsi="Times New Roman" w:cs="Times New Roman"/>
                <w:sz w:val="24"/>
                <w:szCs w:val="24"/>
              </w:rPr>
              <w:t>МеГ</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80,1</w:t>
            </w:r>
          </w:p>
        </w:tc>
        <w:tc>
          <w:tcPr>
            <w:tcW w:w="193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44,8</w:t>
            </w:r>
          </w:p>
        </w:tc>
        <w:tc>
          <w:tcPr>
            <w:tcW w:w="174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w:t>
            </w:r>
          </w:p>
        </w:tc>
        <w:tc>
          <w:tcPr>
            <w:tcW w:w="1746"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w:t>
            </w:r>
          </w:p>
        </w:tc>
      </w:tr>
    </w:tbl>
    <w:p w:rsidR="005B2198" w:rsidRPr="005B2198" w:rsidRDefault="005B2198" w:rsidP="005B2198">
      <w:pPr>
        <w:pStyle w:val="ae"/>
        <w:ind w:left="1069"/>
        <w:jc w:val="both"/>
        <w:rPr>
          <w:rFonts w:eastAsia="Times New Roman"/>
          <w:b/>
        </w:rPr>
      </w:pPr>
    </w:p>
    <w:p w:rsidR="005B2198" w:rsidRPr="005B2198" w:rsidRDefault="005B2198" w:rsidP="008D7351">
      <w:pPr>
        <w:pStyle w:val="ae"/>
        <w:numPr>
          <w:ilvl w:val="0"/>
          <w:numId w:val="17"/>
        </w:numPr>
        <w:jc w:val="both"/>
        <w:rPr>
          <w:b/>
          <w:u w:val="single"/>
        </w:rPr>
      </w:pPr>
      <w:r w:rsidRPr="005B2198">
        <w:rPr>
          <w:b/>
          <w:u w:val="single"/>
        </w:rPr>
        <w:t xml:space="preserve">Интегральная оценка </w:t>
      </w:r>
      <w:proofErr w:type="spellStart"/>
      <w:r w:rsidRPr="005B2198">
        <w:rPr>
          <w:b/>
          <w:u w:val="single"/>
        </w:rPr>
        <w:t>соматотипа</w:t>
      </w:r>
      <w:proofErr w:type="spellEnd"/>
      <w:r w:rsidRPr="005B2198">
        <w:rPr>
          <w:b/>
          <w:u w:val="single"/>
        </w:rPr>
        <w:t>.</w:t>
      </w:r>
    </w:p>
    <w:p w:rsidR="005B2198" w:rsidRPr="005B2198" w:rsidRDefault="005B2198" w:rsidP="005B2198">
      <w:pPr>
        <w:spacing w:after="0" w:line="240" w:lineRule="auto"/>
        <w:ind w:left="709"/>
        <w:jc w:val="both"/>
        <w:rPr>
          <w:rFonts w:ascii="Times New Roman" w:hAnsi="Times New Roman" w:cs="Times New Roman"/>
          <w:sz w:val="24"/>
          <w:szCs w:val="24"/>
        </w:rPr>
      </w:pPr>
      <w:r w:rsidRPr="005B2198">
        <w:rPr>
          <w:rFonts w:ascii="Times New Roman" w:hAnsi="Times New Roman" w:cs="Times New Roman"/>
          <w:sz w:val="24"/>
          <w:szCs w:val="24"/>
        </w:rPr>
        <w:t xml:space="preserve">Полученные данные по всем уровням варьирования записываются в виде формулы </w:t>
      </w:r>
      <w:proofErr w:type="spellStart"/>
      <w:r w:rsidRPr="005B2198">
        <w:rPr>
          <w:rFonts w:ascii="Times New Roman" w:hAnsi="Times New Roman" w:cs="Times New Roman"/>
          <w:sz w:val="24"/>
          <w:szCs w:val="24"/>
        </w:rPr>
        <w:t>соматотипа</w:t>
      </w:r>
      <w:proofErr w:type="spellEnd"/>
      <w:r w:rsidRPr="005B2198">
        <w:rPr>
          <w:rFonts w:ascii="Times New Roman" w:hAnsi="Times New Roman" w:cs="Times New Roman"/>
          <w:sz w:val="24"/>
          <w:szCs w:val="24"/>
        </w:rPr>
        <w:t>, например:</w:t>
      </w:r>
    </w:p>
    <w:p w:rsidR="005B2198" w:rsidRPr="005B2198" w:rsidRDefault="005B2198" w:rsidP="005B2198">
      <w:pPr>
        <w:spacing w:after="0" w:line="240" w:lineRule="auto"/>
        <w:ind w:left="709"/>
        <w:jc w:val="both"/>
        <w:rPr>
          <w:rFonts w:ascii="Times New Roman" w:hAnsi="Times New Roman" w:cs="Times New Roman"/>
          <w:b/>
          <w:sz w:val="24"/>
          <w:szCs w:val="24"/>
        </w:rPr>
      </w:pPr>
      <w:proofErr w:type="spellStart"/>
      <w:r w:rsidRPr="005B2198">
        <w:rPr>
          <w:rFonts w:ascii="Times New Roman" w:hAnsi="Times New Roman" w:cs="Times New Roman"/>
          <w:b/>
          <w:sz w:val="24"/>
          <w:szCs w:val="24"/>
        </w:rPr>
        <w:t>МеС</w:t>
      </w:r>
      <w:proofErr w:type="spellEnd"/>
      <w:r w:rsidRPr="005B2198">
        <w:rPr>
          <w:rFonts w:ascii="Times New Roman" w:hAnsi="Times New Roman" w:cs="Times New Roman"/>
          <w:b/>
          <w:sz w:val="24"/>
          <w:szCs w:val="24"/>
        </w:rPr>
        <w:t xml:space="preserve">    0,162.   0,568.    0,455.   К. 0,492</w:t>
      </w:r>
    </w:p>
    <w:p w:rsidR="005B2198" w:rsidRPr="005B2198" w:rsidRDefault="005B2198" w:rsidP="005B2198">
      <w:pPr>
        <w:spacing w:after="0" w:line="240" w:lineRule="auto"/>
        <w:ind w:left="709"/>
        <w:jc w:val="both"/>
        <w:rPr>
          <w:rFonts w:ascii="Times New Roman" w:hAnsi="Times New Roman" w:cs="Times New Roman"/>
          <w:i/>
          <w:sz w:val="24"/>
          <w:szCs w:val="24"/>
        </w:rPr>
      </w:pPr>
      <w:r w:rsidRPr="005B2198">
        <w:rPr>
          <w:rFonts w:ascii="Times New Roman" w:hAnsi="Times New Roman" w:cs="Times New Roman"/>
          <w:sz w:val="24"/>
          <w:szCs w:val="24"/>
        </w:rPr>
        <w:t xml:space="preserve"> </w:t>
      </w:r>
      <w:r w:rsidRPr="005B2198">
        <w:rPr>
          <w:rFonts w:ascii="Times New Roman" w:hAnsi="Times New Roman" w:cs="Times New Roman"/>
          <w:i/>
          <w:sz w:val="24"/>
          <w:szCs w:val="24"/>
        </w:rPr>
        <w:t xml:space="preserve">( где </w:t>
      </w:r>
      <w:proofErr w:type="spellStart"/>
      <w:r w:rsidRPr="005B2198">
        <w:rPr>
          <w:rFonts w:ascii="Times New Roman" w:hAnsi="Times New Roman" w:cs="Times New Roman"/>
          <w:i/>
          <w:sz w:val="24"/>
          <w:szCs w:val="24"/>
        </w:rPr>
        <w:t>МеС</w:t>
      </w:r>
      <w:proofErr w:type="spellEnd"/>
      <w:r w:rsidRPr="005B2198">
        <w:rPr>
          <w:rFonts w:ascii="Times New Roman" w:hAnsi="Times New Roman" w:cs="Times New Roman"/>
          <w:i/>
          <w:sz w:val="24"/>
          <w:szCs w:val="24"/>
        </w:rPr>
        <w:t xml:space="preserve"> – </w:t>
      </w:r>
      <w:proofErr w:type="spellStart"/>
      <w:r w:rsidRPr="005B2198">
        <w:rPr>
          <w:rFonts w:ascii="Times New Roman" w:hAnsi="Times New Roman" w:cs="Times New Roman"/>
          <w:i/>
          <w:sz w:val="24"/>
          <w:szCs w:val="24"/>
        </w:rPr>
        <w:t>С</w:t>
      </w:r>
      <w:r w:rsidRPr="005B2198">
        <w:rPr>
          <w:rFonts w:ascii="Times New Roman" w:hAnsi="Times New Roman" w:cs="Times New Roman"/>
          <w:i/>
          <w:sz w:val="24"/>
          <w:szCs w:val="24"/>
          <w:vertAlign w:val="subscript"/>
        </w:rPr>
        <w:t>габ</w:t>
      </w:r>
      <w:proofErr w:type="spellEnd"/>
      <w:r w:rsidRPr="005B2198">
        <w:rPr>
          <w:rFonts w:ascii="Times New Roman" w:hAnsi="Times New Roman" w:cs="Times New Roman"/>
          <w:i/>
          <w:sz w:val="24"/>
          <w:szCs w:val="24"/>
          <w:vertAlign w:val="subscript"/>
        </w:rPr>
        <w:t xml:space="preserve">; </w:t>
      </w:r>
      <w:r w:rsidRPr="005B2198">
        <w:rPr>
          <w:rFonts w:ascii="Times New Roman" w:hAnsi="Times New Roman" w:cs="Times New Roman"/>
          <w:i/>
          <w:sz w:val="24"/>
          <w:szCs w:val="24"/>
        </w:rPr>
        <w:t xml:space="preserve">; 0,162 – СЖМ4 0,568 – СММ4 0,455 – СКМ; К 0,495 – </w:t>
      </w:r>
      <w:proofErr w:type="spellStart"/>
      <w:r w:rsidRPr="005B2198">
        <w:rPr>
          <w:rFonts w:ascii="Times New Roman" w:hAnsi="Times New Roman" w:cs="Times New Roman"/>
          <w:i/>
          <w:sz w:val="24"/>
          <w:szCs w:val="24"/>
        </w:rPr>
        <w:t>СПр</w:t>
      </w:r>
      <w:proofErr w:type="spellEnd"/>
      <w:r w:rsidRPr="005B2198">
        <w:rPr>
          <w:rFonts w:ascii="Times New Roman" w:hAnsi="Times New Roman" w:cs="Times New Roman"/>
          <w:i/>
          <w:sz w:val="24"/>
          <w:szCs w:val="24"/>
        </w:rPr>
        <w:t>)</w:t>
      </w:r>
    </w:p>
    <w:p w:rsidR="005B2198" w:rsidRPr="005B2198" w:rsidRDefault="005B2198" w:rsidP="005B2198">
      <w:pPr>
        <w:spacing w:after="0" w:line="240" w:lineRule="auto"/>
        <w:ind w:left="709"/>
        <w:jc w:val="both"/>
        <w:rPr>
          <w:rFonts w:ascii="Times New Roman" w:hAnsi="Times New Roman" w:cs="Times New Roman"/>
          <w:sz w:val="24"/>
          <w:szCs w:val="24"/>
        </w:rPr>
      </w:pPr>
      <w:r w:rsidRPr="005B2198">
        <w:rPr>
          <w:rFonts w:ascii="Times New Roman" w:hAnsi="Times New Roman" w:cs="Times New Roman"/>
          <w:sz w:val="24"/>
          <w:szCs w:val="24"/>
        </w:rPr>
        <w:t xml:space="preserve">(т.е. спортсмен относится к </w:t>
      </w:r>
      <w:proofErr w:type="spellStart"/>
      <w:r w:rsidRPr="005B2198">
        <w:rPr>
          <w:rFonts w:ascii="Times New Roman" w:hAnsi="Times New Roman" w:cs="Times New Roman"/>
          <w:sz w:val="24"/>
          <w:szCs w:val="24"/>
        </w:rPr>
        <w:t>мезосомному</w:t>
      </w:r>
      <w:proofErr w:type="spellEnd"/>
      <w:r w:rsidRPr="005B2198">
        <w:rPr>
          <w:rFonts w:ascii="Times New Roman" w:hAnsi="Times New Roman" w:cs="Times New Roman"/>
          <w:sz w:val="24"/>
          <w:szCs w:val="24"/>
        </w:rPr>
        <w:t xml:space="preserve"> мышечному </w:t>
      </w:r>
      <w:proofErr w:type="spellStart"/>
      <w:r w:rsidRPr="005B2198">
        <w:rPr>
          <w:rFonts w:ascii="Times New Roman" w:hAnsi="Times New Roman" w:cs="Times New Roman"/>
          <w:sz w:val="24"/>
          <w:szCs w:val="24"/>
        </w:rPr>
        <w:t>мезомембральному</w:t>
      </w:r>
      <w:proofErr w:type="spellEnd"/>
      <w:r w:rsidRPr="005B2198">
        <w:rPr>
          <w:rFonts w:ascii="Times New Roman" w:hAnsi="Times New Roman" w:cs="Times New Roman"/>
          <w:sz w:val="24"/>
          <w:szCs w:val="24"/>
        </w:rPr>
        <w:t xml:space="preserve"> типу)</w:t>
      </w:r>
    </w:p>
    <w:p w:rsidR="005B2198" w:rsidRPr="005B2198" w:rsidRDefault="005B2198" w:rsidP="005B2198">
      <w:pPr>
        <w:spacing w:after="0" w:line="240" w:lineRule="auto"/>
        <w:ind w:left="709"/>
        <w:jc w:val="both"/>
        <w:rPr>
          <w:rFonts w:ascii="Times New Roman" w:hAnsi="Times New Roman" w:cs="Times New Roman"/>
          <w:sz w:val="24"/>
          <w:szCs w:val="24"/>
        </w:rPr>
      </w:pPr>
      <w:r w:rsidRPr="005B2198">
        <w:rPr>
          <w:rFonts w:ascii="Times New Roman" w:hAnsi="Times New Roman" w:cs="Times New Roman"/>
          <w:sz w:val="24"/>
          <w:szCs w:val="24"/>
        </w:rPr>
        <w:t>При общей оценке соматического типа называют:</w:t>
      </w:r>
    </w:p>
    <w:p w:rsidR="005B2198" w:rsidRPr="005B2198" w:rsidRDefault="005B2198" w:rsidP="008D7351">
      <w:pPr>
        <w:numPr>
          <w:ilvl w:val="0"/>
          <w:numId w:val="18"/>
        </w:numPr>
        <w:spacing w:after="0" w:line="240" w:lineRule="auto"/>
        <w:jc w:val="both"/>
        <w:rPr>
          <w:rFonts w:ascii="Times New Roman" w:hAnsi="Times New Roman" w:cs="Times New Roman"/>
          <w:sz w:val="24"/>
          <w:szCs w:val="24"/>
        </w:rPr>
      </w:pPr>
      <w:proofErr w:type="spellStart"/>
      <w:r w:rsidRPr="005B2198">
        <w:rPr>
          <w:rFonts w:ascii="Times New Roman" w:hAnsi="Times New Roman" w:cs="Times New Roman"/>
          <w:sz w:val="24"/>
          <w:szCs w:val="24"/>
        </w:rPr>
        <w:t>соматотип</w:t>
      </w:r>
      <w:proofErr w:type="spellEnd"/>
      <w:r w:rsidRPr="005B2198">
        <w:rPr>
          <w:rFonts w:ascii="Times New Roman" w:hAnsi="Times New Roman" w:cs="Times New Roman"/>
          <w:sz w:val="24"/>
          <w:szCs w:val="24"/>
        </w:rPr>
        <w:t xml:space="preserve"> по габаритам</w:t>
      </w:r>
    </w:p>
    <w:p w:rsidR="005B2198" w:rsidRPr="005B2198" w:rsidRDefault="005B2198" w:rsidP="008D7351">
      <w:pPr>
        <w:numPr>
          <w:ilvl w:val="0"/>
          <w:numId w:val="18"/>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 xml:space="preserve">ведущий компонент – корпулентный (жировой), мышечный или </w:t>
      </w:r>
      <w:proofErr w:type="spellStart"/>
      <w:r w:rsidRPr="005B2198">
        <w:rPr>
          <w:rFonts w:ascii="Times New Roman" w:hAnsi="Times New Roman" w:cs="Times New Roman"/>
          <w:sz w:val="24"/>
          <w:szCs w:val="24"/>
        </w:rPr>
        <w:t>остный</w:t>
      </w:r>
      <w:proofErr w:type="spellEnd"/>
      <w:r w:rsidRPr="005B2198">
        <w:rPr>
          <w:rFonts w:ascii="Times New Roman" w:hAnsi="Times New Roman" w:cs="Times New Roman"/>
          <w:sz w:val="24"/>
          <w:szCs w:val="24"/>
        </w:rPr>
        <w:t xml:space="preserve"> (костный))</w:t>
      </w:r>
    </w:p>
    <w:p w:rsidR="005B2198" w:rsidRPr="005B2198" w:rsidRDefault="005B2198" w:rsidP="008D7351">
      <w:pPr>
        <w:numPr>
          <w:ilvl w:val="0"/>
          <w:numId w:val="18"/>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 xml:space="preserve">характер пропорций – </w:t>
      </w:r>
      <w:proofErr w:type="spellStart"/>
      <w:r w:rsidRPr="005B2198">
        <w:rPr>
          <w:rFonts w:ascii="Times New Roman" w:hAnsi="Times New Roman" w:cs="Times New Roman"/>
          <w:sz w:val="24"/>
          <w:szCs w:val="24"/>
        </w:rPr>
        <w:t>мембральный</w:t>
      </w:r>
      <w:proofErr w:type="spellEnd"/>
      <w:r w:rsidRPr="005B2198">
        <w:rPr>
          <w:rFonts w:ascii="Times New Roman" w:hAnsi="Times New Roman" w:cs="Times New Roman"/>
          <w:sz w:val="24"/>
          <w:szCs w:val="24"/>
        </w:rPr>
        <w:t xml:space="preserve"> (микро-, мезо-, макро-)   </w:t>
      </w:r>
    </w:p>
    <w:p w:rsidR="005B2198" w:rsidRPr="005B2198" w:rsidRDefault="005B2198" w:rsidP="005B2198">
      <w:pPr>
        <w:pStyle w:val="ae"/>
        <w:shd w:val="clear" w:color="auto" w:fill="FFFFFF"/>
        <w:ind w:left="0" w:firstLine="709"/>
        <w:jc w:val="both"/>
        <w:rPr>
          <w:color w:val="000000"/>
          <w:spacing w:val="-1"/>
        </w:rPr>
      </w:pPr>
    </w:p>
    <w:p w:rsidR="005B2198" w:rsidRPr="005B2198" w:rsidRDefault="005B2198" w:rsidP="005B2198">
      <w:pPr>
        <w:spacing w:after="0" w:line="240" w:lineRule="auto"/>
        <w:ind w:firstLine="709"/>
        <w:jc w:val="center"/>
        <w:rPr>
          <w:rFonts w:ascii="Times New Roman" w:hAnsi="Times New Roman" w:cs="Times New Roman"/>
          <w:b/>
          <w:sz w:val="24"/>
          <w:szCs w:val="24"/>
        </w:rPr>
      </w:pPr>
      <w:r w:rsidRPr="005B2198">
        <w:rPr>
          <w:rFonts w:ascii="Times New Roman" w:hAnsi="Times New Roman" w:cs="Times New Roman"/>
          <w:b/>
          <w:sz w:val="24"/>
          <w:szCs w:val="24"/>
        </w:rPr>
        <w:t>10.  РЕЗУЛЬТАТЫ</w:t>
      </w:r>
    </w:p>
    <w:p w:rsidR="005B2198" w:rsidRPr="005B2198" w:rsidRDefault="005B2198" w:rsidP="005B2198">
      <w:pPr>
        <w:spacing w:after="0" w:line="240" w:lineRule="auto"/>
        <w:ind w:firstLine="709"/>
        <w:rPr>
          <w:rFonts w:ascii="Times New Roman" w:hAnsi="Times New Roman" w:cs="Times New Roman"/>
          <w:sz w:val="24"/>
          <w:szCs w:val="24"/>
        </w:rPr>
      </w:pPr>
      <w:r w:rsidRPr="005B2198">
        <w:rPr>
          <w:rFonts w:ascii="Times New Roman" w:hAnsi="Times New Roman" w:cs="Times New Roman"/>
          <w:sz w:val="24"/>
          <w:szCs w:val="24"/>
        </w:rPr>
        <w:t>По результатам антропометрического обследования и расчетно-графических работ, выполненных на практических занятиях, описать морфофункциональные особенности организма человека. Проанализировать полученные результаты и представить для обсуждения в группе.</w:t>
      </w:r>
    </w:p>
    <w:p w:rsidR="005B2198" w:rsidRPr="005B2198" w:rsidRDefault="005B2198" w:rsidP="005B2198">
      <w:pPr>
        <w:spacing w:after="0" w:line="240" w:lineRule="auto"/>
        <w:ind w:firstLine="720"/>
        <w:jc w:val="both"/>
        <w:rPr>
          <w:rFonts w:ascii="Times New Roman" w:hAnsi="Times New Roman" w:cs="Times New Roman"/>
          <w:sz w:val="24"/>
          <w:szCs w:val="24"/>
        </w:rPr>
      </w:pPr>
      <w:r w:rsidRPr="005B2198">
        <w:rPr>
          <w:rFonts w:ascii="Times New Roman" w:hAnsi="Times New Roman" w:cs="Times New Roman"/>
          <w:b/>
          <w:sz w:val="24"/>
          <w:szCs w:val="24"/>
        </w:rPr>
        <w:t>Критерии оценки</w:t>
      </w:r>
      <w:r w:rsidRPr="005B2198">
        <w:rPr>
          <w:rFonts w:ascii="Times New Roman" w:hAnsi="Times New Roman" w:cs="Times New Roman"/>
          <w:sz w:val="24"/>
          <w:szCs w:val="24"/>
        </w:rPr>
        <w:t xml:space="preserve">: </w:t>
      </w:r>
    </w:p>
    <w:p w:rsidR="005B2198" w:rsidRPr="005B2198" w:rsidRDefault="005B2198" w:rsidP="005B2198">
      <w:pPr>
        <w:spacing w:after="0" w:line="240" w:lineRule="auto"/>
        <w:ind w:firstLine="720"/>
        <w:jc w:val="both"/>
        <w:rPr>
          <w:rFonts w:ascii="Times New Roman" w:hAnsi="Times New Roman" w:cs="Times New Roman"/>
          <w:sz w:val="24"/>
          <w:szCs w:val="24"/>
        </w:rPr>
      </w:pPr>
      <w:r w:rsidRPr="005B2198">
        <w:rPr>
          <w:rFonts w:ascii="Times New Roman" w:hAnsi="Times New Roman" w:cs="Times New Roman"/>
          <w:sz w:val="24"/>
          <w:szCs w:val="24"/>
        </w:rPr>
        <w:t>Оценка «зачтено» ставится студенту, если он выполнил все расчетно-графические работы и способен провести анализ полученных результатов по оценке морфофункциональных показателей организма человека..</w:t>
      </w:r>
    </w:p>
    <w:p w:rsidR="005B2198" w:rsidRPr="005B2198" w:rsidRDefault="005B2198" w:rsidP="005B2198">
      <w:pPr>
        <w:spacing w:after="0" w:line="240" w:lineRule="auto"/>
        <w:ind w:firstLine="720"/>
        <w:jc w:val="both"/>
        <w:rPr>
          <w:rFonts w:ascii="Times New Roman" w:hAnsi="Times New Roman" w:cs="Times New Roman"/>
          <w:sz w:val="24"/>
          <w:szCs w:val="24"/>
        </w:rPr>
      </w:pPr>
      <w:r w:rsidRPr="005B2198">
        <w:rPr>
          <w:rFonts w:ascii="Times New Roman" w:hAnsi="Times New Roman" w:cs="Times New Roman"/>
          <w:sz w:val="24"/>
          <w:szCs w:val="24"/>
        </w:rPr>
        <w:t>Оценка «не зачтено» ставится при отсутствии выполненной работы.</w:t>
      </w:r>
    </w:p>
    <w:p w:rsidR="005B2198" w:rsidRPr="005B2198" w:rsidRDefault="005B2198" w:rsidP="005B2198">
      <w:pPr>
        <w:pStyle w:val="ae"/>
        <w:shd w:val="clear" w:color="auto" w:fill="FFFFFF"/>
        <w:ind w:left="1429"/>
        <w:rPr>
          <w:b/>
          <w:color w:val="000000"/>
          <w:spacing w:val="-1"/>
        </w:rPr>
      </w:pPr>
    </w:p>
    <w:p w:rsidR="005B2198" w:rsidRPr="005B2198" w:rsidRDefault="005B2198" w:rsidP="005B2198">
      <w:pPr>
        <w:spacing w:after="0" w:line="240" w:lineRule="auto"/>
        <w:ind w:firstLine="720"/>
        <w:jc w:val="center"/>
        <w:rPr>
          <w:rFonts w:ascii="Times New Roman" w:hAnsi="Times New Roman" w:cs="Times New Roman"/>
          <w:b/>
          <w:sz w:val="24"/>
          <w:szCs w:val="24"/>
        </w:rPr>
      </w:pPr>
    </w:p>
    <w:p w:rsidR="005B2198" w:rsidRPr="005B2198" w:rsidRDefault="005B2198" w:rsidP="005B2198">
      <w:pPr>
        <w:shd w:val="clear" w:color="auto" w:fill="FFFFFF"/>
        <w:spacing w:after="0" w:line="240" w:lineRule="auto"/>
        <w:ind w:left="1428"/>
        <w:rPr>
          <w:rFonts w:ascii="Times New Roman" w:hAnsi="Times New Roman" w:cs="Times New Roman"/>
          <w:color w:val="000000"/>
          <w:spacing w:val="-1"/>
          <w:sz w:val="24"/>
          <w:szCs w:val="24"/>
        </w:rPr>
      </w:pPr>
      <w:r w:rsidRPr="005B2198">
        <w:rPr>
          <w:rFonts w:ascii="Times New Roman" w:hAnsi="Times New Roman" w:cs="Times New Roman"/>
          <w:b/>
          <w:color w:val="000000"/>
          <w:spacing w:val="-1"/>
          <w:sz w:val="24"/>
          <w:szCs w:val="24"/>
        </w:rPr>
        <w:t>2.3.2 Контрольная работа</w:t>
      </w:r>
    </w:p>
    <w:p w:rsidR="005B2198" w:rsidRPr="005B2198" w:rsidRDefault="005B2198" w:rsidP="005B2198">
      <w:pPr>
        <w:shd w:val="clear" w:color="auto" w:fill="FFFFFF"/>
        <w:spacing w:after="0" w:line="240" w:lineRule="auto"/>
        <w:ind w:firstLine="851"/>
        <w:jc w:val="both"/>
        <w:rPr>
          <w:rFonts w:ascii="Times New Roman" w:hAnsi="Times New Roman" w:cs="Times New Roman"/>
          <w:color w:val="000000"/>
          <w:spacing w:val="-1"/>
          <w:sz w:val="24"/>
          <w:szCs w:val="24"/>
        </w:rPr>
      </w:pPr>
      <w:r w:rsidRPr="005B2198">
        <w:rPr>
          <w:rFonts w:ascii="Times New Roman" w:hAnsi="Times New Roman" w:cs="Times New Roman"/>
          <w:color w:val="000000"/>
          <w:spacing w:val="-1"/>
          <w:sz w:val="24"/>
          <w:szCs w:val="24"/>
        </w:rPr>
        <w:t>Контрольная работа выполняется на основании информации, полученной из различных литературных источников, с целью систематизации знаний по конкретной теме.</w:t>
      </w:r>
    </w:p>
    <w:p w:rsidR="005B2198" w:rsidRPr="005B2198" w:rsidRDefault="005B2198" w:rsidP="005B2198">
      <w:pPr>
        <w:shd w:val="clear" w:color="auto" w:fill="FFFFFF"/>
        <w:spacing w:after="0" w:line="240" w:lineRule="auto"/>
        <w:rPr>
          <w:rFonts w:ascii="Times New Roman" w:hAnsi="Times New Roman" w:cs="Times New Roman"/>
          <w:i/>
          <w:color w:val="000000"/>
          <w:spacing w:val="-1"/>
          <w:sz w:val="24"/>
          <w:szCs w:val="24"/>
        </w:rPr>
      </w:pPr>
      <w:r w:rsidRPr="005B2198">
        <w:rPr>
          <w:rFonts w:ascii="Times New Roman" w:hAnsi="Times New Roman" w:cs="Times New Roman"/>
          <w:i/>
          <w:color w:val="000000"/>
          <w:spacing w:val="-1"/>
          <w:sz w:val="24"/>
          <w:szCs w:val="24"/>
        </w:rPr>
        <w:t xml:space="preserve"> (Контрольная работа состоит из двух тем, каждая из которых может быть выполнена в виде реферата объемом не менее 6 печатных листов или презентации объемом не менее 10 слайдов)</w:t>
      </w:r>
    </w:p>
    <w:p w:rsidR="005B2198" w:rsidRPr="005B2198" w:rsidRDefault="005B2198" w:rsidP="005B2198">
      <w:pPr>
        <w:shd w:val="clear" w:color="auto" w:fill="FFFFFF"/>
        <w:spacing w:after="0" w:line="240" w:lineRule="auto"/>
        <w:ind w:left="1428"/>
        <w:rPr>
          <w:rFonts w:ascii="Times New Roman" w:hAnsi="Times New Roman" w:cs="Times New Roman"/>
          <w:i/>
          <w:color w:val="000000"/>
          <w:spacing w:val="-1"/>
          <w:sz w:val="24"/>
          <w:szCs w:val="24"/>
        </w:rPr>
      </w:pPr>
      <w:r w:rsidRPr="005B2198">
        <w:rPr>
          <w:rFonts w:ascii="Times New Roman" w:hAnsi="Times New Roman" w:cs="Times New Roman"/>
          <w:i/>
          <w:color w:val="000000"/>
          <w:spacing w:val="-1"/>
          <w:sz w:val="24"/>
          <w:szCs w:val="24"/>
        </w:rPr>
        <w:t>Тема №1.</w:t>
      </w:r>
    </w:p>
    <w:tbl>
      <w:tblPr>
        <w:tblW w:w="0" w:type="auto"/>
        <w:tblLook w:val="04A0" w:firstRow="1" w:lastRow="0" w:firstColumn="1" w:lastColumn="0" w:noHBand="0" w:noVBand="1"/>
      </w:tblPr>
      <w:tblGrid>
        <w:gridCol w:w="1849"/>
        <w:gridCol w:w="7649"/>
      </w:tblGrid>
      <w:tr w:rsidR="005B2198" w:rsidRPr="005B2198" w:rsidTr="005B2198">
        <w:tc>
          <w:tcPr>
            <w:tcW w:w="1849"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pStyle w:val="ae"/>
              <w:ind w:left="560"/>
              <w:rPr>
                <w:rFonts w:eastAsia="Times New Roman"/>
                <w:b/>
                <w:lang w:eastAsia="en-US"/>
              </w:rPr>
            </w:pPr>
            <w:r w:rsidRPr="005B2198">
              <w:rPr>
                <w:b/>
                <w:lang w:eastAsia="en-US"/>
              </w:rPr>
              <w:t>Первая буква фамилии студента</w:t>
            </w:r>
          </w:p>
        </w:tc>
        <w:tc>
          <w:tcPr>
            <w:tcW w:w="7649"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b/>
                <w:sz w:val="24"/>
                <w:szCs w:val="24"/>
              </w:rPr>
            </w:pPr>
          </w:p>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Тема контрольной работы</w:t>
            </w:r>
          </w:p>
        </w:tc>
      </w:tr>
      <w:tr w:rsidR="005B2198" w:rsidRPr="005B2198" w:rsidTr="005B2198">
        <w:tc>
          <w:tcPr>
            <w:tcW w:w="1849"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А</w:t>
            </w:r>
          </w:p>
        </w:tc>
        <w:tc>
          <w:tcPr>
            <w:tcW w:w="7649"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color w:val="000000"/>
                <w:sz w:val="24"/>
                <w:szCs w:val="24"/>
              </w:rPr>
              <w:t>Методы исследования морфофункциональных особенностей организма человека.</w:t>
            </w:r>
          </w:p>
        </w:tc>
      </w:tr>
      <w:tr w:rsidR="005B2198" w:rsidRPr="005B2198" w:rsidTr="005B2198">
        <w:tc>
          <w:tcPr>
            <w:tcW w:w="1849"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Б  П</w:t>
            </w:r>
          </w:p>
        </w:tc>
        <w:tc>
          <w:tcPr>
            <w:tcW w:w="7649"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 xml:space="preserve">Компенсаторно-приспособительные  реакции организма  лиц, занимающихся </w:t>
            </w:r>
            <w:proofErr w:type="spellStart"/>
            <w:r w:rsidRPr="005B2198">
              <w:rPr>
                <w:rFonts w:ascii="Times New Roman" w:hAnsi="Times New Roman" w:cs="Times New Roman"/>
                <w:sz w:val="24"/>
                <w:szCs w:val="24"/>
              </w:rPr>
              <w:t>ФКиС</w:t>
            </w:r>
            <w:proofErr w:type="spellEnd"/>
            <w:r w:rsidRPr="005B2198">
              <w:rPr>
                <w:rFonts w:ascii="Times New Roman" w:hAnsi="Times New Roman" w:cs="Times New Roman"/>
                <w:sz w:val="24"/>
                <w:szCs w:val="24"/>
              </w:rPr>
              <w:t xml:space="preserve">. Виды компенсации. Декомпенсация. </w:t>
            </w:r>
          </w:p>
        </w:tc>
      </w:tr>
      <w:tr w:rsidR="005B2198" w:rsidRPr="005B2198" w:rsidTr="005B2198">
        <w:tc>
          <w:tcPr>
            <w:tcW w:w="1849"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В  Р</w:t>
            </w:r>
          </w:p>
        </w:tc>
        <w:tc>
          <w:tcPr>
            <w:tcW w:w="7649"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Понятие о реактивности организма человека. Виды раздражителей. Норма реакции. Значение в спорте.</w:t>
            </w:r>
          </w:p>
        </w:tc>
      </w:tr>
      <w:tr w:rsidR="005B2198" w:rsidRPr="005B2198" w:rsidTr="005B2198">
        <w:tc>
          <w:tcPr>
            <w:tcW w:w="1849"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Г  С</w:t>
            </w:r>
          </w:p>
        </w:tc>
        <w:tc>
          <w:tcPr>
            <w:tcW w:w="7649"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 xml:space="preserve">Защитные </w:t>
            </w:r>
            <w:proofErr w:type="spellStart"/>
            <w:r w:rsidRPr="005B2198">
              <w:rPr>
                <w:rFonts w:ascii="Times New Roman" w:hAnsi="Times New Roman" w:cs="Times New Roman"/>
                <w:sz w:val="24"/>
                <w:szCs w:val="24"/>
              </w:rPr>
              <w:t>противотравматические</w:t>
            </w:r>
            <w:proofErr w:type="spellEnd"/>
            <w:r w:rsidRPr="005B2198">
              <w:rPr>
                <w:rFonts w:ascii="Times New Roman" w:hAnsi="Times New Roman" w:cs="Times New Roman"/>
                <w:sz w:val="24"/>
                <w:szCs w:val="24"/>
              </w:rPr>
              <w:t xml:space="preserve"> структурные образования в организме человека</w:t>
            </w:r>
          </w:p>
        </w:tc>
      </w:tr>
      <w:tr w:rsidR="005B2198" w:rsidRPr="005B2198" w:rsidTr="005B2198">
        <w:tc>
          <w:tcPr>
            <w:tcW w:w="1849"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Д   Т</w:t>
            </w:r>
          </w:p>
        </w:tc>
        <w:tc>
          <w:tcPr>
            <w:tcW w:w="7649"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 xml:space="preserve">Защитные реакции организма. Иммунитет. Воспаление. Аллергические реакции. Особенности у лиц, занимающихся различными видами </w:t>
            </w:r>
            <w:proofErr w:type="spellStart"/>
            <w:r w:rsidRPr="005B2198">
              <w:rPr>
                <w:rFonts w:ascii="Times New Roman" w:hAnsi="Times New Roman" w:cs="Times New Roman"/>
                <w:sz w:val="24"/>
                <w:szCs w:val="24"/>
              </w:rPr>
              <w:t>ФКиС</w:t>
            </w:r>
            <w:proofErr w:type="spellEnd"/>
            <w:r w:rsidRPr="005B2198">
              <w:rPr>
                <w:rFonts w:ascii="Times New Roman" w:hAnsi="Times New Roman" w:cs="Times New Roman"/>
                <w:sz w:val="24"/>
                <w:szCs w:val="24"/>
              </w:rPr>
              <w:t>.</w:t>
            </w:r>
          </w:p>
        </w:tc>
      </w:tr>
      <w:tr w:rsidR="005B2198" w:rsidRPr="005B2198" w:rsidTr="005B2198">
        <w:tc>
          <w:tcPr>
            <w:tcW w:w="1849"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Е   У</w:t>
            </w:r>
          </w:p>
        </w:tc>
        <w:tc>
          <w:tcPr>
            <w:tcW w:w="7649"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 xml:space="preserve">Стресс-реакция или общий адаптационный синдром. Значение в практике </w:t>
            </w:r>
            <w:proofErr w:type="spellStart"/>
            <w:r w:rsidRPr="005B2198">
              <w:rPr>
                <w:rFonts w:ascii="Times New Roman" w:hAnsi="Times New Roman" w:cs="Times New Roman"/>
                <w:sz w:val="24"/>
                <w:szCs w:val="24"/>
              </w:rPr>
              <w:t>ФКиС</w:t>
            </w:r>
            <w:proofErr w:type="spellEnd"/>
            <w:r w:rsidRPr="005B2198">
              <w:rPr>
                <w:rFonts w:ascii="Times New Roman" w:hAnsi="Times New Roman" w:cs="Times New Roman"/>
                <w:sz w:val="24"/>
                <w:szCs w:val="24"/>
              </w:rPr>
              <w:t>.</w:t>
            </w:r>
          </w:p>
        </w:tc>
      </w:tr>
      <w:tr w:rsidR="005B2198" w:rsidRPr="005B2198" w:rsidTr="005B2198">
        <w:tc>
          <w:tcPr>
            <w:tcW w:w="1849"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Ж  Ф</w:t>
            </w:r>
          </w:p>
        </w:tc>
        <w:tc>
          <w:tcPr>
            <w:tcW w:w="7649"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Возрастная периодизация. Краткая характеристика морфологических изменений в различных возрастных периодах.</w:t>
            </w:r>
          </w:p>
        </w:tc>
      </w:tr>
      <w:tr w:rsidR="005B2198" w:rsidRPr="005B2198" w:rsidTr="005B2198">
        <w:tc>
          <w:tcPr>
            <w:tcW w:w="1849"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З  Х</w:t>
            </w:r>
          </w:p>
        </w:tc>
        <w:tc>
          <w:tcPr>
            <w:tcW w:w="7649"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Определение биологического возраста по степени зубной зрелости.</w:t>
            </w:r>
          </w:p>
        </w:tc>
      </w:tr>
      <w:tr w:rsidR="005B2198" w:rsidRPr="005B2198" w:rsidTr="005B2198">
        <w:tc>
          <w:tcPr>
            <w:tcW w:w="1849"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И  Ц</w:t>
            </w:r>
          </w:p>
        </w:tc>
        <w:tc>
          <w:tcPr>
            <w:tcW w:w="7649"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Определение биологического возраста по степени скелетной зрелости.</w:t>
            </w:r>
          </w:p>
        </w:tc>
      </w:tr>
      <w:tr w:rsidR="005B2198" w:rsidRPr="005B2198" w:rsidTr="005B2198">
        <w:tc>
          <w:tcPr>
            <w:tcW w:w="1849"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К  Ч</w:t>
            </w:r>
          </w:p>
        </w:tc>
        <w:tc>
          <w:tcPr>
            <w:tcW w:w="7649"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Определение биологического возраста по степени развития вторичных половых признаков (половая зрелость).</w:t>
            </w:r>
          </w:p>
        </w:tc>
      </w:tr>
      <w:tr w:rsidR="005B2198" w:rsidRPr="005B2198" w:rsidTr="005B2198">
        <w:tc>
          <w:tcPr>
            <w:tcW w:w="1849"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Л  Ш  Щ</w:t>
            </w:r>
          </w:p>
        </w:tc>
        <w:tc>
          <w:tcPr>
            <w:tcW w:w="7649"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 xml:space="preserve">Регенерация структур организма человека. Виды регенерации. Значение в практике </w:t>
            </w:r>
            <w:proofErr w:type="spellStart"/>
            <w:r w:rsidRPr="005B2198">
              <w:rPr>
                <w:rFonts w:ascii="Times New Roman" w:hAnsi="Times New Roman" w:cs="Times New Roman"/>
                <w:sz w:val="24"/>
                <w:szCs w:val="24"/>
              </w:rPr>
              <w:t>ФКиС</w:t>
            </w:r>
            <w:proofErr w:type="spellEnd"/>
            <w:r w:rsidRPr="005B2198">
              <w:rPr>
                <w:rFonts w:ascii="Times New Roman" w:hAnsi="Times New Roman" w:cs="Times New Roman"/>
                <w:sz w:val="24"/>
                <w:szCs w:val="24"/>
              </w:rPr>
              <w:t>.</w:t>
            </w:r>
          </w:p>
        </w:tc>
      </w:tr>
      <w:tr w:rsidR="005B2198" w:rsidRPr="005B2198" w:rsidTr="005B2198">
        <w:tc>
          <w:tcPr>
            <w:tcW w:w="1849"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М   Э</w:t>
            </w:r>
          </w:p>
        </w:tc>
        <w:tc>
          <w:tcPr>
            <w:tcW w:w="7649"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Факторы внешней среды, действующие на организм человека Биологические барьеры организма человека.</w:t>
            </w:r>
          </w:p>
        </w:tc>
      </w:tr>
      <w:tr w:rsidR="005B2198" w:rsidRPr="005B2198" w:rsidTr="005B2198">
        <w:tc>
          <w:tcPr>
            <w:tcW w:w="1849"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tabs>
                <w:tab w:val="center" w:pos="816"/>
              </w:tabs>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 xml:space="preserve">Н  </w:t>
            </w:r>
          </w:p>
        </w:tc>
        <w:tc>
          <w:tcPr>
            <w:tcW w:w="7649"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 xml:space="preserve">Понятие о </w:t>
            </w:r>
            <w:proofErr w:type="spellStart"/>
            <w:r w:rsidRPr="005B2198">
              <w:rPr>
                <w:rFonts w:ascii="Times New Roman" w:hAnsi="Times New Roman" w:cs="Times New Roman"/>
                <w:sz w:val="24"/>
                <w:szCs w:val="24"/>
              </w:rPr>
              <w:t>соматотипе</w:t>
            </w:r>
            <w:proofErr w:type="spellEnd"/>
            <w:r w:rsidRPr="005B2198">
              <w:rPr>
                <w:rFonts w:ascii="Times New Roman" w:hAnsi="Times New Roman" w:cs="Times New Roman"/>
                <w:sz w:val="24"/>
                <w:szCs w:val="24"/>
              </w:rPr>
              <w:t xml:space="preserve">. Методика определения </w:t>
            </w:r>
            <w:proofErr w:type="spellStart"/>
            <w:r w:rsidRPr="005B2198">
              <w:rPr>
                <w:rFonts w:ascii="Times New Roman" w:hAnsi="Times New Roman" w:cs="Times New Roman"/>
                <w:sz w:val="24"/>
                <w:szCs w:val="24"/>
              </w:rPr>
              <w:t>соматотипа</w:t>
            </w:r>
            <w:proofErr w:type="spellEnd"/>
            <w:r w:rsidRPr="005B2198">
              <w:rPr>
                <w:rFonts w:ascii="Times New Roman" w:hAnsi="Times New Roman" w:cs="Times New Roman"/>
                <w:sz w:val="24"/>
                <w:szCs w:val="24"/>
              </w:rPr>
              <w:t xml:space="preserve"> по Р.Н. Дорохову.</w:t>
            </w:r>
          </w:p>
        </w:tc>
      </w:tr>
      <w:tr w:rsidR="005B2198" w:rsidRPr="005B2198" w:rsidTr="005B2198">
        <w:tc>
          <w:tcPr>
            <w:tcW w:w="1849"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О  Ю  Я</w:t>
            </w:r>
          </w:p>
        </w:tc>
        <w:tc>
          <w:tcPr>
            <w:tcW w:w="7649"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 xml:space="preserve">Физическое развитие. Методы оценки физического развития. </w:t>
            </w:r>
          </w:p>
        </w:tc>
      </w:tr>
    </w:tbl>
    <w:p w:rsidR="005B2198" w:rsidRPr="005B2198" w:rsidRDefault="005B2198" w:rsidP="005B2198">
      <w:pPr>
        <w:pStyle w:val="ae"/>
        <w:shd w:val="clear" w:color="auto" w:fill="FFFFFF"/>
        <w:ind w:left="360"/>
        <w:rPr>
          <w:rFonts w:eastAsia="Times New Roman"/>
          <w:b/>
          <w:color w:val="000000"/>
          <w:spacing w:val="-1"/>
        </w:rPr>
      </w:pPr>
    </w:p>
    <w:p w:rsidR="005B2198" w:rsidRPr="005B2198" w:rsidRDefault="005B2198" w:rsidP="005B2198">
      <w:pPr>
        <w:pStyle w:val="ae"/>
        <w:shd w:val="clear" w:color="auto" w:fill="FFFFFF"/>
        <w:ind w:left="360"/>
        <w:rPr>
          <w:i/>
          <w:color w:val="000000"/>
          <w:spacing w:val="-1"/>
        </w:rPr>
      </w:pPr>
      <w:r w:rsidRPr="005B2198">
        <w:rPr>
          <w:i/>
          <w:color w:val="000000"/>
          <w:spacing w:val="-1"/>
        </w:rPr>
        <w:t>Тема №2.</w:t>
      </w:r>
    </w:p>
    <w:tbl>
      <w:tblPr>
        <w:tblW w:w="0" w:type="auto"/>
        <w:tblLook w:val="01E0" w:firstRow="1" w:lastRow="1" w:firstColumn="1" w:lastColumn="1" w:noHBand="0" w:noVBand="0"/>
      </w:tblPr>
      <w:tblGrid>
        <w:gridCol w:w="1513"/>
        <w:gridCol w:w="7832"/>
      </w:tblGrid>
      <w:tr w:rsidR="005B2198" w:rsidRPr="005B2198" w:rsidTr="005B2198">
        <w:tc>
          <w:tcPr>
            <w:tcW w:w="1513"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b/>
                <w:sz w:val="24"/>
                <w:szCs w:val="24"/>
              </w:rPr>
              <w:t>Первая буква фамилии</w:t>
            </w:r>
          </w:p>
        </w:tc>
        <w:tc>
          <w:tcPr>
            <w:tcW w:w="7832"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Тема  контрольной работы</w:t>
            </w:r>
          </w:p>
        </w:tc>
      </w:tr>
      <w:tr w:rsidR="005B2198" w:rsidRPr="005B2198" w:rsidTr="005B2198">
        <w:tc>
          <w:tcPr>
            <w:tcW w:w="1513"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А</w:t>
            </w:r>
          </w:p>
        </w:tc>
        <w:tc>
          <w:tcPr>
            <w:tcW w:w="7832"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Адаптация органов сердечно-сосудистой системы к физической нагрузке.</w:t>
            </w:r>
          </w:p>
        </w:tc>
      </w:tr>
      <w:tr w:rsidR="005B2198" w:rsidRPr="005B2198" w:rsidTr="005B2198">
        <w:tc>
          <w:tcPr>
            <w:tcW w:w="1513"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Б</w:t>
            </w:r>
          </w:p>
        </w:tc>
        <w:tc>
          <w:tcPr>
            <w:tcW w:w="7832"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Адаптация органов дыхательной системы к физической нагрузке.</w:t>
            </w:r>
          </w:p>
        </w:tc>
      </w:tr>
      <w:tr w:rsidR="005B2198" w:rsidRPr="005B2198" w:rsidTr="005B2198">
        <w:tc>
          <w:tcPr>
            <w:tcW w:w="1513"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В</w:t>
            </w:r>
          </w:p>
        </w:tc>
        <w:tc>
          <w:tcPr>
            <w:tcW w:w="7832"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Адаптация  костной системы к физической нагрузке.</w:t>
            </w:r>
          </w:p>
        </w:tc>
      </w:tr>
      <w:tr w:rsidR="005B2198" w:rsidRPr="005B2198" w:rsidTr="005B2198">
        <w:tc>
          <w:tcPr>
            <w:tcW w:w="1513"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Г</w:t>
            </w:r>
          </w:p>
        </w:tc>
        <w:tc>
          <w:tcPr>
            <w:tcW w:w="7832"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Адаптация  мышечной системы к физической нагрузке.</w:t>
            </w:r>
          </w:p>
        </w:tc>
      </w:tr>
      <w:tr w:rsidR="005B2198" w:rsidRPr="005B2198" w:rsidTr="005B2198">
        <w:tc>
          <w:tcPr>
            <w:tcW w:w="1513"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Д  Я</w:t>
            </w:r>
          </w:p>
        </w:tc>
        <w:tc>
          <w:tcPr>
            <w:tcW w:w="7832"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Возрастные особенности развития костной системы.</w:t>
            </w:r>
          </w:p>
        </w:tc>
      </w:tr>
      <w:tr w:rsidR="005B2198" w:rsidRPr="005B2198" w:rsidTr="005B2198">
        <w:tc>
          <w:tcPr>
            <w:tcW w:w="1513"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Е  Ж</w:t>
            </w:r>
          </w:p>
        </w:tc>
        <w:tc>
          <w:tcPr>
            <w:tcW w:w="7832"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Возрастные особенности развития мышечной системы</w:t>
            </w:r>
          </w:p>
        </w:tc>
      </w:tr>
      <w:tr w:rsidR="005B2198" w:rsidRPr="005B2198" w:rsidTr="005B2198">
        <w:tc>
          <w:tcPr>
            <w:tcW w:w="1513"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З  И</w:t>
            </w:r>
          </w:p>
        </w:tc>
        <w:tc>
          <w:tcPr>
            <w:tcW w:w="7832"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Скелетная мускулатура. Виды мышечных волокон. Значение в спорте.</w:t>
            </w:r>
          </w:p>
        </w:tc>
      </w:tr>
      <w:tr w:rsidR="005B2198" w:rsidRPr="005B2198" w:rsidTr="005B2198">
        <w:tc>
          <w:tcPr>
            <w:tcW w:w="1513"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К  У</w:t>
            </w:r>
          </w:p>
        </w:tc>
        <w:tc>
          <w:tcPr>
            <w:tcW w:w="7832"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Понятие о двигательном возрасте. Сенситивные периоды развития основных физических качеств.</w:t>
            </w:r>
          </w:p>
        </w:tc>
      </w:tr>
      <w:tr w:rsidR="005B2198" w:rsidRPr="005B2198" w:rsidTr="005B2198">
        <w:tc>
          <w:tcPr>
            <w:tcW w:w="1513"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Л  Ф</w:t>
            </w:r>
          </w:p>
        </w:tc>
        <w:tc>
          <w:tcPr>
            <w:tcW w:w="7832"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 xml:space="preserve">Половой диморфизм (морфологические отличия в организме мужчины и женщины). Значение для практики </w:t>
            </w:r>
            <w:proofErr w:type="spellStart"/>
            <w:r w:rsidRPr="005B2198">
              <w:rPr>
                <w:rFonts w:ascii="Times New Roman" w:hAnsi="Times New Roman" w:cs="Times New Roman"/>
                <w:sz w:val="24"/>
                <w:szCs w:val="24"/>
              </w:rPr>
              <w:t>ФКиС</w:t>
            </w:r>
            <w:proofErr w:type="spellEnd"/>
            <w:r w:rsidRPr="005B2198">
              <w:rPr>
                <w:rFonts w:ascii="Times New Roman" w:hAnsi="Times New Roman" w:cs="Times New Roman"/>
                <w:sz w:val="24"/>
                <w:szCs w:val="24"/>
              </w:rPr>
              <w:t>.</w:t>
            </w:r>
          </w:p>
        </w:tc>
      </w:tr>
      <w:tr w:rsidR="005B2198" w:rsidRPr="005B2198" w:rsidTr="005B2198">
        <w:tc>
          <w:tcPr>
            <w:tcW w:w="1513"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М  Х</w:t>
            </w:r>
          </w:p>
        </w:tc>
        <w:tc>
          <w:tcPr>
            <w:tcW w:w="7832"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Возрастные особенности развития сердечно-сосудистой системы</w:t>
            </w:r>
          </w:p>
        </w:tc>
      </w:tr>
      <w:tr w:rsidR="005B2198" w:rsidRPr="005B2198" w:rsidTr="005B2198">
        <w:tc>
          <w:tcPr>
            <w:tcW w:w="1513"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Н  Ц</w:t>
            </w:r>
          </w:p>
        </w:tc>
        <w:tc>
          <w:tcPr>
            <w:tcW w:w="7832"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Возрастные особенности развития нервной системы.</w:t>
            </w:r>
          </w:p>
        </w:tc>
      </w:tr>
      <w:tr w:rsidR="005B2198" w:rsidRPr="005B2198" w:rsidTr="005B2198">
        <w:tc>
          <w:tcPr>
            <w:tcW w:w="1513"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О  Ч</w:t>
            </w:r>
          </w:p>
        </w:tc>
        <w:tc>
          <w:tcPr>
            <w:tcW w:w="7832"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 xml:space="preserve">Возрастные особенности развития органов эндокринной системы.  </w:t>
            </w:r>
          </w:p>
        </w:tc>
      </w:tr>
      <w:tr w:rsidR="005B2198" w:rsidRPr="005B2198" w:rsidTr="005B2198">
        <w:tc>
          <w:tcPr>
            <w:tcW w:w="1513"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П  Ш</w:t>
            </w:r>
          </w:p>
        </w:tc>
        <w:tc>
          <w:tcPr>
            <w:tcW w:w="7832"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 xml:space="preserve">Схемы конституциональной диагностики  В.В. </w:t>
            </w:r>
            <w:proofErr w:type="spellStart"/>
            <w:r w:rsidRPr="005B2198">
              <w:rPr>
                <w:rFonts w:ascii="Times New Roman" w:hAnsi="Times New Roman" w:cs="Times New Roman"/>
                <w:sz w:val="24"/>
                <w:szCs w:val="24"/>
              </w:rPr>
              <w:t>Бунака</w:t>
            </w:r>
            <w:proofErr w:type="spellEnd"/>
            <w:r w:rsidRPr="005B2198">
              <w:rPr>
                <w:rFonts w:ascii="Times New Roman" w:hAnsi="Times New Roman" w:cs="Times New Roman"/>
                <w:sz w:val="24"/>
                <w:szCs w:val="24"/>
              </w:rPr>
              <w:t>.</w:t>
            </w:r>
          </w:p>
        </w:tc>
      </w:tr>
      <w:tr w:rsidR="005B2198" w:rsidRPr="005B2198" w:rsidTr="005B2198">
        <w:tc>
          <w:tcPr>
            <w:tcW w:w="1513"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Р  Щ</w:t>
            </w:r>
          </w:p>
        </w:tc>
        <w:tc>
          <w:tcPr>
            <w:tcW w:w="7832"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 xml:space="preserve">Схемы конституциональной диагностики В.Г. </w:t>
            </w:r>
            <w:proofErr w:type="spellStart"/>
            <w:r w:rsidRPr="005B2198">
              <w:rPr>
                <w:rFonts w:ascii="Times New Roman" w:hAnsi="Times New Roman" w:cs="Times New Roman"/>
                <w:sz w:val="24"/>
                <w:szCs w:val="24"/>
              </w:rPr>
              <w:t>Штефко</w:t>
            </w:r>
            <w:proofErr w:type="spellEnd"/>
            <w:r w:rsidRPr="005B2198">
              <w:rPr>
                <w:rFonts w:ascii="Times New Roman" w:hAnsi="Times New Roman" w:cs="Times New Roman"/>
                <w:sz w:val="24"/>
                <w:szCs w:val="24"/>
              </w:rPr>
              <w:t xml:space="preserve"> и А.Д. Островского.</w:t>
            </w:r>
          </w:p>
        </w:tc>
      </w:tr>
      <w:tr w:rsidR="005B2198" w:rsidRPr="005B2198" w:rsidTr="005B2198">
        <w:tc>
          <w:tcPr>
            <w:tcW w:w="1513"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С  Э</w:t>
            </w:r>
          </w:p>
        </w:tc>
        <w:tc>
          <w:tcPr>
            <w:tcW w:w="7832"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Схемы конституциональной диагностики И.Б. Галанта.</w:t>
            </w:r>
          </w:p>
        </w:tc>
      </w:tr>
      <w:tr w:rsidR="005B2198" w:rsidRPr="005B2198" w:rsidTr="005B2198">
        <w:tc>
          <w:tcPr>
            <w:tcW w:w="1513"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Т  Ю</w:t>
            </w:r>
          </w:p>
        </w:tc>
        <w:tc>
          <w:tcPr>
            <w:tcW w:w="7832"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 xml:space="preserve">Схемы конституциональной диагностики В.П. </w:t>
            </w:r>
            <w:proofErr w:type="spellStart"/>
            <w:r w:rsidRPr="005B2198">
              <w:rPr>
                <w:rFonts w:ascii="Times New Roman" w:hAnsi="Times New Roman" w:cs="Times New Roman"/>
                <w:sz w:val="24"/>
                <w:szCs w:val="24"/>
              </w:rPr>
              <w:t>Чтецова</w:t>
            </w:r>
            <w:proofErr w:type="spellEnd"/>
          </w:p>
        </w:tc>
      </w:tr>
    </w:tbl>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b/>
          <w:bCs/>
          <w:color w:val="000000"/>
          <w:sz w:val="24"/>
          <w:szCs w:val="24"/>
        </w:rPr>
        <w:t>Критерии оценки:</w:t>
      </w:r>
    </w:p>
    <w:p w:rsidR="005B2198" w:rsidRPr="005B2198" w:rsidRDefault="005B2198" w:rsidP="005B2198">
      <w:pPr>
        <w:spacing w:after="0" w:line="240" w:lineRule="auto"/>
        <w:rPr>
          <w:rFonts w:ascii="Times New Roman" w:hAnsi="Times New Roman" w:cs="Times New Roman"/>
          <w:color w:val="000000"/>
          <w:sz w:val="24"/>
          <w:szCs w:val="24"/>
        </w:rPr>
      </w:pPr>
      <w:r w:rsidRPr="005B2198">
        <w:rPr>
          <w:rFonts w:ascii="Times New Roman" w:hAnsi="Times New Roman" w:cs="Times New Roman"/>
          <w:color w:val="000000"/>
          <w:sz w:val="24"/>
          <w:szCs w:val="24"/>
        </w:rPr>
        <w:t xml:space="preserve">- оценка </w:t>
      </w:r>
      <w:r w:rsidRPr="005B2198">
        <w:rPr>
          <w:rFonts w:ascii="Times New Roman" w:hAnsi="Times New Roman" w:cs="Times New Roman"/>
          <w:b/>
          <w:color w:val="000000"/>
          <w:sz w:val="24"/>
          <w:szCs w:val="24"/>
        </w:rPr>
        <w:t>«зачтено»</w:t>
      </w:r>
      <w:r w:rsidRPr="005B2198">
        <w:rPr>
          <w:rFonts w:ascii="Times New Roman" w:hAnsi="Times New Roman" w:cs="Times New Roman"/>
          <w:color w:val="000000"/>
          <w:sz w:val="24"/>
          <w:szCs w:val="24"/>
        </w:rPr>
        <w:t xml:space="preserve"> выставляется студенту,  если работа выполнена в полном объеме, содержание работы полностью соответствует теме и студент владеет информацией по  данной работе.</w:t>
      </w:r>
    </w:p>
    <w:p w:rsidR="005B2198" w:rsidRPr="005B2198" w:rsidRDefault="005B2198" w:rsidP="005B2198">
      <w:pPr>
        <w:shd w:val="clear" w:color="auto" w:fill="FFFFFF"/>
        <w:spacing w:after="0" w:line="240" w:lineRule="auto"/>
        <w:rPr>
          <w:rFonts w:ascii="Times New Roman" w:hAnsi="Times New Roman" w:cs="Times New Roman"/>
          <w:b/>
          <w:color w:val="000000"/>
          <w:spacing w:val="-1"/>
          <w:sz w:val="24"/>
          <w:szCs w:val="24"/>
        </w:rPr>
      </w:pPr>
      <w:r w:rsidRPr="005B2198">
        <w:rPr>
          <w:rFonts w:ascii="Times New Roman" w:hAnsi="Times New Roman" w:cs="Times New Roman"/>
          <w:bCs/>
          <w:color w:val="000000"/>
          <w:sz w:val="24"/>
          <w:szCs w:val="24"/>
        </w:rPr>
        <w:t xml:space="preserve">- оценка </w:t>
      </w:r>
      <w:r w:rsidRPr="005B2198">
        <w:rPr>
          <w:rFonts w:ascii="Times New Roman" w:hAnsi="Times New Roman" w:cs="Times New Roman"/>
          <w:b/>
          <w:bCs/>
          <w:color w:val="000000"/>
          <w:sz w:val="24"/>
          <w:szCs w:val="24"/>
        </w:rPr>
        <w:t xml:space="preserve">«не зачтено» </w:t>
      </w:r>
      <w:r w:rsidRPr="005B2198">
        <w:rPr>
          <w:rFonts w:ascii="Times New Roman" w:hAnsi="Times New Roman" w:cs="Times New Roman"/>
          <w:bCs/>
          <w:color w:val="000000"/>
          <w:sz w:val="24"/>
          <w:szCs w:val="24"/>
        </w:rPr>
        <w:t>- ставится при отсутствии выполненной в соответствии с требованиями работы.</w:t>
      </w:r>
    </w:p>
    <w:p w:rsidR="005B2198" w:rsidRPr="005B2198" w:rsidRDefault="005B2198" w:rsidP="005B2198">
      <w:pPr>
        <w:shd w:val="clear" w:color="auto" w:fill="FFFFFF"/>
        <w:spacing w:after="0" w:line="240" w:lineRule="auto"/>
        <w:ind w:left="714"/>
        <w:jc w:val="center"/>
        <w:rPr>
          <w:rFonts w:ascii="Times New Roman" w:hAnsi="Times New Roman" w:cs="Times New Roman"/>
          <w:b/>
          <w:color w:val="000000"/>
          <w:spacing w:val="-1"/>
          <w:sz w:val="24"/>
          <w:szCs w:val="24"/>
        </w:rPr>
      </w:pPr>
      <w:r w:rsidRPr="005B2198">
        <w:rPr>
          <w:rFonts w:ascii="Times New Roman" w:hAnsi="Times New Roman" w:cs="Times New Roman"/>
          <w:b/>
          <w:color w:val="000000"/>
          <w:spacing w:val="-1"/>
          <w:sz w:val="24"/>
          <w:szCs w:val="24"/>
        </w:rPr>
        <w:t>2.4 Рекомендации по оцениванию результатов достижения компетенций.</w:t>
      </w:r>
    </w:p>
    <w:p w:rsidR="005B2198" w:rsidRPr="005B2198" w:rsidRDefault="005B2198" w:rsidP="005B2198">
      <w:pPr>
        <w:shd w:val="clear" w:color="auto" w:fill="FFFFFF"/>
        <w:spacing w:after="0" w:line="240" w:lineRule="auto"/>
        <w:ind w:firstLine="851"/>
        <w:jc w:val="both"/>
        <w:rPr>
          <w:rFonts w:ascii="Times New Roman" w:hAnsi="Times New Roman" w:cs="Times New Roman"/>
          <w:color w:val="000000"/>
          <w:spacing w:val="-1"/>
          <w:sz w:val="24"/>
          <w:szCs w:val="24"/>
        </w:rPr>
      </w:pPr>
      <w:r w:rsidRPr="005B2198">
        <w:rPr>
          <w:rFonts w:ascii="Times New Roman" w:hAnsi="Times New Roman" w:cs="Times New Roman"/>
          <w:color w:val="000000"/>
          <w:spacing w:val="-1"/>
          <w:sz w:val="24"/>
          <w:szCs w:val="24"/>
        </w:rPr>
        <w:t xml:space="preserve">Оценка достижения компетенций производится при проведении текущего внутри семестрового и промежуточного итогового в семестре контроля. </w:t>
      </w:r>
    </w:p>
    <w:p w:rsidR="005B2198" w:rsidRPr="005B2198" w:rsidRDefault="005B2198" w:rsidP="005B2198">
      <w:pPr>
        <w:pStyle w:val="ae"/>
        <w:shd w:val="clear" w:color="auto" w:fill="FFFFFF"/>
        <w:ind w:left="0" w:firstLine="708"/>
        <w:jc w:val="both"/>
        <w:rPr>
          <w:color w:val="000000"/>
          <w:spacing w:val="-1"/>
        </w:rPr>
      </w:pPr>
      <w:r w:rsidRPr="005B2198">
        <w:rPr>
          <w:color w:val="000000"/>
          <w:spacing w:val="-1"/>
        </w:rPr>
        <w:t xml:space="preserve">По дисциплине предусмотрен зачет с оценкой в 3-ом семестре для очной формы обучения и в 4-ом для заочной формы обучения. К зачету допускаются студенты, освоившие в полном объеме программу дисциплины, выполнившие практические задания и защитившие контрольную работу. </w:t>
      </w:r>
    </w:p>
    <w:p w:rsidR="005B2198" w:rsidRPr="005B2198" w:rsidRDefault="005B2198" w:rsidP="005B2198">
      <w:pPr>
        <w:shd w:val="clear" w:color="auto" w:fill="FFFFFF"/>
        <w:spacing w:after="0" w:line="240" w:lineRule="auto"/>
        <w:ind w:firstLine="708"/>
        <w:jc w:val="both"/>
        <w:rPr>
          <w:rFonts w:ascii="Times New Roman" w:hAnsi="Times New Roman" w:cs="Times New Roman"/>
          <w:color w:val="000000"/>
          <w:spacing w:val="-1"/>
          <w:sz w:val="24"/>
          <w:szCs w:val="24"/>
        </w:rPr>
      </w:pPr>
      <w:r w:rsidRPr="005B2198">
        <w:rPr>
          <w:rFonts w:ascii="Times New Roman" w:hAnsi="Times New Roman" w:cs="Times New Roman"/>
          <w:color w:val="000000"/>
          <w:spacing w:val="-1"/>
          <w:sz w:val="24"/>
          <w:szCs w:val="24"/>
        </w:rPr>
        <w:t>В течение семестра на практических занятиях предусмотрены практические задания, направленные на закрепление необходимых умений и навыков. Практические задания представлены в разделе 2.3.1, и 2.3.2  настоящего ФОС.  Для закрепления знаний по дисциплине предусмотрены контрольные работы в форме реферата или презентации и являются обязательными в соответствии с утвержденным в образовательной организации порядком промежуточной аттестации. Темы контрольных работ представлены в разделе 2.3.2 настоящего ФОС.</w:t>
      </w:r>
    </w:p>
    <w:p w:rsidR="005B2198" w:rsidRPr="005B2198" w:rsidRDefault="005B2198" w:rsidP="005B2198">
      <w:pPr>
        <w:pStyle w:val="ae"/>
        <w:shd w:val="clear" w:color="auto" w:fill="FFFFFF"/>
        <w:ind w:left="0" w:firstLine="708"/>
        <w:jc w:val="both"/>
        <w:rPr>
          <w:color w:val="000000"/>
          <w:spacing w:val="-1"/>
        </w:rPr>
      </w:pPr>
      <w:r w:rsidRPr="005B2198">
        <w:rPr>
          <w:color w:val="000000"/>
          <w:spacing w:val="-1"/>
        </w:rPr>
        <w:t xml:space="preserve">Для промежуточной аттестации предусмотрен устный опрос и тестирование. Вопросы к зачету приведены в разделе 2.1 настоящего ФОС. Тестовые задания приведены в разделе 2.2 настоящего ФОС. </w:t>
      </w:r>
    </w:p>
    <w:p w:rsidR="005B2198" w:rsidRPr="005B2198" w:rsidRDefault="005B2198" w:rsidP="005B2198">
      <w:pPr>
        <w:shd w:val="clear" w:color="auto" w:fill="FFFFFF"/>
        <w:spacing w:after="0" w:line="240" w:lineRule="auto"/>
        <w:ind w:firstLine="708"/>
        <w:jc w:val="both"/>
        <w:rPr>
          <w:rFonts w:ascii="Times New Roman" w:hAnsi="Times New Roman" w:cs="Times New Roman"/>
          <w:color w:val="000000"/>
          <w:spacing w:val="-1"/>
          <w:sz w:val="24"/>
          <w:szCs w:val="24"/>
        </w:rPr>
      </w:pPr>
      <w:r w:rsidRPr="005B2198">
        <w:rPr>
          <w:rFonts w:ascii="Times New Roman" w:hAnsi="Times New Roman" w:cs="Times New Roman"/>
          <w:color w:val="000000"/>
          <w:spacing w:val="-1"/>
          <w:sz w:val="24"/>
          <w:szCs w:val="24"/>
        </w:rPr>
        <w:t xml:space="preserve">Демонстрационный билет для зачета с оценкой представлен ниже. </w:t>
      </w:r>
    </w:p>
    <w:p w:rsidR="005B2198" w:rsidRPr="005B2198" w:rsidRDefault="005B2198" w:rsidP="005B2198">
      <w:pPr>
        <w:shd w:val="clear" w:color="auto" w:fill="FFFFFF"/>
        <w:spacing w:after="0" w:line="240" w:lineRule="auto"/>
        <w:ind w:firstLine="708"/>
        <w:jc w:val="both"/>
        <w:rPr>
          <w:rFonts w:ascii="Times New Roman" w:hAnsi="Times New Roman" w:cs="Times New Roman"/>
          <w:color w:val="000000"/>
          <w:spacing w:val="-1"/>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426"/>
        <w:gridCol w:w="2052"/>
      </w:tblGrid>
      <w:tr w:rsidR="005B2198" w:rsidRPr="005B2198" w:rsidTr="005B2198">
        <w:tc>
          <w:tcPr>
            <w:tcW w:w="1701" w:type="dxa"/>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МГАФК</w:t>
            </w:r>
          </w:p>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20__ - 20__  уч. год</w:t>
            </w:r>
          </w:p>
        </w:tc>
        <w:tc>
          <w:tcPr>
            <w:tcW w:w="5426" w:type="dxa"/>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Демонстрационный билет</w:t>
            </w:r>
          </w:p>
        </w:tc>
        <w:tc>
          <w:tcPr>
            <w:tcW w:w="2052" w:type="dxa"/>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 xml:space="preserve">Утверждаю. </w:t>
            </w:r>
          </w:p>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Зав. кафедрой</w:t>
            </w:r>
          </w:p>
        </w:tc>
      </w:tr>
      <w:tr w:rsidR="005B2198" w:rsidRPr="005B2198" w:rsidTr="005B2198">
        <w:tc>
          <w:tcPr>
            <w:tcW w:w="9179" w:type="dxa"/>
            <w:gridSpan w:val="3"/>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Дисципли</w:t>
            </w:r>
            <w:r w:rsidR="00A558F4">
              <w:rPr>
                <w:rFonts w:ascii="Times New Roman" w:hAnsi="Times New Roman" w:cs="Times New Roman"/>
                <w:b/>
                <w:sz w:val="24"/>
                <w:szCs w:val="24"/>
              </w:rPr>
              <w:t>на: МОРОФУНКЦИОНАЛЬНЫЕ ОСОБЕННОСТИ ОРГАНИЗМА  ЧЕЛОВЕКА</w:t>
            </w:r>
          </w:p>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Направление подготовки: 49.03.02- Физическая культура для лиц с отклонениями в состоянии здоровья</w:t>
            </w:r>
          </w:p>
        </w:tc>
      </w:tr>
      <w:tr w:rsidR="005B2198" w:rsidRPr="005B2198" w:rsidTr="005B2198">
        <w:tc>
          <w:tcPr>
            <w:tcW w:w="9179" w:type="dxa"/>
            <w:gridSpan w:val="3"/>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8D7351">
            <w:pPr>
              <w:pStyle w:val="ae"/>
              <w:numPr>
                <w:ilvl w:val="3"/>
                <w:numId w:val="15"/>
              </w:numPr>
              <w:tabs>
                <w:tab w:val="left" w:pos="851"/>
                <w:tab w:val="num" w:pos="2520"/>
              </w:tabs>
              <w:ind w:left="772"/>
              <w:jc w:val="both"/>
              <w:rPr>
                <w:rFonts w:eastAsia="Times New Roman"/>
                <w:lang w:eastAsia="en-US"/>
              </w:rPr>
            </w:pPr>
            <w:r w:rsidRPr="005B2198">
              <w:rPr>
                <w:lang w:eastAsia="en-US"/>
              </w:rPr>
              <w:t xml:space="preserve"> Методы определения морфофунк</w:t>
            </w:r>
            <w:r w:rsidR="00D30928">
              <w:rPr>
                <w:lang w:eastAsia="en-US"/>
              </w:rPr>
              <w:t>ц</w:t>
            </w:r>
            <w:r w:rsidRPr="005B2198">
              <w:rPr>
                <w:lang w:eastAsia="en-US"/>
              </w:rPr>
              <w:t>иональных особенностей организма человека.</w:t>
            </w:r>
          </w:p>
          <w:p w:rsidR="00DF249D" w:rsidRPr="00DF249D" w:rsidRDefault="005B2198" w:rsidP="00DF249D">
            <w:pPr>
              <w:pStyle w:val="ae"/>
              <w:numPr>
                <w:ilvl w:val="3"/>
                <w:numId w:val="15"/>
              </w:numPr>
              <w:tabs>
                <w:tab w:val="left" w:pos="851"/>
                <w:tab w:val="num" w:pos="2520"/>
              </w:tabs>
              <w:ind w:left="772"/>
              <w:jc w:val="both"/>
              <w:rPr>
                <w:rFonts w:eastAsia="Times New Roman"/>
                <w:lang w:eastAsia="en-US"/>
              </w:rPr>
            </w:pPr>
            <w:r w:rsidRPr="005B2198">
              <w:rPr>
                <w:lang w:eastAsia="en-US"/>
              </w:rPr>
              <w:t xml:space="preserve">Определение </w:t>
            </w:r>
            <w:proofErr w:type="spellStart"/>
            <w:r w:rsidRPr="005B2198">
              <w:rPr>
                <w:lang w:eastAsia="en-US"/>
              </w:rPr>
              <w:t>соматотипа</w:t>
            </w:r>
            <w:proofErr w:type="spellEnd"/>
            <w:r w:rsidRPr="005B2198">
              <w:rPr>
                <w:lang w:eastAsia="en-US"/>
              </w:rPr>
              <w:t xml:space="preserve">. Понятие о </w:t>
            </w:r>
            <w:proofErr w:type="spellStart"/>
            <w:r w:rsidRPr="005B2198">
              <w:rPr>
                <w:lang w:eastAsia="en-US"/>
              </w:rPr>
              <w:t>соматотипе</w:t>
            </w:r>
            <w:proofErr w:type="spellEnd"/>
            <w:r w:rsidRPr="005B2198">
              <w:rPr>
                <w:lang w:eastAsia="en-US"/>
              </w:rPr>
              <w:t>. Достоинство и недостатки различных схем.</w:t>
            </w:r>
            <w:r w:rsidR="00DF249D" w:rsidRPr="00D97C44">
              <w:t xml:space="preserve"> </w:t>
            </w:r>
          </w:p>
          <w:p w:rsidR="005B2198" w:rsidRPr="00DF249D" w:rsidRDefault="00DF249D" w:rsidP="00DF249D">
            <w:pPr>
              <w:pStyle w:val="ae"/>
              <w:numPr>
                <w:ilvl w:val="3"/>
                <w:numId w:val="15"/>
              </w:numPr>
              <w:tabs>
                <w:tab w:val="left" w:pos="851"/>
                <w:tab w:val="num" w:pos="2520"/>
              </w:tabs>
              <w:ind w:left="772"/>
              <w:jc w:val="both"/>
              <w:rPr>
                <w:rFonts w:eastAsia="Times New Roman"/>
                <w:lang w:eastAsia="en-US"/>
              </w:rPr>
            </w:pPr>
            <w:r w:rsidRPr="00D97C44">
              <w:t>Морфо</w:t>
            </w:r>
            <w:r>
              <w:t>функциональный</w:t>
            </w:r>
            <w:r w:rsidRPr="00D97C44">
              <w:t xml:space="preserve"> профиль </w:t>
            </w:r>
            <w:r>
              <w:t xml:space="preserve">организма </w:t>
            </w:r>
            <w:r w:rsidRPr="00D97C44">
              <w:t xml:space="preserve">человека. </w:t>
            </w:r>
            <w:r>
              <w:t>Методы определения</w:t>
            </w:r>
            <w:r w:rsidR="005B2198" w:rsidRPr="005B2198">
              <w:rPr>
                <w:lang w:eastAsia="en-US"/>
              </w:rPr>
              <w:t xml:space="preserve"> </w:t>
            </w:r>
          </w:p>
          <w:p w:rsidR="00DF249D" w:rsidRPr="005B2198" w:rsidRDefault="00DF249D" w:rsidP="00DF249D">
            <w:pPr>
              <w:pStyle w:val="ae"/>
              <w:tabs>
                <w:tab w:val="left" w:pos="851"/>
              </w:tabs>
              <w:ind w:left="772"/>
              <w:jc w:val="both"/>
              <w:rPr>
                <w:rFonts w:eastAsia="Times New Roman"/>
                <w:lang w:eastAsia="en-US"/>
              </w:rPr>
            </w:pPr>
          </w:p>
        </w:tc>
      </w:tr>
    </w:tbl>
    <w:p w:rsidR="005B2198" w:rsidRPr="005B2198" w:rsidRDefault="005B2198" w:rsidP="005B2198">
      <w:pPr>
        <w:shd w:val="clear" w:color="auto" w:fill="FFFFFF"/>
        <w:spacing w:after="0" w:line="240" w:lineRule="auto"/>
        <w:ind w:firstLine="708"/>
        <w:jc w:val="both"/>
        <w:rPr>
          <w:rFonts w:ascii="Times New Roman" w:eastAsia="Times New Roman" w:hAnsi="Times New Roman" w:cs="Times New Roman"/>
          <w:color w:val="000000"/>
          <w:spacing w:val="-1"/>
          <w:sz w:val="24"/>
          <w:szCs w:val="24"/>
        </w:rPr>
      </w:pPr>
    </w:p>
    <w:p w:rsidR="005B2198" w:rsidRPr="005B2198" w:rsidRDefault="005B2198" w:rsidP="005B2198">
      <w:pPr>
        <w:autoSpaceDE w:val="0"/>
        <w:autoSpaceDN w:val="0"/>
        <w:adjustRightInd w:val="0"/>
        <w:spacing w:after="0" w:line="240" w:lineRule="auto"/>
        <w:rPr>
          <w:rFonts w:ascii="Times New Roman" w:hAnsi="Times New Roman" w:cs="Times New Roman"/>
          <w:b/>
          <w:sz w:val="24"/>
          <w:szCs w:val="24"/>
        </w:rPr>
      </w:pPr>
      <w:r w:rsidRPr="005B2198">
        <w:rPr>
          <w:rFonts w:ascii="Times New Roman" w:hAnsi="Times New Roman" w:cs="Times New Roman"/>
          <w:b/>
          <w:sz w:val="24"/>
          <w:szCs w:val="24"/>
        </w:rPr>
        <w:t>КРИТЕРИИ ОЦЕНКИ:</w:t>
      </w:r>
    </w:p>
    <w:p w:rsidR="005B2198" w:rsidRPr="005B2198" w:rsidRDefault="005B2198" w:rsidP="005B2198">
      <w:pPr>
        <w:spacing w:after="0" w:line="240" w:lineRule="auto"/>
        <w:jc w:val="both"/>
        <w:rPr>
          <w:rFonts w:ascii="Times New Roman" w:hAnsi="Times New Roman" w:cs="Times New Roman"/>
          <w:color w:val="000000"/>
          <w:sz w:val="24"/>
          <w:szCs w:val="24"/>
        </w:rPr>
      </w:pPr>
      <w:r w:rsidRPr="005B2198">
        <w:rPr>
          <w:rFonts w:ascii="Times New Roman" w:hAnsi="Times New Roman" w:cs="Times New Roman"/>
          <w:color w:val="000000"/>
          <w:sz w:val="24"/>
          <w:szCs w:val="24"/>
        </w:rPr>
        <w:t>- оценка</w:t>
      </w:r>
      <w:r w:rsidRPr="005B2198">
        <w:rPr>
          <w:rFonts w:ascii="Times New Roman" w:hAnsi="Times New Roman" w:cs="Times New Roman"/>
          <w:b/>
          <w:color w:val="000000"/>
          <w:sz w:val="24"/>
          <w:szCs w:val="24"/>
        </w:rPr>
        <w:t xml:space="preserve"> «отлично» -</w:t>
      </w:r>
      <w:r w:rsidRPr="005B2198">
        <w:rPr>
          <w:rFonts w:ascii="Times New Roman" w:hAnsi="Times New Roman" w:cs="Times New Roman"/>
          <w:color w:val="000000"/>
          <w:sz w:val="24"/>
          <w:szCs w:val="24"/>
        </w:rPr>
        <w:t xml:space="preserve"> выставляется обучающемуся, если он показал хорошие теоретические знания при ответе на три вопроса, предложенных преподавателем и при тестировании показал положительный результат не менее, чем в 60% тестовых заданий.</w:t>
      </w:r>
    </w:p>
    <w:p w:rsidR="005B2198" w:rsidRPr="005B2198" w:rsidRDefault="005B2198" w:rsidP="005B2198">
      <w:pPr>
        <w:spacing w:after="0" w:line="240" w:lineRule="auto"/>
        <w:jc w:val="both"/>
        <w:rPr>
          <w:rFonts w:ascii="Times New Roman" w:hAnsi="Times New Roman" w:cs="Times New Roman"/>
          <w:color w:val="000000"/>
          <w:sz w:val="24"/>
          <w:szCs w:val="24"/>
        </w:rPr>
      </w:pPr>
      <w:r w:rsidRPr="005B2198">
        <w:rPr>
          <w:rFonts w:ascii="Times New Roman" w:hAnsi="Times New Roman" w:cs="Times New Roman"/>
          <w:color w:val="000000"/>
          <w:sz w:val="24"/>
          <w:szCs w:val="24"/>
        </w:rPr>
        <w:t xml:space="preserve">- оценка </w:t>
      </w:r>
      <w:r w:rsidRPr="005B2198">
        <w:rPr>
          <w:rFonts w:ascii="Times New Roman" w:hAnsi="Times New Roman" w:cs="Times New Roman"/>
          <w:b/>
          <w:color w:val="000000"/>
          <w:sz w:val="24"/>
          <w:szCs w:val="24"/>
        </w:rPr>
        <w:t>«хорошо»</w:t>
      </w:r>
      <w:r w:rsidRPr="005B2198">
        <w:rPr>
          <w:rFonts w:ascii="Times New Roman" w:hAnsi="Times New Roman" w:cs="Times New Roman"/>
          <w:color w:val="000000"/>
          <w:sz w:val="24"/>
          <w:szCs w:val="24"/>
        </w:rPr>
        <w:t xml:space="preserve"> - выставляется обучающемуся, если он показал хорошие теоретические знания при ответе на два вопроса из трех, предложенных преподавателем и при тестировании показал положительный результат не менее, чем в 60% тестовых заданий.</w:t>
      </w:r>
    </w:p>
    <w:p w:rsidR="005B2198" w:rsidRPr="005B2198" w:rsidRDefault="005B2198" w:rsidP="005B2198">
      <w:pPr>
        <w:spacing w:after="0" w:line="240" w:lineRule="auto"/>
        <w:jc w:val="both"/>
        <w:rPr>
          <w:rFonts w:ascii="Times New Roman" w:hAnsi="Times New Roman" w:cs="Times New Roman"/>
          <w:color w:val="000000"/>
          <w:sz w:val="24"/>
          <w:szCs w:val="24"/>
        </w:rPr>
      </w:pPr>
      <w:r w:rsidRPr="005B2198">
        <w:rPr>
          <w:rFonts w:ascii="Times New Roman" w:hAnsi="Times New Roman" w:cs="Times New Roman"/>
          <w:color w:val="000000"/>
          <w:sz w:val="24"/>
          <w:szCs w:val="24"/>
        </w:rPr>
        <w:t xml:space="preserve">- оценка </w:t>
      </w:r>
      <w:r w:rsidRPr="005B2198">
        <w:rPr>
          <w:rFonts w:ascii="Times New Roman" w:hAnsi="Times New Roman" w:cs="Times New Roman"/>
          <w:b/>
          <w:color w:val="000000"/>
          <w:sz w:val="24"/>
          <w:szCs w:val="24"/>
        </w:rPr>
        <w:t>«удовлетворительно»</w:t>
      </w:r>
      <w:r w:rsidRPr="005B2198">
        <w:rPr>
          <w:rFonts w:ascii="Times New Roman" w:hAnsi="Times New Roman" w:cs="Times New Roman"/>
          <w:color w:val="000000"/>
          <w:sz w:val="24"/>
          <w:szCs w:val="24"/>
        </w:rPr>
        <w:t xml:space="preserve"> - выставляется обучающемуся, если он показал хорошие теоретические знания при ответе на один вопрос из трех, предложенных преподавателем и при тестировании показал положительный результат не менее, чем в 60% тестовых заданий.</w:t>
      </w:r>
    </w:p>
    <w:p w:rsidR="005B2198" w:rsidRPr="005B2198" w:rsidRDefault="005B2198" w:rsidP="005B2198">
      <w:pPr>
        <w:spacing w:after="0" w:line="240" w:lineRule="auto"/>
        <w:jc w:val="both"/>
        <w:rPr>
          <w:rFonts w:ascii="Times New Roman" w:hAnsi="Times New Roman" w:cs="Times New Roman"/>
          <w:color w:val="000000"/>
          <w:sz w:val="24"/>
          <w:szCs w:val="24"/>
        </w:rPr>
      </w:pPr>
      <w:r w:rsidRPr="005B2198">
        <w:rPr>
          <w:rFonts w:ascii="Times New Roman" w:hAnsi="Times New Roman" w:cs="Times New Roman"/>
          <w:color w:val="000000"/>
          <w:sz w:val="24"/>
          <w:szCs w:val="24"/>
        </w:rPr>
        <w:t xml:space="preserve">- оценка </w:t>
      </w:r>
      <w:r w:rsidRPr="005B2198">
        <w:rPr>
          <w:rFonts w:ascii="Times New Roman" w:hAnsi="Times New Roman" w:cs="Times New Roman"/>
          <w:b/>
          <w:color w:val="000000"/>
          <w:sz w:val="24"/>
          <w:szCs w:val="24"/>
        </w:rPr>
        <w:t>«неудовлетворительно»</w:t>
      </w:r>
      <w:r w:rsidRPr="005B2198">
        <w:rPr>
          <w:rFonts w:ascii="Times New Roman" w:hAnsi="Times New Roman" w:cs="Times New Roman"/>
          <w:color w:val="000000"/>
          <w:sz w:val="24"/>
          <w:szCs w:val="24"/>
        </w:rPr>
        <w:t xml:space="preserve"> - ставится при отсутствии положительного ответа на вопрос и результаты тестирования составляют  менее 60% правильных ответов.</w:t>
      </w:r>
    </w:p>
    <w:p w:rsidR="00CA0D9B" w:rsidRPr="00D97C44" w:rsidRDefault="00CA0D9B" w:rsidP="00CA0D9B">
      <w:pPr>
        <w:rPr>
          <w:sz w:val="24"/>
          <w:szCs w:val="24"/>
        </w:rPr>
      </w:pPr>
    </w:p>
    <w:p w:rsidR="00DF249D" w:rsidRPr="00D97C44" w:rsidRDefault="00DF249D" w:rsidP="00DF249D">
      <w:pPr>
        <w:pStyle w:val="ae"/>
        <w:tabs>
          <w:tab w:val="left" w:pos="1134"/>
        </w:tabs>
        <w:ind w:left="1429"/>
        <w:jc w:val="both"/>
      </w:pPr>
      <w:r>
        <w:t>.</w:t>
      </w:r>
    </w:p>
    <w:p w:rsidR="00CA0D9B" w:rsidRPr="00D97C44" w:rsidRDefault="00CA0D9B" w:rsidP="00CA0D9B">
      <w:pPr>
        <w:rPr>
          <w:sz w:val="24"/>
          <w:szCs w:val="24"/>
        </w:rPr>
      </w:pPr>
    </w:p>
    <w:p w:rsidR="00CA0D9B" w:rsidRPr="00D97C44" w:rsidRDefault="00CA0D9B" w:rsidP="00CA0D9B">
      <w:pPr>
        <w:rPr>
          <w:sz w:val="24"/>
          <w:szCs w:val="24"/>
        </w:rPr>
      </w:pPr>
    </w:p>
    <w:p w:rsidR="00CA0D9B" w:rsidRPr="00D97C44" w:rsidRDefault="00CA0D9B" w:rsidP="00CA0D9B">
      <w:pPr>
        <w:rPr>
          <w:sz w:val="24"/>
          <w:szCs w:val="24"/>
        </w:rPr>
      </w:pPr>
    </w:p>
    <w:p w:rsidR="00CA0D9B" w:rsidRPr="00D97C44" w:rsidRDefault="00CA0D9B" w:rsidP="00CA0D9B">
      <w:pPr>
        <w:rPr>
          <w:sz w:val="24"/>
          <w:szCs w:val="24"/>
        </w:rPr>
      </w:pPr>
    </w:p>
    <w:p w:rsidR="00CA0D9B" w:rsidRPr="00D97C44" w:rsidRDefault="00CA0D9B" w:rsidP="00CA0D9B">
      <w:pPr>
        <w:rPr>
          <w:sz w:val="24"/>
          <w:szCs w:val="24"/>
        </w:rPr>
      </w:pPr>
    </w:p>
    <w:p w:rsidR="00CA0D9B" w:rsidRPr="00D97C44" w:rsidRDefault="00CA0D9B" w:rsidP="00CA0D9B">
      <w:pPr>
        <w:rPr>
          <w:sz w:val="24"/>
          <w:szCs w:val="24"/>
        </w:rPr>
      </w:pPr>
    </w:p>
    <w:p w:rsidR="007E4BAC" w:rsidRPr="00D97C44" w:rsidRDefault="007E4BAC" w:rsidP="00CA0D9B">
      <w:pPr>
        <w:rPr>
          <w:sz w:val="24"/>
          <w:szCs w:val="24"/>
        </w:rPr>
      </w:pPr>
    </w:p>
    <w:p w:rsidR="007E4BAC" w:rsidRPr="00D97C44" w:rsidRDefault="007E4BAC" w:rsidP="00CA0D9B">
      <w:pPr>
        <w:rPr>
          <w:sz w:val="24"/>
          <w:szCs w:val="24"/>
        </w:rPr>
      </w:pPr>
    </w:p>
    <w:p w:rsidR="007E4BAC" w:rsidRPr="00D97C44" w:rsidRDefault="007E4BAC" w:rsidP="00CA0D9B">
      <w:pPr>
        <w:rPr>
          <w:sz w:val="24"/>
          <w:szCs w:val="24"/>
        </w:rPr>
      </w:pPr>
    </w:p>
    <w:p w:rsidR="007E4BAC" w:rsidRPr="00D97C44" w:rsidRDefault="007E4BAC" w:rsidP="00CA0D9B">
      <w:pPr>
        <w:rPr>
          <w:sz w:val="24"/>
          <w:szCs w:val="24"/>
        </w:rPr>
      </w:pPr>
    </w:p>
    <w:p w:rsidR="005030D0" w:rsidRDefault="005030D0" w:rsidP="00CA0D9B">
      <w:pPr>
        <w:rPr>
          <w:sz w:val="24"/>
          <w:szCs w:val="24"/>
        </w:rPr>
        <w:sectPr w:rsidR="005030D0">
          <w:pgSz w:w="11906" w:h="16838"/>
          <w:pgMar w:top="1134" w:right="850" w:bottom="1134" w:left="1701" w:header="708" w:footer="708" w:gutter="0"/>
          <w:cols w:space="708"/>
          <w:docGrid w:linePitch="360"/>
        </w:sectPr>
      </w:pPr>
    </w:p>
    <w:p w:rsidR="004A60C9" w:rsidRPr="00D97C44" w:rsidRDefault="004A60C9" w:rsidP="004A60C9">
      <w:pPr>
        <w:shd w:val="clear" w:color="auto" w:fill="FFFFFF"/>
        <w:spacing w:after="0" w:line="240" w:lineRule="auto"/>
        <w:jc w:val="center"/>
        <w:rPr>
          <w:rFonts w:ascii="Times New Roman" w:eastAsia="Calibri" w:hAnsi="Times New Roman" w:cs="Times New Roman"/>
          <w:b/>
          <w:bCs/>
          <w:color w:val="000000"/>
          <w:sz w:val="24"/>
          <w:szCs w:val="24"/>
          <w:lang w:eastAsia="ru-RU"/>
        </w:rPr>
      </w:pPr>
      <w:r w:rsidRPr="00D97C44">
        <w:rPr>
          <w:rFonts w:ascii="Times New Roman" w:eastAsia="Times New Roman" w:hAnsi="Times New Roman" w:cs="Times New Roman"/>
          <w:b/>
          <w:caps/>
          <w:spacing w:val="-1"/>
          <w:sz w:val="24"/>
          <w:szCs w:val="24"/>
          <w:lang w:eastAsia="ru-RU"/>
        </w:rPr>
        <w:t>РЕЗУЛЬТАТЫ ОБУЧЕНИЯ ПО ДИСЦИПЛИНЕ:</w:t>
      </w:r>
      <w:r w:rsidRPr="00D97C44">
        <w:rPr>
          <w:rFonts w:ascii="Times New Roman" w:eastAsia="Times New Roman" w:hAnsi="Times New Roman" w:cs="Times New Roman"/>
          <w:caps/>
          <w:spacing w:val="-1"/>
          <w:sz w:val="24"/>
          <w:szCs w:val="24"/>
          <w:lang w:eastAsia="ru-RU"/>
        </w:rPr>
        <w:t xml:space="preserve"> </w:t>
      </w:r>
    </w:p>
    <w:p w:rsidR="004A60C9" w:rsidRPr="00D97C44" w:rsidRDefault="004A60C9" w:rsidP="004A60C9">
      <w:pPr>
        <w:shd w:val="clear" w:color="auto" w:fill="FFFFFF"/>
        <w:spacing w:after="0" w:line="240" w:lineRule="auto"/>
        <w:ind w:left="851" w:firstLine="283"/>
        <w:jc w:val="center"/>
        <w:rPr>
          <w:rFonts w:ascii="Times New Roman" w:eastAsia="Times New Roman" w:hAnsi="Times New Roman" w:cs="Times New Roman"/>
          <w:color w:val="000000"/>
          <w:sz w:val="24"/>
          <w:szCs w:val="24"/>
          <w:lang w:eastAsia="ru-RU"/>
        </w:rPr>
      </w:pPr>
      <w:r w:rsidRPr="00D97C44">
        <w:rPr>
          <w:rFonts w:ascii="Times New Roman" w:eastAsia="Calibri" w:hAnsi="Times New Roman" w:cs="Times New Roman"/>
          <w:b/>
          <w:bCs/>
          <w:color w:val="000000"/>
          <w:sz w:val="24"/>
          <w:szCs w:val="24"/>
          <w:lang w:eastAsia="ru-RU"/>
        </w:rPr>
        <w:t>«МОРФОФУНКЦИОНАЛЬНЫЕ ОСОБЕННОСТИ ОРГАНИЗМА ЧЕЛОВЕКА»</w:t>
      </w:r>
    </w:p>
    <w:tbl>
      <w:tblPr>
        <w:tblW w:w="15309" w:type="dxa"/>
        <w:tblInd w:w="-459" w:type="dxa"/>
        <w:tblLayout w:type="fixed"/>
        <w:tblLook w:val="04A0" w:firstRow="1" w:lastRow="0" w:firstColumn="1" w:lastColumn="0" w:noHBand="0" w:noVBand="1"/>
      </w:tblPr>
      <w:tblGrid>
        <w:gridCol w:w="2410"/>
        <w:gridCol w:w="2410"/>
        <w:gridCol w:w="2693"/>
        <w:gridCol w:w="3119"/>
        <w:gridCol w:w="4677"/>
      </w:tblGrid>
      <w:tr w:rsidR="004A60C9" w:rsidRPr="00D97C44" w:rsidTr="001F0925">
        <w:tc>
          <w:tcPr>
            <w:tcW w:w="2410" w:type="dxa"/>
            <w:tcBorders>
              <w:top w:val="single" w:sz="4" w:space="0" w:color="auto"/>
              <w:left w:val="single" w:sz="4" w:space="0" w:color="auto"/>
              <w:bottom w:val="single" w:sz="4" w:space="0" w:color="auto"/>
              <w:right w:val="single" w:sz="4" w:space="0" w:color="auto"/>
            </w:tcBorders>
            <w:hideMark/>
          </w:tcPr>
          <w:p w:rsidR="004A60C9" w:rsidRPr="00D97C44" w:rsidRDefault="004A60C9" w:rsidP="001F0925">
            <w:pPr>
              <w:spacing w:after="0" w:line="240" w:lineRule="auto"/>
              <w:jc w:val="center"/>
              <w:rPr>
                <w:rFonts w:ascii="Times New Roman" w:eastAsia="Times New Roman" w:hAnsi="Times New Roman" w:cs="Times New Roman"/>
                <w:b/>
                <w:color w:val="000000"/>
                <w:spacing w:val="-1"/>
                <w:sz w:val="24"/>
                <w:szCs w:val="24"/>
              </w:rPr>
            </w:pPr>
            <w:r w:rsidRPr="00D97C44">
              <w:rPr>
                <w:rFonts w:ascii="Times New Roman" w:eastAsia="Times New Roman" w:hAnsi="Times New Roman" w:cs="Times New Roman"/>
                <w:b/>
                <w:color w:val="000000"/>
                <w:spacing w:val="-1"/>
                <w:sz w:val="24"/>
                <w:szCs w:val="24"/>
              </w:rPr>
              <w:t>Формируемые компетенции</w:t>
            </w:r>
          </w:p>
        </w:tc>
        <w:tc>
          <w:tcPr>
            <w:tcW w:w="2410" w:type="dxa"/>
            <w:tcBorders>
              <w:top w:val="single" w:sz="4" w:space="0" w:color="auto"/>
              <w:left w:val="single" w:sz="4" w:space="0" w:color="auto"/>
              <w:bottom w:val="single" w:sz="4" w:space="0" w:color="auto"/>
              <w:right w:val="single" w:sz="4" w:space="0" w:color="auto"/>
            </w:tcBorders>
            <w:hideMark/>
          </w:tcPr>
          <w:p w:rsidR="004A60C9" w:rsidRPr="00D97C44" w:rsidRDefault="004A60C9" w:rsidP="001F0925">
            <w:pPr>
              <w:spacing w:after="0" w:line="240" w:lineRule="auto"/>
              <w:jc w:val="center"/>
              <w:rPr>
                <w:rFonts w:ascii="Times New Roman" w:eastAsia="Times New Roman" w:hAnsi="Times New Roman" w:cs="Times New Roman"/>
                <w:b/>
                <w:color w:val="000000"/>
                <w:spacing w:val="-1"/>
                <w:sz w:val="24"/>
                <w:szCs w:val="24"/>
              </w:rPr>
            </w:pPr>
            <w:r w:rsidRPr="00D97C44">
              <w:rPr>
                <w:rFonts w:ascii="Times New Roman" w:eastAsia="Times New Roman" w:hAnsi="Times New Roman" w:cs="Times New Roman"/>
                <w:b/>
                <w:color w:val="000000"/>
                <w:spacing w:val="-1"/>
                <w:sz w:val="24"/>
                <w:szCs w:val="24"/>
              </w:rPr>
              <w:t>Соотнесенные профессиональные стандарты</w:t>
            </w:r>
          </w:p>
        </w:tc>
        <w:tc>
          <w:tcPr>
            <w:tcW w:w="2693" w:type="dxa"/>
            <w:tcBorders>
              <w:top w:val="single" w:sz="4" w:space="0" w:color="auto"/>
              <w:left w:val="single" w:sz="4" w:space="0" w:color="auto"/>
              <w:bottom w:val="single" w:sz="4" w:space="0" w:color="auto"/>
              <w:right w:val="single" w:sz="4" w:space="0" w:color="auto"/>
            </w:tcBorders>
            <w:hideMark/>
          </w:tcPr>
          <w:p w:rsidR="004A60C9" w:rsidRPr="00D97C44" w:rsidRDefault="004A60C9" w:rsidP="001F0925">
            <w:pPr>
              <w:spacing w:after="0" w:line="240" w:lineRule="auto"/>
              <w:jc w:val="center"/>
              <w:rPr>
                <w:rFonts w:ascii="Times New Roman" w:eastAsia="Times New Roman" w:hAnsi="Times New Roman" w:cs="Times New Roman"/>
                <w:b/>
                <w:color w:val="000000"/>
                <w:spacing w:val="-1"/>
                <w:sz w:val="24"/>
                <w:szCs w:val="24"/>
              </w:rPr>
            </w:pPr>
            <w:r w:rsidRPr="00D97C44">
              <w:rPr>
                <w:rFonts w:ascii="Times New Roman" w:eastAsia="Times New Roman" w:hAnsi="Times New Roman" w:cs="Times New Roman"/>
                <w:b/>
                <w:color w:val="000000"/>
                <w:spacing w:val="-1"/>
                <w:sz w:val="24"/>
                <w:szCs w:val="24"/>
              </w:rPr>
              <w:t>Трудовые функции</w:t>
            </w:r>
          </w:p>
        </w:tc>
        <w:tc>
          <w:tcPr>
            <w:tcW w:w="3119" w:type="dxa"/>
            <w:tcBorders>
              <w:top w:val="single" w:sz="4" w:space="0" w:color="auto"/>
              <w:left w:val="single" w:sz="4" w:space="0" w:color="auto"/>
              <w:bottom w:val="single" w:sz="4" w:space="0" w:color="auto"/>
              <w:right w:val="single" w:sz="4" w:space="0" w:color="auto"/>
            </w:tcBorders>
            <w:hideMark/>
          </w:tcPr>
          <w:p w:rsidR="004A60C9" w:rsidRPr="00D97C44" w:rsidRDefault="004A60C9" w:rsidP="001F0925">
            <w:pPr>
              <w:spacing w:after="0" w:line="240" w:lineRule="auto"/>
              <w:jc w:val="center"/>
              <w:rPr>
                <w:rFonts w:ascii="Times New Roman" w:eastAsia="Times New Roman" w:hAnsi="Times New Roman" w:cs="Times New Roman"/>
                <w:b/>
                <w:color w:val="000000"/>
                <w:spacing w:val="-1"/>
                <w:sz w:val="24"/>
                <w:szCs w:val="24"/>
              </w:rPr>
            </w:pPr>
            <w:r w:rsidRPr="00D97C44">
              <w:rPr>
                <w:rFonts w:ascii="Times New Roman" w:eastAsia="Times New Roman" w:hAnsi="Times New Roman" w:cs="Times New Roman"/>
                <w:b/>
                <w:color w:val="000000"/>
                <w:spacing w:val="-1"/>
                <w:sz w:val="24"/>
                <w:szCs w:val="24"/>
              </w:rPr>
              <w:t>Знания/Умения /Опыт</w:t>
            </w:r>
          </w:p>
        </w:tc>
        <w:tc>
          <w:tcPr>
            <w:tcW w:w="4677" w:type="dxa"/>
            <w:tcBorders>
              <w:top w:val="single" w:sz="4" w:space="0" w:color="auto"/>
              <w:left w:val="single" w:sz="4" w:space="0" w:color="auto"/>
              <w:bottom w:val="single" w:sz="4" w:space="0" w:color="auto"/>
              <w:right w:val="single" w:sz="4" w:space="0" w:color="auto"/>
            </w:tcBorders>
            <w:hideMark/>
          </w:tcPr>
          <w:p w:rsidR="004A60C9" w:rsidRPr="00D97C44" w:rsidRDefault="004A60C9" w:rsidP="001F0925">
            <w:pPr>
              <w:spacing w:after="0" w:line="240" w:lineRule="auto"/>
              <w:jc w:val="center"/>
              <w:rPr>
                <w:rFonts w:ascii="Times New Roman" w:eastAsia="Times New Roman" w:hAnsi="Times New Roman" w:cs="Times New Roman"/>
                <w:b/>
                <w:color w:val="000000"/>
                <w:spacing w:val="-1"/>
                <w:sz w:val="24"/>
                <w:szCs w:val="24"/>
              </w:rPr>
            </w:pPr>
            <w:r w:rsidRPr="00D97C44">
              <w:rPr>
                <w:rFonts w:ascii="Times New Roman" w:eastAsia="Times New Roman" w:hAnsi="Times New Roman" w:cs="Times New Roman"/>
                <w:b/>
                <w:color w:val="000000"/>
                <w:spacing w:val="-1"/>
                <w:sz w:val="24"/>
                <w:szCs w:val="24"/>
              </w:rPr>
              <w:t>Индикаторы достижения</w:t>
            </w:r>
          </w:p>
        </w:tc>
      </w:tr>
      <w:tr w:rsidR="004A60C9" w:rsidRPr="00D97C44" w:rsidTr="001F0925">
        <w:tc>
          <w:tcPr>
            <w:tcW w:w="2410" w:type="dxa"/>
            <w:tcBorders>
              <w:top w:val="single" w:sz="4" w:space="0" w:color="auto"/>
              <w:left w:val="single" w:sz="4" w:space="0" w:color="auto"/>
              <w:bottom w:val="single" w:sz="4" w:space="0" w:color="auto"/>
              <w:right w:val="single" w:sz="4" w:space="0" w:color="auto"/>
            </w:tcBorders>
            <w:hideMark/>
          </w:tcPr>
          <w:p w:rsidR="004A60C9" w:rsidRPr="00D97C44" w:rsidRDefault="004A60C9" w:rsidP="001F0925">
            <w:pPr>
              <w:spacing w:after="0" w:line="240" w:lineRule="auto"/>
              <w:ind w:right="34"/>
              <w:jc w:val="both"/>
              <w:rPr>
                <w:rFonts w:ascii="Times New Roman" w:eastAsia="Times New Roman" w:hAnsi="Times New Roman" w:cs="Times New Roman"/>
                <w:b/>
                <w:color w:val="000000"/>
                <w:sz w:val="24"/>
                <w:szCs w:val="24"/>
              </w:rPr>
            </w:pPr>
            <w:r w:rsidRPr="00D97C44">
              <w:rPr>
                <w:rFonts w:ascii="Times New Roman" w:eastAsia="Times New Roman" w:hAnsi="Times New Roman" w:cs="Times New Roman"/>
                <w:b/>
                <w:color w:val="000000"/>
                <w:sz w:val="24"/>
                <w:szCs w:val="24"/>
              </w:rPr>
              <w:t>ОПК – 4</w:t>
            </w:r>
          </w:p>
          <w:p w:rsidR="004A60C9" w:rsidRPr="00D97C44" w:rsidRDefault="004A60C9" w:rsidP="001F0925">
            <w:pPr>
              <w:shd w:val="clear" w:color="auto" w:fill="FFFFFF"/>
              <w:spacing w:after="0" w:line="240" w:lineRule="auto"/>
              <w:ind w:firstLine="34"/>
              <w:jc w:val="both"/>
              <w:rPr>
                <w:rFonts w:ascii="Times New Roman" w:eastAsia="Times New Roman" w:hAnsi="Times New Roman" w:cs="Times New Roman"/>
                <w:color w:val="000000"/>
                <w:sz w:val="24"/>
                <w:szCs w:val="24"/>
              </w:rPr>
            </w:pPr>
            <w:r w:rsidRPr="00D97C44">
              <w:rPr>
                <w:rFonts w:ascii="Times New Roman" w:eastAsia="Calibri" w:hAnsi="Times New Roman" w:cs="Times New Roman"/>
                <w:spacing w:val="-1"/>
                <w:sz w:val="24"/>
                <w:szCs w:val="24"/>
                <w:lang w:eastAsia="ru-RU"/>
              </w:rPr>
              <w:t>Способен</w:t>
            </w:r>
            <w:r w:rsidRPr="00D97C44">
              <w:rPr>
                <w:rFonts w:ascii="Times New Roman" w:eastAsia="Calibri" w:hAnsi="Times New Roman" w:cs="Times New Roman"/>
                <w:spacing w:val="29"/>
                <w:sz w:val="24"/>
                <w:szCs w:val="24"/>
                <w:lang w:eastAsia="ru-RU"/>
              </w:rPr>
              <w:t xml:space="preserve"> </w:t>
            </w:r>
            <w:r w:rsidRPr="00D97C44">
              <w:rPr>
                <w:rFonts w:ascii="Times New Roman" w:eastAsia="Calibri" w:hAnsi="Times New Roman" w:cs="Times New Roman"/>
                <w:spacing w:val="-1"/>
                <w:sz w:val="24"/>
                <w:szCs w:val="24"/>
                <w:lang w:eastAsia="ru-RU"/>
              </w:rPr>
              <w:t>осуществлять</w:t>
            </w:r>
            <w:r w:rsidRPr="00D97C44">
              <w:rPr>
                <w:rFonts w:ascii="Times New Roman" w:eastAsia="Calibri" w:hAnsi="Times New Roman" w:cs="Times New Roman"/>
                <w:spacing w:val="-4"/>
                <w:sz w:val="24"/>
                <w:szCs w:val="24"/>
                <w:lang w:eastAsia="ru-RU"/>
              </w:rPr>
              <w:t xml:space="preserve"> </w:t>
            </w:r>
            <w:r w:rsidRPr="00D97C44">
              <w:rPr>
                <w:rFonts w:ascii="Times New Roman" w:eastAsia="Calibri" w:hAnsi="Times New Roman" w:cs="Times New Roman"/>
                <w:spacing w:val="-2"/>
                <w:sz w:val="24"/>
                <w:szCs w:val="24"/>
                <w:lang w:eastAsia="ru-RU"/>
              </w:rPr>
              <w:t>контроль</w:t>
            </w:r>
            <w:r w:rsidRPr="00D97C44">
              <w:rPr>
                <w:rFonts w:ascii="Times New Roman" w:eastAsia="Calibri" w:hAnsi="Times New Roman" w:cs="Times New Roman"/>
                <w:spacing w:val="-3"/>
                <w:sz w:val="24"/>
                <w:szCs w:val="24"/>
                <w:lang w:eastAsia="ru-RU"/>
              </w:rPr>
              <w:t xml:space="preserve"> </w:t>
            </w:r>
            <w:r w:rsidRPr="00D97C44">
              <w:rPr>
                <w:rFonts w:ascii="Times New Roman" w:eastAsia="Calibri" w:hAnsi="Times New Roman" w:cs="Times New Roman"/>
                <w:sz w:val="24"/>
                <w:szCs w:val="24"/>
                <w:lang w:eastAsia="ru-RU"/>
              </w:rPr>
              <w:t>с</w:t>
            </w:r>
            <w:r w:rsidRPr="00D97C44">
              <w:rPr>
                <w:rFonts w:ascii="Times New Roman" w:eastAsia="Calibri" w:hAnsi="Times New Roman" w:cs="Times New Roman"/>
                <w:spacing w:val="24"/>
                <w:w w:val="99"/>
                <w:sz w:val="24"/>
                <w:szCs w:val="24"/>
                <w:lang w:eastAsia="ru-RU"/>
              </w:rPr>
              <w:t xml:space="preserve"> </w:t>
            </w:r>
            <w:r w:rsidRPr="00D97C44">
              <w:rPr>
                <w:rFonts w:ascii="Times New Roman" w:eastAsia="Calibri" w:hAnsi="Times New Roman" w:cs="Times New Roman"/>
                <w:spacing w:val="-1"/>
                <w:sz w:val="24"/>
                <w:szCs w:val="24"/>
                <w:lang w:eastAsia="ru-RU"/>
              </w:rPr>
              <w:t>использованием</w:t>
            </w:r>
            <w:r w:rsidRPr="00D97C44">
              <w:rPr>
                <w:rFonts w:ascii="Times New Roman" w:eastAsia="Calibri" w:hAnsi="Times New Roman" w:cs="Times New Roman"/>
                <w:spacing w:val="-8"/>
                <w:sz w:val="24"/>
                <w:szCs w:val="24"/>
                <w:lang w:eastAsia="ru-RU"/>
              </w:rPr>
              <w:t xml:space="preserve"> </w:t>
            </w:r>
            <w:r w:rsidRPr="00D97C44">
              <w:rPr>
                <w:rFonts w:ascii="Times New Roman" w:eastAsia="Calibri" w:hAnsi="Times New Roman" w:cs="Times New Roman"/>
                <w:spacing w:val="-3"/>
                <w:sz w:val="24"/>
                <w:szCs w:val="24"/>
                <w:lang w:eastAsia="ru-RU"/>
              </w:rPr>
              <w:t>методов</w:t>
            </w:r>
            <w:r w:rsidRPr="00D97C44">
              <w:rPr>
                <w:rFonts w:ascii="Times New Roman" w:eastAsia="Calibri" w:hAnsi="Times New Roman" w:cs="Times New Roman"/>
                <w:spacing w:val="27"/>
                <w:sz w:val="24"/>
                <w:szCs w:val="24"/>
                <w:lang w:eastAsia="ru-RU"/>
              </w:rPr>
              <w:t xml:space="preserve"> </w:t>
            </w:r>
            <w:r w:rsidRPr="00D97C44">
              <w:rPr>
                <w:rFonts w:ascii="Times New Roman" w:eastAsia="Calibri" w:hAnsi="Times New Roman" w:cs="Times New Roman"/>
                <w:spacing w:val="-1"/>
                <w:sz w:val="24"/>
                <w:szCs w:val="24"/>
                <w:lang w:eastAsia="ru-RU"/>
              </w:rPr>
              <w:t>измерения</w:t>
            </w:r>
            <w:r w:rsidRPr="00D97C44">
              <w:rPr>
                <w:rFonts w:ascii="Times New Roman" w:eastAsia="Calibri" w:hAnsi="Times New Roman" w:cs="Times New Roman"/>
                <w:spacing w:val="-6"/>
                <w:sz w:val="24"/>
                <w:szCs w:val="24"/>
                <w:lang w:eastAsia="ru-RU"/>
              </w:rPr>
              <w:t xml:space="preserve"> </w:t>
            </w:r>
            <w:r w:rsidRPr="00D97C44">
              <w:rPr>
                <w:rFonts w:ascii="Times New Roman" w:eastAsia="Calibri" w:hAnsi="Times New Roman" w:cs="Times New Roman"/>
                <w:sz w:val="24"/>
                <w:szCs w:val="24"/>
                <w:lang w:eastAsia="ru-RU"/>
              </w:rPr>
              <w:t>и</w:t>
            </w:r>
            <w:r w:rsidRPr="00D97C44">
              <w:rPr>
                <w:rFonts w:ascii="Times New Roman" w:eastAsia="Calibri" w:hAnsi="Times New Roman" w:cs="Times New Roman"/>
                <w:spacing w:val="-3"/>
                <w:sz w:val="24"/>
                <w:szCs w:val="24"/>
                <w:lang w:eastAsia="ru-RU"/>
              </w:rPr>
              <w:t xml:space="preserve"> </w:t>
            </w:r>
            <w:r w:rsidRPr="00D97C44">
              <w:rPr>
                <w:rFonts w:ascii="Times New Roman" w:eastAsia="Calibri" w:hAnsi="Times New Roman" w:cs="Times New Roman"/>
                <w:spacing w:val="-1"/>
                <w:sz w:val="24"/>
                <w:szCs w:val="24"/>
                <w:lang w:eastAsia="ru-RU"/>
              </w:rPr>
              <w:t>оценки</w:t>
            </w:r>
            <w:r w:rsidRPr="00D97C44">
              <w:rPr>
                <w:rFonts w:ascii="Times New Roman" w:eastAsia="Calibri" w:hAnsi="Times New Roman" w:cs="Times New Roman"/>
                <w:spacing w:val="26"/>
                <w:sz w:val="24"/>
                <w:szCs w:val="24"/>
                <w:lang w:eastAsia="ru-RU"/>
              </w:rPr>
              <w:t xml:space="preserve"> </w:t>
            </w:r>
            <w:r w:rsidRPr="00D97C44">
              <w:rPr>
                <w:rFonts w:ascii="Times New Roman" w:eastAsia="Calibri" w:hAnsi="Times New Roman" w:cs="Times New Roman"/>
                <w:spacing w:val="-2"/>
                <w:sz w:val="24"/>
                <w:szCs w:val="24"/>
                <w:lang w:eastAsia="ru-RU"/>
              </w:rPr>
              <w:t>физического</w:t>
            </w:r>
            <w:r w:rsidRPr="00D97C44">
              <w:rPr>
                <w:rFonts w:ascii="Times New Roman" w:eastAsia="Calibri" w:hAnsi="Times New Roman" w:cs="Times New Roman"/>
                <w:spacing w:val="-12"/>
                <w:sz w:val="24"/>
                <w:szCs w:val="24"/>
                <w:lang w:eastAsia="ru-RU"/>
              </w:rPr>
              <w:t xml:space="preserve"> </w:t>
            </w:r>
            <w:r w:rsidRPr="00D97C44">
              <w:rPr>
                <w:rFonts w:ascii="Times New Roman" w:eastAsia="Calibri" w:hAnsi="Times New Roman" w:cs="Times New Roman"/>
                <w:spacing w:val="-1"/>
                <w:sz w:val="24"/>
                <w:szCs w:val="24"/>
                <w:lang w:eastAsia="ru-RU"/>
              </w:rPr>
              <w:t>развития,</w:t>
            </w:r>
            <w:r w:rsidRPr="00D97C44">
              <w:rPr>
                <w:rFonts w:ascii="Times New Roman" w:eastAsia="Calibri" w:hAnsi="Times New Roman" w:cs="Times New Roman"/>
                <w:spacing w:val="25"/>
                <w:sz w:val="24"/>
                <w:szCs w:val="24"/>
                <w:lang w:eastAsia="ru-RU"/>
              </w:rPr>
              <w:t xml:space="preserve"> </w:t>
            </w:r>
            <w:r w:rsidRPr="00D97C44">
              <w:rPr>
                <w:rFonts w:ascii="Times New Roman" w:eastAsia="Calibri" w:hAnsi="Times New Roman" w:cs="Times New Roman"/>
                <w:spacing w:val="-1"/>
                <w:sz w:val="24"/>
                <w:szCs w:val="24"/>
                <w:lang w:eastAsia="ru-RU"/>
              </w:rPr>
              <w:t>функциональной</w:t>
            </w:r>
            <w:r w:rsidRPr="00D97C44">
              <w:rPr>
                <w:rFonts w:ascii="Times New Roman" w:eastAsia="Calibri" w:hAnsi="Times New Roman" w:cs="Times New Roman"/>
                <w:spacing w:val="25"/>
                <w:sz w:val="24"/>
                <w:szCs w:val="24"/>
                <w:lang w:eastAsia="ru-RU"/>
              </w:rPr>
              <w:t xml:space="preserve"> </w:t>
            </w:r>
            <w:r w:rsidRPr="00D97C44">
              <w:rPr>
                <w:rFonts w:ascii="Times New Roman" w:eastAsia="Calibri" w:hAnsi="Times New Roman" w:cs="Times New Roman"/>
                <w:spacing w:val="-2"/>
                <w:sz w:val="24"/>
                <w:szCs w:val="24"/>
                <w:lang w:eastAsia="ru-RU"/>
              </w:rPr>
              <w:t>подготовленности,</w:t>
            </w:r>
            <w:r w:rsidRPr="00D97C44">
              <w:rPr>
                <w:rFonts w:ascii="Times New Roman" w:eastAsia="Calibri" w:hAnsi="Times New Roman" w:cs="Times New Roman"/>
                <w:spacing w:val="21"/>
                <w:sz w:val="24"/>
                <w:szCs w:val="24"/>
                <w:lang w:eastAsia="ru-RU"/>
              </w:rPr>
              <w:t xml:space="preserve"> </w:t>
            </w:r>
            <w:r w:rsidRPr="00D97C44">
              <w:rPr>
                <w:rFonts w:ascii="Times New Roman" w:eastAsia="Calibri" w:hAnsi="Times New Roman" w:cs="Times New Roman"/>
                <w:spacing w:val="-2"/>
                <w:sz w:val="24"/>
                <w:szCs w:val="24"/>
                <w:lang w:eastAsia="ru-RU"/>
              </w:rPr>
              <w:t>психического</w:t>
            </w:r>
            <w:r w:rsidRPr="00D97C44">
              <w:rPr>
                <w:rFonts w:ascii="Times New Roman" w:eastAsia="Calibri" w:hAnsi="Times New Roman" w:cs="Times New Roman"/>
                <w:spacing w:val="-12"/>
                <w:sz w:val="24"/>
                <w:szCs w:val="24"/>
                <w:lang w:eastAsia="ru-RU"/>
              </w:rPr>
              <w:t xml:space="preserve"> </w:t>
            </w:r>
            <w:r w:rsidRPr="00D97C44">
              <w:rPr>
                <w:rFonts w:ascii="Times New Roman" w:eastAsia="Calibri" w:hAnsi="Times New Roman" w:cs="Times New Roman"/>
                <w:spacing w:val="-1"/>
                <w:sz w:val="24"/>
                <w:szCs w:val="24"/>
                <w:lang w:eastAsia="ru-RU"/>
              </w:rPr>
              <w:t>состояния</w:t>
            </w:r>
            <w:r w:rsidRPr="00D97C44">
              <w:rPr>
                <w:rFonts w:ascii="Times New Roman" w:eastAsia="Calibri" w:hAnsi="Times New Roman" w:cs="Times New Roman"/>
                <w:spacing w:val="23"/>
                <w:w w:val="99"/>
                <w:sz w:val="24"/>
                <w:szCs w:val="24"/>
                <w:lang w:eastAsia="ru-RU"/>
              </w:rPr>
              <w:t xml:space="preserve"> </w:t>
            </w:r>
            <w:r w:rsidRPr="00D97C44">
              <w:rPr>
                <w:rFonts w:ascii="Times New Roman" w:eastAsia="Calibri" w:hAnsi="Times New Roman" w:cs="Times New Roman"/>
                <w:spacing w:val="-2"/>
                <w:sz w:val="24"/>
                <w:szCs w:val="24"/>
                <w:lang w:eastAsia="ru-RU"/>
              </w:rPr>
              <w:t>занимающихся,</w:t>
            </w:r>
            <w:r w:rsidRPr="00D97C44">
              <w:rPr>
                <w:rFonts w:ascii="Times New Roman" w:eastAsia="Calibri" w:hAnsi="Times New Roman" w:cs="Times New Roman"/>
                <w:spacing w:val="-6"/>
                <w:sz w:val="24"/>
                <w:szCs w:val="24"/>
                <w:lang w:eastAsia="ru-RU"/>
              </w:rPr>
              <w:t xml:space="preserve"> </w:t>
            </w:r>
            <w:r w:rsidRPr="00D97C44">
              <w:rPr>
                <w:rFonts w:ascii="Times New Roman" w:eastAsia="Calibri" w:hAnsi="Times New Roman" w:cs="Times New Roman"/>
                <w:sz w:val="24"/>
                <w:szCs w:val="24"/>
                <w:lang w:eastAsia="ru-RU"/>
              </w:rPr>
              <w:t>с</w:t>
            </w:r>
            <w:r w:rsidRPr="00D97C44">
              <w:rPr>
                <w:rFonts w:ascii="Times New Roman" w:eastAsia="Calibri" w:hAnsi="Times New Roman" w:cs="Times New Roman"/>
                <w:spacing w:val="-6"/>
                <w:sz w:val="24"/>
                <w:szCs w:val="24"/>
                <w:lang w:eastAsia="ru-RU"/>
              </w:rPr>
              <w:t xml:space="preserve"> </w:t>
            </w:r>
            <w:r w:rsidRPr="00D97C44">
              <w:rPr>
                <w:rFonts w:ascii="Times New Roman" w:eastAsia="Calibri" w:hAnsi="Times New Roman" w:cs="Times New Roman"/>
                <w:spacing w:val="-2"/>
                <w:sz w:val="24"/>
                <w:szCs w:val="24"/>
                <w:lang w:eastAsia="ru-RU"/>
              </w:rPr>
              <w:t>учетом</w:t>
            </w:r>
            <w:r w:rsidRPr="00D97C44">
              <w:rPr>
                <w:rFonts w:ascii="Times New Roman" w:eastAsia="Calibri" w:hAnsi="Times New Roman" w:cs="Times New Roman"/>
                <w:spacing w:val="27"/>
                <w:w w:val="99"/>
                <w:sz w:val="24"/>
                <w:szCs w:val="24"/>
                <w:lang w:eastAsia="ru-RU"/>
              </w:rPr>
              <w:t xml:space="preserve"> </w:t>
            </w:r>
            <w:r w:rsidRPr="00D97C44">
              <w:rPr>
                <w:rFonts w:ascii="Times New Roman" w:eastAsia="Calibri" w:hAnsi="Times New Roman" w:cs="Times New Roman"/>
                <w:spacing w:val="-1"/>
                <w:sz w:val="24"/>
                <w:szCs w:val="24"/>
                <w:lang w:eastAsia="ru-RU"/>
              </w:rPr>
              <w:t>нозологических</w:t>
            </w:r>
            <w:r w:rsidRPr="00D97C44">
              <w:rPr>
                <w:rFonts w:ascii="Times New Roman" w:eastAsia="Calibri" w:hAnsi="Times New Roman" w:cs="Times New Roman"/>
                <w:spacing w:val="-8"/>
                <w:sz w:val="24"/>
                <w:szCs w:val="24"/>
                <w:lang w:eastAsia="ru-RU"/>
              </w:rPr>
              <w:t xml:space="preserve"> </w:t>
            </w:r>
            <w:r w:rsidRPr="00D97C44">
              <w:rPr>
                <w:rFonts w:ascii="Times New Roman" w:eastAsia="Calibri" w:hAnsi="Times New Roman" w:cs="Times New Roman"/>
                <w:spacing w:val="-1"/>
                <w:sz w:val="24"/>
                <w:szCs w:val="24"/>
                <w:lang w:eastAsia="ru-RU"/>
              </w:rPr>
              <w:t>форм</w:t>
            </w:r>
            <w:r w:rsidRPr="00D97C44">
              <w:rPr>
                <w:rFonts w:ascii="Times New Roman" w:eastAsia="Calibri" w:hAnsi="Times New Roman" w:cs="Times New Roman"/>
                <w:spacing w:val="25"/>
                <w:w w:val="99"/>
                <w:sz w:val="24"/>
                <w:szCs w:val="24"/>
                <w:lang w:eastAsia="ru-RU"/>
              </w:rPr>
              <w:t xml:space="preserve"> </w:t>
            </w:r>
            <w:r w:rsidRPr="00D97C44">
              <w:rPr>
                <w:rFonts w:ascii="Times New Roman" w:eastAsia="Calibri" w:hAnsi="Times New Roman" w:cs="Times New Roman"/>
                <w:spacing w:val="-1"/>
                <w:sz w:val="24"/>
                <w:szCs w:val="24"/>
                <w:lang w:eastAsia="ru-RU"/>
              </w:rPr>
              <w:t>заболеваний</w:t>
            </w:r>
            <w:r w:rsidRPr="00D97C44">
              <w:rPr>
                <w:rFonts w:ascii="Times New Roman" w:eastAsia="Calibri" w:hAnsi="Times New Roman" w:cs="Times New Roman"/>
                <w:spacing w:val="21"/>
                <w:sz w:val="24"/>
                <w:szCs w:val="24"/>
                <w:lang w:eastAsia="ru-RU"/>
              </w:rPr>
              <w:t xml:space="preserve"> </w:t>
            </w:r>
            <w:r w:rsidRPr="00D97C44">
              <w:rPr>
                <w:rFonts w:ascii="Times New Roman" w:eastAsia="Calibri" w:hAnsi="Times New Roman" w:cs="Times New Roman"/>
                <w:spacing w:val="-2"/>
                <w:sz w:val="24"/>
                <w:szCs w:val="24"/>
                <w:lang w:eastAsia="ru-RU"/>
              </w:rPr>
              <w:t>занимающихся.</w:t>
            </w:r>
          </w:p>
        </w:tc>
        <w:tc>
          <w:tcPr>
            <w:tcW w:w="2410" w:type="dxa"/>
            <w:vMerge w:val="restart"/>
            <w:tcBorders>
              <w:top w:val="single" w:sz="4" w:space="0" w:color="auto"/>
              <w:left w:val="single" w:sz="4" w:space="0" w:color="auto"/>
              <w:bottom w:val="single" w:sz="4" w:space="0" w:color="auto"/>
              <w:right w:val="single" w:sz="4" w:space="0" w:color="auto"/>
            </w:tcBorders>
            <w:hideMark/>
          </w:tcPr>
          <w:p w:rsidR="004A60C9" w:rsidRPr="00D97C44" w:rsidRDefault="004A60C9" w:rsidP="001F0925">
            <w:pPr>
              <w:keepNext/>
              <w:keepLines/>
              <w:widowControl w:val="0"/>
              <w:autoSpaceDE w:val="0"/>
              <w:autoSpaceDN w:val="0"/>
              <w:adjustRightInd w:val="0"/>
              <w:spacing w:before="240" w:after="0" w:line="240" w:lineRule="auto"/>
              <w:jc w:val="both"/>
              <w:outlineLvl w:val="0"/>
              <w:rPr>
                <w:rFonts w:ascii="Times New Roman" w:eastAsiaTheme="majorEastAsia" w:hAnsi="Times New Roman" w:cs="Times New Roman"/>
                <w:b/>
                <w:color w:val="000000" w:themeColor="text1"/>
                <w:sz w:val="24"/>
                <w:szCs w:val="24"/>
                <w:lang w:eastAsia="ru-RU"/>
              </w:rPr>
            </w:pPr>
            <w:r w:rsidRPr="00D97C44">
              <w:rPr>
                <w:rFonts w:ascii="Times New Roman" w:eastAsia="Times New Roman" w:hAnsi="Times New Roman" w:cs="Times New Roman"/>
                <w:b/>
                <w:color w:val="000000"/>
                <w:sz w:val="24"/>
                <w:szCs w:val="24"/>
              </w:rPr>
              <w:t>05.002</w:t>
            </w:r>
            <w:hyperlink r:id="rId40" w:history="1">
              <w:r w:rsidRPr="00D97C44">
                <w:rPr>
                  <w:rStyle w:val="a3"/>
                  <w:rFonts w:ascii="Times New Roman" w:hAnsi="Times New Roman" w:cs="Times New Roman"/>
                  <w:b/>
                  <w:color w:val="000000" w:themeColor="text1"/>
                  <w:sz w:val="24"/>
                  <w:szCs w:val="24"/>
                </w:rPr>
                <w:t xml:space="preserve"> "Тренер по адаптивной физической культуре и адаптивному спорту"</w:t>
              </w:r>
            </w:hyperlink>
          </w:p>
        </w:tc>
        <w:tc>
          <w:tcPr>
            <w:tcW w:w="2693" w:type="dxa"/>
            <w:tcBorders>
              <w:top w:val="single" w:sz="4" w:space="0" w:color="auto"/>
              <w:left w:val="single" w:sz="4" w:space="0" w:color="auto"/>
              <w:bottom w:val="single" w:sz="4" w:space="0" w:color="auto"/>
              <w:right w:val="single" w:sz="4" w:space="0" w:color="auto"/>
            </w:tcBorders>
            <w:hideMark/>
          </w:tcPr>
          <w:p w:rsidR="004A60C9" w:rsidRPr="004A397E" w:rsidRDefault="004A60C9" w:rsidP="001F0925">
            <w:pPr>
              <w:spacing w:after="200" w:line="276" w:lineRule="auto"/>
              <w:jc w:val="both"/>
              <w:rPr>
                <w:rFonts w:ascii="Times New Roman" w:eastAsia="Times New Roman" w:hAnsi="Times New Roman"/>
                <w:color w:val="000000" w:themeColor="text1"/>
                <w:sz w:val="24"/>
                <w:szCs w:val="24"/>
                <w:lang w:eastAsia="ru-RU"/>
              </w:rPr>
            </w:pPr>
            <w:r w:rsidRPr="004A397E">
              <w:rPr>
                <w:rFonts w:ascii="Times New Roman" w:eastAsia="Times New Roman" w:hAnsi="Times New Roman"/>
                <w:b/>
                <w:color w:val="000000" w:themeColor="text1"/>
                <w:spacing w:val="-1"/>
                <w:sz w:val="24"/>
                <w:szCs w:val="24"/>
                <w:lang w:eastAsia="ru-RU"/>
              </w:rPr>
              <w:t>Т АФК</w:t>
            </w:r>
            <w:r w:rsidRPr="004A397E">
              <w:rPr>
                <w:rFonts w:ascii="Times New Roman" w:eastAsia="Times New Roman" w:hAnsi="Times New Roman"/>
                <w:color w:val="000000" w:themeColor="text1"/>
                <w:spacing w:val="-1"/>
                <w:sz w:val="24"/>
                <w:szCs w:val="24"/>
                <w:lang w:eastAsia="ru-RU"/>
              </w:rPr>
              <w:t>:</w:t>
            </w:r>
            <w:r w:rsidRPr="004A397E">
              <w:rPr>
                <w:rFonts w:ascii="Times New Roman" w:eastAsia="Times New Roman" w:hAnsi="Times New Roman"/>
                <w:color w:val="000000" w:themeColor="text1"/>
                <w:sz w:val="24"/>
                <w:szCs w:val="24"/>
                <w:lang w:eastAsia="ru-RU"/>
              </w:rPr>
              <w:t xml:space="preserve"> </w:t>
            </w:r>
            <w:r w:rsidRPr="004A397E">
              <w:rPr>
                <w:rFonts w:ascii="Times New Roman" w:eastAsia="Times New Roman" w:hAnsi="Times New Roman"/>
                <w:b/>
                <w:color w:val="000000" w:themeColor="text1"/>
                <w:sz w:val="24"/>
                <w:szCs w:val="24"/>
                <w:lang w:eastAsia="ru-RU"/>
              </w:rPr>
              <w:t xml:space="preserve">С/02.6 </w:t>
            </w:r>
            <w:r w:rsidRPr="004A397E">
              <w:rPr>
                <w:rFonts w:ascii="Times New Roman" w:eastAsia="Times New Roman" w:hAnsi="Times New Roman"/>
                <w:color w:val="000000" w:themeColor="text1"/>
                <w:sz w:val="24"/>
                <w:szCs w:val="24"/>
                <w:lang w:eastAsia="ru-RU"/>
              </w:rPr>
              <w:t>Планирование и контроль результатов спортивной подготовки занимающихся в группах тренировочного этапа (этапа спортивной специализации) по виду адаптивного спорта (группе спортивных дисциплин)</w:t>
            </w:r>
          </w:p>
          <w:p w:rsidR="004A60C9" w:rsidRDefault="004A60C9" w:rsidP="001F0925">
            <w:pPr>
              <w:spacing w:after="200" w:line="276" w:lineRule="auto"/>
              <w:jc w:val="both"/>
              <w:rPr>
                <w:rFonts w:ascii="Times New Roman" w:hAnsi="Times New Roman"/>
                <w:sz w:val="24"/>
                <w:szCs w:val="24"/>
              </w:rPr>
            </w:pPr>
            <w:r w:rsidRPr="004A397E">
              <w:rPr>
                <w:rFonts w:ascii="Times New Roman" w:eastAsia="Times New Roman" w:hAnsi="Times New Roman"/>
                <w:b/>
                <w:sz w:val="24"/>
                <w:szCs w:val="24"/>
                <w:lang w:eastAsia="ru-RU"/>
              </w:rPr>
              <w:t>Т АФК</w:t>
            </w:r>
            <w:r w:rsidRPr="004A397E">
              <w:rPr>
                <w:rFonts w:ascii="Times New Roman" w:eastAsia="Times New Roman" w:hAnsi="Times New Roman"/>
                <w:b/>
                <w:i/>
                <w:sz w:val="24"/>
                <w:szCs w:val="24"/>
                <w:lang w:eastAsia="ru-RU"/>
              </w:rPr>
              <w:t xml:space="preserve">: </w:t>
            </w:r>
            <w:r w:rsidRPr="004A397E">
              <w:rPr>
                <w:rFonts w:ascii="Times New Roman" w:hAnsi="Times New Roman"/>
                <w:b/>
                <w:sz w:val="24"/>
                <w:szCs w:val="24"/>
                <w:lang w:val="en-US"/>
              </w:rPr>
              <w:t>D</w:t>
            </w:r>
            <w:r w:rsidRPr="004A397E">
              <w:rPr>
                <w:rFonts w:ascii="Times New Roman" w:hAnsi="Times New Roman"/>
                <w:b/>
                <w:sz w:val="24"/>
                <w:szCs w:val="24"/>
              </w:rPr>
              <w:t>/02.6</w:t>
            </w:r>
            <w:r w:rsidRPr="004A397E">
              <w:rPr>
                <w:rFonts w:ascii="Times New Roman" w:hAnsi="Times New Roman"/>
                <w:sz w:val="24"/>
                <w:szCs w:val="24"/>
              </w:rPr>
              <w:t xml:space="preserve"> Планирование и контроль результатов тренировочного процесса занимающихся на этапе совершенствования спортивного мастерства, этапе высшего спортивного мастерства </w:t>
            </w:r>
          </w:p>
          <w:p w:rsidR="004A60C9" w:rsidRPr="004A60C9" w:rsidRDefault="004A60C9" w:rsidP="001F0925">
            <w:pPr>
              <w:spacing w:after="200" w:line="276" w:lineRule="auto"/>
              <w:jc w:val="both"/>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4A60C9" w:rsidRPr="00D97C44" w:rsidRDefault="004A60C9" w:rsidP="001F0925">
            <w:pPr>
              <w:spacing w:after="0" w:line="276" w:lineRule="auto"/>
              <w:jc w:val="both"/>
              <w:rPr>
                <w:rFonts w:ascii="Times New Roman" w:eastAsia="Times New Roman" w:hAnsi="Times New Roman" w:cs="Times New Roman"/>
                <w:b/>
                <w:spacing w:val="-1"/>
                <w:sz w:val="24"/>
                <w:szCs w:val="24"/>
              </w:rPr>
            </w:pPr>
            <w:r w:rsidRPr="00D97C44">
              <w:rPr>
                <w:rFonts w:ascii="Times New Roman" w:eastAsia="Times New Roman" w:hAnsi="Times New Roman" w:cs="Times New Roman"/>
                <w:b/>
                <w:spacing w:val="-1"/>
                <w:sz w:val="24"/>
                <w:szCs w:val="24"/>
              </w:rPr>
              <w:t>Знания:</w:t>
            </w:r>
          </w:p>
          <w:p w:rsidR="004A60C9" w:rsidRPr="00D97C44" w:rsidRDefault="004A60C9" w:rsidP="001F0925">
            <w:pPr>
              <w:tabs>
                <w:tab w:val="left" w:pos="1134"/>
                <w:tab w:val="right" w:leader="underscore" w:pos="9639"/>
              </w:tabs>
              <w:spacing w:after="0" w:line="240" w:lineRule="auto"/>
              <w:jc w:val="both"/>
              <w:rPr>
                <w:rFonts w:ascii="Times New Roman" w:eastAsia="Times New Roman" w:hAnsi="Times New Roman" w:cs="Times New Roman"/>
                <w:b/>
                <w:bCs/>
                <w:sz w:val="24"/>
                <w:szCs w:val="24"/>
                <w:lang w:eastAsia="ru-RU"/>
              </w:rPr>
            </w:pPr>
            <w:r w:rsidRPr="00D97C44">
              <w:rPr>
                <w:rFonts w:ascii="Times New Roman" w:eastAsia="Times New Roman" w:hAnsi="Times New Roman" w:cs="Times New Roman"/>
                <w:sz w:val="24"/>
                <w:szCs w:val="24"/>
                <w:lang w:eastAsia="ru-RU"/>
              </w:rPr>
              <w:t xml:space="preserve">Морфофункциональные </w:t>
            </w:r>
            <w:r w:rsidR="00AA6248">
              <w:rPr>
                <w:rFonts w:ascii="Times New Roman" w:eastAsia="Times New Roman" w:hAnsi="Times New Roman" w:cs="Times New Roman"/>
                <w:sz w:val="24"/>
                <w:szCs w:val="24"/>
                <w:lang w:eastAsia="ru-RU"/>
              </w:rPr>
              <w:t>особенности организма</w:t>
            </w:r>
            <w:r w:rsidRPr="00D97C44">
              <w:rPr>
                <w:rFonts w:ascii="Times New Roman" w:eastAsia="Times New Roman" w:hAnsi="Times New Roman" w:cs="Times New Roman"/>
                <w:sz w:val="24"/>
                <w:szCs w:val="24"/>
                <w:lang w:eastAsia="ru-RU"/>
              </w:rPr>
              <w:t xml:space="preserve"> </w:t>
            </w:r>
            <w:r w:rsidR="00AA6248">
              <w:rPr>
                <w:rFonts w:ascii="Times New Roman" w:eastAsia="Times New Roman" w:hAnsi="Times New Roman" w:cs="Times New Roman"/>
                <w:sz w:val="24"/>
                <w:szCs w:val="24"/>
                <w:lang w:eastAsia="ru-RU"/>
              </w:rPr>
              <w:t xml:space="preserve"> лиц, </w:t>
            </w:r>
            <w:r w:rsidRPr="00D97C44">
              <w:rPr>
                <w:rFonts w:ascii="Times New Roman" w:eastAsia="Times New Roman" w:hAnsi="Times New Roman" w:cs="Times New Roman"/>
                <w:spacing w:val="-2"/>
                <w:sz w:val="24"/>
                <w:szCs w:val="24"/>
                <w:lang w:eastAsia="ru-RU"/>
              </w:rPr>
              <w:t>занимающихся</w:t>
            </w:r>
            <w:r w:rsidRPr="00D97C44">
              <w:rPr>
                <w:rFonts w:ascii="Times New Roman" w:eastAsia="Times New Roman" w:hAnsi="Times New Roman" w:cs="Times New Roman"/>
                <w:spacing w:val="-7"/>
                <w:sz w:val="24"/>
                <w:szCs w:val="24"/>
                <w:lang w:eastAsia="ru-RU"/>
              </w:rPr>
              <w:t xml:space="preserve"> </w:t>
            </w:r>
            <w:r w:rsidRPr="00D97C44">
              <w:rPr>
                <w:rFonts w:ascii="Times New Roman" w:eastAsia="Times New Roman" w:hAnsi="Times New Roman" w:cs="Times New Roman"/>
                <w:spacing w:val="-2"/>
                <w:sz w:val="24"/>
                <w:szCs w:val="24"/>
                <w:lang w:eastAsia="ru-RU"/>
              </w:rPr>
              <w:t>физической</w:t>
            </w:r>
            <w:r w:rsidRPr="00D97C44">
              <w:rPr>
                <w:rFonts w:ascii="Times New Roman" w:eastAsia="Times New Roman" w:hAnsi="Times New Roman" w:cs="Times New Roman"/>
                <w:spacing w:val="-4"/>
                <w:sz w:val="24"/>
                <w:szCs w:val="24"/>
                <w:lang w:eastAsia="ru-RU"/>
              </w:rPr>
              <w:t xml:space="preserve"> </w:t>
            </w:r>
            <w:r w:rsidRPr="00D97C44">
              <w:rPr>
                <w:rFonts w:ascii="Times New Roman" w:eastAsia="Times New Roman" w:hAnsi="Times New Roman" w:cs="Times New Roman"/>
                <w:spacing w:val="-5"/>
                <w:sz w:val="24"/>
                <w:szCs w:val="24"/>
                <w:lang w:eastAsia="ru-RU"/>
              </w:rPr>
              <w:t>к</w:t>
            </w:r>
            <w:r w:rsidRPr="00D97C44">
              <w:rPr>
                <w:rFonts w:ascii="Times New Roman" w:eastAsia="Times New Roman" w:hAnsi="Times New Roman" w:cs="Times New Roman"/>
                <w:spacing w:val="-4"/>
                <w:sz w:val="24"/>
                <w:szCs w:val="24"/>
                <w:lang w:eastAsia="ru-RU"/>
              </w:rPr>
              <w:t>ультурой</w:t>
            </w:r>
            <w:r w:rsidRPr="00D97C44">
              <w:rPr>
                <w:rFonts w:ascii="Times New Roman" w:eastAsia="Times New Roman" w:hAnsi="Times New Roman" w:cs="Times New Roman"/>
                <w:spacing w:val="-6"/>
                <w:sz w:val="24"/>
                <w:szCs w:val="24"/>
                <w:lang w:eastAsia="ru-RU"/>
              </w:rPr>
              <w:t xml:space="preserve"> </w:t>
            </w:r>
            <w:r w:rsidRPr="00D97C44">
              <w:rPr>
                <w:rFonts w:ascii="Times New Roman" w:eastAsia="Times New Roman" w:hAnsi="Times New Roman" w:cs="Times New Roman"/>
                <w:spacing w:val="-1"/>
                <w:sz w:val="24"/>
                <w:szCs w:val="24"/>
                <w:lang w:eastAsia="ru-RU"/>
              </w:rPr>
              <w:t>различного</w:t>
            </w:r>
            <w:r w:rsidRPr="00D97C44">
              <w:rPr>
                <w:rFonts w:ascii="Times New Roman" w:eastAsia="Times New Roman" w:hAnsi="Times New Roman" w:cs="Times New Roman"/>
                <w:spacing w:val="57"/>
                <w:sz w:val="24"/>
                <w:szCs w:val="24"/>
                <w:lang w:eastAsia="ru-RU"/>
              </w:rPr>
              <w:t xml:space="preserve"> </w:t>
            </w:r>
            <w:r w:rsidRPr="00D97C44">
              <w:rPr>
                <w:rFonts w:ascii="Times New Roman" w:eastAsia="Times New Roman" w:hAnsi="Times New Roman" w:cs="Times New Roman"/>
                <w:spacing w:val="-1"/>
                <w:sz w:val="24"/>
                <w:szCs w:val="24"/>
                <w:lang w:eastAsia="ru-RU"/>
              </w:rPr>
              <w:t>пола</w:t>
            </w:r>
            <w:r w:rsidRPr="00D97C44">
              <w:rPr>
                <w:rFonts w:ascii="Times New Roman" w:eastAsia="Times New Roman" w:hAnsi="Times New Roman" w:cs="Times New Roman"/>
                <w:spacing w:val="-5"/>
                <w:sz w:val="24"/>
                <w:szCs w:val="24"/>
                <w:lang w:eastAsia="ru-RU"/>
              </w:rPr>
              <w:t xml:space="preserve"> </w:t>
            </w:r>
            <w:r w:rsidRPr="00D97C44">
              <w:rPr>
                <w:rFonts w:ascii="Times New Roman" w:eastAsia="Times New Roman" w:hAnsi="Times New Roman" w:cs="Times New Roman"/>
                <w:sz w:val="24"/>
                <w:szCs w:val="24"/>
                <w:lang w:eastAsia="ru-RU"/>
              </w:rPr>
              <w:t>и</w:t>
            </w:r>
            <w:r w:rsidRPr="00D97C44">
              <w:rPr>
                <w:rFonts w:ascii="Times New Roman" w:eastAsia="Times New Roman" w:hAnsi="Times New Roman" w:cs="Times New Roman"/>
                <w:spacing w:val="-4"/>
                <w:sz w:val="24"/>
                <w:szCs w:val="24"/>
                <w:lang w:eastAsia="ru-RU"/>
              </w:rPr>
              <w:t xml:space="preserve"> </w:t>
            </w:r>
            <w:r w:rsidRPr="00D97C44">
              <w:rPr>
                <w:rFonts w:ascii="Times New Roman" w:eastAsia="Times New Roman" w:hAnsi="Times New Roman" w:cs="Times New Roman"/>
                <w:spacing w:val="-1"/>
                <w:sz w:val="24"/>
                <w:szCs w:val="24"/>
                <w:lang w:eastAsia="ru-RU"/>
              </w:rPr>
              <w:t>возраста</w:t>
            </w:r>
            <w:r w:rsidRPr="00D97C44">
              <w:rPr>
                <w:rFonts w:ascii="Times New Roman" w:eastAsia="Times New Roman" w:hAnsi="Times New Roman" w:cs="Times New Roman"/>
                <w:sz w:val="24"/>
                <w:szCs w:val="24"/>
                <w:lang w:eastAsia="ru-RU"/>
              </w:rPr>
              <w:t xml:space="preserve"> (строение и функции систем организма, определяющих физические способности и функциональное состояние занимающихся физической культурой</w:t>
            </w:r>
            <w:r w:rsidR="00AA6248">
              <w:rPr>
                <w:rFonts w:ascii="Times New Roman" w:eastAsia="Times New Roman" w:hAnsi="Times New Roman" w:cs="Times New Roman"/>
                <w:sz w:val="24"/>
                <w:szCs w:val="24"/>
                <w:lang w:eastAsia="ru-RU"/>
              </w:rPr>
              <w:t xml:space="preserve">, </w:t>
            </w:r>
            <w:r w:rsidRPr="00D97C44">
              <w:rPr>
                <w:rFonts w:ascii="Times New Roman" w:eastAsia="Times New Roman" w:hAnsi="Times New Roman" w:cs="Times New Roman"/>
                <w:sz w:val="24"/>
                <w:szCs w:val="24"/>
                <w:lang w:eastAsia="ru-RU"/>
              </w:rPr>
              <w:t>опорно-двигательный аппарат, системы обеспечения и регуляции движений)</w:t>
            </w:r>
          </w:p>
          <w:p w:rsidR="004A60C9" w:rsidRPr="00D97C44" w:rsidRDefault="004A60C9" w:rsidP="001F0925">
            <w:pPr>
              <w:spacing w:after="0" w:line="240" w:lineRule="auto"/>
              <w:ind w:right="19"/>
              <w:jc w:val="both"/>
              <w:rPr>
                <w:rFonts w:ascii="Times New Roman" w:eastAsia="Times New Roman" w:hAnsi="Times New Roman" w:cs="Times New Roman"/>
                <w:b/>
                <w:spacing w:val="-1"/>
                <w:sz w:val="24"/>
                <w:szCs w:val="24"/>
              </w:rPr>
            </w:pPr>
            <w:r w:rsidRPr="00D97C44">
              <w:rPr>
                <w:rFonts w:ascii="Times New Roman" w:eastAsia="Times New Roman" w:hAnsi="Times New Roman" w:cs="Times New Roman"/>
                <w:b/>
                <w:spacing w:val="-1"/>
                <w:sz w:val="24"/>
                <w:szCs w:val="24"/>
              </w:rPr>
              <w:t>Умения:</w:t>
            </w:r>
          </w:p>
          <w:p w:rsidR="004A60C9" w:rsidRPr="00D97C44" w:rsidRDefault="004A60C9" w:rsidP="001F0925">
            <w:pPr>
              <w:tabs>
                <w:tab w:val="left" w:pos="1134"/>
                <w:tab w:val="right" w:leader="underscore" w:pos="9639"/>
              </w:tabs>
              <w:spacing w:after="0" w:line="240" w:lineRule="auto"/>
              <w:jc w:val="both"/>
              <w:rPr>
                <w:rFonts w:ascii="Times New Roman" w:eastAsia="Times New Roman" w:hAnsi="Times New Roman" w:cs="Times New Roman"/>
                <w:sz w:val="24"/>
                <w:szCs w:val="24"/>
                <w:lang w:eastAsia="ru-RU"/>
              </w:rPr>
            </w:pPr>
            <w:r w:rsidRPr="00D97C44">
              <w:rPr>
                <w:rFonts w:ascii="Times New Roman" w:eastAsia="Times New Roman" w:hAnsi="Times New Roman" w:cs="Times New Roman"/>
                <w:sz w:val="24"/>
                <w:szCs w:val="24"/>
                <w:lang w:eastAsia="ru-RU"/>
              </w:rPr>
              <w:t xml:space="preserve">Определять показатели морфофункционального состояния занимающихся физической культурой </w:t>
            </w:r>
            <w:r w:rsidRPr="00D97C44">
              <w:rPr>
                <w:rFonts w:ascii="Times New Roman" w:eastAsia="Times New Roman" w:hAnsi="Times New Roman" w:cs="Times New Roman"/>
                <w:spacing w:val="-1"/>
                <w:sz w:val="24"/>
                <w:szCs w:val="24"/>
                <w:lang w:eastAsia="ru-RU"/>
              </w:rPr>
              <w:t>различного</w:t>
            </w:r>
            <w:r w:rsidRPr="00D97C44">
              <w:rPr>
                <w:rFonts w:ascii="Times New Roman" w:eastAsia="Times New Roman" w:hAnsi="Times New Roman" w:cs="Times New Roman"/>
                <w:spacing w:val="57"/>
                <w:sz w:val="24"/>
                <w:szCs w:val="24"/>
                <w:lang w:eastAsia="ru-RU"/>
              </w:rPr>
              <w:t xml:space="preserve"> </w:t>
            </w:r>
            <w:r w:rsidRPr="00D97C44">
              <w:rPr>
                <w:rFonts w:ascii="Times New Roman" w:eastAsia="Times New Roman" w:hAnsi="Times New Roman" w:cs="Times New Roman"/>
                <w:spacing w:val="-1"/>
                <w:sz w:val="24"/>
                <w:szCs w:val="24"/>
                <w:lang w:eastAsia="ru-RU"/>
              </w:rPr>
              <w:t>пола</w:t>
            </w:r>
            <w:r w:rsidRPr="00D97C44">
              <w:rPr>
                <w:rFonts w:ascii="Times New Roman" w:eastAsia="Times New Roman" w:hAnsi="Times New Roman" w:cs="Times New Roman"/>
                <w:spacing w:val="-5"/>
                <w:sz w:val="24"/>
                <w:szCs w:val="24"/>
                <w:lang w:eastAsia="ru-RU"/>
              </w:rPr>
              <w:t xml:space="preserve"> </w:t>
            </w:r>
            <w:r w:rsidRPr="00D97C44">
              <w:rPr>
                <w:rFonts w:ascii="Times New Roman" w:eastAsia="Times New Roman" w:hAnsi="Times New Roman" w:cs="Times New Roman"/>
                <w:sz w:val="24"/>
                <w:szCs w:val="24"/>
                <w:lang w:eastAsia="ru-RU"/>
              </w:rPr>
              <w:t>и</w:t>
            </w:r>
            <w:r w:rsidRPr="00D97C44">
              <w:rPr>
                <w:rFonts w:ascii="Times New Roman" w:eastAsia="Times New Roman" w:hAnsi="Times New Roman" w:cs="Times New Roman"/>
                <w:spacing w:val="-4"/>
                <w:sz w:val="24"/>
                <w:szCs w:val="24"/>
                <w:lang w:eastAsia="ru-RU"/>
              </w:rPr>
              <w:t xml:space="preserve"> </w:t>
            </w:r>
            <w:r w:rsidRPr="00D97C44">
              <w:rPr>
                <w:rFonts w:ascii="Times New Roman" w:eastAsia="Times New Roman" w:hAnsi="Times New Roman" w:cs="Times New Roman"/>
                <w:spacing w:val="-1"/>
                <w:sz w:val="24"/>
                <w:szCs w:val="24"/>
                <w:lang w:eastAsia="ru-RU"/>
              </w:rPr>
              <w:t>возраста.</w:t>
            </w:r>
          </w:p>
          <w:p w:rsidR="004A60C9" w:rsidRPr="00D97C44" w:rsidRDefault="004A60C9" w:rsidP="001F0925">
            <w:pPr>
              <w:tabs>
                <w:tab w:val="left" w:pos="1134"/>
                <w:tab w:val="right" w:leader="underscore" w:pos="9639"/>
              </w:tabs>
              <w:spacing w:after="0" w:line="240" w:lineRule="auto"/>
              <w:jc w:val="both"/>
              <w:rPr>
                <w:rFonts w:ascii="Times New Roman" w:eastAsia="Times New Roman" w:hAnsi="Times New Roman" w:cs="Times New Roman"/>
                <w:b/>
                <w:bCs/>
                <w:sz w:val="24"/>
                <w:szCs w:val="24"/>
                <w:lang w:eastAsia="ru-RU"/>
              </w:rPr>
            </w:pPr>
            <w:r w:rsidRPr="00D97C44">
              <w:rPr>
                <w:rFonts w:ascii="Times New Roman" w:eastAsia="Times New Roman" w:hAnsi="Times New Roman" w:cs="Times New Roman"/>
                <w:sz w:val="24"/>
                <w:szCs w:val="24"/>
                <w:lang w:eastAsia="ru-RU"/>
              </w:rPr>
              <w:t>Определять морфологические характеристики занимающихся на различных этапах развития (габариты тела, компонентный состав тела, пропорции, индексы, характеризующие физическое состояние)</w:t>
            </w:r>
          </w:p>
          <w:p w:rsidR="004A60C9" w:rsidRPr="00D97C44" w:rsidRDefault="004A60C9" w:rsidP="001F0925">
            <w:pPr>
              <w:spacing w:after="0" w:line="276" w:lineRule="auto"/>
              <w:ind w:right="19"/>
              <w:jc w:val="both"/>
              <w:rPr>
                <w:rFonts w:ascii="Times New Roman" w:eastAsia="Times New Roman" w:hAnsi="Times New Roman" w:cs="Times New Roman"/>
                <w:b/>
                <w:spacing w:val="-1"/>
                <w:sz w:val="24"/>
                <w:szCs w:val="24"/>
              </w:rPr>
            </w:pPr>
            <w:r w:rsidRPr="00D97C44">
              <w:rPr>
                <w:rFonts w:ascii="Times New Roman" w:eastAsia="Times New Roman" w:hAnsi="Times New Roman" w:cs="Times New Roman"/>
                <w:b/>
                <w:spacing w:val="-1"/>
                <w:sz w:val="24"/>
                <w:szCs w:val="24"/>
              </w:rPr>
              <w:t>Навыки и/или опыт деятельности:</w:t>
            </w:r>
          </w:p>
          <w:p w:rsidR="004A60C9" w:rsidRPr="00D97C44" w:rsidRDefault="0098594F" w:rsidP="001F0925">
            <w:pPr>
              <w:spacing w:after="0" w:line="240" w:lineRule="auto"/>
              <w:ind w:right="1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Методами </w:t>
            </w:r>
            <w:r w:rsidR="004A60C9" w:rsidRPr="00D97C44">
              <w:rPr>
                <w:rFonts w:ascii="Times New Roman" w:eastAsia="Times New Roman" w:hAnsi="Times New Roman" w:cs="Times New Roman"/>
                <w:sz w:val="24"/>
                <w:szCs w:val="24"/>
                <w:lang w:eastAsia="ru-RU"/>
              </w:rPr>
              <w:t>оценки показателей морфофункционального статуса занимающихся физической культурой (исследование состояния сводов стопы, осанки, компонентного состава тела, пропорций, ЖЕЛ, динамометрии и др.).</w:t>
            </w:r>
          </w:p>
        </w:tc>
        <w:tc>
          <w:tcPr>
            <w:tcW w:w="4677" w:type="dxa"/>
            <w:tcBorders>
              <w:top w:val="single" w:sz="4" w:space="0" w:color="auto"/>
              <w:left w:val="single" w:sz="4" w:space="0" w:color="auto"/>
              <w:bottom w:val="single" w:sz="4" w:space="0" w:color="auto"/>
              <w:right w:val="single" w:sz="4" w:space="0" w:color="auto"/>
            </w:tcBorders>
          </w:tcPr>
          <w:p w:rsidR="004A60C9" w:rsidRPr="00D97C44" w:rsidRDefault="004A60C9" w:rsidP="001F0925">
            <w:pPr>
              <w:tabs>
                <w:tab w:val="left" w:pos="1134"/>
                <w:tab w:val="right" w:leader="underscore" w:pos="9639"/>
              </w:tabs>
              <w:spacing w:after="0" w:line="254" w:lineRule="auto"/>
              <w:jc w:val="both"/>
              <w:rPr>
                <w:rFonts w:ascii="Times New Roman" w:eastAsia="Times New Roman" w:hAnsi="Times New Roman" w:cs="Times New Roman"/>
                <w:b/>
                <w:bCs/>
                <w:sz w:val="24"/>
                <w:szCs w:val="24"/>
                <w:lang w:eastAsia="ru-RU"/>
              </w:rPr>
            </w:pPr>
            <w:r w:rsidRPr="00D97C44">
              <w:rPr>
                <w:rFonts w:ascii="Times New Roman" w:eastAsia="Times New Roman" w:hAnsi="Times New Roman" w:cs="Times New Roman"/>
                <w:b/>
                <w:spacing w:val="-1"/>
                <w:sz w:val="24"/>
                <w:szCs w:val="24"/>
                <w:lang w:eastAsia="ru-RU"/>
              </w:rPr>
              <w:t xml:space="preserve">Знает </w:t>
            </w:r>
          </w:p>
          <w:p w:rsidR="004A60C9" w:rsidRPr="00D97C44" w:rsidRDefault="004A60C9" w:rsidP="001F0925">
            <w:pPr>
              <w:tabs>
                <w:tab w:val="left" w:pos="1134"/>
                <w:tab w:val="right" w:leader="underscore" w:pos="9639"/>
              </w:tabs>
              <w:spacing w:after="0" w:line="240" w:lineRule="auto"/>
              <w:jc w:val="both"/>
              <w:rPr>
                <w:rFonts w:ascii="Times New Roman" w:eastAsia="Times New Roman" w:hAnsi="Times New Roman" w:cs="Times New Roman"/>
                <w:b/>
                <w:bCs/>
                <w:sz w:val="24"/>
                <w:szCs w:val="24"/>
                <w:lang w:eastAsia="ru-RU"/>
              </w:rPr>
            </w:pPr>
            <w:r w:rsidRPr="00D97C44">
              <w:rPr>
                <w:rFonts w:ascii="Times New Roman" w:eastAsia="Times New Roman" w:hAnsi="Times New Roman" w:cs="Times New Roman"/>
                <w:sz w:val="24"/>
                <w:szCs w:val="24"/>
                <w:lang w:eastAsia="ru-RU"/>
              </w:rPr>
              <w:t xml:space="preserve">Морфофункциональные </w:t>
            </w:r>
            <w:r w:rsidR="00AA6248">
              <w:rPr>
                <w:rFonts w:ascii="Times New Roman" w:eastAsia="Times New Roman" w:hAnsi="Times New Roman" w:cs="Times New Roman"/>
                <w:sz w:val="24"/>
                <w:szCs w:val="24"/>
                <w:lang w:eastAsia="ru-RU"/>
              </w:rPr>
              <w:t xml:space="preserve">особенности организма лиц, </w:t>
            </w:r>
            <w:r w:rsidRPr="00D97C44">
              <w:rPr>
                <w:rFonts w:ascii="Times New Roman" w:eastAsia="Times New Roman" w:hAnsi="Times New Roman" w:cs="Times New Roman"/>
                <w:spacing w:val="-2"/>
                <w:sz w:val="24"/>
                <w:szCs w:val="24"/>
                <w:lang w:eastAsia="ru-RU"/>
              </w:rPr>
              <w:t>занимающихся</w:t>
            </w:r>
            <w:r w:rsidRPr="00D97C44">
              <w:rPr>
                <w:rFonts w:ascii="Times New Roman" w:eastAsia="Times New Roman" w:hAnsi="Times New Roman" w:cs="Times New Roman"/>
                <w:spacing w:val="-7"/>
                <w:sz w:val="24"/>
                <w:szCs w:val="24"/>
                <w:lang w:eastAsia="ru-RU"/>
              </w:rPr>
              <w:t xml:space="preserve"> </w:t>
            </w:r>
            <w:r w:rsidRPr="00D97C44">
              <w:rPr>
                <w:rFonts w:ascii="Times New Roman" w:eastAsia="Times New Roman" w:hAnsi="Times New Roman" w:cs="Times New Roman"/>
                <w:spacing w:val="-2"/>
                <w:sz w:val="24"/>
                <w:szCs w:val="24"/>
                <w:lang w:eastAsia="ru-RU"/>
              </w:rPr>
              <w:t>физической</w:t>
            </w:r>
            <w:r w:rsidRPr="00D97C44">
              <w:rPr>
                <w:rFonts w:ascii="Times New Roman" w:eastAsia="Times New Roman" w:hAnsi="Times New Roman" w:cs="Times New Roman"/>
                <w:spacing w:val="-4"/>
                <w:sz w:val="24"/>
                <w:szCs w:val="24"/>
                <w:lang w:eastAsia="ru-RU"/>
              </w:rPr>
              <w:t xml:space="preserve"> </w:t>
            </w:r>
            <w:r w:rsidRPr="00D97C44">
              <w:rPr>
                <w:rFonts w:ascii="Times New Roman" w:eastAsia="Times New Roman" w:hAnsi="Times New Roman" w:cs="Times New Roman"/>
                <w:spacing w:val="-5"/>
                <w:sz w:val="24"/>
                <w:szCs w:val="24"/>
                <w:lang w:eastAsia="ru-RU"/>
              </w:rPr>
              <w:t>к</w:t>
            </w:r>
            <w:r w:rsidRPr="00D97C44">
              <w:rPr>
                <w:rFonts w:ascii="Times New Roman" w:eastAsia="Times New Roman" w:hAnsi="Times New Roman" w:cs="Times New Roman"/>
                <w:spacing w:val="-4"/>
                <w:sz w:val="24"/>
                <w:szCs w:val="24"/>
                <w:lang w:eastAsia="ru-RU"/>
              </w:rPr>
              <w:t>ультурой</w:t>
            </w:r>
            <w:r w:rsidRPr="00D97C44">
              <w:rPr>
                <w:rFonts w:ascii="Times New Roman" w:eastAsia="Times New Roman" w:hAnsi="Times New Roman" w:cs="Times New Roman"/>
                <w:spacing w:val="-6"/>
                <w:sz w:val="24"/>
                <w:szCs w:val="24"/>
                <w:lang w:eastAsia="ru-RU"/>
              </w:rPr>
              <w:t xml:space="preserve"> </w:t>
            </w:r>
            <w:r w:rsidRPr="00D97C44">
              <w:rPr>
                <w:rFonts w:ascii="Times New Roman" w:eastAsia="Times New Roman" w:hAnsi="Times New Roman" w:cs="Times New Roman"/>
                <w:spacing w:val="-1"/>
                <w:sz w:val="24"/>
                <w:szCs w:val="24"/>
                <w:lang w:eastAsia="ru-RU"/>
              </w:rPr>
              <w:t>различного</w:t>
            </w:r>
            <w:r w:rsidRPr="00D97C44">
              <w:rPr>
                <w:rFonts w:ascii="Times New Roman" w:eastAsia="Times New Roman" w:hAnsi="Times New Roman" w:cs="Times New Roman"/>
                <w:spacing w:val="57"/>
                <w:sz w:val="24"/>
                <w:szCs w:val="24"/>
                <w:lang w:eastAsia="ru-RU"/>
              </w:rPr>
              <w:t xml:space="preserve"> </w:t>
            </w:r>
            <w:r w:rsidRPr="00D97C44">
              <w:rPr>
                <w:rFonts w:ascii="Times New Roman" w:eastAsia="Times New Roman" w:hAnsi="Times New Roman" w:cs="Times New Roman"/>
                <w:spacing w:val="-1"/>
                <w:sz w:val="24"/>
                <w:szCs w:val="24"/>
                <w:lang w:eastAsia="ru-RU"/>
              </w:rPr>
              <w:t>пола</w:t>
            </w:r>
            <w:r w:rsidRPr="00D97C44">
              <w:rPr>
                <w:rFonts w:ascii="Times New Roman" w:eastAsia="Times New Roman" w:hAnsi="Times New Roman" w:cs="Times New Roman"/>
                <w:spacing w:val="-5"/>
                <w:sz w:val="24"/>
                <w:szCs w:val="24"/>
                <w:lang w:eastAsia="ru-RU"/>
              </w:rPr>
              <w:t xml:space="preserve"> </w:t>
            </w:r>
            <w:r w:rsidRPr="00D97C44">
              <w:rPr>
                <w:rFonts w:ascii="Times New Roman" w:eastAsia="Times New Roman" w:hAnsi="Times New Roman" w:cs="Times New Roman"/>
                <w:sz w:val="24"/>
                <w:szCs w:val="24"/>
                <w:lang w:eastAsia="ru-RU"/>
              </w:rPr>
              <w:t>и</w:t>
            </w:r>
            <w:r w:rsidRPr="00D97C44">
              <w:rPr>
                <w:rFonts w:ascii="Times New Roman" w:eastAsia="Times New Roman" w:hAnsi="Times New Roman" w:cs="Times New Roman"/>
                <w:spacing w:val="-4"/>
                <w:sz w:val="24"/>
                <w:szCs w:val="24"/>
                <w:lang w:eastAsia="ru-RU"/>
              </w:rPr>
              <w:t xml:space="preserve"> </w:t>
            </w:r>
            <w:r w:rsidRPr="00D97C44">
              <w:rPr>
                <w:rFonts w:ascii="Times New Roman" w:eastAsia="Times New Roman" w:hAnsi="Times New Roman" w:cs="Times New Roman"/>
                <w:spacing w:val="-1"/>
                <w:sz w:val="24"/>
                <w:szCs w:val="24"/>
                <w:lang w:eastAsia="ru-RU"/>
              </w:rPr>
              <w:t>возраста</w:t>
            </w:r>
            <w:r w:rsidRPr="00D97C44">
              <w:rPr>
                <w:rFonts w:ascii="Times New Roman" w:eastAsia="Times New Roman" w:hAnsi="Times New Roman" w:cs="Times New Roman"/>
                <w:sz w:val="24"/>
                <w:szCs w:val="24"/>
                <w:lang w:eastAsia="ru-RU"/>
              </w:rPr>
              <w:t xml:space="preserve"> (строение и функции систем организма, определяющих физические способности и функциональное состояние занимающихся физической культурой</w:t>
            </w:r>
            <w:r w:rsidR="00AA6248">
              <w:rPr>
                <w:rFonts w:ascii="Times New Roman" w:eastAsia="Times New Roman" w:hAnsi="Times New Roman" w:cs="Times New Roman"/>
                <w:sz w:val="24"/>
                <w:szCs w:val="24"/>
                <w:lang w:eastAsia="ru-RU"/>
              </w:rPr>
              <w:t xml:space="preserve">, </w:t>
            </w:r>
            <w:r w:rsidRPr="00D97C44">
              <w:rPr>
                <w:rFonts w:ascii="Times New Roman" w:eastAsia="Times New Roman" w:hAnsi="Times New Roman" w:cs="Times New Roman"/>
                <w:sz w:val="24"/>
                <w:szCs w:val="24"/>
                <w:lang w:eastAsia="ru-RU"/>
              </w:rPr>
              <w:t xml:space="preserve"> опорно-двигательный аппарат, системы обеспечения и регуляции движений)</w:t>
            </w:r>
          </w:p>
          <w:p w:rsidR="004A60C9" w:rsidRPr="00D97C44" w:rsidRDefault="004A60C9" w:rsidP="001F0925">
            <w:pPr>
              <w:widowControl w:val="0"/>
              <w:tabs>
                <w:tab w:val="left" w:pos="220"/>
              </w:tabs>
              <w:kinsoku w:val="0"/>
              <w:overflowPunct w:val="0"/>
              <w:autoSpaceDE w:val="0"/>
              <w:autoSpaceDN w:val="0"/>
              <w:adjustRightInd w:val="0"/>
              <w:spacing w:after="0" w:line="240" w:lineRule="auto"/>
              <w:contextualSpacing/>
              <w:jc w:val="both"/>
              <w:rPr>
                <w:rFonts w:ascii="Times New Roman" w:eastAsia="Calibri" w:hAnsi="Times New Roman" w:cs="Times New Roman"/>
                <w:spacing w:val="-1"/>
                <w:sz w:val="24"/>
                <w:szCs w:val="24"/>
              </w:rPr>
            </w:pPr>
            <w:r w:rsidRPr="00D97C44">
              <w:rPr>
                <w:rFonts w:ascii="Times New Roman" w:eastAsia="Calibri" w:hAnsi="Times New Roman" w:cs="Times New Roman"/>
                <w:b/>
                <w:spacing w:val="-1"/>
                <w:sz w:val="24"/>
                <w:szCs w:val="24"/>
              </w:rPr>
              <w:t>Определяет</w:t>
            </w:r>
            <w:r w:rsidRPr="00D97C44">
              <w:rPr>
                <w:rFonts w:ascii="Times New Roman" w:eastAsia="Calibri" w:hAnsi="Times New Roman" w:cs="Times New Roman"/>
                <w:spacing w:val="-1"/>
                <w:sz w:val="24"/>
                <w:szCs w:val="24"/>
              </w:rPr>
              <w:t xml:space="preserve"> </w:t>
            </w:r>
          </w:p>
          <w:p w:rsidR="004A60C9" w:rsidRPr="00D97C44" w:rsidRDefault="004A60C9" w:rsidP="001F0925">
            <w:pPr>
              <w:tabs>
                <w:tab w:val="left" w:pos="1134"/>
                <w:tab w:val="right" w:leader="underscore" w:pos="9639"/>
              </w:tabs>
              <w:spacing w:after="0" w:line="240" w:lineRule="auto"/>
              <w:jc w:val="both"/>
              <w:rPr>
                <w:rFonts w:ascii="Times New Roman" w:eastAsia="Times New Roman" w:hAnsi="Times New Roman" w:cs="Times New Roman"/>
                <w:sz w:val="24"/>
                <w:szCs w:val="24"/>
                <w:lang w:eastAsia="ru-RU"/>
              </w:rPr>
            </w:pPr>
            <w:r w:rsidRPr="00D97C44">
              <w:rPr>
                <w:rFonts w:ascii="Times New Roman" w:eastAsia="Times New Roman" w:hAnsi="Times New Roman" w:cs="Times New Roman"/>
                <w:sz w:val="24"/>
                <w:szCs w:val="24"/>
                <w:lang w:eastAsia="ru-RU"/>
              </w:rPr>
              <w:t xml:space="preserve">Показатели морфофункционального состояния занимающихся физической культурой </w:t>
            </w:r>
            <w:r w:rsidRPr="00D97C44">
              <w:rPr>
                <w:rFonts w:ascii="Times New Roman" w:eastAsia="Times New Roman" w:hAnsi="Times New Roman" w:cs="Times New Roman"/>
                <w:spacing w:val="-1"/>
                <w:sz w:val="24"/>
                <w:szCs w:val="24"/>
                <w:lang w:eastAsia="ru-RU"/>
              </w:rPr>
              <w:t>различного</w:t>
            </w:r>
            <w:r w:rsidRPr="00D97C44">
              <w:rPr>
                <w:rFonts w:ascii="Times New Roman" w:eastAsia="Times New Roman" w:hAnsi="Times New Roman" w:cs="Times New Roman"/>
                <w:spacing w:val="57"/>
                <w:sz w:val="24"/>
                <w:szCs w:val="24"/>
                <w:lang w:eastAsia="ru-RU"/>
              </w:rPr>
              <w:t xml:space="preserve"> </w:t>
            </w:r>
            <w:r w:rsidRPr="00D97C44">
              <w:rPr>
                <w:rFonts w:ascii="Times New Roman" w:eastAsia="Times New Roman" w:hAnsi="Times New Roman" w:cs="Times New Roman"/>
                <w:spacing w:val="-1"/>
                <w:sz w:val="24"/>
                <w:szCs w:val="24"/>
                <w:lang w:eastAsia="ru-RU"/>
              </w:rPr>
              <w:t>пола</w:t>
            </w:r>
            <w:r w:rsidRPr="00D97C44">
              <w:rPr>
                <w:rFonts w:ascii="Times New Roman" w:eastAsia="Times New Roman" w:hAnsi="Times New Roman" w:cs="Times New Roman"/>
                <w:spacing w:val="-5"/>
                <w:sz w:val="24"/>
                <w:szCs w:val="24"/>
                <w:lang w:eastAsia="ru-RU"/>
              </w:rPr>
              <w:t xml:space="preserve"> </w:t>
            </w:r>
            <w:r w:rsidRPr="00D97C44">
              <w:rPr>
                <w:rFonts w:ascii="Times New Roman" w:eastAsia="Times New Roman" w:hAnsi="Times New Roman" w:cs="Times New Roman"/>
                <w:sz w:val="24"/>
                <w:szCs w:val="24"/>
                <w:lang w:eastAsia="ru-RU"/>
              </w:rPr>
              <w:t>и</w:t>
            </w:r>
            <w:r w:rsidRPr="00D97C44">
              <w:rPr>
                <w:rFonts w:ascii="Times New Roman" w:eastAsia="Times New Roman" w:hAnsi="Times New Roman" w:cs="Times New Roman"/>
                <w:spacing w:val="-4"/>
                <w:sz w:val="24"/>
                <w:szCs w:val="24"/>
                <w:lang w:eastAsia="ru-RU"/>
              </w:rPr>
              <w:t xml:space="preserve"> </w:t>
            </w:r>
            <w:r w:rsidRPr="00D97C44">
              <w:rPr>
                <w:rFonts w:ascii="Times New Roman" w:eastAsia="Times New Roman" w:hAnsi="Times New Roman" w:cs="Times New Roman"/>
                <w:spacing w:val="-1"/>
                <w:sz w:val="24"/>
                <w:szCs w:val="24"/>
                <w:lang w:eastAsia="ru-RU"/>
              </w:rPr>
              <w:t>возраста;</w:t>
            </w:r>
          </w:p>
          <w:p w:rsidR="004A60C9" w:rsidRPr="00D97C44" w:rsidRDefault="004A60C9" w:rsidP="001F0925">
            <w:pPr>
              <w:tabs>
                <w:tab w:val="left" w:pos="1134"/>
                <w:tab w:val="right" w:leader="underscore" w:pos="9639"/>
              </w:tabs>
              <w:spacing w:after="0" w:line="240" w:lineRule="auto"/>
              <w:jc w:val="both"/>
              <w:rPr>
                <w:rFonts w:ascii="Times New Roman" w:eastAsia="Times New Roman" w:hAnsi="Times New Roman" w:cs="Times New Roman"/>
                <w:b/>
                <w:bCs/>
                <w:sz w:val="24"/>
                <w:szCs w:val="24"/>
                <w:lang w:eastAsia="ru-RU"/>
              </w:rPr>
            </w:pPr>
            <w:r w:rsidRPr="00D97C44">
              <w:rPr>
                <w:rFonts w:ascii="Times New Roman" w:eastAsia="Times New Roman" w:hAnsi="Times New Roman" w:cs="Times New Roman"/>
                <w:sz w:val="24"/>
                <w:szCs w:val="24"/>
                <w:lang w:eastAsia="ru-RU"/>
              </w:rPr>
              <w:t>морфологические характеристики занимающихся на различных этапах развития (габариты тела, компонентный состав тела, пропорции, индексы, характеризующие физическое состояние)</w:t>
            </w:r>
          </w:p>
          <w:p w:rsidR="004A60C9" w:rsidRPr="00D97C44" w:rsidRDefault="004A60C9" w:rsidP="001F0925">
            <w:pPr>
              <w:widowControl w:val="0"/>
              <w:tabs>
                <w:tab w:val="left" w:pos="220"/>
              </w:tabs>
              <w:kinsoku w:val="0"/>
              <w:overflowPunct w:val="0"/>
              <w:autoSpaceDE w:val="0"/>
              <w:autoSpaceDN w:val="0"/>
              <w:adjustRightInd w:val="0"/>
              <w:spacing w:after="0" w:line="232" w:lineRule="auto"/>
              <w:contextualSpacing/>
              <w:jc w:val="both"/>
              <w:rPr>
                <w:rFonts w:ascii="Times New Roman" w:eastAsia="Calibri" w:hAnsi="Times New Roman" w:cs="Times New Roman"/>
                <w:color w:val="FF0000"/>
                <w:spacing w:val="-1"/>
                <w:sz w:val="24"/>
                <w:szCs w:val="24"/>
              </w:rPr>
            </w:pPr>
            <w:r w:rsidRPr="00D97C44">
              <w:rPr>
                <w:rFonts w:ascii="Times New Roman" w:eastAsia="Calibri" w:hAnsi="Times New Roman" w:cs="Times New Roman"/>
                <w:b/>
                <w:spacing w:val="-1"/>
                <w:sz w:val="24"/>
                <w:szCs w:val="24"/>
              </w:rPr>
              <w:t>Владеет</w:t>
            </w:r>
            <w:r w:rsidRPr="00D97C44">
              <w:rPr>
                <w:rFonts w:ascii="Times New Roman" w:eastAsia="Calibri" w:hAnsi="Times New Roman" w:cs="Times New Roman"/>
                <w:color w:val="FF0000"/>
                <w:spacing w:val="-1"/>
                <w:sz w:val="24"/>
                <w:szCs w:val="24"/>
              </w:rPr>
              <w:t xml:space="preserve"> </w:t>
            </w:r>
            <w:r w:rsidR="00AA6248">
              <w:rPr>
                <w:rFonts w:ascii="Times New Roman" w:eastAsia="Calibri" w:hAnsi="Times New Roman" w:cs="Times New Roman"/>
                <w:spacing w:val="-1"/>
                <w:sz w:val="24"/>
                <w:szCs w:val="24"/>
              </w:rPr>
              <w:t xml:space="preserve">методами </w:t>
            </w:r>
            <w:r w:rsidRPr="00D97C44">
              <w:rPr>
                <w:rFonts w:ascii="Times New Roman" w:eastAsia="Calibri" w:hAnsi="Times New Roman" w:cs="Times New Roman"/>
                <w:spacing w:val="-1"/>
                <w:sz w:val="24"/>
                <w:szCs w:val="24"/>
              </w:rPr>
              <w:t>оценки показателей морфофункционального статуса занимающихся физической культурой</w:t>
            </w:r>
            <w:r w:rsidR="00564669">
              <w:rPr>
                <w:rFonts w:ascii="Times New Roman" w:eastAsia="Calibri" w:hAnsi="Times New Roman" w:cs="Times New Roman"/>
                <w:spacing w:val="-1"/>
                <w:sz w:val="24"/>
                <w:szCs w:val="24"/>
              </w:rPr>
              <w:t xml:space="preserve"> (антропометрии, </w:t>
            </w:r>
            <w:proofErr w:type="spellStart"/>
            <w:r w:rsidR="00564669">
              <w:rPr>
                <w:rFonts w:ascii="Times New Roman" w:eastAsia="Calibri" w:hAnsi="Times New Roman" w:cs="Times New Roman"/>
                <w:spacing w:val="-1"/>
                <w:sz w:val="24"/>
                <w:szCs w:val="24"/>
              </w:rPr>
              <w:t>соматотипирования</w:t>
            </w:r>
            <w:proofErr w:type="spellEnd"/>
            <w:r w:rsidR="00564669">
              <w:rPr>
                <w:rFonts w:ascii="Times New Roman" w:eastAsia="Calibri" w:hAnsi="Times New Roman" w:cs="Times New Roman"/>
                <w:spacing w:val="-1"/>
                <w:sz w:val="24"/>
                <w:szCs w:val="24"/>
              </w:rPr>
              <w:t xml:space="preserve">, конституциональной диагностики, </w:t>
            </w:r>
            <w:r w:rsidR="008D7351">
              <w:rPr>
                <w:rFonts w:ascii="Times New Roman" w:eastAsia="Calibri" w:hAnsi="Times New Roman" w:cs="Times New Roman"/>
                <w:spacing w:val="-1"/>
                <w:sz w:val="24"/>
                <w:szCs w:val="24"/>
              </w:rPr>
              <w:t>динамометрии и др.).</w:t>
            </w:r>
          </w:p>
          <w:p w:rsidR="004A60C9" w:rsidRPr="00D97C44" w:rsidRDefault="004A60C9" w:rsidP="00564669">
            <w:pPr>
              <w:widowControl w:val="0"/>
              <w:tabs>
                <w:tab w:val="left" w:pos="220"/>
              </w:tabs>
              <w:kinsoku w:val="0"/>
              <w:overflowPunct w:val="0"/>
              <w:autoSpaceDE w:val="0"/>
              <w:autoSpaceDN w:val="0"/>
              <w:adjustRightInd w:val="0"/>
              <w:spacing w:after="0" w:line="232" w:lineRule="auto"/>
              <w:contextualSpacing/>
              <w:jc w:val="both"/>
              <w:rPr>
                <w:rFonts w:ascii="Times New Roman" w:eastAsia="Times New Roman" w:hAnsi="Times New Roman" w:cs="Times New Roman"/>
                <w:color w:val="FF0000"/>
                <w:spacing w:val="-1"/>
                <w:sz w:val="24"/>
                <w:szCs w:val="24"/>
              </w:rPr>
            </w:pPr>
          </w:p>
        </w:tc>
      </w:tr>
      <w:tr w:rsidR="004A60C9" w:rsidRPr="00D97C44" w:rsidTr="001F0925">
        <w:tc>
          <w:tcPr>
            <w:tcW w:w="2410" w:type="dxa"/>
            <w:tcBorders>
              <w:top w:val="single" w:sz="4" w:space="0" w:color="auto"/>
              <w:left w:val="single" w:sz="4" w:space="0" w:color="auto"/>
              <w:bottom w:val="single" w:sz="4" w:space="0" w:color="auto"/>
              <w:right w:val="single" w:sz="4" w:space="0" w:color="auto"/>
            </w:tcBorders>
            <w:hideMark/>
          </w:tcPr>
          <w:p w:rsidR="004A60C9" w:rsidRPr="00D97C44" w:rsidRDefault="004A60C9" w:rsidP="001F0925">
            <w:pPr>
              <w:spacing w:after="0" w:line="240" w:lineRule="auto"/>
              <w:jc w:val="both"/>
              <w:rPr>
                <w:rFonts w:ascii="Times New Roman" w:eastAsia="Times New Roman" w:hAnsi="Times New Roman" w:cs="Times New Roman"/>
                <w:b/>
                <w:color w:val="000000"/>
                <w:sz w:val="24"/>
                <w:szCs w:val="24"/>
              </w:rPr>
            </w:pPr>
            <w:r w:rsidRPr="00D97C44">
              <w:rPr>
                <w:rFonts w:ascii="Times New Roman" w:eastAsia="Times New Roman" w:hAnsi="Times New Roman" w:cs="Times New Roman"/>
                <w:b/>
                <w:color w:val="000000"/>
                <w:sz w:val="24"/>
                <w:szCs w:val="24"/>
              </w:rPr>
              <w:t>ОПК – 13</w:t>
            </w:r>
          </w:p>
          <w:p w:rsidR="004A60C9" w:rsidRPr="00D97C44" w:rsidRDefault="004A60C9" w:rsidP="001F0925">
            <w:pPr>
              <w:spacing w:after="0" w:line="240" w:lineRule="auto"/>
              <w:jc w:val="both"/>
              <w:rPr>
                <w:rFonts w:ascii="Times New Roman" w:eastAsia="Times New Roman" w:hAnsi="Times New Roman" w:cs="Times New Roman"/>
                <w:color w:val="000000"/>
                <w:sz w:val="24"/>
                <w:szCs w:val="24"/>
              </w:rPr>
            </w:pPr>
            <w:r w:rsidRPr="00D97C44">
              <w:rPr>
                <w:rFonts w:ascii="Times New Roman" w:eastAsia="Calibri" w:hAnsi="Times New Roman" w:cs="Times New Roman"/>
                <w:spacing w:val="-1"/>
                <w:sz w:val="24"/>
                <w:szCs w:val="24"/>
                <w:lang w:eastAsia="ru-RU"/>
              </w:rPr>
              <w:t>Способен</w:t>
            </w:r>
            <w:r w:rsidRPr="00D97C44">
              <w:rPr>
                <w:rFonts w:ascii="Times New Roman" w:eastAsia="Calibri" w:hAnsi="Times New Roman" w:cs="Times New Roman"/>
                <w:spacing w:val="30"/>
                <w:sz w:val="24"/>
                <w:szCs w:val="24"/>
                <w:lang w:eastAsia="ru-RU"/>
              </w:rPr>
              <w:t xml:space="preserve"> </w:t>
            </w:r>
            <w:r w:rsidRPr="00D97C44">
              <w:rPr>
                <w:rFonts w:ascii="Times New Roman" w:eastAsia="Calibri" w:hAnsi="Times New Roman" w:cs="Times New Roman"/>
                <w:spacing w:val="-2"/>
                <w:sz w:val="24"/>
                <w:szCs w:val="24"/>
                <w:lang w:eastAsia="ru-RU"/>
              </w:rPr>
              <w:t>планировать</w:t>
            </w:r>
            <w:r w:rsidRPr="00D97C44">
              <w:rPr>
                <w:rFonts w:ascii="Times New Roman" w:eastAsia="Calibri" w:hAnsi="Times New Roman" w:cs="Times New Roman"/>
                <w:spacing w:val="-10"/>
                <w:sz w:val="24"/>
                <w:szCs w:val="24"/>
                <w:lang w:eastAsia="ru-RU"/>
              </w:rPr>
              <w:t xml:space="preserve"> </w:t>
            </w:r>
            <w:r w:rsidRPr="00D97C44">
              <w:rPr>
                <w:rFonts w:ascii="Times New Roman" w:eastAsia="Calibri" w:hAnsi="Times New Roman" w:cs="Times New Roman"/>
                <w:spacing w:val="-2"/>
                <w:sz w:val="24"/>
                <w:szCs w:val="24"/>
                <w:lang w:eastAsia="ru-RU"/>
              </w:rPr>
              <w:t>содержание</w:t>
            </w:r>
            <w:r w:rsidRPr="00D97C44">
              <w:rPr>
                <w:rFonts w:ascii="Times New Roman" w:eastAsia="Calibri" w:hAnsi="Times New Roman" w:cs="Times New Roman"/>
                <w:spacing w:val="31"/>
                <w:w w:val="99"/>
                <w:sz w:val="24"/>
                <w:szCs w:val="24"/>
                <w:lang w:eastAsia="ru-RU"/>
              </w:rPr>
              <w:t xml:space="preserve"> </w:t>
            </w:r>
            <w:r w:rsidRPr="00D97C44">
              <w:rPr>
                <w:rFonts w:ascii="Times New Roman" w:eastAsia="Calibri" w:hAnsi="Times New Roman" w:cs="Times New Roman"/>
                <w:spacing w:val="-1"/>
                <w:sz w:val="24"/>
                <w:szCs w:val="24"/>
                <w:lang w:eastAsia="ru-RU"/>
              </w:rPr>
              <w:t>занятий</w:t>
            </w:r>
            <w:r w:rsidRPr="00D97C44">
              <w:rPr>
                <w:rFonts w:ascii="Times New Roman" w:eastAsia="Calibri" w:hAnsi="Times New Roman" w:cs="Times New Roman"/>
                <w:spacing w:val="-5"/>
                <w:sz w:val="24"/>
                <w:szCs w:val="24"/>
                <w:lang w:eastAsia="ru-RU"/>
              </w:rPr>
              <w:t xml:space="preserve"> </w:t>
            </w:r>
            <w:r w:rsidRPr="00D97C44">
              <w:rPr>
                <w:rFonts w:ascii="Times New Roman" w:eastAsia="Calibri" w:hAnsi="Times New Roman" w:cs="Times New Roman"/>
                <w:sz w:val="24"/>
                <w:szCs w:val="24"/>
                <w:lang w:eastAsia="ru-RU"/>
              </w:rPr>
              <w:t>с</w:t>
            </w:r>
            <w:r w:rsidRPr="00D97C44">
              <w:rPr>
                <w:rFonts w:ascii="Times New Roman" w:eastAsia="Calibri" w:hAnsi="Times New Roman" w:cs="Times New Roman"/>
                <w:spacing w:val="-3"/>
                <w:sz w:val="24"/>
                <w:szCs w:val="24"/>
                <w:lang w:eastAsia="ru-RU"/>
              </w:rPr>
              <w:t xml:space="preserve"> </w:t>
            </w:r>
            <w:r w:rsidRPr="00D97C44">
              <w:rPr>
                <w:rFonts w:ascii="Times New Roman" w:eastAsia="Calibri" w:hAnsi="Times New Roman" w:cs="Times New Roman"/>
                <w:spacing w:val="-2"/>
                <w:sz w:val="24"/>
                <w:szCs w:val="24"/>
                <w:lang w:eastAsia="ru-RU"/>
              </w:rPr>
              <w:t>учетом</w:t>
            </w:r>
            <w:r w:rsidRPr="00D97C44">
              <w:rPr>
                <w:rFonts w:ascii="Times New Roman" w:eastAsia="Calibri" w:hAnsi="Times New Roman" w:cs="Times New Roman"/>
                <w:spacing w:val="24"/>
                <w:w w:val="99"/>
                <w:sz w:val="24"/>
                <w:szCs w:val="24"/>
                <w:lang w:eastAsia="ru-RU"/>
              </w:rPr>
              <w:t xml:space="preserve"> </w:t>
            </w:r>
            <w:r w:rsidRPr="00D97C44">
              <w:rPr>
                <w:rFonts w:ascii="Times New Roman" w:eastAsia="Calibri" w:hAnsi="Times New Roman" w:cs="Times New Roman"/>
                <w:spacing w:val="-2"/>
                <w:sz w:val="24"/>
                <w:szCs w:val="24"/>
                <w:lang w:eastAsia="ru-RU"/>
              </w:rPr>
              <w:t>положений</w:t>
            </w:r>
            <w:r w:rsidRPr="00D97C44">
              <w:rPr>
                <w:rFonts w:ascii="Times New Roman" w:eastAsia="Calibri" w:hAnsi="Times New Roman" w:cs="Times New Roman"/>
                <w:spacing w:val="-5"/>
                <w:sz w:val="24"/>
                <w:szCs w:val="24"/>
                <w:lang w:eastAsia="ru-RU"/>
              </w:rPr>
              <w:t xml:space="preserve"> </w:t>
            </w:r>
            <w:r w:rsidRPr="00D97C44">
              <w:rPr>
                <w:rFonts w:ascii="Times New Roman" w:eastAsia="Calibri" w:hAnsi="Times New Roman" w:cs="Times New Roman"/>
                <w:spacing w:val="-1"/>
                <w:sz w:val="24"/>
                <w:szCs w:val="24"/>
                <w:lang w:eastAsia="ru-RU"/>
              </w:rPr>
              <w:t>теории</w:t>
            </w:r>
            <w:r w:rsidRPr="00D97C44">
              <w:rPr>
                <w:rFonts w:ascii="Times New Roman" w:eastAsia="Calibri" w:hAnsi="Times New Roman" w:cs="Times New Roman"/>
                <w:spacing w:val="29"/>
                <w:sz w:val="24"/>
                <w:szCs w:val="24"/>
                <w:lang w:eastAsia="ru-RU"/>
              </w:rPr>
              <w:t xml:space="preserve"> </w:t>
            </w:r>
            <w:r w:rsidRPr="00D97C44">
              <w:rPr>
                <w:rFonts w:ascii="Times New Roman" w:eastAsia="Calibri" w:hAnsi="Times New Roman" w:cs="Times New Roman"/>
                <w:spacing w:val="-1"/>
                <w:sz w:val="24"/>
                <w:szCs w:val="24"/>
                <w:lang w:eastAsia="ru-RU"/>
              </w:rPr>
              <w:t>физической</w:t>
            </w:r>
            <w:r w:rsidRPr="00D97C44">
              <w:rPr>
                <w:rFonts w:ascii="Times New Roman" w:eastAsia="Calibri" w:hAnsi="Times New Roman" w:cs="Times New Roman"/>
                <w:spacing w:val="-9"/>
                <w:sz w:val="24"/>
                <w:szCs w:val="24"/>
                <w:lang w:eastAsia="ru-RU"/>
              </w:rPr>
              <w:t xml:space="preserve"> </w:t>
            </w:r>
            <w:r w:rsidRPr="00D97C44">
              <w:rPr>
                <w:rFonts w:ascii="Times New Roman" w:eastAsia="Calibri" w:hAnsi="Times New Roman" w:cs="Times New Roman"/>
                <w:spacing w:val="-5"/>
                <w:sz w:val="24"/>
                <w:szCs w:val="24"/>
                <w:lang w:eastAsia="ru-RU"/>
              </w:rPr>
              <w:t>к</w:t>
            </w:r>
            <w:r w:rsidRPr="00D97C44">
              <w:rPr>
                <w:rFonts w:ascii="Times New Roman" w:eastAsia="Calibri" w:hAnsi="Times New Roman" w:cs="Times New Roman"/>
                <w:spacing w:val="-4"/>
                <w:sz w:val="24"/>
                <w:szCs w:val="24"/>
                <w:lang w:eastAsia="ru-RU"/>
              </w:rPr>
              <w:t>ульту</w:t>
            </w:r>
            <w:r w:rsidRPr="00D97C44">
              <w:rPr>
                <w:rFonts w:ascii="Times New Roman" w:eastAsia="Calibri" w:hAnsi="Times New Roman" w:cs="Times New Roman"/>
                <w:spacing w:val="-5"/>
                <w:sz w:val="24"/>
                <w:szCs w:val="24"/>
                <w:lang w:eastAsia="ru-RU"/>
              </w:rPr>
              <w:t>ры</w:t>
            </w:r>
            <w:r w:rsidRPr="00D97C44">
              <w:rPr>
                <w:rFonts w:ascii="Times New Roman" w:eastAsia="Calibri" w:hAnsi="Times New Roman" w:cs="Times New Roman"/>
                <w:spacing w:val="-4"/>
                <w:sz w:val="24"/>
                <w:szCs w:val="24"/>
                <w:lang w:eastAsia="ru-RU"/>
              </w:rPr>
              <w:t>,</w:t>
            </w:r>
            <w:r w:rsidRPr="00D97C44">
              <w:rPr>
                <w:rFonts w:ascii="Times New Roman" w:eastAsia="Calibri" w:hAnsi="Times New Roman" w:cs="Times New Roman"/>
                <w:spacing w:val="29"/>
                <w:sz w:val="24"/>
                <w:szCs w:val="24"/>
                <w:lang w:eastAsia="ru-RU"/>
              </w:rPr>
              <w:t xml:space="preserve"> </w:t>
            </w:r>
            <w:r w:rsidRPr="00D97C44">
              <w:rPr>
                <w:rFonts w:ascii="Times New Roman" w:eastAsia="Calibri" w:hAnsi="Times New Roman" w:cs="Times New Roman"/>
                <w:spacing w:val="-1"/>
                <w:sz w:val="24"/>
                <w:szCs w:val="24"/>
                <w:lang w:eastAsia="ru-RU"/>
              </w:rPr>
              <w:t>физиологической</w:t>
            </w:r>
            <w:r w:rsidRPr="00D97C44">
              <w:rPr>
                <w:rFonts w:ascii="Times New Roman" w:eastAsia="Calibri" w:hAnsi="Times New Roman" w:cs="Times New Roman"/>
                <w:spacing w:val="20"/>
                <w:sz w:val="24"/>
                <w:szCs w:val="24"/>
                <w:lang w:eastAsia="ru-RU"/>
              </w:rPr>
              <w:t xml:space="preserve"> </w:t>
            </w:r>
            <w:r w:rsidRPr="00D97C44">
              <w:rPr>
                <w:rFonts w:ascii="Times New Roman" w:eastAsia="Calibri" w:hAnsi="Times New Roman" w:cs="Times New Roman"/>
                <w:spacing w:val="-1"/>
                <w:sz w:val="24"/>
                <w:szCs w:val="24"/>
                <w:lang w:eastAsia="ru-RU"/>
              </w:rPr>
              <w:t>характеристики</w:t>
            </w:r>
            <w:r w:rsidRPr="00D97C44">
              <w:rPr>
                <w:rFonts w:ascii="Times New Roman" w:eastAsia="Calibri" w:hAnsi="Times New Roman" w:cs="Times New Roman"/>
                <w:spacing w:val="-10"/>
                <w:sz w:val="24"/>
                <w:szCs w:val="24"/>
                <w:lang w:eastAsia="ru-RU"/>
              </w:rPr>
              <w:t xml:space="preserve"> </w:t>
            </w:r>
            <w:r w:rsidRPr="00D97C44">
              <w:rPr>
                <w:rFonts w:ascii="Times New Roman" w:eastAsia="Calibri" w:hAnsi="Times New Roman" w:cs="Times New Roman"/>
                <w:spacing w:val="-1"/>
                <w:sz w:val="24"/>
                <w:szCs w:val="24"/>
                <w:lang w:eastAsia="ru-RU"/>
              </w:rPr>
              <w:t>нагрузки,</w:t>
            </w:r>
            <w:r w:rsidRPr="00D97C44">
              <w:rPr>
                <w:rFonts w:ascii="Times New Roman" w:eastAsia="Calibri" w:hAnsi="Times New Roman" w:cs="Times New Roman"/>
                <w:spacing w:val="26"/>
                <w:sz w:val="24"/>
                <w:szCs w:val="24"/>
                <w:lang w:eastAsia="ru-RU"/>
              </w:rPr>
              <w:t xml:space="preserve"> </w:t>
            </w:r>
            <w:r w:rsidRPr="00D97C44">
              <w:rPr>
                <w:rFonts w:ascii="Times New Roman" w:eastAsia="Calibri" w:hAnsi="Times New Roman" w:cs="Times New Roman"/>
                <w:spacing w:val="-1"/>
                <w:sz w:val="24"/>
                <w:szCs w:val="24"/>
                <w:lang w:eastAsia="ru-RU"/>
              </w:rPr>
              <w:t>анатомо-морфологических</w:t>
            </w:r>
            <w:r w:rsidRPr="00D97C44">
              <w:rPr>
                <w:rFonts w:ascii="Times New Roman" w:eastAsia="Calibri" w:hAnsi="Times New Roman" w:cs="Times New Roman"/>
                <w:spacing w:val="26"/>
                <w:sz w:val="24"/>
                <w:szCs w:val="24"/>
                <w:lang w:eastAsia="ru-RU"/>
              </w:rPr>
              <w:t xml:space="preserve"> </w:t>
            </w:r>
            <w:r w:rsidRPr="00D97C44">
              <w:rPr>
                <w:rFonts w:ascii="Times New Roman" w:eastAsia="Calibri" w:hAnsi="Times New Roman" w:cs="Times New Roman"/>
                <w:sz w:val="24"/>
                <w:szCs w:val="24"/>
                <w:lang w:eastAsia="ru-RU"/>
              </w:rPr>
              <w:t>и</w:t>
            </w:r>
            <w:r w:rsidRPr="00D97C44">
              <w:rPr>
                <w:rFonts w:ascii="Times New Roman" w:eastAsia="Calibri" w:hAnsi="Times New Roman" w:cs="Times New Roman"/>
                <w:spacing w:val="-5"/>
                <w:sz w:val="24"/>
                <w:szCs w:val="24"/>
                <w:lang w:eastAsia="ru-RU"/>
              </w:rPr>
              <w:t xml:space="preserve"> </w:t>
            </w:r>
            <w:r w:rsidRPr="00D97C44">
              <w:rPr>
                <w:rFonts w:ascii="Times New Roman" w:eastAsia="Calibri" w:hAnsi="Times New Roman" w:cs="Times New Roman"/>
                <w:spacing w:val="-2"/>
                <w:sz w:val="24"/>
                <w:szCs w:val="24"/>
                <w:lang w:eastAsia="ru-RU"/>
              </w:rPr>
              <w:t>психологических</w:t>
            </w:r>
            <w:r w:rsidRPr="00D97C44">
              <w:rPr>
                <w:rFonts w:ascii="Times New Roman" w:eastAsia="Calibri" w:hAnsi="Times New Roman" w:cs="Times New Roman"/>
                <w:spacing w:val="27"/>
                <w:sz w:val="24"/>
                <w:szCs w:val="24"/>
                <w:lang w:eastAsia="ru-RU"/>
              </w:rPr>
              <w:t xml:space="preserve"> </w:t>
            </w:r>
            <w:r w:rsidRPr="00D97C44">
              <w:rPr>
                <w:rFonts w:ascii="Times New Roman" w:eastAsia="Calibri" w:hAnsi="Times New Roman" w:cs="Times New Roman"/>
                <w:sz w:val="24"/>
                <w:szCs w:val="24"/>
                <w:lang w:eastAsia="ru-RU"/>
              </w:rPr>
              <w:t>особенностей</w:t>
            </w:r>
            <w:r w:rsidRPr="00D97C44">
              <w:rPr>
                <w:rFonts w:ascii="Times New Roman" w:eastAsia="Calibri" w:hAnsi="Times New Roman" w:cs="Times New Roman"/>
                <w:spacing w:val="23"/>
                <w:sz w:val="24"/>
                <w:szCs w:val="24"/>
                <w:lang w:eastAsia="ru-RU"/>
              </w:rPr>
              <w:t xml:space="preserve"> </w:t>
            </w:r>
            <w:r w:rsidRPr="00D97C44">
              <w:rPr>
                <w:rFonts w:ascii="Times New Roman" w:eastAsia="Calibri" w:hAnsi="Times New Roman" w:cs="Times New Roman"/>
                <w:spacing w:val="-2"/>
                <w:sz w:val="24"/>
                <w:szCs w:val="24"/>
                <w:lang w:eastAsia="ru-RU"/>
              </w:rPr>
              <w:t>занимающихся</w:t>
            </w:r>
            <w:r w:rsidRPr="00D97C44">
              <w:rPr>
                <w:rFonts w:ascii="Times New Roman" w:eastAsia="Calibri" w:hAnsi="Times New Roman" w:cs="Times New Roman"/>
                <w:spacing w:val="-11"/>
                <w:sz w:val="24"/>
                <w:szCs w:val="24"/>
                <w:lang w:eastAsia="ru-RU"/>
              </w:rPr>
              <w:t xml:space="preserve"> </w:t>
            </w:r>
            <w:r w:rsidRPr="00D97C44">
              <w:rPr>
                <w:rFonts w:ascii="Times New Roman" w:eastAsia="Calibri" w:hAnsi="Times New Roman" w:cs="Times New Roman"/>
                <w:spacing w:val="-1"/>
                <w:sz w:val="24"/>
                <w:szCs w:val="24"/>
                <w:lang w:eastAsia="ru-RU"/>
              </w:rPr>
              <w:t>различного</w:t>
            </w:r>
            <w:r w:rsidRPr="00D97C44">
              <w:rPr>
                <w:rFonts w:ascii="Times New Roman" w:eastAsia="Calibri" w:hAnsi="Times New Roman" w:cs="Times New Roman"/>
                <w:spacing w:val="27"/>
                <w:sz w:val="24"/>
                <w:szCs w:val="24"/>
                <w:lang w:eastAsia="ru-RU"/>
              </w:rPr>
              <w:t xml:space="preserve"> </w:t>
            </w:r>
            <w:r w:rsidRPr="00D97C44">
              <w:rPr>
                <w:rFonts w:ascii="Times New Roman" w:eastAsia="Calibri" w:hAnsi="Times New Roman" w:cs="Times New Roman"/>
                <w:spacing w:val="-1"/>
                <w:sz w:val="24"/>
                <w:szCs w:val="24"/>
                <w:lang w:eastAsia="ru-RU"/>
              </w:rPr>
              <w:t>пола</w:t>
            </w:r>
            <w:r w:rsidRPr="00D97C44">
              <w:rPr>
                <w:rFonts w:ascii="Times New Roman" w:eastAsia="Calibri" w:hAnsi="Times New Roman" w:cs="Times New Roman"/>
                <w:spacing w:val="-5"/>
                <w:sz w:val="24"/>
                <w:szCs w:val="24"/>
                <w:lang w:eastAsia="ru-RU"/>
              </w:rPr>
              <w:t xml:space="preserve"> </w:t>
            </w:r>
            <w:r w:rsidRPr="00D97C44">
              <w:rPr>
                <w:rFonts w:ascii="Times New Roman" w:eastAsia="Calibri" w:hAnsi="Times New Roman" w:cs="Times New Roman"/>
                <w:sz w:val="24"/>
                <w:szCs w:val="24"/>
                <w:lang w:eastAsia="ru-RU"/>
              </w:rPr>
              <w:t>и</w:t>
            </w:r>
            <w:r w:rsidRPr="00D97C44">
              <w:rPr>
                <w:rFonts w:ascii="Times New Roman" w:eastAsia="Calibri" w:hAnsi="Times New Roman" w:cs="Times New Roman"/>
                <w:spacing w:val="-4"/>
                <w:sz w:val="24"/>
                <w:szCs w:val="24"/>
                <w:lang w:eastAsia="ru-RU"/>
              </w:rPr>
              <w:t xml:space="preserve"> </w:t>
            </w:r>
            <w:r w:rsidRPr="00D97C44">
              <w:rPr>
                <w:rFonts w:ascii="Times New Roman" w:eastAsia="Calibri" w:hAnsi="Times New Roman" w:cs="Times New Roman"/>
                <w:spacing w:val="-1"/>
                <w:sz w:val="24"/>
                <w:szCs w:val="24"/>
                <w:lang w:eastAsia="ru-RU"/>
              </w:rPr>
              <w:t>возраста,</w:t>
            </w:r>
            <w:r w:rsidRPr="00D97C44">
              <w:rPr>
                <w:rFonts w:ascii="Times New Roman" w:eastAsia="Calibri" w:hAnsi="Times New Roman" w:cs="Times New Roman"/>
                <w:spacing w:val="28"/>
                <w:sz w:val="24"/>
                <w:szCs w:val="24"/>
                <w:lang w:eastAsia="ru-RU"/>
              </w:rPr>
              <w:t xml:space="preserve"> </w:t>
            </w:r>
            <w:r w:rsidRPr="00D97C44">
              <w:rPr>
                <w:rFonts w:ascii="Times New Roman" w:eastAsia="Calibri" w:hAnsi="Times New Roman" w:cs="Times New Roman"/>
                <w:spacing w:val="-1"/>
                <w:sz w:val="24"/>
                <w:szCs w:val="24"/>
                <w:lang w:eastAsia="ru-RU"/>
              </w:rPr>
              <w:t>нозологических</w:t>
            </w:r>
            <w:r w:rsidRPr="00D97C44">
              <w:rPr>
                <w:rFonts w:ascii="Times New Roman" w:eastAsia="Calibri" w:hAnsi="Times New Roman" w:cs="Times New Roman"/>
                <w:spacing w:val="-8"/>
                <w:sz w:val="24"/>
                <w:szCs w:val="24"/>
                <w:lang w:eastAsia="ru-RU"/>
              </w:rPr>
              <w:t xml:space="preserve"> </w:t>
            </w:r>
            <w:r w:rsidRPr="00D97C44">
              <w:rPr>
                <w:rFonts w:ascii="Times New Roman" w:eastAsia="Calibri" w:hAnsi="Times New Roman" w:cs="Times New Roman"/>
                <w:spacing w:val="-1"/>
                <w:sz w:val="24"/>
                <w:szCs w:val="24"/>
                <w:lang w:eastAsia="ru-RU"/>
              </w:rPr>
              <w:t>форм</w:t>
            </w:r>
            <w:r w:rsidRPr="00D97C44">
              <w:rPr>
                <w:rFonts w:ascii="Times New Roman" w:eastAsia="Calibri" w:hAnsi="Times New Roman" w:cs="Times New Roman"/>
                <w:spacing w:val="25"/>
                <w:w w:val="99"/>
                <w:sz w:val="24"/>
                <w:szCs w:val="24"/>
                <w:lang w:eastAsia="ru-RU"/>
              </w:rPr>
              <w:t xml:space="preserve"> </w:t>
            </w:r>
            <w:r w:rsidRPr="00D97C44">
              <w:rPr>
                <w:rFonts w:ascii="Times New Roman" w:eastAsia="Calibri" w:hAnsi="Times New Roman" w:cs="Times New Roman"/>
                <w:spacing w:val="-1"/>
                <w:sz w:val="24"/>
                <w:szCs w:val="24"/>
                <w:lang w:eastAsia="ru-RU"/>
              </w:rPr>
              <w:t>заболеваний</w:t>
            </w:r>
            <w:r w:rsidRPr="00D97C44">
              <w:rPr>
                <w:rFonts w:ascii="Times New Roman" w:eastAsia="Calibri" w:hAnsi="Times New Roman" w:cs="Times New Roman"/>
                <w:spacing w:val="21"/>
                <w:sz w:val="24"/>
                <w:szCs w:val="24"/>
                <w:lang w:eastAsia="ru-RU"/>
              </w:rPr>
              <w:t xml:space="preserve"> </w:t>
            </w:r>
            <w:r w:rsidRPr="00D97C44">
              <w:rPr>
                <w:rFonts w:ascii="Times New Roman" w:eastAsia="Calibri" w:hAnsi="Times New Roman" w:cs="Times New Roman"/>
                <w:spacing w:val="-2"/>
                <w:sz w:val="24"/>
                <w:szCs w:val="24"/>
                <w:lang w:eastAsia="ru-RU"/>
              </w:rPr>
              <w:t>занимающихся.</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A60C9" w:rsidRPr="00D97C44" w:rsidRDefault="004A60C9" w:rsidP="001F0925">
            <w:pPr>
              <w:spacing w:after="0" w:line="240" w:lineRule="auto"/>
              <w:rPr>
                <w:rFonts w:ascii="Times New Roman" w:eastAsiaTheme="majorEastAsia" w:hAnsi="Times New Roman" w:cs="Times New Roman"/>
                <w:b/>
                <w:color w:val="000000" w:themeColor="text1"/>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4A60C9" w:rsidRPr="004A397E" w:rsidRDefault="004A60C9" w:rsidP="001F0925">
            <w:pPr>
              <w:spacing w:after="200" w:line="276" w:lineRule="auto"/>
              <w:jc w:val="both"/>
              <w:rPr>
                <w:rFonts w:ascii="Times New Roman" w:eastAsia="Times New Roman" w:hAnsi="Times New Roman"/>
                <w:color w:val="000000" w:themeColor="text1"/>
                <w:sz w:val="24"/>
                <w:szCs w:val="24"/>
                <w:lang w:eastAsia="ru-RU"/>
              </w:rPr>
            </w:pPr>
            <w:r w:rsidRPr="004A397E">
              <w:rPr>
                <w:rFonts w:ascii="Times New Roman" w:eastAsia="Times New Roman" w:hAnsi="Times New Roman"/>
                <w:b/>
                <w:color w:val="000000" w:themeColor="text1"/>
                <w:spacing w:val="-1"/>
                <w:sz w:val="24"/>
                <w:szCs w:val="24"/>
                <w:lang w:eastAsia="ru-RU"/>
              </w:rPr>
              <w:t>Т АФК</w:t>
            </w:r>
            <w:r w:rsidRPr="004A397E">
              <w:rPr>
                <w:rFonts w:ascii="Times New Roman" w:eastAsia="Times New Roman" w:hAnsi="Times New Roman"/>
                <w:color w:val="000000" w:themeColor="text1"/>
                <w:spacing w:val="-1"/>
                <w:sz w:val="24"/>
                <w:szCs w:val="24"/>
                <w:lang w:eastAsia="ru-RU"/>
              </w:rPr>
              <w:t>:</w:t>
            </w:r>
            <w:r w:rsidRPr="004A397E">
              <w:rPr>
                <w:rFonts w:ascii="Times New Roman" w:eastAsia="Times New Roman" w:hAnsi="Times New Roman"/>
                <w:color w:val="000000" w:themeColor="text1"/>
                <w:sz w:val="24"/>
                <w:szCs w:val="24"/>
                <w:lang w:eastAsia="ru-RU"/>
              </w:rPr>
              <w:t xml:space="preserve"> </w:t>
            </w:r>
            <w:r w:rsidRPr="004A397E">
              <w:rPr>
                <w:rFonts w:ascii="Times New Roman" w:eastAsia="Times New Roman" w:hAnsi="Times New Roman"/>
                <w:b/>
                <w:color w:val="000000" w:themeColor="text1"/>
                <w:sz w:val="24"/>
                <w:szCs w:val="24"/>
                <w:lang w:eastAsia="ru-RU"/>
              </w:rPr>
              <w:t xml:space="preserve">С/02.6 </w:t>
            </w:r>
            <w:r w:rsidRPr="004A397E">
              <w:rPr>
                <w:rFonts w:ascii="Times New Roman" w:eastAsia="Times New Roman" w:hAnsi="Times New Roman"/>
                <w:color w:val="000000" w:themeColor="text1"/>
                <w:sz w:val="24"/>
                <w:szCs w:val="24"/>
                <w:lang w:eastAsia="ru-RU"/>
              </w:rPr>
              <w:t>Планирование и контроль результатов спортивной подготовки занимающихся в группах тренировочного этапа (этапа спортивной специализации) по виду адаптивного спорта (группе спортивных дисциплин)</w:t>
            </w:r>
          </w:p>
          <w:p w:rsidR="004A60C9" w:rsidRPr="004A397E" w:rsidRDefault="004A60C9" w:rsidP="001F0925">
            <w:pPr>
              <w:spacing w:after="200" w:line="276" w:lineRule="auto"/>
              <w:jc w:val="both"/>
              <w:rPr>
                <w:rFonts w:ascii="Times New Roman" w:hAnsi="Times New Roman"/>
                <w:sz w:val="24"/>
                <w:szCs w:val="24"/>
              </w:rPr>
            </w:pPr>
            <w:r w:rsidRPr="004A397E">
              <w:rPr>
                <w:rFonts w:ascii="Times New Roman" w:eastAsia="Times New Roman" w:hAnsi="Times New Roman"/>
                <w:b/>
                <w:sz w:val="24"/>
                <w:szCs w:val="24"/>
                <w:lang w:eastAsia="ru-RU"/>
              </w:rPr>
              <w:t>Т АФК</w:t>
            </w:r>
            <w:r w:rsidRPr="004A397E">
              <w:rPr>
                <w:rFonts w:ascii="Times New Roman" w:eastAsia="Times New Roman" w:hAnsi="Times New Roman"/>
                <w:b/>
                <w:i/>
                <w:sz w:val="24"/>
                <w:szCs w:val="24"/>
                <w:lang w:eastAsia="ru-RU"/>
              </w:rPr>
              <w:t xml:space="preserve">: </w:t>
            </w:r>
            <w:r w:rsidRPr="004A397E">
              <w:rPr>
                <w:rFonts w:ascii="Times New Roman" w:hAnsi="Times New Roman"/>
                <w:b/>
                <w:sz w:val="24"/>
                <w:szCs w:val="24"/>
                <w:lang w:val="en-US"/>
              </w:rPr>
              <w:t>D</w:t>
            </w:r>
            <w:r w:rsidRPr="004A397E">
              <w:rPr>
                <w:rFonts w:ascii="Times New Roman" w:hAnsi="Times New Roman"/>
                <w:b/>
                <w:sz w:val="24"/>
                <w:szCs w:val="24"/>
              </w:rPr>
              <w:t>/02.6</w:t>
            </w:r>
            <w:r w:rsidRPr="004A397E">
              <w:rPr>
                <w:rFonts w:ascii="Times New Roman" w:hAnsi="Times New Roman"/>
                <w:sz w:val="24"/>
                <w:szCs w:val="24"/>
              </w:rPr>
              <w:t xml:space="preserve"> Планирование и контроль результатов тренировочного процесса занимающихся на этапе совершенствования спортивного мастерства, этапе высшего спортивного мастерства </w:t>
            </w:r>
          </w:p>
          <w:p w:rsidR="004A60C9" w:rsidRPr="00D97C44" w:rsidRDefault="004A60C9" w:rsidP="001F0925">
            <w:pPr>
              <w:spacing w:after="0" w:line="240" w:lineRule="auto"/>
              <w:jc w:val="both"/>
              <w:rPr>
                <w:rFonts w:ascii="Times New Roman" w:eastAsia="Times New Roman" w:hAnsi="Times New Roman" w:cs="Times New Roman"/>
                <w:color w:val="000000"/>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4A60C9" w:rsidRPr="00D97C44" w:rsidRDefault="004A60C9" w:rsidP="001F0925">
            <w:pPr>
              <w:spacing w:after="0" w:line="240" w:lineRule="auto"/>
              <w:jc w:val="both"/>
              <w:rPr>
                <w:rFonts w:ascii="Times New Roman" w:eastAsia="Times New Roman" w:hAnsi="Times New Roman" w:cs="Times New Roman"/>
                <w:b/>
                <w:spacing w:val="-1"/>
                <w:sz w:val="24"/>
                <w:szCs w:val="24"/>
              </w:rPr>
            </w:pPr>
            <w:r w:rsidRPr="00D97C44">
              <w:rPr>
                <w:rFonts w:ascii="Times New Roman" w:eastAsia="Times New Roman" w:hAnsi="Times New Roman" w:cs="Times New Roman"/>
                <w:b/>
                <w:spacing w:val="-1"/>
                <w:sz w:val="24"/>
                <w:szCs w:val="24"/>
              </w:rPr>
              <w:t>Знания:</w:t>
            </w:r>
          </w:p>
          <w:p w:rsidR="0098594F" w:rsidRPr="0098594F" w:rsidRDefault="0098594F" w:rsidP="0098594F">
            <w:pPr>
              <w:spacing w:after="0" w:line="240" w:lineRule="auto"/>
              <w:ind w:right="19"/>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Анатомо-морфологических особенностей</w:t>
            </w:r>
            <w:r w:rsidRPr="0098594F">
              <w:rPr>
                <w:rFonts w:ascii="Times New Roman" w:eastAsia="Times New Roman" w:hAnsi="Times New Roman" w:cs="Times New Roman"/>
                <w:spacing w:val="-1"/>
                <w:sz w:val="24"/>
                <w:szCs w:val="24"/>
              </w:rPr>
              <w:t xml:space="preserve"> организма лиц</w:t>
            </w:r>
            <w:r>
              <w:rPr>
                <w:rFonts w:ascii="Times New Roman" w:eastAsia="Times New Roman" w:hAnsi="Times New Roman" w:cs="Times New Roman"/>
                <w:spacing w:val="-1"/>
                <w:sz w:val="24"/>
                <w:szCs w:val="24"/>
              </w:rPr>
              <w:t xml:space="preserve"> различного пола и возраста</w:t>
            </w:r>
            <w:r w:rsidRPr="0098594F">
              <w:rPr>
                <w:rFonts w:ascii="Times New Roman" w:eastAsia="Times New Roman" w:hAnsi="Times New Roman" w:cs="Times New Roman"/>
                <w:spacing w:val="-1"/>
                <w:sz w:val="24"/>
                <w:szCs w:val="24"/>
              </w:rPr>
              <w:t xml:space="preserve">, занимающихся </w:t>
            </w:r>
            <w:r>
              <w:rPr>
                <w:rFonts w:ascii="Times New Roman" w:eastAsia="Times New Roman" w:hAnsi="Times New Roman" w:cs="Times New Roman"/>
                <w:spacing w:val="-1"/>
                <w:sz w:val="24"/>
                <w:szCs w:val="24"/>
              </w:rPr>
              <w:t>адаптивной физической культурой</w:t>
            </w:r>
          </w:p>
          <w:p w:rsidR="004A60C9" w:rsidRPr="00D97C44" w:rsidRDefault="004A60C9" w:rsidP="001F0925">
            <w:pPr>
              <w:spacing w:after="0" w:line="240" w:lineRule="auto"/>
              <w:ind w:right="19"/>
              <w:jc w:val="both"/>
              <w:rPr>
                <w:rFonts w:ascii="Times New Roman" w:eastAsia="Times New Roman" w:hAnsi="Times New Roman" w:cs="Times New Roman"/>
                <w:b/>
                <w:spacing w:val="-1"/>
                <w:sz w:val="24"/>
                <w:szCs w:val="24"/>
              </w:rPr>
            </w:pPr>
            <w:r w:rsidRPr="00D97C44">
              <w:rPr>
                <w:rFonts w:ascii="Times New Roman" w:eastAsia="Times New Roman" w:hAnsi="Times New Roman" w:cs="Times New Roman"/>
                <w:b/>
                <w:spacing w:val="-1"/>
                <w:sz w:val="24"/>
                <w:szCs w:val="24"/>
              </w:rPr>
              <w:t>Умения:</w:t>
            </w:r>
          </w:p>
          <w:p w:rsidR="004A60C9" w:rsidRPr="00D97C44" w:rsidRDefault="004A60C9" w:rsidP="001F0925">
            <w:pPr>
              <w:spacing w:after="0" w:line="240" w:lineRule="auto"/>
              <w:ind w:right="19"/>
              <w:jc w:val="both"/>
              <w:rPr>
                <w:rFonts w:ascii="Times New Roman" w:eastAsia="Times New Roman" w:hAnsi="Times New Roman" w:cs="Times New Roman"/>
                <w:b/>
                <w:color w:val="FF0000"/>
                <w:spacing w:val="-1"/>
                <w:sz w:val="24"/>
                <w:szCs w:val="24"/>
              </w:rPr>
            </w:pPr>
            <w:r w:rsidRPr="00D97C44">
              <w:rPr>
                <w:rFonts w:ascii="Times New Roman" w:eastAsia="Times New Roman" w:hAnsi="Times New Roman" w:cs="Times New Roman"/>
                <w:color w:val="000000"/>
                <w:spacing w:val="-1"/>
                <w:sz w:val="24"/>
                <w:szCs w:val="24"/>
                <w:lang w:eastAsia="ru-RU"/>
              </w:rPr>
              <w:t xml:space="preserve">Определять </w:t>
            </w:r>
            <w:r w:rsidR="0098594F">
              <w:rPr>
                <w:rFonts w:ascii="Times New Roman" w:eastAsia="Times New Roman" w:hAnsi="Times New Roman" w:cs="Times New Roman"/>
                <w:color w:val="000000"/>
                <w:spacing w:val="-1"/>
                <w:sz w:val="24"/>
                <w:szCs w:val="24"/>
                <w:lang w:eastAsia="ru-RU"/>
              </w:rPr>
              <w:t xml:space="preserve">тотальные размеры тела, компонентный состав, пропорции телосложения, </w:t>
            </w:r>
            <w:proofErr w:type="spellStart"/>
            <w:r w:rsidR="0098594F">
              <w:rPr>
                <w:rFonts w:ascii="Times New Roman" w:eastAsia="Times New Roman" w:hAnsi="Times New Roman" w:cs="Times New Roman"/>
                <w:color w:val="000000"/>
                <w:spacing w:val="-1"/>
                <w:sz w:val="24"/>
                <w:szCs w:val="24"/>
                <w:lang w:eastAsia="ru-RU"/>
              </w:rPr>
              <w:t>соматотип</w:t>
            </w:r>
            <w:proofErr w:type="spellEnd"/>
            <w:r w:rsidR="0098594F">
              <w:rPr>
                <w:rFonts w:ascii="Times New Roman" w:eastAsia="Times New Roman" w:hAnsi="Times New Roman" w:cs="Times New Roman"/>
                <w:color w:val="000000"/>
                <w:spacing w:val="-1"/>
                <w:sz w:val="24"/>
                <w:szCs w:val="24"/>
                <w:lang w:eastAsia="ru-RU"/>
              </w:rPr>
              <w:t xml:space="preserve"> и конституциональные особенности лиц, занимающихся адаптивной физической культурой</w:t>
            </w:r>
            <w:r w:rsidR="00564669">
              <w:rPr>
                <w:rFonts w:ascii="Times New Roman" w:eastAsia="Times New Roman" w:hAnsi="Times New Roman" w:cs="Times New Roman"/>
                <w:color w:val="000000"/>
                <w:spacing w:val="-1"/>
                <w:sz w:val="24"/>
                <w:szCs w:val="24"/>
                <w:lang w:eastAsia="ru-RU"/>
              </w:rPr>
              <w:t xml:space="preserve">. Анализировать </w:t>
            </w:r>
            <w:r w:rsidRPr="00D97C44">
              <w:rPr>
                <w:rFonts w:ascii="Times New Roman" w:eastAsia="Times New Roman" w:hAnsi="Times New Roman" w:cs="Times New Roman"/>
                <w:spacing w:val="-1"/>
                <w:sz w:val="24"/>
                <w:szCs w:val="24"/>
                <w:lang w:eastAsia="ru-RU"/>
              </w:rPr>
              <w:t xml:space="preserve"> </w:t>
            </w:r>
            <w:r w:rsidRPr="00D97C44">
              <w:rPr>
                <w:rFonts w:ascii="Times New Roman" w:eastAsia="Times New Roman" w:hAnsi="Times New Roman" w:cs="Times New Roman"/>
                <w:sz w:val="24"/>
                <w:szCs w:val="24"/>
                <w:lang w:eastAsia="ru-RU"/>
              </w:rPr>
              <w:t xml:space="preserve">результаты </w:t>
            </w:r>
            <w:r w:rsidR="00564669">
              <w:rPr>
                <w:rFonts w:ascii="Times New Roman" w:eastAsia="Times New Roman" w:hAnsi="Times New Roman" w:cs="Times New Roman"/>
                <w:sz w:val="24"/>
                <w:szCs w:val="24"/>
                <w:lang w:eastAsia="ru-RU"/>
              </w:rPr>
              <w:t>определения морфофункциональных особенностей организма</w:t>
            </w:r>
            <w:r w:rsidRPr="00D97C44">
              <w:rPr>
                <w:rFonts w:ascii="Times New Roman" w:eastAsia="Times New Roman" w:hAnsi="Times New Roman" w:cs="Times New Roman"/>
                <w:spacing w:val="-1"/>
                <w:sz w:val="24"/>
                <w:szCs w:val="24"/>
                <w:lang w:eastAsia="ru-RU"/>
              </w:rPr>
              <w:t xml:space="preserve"> </w:t>
            </w:r>
            <w:r w:rsidRPr="00D97C44">
              <w:rPr>
                <w:rFonts w:ascii="Times New Roman" w:eastAsia="Times New Roman" w:hAnsi="Times New Roman" w:cs="Times New Roman"/>
                <w:sz w:val="24"/>
                <w:szCs w:val="24"/>
                <w:lang w:eastAsia="ru-RU"/>
              </w:rPr>
              <w:t xml:space="preserve">и </w:t>
            </w:r>
            <w:r w:rsidR="00564669">
              <w:rPr>
                <w:rFonts w:ascii="Times New Roman" w:eastAsia="Times New Roman" w:hAnsi="Times New Roman" w:cs="Times New Roman"/>
                <w:spacing w:val="-1"/>
                <w:sz w:val="24"/>
                <w:szCs w:val="24"/>
                <w:lang w:eastAsia="ru-RU"/>
              </w:rPr>
              <w:t>показателей</w:t>
            </w:r>
            <w:r w:rsidRPr="00D97C44">
              <w:rPr>
                <w:rFonts w:ascii="Times New Roman" w:eastAsia="Times New Roman" w:hAnsi="Times New Roman" w:cs="Times New Roman"/>
                <w:spacing w:val="-1"/>
                <w:sz w:val="24"/>
                <w:szCs w:val="24"/>
                <w:lang w:eastAsia="ru-RU"/>
              </w:rPr>
              <w:t xml:space="preserve"> физического развития, определяя степень соответствия </w:t>
            </w:r>
            <w:r w:rsidRPr="00D97C44">
              <w:rPr>
                <w:rFonts w:ascii="Times New Roman" w:eastAsia="Times New Roman" w:hAnsi="Times New Roman" w:cs="Times New Roman"/>
                <w:sz w:val="24"/>
                <w:szCs w:val="24"/>
                <w:lang w:eastAsia="ru-RU"/>
              </w:rPr>
              <w:t xml:space="preserve">их </w:t>
            </w:r>
            <w:r w:rsidRPr="00D97C44">
              <w:rPr>
                <w:rFonts w:ascii="Times New Roman" w:eastAsia="Times New Roman" w:hAnsi="Times New Roman" w:cs="Times New Roman"/>
                <w:spacing w:val="-1"/>
                <w:sz w:val="24"/>
                <w:szCs w:val="24"/>
                <w:lang w:eastAsia="ru-RU"/>
              </w:rPr>
              <w:t>контрольным нормативам.</w:t>
            </w:r>
          </w:p>
          <w:p w:rsidR="004A60C9" w:rsidRPr="00D97C44" w:rsidRDefault="004A60C9" w:rsidP="001F0925">
            <w:pPr>
              <w:spacing w:after="0" w:line="240" w:lineRule="auto"/>
              <w:ind w:right="19"/>
              <w:jc w:val="both"/>
              <w:rPr>
                <w:rFonts w:ascii="Times New Roman" w:eastAsia="Times New Roman" w:hAnsi="Times New Roman" w:cs="Times New Roman"/>
                <w:b/>
                <w:spacing w:val="-1"/>
                <w:sz w:val="24"/>
                <w:szCs w:val="24"/>
              </w:rPr>
            </w:pPr>
            <w:r w:rsidRPr="00D97C44">
              <w:rPr>
                <w:rFonts w:ascii="Times New Roman" w:eastAsia="Times New Roman" w:hAnsi="Times New Roman" w:cs="Times New Roman"/>
                <w:b/>
                <w:spacing w:val="-1"/>
                <w:sz w:val="24"/>
                <w:szCs w:val="24"/>
              </w:rPr>
              <w:t>Навыки и/или опыт деятельности:</w:t>
            </w:r>
          </w:p>
          <w:p w:rsidR="004A60C9" w:rsidRDefault="004A60C9" w:rsidP="001F0925">
            <w:pPr>
              <w:spacing w:after="0" w:line="240" w:lineRule="auto"/>
              <w:ind w:right="19"/>
              <w:jc w:val="both"/>
              <w:rPr>
                <w:rFonts w:ascii="Times New Roman" w:eastAsia="Times New Roman" w:hAnsi="Times New Roman" w:cs="Times New Roman"/>
                <w:color w:val="000000"/>
                <w:spacing w:val="-1"/>
                <w:sz w:val="24"/>
                <w:szCs w:val="24"/>
                <w:lang w:eastAsia="ru-RU"/>
              </w:rPr>
            </w:pPr>
            <w:r w:rsidRPr="00D97C44">
              <w:rPr>
                <w:rFonts w:ascii="Times New Roman" w:eastAsia="Times New Roman" w:hAnsi="Times New Roman" w:cs="Times New Roman"/>
                <w:color w:val="000000"/>
                <w:spacing w:val="-1"/>
                <w:sz w:val="24"/>
                <w:szCs w:val="24"/>
                <w:lang w:eastAsia="ru-RU"/>
              </w:rPr>
              <w:t>Проведения антропометрических измерений</w:t>
            </w:r>
            <w:r w:rsidR="00564669">
              <w:rPr>
                <w:rFonts w:ascii="Times New Roman" w:eastAsia="Times New Roman" w:hAnsi="Times New Roman" w:cs="Times New Roman"/>
                <w:color w:val="000000"/>
                <w:spacing w:val="-1"/>
                <w:sz w:val="24"/>
                <w:szCs w:val="24"/>
                <w:lang w:eastAsia="ru-RU"/>
              </w:rPr>
              <w:t>.</w:t>
            </w:r>
          </w:p>
          <w:p w:rsidR="00564669" w:rsidRPr="00D97C44" w:rsidRDefault="00564669" w:rsidP="001F0925">
            <w:pPr>
              <w:spacing w:after="0" w:line="240" w:lineRule="auto"/>
              <w:ind w:right="19"/>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pacing w:val="-1"/>
                <w:sz w:val="24"/>
                <w:szCs w:val="24"/>
                <w:lang w:eastAsia="ru-RU"/>
              </w:rPr>
              <w:t>Оценки показателей морфофункционального статуса лиц, занимающихся адаптивной физической культурой.</w:t>
            </w:r>
          </w:p>
        </w:tc>
        <w:tc>
          <w:tcPr>
            <w:tcW w:w="4677" w:type="dxa"/>
            <w:tcBorders>
              <w:top w:val="single" w:sz="4" w:space="0" w:color="auto"/>
              <w:left w:val="single" w:sz="4" w:space="0" w:color="auto"/>
              <w:bottom w:val="single" w:sz="4" w:space="0" w:color="auto"/>
              <w:right w:val="single" w:sz="4" w:space="0" w:color="auto"/>
            </w:tcBorders>
            <w:hideMark/>
          </w:tcPr>
          <w:p w:rsidR="004A60C9" w:rsidRPr="00D97C44" w:rsidRDefault="004A60C9" w:rsidP="001F0925">
            <w:pPr>
              <w:widowControl w:val="0"/>
              <w:tabs>
                <w:tab w:val="left" w:pos="220"/>
              </w:tabs>
              <w:kinsoku w:val="0"/>
              <w:overflowPunct w:val="0"/>
              <w:autoSpaceDE w:val="0"/>
              <w:autoSpaceDN w:val="0"/>
              <w:adjustRightInd w:val="0"/>
              <w:spacing w:after="0" w:line="232" w:lineRule="auto"/>
              <w:contextualSpacing/>
              <w:jc w:val="both"/>
              <w:rPr>
                <w:rFonts w:ascii="Times New Roman" w:eastAsia="Calibri" w:hAnsi="Times New Roman" w:cs="Times New Roman"/>
                <w:spacing w:val="-1"/>
                <w:sz w:val="24"/>
                <w:szCs w:val="24"/>
              </w:rPr>
            </w:pPr>
            <w:r w:rsidRPr="00D97C44">
              <w:rPr>
                <w:rFonts w:ascii="Times New Roman" w:eastAsia="Calibri" w:hAnsi="Times New Roman" w:cs="Times New Roman"/>
                <w:b/>
                <w:spacing w:val="-1"/>
                <w:sz w:val="24"/>
                <w:szCs w:val="24"/>
              </w:rPr>
              <w:t>Знает</w:t>
            </w:r>
            <w:r w:rsidRPr="00D97C44">
              <w:rPr>
                <w:rFonts w:ascii="Times New Roman" w:eastAsia="Calibri" w:hAnsi="Times New Roman" w:cs="Times New Roman"/>
                <w:spacing w:val="-1"/>
                <w:sz w:val="24"/>
                <w:szCs w:val="24"/>
              </w:rPr>
              <w:t xml:space="preserve"> </w:t>
            </w:r>
          </w:p>
          <w:p w:rsidR="0098594F" w:rsidRPr="0098594F" w:rsidRDefault="0098594F" w:rsidP="0098594F">
            <w:pPr>
              <w:spacing w:after="0" w:line="240" w:lineRule="auto"/>
              <w:ind w:right="19"/>
              <w:jc w:val="both"/>
              <w:rPr>
                <w:rFonts w:ascii="Times New Roman" w:eastAsia="Times New Roman" w:hAnsi="Times New Roman" w:cs="Times New Roman"/>
                <w:spacing w:val="-1"/>
                <w:sz w:val="24"/>
                <w:szCs w:val="24"/>
              </w:rPr>
            </w:pPr>
            <w:r w:rsidRPr="0098594F">
              <w:rPr>
                <w:rFonts w:ascii="Times New Roman" w:eastAsia="Times New Roman" w:hAnsi="Times New Roman" w:cs="Times New Roman"/>
                <w:spacing w:val="-1"/>
                <w:sz w:val="24"/>
                <w:szCs w:val="24"/>
              </w:rPr>
              <w:t>Анатомо-морфологические особенности организма лиц</w:t>
            </w:r>
            <w:r>
              <w:rPr>
                <w:rFonts w:ascii="Times New Roman" w:eastAsia="Times New Roman" w:hAnsi="Times New Roman" w:cs="Times New Roman"/>
                <w:spacing w:val="-1"/>
                <w:sz w:val="24"/>
                <w:szCs w:val="24"/>
              </w:rPr>
              <w:t xml:space="preserve"> различного пола и возраста</w:t>
            </w:r>
            <w:r w:rsidRPr="0098594F">
              <w:rPr>
                <w:rFonts w:ascii="Times New Roman" w:eastAsia="Times New Roman" w:hAnsi="Times New Roman" w:cs="Times New Roman"/>
                <w:spacing w:val="-1"/>
                <w:sz w:val="24"/>
                <w:szCs w:val="24"/>
              </w:rPr>
              <w:t xml:space="preserve">, занимающихся </w:t>
            </w:r>
            <w:r>
              <w:rPr>
                <w:rFonts w:ascii="Times New Roman" w:eastAsia="Times New Roman" w:hAnsi="Times New Roman" w:cs="Times New Roman"/>
                <w:spacing w:val="-1"/>
                <w:sz w:val="24"/>
                <w:szCs w:val="24"/>
              </w:rPr>
              <w:t>адаптивной физической культурой</w:t>
            </w:r>
          </w:p>
          <w:p w:rsidR="0098594F" w:rsidRPr="0098594F" w:rsidRDefault="0098594F" w:rsidP="001F0925">
            <w:pPr>
              <w:widowControl w:val="0"/>
              <w:tabs>
                <w:tab w:val="left" w:pos="220"/>
              </w:tabs>
              <w:kinsoku w:val="0"/>
              <w:overflowPunct w:val="0"/>
              <w:autoSpaceDE w:val="0"/>
              <w:autoSpaceDN w:val="0"/>
              <w:adjustRightInd w:val="0"/>
              <w:spacing w:after="0" w:line="240" w:lineRule="auto"/>
              <w:contextualSpacing/>
              <w:jc w:val="both"/>
              <w:rPr>
                <w:rFonts w:ascii="Times New Roman" w:eastAsia="Calibri" w:hAnsi="Times New Roman" w:cs="Times New Roman"/>
                <w:spacing w:val="-1"/>
                <w:sz w:val="24"/>
                <w:szCs w:val="24"/>
              </w:rPr>
            </w:pPr>
          </w:p>
          <w:p w:rsidR="004A60C9" w:rsidRDefault="004A60C9" w:rsidP="001F0925">
            <w:pPr>
              <w:widowControl w:val="0"/>
              <w:tabs>
                <w:tab w:val="left" w:pos="220"/>
              </w:tabs>
              <w:kinsoku w:val="0"/>
              <w:overflowPunct w:val="0"/>
              <w:autoSpaceDE w:val="0"/>
              <w:autoSpaceDN w:val="0"/>
              <w:adjustRightInd w:val="0"/>
              <w:spacing w:after="0" w:line="240" w:lineRule="auto"/>
              <w:contextualSpacing/>
              <w:jc w:val="both"/>
              <w:rPr>
                <w:rFonts w:ascii="Times New Roman" w:eastAsia="Calibri" w:hAnsi="Times New Roman" w:cs="Times New Roman"/>
                <w:spacing w:val="-1"/>
                <w:sz w:val="24"/>
                <w:szCs w:val="24"/>
              </w:rPr>
            </w:pPr>
            <w:r w:rsidRPr="00D97C44">
              <w:rPr>
                <w:rFonts w:ascii="Times New Roman" w:eastAsia="Calibri" w:hAnsi="Times New Roman" w:cs="Times New Roman"/>
                <w:b/>
                <w:spacing w:val="-1"/>
                <w:sz w:val="24"/>
                <w:szCs w:val="24"/>
              </w:rPr>
              <w:t>Определяет</w:t>
            </w:r>
            <w:r w:rsidRPr="00D97C44">
              <w:rPr>
                <w:rFonts w:ascii="Times New Roman" w:eastAsia="Calibri" w:hAnsi="Times New Roman" w:cs="Times New Roman"/>
                <w:spacing w:val="-1"/>
                <w:sz w:val="24"/>
                <w:szCs w:val="24"/>
              </w:rPr>
              <w:t xml:space="preserve"> </w:t>
            </w:r>
          </w:p>
          <w:p w:rsidR="00564669" w:rsidRDefault="00564669" w:rsidP="001F0925">
            <w:pPr>
              <w:widowControl w:val="0"/>
              <w:tabs>
                <w:tab w:val="left" w:pos="220"/>
              </w:tabs>
              <w:kinsoku w:val="0"/>
              <w:overflowPunct w:val="0"/>
              <w:autoSpaceDE w:val="0"/>
              <w:autoSpaceDN w:val="0"/>
              <w:adjustRightInd w:val="0"/>
              <w:spacing w:after="0" w:line="240" w:lineRule="auto"/>
              <w:contextualSpacing/>
              <w:jc w:val="both"/>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тотальные размеры тела, компонентный состав, пропорции телосложения, </w:t>
            </w:r>
            <w:proofErr w:type="spellStart"/>
            <w:r>
              <w:rPr>
                <w:rFonts w:ascii="Times New Roman" w:eastAsia="Times New Roman" w:hAnsi="Times New Roman" w:cs="Times New Roman"/>
                <w:color w:val="000000"/>
                <w:spacing w:val="-1"/>
                <w:sz w:val="24"/>
                <w:szCs w:val="24"/>
                <w:lang w:eastAsia="ru-RU"/>
              </w:rPr>
              <w:t>соматотип</w:t>
            </w:r>
            <w:proofErr w:type="spellEnd"/>
            <w:r>
              <w:rPr>
                <w:rFonts w:ascii="Times New Roman" w:eastAsia="Times New Roman" w:hAnsi="Times New Roman" w:cs="Times New Roman"/>
                <w:color w:val="000000"/>
                <w:spacing w:val="-1"/>
                <w:sz w:val="24"/>
                <w:szCs w:val="24"/>
                <w:lang w:eastAsia="ru-RU"/>
              </w:rPr>
              <w:t xml:space="preserve"> и конституциональные особенности лиц, занимающихся адаптивной физической культурой,</w:t>
            </w:r>
          </w:p>
          <w:p w:rsidR="00564669" w:rsidRPr="00D97C44" w:rsidRDefault="00564669" w:rsidP="00564669">
            <w:pPr>
              <w:spacing w:after="0" w:line="240" w:lineRule="auto"/>
              <w:ind w:right="19"/>
              <w:jc w:val="both"/>
              <w:rPr>
                <w:rFonts w:ascii="Times New Roman" w:eastAsia="Times New Roman" w:hAnsi="Times New Roman" w:cs="Times New Roman"/>
                <w:b/>
                <w:color w:val="FF0000"/>
                <w:spacing w:val="-1"/>
                <w:sz w:val="24"/>
                <w:szCs w:val="24"/>
              </w:rPr>
            </w:pPr>
            <w:r w:rsidRPr="00564669">
              <w:rPr>
                <w:rFonts w:ascii="Times New Roman" w:eastAsia="Times New Roman" w:hAnsi="Times New Roman" w:cs="Times New Roman"/>
                <w:b/>
                <w:color w:val="000000"/>
                <w:spacing w:val="-1"/>
                <w:sz w:val="24"/>
                <w:szCs w:val="24"/>
                <w:lang w:eastAsia="ru-RU"/>
              </w:rPr>
              <w:t>Анализирует</w:t>
            </w:r>
            <w:r>
              <w:rPr>
                <w:rFonts w:ascii="Times New Roman" w:eastAsia="Times New Roman" w:hAnsi="Times New Roman" w:cs="Times New Roman"/>
                <w:color w:val="000000"/>
                <w:spacing w:val="-1"/>
                <w:sz w:val="24"/>
                <w:szCs w:val="24"/>
                <w:lang w:eastAsia="ru-RU"/>
              </w:rPr>
              <w:t xml:space="preserve"> </w:t>
            </w:r>
            <w:r w:rsidRPr="00D97C44">
              <w:rPr>
                <w:rFonts w:ascii="Times New Roman" w:eastAsia="Times New Roman" w:hAnsi="Times New Roman" w:cs="Times New Roman"/>
                <w:spacing w:val="-1"/>
                <w:sz w:val="24"/>
                <w:szCs w:val="24"/>
                <w:lang w:eastAsia="ru-RU"/>
              </w:rPr>
              <w:t xml:space="preserve"> </w:t>
            </w:r>
            <w:r w:rsidRPr="00D97C44">
              <w:rPr>
                <w:rFonts w:ascii="Times New Roman" w:eastAsia="Times New Roman" w:hAnsi="Times New Roman" w:cs="Times New Roman"/>
                <w:sz w:val="24"/>
                <w:szCs w:val="24"/>
                <w:lang w:eastAsia="ru-RU"/>
              </w:rPr>
              <w:t xml:space="preserve">результаты </w:t>
            </w:r>
            <w:r>
              <w:rPr>
                <w:rFonts w:ascii="Times New Roman" w:eastAsia="Times New Roman" w:hAnsi="Times New Roman" w:cs="Times New Roman"/>
                <w:sz w:val="24"/>
                <w:szCs w:val="24"/>
                <w:lang w:eastAsia="ru-RU"/>
              </w:rPr>
              <w:t>определения морфофункциональных особенностей организма</w:t>
            </w:r>
            <w:r w:rsidRPr="00D97C44">
              <w:rPr>
                <w:rFonts w:ascii="Times New Roman" w:eastAsia="Times New Roman" w:hAnsi="Times New Roman" w:cs="Times New Roman"/>
                <w:spacing w:val="-1"/>
                <w:sz w:val="24"/>
                <w:szCs w:val="24"/>
                <w:lang w:eastAsia="ru-RU"/>
              </w:rPr>
              <w:t xml:space="preserve"> </w:t>
            </w:r>
            <w:r w:rsidRPr="00D97C44">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pacing w:val="-1"/>
                <w:sz w:val="24"/>
                <w:szCs w:val="24"/>
                <w:lang w:eastAsia="ru-RU"/>
              </w:rPr>
              <w:t>показателей</w:t>
            </w:r>
            <w:r w:rsidRPr="00D97C44">
              <w:rPr>
                <w:rFonts w:ascii="Times New Roman" w:eastAsia="Times New Roman" w:hAnsi="Times New Roman" w:cs="Times New Roman"/>
                <w:spacing w:val="-1"/>
                <w:sz w:val="24"/>
                <w:szCs w:val="24"/>
                <w:lang w:eastAsia="ru-RU"/>
              </w:rPr>
              <w:t xml:space="preserve"> физического развития, определяя степень соответствия </w:t>
            </w:r>
            <w:r w:rsidRPr="00D97C44">
              <w:rPr>
                <w:rFonts w:ascii="Times New Roman" w:eastAsia="Times New Roman" w:hAnsi="Times New Roman" w:cs="Times New Roman"/>
                <w:sz w:val="24"/>
                <w:szCs w:val="24"/>
                <w:lang w:eastAsia="ru-RU"/>
              </w:rPr>
              <w:t xml:space="preserve">их </w:t>
            </w:r>
            <w:r w:rsidRPr="00D97C44">
              <w:rPr>
                <w:rFonts w:ascii="Times New Roman" w:eastAsia="Times New Roman" w:hAnsi="Times New Roman" w:cs="Times New Roman"/>
                <w:spacing w:val="-1"/>
                <w:sz w:val="24"/>
                <w:szCs w:val="24"/>
                <w:lang w:eastAsia="ru-RU"/>
              </w:rPr>
              <w:t>контрольным нормативам.</w:t>
            </w:r>
          </w:p>
          <w:p w:rsidR="00564669" w:rsidRPr="00D97C44" w:rsidRDefault="00564669" w:rsidP="001F0925">
            <w:pPr>
              <w:widowControl w:val="0"/>
              <w:tabs>
                <w:tab w:val="left" w:pos="220"/>
              </w:tabs>
              <w:kinsoku w:val="0"/>
              <w:overflowPunct w:val="0"/>
              <w:autoSpaceDE w:val="0"/>
              <w:autoSpaceDN w:val="0"/>
              <w:adjustRightInd w:val="0"/>
              <w:spacing w:after="0" w:line="240" w:lineRule="auto"/>
              <w:contextualSpacing/>
              <w:jc w:val="both"/>
              <w:rPr>
                <w:rFonts w:ascii="Times New Roman" w:eastAsia="Calibri" w:hAnsi="Times New Roman" w:cs="Times New Roman"/>
                <w:spacing w:val="-1"/>
                <w:sz w:val="24"/>
                <w:szCs w:val="24"/>
              </w:rPr>
            </w:pPr>
          </w:p>
          <w:p w:rsidR="004A60C9" w:rsidRPr="00D97C44" w:rsidRDefault="004A60C9" w:rsidP="001F0925">
            <w:pPr>
              <w:widowControl w:val="0"/>
              <w:tabs>
                <w:tab w:val="left" w:pos="220"/>
              </w:tabs>
              <w:kinsoku w:val="0"/>
              <w:overflowPunct w:val="0"/>
              <w:autoSpaceDE w:val="0"/>
              <w:autoSpaceDN w:val="0"/>
              <w:adjustRightInd w:val="0"/>
              <w:spacing w:after="0" w:line="240" w:lineRule="auto"/>
              <w:contextualSpacing/>
              <w:jc w:val="both"/>
              <w:rPr>
                <w:rFonts w:ascii="Times New Roman" w:eastAsia="Calibri" w:hAnsi="Times New Roman" w:cs="Times New Roman"/>
                <w:spacing w:val="-1"/>
                <w:sz w:val="24"/>
                <w:szCs w:val="24"/>
              </w:rPr>
            </w:pPr>
            <w:r w:rsidRPr="00D97C44">
              <w:rPr>
                <w:rFonts w:ascii="Times New Roman" w:eastAsia="Calibri" w:hAnsi="Times New Roman" w:cs="Times New Roman"/>
                <w:b/>
                <w:spacing w:val="-1"/>
                <w:sz w:val="24"/>
                <w:szCs w:val="24"/>
              </w:rPr>
              <w:t>Проводит</w:t>
            </w:r>
            <w:r w:rsidRPr="00D97C44">
              <w:rPr>
                <w:rFonts w:ascii="Times New Roman" w:eastAsia="Calibri" w:hAnsi="Times New Roman" w:cs="Times New Roman"/>
                <w:spacing w:val="-1"/>
                <w:sz w:val="24"/>
                <w:szCs w:val="24"/>
              </w:rPr>
              <w:t xml:space="preserve"> </w:t>
            </w:r>
          </w:p>
          <w:p w:rsidR="004A60C9" w:rsidRDefault="004A60C9" w:rsidP="001F0925">
            <w:pPr>
              <w:widowControl w:val="0"/>
              <w:tabs>
                <w:tab w:val="left" w:pos="220"/>
              </w:tabs>
              <w:kinsoku w:val="0"/>
              <w:overflowPunct w:val="0"/>
              <w:autoSpaceDE w:val="0"/>
              <w:autoSpaceDN w:val="0"/>
              <w:adjustRightInd w:val="0"/>
              <w:spacing w:after="0" w:line="240" w:lineRule="auto"/>
              <w:contextualSpacing/>
              <w:jc w:val="both"/>
              <w:rPr>
                <w:rFonts w:ascii="Times New Roman" w:eastAsia="Calibri" w:hAnsi="Times New Roman" w:cs="Times New Roman"/>
                <w:spacing w:val="-1"/>
                <w:sz w:val="24"/>
                <w:szCs w:val="24"/>
              </w:rPr>
            </w:pPr>
            <w:r w:rsidRPr="00D97C44">
              <w:rPr>
                <w:rFonts w:ascii="Times New Roman" w:eastAsia="Calibri" w:hAnsi="Times New Roman" w:cs="Times New Roman"/>
                <w:spacing w:val="-1"/>
                <w:sz w:val="24"/>
                <w:szCs w:val="24"/>
              </w:rPr>
              <w:t>антропометрические измерения</w:t>
            </w:r>
            <w:r w:rsidR="00564669">
              <w:rPr>
                <w:rFonts w:ascii="Times New Roman" w:eastAsia="Calibri" w:hAnsi="Times New Roman" w:cs="Times New Roman"/>
                <w:spacing w:val="-1"/>
                <w:sz w:val="24"/>
                <w:szCs w:val="24"/>
              </w:rPr>
              <w:t>.</w:t>
            </w:r>
          </w:p>
          <w:p w:rsidR="00564669" w:rsidRPr="00D97C44" w:rsidRDefault="00564669" w:rsidP="001F0925">
            <w:pPr>
              <w:widowControl w:val="0"/>
              <w:tabs>
                <w:tab w:val="left" w:pos="220"/>
              </w:tabs>
              <w:kinsoku w:val="0"/>
              <w:overflowPunct w:val="0"/>
              <w:autoSpaceDE w:val="0"/>
              <w:autoSpaceDN w:val="0"/>
              <w:adjustRightInd w:val="0"/>
              <w:spacing w:after="0" w:line="240" w:lineRule="auto"/>
              <w:contextualSpacing/>
              <w:jc w:val="both"/>
              <w:rPr>
                <w:rFonts w:ascii="Times New Roman" w:eastAsia="Calibri" w:hAnsi="Times New Roman" w:cs="Times New Roman"/>
                <w:color w:val="FF0000"/>
                <w:spacing w:val="-1"/>
                <w:sz w:val="24"/>
                <w:szCs w:val="24"/>
              </w:rPr>
            </w:pPr>
            <w:r w:rsidRPr="00564669">
              <w:rPr>
                <w:rFonts w:ascii="Times New Roman" w:eastAsia="Times New Roman" w:hAnsi="Times New Roman" w:cs="Times New Roman"/>
                <w:b/>
                <w:color w:val="000000"/>
                <w:spacing w:val="-1"/>
                <w:sz w:val="24"/>
                <w:szCs w:val="24"/>
                <w:lang w:eastAsia="ru-RU"/>
              </w:rPr>
              <w:t>Оценивает</w:t>
            </w:r>
            <w:r>
              <w:rPr>
                <w:rFonts w:ascii="Times New Roman" w:eastAsia="Times New Roman" w:hAnsi="Times New Roman" w:cs="Times New Roman"/>
                <w:color w:val="000000"/>
                <w:spacing w:val="-1"/>
                <w:sz w:val="24"/>
                <w:szCs w:val="24"/>
                <w:lang w:eastAsia="ru-RU"/>
              </w:rPr>
              <w:t xml:space="preserve">  показателей морфофункционального статуса лиц, занимающихся адаптивной физической культурой.</w:t>
            </w:r>
          </w:p>
        </w:tc>
      </w:tr>
      <w:tr w:rsidR="004A60C9" w:rsidRPr="00D97C44" w:rsidTr="001F0925">
        <w:tc>
          <w:tcPr>
            <w:tcW w:w="2410" w:type="dxa"/>
            <w:tcBorders>
              <w:top w:val="single" w:sz="4" w:space="0" w:color="auto"/>
              <w:left w:val="single" w:sz="4" w:space="0" w:color="auto"/>
              <w:bottom w:val="single" w:sz="4" w:space="0" w:color="auto"/>
              <w:right w:val="single" w:sz="4" w:space="0" w:color="auto"/>
            </w:tcBorders>
            <w:hideMark/>
          </w:tcPr>
          <w:p w:rsidR="004A60C9" w:rsidRPr="00D97C44" w:rsidRDefault="004A60C9" w:rsidP="001F0925">
            <w:pPr>
              <w:spacing w:after="0" w:line="240" w:lineRule="auto"/>
              <w:rPr>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A60C9" w:rsidRPr="00D97C44" w:rsidRDefault="004A60C9" w:rsidP="001F0925">
            <w:pPr>
              <w:spacing w:after="0" w:line="240" w:lineRule="auto"/>
              <w:rPr>
                <w:rFonts w:ascii="Times New Roman" w:eastAsiaTheme="majorEastAsia" w:hAnsi="Times New Roman" w:cs="Times New Roman"/>
                <w:b/>
                <w:color w:val="000000" w:themeColor="text1"/>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4A60C9" w:rsidRPr="00D97C44" w:rsidRDefault="004A60C9" w:rsidP="001F0925">
            <w:pPr>
              <w:spacing w:after="0" w:line="240" w:lineRule="auto"/>
              <w:rPr>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4A60C9" w:rsidRPr="00D97C44" w:rsidRDefault="004A60C9" w:rsidP="001F0925">
            <w:pPr>
              <w:spacing w:after="0" w:line="240" w:lineRule="auto"/>
              <w:rPr>
                <w:sz w:val="24"/>
                <w:szCs w:val="24"/>
              </w:rPr>
            </w:pPr>
          </w:p>
        </w:tc>
        <w:tc>
          <w:tcPr>
            <w:tcW w:w="4677" w:type="dxa"/>
            <w:tcBorders>
              <w:top w:val="single" w:sz="4" w:space="0" w:color="auto"/>
              <w:left w:val="single" w:sz="4" w:space="0" w:color="auto"/>
              <w:bottom w:val="single" w:sz="4" w:space="0" w:color="auto"/>
              <w:right w:val="single" w:sz="4" w:space="0" w:color="auto"/>
            </w:tcBorders>
            <w:hideMark/>
          </w:tcPr>
          <w:p w:rsidR="004A60C9" w:rsidRPr="00D97C44" w:rsidRDefault="004A60C9" w:rsidP="001F0925">
            <w:pPr>
              <w:spacing w:after="0" w:line="240" w:lineRule="auto"/>
              <w:rPr>
                <w:sz w:val="24"/>
                <w:szCs w:val="24"/>
              </w:rPr>
            </w:pPr>
          </w:p>
        </w:tc>
      </w:tr>
    </w:tbl>
    <w:p w:rsidR="004A60C9" w:rsidRPr="00D97C44" w:rsidRDefault="004A60C9" w:rsidP="004A60C9">
      <w:pPr>
        <w:spacing w:after="0" w:line="240" w:lineRule="auto"/>
        <w:rPr>
          <w:rFonts w:ascii="Times New Roman" w:eastAsia="Times New Roman" w:hAnsi="Times New Roman" w:cs="Times New Roman"/>
          <w:sz w:val="24"/>
          <w:szCs w:val="24"/>
          <w:lang w:eastAsia="ru-RU"/>
        </w:rPr>
      </w:pPr>
    </w:p>
    <w:p w:rsidR="004A60C9" w:rsidRPr="00D97C44" w:rsidRDefault="004A60C9" w:rsidP="004A60C9">
      <w:pPr>
        <w:spacing w:after="0" w:line="240" w:lineRule="auto"/>
        <w:rPr>
          <w:rFonts w:ascii="Times New Roman" w:eastAsia="Times New Roman" w:hAnsi="Times New Roman" w:cs="Times New Roman"/>
          <w:sz w:val="24"/>
          <w:szCs w:val="24"/>
          <w:lang w:eastAsia="ru-RU"/>
        </w:rPr>
      </w:pPr>
    </w:p>
    <w:p w:rsidR="004A60C9" w:rsidRDefault="004A60C9" w:rsidP="004A60C9"/>
    <w:p w:rsidR="00CA0D9B" w:rsidRPr="00D97C44" w:rsidRDefault="00CA0D9B" w:rsidP="00CA0D9B">
      <w:pPr>
        <w:spacing w:after="0" w:line="240" w:lineRule="auto"/>
        <w:rPr>
          <w:rFonts w:ascii="Times New Roman" w:eastAsia="Times New Roman" w:hAnsi="Times New Roman" w:cs="Times New Roman"/>
          <w:sz w:val="24"/>
          <w:szCs w:val="24"/>
          <w:lang w:eastAsia="ru-RU"/>
        </w:rPr>
      </w:pPr>
    </w:p>
    <w:p w:rsidR="00CA0D9B" w:rsidRPr="00D97C44" w:rsidRDefault="00CA0D9B" w:rsidP="00CA0D9B">
      <w:pPr>
        <w:spacing w:after="0" w:line="240" w:lineRule="auto"/>
        <w:ind w:left="360"/>
        <w:jc w:val="both"/>
        <w:rPr>
          <w:sz w:val="24"/>
          <w:szCs w:val="24"/>
        </w:rPr>
      </w:pPr>
    </w:p>
    <w:p w:rsidR="000B6ACA" w:rsidRPr="00D97C44" w:rsidRDefault="000B6ACA">
      <w:pPr>
        <w:rPr>
          <w:sz w:val="24"/>
          <w:szCs w:val="24"/>
        </w:rPr>
      </w:pPr>
    </w:p>
    <w:sectPr w:rsidR="000B6ACA" w:rsidRPr="00D97C44" w:rsidSect="005030D0">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F33B1"/>
    <w:multiLevelType w:val="hybridMultilevel"/>
    <w:tmpl w:val="DE8EB19A"/>
    <w:lvl w:ilvl="0" w:tplc="7004A8BE">
      <w:start w:val="1"/>
      <w:numFmt w:val="decimal"/>
      <w:lvlText w:val="%1)"/>
      <w:lvlJc w:val="left"/>
      <w:pPr>
        <w:ind w:left="435" w:hanging="360"/>
      </w:p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1" w15:restartNumberingAfterBreak="0">
    <w:nsid w:val="05414EA2"/>
    <w:multiLevelType w:val="hybridMultilevel"/>
    <w:tmpl w:val="A72CDD44"/>
    <w:lvl w:ilvl="0" w:tplc="E59663E4">
      <w:start w:val="1"/>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70C75D5"/>
    <w:multiLevelType w:val="multilevel"/>
    <w:tmpl w:val="58A0728A"/>
    <w:lvl w:ilvl="0">
      <w:start w:val="1"/>
      <w:numFmt w:val="decimal"/>
      <w:lvlText w:val="%1."/>
      <w:lvlJc w:val="left"/>
      <w:pPr>
        <w:ind w:left="1429" w:hanging="360"/>
      </w:pPr>
    </w:lvl>
    <w:lvl w:ilvl="1">
      <w:start w:val="1"/>
      <w:numFmt w:val="decimal"/>
      <w:isLgl/>
      <w:lvlText w:val="%1.%2."/>
      <w:lvlJc w:val="left"/>
      <w:pPr>
        <w:ind w:left="1789" w:hanging="720"/>
      </w:pPr>
    </w:lvl>
    <w:lvl w:ilvl="2">
      <w:start w:val="1"/>
      <w:numFmt w:val="decimal"/>
      <w:isLgl/>
      <w:lvlText w:val="%1.%2.%3."/>
      <w:lvlJc w:val="left"/>
      <w:pPr>
        <w:ind w:left="1789" w:hanging="720"/>
      </w:pPr>
    </w:lvl>
    <w:lvl w:ilvl="3">
      <w:start w:val="1"/>
      <w:numFmt w:val="decimal"/>
      <w:isLgl/>
      <w:lvlText w:val="%1.%2.%3.%4."/>
      <w:lvlJc w:val="left"/>
      <w:pPr>
        <w:ind w:left="2149" w:hanging="1080"/>
      </w:pPr>
    </w:lvl>
    <w:lvl w:ilvl="4">
      <w:start w:val="1"/>
      <w:numFmt w:val="decimal"/>
      <w:isLgl/>
      <w:lvlText w:val="%1.%2.%3.%4.%5."/>
      <w:lvlJc w:val="left"/>
      <w:pPr>
        <w:ind w:left="2149" w:hanging="1080"/>
      </w:pPr>
    </w:lvl>
    <w:lvl w:ilvl="5">
      <w:start w:val="1"/>
      <w:numFmt w:val="decimal"/>
      <w:isLgl/>
      <w:lvlText w:val="%1.%2.%3.%4.%5.%6."/>
      <w:lvlJc w:val="left"/>
      <w:pPr>
        <w:ind w:left="2509" w:hanging="1440"/>
      </w:pPr>
    </w:lvl>
    <w:lvl w:ilvl="6">
      <w:start w:val="1"/>
      <w:numFmt w:val="decimal"/>
      <w:isLgl/>
      <w:lvlText w:val="%1.%2.%3.%4.%5.%6.%7."/>
      <w:lvlJc w:val="left"/>
      <w:pPr>
        <w:ind w:left="2869" w:hanging="1800"/>
      </w:pPr>
    </w:lvl>
    <w:lvl w:ilvl="7">
      <w:start w:val="1"/>
      <w:numFmt w:val="decimal"/>
      <w:isLgl/>
      <w:lvlText w:val="%1.%2.%3.%4.%5.%6.%7.%8."/>
      <w:lvlJc w:val="left"/>
      <w:pPr>
        <w:ind w:left="2869" w:hanging="1800"/>
      </w:pPr>
    </w:lvl>
    <w:lvl w:ilvl="8">
      <w:start w:val="1"/>
      <w:numFmt w:val="decimal"/>
      <w:isLgl/>
      <w:lvlText w:val="%1.%2.%3.%4.%5.%6.%7.%8.%9."/>
      <w:lvlJc w:val="left"/>
      <w:pPr>
        <w:ind w:left="3229" w:hanging="2160"/>
      </w:pPr>
    </w:lvl>
  </w:abstractNum>
  <w:abstractNum w:abstractNumId="3" w15:restartNumberingAfterBreak="0">
    <w:nsid w:val="0B364F2A"/>
    <w:multiLevelType w:val="hybridMultilevel"/>
    <w:tmpl w:val="3484FC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F73F3B"/>
    <w:multiLevelType w:val="hybridMultilevel"/>
    <w:tmpl w:val="F15A8ACA"/>
    <w:lvl w:ilvl="0" w:tplc="F80EBF42">
      <w:start w:val="1"/>
      <w:numFmt w:val="decimal"/>
      <w:lvlText w:val="%1."/>
      <w:lvlJc w:val="left"/>
      <w:pPr>
        <w:tabs>
          <w:tab w:val="num" w:pos="915"/>
        </w:tabs>
        <w:ind w:left="915" w:hanging="55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0331FB7"/>
    <w:multiLevelType w:val="hybridMultilevel"/>
    <w:tmpl w:val="1C3EE8B2"/>
    <w:lvl w:ilvl="0" w:tplc="B360FED8">
      <w:start w:val="1"/>
      <w:numFmt w:val="decimal"/>
      <w:lvlText w:val="%1."/>
      <w:lvlJc w:val="left"/>
      <w:pPr>
        <w:ind w:left="1429" w:hanging="360"/>
      </w:pPr>
      <w:rPr>
        <w:b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15:restartNumberingAfterBreak="0">
    <w:nsid w:val="174F55EE"/>
    <w:multiLevelType w:val="hybridMultilevel"/>
    <w:tmpl w:val="BA3878A2"/>
    <w:lvl w:ilvl="0" w:tplc="649E976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15:restartNumberingAfterBreak="0">
    <w:nsid w:val="17AD03B7"/>
    <w:multiLevelType w:val="hybridMultilevel"/>
    <w:tmpl w:val="42E6E5C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15:restartNumberingAfterBreak="0">
    <w:nsid w:val="18B21921"/>
    <w:multiLevelType w:val="hybridMultilevel"/>
    <w:tmpl w:val="ECD4115E"/>
    <w:lvl w:ilvl="0" w:tplc="FFFFFFFF">
      <w:start w:val="1"/>
      <w:numFmt w:val="decimal"/>
      <w:lvlText w:val="%1)"/>
      <w:lvlJc w:val="left"/>
      <w:pPr>
        <w:tabs>
          <w:tab w:val="num" w:pos="1069"/>
        </w:tabs>
        <w:ind w:left="1069" w:hanging="360"/>
      </w:pPr>
    </w:lvl>
    <w:lvl w:ilvl="1" w:tplc="FFFFFFFF">
      <w:start w:val="1"/>
      <w:numFmt w:val="lowerLetter"/>
      <w:lvlText w:val="%2."/>
      <w:lvlJc w:val="left"/>
      <w:pPr>
        <w:tabs>
          <w:tab w:val="num" w:pos="1789"/>
        </w:tabs>
        <w:ind w:left="1789" w:hanging="360"/>
      </w:pPr>
    </w:lvl>
    <w:lvl w:ilvl="2" w:tplc="FFFFFFFF">
      <w:start w:val="1"/>
      <w:numFmt w:val="lowerRoman"/>
      <w:lvlText w:val="%3."/>
      <w:lvlJc w:val="right"/>
      <w:pPr>
        <w:tabs>
          <w:tab w:val="num" w:pos="2509"/>
        </w:tabs>
        <w:ind w:left="2509" w:hanging="180"/>
      </w:pPr>
    </w:lvl>
    <w:lvl w:ilvl="3" w:tplc="FFFFFFFF">
      <w:start w:val="1"/>
      <w:numFmt w:val="decimal"/>
      <w:lvlText w:val="%4."/>
      <w:lvlJc w:val="left"/>
      <w:pPr>
        <w:tabs>
          <w:tab w:val="num" w:pos="3229"/>
        </w:tabs>
        <w:ind w:left="3229" w:hanging="360"/>
      </w:pPr>
    </w:lvl>
    <w:lvl w:ilvl="4" w:tplc="FFFFFFFF">
      <w:start w:val="1"/>
      <w:numFmt w:val="lowerLetter"/>
      <w:lvlText w:val="%5."/>
      <w:lvlJc w:val="left"/>
      <w:pPr>
        <w:tabs>
          <w:tab w:val="num" w:pos="3949"/>
        </w:tabs>
        <w:ind w:left="3949" w:hanging="360"/>
      </w:pPr>
    </w:lvl>
    <w:lvl w:ilvl="5" w:tplc="FFFFFFFF">
      <w:start w:val="1"/>
      <w:numFmt w:val="lowerRoman"/>
      <w:lvlText w:val="%6."/>
      <w:lvlJc w:val="right"/>
      <w:pPr>
        <w:tabs>
          <w:tab w:val="num" w:pos="4669"/>
        </w:tabs>
        <w:ind w:left="4669" w:hanging="180"/>
      </w:pPr>
    </w:lvl>
    <w:lvl w:ilvl="6" w:tplc="FFFFFFFF">
      <w:start w:val="1"/>
      <w:numFmt w:val="decimal"/>
      <w:lvlText w:val="%7."/>
      <w:lvlJc w:val="left"/>
      <w:pPr>
        <w:tabs>
          <w:tab w:val="num" w:pos="5389"/>
        </w:tabs>
        <w:ind w:left="5389" w:hanging="360"/>
      </w:pPr>
    </w:lvl>
    <w:lvl w:ilvl="7" w:tplc="FFFFFFFF">
      <w:start w:val="1"/>
      <w:numFmt w:val="lowerLetter"/>
      <w:lvlText w:val="%8."/>
      <w:lvlJc w:val="left"/>
      <w:pPr>
        <w:tabs>
          <w:tab w:val="num" w:pos="6109"/>
        </w:tabs>
        <w:ind w:left="6109" w:hanging="360"/>
      </w:pPr>
    </w:lvl>
    <w:lvl w:ilvl="8" w:tplc="FFFFFFFF">
      <w:start w:val="1"/>
      <w:numFmt w:val="lowerRoman"/>
      <w:lvlText w:val="%9."/>
      <w:lvlJc w:val="right"/>
      <w:pPr>
        <w:tabs>
          <w:tab w:val="num" w:pos="6829"/>
        </w:tabs>
        <w:ind w:left="6829" w:hanging="180"/>
      </w:pPr>
    </w:lvl>
  </w:abstractNum>
  <w:abstractNum w:abstractNumId="9" w15:restartNumberingAfterBreak="0">
    <w:nsid w:val="19EB1096"/>
    <w:multiLevelType w:val="hybridMultilevel"/>
    <w:tmpl w:val="EC4CAC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9FE6392"/>
    <w:multiLevelType w:val="multilevel"/>
    <w:tmpl w:val="ED28D526"/>
    <w:lvl w:ilvl="0">
      <w:start w:val="1"/>
      <w:numFmt w:val="decimal"/>
      <w:lvlText w:val="%1."/>
      <w:lvlJc w:val="left"/>
      <w:pPr>
        <w:tabs>
          <w:tab w:val="num" w:pos="1069"/>
        </w:tabs>
        <w:ind w:left="1069" w:hanging="360"/>
      </w:pPr>
    </w:lvl>
    <w:lvl w:ilvl="1">
      <w:start w:val="1"/>
      <w:numFmt w:val="decimal"/>
      <w:isLgl/>
      <w:lvlText w:val="%1.%2"/>
      <w:lvlJc w:val="left"/>
      <w:pPr>
        <w:tabs>
          <w:tab w:val="num" w:pos="1279"/>
        </w:tabs>
        <w:ind w:left="1279" w:hanging="420"/>
      </w:pPr>
    </w:lvl>
    <w:lvl w:ilvl="2">
      <w:start w:val="1"/>
      <w:numFmt w:val="decimal"/>
      <w:isLgl/>
      <w:lvlText w:val="%1.%2.%3"/>
      <w:lvlJc w:val="left"/>
      <w:pPr>
        <w:tabs>
          <w:tab w:val="num" w:pos="1729"/>
        </w:tabs>
        <w:ind w:left="1729" w:hanging="720"/>
      </w:pPr>
    </w:lvl>
    <w:lvl w:ilvl="3">
      <w:start w:val="1"/>
      <w:numFmt w:val="decimal"/>
      <w:isLgl/>
      <w:lvlText w:val="%1.%2.%3.%4"/>
      <w:lvlJc w:val="left"/>
      <w:pPr>
        <w:tabs>
          <w:tab w:val="num" w:pos="2239"/>
        </w:tabs>
        <w:ind w:left="2239" w:hanging="1080"/>
      </w:pPr>
    </w:lvl>
    <w:lvl w:ilvl="4">
      <w:start w:val="1"/>
      <w:numFmt w:val="decimal"/>
      <w:isLgl/>
      <w:lvlText w:val="%1.%2.%3.%4.%5"/>
      <w:lvlJc w:val="left"/>
      <w:pPr>
        <w:tabs>
          <w:tab w:val="num" w:pos="2389"/>
        </w:tabs>
        <w:ind w:left="2389" w:hanging="1080"/>
      </w:pPr>
    </w:lvl>
    <w:lvl w:ilvl="5">
      <w:start w:val="1"/>
      <w:numFmt w:val="decimal"/>
      <w:isLgl/>
      <w:lvlText w:val="%1.%2.%3.%4.%5.%6"/>
      <w:lvlJc w:val="left"/>
      <w:pPr>
        <w:tabs>
          <w:tab w:val="num" w:pos="2899"/>
        </w:tabs>
        <w:ind w:left="2899" w:hanging="1440"/>
      </w:pPr>
    </w:lvl>
    <w:lvl w:ilvl="6">
      <w:start w:val="1"/>
      <w:numFmt w:val="decimal"/>
      <w:isLgl/>
      <w:lvlText w:val="%1.%2.%3.%4.%5.%6.%7"/>
      <w:lvlJc w:val="left"/>
      <w:pPr>
        <w:tabs>
          <w:tab w:val="num" w:pos="3049"/>
        </w:tabs>
        <w:ind w:left="3049" w:hanging="1440"/>
      </w:pPr>
    </w:lvl>
    <w:lvl w:ilvl="7">
      <w:start w:val="1"/>
      <w:numFmt w:val="decimal"/>
      <w:isLgl/>
      <w:lvlText w:val="%1.%2.%3.%4.%5.%6.%7.%8"/>
      <w:lvlJc w:val="left"/>
      <w:pPr>
        <w:tabs>
          <w:tab w:val="num" w:pos="3559"/>
        </w:tabs>
        <w:ind w:left="3559" w:hanging="1800"/>
      </w:pPr>
    </w:lvl>
    <w:lvl w:ilvl="8">
      <w:start w:val="1"/>
      <w:numFmt w:val="decimal"/>
      <w:isLgl/>
      <w:lvlText w:val="%1.%2.%3.%4.%5.%6.%7.%8.%9"/>
      <w:lvlJc w:val="left"/>
      <w:pPr>
        <w:tabs>
          <w:tab w:val="num" w:pos="4069"/>
        </w:tabs>
        <w:ind w:left="4069" w:hanging="2160"/>
      </w:pPr>
    </w:lvl>
  </w:abstractNum>
  <w:abstractNum w:abstractNumId="11" w15:restartNumberingAfterBreak="0">
    <w:nsid w:val="22012821"/>
    <w:multiLevelType w:val="hybridMultilevel"/>
    <w:tmpl w:val="3484FC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083519"/>
    <w:multiLevelType w:val="hybridMultilevel"/>
    <w:tmpl w:val="A2423136"/>
    <w:lvl w:ilvl="0" w:tplc="036828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EA94997"/>
    <w:multiLevelType w:val="hybridMultilevel"/>
    <w:tmpl w:val="849602A4"/>
    <w:lvl w:ilvl="0" w:tplc="7004A8BE">
      <w:start w:val="1"/>
      <w:numFmt w:val="decimal"/>
      <w:lvlText w:val="%1)"/>
      <w:lvlJc w:val="left"/>
      <w:pPr>
        <w:ind w:left="360" w:hanging="360"/>
      </w:p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14" w15:restartNumberingAfterBreak="0">
    <w:nsid w:val="38067643"/>
    <w:multiLevelType w:val="hybridMultilevel"/>
    <w:tmpl w:val="7C38109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15:restartNumberingAfterBreak="0">
    <w:nsid w:val="3B8E064C"/>
    <w:multiLevelType w:val="hybridMultilevel"/>
    <w:tmpl w:val="12F0CF64"/>
    <w:lvl w:ilvl="0" w:tplc="C8CE2130">
      <w:start w:val="1"/>
      <w:numFmt w:val="decimal"/>
      <w:lvlText w:val="%1)"/>
      <w:lvlJc w:val="left"/>
      <w:pPr>
        <w:ind w:left="36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CE14CA9"/>
    <w:multiLevelType w:val="hybridMultilevel"/>
    <w:tmpl w:val="078CF8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465F6C50"/>
    <w:multiLevelType w:val="multilevel"/>
    <w:tmpl w:val="2B664778"/>
    <w:lvl w:ilvl="0">
      <w:start w:val="2"/>
      <w:numFmt w:val="decimal"/>
      <w:lvlText w:val="%1"/>
      <w:lvlJc w:val="left"/>
      <w:pPr>
        <w:ind w:left="360" w:hanging="360"/>
      </w:pPr>
    </w:lvl>
    <w:lvl w:ilvl="1">
      <w:start w:val="2"/>
      <w:numFmt w:val="decimal"/>
      <w:lvlText w:val="%1.%2"/>
      <w:lvlJc w:val="left"/>
      <w:pPr>
        <w:ind w:left="1429" w:hanging="360"/>
      </w:pPr>
    </w:lvl>
    <w:lvl w:ilvl="2">
      <w:start w:val="1"/>
      <w:numFmt w:val="decimal"/>
      <w:lvlText w:val="%1.%2.%3"/>
      <w:lvlJc w:val="left"/>
      <w:pPr>
        <w:ind w:left="2858" w:hanging="720"/>
      </w:pPr>
    </w:lvl>
    <w:lvl w:ilvl="3">
      <w:start w:val="1"/>
      <w:numFmt w:val="decimal"/>
      <w:lvlText w:val="%1.%2.%3.%4"/>
      <w:lvlJc w:val="left"/>
      <w:pPr>
        <w:ind w:left="4287" w:hanging="1080"/>
      </w:pPr>
    </w:lvl>
    <w:lvl w:ilvl="4">
      <w:start w:val="1"/>
      <w:numFmt w:val="decimal"/>
      <w:lvlText w:val="%1.%2.%3.%4.%5"/>
      <w:lvlJc w:val="left"/>
      <w:pPr>
        <w:ind w:left="5356" w:hanging="1080"/>
      </w:pPr>
    </w:lvl>
    <w:lvl w:ilvl="5">
      <w:start w:val="1"/>
      <w:numFmt w:val="decimal"/>
      <w:lvlText w:val="%1.%2.%3.%4.%5.%6"/>
      <w:lvlJc w:val="left"/>
      <w:pPr>
        <w:ind w:left="6785" w:hanging="1440"/>
      </w:pPr>
    </w:lvl>
    <w:lvl w:ilvl="6">
      <w:start w:val="1"/>
      <w:numFmt w:val="decimal"/>
      <w:lvlText w:val="%1.%2.%3.%4.%5.%6.%7"/>
      <w:lvlJc w:val="left"/>
      <w:pPr>
        <w:ind w:left="7854" w:hanging="1440"/>
      </w:pPr>
    </w:lvl>
    <w:lvl w:ilvl="7">
      <w:start w:val="1"/>
      <w:numFmt w:val="decimal"/>
      <w:lvlText w:val="%1.%2.%3.%4.%5.%6.%7.%8"/>
      <w:lvlJc w:val="left"/>
      <w:pPr>
        <w:ind w:left="9283" w:hanging="1800"/>
      </w:pPr>
    </w:lvl>
    <w:lvl w:ilvl="8">
      <w:start w:val="1"/>
      <w:numFmt w:val="decimal"/>
      <w:lvlText w:val="%1.%2.%3.%4.%5.%6.%7.%8.%9"/>
      <w:lvlJc w:val="left"/>
      <w:pPr>
        <w:ind w:left="10712" w:hanging="2160"/>
      </w:pPr>
    </w:lvl>
  </w:abstractNum>
  <w:abstractNum w:abstractNumId="18" w15:restartNumberingAfterBreak="0">
    <w:nsid w:val="48B2236C"/>
    <w:multiLevelType w:val="hybridMultilevel"/>
    <w:tmpl w:val="C734D360"/>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15:restartNumberingAfterBreak="0">
    <w:nsid w:val="50120DDA"/>
    <w:multiLevelType w:val="multilevel"/>
    <w:tmpl w:val="1F94D7C2"/>
    <w:lvl w:ilvl="0">
      <w:start w:val="6"/>
      <w:numFmt w:val="decimal"/>
      <w:lvlText w:val="%1."/>
      <w:lvlJc w:val="left"/>
      <w:pPr>
        <w:ind w:left="1069" w:hanging="360"/>
      </w:pPr>
      <w:rPr>
        <w:color w:val="000000"/>
      </w:r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0" w15:restartNumberingAfterBreak="0">
    <w:nsid w:val="52C34AA0"/>
    <w:multiLevelType w:val="hybridMultilevel"/>
    <w:tmpl w:val="7834DE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5BB203B"/>
    <w:multiLevelType w:val="hybridMultilevel"/>
    <w:tmpl w:val="BCCEB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6FE1395"/>
    <w:multiLevelType w:val="hybridMultilevel"/>
    <w:tmpl w:val="B2060816"/>
    <w:lvl w:ilvl="0" w:tplc="96C6B084">
      <w:start w:val="1"/>
      <w:numFmt w:val="decimal"/>
      <w:lvlText w:val="%1)"/>
      <w:lvlJc w:val="left"/>
      <w:pPr>
        <w:ind w:left="360" w:hanging="360"/>
      </w:pPr>
      <w:rPr>
        <w:rFonts w:ascii="Times New Roman" w:eastAsia="Calibri" w:hAnsi="Times New Roman" w:cs="Times New Roman"/>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3" w15:restartNumberingAfterBreak="0">
    <w:nsid w:val="58981966"/>
    <w:multiLevelType w:val="hybridMultilevel"/>
    <w:tmpl w:val="932C7098"/>
    <w:lvl w:ilvl="0" w:tplc="E4F40A5C">
      <w:start w:val="1"/>
      <w:numFmt w:val="decimal"/>
      <w:lvlText w:val="%1)"/>
      <w:lvlJc w:val="left"/>
      <w:pPr>
        <w:ind w:left="360" w:hanging="360"/>
      </w:pPr>
      <w:rPr>
        <w:rFonts w:ascii="Times New Roman" w:eastAsia="Calibri" w:hAnsi="Times New Roman" w:cs="Times New Roman"/>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4" w15:restartNumberingAfterBreak="0">
    <w:nsid w:val="5FBA1D72"/>
    <w:multiLevelType w:val="hybridMultilevel"/>
    <w:tmpl w:val="97D07B1E"/>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5" w15:restartNumberingAfterBreak="0">
    <w:nsid w:val="60D347C1"/>
    <w:multiLevelType w:val="hybridMultilevel"/>
    <w:tmpl w:val="069E2786"/>
    <w:lvl w:ilvl="0" w:tplc="8B744A9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6DB1D7E"/>
    <w:multiLevelType w:val="hybridMultilevel"/>
    <w:tmpl w:val="7834DE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8B52E12"/>
    <w:multiLevelType w:val="hybridMultilevel"/>
    <w:tmpl w:val="64C8A9BC"/>
    <w:lvl w:ilvl="0" w:tplc="FFFFFFFF">
      <w:start w:val="1"/>
      <w:numFmt w:val="decimal"/>
      <w:lvlText w:val="%1."/>
      <w:lvlJc w:val="left"/>
      <w:pPr>
        <w:tabs>
          <w:tab w:val="num" w:pos="644"/>
        </w:tabs>
        <w:ind w:left="644"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8" w15:restartNumberingAfterBreak="0">
    <w:nsid w:val="6CE00D96"/>
    <w:multiLevelType w:val="hybridMultilevel"/>
    <w:tmpl w:val="53B85224"/>
    <w:lvl w:ilvl="0" w:tplc="2DD24256">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6DBC1EC5"/>
    <w:multiLevelType w:val="hybridMultilevel"/>
    <w:tmpl w:val="7AA6A2F8"/>
    <w:lvl w:ilvl="0" w:tplc="D5AA70A2">
      <w:start w:val="1"/>
      <w:numFmt w:val="decimal"/>
      <w:lvlText w:val="%1."/>
      <w:lvlJc w:val="left"/>
      <w:pPr>
        <w:tabs>
          <w:tab w:val="num" w:pos="1095"/>
        </w:tabs>
        <w:ind w:left="109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E032537"/>
    <w:multiLevelType w:val="hybridMultilevel"/>
    <w:tmpl w:val="E91677E6"/>
    <w:lvl w:ilvl="0" w:tplc="D79E5734">
      <w:start w:val="5"/>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31" w15:restartNumberingAfterBreak="0">
    <w:nsid w:val="7BE25C8F"/>
    <w:multiLevelType w:val="hybridMultilevel"/>
    <w:tmpl w:val="87CAED1E"/>
    <w:lvl w:ilvl="0" w:tplc="6D4EC52A">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F79084A"/>
    <w:multiLevelType w:val="hybridMultilevel"/>
    <w:tmpl w:val="1C3EE8B2"/>
    <w:lvl w:ilvl="0" w:tplc="B360FED8">
      <w:start w:val="1"/>
      <w:numFmt w:val="decimal"/>
      <w:lvlText w:val="%1."/>
      <w:lvlJc w:val="left"/>
      <w:pPr>
        <w:ind w:left="1429" w:hanging="360"/>
      </w:pPr>
      <w:rPr>
        <w:b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D9B"/>
    <w:rsid w:val="000059C4"/>
    <w:rsid w:val="000B6ACA"/>
    <w:rsid w:val="000C30E4"/>
    <w:rsid w:val="000F6343"/>
    <w:rsid w:val="00120BE0"/>
    <w:rsid w:val="001560AE"/>
    <w:rsid w:val="0017106E"/>
    <w:rsid w:val="001B3DAD"/>
    <w:rsid w:val="001E3F83"/>
    <w:rsid w:val="001F0925"/>
    <w:rsid w:val="0024452E"/>
    <w:rsid w:val="00290544"/>
    <w:rsid w:val="002A6E7F"/>
    <w:rsid w:val="002F037F"/>
    <w:rsid w:val="00317A81"/>
    <w:rsid w:val="00330EB1"/>
    <w:rsid w:val="0036185F"/>
    <w:rsid w:val="00361C1D"/>
    <w:rsid w:val="003A4DF9"/>
    <w:rsid w:val="00435F1D"/>
    <w:rsid w:val="00442CA6"/>
    <w:rsid w:val="00452663"/>
    <w:rsid w:val="00460285"/>
    <w:rsid w:val="004A60C9"/>
    <w:rsid w:val="005030D0"/>
    <w:rsid w:val="005159FC"/>
    <w:rsid w:val="005249A6"/>
    <w:rsid w:val="00564669"/>
    <w:rsid w:val="005B1A65"/>
    <w:rsid w:val="005B2198"/>
    <w:rsid w:val="005E0281"/>
    <w:rsid w:val="00632100"/>
    <w:rsid w:val="0065288C"/>
    <w:rsid w:val="006970B2"/>
    <w:rsid w:val="006E044F"/>
    <w:rsid w:val="006E5906"/>
    <w:rsid w:val="0075119B"/>
    <w:rsid w:val="00786C26"/>
    <w:rsid w:val="007E4BAC"/>
    <w:rsid w:val="0081191E"/>
    <w:rsid w:val="0082637C"/>
    <w:rsid w:val="0087318D"/>
    <w:rsid w:val="008D7351"/>
    <w:rsid w:val="008F6B0D"/>
    <w:rsid w:val="008F6CC5"/>
    <w:rsid w:val="00905FAC"/>
    <w:rsid w:val="00920B46"/>
    <w:rsid w:val="0092302A"/>
    <w:rsid w:val="00943760"/>
    <w:rsid w:val="0097189A"/>
    <w:rsid w:val="0098594F"/>
    <w:rsid w:val="009C2864"/>
    <w:rsid w:val="00A128BA"/>
    <w:rsid w:val="00A23E76"/>
    <w:rsid w:val="00A558F4"/>
    <w:rsid w:val="00A60217"/>
    <w:rsid w:val="00A81D67"/>
    <w:rsid w:val="00AA6248"/>
    <w:rsid w:val="00AC167E"/>
    <w:rsid w:val="00AC4189"/>
    <w:rsid w:val="00AE71A3"/>
    <w:rsid w:val="00B005A1"/>
    <w:rsid w:val="00B61BF6"/>
    <w:rsid w:val="00B82075"/>
    <w:rsid w:val="00BC5735"/>
    <w:rsid w:val="00BE5AB8"/>
    <w:rsid w:val="00C1274C"/>
    <w:rsid w:val="00C60936"/>
    <w:rsid w:val="00C663CB"/>
    <w:rsid w:val="00C8055D"/>
    <w:rsid w:val="00CA0D9B"/>
    <w:rsid w:val="00CA4F8E"/>
    <w:rsid w:val="00CC2529"/>
    <w:rsid w:val="00D30928"/>
    <w:rsid w:val="00D74895"/>
    <w:rsid w:val="00D96914"/>
    <w:rsid w:val="00D97C44"/>
    <w:rsid w:val="00DF225A"/>
    <w:rsid w:val="00DF249D"/>
    <w:rsid w:val="00E44831"/>
    <w:rsid w:val="00E53C24"/>
    <w:rsid w:val="00EA1CDA"/>
    <w:rsid w:val="00EB5E2B"/>
    <w:rsid w:val="00EC4CC0"/>
    <w:rsid w:val="00FA60D3"/>
    <w:rsid w:val="00FB564B"/>
    <w:rsid w:val="00FC0103"/>
    <w:rsid w:val="00FC1FCD"/>
    <w:rsid w:val="00FE6B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2"/>
    <o:shapelayout v:ext="edit">
      <o:idmap v:ext="edit" data="1"/>
    </o:shapelayout>
  </w:shapeDefaults>
  <w:decimalSymbol w:val=","/>
  <w:listSeparator w:val=";"/>
  <w14:docId w14:val="1C23EEB0"/>
  <w15:docId w15:val="{9A8726BF-7F3F-42FB-AABA-933C2D1BE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0D9B"/>
    <w:pPr>
      <w:spacing w:after="160" w:line="256" w:lineRule="auto"/>
    </w:pPr>
  </w:style>
  <w:style w:type="paragraph" w:styleId="1">
    <w:name w:val="heading 1"/>
    <w:basedOn w:val="a"/>
    <w:next w:val="a"/>
    <w:link w:val="10"/>
    <w:uiPriority w:val="9"/>
    <w:qFormat/>
    <w:rsid w:val="00CA0D9B"/>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eastAsia="ru-RU"/>
    </w:rPr>
  </w:style>
  <w:style w:type="paragraph" w:styleId="2">
    <w:name w:val="heading 2"/>
    <w:basedOn w:val="a"/>
    <w:next w:val="a"/>
    <w:link w:val="20"/>
    <w:semiHidden/>
    <w:unhideWhenUsed/>
    <w:qFormat/>
    <w:rsid w:val="00CA0D9B"/>
    <w:pPr>
      <w:keepNext/>
      <w:spacing w:before="240" w:after="60" w:line="240" w:lineRule="auto"/>
      <w:outlineLvl w:val="1"/>
    </w:pPr>
    <w:rPr>
      <w:rFonts w:ascii="Arial" w:eastAsia="Times New Roman" w:hAnsi="Arial" w:cs="Times New Roman"/>
      <w:b/>
      <w:bCs/>
      <w:i/>
      <w:iCs/>
      <w:sz w:val="20"/>
      <w:szCs w:val="20"/>
      <w:lang w:eastAsia="ru-RU"/>
    </w:rPr>
  </w:style>
  <w:style w:type="paragraph" w:styleId="3">
    <w:name w:val="heading 3"/>
    <w:basedOn w:val="a"/>
    <w:next w:val="a"/>
    <w:link w:val="30"/>
    <w:semiHidden/>
    <w:unhideWhenUsed/>
    <w:qFormat/>
    <w:rsid w:val="00CA0D9B"/>
    <w:pPr>
      <w:keepNext/>
      <w:spacing w:before="240" w:after="60" w:line="240" w:lineRule="auto"/>
      <w:outlineLvl w:val="2"/>
    </w:pPr>
    <w:rPr>
      <w:rFonts w:ascii="Arial" w:eastAsia="Times New Roman" w:hAnsi="Arial"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0D9B"/>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semiHidden/>
    <w:rsid w:val="00CA0D9B"/>
    <w:rPr>
      <w:rFonts w:ascii="Arial" w:eastAsia="Times New Roman" w:hAnsi="Arial" w:cs="Times New Roman"/>
      <w:b/>
      <w:bCs/>
      <w:i/>
      <w:iCs/>
      <w:sz w:val="20"/>
      <w:szCs w:val="20"/>
      <w:lang w:eastAsia="ru-RU"/>
    </w:rPr>
  </w:style>
  <w:style w:type="character" w:customStyle="1" w:styleId="30">
    <w:name w:val="Заголовок 3 Знак"/>
    <w:basedOn w:val="a0"/>
    <w:link w:val="3"/>
    <w:semiHidden/>
    <w:rsid w:val="00CA0D9B"/>
    <w:rPr>
      <w:rFonts w:ascii="Arial" w:eastAsia="Times New Roman" w:hAnsi="Arial" w:cs="Times New Roman"/>
      <w:b/>
      <w:bCs/>
      <w:sz w:val="26"/>
      <w:szCs w:val="26"/>
      <w:lang w:eastAsia="ru-RU"/>
    </w:rPr>
  </w:style>
  <w:style w:type="character" w:styleId="a3">
    <w:name w:val="Hyperlink"/>
    <w:uiPriority w:val="99"/>
    <w:unhideWhenUsed/>
    <w:rsid w:val="00CA0D9B"/>
    <w:rPr>
      <w:color w:val="0000FF"/>
      <w:u w:val="single"/>
    </w:rPr>
  </w:style>
  <w:style w:type="character" w:customStyle="1" w:styleId="a4">
    <w:name w:val="Верхний колонтитул Знак"/>
    <w:basedOn w:val="a0"/>
    <w:link w:val="a5"/>
    <w:semiHidden/>
    <w:rsid w:val="00CA0D9B"/>
    <w:rPr>
      <w:rFonts w:ascii="Times New Roman" w:eastAsia="Calibri" w:hAnsi="Times New Roman" w:cs="Times New Roman"/>
      <w:sz w:val="24"/>
      <w:szCs w:val="24"/>
      <w:lang w:eastAsia="ru-RU"/>
    </w:rPr>
  </w:style>
  <w:style w:type="paragraph" w:styleId="a5">
    <w:name w:val="header"/>
    <w:basedOn w:val="a"/>
    <w:link w:val="a4"/>
    <w:semiHidden/>
    <w:unhideWhenUsed/>
    <w:rsid w:val="00CA0D9B"/>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6">
    <w:name w:val="Нижний колонтитул Знак"/>
    <w:basedOn w:val="a0"/>
    <w:link w:val="a7"/>
    <w:semiHidden/>
    <w:rsid w:val="00CA0D9B"/>
    <w:rPr>
      <w:rFonts w:ascii="Times New Roman" w:eastAsia="Calibri" w:hAnsi="Times New Roman" w:cs="Times New Roman"/>
      <w:sz w:val="24"/>
      <w:szCs w:val="24"/>
      <w:lang w:eastAsia="ru-RU"/>
    </w:rPr>
  </w:style>
  <w:style w:type="paragraph" w:styleId="a7">
    <w:name w:val="footer"/>
    <w:basedOn w:val="a"/>
    <w:link w:val="a6"/>
    <w:semiHidden/>
    <w:unhideWhenUsed/>
    <w:rsid w:val="00CA0D9B"/>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8">
    <w:name w:val="Основной текст Знак"/>
    <w:basedOn w:val="a0"/>
    <w:link w:val="a9"/>
    <w:semiHidden/>
    <w:rsid w:val="00CA0D9B"/>
    <w:rPr>
      <w:rFonts w:ascii="Times New Roman" w:eastAsia="Calibri" w:hAnsi="Times New Roman" w:cs="Times New Roman"/>
      <w:b/>
      <w:bCs/>
      <w:sz w:val="28"/>
      <w:szCs w:val="28"/>
      <w:lang w:eastAsia="ru-RU"/>
    </w:rPr>
  </w:style>
  <w:style w:type="paragraph" w:styleId="a9">
    <w:name w:val="Body Text"/>
    <w:basedOn w:val="a"/>
    <w:link w:val="a8"/>
    <w:semiHidden/>
    <w:unhideWhenUsed/>
    <w:rsid w:val="00CA0D9B"/>
    <w:pPr>
      <w:spacing w:after="0" w:line="240" w:lineRule="auto"/>
      <w:jc w:val="center"/>
      <w:outlineLvl w:val="2"/>
    </w:pPr>
    <w:rPr>
      <w:rFonts w:ascii="Times New Roman" w:eastAsia="Calibri" w:hAnsi="Times New Roman" w:cs="Times New Roman"/>
      <w:b/>
      <w:bCs/>
      <w:sz w:val="28"/>
      <w:szCs w:val="28"/>
      <w:lang w:eastAsia="ru-RU"/>
    </w:rPr>
  </w:style>
  <w:style w:type="character" w:customStyle="1" w:styleId="aa">
    <w:name w:val="Основной текст с отступом Знак"/>
    <w:basedOn w:val="a0"/>
    <w:link w:val="ab"/>
    <w:semiHidden/>
    <w:rsid w:val="00CA0D9B"/>
    <w:rPr>
      <w:rFonts w:ascii="Times New Roman" w:eastAsia="Calibri" w:hAnsi="Times New Roman" w:cs="Times New Roman"/>
      <w:sz w:val="24"/>
      <w:szCs w:val="24"/>
      <w:lang w:eastAsia="ru-RU"/>
    </w:rPr>
  </w:style>
  <w:style w:type="paragraph" w:styleId="ab">
    <w:name w:val="Body Text Indent"/>
    <w:basedOn w:val="a"/>
    <w:link w:val="aa"/>
    <w:semiHidden/>
    <w:unhideWhenUsed/>
    <w:rsid w:val="00CA0D9B"/>
    <w:pPr>
      <w:spacing w:after="120" w:line="240" w:lineRule="auto"/>
      <w:ind w:left="283"/>
    </w:pPr>
    <w:rPr>
      <w:rFonts w:ascii="Times New Roman" w:eastAsia="Calibri" w:hAnsi="Times New Roman" w:cs="Times New Roman"/>
      <w:sz w:val="24"/>
      <w:szCs w:val="24"/>
      <w:lang w:eastAsia="ru-RU"/>
    </w:rPr>
  </w:style>
  <w:style w:type="character" w:customStyle="1" w:styleId="21">
    <w:name w:val="Основной текст с отступом 2 Знак"/>
    <w:basedOn w:val="a0"/>
    <w:link w:val="22"/>
    <w:semiHidden/>
    <w:rsid w:val="00CA0D9B"/>
    <w:rPr>
      <w:rFonts w:ascii="Times New Roman" w:eastAsia="Calibri" w:hAnsi="Times New Roman" w:cs="Times New Roman"/>
      <w:sz w:val="24"/>
      <w:szCs w:val="24"/>
      <w:lang w:eastAsia="ru-RU"/>
    </w:rPr>
  </w:style>
  <w:style w:type="paragraph" w:styleId="22">
    <w:name w:val="Body Text Indent 2"/>
    <w:basedOn w:val="a"/>
    <w:link w:val="21"/>
    <w:semiHidden/>
    <w:unhideWhenUsed/>
    <w:rsid w:val="00CA0D9B"/>
    <w:pPr>
      <w:spacing w:after="120" w:line="480" w:lineRule="auto"/>
      <w:ind w:left="283"/>
    </w:pPr>
    <w:rPr>
      <w:rFonts w:ascii="Times New Roman" w:eastAsia="Calibri" w:hAnsi="Times New Roman" w:cs="Times New Roman"/>
      <w:sz w:val="24"/>
      <w:szCs w:val="24"/>
      <w:lang w:eastAsia="ru-RU"/>
    </w:rPr>
  </w:style>
  <w:style w:type="character" w:customStyle="1" w:styleId="ac">
    <w:name w:val="Текст выноски Знак"/>
    <w:basedOn w:val="a0"/>
    <w:link w:val="ad"/>
    <w:uiPriority w:val="99"/>
    <w:semiHidden/>
    <w:rsid w:val="00CA0D9B"/>
    <w:rPr>
      <w:rFonts w:ascii="Segoe UI" w:eastAsia="Calibri" w:hAnsi="Segoe UI" w:cs="Segoe UI"/>
      <w:sz w:val="18"/>
      <w:szCs w:val="18"/>
      <w:lang w:eastAsia="ru-RU"/>
    </w:rPr>
  </w:style>
  <w:style w:type="paragraph" w:styleId="ad">
    <w:name w:val="Balloon Text"/>
    <w:basedOn w:val="a"/>
    <w:link w:val="ac"/>
    <w:uiPriority w:val="99"/>
    <w:semiHidden/>
    <w:unhideWhenUsed/>
    <w:rsid w:val="00CA0D9B"/>
    <w:pPr>
      <w:spacing w:after="0" w:line="240" w:lineRule="auto"/>
    </w:pPr>
    <w:rPr>
      <w:rFonts w:ascii="Segoe UI" w:eastAsia="Calibri" w:hAnsi="Segoe UI" w:cs="Segoe UI"/>
      <w:sz w:val="18"/>
      <w:szCs w:val="18"/>
      <w:lang w:eastAsia="ru-RU"/>
    </w:rPr>
  </w:style>
  <w:style w:type="paragraph" w:styleId="ae">
    <w:name w:val="List Paragraph"/>
    <w:basedOn w:val="a"/>
    <w:uiPriority w:val="34"/>
    <w:qFormat/>
    <w:rsid w:val="00CA0D9B"/>
    <w:pPr>
      <w:spacing w:after="0" w:line="240" w:lineRule="auto"/>
      <w:ind w:left="720"/>
      <w:contextualSpacing/>
    </w:pPr>
    <w:rPr>
      <w:rFonts w:ascii="Times New Roman" w:eastAsia="Calibri" w:hAnsi="Times New Roman" w:cs="Times New Roman"/>
      <w:sz w:val="24"/>
      <w:szCs w:val="24"/>
      <w:lang w:eastAsia="ru-RU"/>
    </w:rPr>
  </w:style>
  <w:style w:type="paragraph" w:customStyle="1" w:styleId="Default">
    <w:name w:val="Default"/>
    <w:uiPriority w:val="99"/>
    <w:semiHidden/>
    <w:qFormat/>
    <w:rsid w:val="00CA0D9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f">
    <w:name w:val="Гипертекстовая ссылка"/>
    <w:basedOn w:val="a0"/>
    <w:uiPriority w:val="99"/>
    <w:rsid w:val="00CA0D9B"/>
    <w:rPr>
      <w:rFonts w:ascii="Times New Roman" w:hAnsi="Times New Roman" w:cs="Times New Roman" w:hint="default"/>
      <w:b w:val="0"/>
      <w:bCs w:val="0"/>
      <w:color w:val="106BBE"/>
    </w:rPr>
  </w:style>
  <w:style w:type="table" w:styleId="af0">
    <w:name w:val="Table Grid"/>
    <w:basedOn w:val="a1"/>
    <w:uiPriority w:val="59"/>
    <w:rsid w:val="00CA0D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rsid w:val="00AC167E"/>
    <w:pPr>
      <w:widowControl w:val="0"/>
      <w:autoSpaceDE w:val="0"/>
      <w:autoSpaceDN w:val="0"/>
      <w:adjustRightInd w:val="0"/>
      <w:spacing w:after="0" w:line="240" w:lineRule="auto"/>
    </w:pPr>
    <w:rPr>
      <w:rFonts w:ascii="Tahoma" w:eastAsia="Times New Roman" w:hAnsi="Tahoma" w:cs="Times New Roman"/>
      <w:sz w:val="24"/>
      <w:szCs w:val="24"/>
      <w:lang w:eastAsia="ru-RU"/>
    </w:rPr>
  </w:style>
  <w:style w:type="paragraph" w:styleId="31">
    <w:name w:val="Body Text 3"/>
    <w:basedOn w:val="a"/>
    <w:link w:val="32"/>
    <w:uiPriority w:val="99"/>
    <w:rsid w:val="00C663CB"/>
    <w:pPr>
      <w:spacing w:after="0" w:line="240" w:lineRule="auto"/>
      <w:ind w:right="-199"/>
    </w:pPr>
    <w:rPr>
      <w:rFonts w:ascii="Times New Roman" w:eastAsia="Times New Roman" w:hAnsi="Times New Roman" w:cs="Times New Roman"/>
      <w:sz w:val="28"/>
      <w:szCs w:val="28"/>
      <w:lang w:eastAsia="ru-RU"/>
    </w:rPr>
  </w:style>
  <w:style w:type="character" w:customStyle="1" w:styleId="32">
    <w:name w:val="Основной текст 3 Знак"/>
    <w:basedOn w:val="a0"/>
    <w:link w:val="31"/>
    <w:uiPriority w:val="99"/>
    <w:rsid w:val="00C663CB"/>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67190">
      <w:bodyDiv w:val="1"/>
      <w:marLeft w:val="0"/>
      <w:marRight w:val="0"/>
      <w:marTop w:val="0"/>
      <w:marBottom w:val="0"/>
      <w:divBdr>
        <w:top w:val="none" w:sz="0" w:space="0" w:color="auto"/>
        <w:left w:val="none" w:sz="0" w:space="0" w:color="auto"/>
        <w:bottom w:val="none" w:sz="0" w:space="0" w:color="auto"/>
        <w:right w:val="none" w:sz="0" w:space="0" w:color="auto"/>
      </w:divBdr>
    </w:div>
    <w:div w:id="412094886">
      <w:bodyDiv w:val="1"/>
      <w:marLeft w:val="0"/>
      <w:marRight w:val="0"/>
      <w:marTop w:val="0"/>
      <w:marBottom w:val="0"/>
      <w:divBdr>
        <w:top w:val="none" w:sz="0" w:space="0" w:color="auto"/>
        <w:left w:val="none" w:sz="0" w:space="0" w:color="auto"/>
        <w:bottom w:val="none" w:sz="0" w:space="0" w:color="auto"/>
        <w:right w:val="none" w:sz="0" w:space="0" w:color="auto"/>
      </w:divBdr>
    </w:div>
    <w:div w:id="720326391">
      <w:bodyDiv w:val="1"/>
      <w:marLeft w:val="0"/>
      <w:marRight w:val="0"/>
      <w:marTop w:val="0"/>
      <w:marBottom w:val="0"/>
      <w:divBdr>
        <w:top w:val="none" w:sz="0" w:space="0" w:color="auto"/>
        <w:left w:val="none" w:sz="0" w:space="0" w:color="auto"/>
        <w:bottom w:val="none" w:sz="0" w:space="0" w:color="auto"/>
        <w:right w:val="none" w:sz="0" w:space="0" w:color="auto"/>
      </w:divBdr>
    </w:div>
    <w:div w:id="950354761">
      <w:bodyDiv w:val="1"/>
      <w:marLeft w:val="0"/>
      <w:marRight w:val="0"/>
      <w:marTop w:val="0"/>
      <w:marBottom w:val="0"/>
      <w:divBdr>
        <w:top w:val="none" w:sz="0" w:space="0" w:color="auto"/>
        <w:left w:val="none" w:sz="0" w:space="0" w:color="auto"/>
        <w:bottom w:val="none" w:sz="0" w:space="0" w:color="auto"/>
        <w:right w:val="none" w:sz="0" w:space="0" w:color="auto"/>
      </w:divBdr>
    </w:div>
    <w:div w:id="1070924870">
      <w:bodyDiv w:val="1"/>
      <w:marLeft w:val="0"/>
      <w:marRight w:val="0"/>
      <w:marTop w:val="0"/>
      <w:marBottom w:val="0"/>
      <w:divBdr>
        <w:top w:val="none" w:sz="0" w:space="0" w:color="auto"/>
        <w:left w:val="none" w:sz="0" w:space="0" w:color="auto"/>
        <w:bottom w:val="none" w:sz="0" w:space="0" w:color="auto"/>
        <w:right w:val="none" w:sz="0" w:space="0" w:color="auto"/>
      </w:divBdr>
    </w:div>
    <w:div w:id="115856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RL:%20http://lib.mgafk.ru%20" TargetMode="External"/><Relationship Id="rId13" Type="http://schemas.openxmlformats.org/officeDocument/2006/relationships/hyperlink" Target="https://urait.ru/bcode/469385" TargetMode="External"/><Relationship Id="rId18" Type="http://schemas.openxmlformats.org/officeDocument/2006/relationships/hyperlink" Target="URL:%20http://lib.mgafk.ru" TargetMode="External"/><Relationship Id="rId26" Type="http://schemas.openxmlformats.org/officeDocument/2006/relationships/hyperlink" Target="https://minobrnauki.gov.ru/" TargetMode="External"/><Relationship Id="rId39"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hyperlink" Target="http://lib.mgafk.ru" TargetMode="External"/><Relationship Id="rId34" Type="http://schemas.openxmlformats.org/officeDocument/2006/relationships/image" Target="media/image1.wmf"/><Relationship Id="rId42" Type="http://schemas.openxmlformats.org/officeDocument/2006/relationships/theme" Target="theme/theme1.xml"/><Relationship Id="rId7" Type="http://schemas.openxmlformats.org/officeDocument/2006/relationships/hyperlink" Target="URL:%20http://lib.mgafk.ru%20" TargetMode="External"/><Relationship Id="rId12" Type="http://schemas.openxmlformats.org/officeDocument/2006/relationships/hyperlink" Target="http://www.iprbookshop.ru/74290.html%20" TargetMode="External"/><Relationship Id="rId17" Type="http://schemas.openxmlformats.org/officeDocument/2006/relationships/hyperlink" Target="URL:%20http://lib.mgafk.ru" TargetMode="External"/><Relationship Id="rId25" Type="http://schemas.openxmlformats.org/officeDocument/2006/relationships/hyperlink" Target="https://lib.rucont.ru" TargetMode="External"/><Relationship Id="rId33" Type="http://schemas.openxmlformats.org/officeDocument/2006/relationships/hyperlink" Target="http://anatomyonline.ru" TargetMode="External"/><Relationship Id="rId38"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hyperlink" Target="https://urait.ru/bcode/468502" TargetMode="External"/><Relationship Id="rId20" Type="http://schemas.openxmlformats.org/officeDocument/2006/relationships/hyperlink" Target="URL:%20http://lib.mgafk.ru%20" TargetMode="External"/><Relationship Id="rId29" Type="http://schemas.openxmlformats.org/officeDocument/2006/relationships/hyperlink" Target="http://window.edu.r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internet.garant.ru/document/redirect/72232870/0" TargetMode="External"/><Relationship Id="rId11" Type="http://schemas.openxmlformats.org/officeDocument/2006/relationships/hyperlink" Target="URL:%20http://lib.mgafk.ru%20" TargetMode="External"/><Relationship Id="rId24" Type="http://schemas.openxmlformats.org/officeDocument/2006/relationships/hyperlink" Target="https://urait.ru/" TargetMode="External"/><Relationship Id="rId32" Type="http://schemas.openxmlformats.org/officeDocument/2006/relationships/hyperlink" Target="http://www.e-anatomy.ru" TargetMode="External"/><Relationship Id="rId37" Type="http://schemas.openxmlformats.org/officeDocument/2006/relationships/oleObject" Target="embeddings/oleObject2.bin"/><Relationship Id="rId40" Type="http://schemas.openxmlformats.org/officeDocument/2006/relationships/hyperlink" Target="http://internet.garant.ru/document/redirect/72232870/0" TargetMode="External"/><Relationship Id="rId5" Type="http://schemas.openxmlformats.org/officeDocument/2006/relationships/webSettings" Target="webSettings.xml"/><Relationship Id="rId15" Type="http://schemas.openxmlformats.org/officeDocument/2006/relationships/hyperlink" Target="URL:%20http://lib.mgafk.ru%20" TargetMode="External"/><Relationship Id="rId23" Type="http://schemas.openxmlformats.org/officeDocument/2006/relationships/hyperlink" Target="http://www.iprbookshop.ru" TargetMode="External"/><Relationship Id="rId28" Type="http://schemas.openxmlformats.org/officeDocument/2006/relationships/hyperlink" Target="http://www.edu.ru" TargetMode="External"/><Relationship Id="rId36" Type="http://schemas.openxmlformats.org/officeDocument/2006/relationships/image" Target="media/image2.wmf"/><Relationship Id="rId10" Type="http://schemas.openxmlformats.org/officeDocument/2006/relationships/hyperlink" Target="URL:%20http://lib.mgafk.ru%20" TargetMode="External"/><Relationship Id="rId19" Type="http://schemas.openxmlformats.org/officeDocument/2006/relationships/hyperlink" Target="URL:%20http://lib.mgafk.ru" TargetMode="External"/><Relationship Id="rId31" Type="http://schemas.openxmlformats.org/officeDocument/2006/relationships/hyperlink" Target="https://minsport.gov.ru/" TargetMode="External"/><Relationship Id="rId4" Type="http://schemas.openxmlformats.org/officeDocument/2006/relationships/settings" Target="settings.xml"/><Relationship Id="rId9" Type="http://schemas.openxmlformats.org/officeDocument/2006/relationships/hyperlink" Target="URL:%20http://lib.mgafk.ru" TargetMode="External"/><Relationship Id="rId14" Type="http://schemas.openxmlformats.org/officeDocument/2006/relationships/hyperlink" Target="http://www.iprbookshop.ru/74306.html%20" TargetMode="External"/><Relationship Id="rId22" Type="http://schemas.openxmlformats.org/officeDocument/2006/relationships/hyperlink" Target="https://elibrary.ru" TargetMode="External"/><Relationship Id="rId27" Type="http://schemas.openxmlformats.org/officeDocument/2006/relationships/hyperlink" Target="http://obrnadzor.gov.ru/ru/" TargetMode="External"/><Relationship Id="rId30" Type="http://schemas.openxmlformats.org/officeDocument/2006/relationships/hyperlink" Target="http://fcior.edu.ru" TargetMode="External"/><Relationship Id="rId35"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05BD1-A77E-491C-A640-9E26A5C34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602</TotalTime>
  <Pages>53</Pages>
  <Words>14300</Words>
  <Characters>81511</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M9104443065@outlook.com</dc:creator>
  <cp:lastModifiedBy>Пользователь Windows</cp:lastModifiedBy>
  <cp:revision>78</cp:revision>
  <dcterms:created xsi:type="dcterms:W3CDTF">2020-06-10T18:23:00Z</dcterms:created>
  <dcterms:modified xsi:type="dcterms:W3CDTF">2022-06-28T07:54:00Z</dcterms:modified>
</cp:coreProperties>
</file>