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1B40C5" w:rsidRDefault="00106ECC" w:rsidP="00106ECC">
      <w:pPr>
        <w:widowControl w:val="0"/>
        <w:jc w:val="center"/>
        <w:rPr>
          <w:color w:val="000000"/>
          <w:sz w:val="24"/>
          <w:szCs w:val="24"/>
        </w:rPr>
      </w:pPr>
      <w:r w:rsidRPr="001B40C5">
        <w:rPr>
          <w:color w:val="000000"/>
          <w:sz w:val="24"/>
          <w:szCs w:val="24"/>
        </w:rPr>
        <w:t>Министерство спорта Российской Федерации</w:t>
      </w:r>
    </w:p>
    <w:p w:rsidR="00106ECC" w:rsidRPr="001B40C5" w:rsidRDefault="00106ECC" w:rsidP="00106ECC">
      <w:pPr>
        <w:widowControl w:val="0"/>
        <w:jc w:val="center"/>
        <w:rPr>
          <w:b/>
          <w:color w:val="000000"/>
          <w:sz w:val="24"/>
          <w:szCs w:val="24"/>
        </w:rPr>
      </w:pPr>
    </w:p>
    <w:p w:rsidR="00106ECC" w:rsidRPr="001B40C5" w:rsidRDefault="00106ECC" w:rsidP="00106ECC">
      <w:pPr>
        <w:widowControl w:val="0"/>
        <w:jc w:val="center"/>
        <w:rPr>
          <w:color w:val="000000"/>
          <w:sz w:val="24"/>
          <w:szCs w:val="24"/>
        </w:rPr>
      </w:pPr>
      <w:r w:rsidRPr="001B40C5">
        <w:rPr>
          <w:color w:val="000000"/>
          <w:sz w:val="24"/>
          <w:szCs w:val="24"/>
        </w:rPr>
        <w:t>Федеральное государственное бюджетное образовательное учреждение</w:t>
      </w:r>
    </w:p>
    <w:p w:rsidR="00106ECC" w:rsidRPr="001B40C5" w:rsidRDefault="00106ECC" w:rsidP="00106ECC">
      <w:pPr>
        <w:widowControl w:val="0"/>
        <w:jc w:val="center"/>
        <w:rPr>
          <w:color w:val="000000"/>
          <w:sz w:val="24"/>
          <w:szCs w:val="24"/>
        </w:rPr>
      </w:pPr>
      <w:r w:rsidRPr="001B40C5">
        <w:rPr>
          <w:color w:val="000000"/>
          <w:sz w:val="24"/>
          <w:szCs w:val="24"/>
        </w:rPr>
        <w:t>высшего образования</w:t>
      </w:r>
    </w:p>
    <w:p w:rsidR="00106ECC" w:rsidRPr="001B40C5" w:rsidRDefault="00106ECC" w:rsidP="00106ECC">
      <w:pPr>
        <w:widowControl w:val="0"/>
        <w:jc w:val="center"/>
        <w:rPr>
          <w:color w:val="000000"/>
          <w:sz w:val="24"/>
          <w:szCs w:val="24"/>
        </w:rPr>
      </w:pPr>
      <w:r w:rsidRPr="001B40C5">
        <w:rPr>
          <w:color w:val="000000"/>
          <w:sz w:val="24"/>
          <w:szCs w:val="24"/>
        </w:rPr>
        <w:t>«Московская государственная академия физической культуры»</w:t>
      </w:r>
    </w:p>
    <w:p w:rsidR="00106ECC" w:rsidRPr="001B40C5" w:rsidRDefault="00106ECC" w:rsidP="00106ECC">
      <w:pPr>
        <w:widowControl w:val="0"/>
        <w:jc w:val="center"/>
        <w:rPr>
          <w:color w:val="000000"/>
          <w:sz w:val="24"/>
          <w:szCs w:val="24"/>
        </w:rPr>
      </w:pPr>
    </w:p>
    <w:p w:rsidR="00106ECC" w:rsidRPr="001B40C5" w:rsidRDefault="00106ECC" w:rsidP="00106ECC">
      <w:pPr>
        <w:widowControl w:val="0"/>
        <w:jc w:val="center"/>
        <w:rPr>
          <w:color w:val="000000"/>
          <w:sz w:val="24"/>
          <w:szCs w:val="24"/>
        </w:rPr>
      </w:pPr>
      <w:r w:rsidRPr="001B40C5">
        <w:rPr>
          <w:color w:val="000000"/>
          <w:sz w:val="24"/>
          <w:szCs w:val="24"/>
        </w:rPr>
        <w:t xml:space="preserve">Кафедра </w:t>
      </w:r>
      <w:r w:rsidR="003728CE" w:rsidRPr="001B40C5">
        <w:rPr>
          <w:color w:val="000000"/>
          <w:sz w:val="24"/>
          <w:szCs w:val="24"/>
        </w:rPr>
        <w:t>адаптивной физической культуры и спортивной медицины</w:t>
      </w:r>
    </w:p>
    <w:p w:rsidR="00106ECC" w:rsidRPr="001B40C5" w:rsidRDefault="00106ECC" w:rsidP="008D4FB9">
      <w:pPr>
        <w:widowControl w:val="0"/>
        <w:numPr>
          <w:ilvl w:val="0"/>
          <w:numId w:val="1"/>
        </w:numPr>
        <w:ind w:left="709" w:firstLine="707"/>
        <w:jc w:val="center"/>
        <w:rPr>
          <w:color w:val="000000"/>
          <w:sz w:val="24"/>
          <w:szCs w:val="24"/>
        </w:rPr>
      </w:pPr>
    </w:p>
    <w:p w:rsidR="00A5228F" w:rsidRPr="00A5228F" w:rsidRDefault="00A5228F" w:rsidP="00A5228F">
      <w:pPr>
        <w:widowControl w:val="0"/>
        <w:jc w:val="right"/>
        <w:rPr>
          <w:color w:val="000000"/>
          <w:sz w:val="24"/>
          <w:szCs w:val="24"/>
        </w:rPr>
      </w:pPr>
      <w:r w:rsidRPr="00A5228F">
        <w:rPr>
          <w:color w:val="000000"/>
          <w:sz w:val="24"/>
          <w:szCs w:val="24"/>
        </w:rPr>
        <w:t>УТВЕРЖДЕНО</w:t>
      </w:r>
    </w:p>
    <w:p w:rsidR="00A5228F" w:rsidRPr="00A5228F" w:rsidRDefault="00A5228F" w:rsidP="00A5228F">
      <w:pPr>
        <w:widowControl w:val="0"/>
        <w:jc w:val="right"/>
        <w:rPr>
          <w:color w:val="000000"/>
          <w:sz w:val="24"/>
          <w:szCs w:val="24"/>
        </w:rPr>
      </w:pPr>
      <w:r w:rsidRPr="00A5228F">
        <w:rPr>
          <w:color w:val="000000"/>
          <w:sz w:val="24"/>
          <w:szCs w:val="24"/>
        </w:rPr>
        <w:t>Председатель УМК</w:t>
      </w:r>
    </w:p>
    <w:p w:rsidR="00A5228F" w:rsidRPr="00A5228F" w:rsidRDefault="00A5228F" w:rsidP="00A5228F">
      <w:pPr>
        <w:widowControl w:val="0"/>
        <w:jc w:val="right"/>
        <w:rPr>
          <w:color w:val="000000"/>
          <w:sz w:val="24"/>
          <w:szCs w:val="24"/>
        </w:rPr>
      </w:pPr>
      <w:proofErr w:type="spellStart"/>
      <w:r w:rsidRPr="00A5228F">
        <w:rPr>
          <w:color w:val="000000"/>
          <w:sz w:val="24"/>
          <w:szCs w:val="24"/>
        </w:rPr>
        <w:t>И.о</w:t>
      </w:r>
      <w:proofErr w:type="spellEnd"/>
      <w:r w:rsidRPr="00A5228F">
        <w:rPr>
          <w:color w:val="000000"/>
          <w:sz w:val="24"/>
          <w:szCs w:val="24"/>
        </w:rPr>
        <w:t>. проректора по учебной работе</w:t>
      </w:r>
    </w:p>
    <w:p w:rsidR="00A5228F" w:rsidRPr="00A5228F" w:rsidRDefault="00A5228F" w:rsidP="00A5228F">
      <w:pPr>
        <w:widowControl w:val="0"/>
        <w:jc w:val="right"/>
        <w:rPr>
          <w:color w:val="000000"/>
          <w:sz w:val="24"/>
          <w:szCs w:val="24"/>
        </w:rPr>
      </w:pPr>
      <w:proofErr w:type="spellStart"/>
      <w:proofErr w:type="gramStart"/>
      <w:r w:rsidRPr="00A5228F">
        <w:rPr>
          <w:color w:val="000000"/>
          <w:sz w:val="24"/>
          <w:szCs w:val="24"/>
        </w:rPr>
        <w:t>канд.пед.наук</w:t>
      </w:r>
      <w:proofErr w:type="spellEnd"/>
      <w:r w:rsidRPr="00A5228F">
        <w:rPr>
          <w:color w:val="000000"/>
          <w:sz w:val="24"/>
          <w:szCs w:val="24"/>
        </w:rPr>
        <w:t xml:space="preserve"> .</w:t>
      </w:r>
      <w:proofErr w:type="gramEnd"/>
      <w:r w:rsidRPr="00A5228F">
        <w:rPr>
          <w:color w:val="000000"/>
          <w:sz w:val="24"/>
          <w:szCs w:val="24"/>
        </w:rPr>
        <w:t xml:space="preserve"> А.С. Солнцева</w:t>
      </w:r>
    </w:p>
    <w:p w:rsidR="00A5228F" w:rsidRPr="00A5228F" w:rsidRDefault="00A5228F" w:rsidP="00A5228F">
      <w:pPr>
        <w:widowControl w:val="0"/>
        <w:jc w:val="right"/>
        <w:rPr>
          <w:color w:val="000000"/>
          <w:sz w:val="24"/>
          <w:szCs w:val="24"/>
        </w:rPr>
      </w:pPr>
      <w:r w:rsidRPr="00A5228F">
        <w:rPr>
          <w:color w:val="000000"/>
          <w:sz w:val="24"/>
          <w:szCs w:val="24"/>
        </w:rPr>
        <w:t>______________________________</w:t>
      </w:r>
    </w:p>
    <w:p w:rsidR="00106ECC" w:rsidRPr="00A5228F" w:rsidRDefault="00A5228F" w:rsidP="00A5228F">
      <w:pPr>
        <w:widowControl w:val="0"/>
        <w:jc w:val="right"/>
        <w:rPr>
          <w:color w:val="000000"/>
          <w:sz w:val="24"/>
          <w:szCs w:val="24"/>
        </w:rPr>
      </w:pPr>
      <w:r w:rsidRPr="00A5228F">
        <w:rPr>
          <w:color w:val="000000"/>
          <w:sz w:val="24"/>
          <w:szCs w:val="24"/>
        </w:rPr>
        <w:t>«21» июня 2022 г.</w:t>
      </w:r>
    </w:p>
    <w:p w:rsidR="00A5228F" w:rsidRPr="001B40C5" w:rsidRDefault="00A5228F" w:rsidP="00106ECC">
      <w:pPr>
        <w:widowControl w:val="0"/>
        <w:jc w:val="center"/>
        <w:rPr>
          <w:b/>
          <w:color w:val="000000"/>
          <w:sz w:val="24"/>
          <w:szCs w:val="24"/>
        </w:rPr>
      </w:pPr>
    </w:p>
    <w:p w:rsidR="00106ECC" w:rsidRPr="001B40C5" w:rsidRDefault="00106ECC" w:rsidP="00106ECC">
      <w:pPr>
        <w:widowControl w:val="0"/>
        <w:jc w:val="center"/>
        <w:rPr>
          <w:b/>
          <w:color w:val="000000"/>
          <w:sz w:val="24"/>
          <w:szCs w:val="24"/>
        </w:rPr>
      </w:pPr>
      <w:r w:rsidRPr="001B40C5">
        <w:rPr>
          <w:b/>
          <w:color w:val="000000"/>
          <w:sz w:val="24"/>
          <w:szCs w:val="24"/>
        </w:rPr>
        <w:t>РАБОЧАЯ ПРОГРАММА</w:t>
      </w:r>
      <w:r w:rsidR="0059111B" w:rsidRPr="001B40C5">
        <w:rPr>
          <w:b/>
          <w:color w:val="000000"/>
          <w:sz w:val="24"/>
          <w:szCs w:val="24"/>
        </w:rPr>
        <w:t xml:space="preserve"> ДИСЦИПЛИНЫ</w:t>
      </w:r>
    </w:p>
    <w:p w:rsidR="00946D5D" w:rsidRPr="001B40C5" w:rsidRDefault="00946D5D" w:rsidP="00106ECC">
      <w:pPr>
        <w:widowControl w:val="0"/>
        <w:jc w:val="center"/>
        <w:rPr>
          <w:b/>
          <w:sz w:val="24"/>
          <w:szCs w:val="24"/>
        </w:rPr>
      </w:pPr>
    </w:p>
    <w:p w:rsidR="00106ECC" w:rsidRPr="001B40C5" w:rsidRDefault="00946D5D" w:rsidP="00106ECC">
      <w:pPr>
        <w:widowControl w:val="0"/>
        <w:jc w:val="center"/>
        <w:rPr>
          <w:b/>
          <w:color w:val="000000"/>
          <w:sz w:val="24"/>
          <w:szCs w:val="24"/>
        </w:rPr>
      </w:pPr>
      <w:r w:rsidRPr="001B40C5">
        <w:rPr>
          <w:b/>
          <w:sz w:val="24"/>
          <w:szCs w:val="24"/>
        </w:rPr>
        <w:t>«</w:t>
      </w:r>
      <w:r w:rsidR="00A025D0" w:rsidRPr="001B40C5">
        <w:rPr>
          <w:b/>
          <w:sz w:val="24"/>
          <w:szCs w:val="24"/>
        </w:rPr>
        <w:t>ЧАСТНЫЕ</w:t>
      </w:r>
      <w:r w:rsidR="00A449D5">
        <w:rPr>
          <w:b/>
          <w:sz w:val="24"/>
          <w:szCs w:val="24"/>
        </w:rPr>
        <w:t xml:space="preserve"> </w:t>
      </w:r>
      <w:r w:rsidR="00A025D0" w:rsidRPr="001B40C5">
        <w:rPr>
          <w:b/>
          <w:sz w:val="24"/>
          <w:szCs w:val="24"/>
        </w:rPr>
        <w:t>МЕТОДИКИ</w:t>
      </w:r>
      <w:r w:rsidR="00A449D5">
        <w:rPr>
          <w:b/>
          <w:sz w:val="24"/>
          <w:szCs w:val="24"/>
        </w:rPr>
        <w:t xml:space="preserve"> </w:t>
      </w:r>
      <w:r w:rsidR="00A025D0" w:rsidRPr="001B40C5">
        <w:rPr>
          <w:b/>
          <w:sz w:val="24"/>
          <w:szCs w:val="24"/>
        </w:rPr>
        <w:t>АДАПТИВНОЙ</w:t>
      </w:r>
      <w:r w:rsidR="00A449D5">
        <w:rPr>
          <w:b/>
          <w:sz w:val="24"/>
          <w:szCs w:val="24"/>
        </w:rPr>
        <w:t xml:space="preserve"> </w:t>
      </w:r>
      <w:r w:rsidR="00A025D0" w:rsidRPr="001B40C5">
        <w:rPr>
          <w:b/>
          <w:sz w:val="24"/>
          <w:szCs w:val="24"/>
        </w:rPr>
        <w:t>ФИЗИЧЕСКОЙ</w:t>
      </w:r>
      <w:r w:rsidR="00A449D5">
        <w:rPr>
          <w:b/>
          <w:sz w:val="24"/>
          <w:szCs w:val="24"/>
        </w:rPr>
        <w:t xml:space="preserve"> </w:t>
      </w:r>
      <w:r w:rsidR="00A025D0" w:rsidRPr="001B40C5">
        <w:rPr>
          <w:b/>
          <w:sz w:val="24"/>
          <w:szCs w:val="24"/>
        </w:rPr>
        <w:t>КУЛЬТУРЫ</w:t>
      </w:r>
      <w:r w:rsidRPr="001B40C5">
        <w:rPr>
          <w:b/>
          <w:sz w:val="24"/>
          <w:szCs w:val="24"/>
        </w:rPr>
        <w:t>»</w:t>
      </w:r>
    </w:p>
    <w:p w:rsidR="00946D5D" w:rsidRPr="001B40C5" w:rsidRDefault="00946D5D" w:rsidP="00946D5D">
      <w:pPr>
        <w:jc w:val="center"/>
        <w:rPr>
          <w:rFonts w:eastAsia="Times New Roman Bold"/>
          <w:sz w:val="24"/>
          <w:szCs w:val="24"/>
        </w:rPr>
      </w:pPr>
    </w:p>
    <w:p w:rsidR="00582D1A" w:rsidRPr="001B40C5" w:rsidRDefault="00582D1A" w:rsidP="00582D1A">
      <w:pPr>
        <w:jc w:val="center"/>
        <w:rPr>
          <w:b/>
          <w:iCs/>
          <w:sz w:val="24"/>
          <w:szCs w:val="24"/>
        </w:rPr>
      </w:pPr>
      <w:r w:rsidRPr="001B40C5">
        <w:rPr>
          <w:b/>
          <w:iCs/>
          <w:sz w:val="24"/>
          <w:szCs w:val="24"/>
        </w:rPr>
        <w:t>Б1.</w:t>
      </w:r>
      <w:r w:rsidR="00BB02ED" w:rsidRPr="001B40C5">
        <w:rPr>
          <w:b/>
          <w:iCs/>
          <w:sz w:val="24"/>
          <w:szCs w:val="24"/>
        </w:rPr>
        <w:t>О</w:t>
      </w:r>
      <w:r w:rsidRPr="001B40C5">
        <w:rPr>
          <w:b/>
          <w:iCs/>
          <w:sz w:val="24"/>
          <w:szCs w:val="24"/>
        </w:rPr>
        <w:t>.4</w:t>
      </w:r>
      <w:r w:rsidR="00A5228F">
        <w:rPr>
          <w:b/>
          <w:iCs/>
          <w:sz w:val="24"/>
          <w:szCs w:val="24"/>
        </w:rPr>
        <w:t>2</w:t>
      </w:r>
    </w:p>
    <w:p w:rsidR="00A5228F" w:rsidRPr="00A5228F" w:rsidRDefault="00A5228F" w:rsidP="00946D5D">
      <w:pPr>
        <w:jc w:val="center"/>
        <w:rPr>
          <w:b/>
          <w:sz w:val="24"/>
          <w:szCs w:val="24"/>
        </w:rPr>
      </w:pPr>
      <w:r w:rsidRPr="00A5228F">
        <w:rPr>
          <w:b/>
          <w:sz w:val="24"/>
          <w:szCs w:val="24"/>
        </w:rPr>
        <w:t>Н</w:t>
      </w:r>
      <w:r w:rsidR="00946D5D" w:rsidRPr="00A5228F">
        <w:rPr>
          <w:b/>
          <w:sz w:val="24"/>
          <w:szCs w:val="24"/>
        </w:rPr>
        <w:t>аправлени</w:t>
      </w:r>
      <w:r w:rsidRPr="00A5228F">
        <w:rPr>
          <w:b/>
          <w:sz w:val="24"/>
          <w:szCs w:val="24"/>
        </w:rPr>
        <w:t>е</w:t>
      </w:r>
      <w:r w:rsidR="008060ED" w:rsidRPr="00A5228F">
        <w:rPr>
          <w:b/>
          <w:sz w:val="24"/>
          <w:szCs w:val="24"/>
        </w:rPr>
        <w:t xml:space="preserve"> </w:t>
      </w:r>
      <w:r w:rsidR="00946D5D" w:rsidRPr="00A5228F">
        <w:rPr>
          <w:b/>
          <w:sz w:val="24"/>
          <w:szCs w:val="24"/>
        </w:rPr>
        <w:t>подготовки</w:t>
      </w:r>
      <w:r w:rsidR="008060ED" w:rsidRPr="00A5228F">
        <w:rPr>
          <w:b/>
          <w:sz w:val="24"/>
          <w:szCs w:val="24"/>
        </w:rPr>
        <w:t xml:space="preserve"> </w:t>
      </w:r>
    </w:p>
    <w:p w:rsidR="00946D5D" w:rsidRPr="00A5228F" w:rsidRDefault="00946D5D" w:rsidP="00946D5D">
      <w:pPr>
        <w:jc w:val="center"/>
        <w:rPr>
          <w:b/>
          <w:iCs/>
          <w:sz w:val="24"/>
          <w:szCs w:val="24"/>
        </w:rPr>
      </w:pPr>
      <w:r w:rsidRPr="00A5228F">
        <w:rPr>
          <w:b/>
          <w:iCs/>
          <w:sz w:val="24"/>
          <w:szCs w:val="24"/>
        </w:rPr>
        <w:t>49.0</w:t>
      </w:r>
      <w:r w:rsidR="00A26F0E" w:rsidRPr="00A5228F">
        <w:rPr>
          <w:b/>
          <w:iCs/>
          <w:sz w:val="24"/>
          <w:szCs w:val="24"/>
        </w:rPr>
        <w:t>3</w:t>
      </w:r>
      <w:r w:rsidRPr="00A5228F">
        <w:rPr>
          <w:b/>
          <w:iCs/>
          <w:sz w:val="24"/>
          <w:szCs w:val="24"/>
        </w:rPr>
        <w:t>.02 Физическая</w:t>
      </w:r>
      <w:r w:rsidR="008060ED" w:rsidRPr="00A5228F">
        <w:rPr>
          <w:b/>
          <w:iCs/>
          <w:sz w:val="24"/>
          <w:szCs w:val="24"/>
        </w:rPr>
        <w:t xml:space="preserve"> </w:t>
      </w:r>
      <w:r w:rsidRPr="00A5228F">
        <w:rPr>
          <w:b/>
          <w:iCs/>
          <w:sz w:val="24"/>
          <w:szCs w:val="24"/>
        </w:rPr>
        <w:t>культура</w:t>
      </w:r>
      <w:r w:rsidR="008060ED" w:rsidRPr="00A5228F">
        <w:rPr>
          <w:b/>
          <w:iCs/>
          <w:sz w:val="24"/>
          <w:szCs w:val="24"/>
        </w:rPr>
        <w:t xml:space="preserve"> </w:t>
      </w:r>
      <w:r w:rsidRPr="00A5228F">
        <w:rPr>
          <w:b/>
          <w:iCs/>
          <w:sz w:val="24"/>
          <w:szCs w:val="24"/>
        </w:rPr>
        <w:t>для</w:t>
      </w:r>
      <w:r w:rsidR="008060ED" w:rsidRPr="00A5228F">
        <w:rPr>
          <w:b/>
          <w:iCs/>
          <w:sz w:val="24"/>
          <w:szCs w:val="24"/>
        </w:rPr>
        <w:t xml:space="preserve"> </w:t>
      </w:r>
      <w:r w:rsidRPr="00A5228F">
        <w:rPr>
          <w:b/>
          <w:iCs/>
          <w:sz w:val="24"/>
          <w:szCs w:val="24"/>
        </w:rPr>
        <w:t>лиц</w:t>
      </w:r>
      <w:r w:rsidR="008060ED" w:rsidRPr="00A5228F">
        <w:rPr>
          <w:b/>
          <w:iCs/>
          <w:sz w:val="24"/>
          <w:szCs w:val="24"/>
        </w:rPr>
        <w:t xml:space="preserve"> </w:t>
      </w:r>
      <w:r w:rsidRPr="00A5228F">
        <w:rPr>
          <w:b/>
          <w:iCs/>
          <w:sz w:val="24"/>
          <w:szCs w:val="24"/>
        </w:rPr>
        <w:t>с</w:t>
      </w:r>
      <w:r w:rsidR="008060ED" w:rsidRPr="00A5228F">
        <w:rPr>
          <w:b/>
          <w:iCs/>
          <w:sz w:val="24"/>
          <w:szCs w:val="24"/>
        </w:rPr>
        <w:t xml:space="preserve"> </w:t>
      </w:r>
      <w:r w:rsidRPr="00A5228F">
        <w:rPr>
          <w:b/>
          <w:iCs/>
          <w:sz w:val="24"/>
          <w:szCs w:val="24"/>
        </w:rPr>
        <w:t>отклонениями</w:t>
      </w:r>
      <w:r w:rsidR="008060ED" w:rsidRPr="00A5228F">
        <w:rPr>
          <w:b/>
          <w:iCs/>
          <w:sz w:val="24"/>
          <w:szCs w:val="24"/>
        </w:rPr>
        <w:t xml:space="preserve"> </w:t>
      </w:r>
      <w:r w:rsidRPr="00A5228F">
        <w:rPr>
          <w:b/>
          <w:iCs/>
          <w:sz w:val="24"/>
          <w:szCs w:val="24"/>
        </w:rPr>
        <w:t>в</w:t>
      </w:r>
      <w:r w:rsidR="008060ED" w:rsidRPr="00A5228F">
        <w:rPr>
          <w:b/>
          <w:iCs/>
          <w:sz w:val="24"/>
          <w:szCs w:val="24"/>
        </w:rPr>
        <w:t xml:space="preserve"> </w:t>
      </w:r>
      <w:r w:rsidRPr="00A5228F">
        <w:rPr>
          <w:b/>
          <w:iCs/>
          <w:sz w:val="24"/>
          <w:szCs w:val="24"/>
        </w:rPr>
        <w:t>состоянии</w:t>
      </w:r>
      <w:r w:rsidR="008060ED" w:rsidRPr="00A5228F">
        <w:rPr>
          <w:b/>
          <w:iCs/>
          <w:sz w:val="24"/>
          <w:szCs w:val="24"/>
        </w:rPr>
        <w:t xml:space="preserve"> </w:t>
      </w:r>
      <w:r w:rsidR="00A5228F" w:rsidRPr="00A5228F">
        <w:rPr>
          <w:b/>
          <w:iCs/>
          <w:sz w:val="24"/>
          <w:szCs w:val="24"/>
        </w:rPr>
        <w:t>здоровья (а</w:t>
      </w:r>
      <w:r w:rsidRPr="00A5228F">
        <w:rPr>
          <w:b/>
          <w:iCs/>
          <w:sz w:val="24"/>
          <w:szCs w:val="24"/>
        </w:rPr>
        <w:t>даптивная</w:t>
      </w:r>
      <w:r w:rsidR="008060ED" w:rsidRPr="00A5228F">
        <w:rPr>
          <w:b/>
          <w:iCs/>
          <w:sz w:val="24"/>
          <w:szCs w:val="24"/>
        </w:rPr>
        <w:t xml:space="preserve"> </w:t>
      </w:r>
      <w:r w:rsidRPr="00A5228F">
        <w:rPr>
          <w:b/>
          <w:iCs/>
          <w:sz w:val="24"/>
          <w:szCs w:val="24"/>
        </w:rPr>
        <w:t>физическая</w:t>
      </w:r>
      <w:r w:rsidR="008060ED" w:rsidRPr="00A5228F">
        <w:rPr>
          <w:b/>
          <w:iCs/>
          <w:sz w:val="24"/>
          <w:szCs w:val="24"/>
        </w:rPr>
        <w:t xml:space="preserve"> </w:t>
      </w:r>
      <w:r w:rsidRPr="00A5228F">
        <w:rPr>
          <w:b/>
          <w:iCs/>
          <w:sz w:val="24"/>
          <w:szCs w:val="24"/>
        </w:rPr>
        <w:t>культура)</w:t>
      </w:r>
    </w:p>
    <w:p w:rsidR="00A5228F" w:rsidRPr="00A5228F" w:rsidRDefault="00A5228F" w:rsidP="007C3EAD">
      <w:pPr>
        <w:widowControl w:val="0"/>
        <w:jc w:val="center"/>
        <w:rPr>
          <w:b/>
          <w:i/>
          <w:color w:val="000000"/>
          <w:sz w:val="24"/>
          <w:szCs w:val="24"/>
        </w:rPr>
      </w:pPr>
    </w:p>
    <w:p w:rsidR="007C3EAD" w:rsidRPr="00A5228F" w:rsidRDefault="00A26F0E" w:rsidP="007C3EAD">
      <w:pPr>
        <w:widowControl w:val="0"/>
        <w:jc w:val="center"/>
        <w:rPr>
          <w:b/>
          <w:sz w:val="24"/>
          <w:szCs w:val="24"/>
        </w:rPr>
      </w:pPr>
      <w:r w:rsidRPr="00A5228F">
        <w:rPr>
          <w:b/>
          <w:color w:val="000000"/>
          <w:sz w:val="24"/>
          <w:szCs w:val="24"/>
        </w:rPr>
        <w:t>ОПОП</w:t>
      </w:r>
      <w:r w:rsidR="007C3EAD" w:rsidRPr="00A5228F">
        <w:rPr>
          <w:b/>
          <w:color w:val="000000"/>
          <w:sz w:val="24"/>
          <w:szCs w:val="24"/>
        </w:rPr>
        <w:t xml:space="preserve"> «</w:t>
      </w:r>
      <w:r w:rsidR="00A5228F" w:rsidRPr="00A5228F">
        <w:rPr>
          <w:b/>
          <w:sz w:val="24"/>
          <w:szCs w:val="24"/>
        </w:rPr>
        <w:t xml:space="preserve">Физическая </w:t>
      </w:r>
      <w:r w:rsidR="00A36CAC" w:rsidRPr="00A5228F">
        <w:rPr>
          <w:b/>
          <w:sz w:val="24"/>
          <w:szCs w:val="24"/>
        </w:rPr>
        <w:t>реабилитация</w:t>
      </w:r>
      <w:r w:rsidR="007C3EAD" w:rsidRPr="00A5228F">
        <w:rPr>
          <w:b/>
          <w:sz w:val="24"/>
          <w:szCs w:val="24"/>
        </w:rPr>
        <w:t>»</w:t>
      </w:r>
    </w:p>
    <w:p w:rsidR="007C3EAD" w:rsidRPr="00A5228F" w:rsidRDefault="007C3EAD" w:rsidP="007C3EAD">
      <w:pPr>
        <w:widowControl w:val="0"/>
        <w:jc w:val="center"/>
        <w:rPr>
          <w:b/>
          <w:sz w:val="24"/>
          <w:szCs w:val="24"/>
        </w:rPr>
      </w:pPr>
      <w:r w:rsidRPr="00A5228F">
        <w:rPr>
          <w:b/>
          <w:sz w:val="24"/>
          <w:szCs w:val="24"/>
        </w:rPr>
        <w:t>ОПО</w:t>
      </w:r>
      <w:r w:rsidR="00A5228F" w:rsidRPr="00A5228F">
        <w:rPr>
          <w:b/>
          <w:sz w:val="24"/>
          <w:szCs w:val="24"/>
        </w:rPr>
        <w:t>П</w:t>
      </w:r>
      <w:r w:rsidRPr="00A5228F">
        <w:rPr>
          <w:b/>
          <w:sz w:val="24"/>
          <w:szCs w:val="24"/>
        </w:rPr>
        <w:t xml:space="preserve"> «</w:t>
      </w:r>
      <w:r w:rsidR="00A36CAC" w:rsidRPr="00A5228F">
        <w:rPr>
          <w:b/>
          <w:sz w:val="24"/>
          <w:szCs w:val="24"/>
        </w:rPr>
        <w:t>Л</w:t>
      </w:r>
      <w:r w:rsidRPr="00A5228F">
        <w:rPr>
          <w:b/>
          <w:sz w:val="24"/>
          <w:szCs w:val="24"/>
        </w:rPr>
        <w:t>ечебная физическая культура»</w:t>
      </w:r>
    </w:p>
    <w:p w:rsidR="00A26F0E" w:rsidRPr="00A5228F" w:rsidRDefault="007C3EAD" w:rsidP="007C3EAD">
      <w:pPr>
        <w:widowControl w:val="0"/>
        <w:jc w:val="center"/>
        <w:rPr>
          <w:b/>
          <w:color w:val="000000"/>
          <w:sz w:val="24"/>
          <w:szCs w:val="24"/>
        </w:rPr>
      </w:pPr>
      <w:r w:rsidRPr="00A5228F">
        <w:rPr>
          <w:b/>
          <w:sz w:val="24"/>
          <w:szCs w:val="24"/>
        </w:rPr>
        <w:t>ОПОП «А</w:t>
      </w:r>
      <w:r w:rsidR="00A26F0E" w:rsidRPr="00A5228F">
        <w:rPr>
          <w:b/>
          <w:color w:val="000000"/>
          <w:sz w:val="24"/>
          <w:szCs w:val="24"/>
        </w:rPr>
        <w:t>даптивный спорт</w:t>
      </w:r>
      <w:r w:rsidRPr="00A5228F">
        <w:rPr>
          <w:b/>
          <w:color w:val="000000"/>
          <w:sz w:val="24"/>
          <w:szCs w:val="24"/>
        </w:rPr>
        <w:t>»</w:t>
      </w:r>
    </w:p>
    <w:p w:rsidR="00A5228F" w:rsidRDefault="00A5228F" w:rsidP="00106ECC">
      <w:pPr>
        <w:widowControl w:val="0"/>
        <w:jc w:val="center"/>
        <w:rPr>
          <w:b/>
          <w:color w:val="000000"/>
          <w:sz w:val="24"/>
          <w:szCs w:val="24"/>
        </w:rPr>
      </w:pPr>
    </w:p>
    <w:p w:rsidR="00106ECC" w:rsidRPr="001B40C5" w:rsidRDefault="00106ECC" w:rsidP="00106ECC">
      <w:pPr>
        <w:widowControl w:val="0"/>
        <w:jc w:val="center"/>
        <w:rPr>
          <w:b/>
          <w:color w:val="000000"/>
          <w:sz w:val="24"/>
          <w:szCs w:val="24"/>
        </w:rPr>
      </w:pPr>
      <w:r w:rsidRPr="001B40C5">
        <w:rPr>
          <w:b/>
          <w:color w:val="000000"/>
          <w:sz w:val="24"/>
          <w:szCs w:val="24"/>
        </w:rPr>
        <w:t>Квалификация выпускника</w:t>
      </w:r>
      <w:r w:rsidR="00946D5D" w:rsidRPr="001B40C5">
        <w:rPr>
          <w:i/>
          <w:iCs/>
          <w:sz w:val="24"/>
          <w:szCs w:val="24"/>
        </w:rPr>
        <w:t xml:space="preserve">- </w:t>
      </w:r>
      <w:r w:rsidR="00A26F0E" w:rsidRPr="001B40C5">
        <w:rPr>
          <w:i/>
          <w:iCs/>
          <w:sz w:val="24"/>
          <w:szCs w:val="24"/>
        </w:rPr>
        <w:t>бакалавр</w:t>
      </w:r>
    </w:p>
    <w:p w:rsidR="00106ECC" w:rsidRPr="001B40C5" w:rsidRDefault="00106ECC" w:rsidP="00106ECC">
      <w:pPr>
        <w:widowControl w:val="0"/>
        <w:jc w:val="center"/>
        <w:rPr>
          <w:b/>
          <w:color w:val="000000"/>
          <w:sz w:val="24"/>
          <w:szCs w:val="24"/>
        </w:rPr>
      </w:pPr>
    </w:p>
    <w:p w:rsidR="00A5228F" w:rsidRDefault="00106ECC" w:rsidP="00A5228F">
      <w:pPr>
        <w:widowControl w:val="0"/>
        <w:jc w:val="center"/>
        <w:rPr>
          <w:b/>
          <w:color w:val="000000"/>
          <w:sz w:val="24"/>
          <w:szCs w:val="24"/>
        </w:rPr>
      </w:pPr>
      <w:r w:rsidRPr="001B40C5">
        <w:rPr>
          <w:b/>
          <w:color w:val="000000"/>
          <w:sz w:val="24"/>
          <w:szCs w:val="24"/>
        </w:rPr>
        <w:t xml:space="preserve">Форма </w:t>
      </w:r>
      <w:r w:rsidR="00A5228F">
        <w:rPr>
          <w:b/>
          <w:color w:val="000000"/>
          <w:sz w:val="24"/>
          <w:szCs w:val="24"/>
        </w:rPr>
        <w:t>о</w:t>
      </w:r>
      <w:r w:rsidRPr="001B40C5">
        <w:rPr>
          <w:b/>
          <w:color w:val="000000"/>
          <w:sz w:val="24"/>
          <w:szCs w:val="24"/>
        </w:rPr>
        <w:t>бучения</w:t>
      </w:r>
      <w:r w:rsidR="007C3EAD">
        <w:rPr>
          <w:b/>
          <w:color w:val="000000"/>
          <w:sz w:val="24"/>
          <w:szCs w:val="24"/>
        </w:rPr>
        <w:t xml:space="preserve"> </w:t>
      </w:r>
    </w:p>
    <w:p w:rsidR="00106ECC" w:rsidRPr="00A5228F" w:rsidRDefault="00582D1A" w:rsidP="00A5228F">
      <w:pPr>
        <w:widowControl w:val="0"/>
        <w:jc w:val="center"/>
        <w:rPr>
          <w:color w:val="000000"/>
          <w:sz w:val="24"/>
          <w:szCs w:val="24"/>
        </w:rPr>
      </w:pPr>
      <w:r w:rsidRPr="00A5228F">
        <w:rPr>
          <w:color w:val="000000"/>
          <w:sz w:val="24"/>
          <w:szCs w:val="24"/>
        </w:rPr>
        <w:t>очная/</w:t>
      </w:r>
      <w:r w:rsidR="00A26F0E" w:rsidRPr="00A5228F">
        <w:rPr>
          <w:color w:val="000000"/>
          <w:sz w:val="24"/>
          <w:szCs w:val="24"/>
        </w:rPr>
        <w:t>за</w:t>
      </w:r>
      <w:r w:rsidR="005A5DAF" w:rsidRPr="00A5228F">
        <w:rPr>
          <w:color w:val="000000"/>
          <w:sz w:val="24"/>
          <w:szCs w:val="24"/>
        </w:rPr>
        <w:t>очная</w:t>
      </w:r>
    </w:p>
    <w:p w:rsidR="00106ECC" w:rsidRPr="001B40C5"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A5228F" w:rsidRPr="00D22F78" w:rsidTr="00A5228F">
        <w:trPr>
          <w:trHeight w:val="3026"/>
        </w:trPr>
        <w:tc>
          <w:tcPr>
            <w:tcW w:w="3544" w:type="dxa"/>
          </w:tcPr>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r w:rsidRPr="00D22F78">
              <w:rPr>
                <w:color w:val="000000"/>
                <w:sz w:val="24"/>
                <w:szCs w:val="24"/>
              </w:rPr>
              <w:t xml:space="preserve">Декан социально-педагогического факультета, </w:t>
            </w:r>
          </w:p>
          <w:p w:rsidR="00A5228F" w:rsidRPr="00D22F78" w:rsidRDefault="00A5228F" w:rsidP="00A5228F">
            <w:pPr>
              <w:widowControl w:val="0"/>
              <w:jc w:val="center"/>
              <w:rPr>
                <w:color w:val="000000"/>
                <w:sz w:val="24"/>
                <w:szCs w:val="24"/>
              </w:rPr>
            </w:pPr>
            <w:r w:rsidRPr="00D22F78">
              <w:rPr>
                <w:color w:val="000000"/>
                <w:sz w:val="24"/>
                <w:szCs w:val="24"/>
              </w:rPr>
              <w:t xml:space="preserve">канд. психол. </w:t>
            </w:r>
            <w:proofErr w:type="gramStart"/>
            <w:r w:rsidRPr="00D22F78">
              <w:rPr>
                <w:color w:val="000000"/>
                <w:sz w:val="24"/>
                <w:szCs w:val="24"/>
              </w:rPr>
              <w:t>наук.,</w:t>
            </w:r>
            <w:proofErr w:type="gramEnd"/>
            <w:r w:rsidRPr="00D22F78">
              <w:rPr>
                <w:color w:val="000000"/>
                <w:sz w:val="24"/>
                <w:szCs w:val="24"/>
              </w:rPr>
              <w:t xml:space="preserve"> доцент</w:t>
            </w:r>
          </w:p>
          <w:p w:rsidR="00A5228F" w:rsidRPr="00D22F78" w:rsidRDefault="00A5228F" w:rsidP="00A5228F">
            <w:pPr>
              <w:widowControl w:val="0"/>
              <w:jc w:val="center"/>
              <w:rPr>
                <w:color w:val="000000"/>
                <w:sz w:val="24"/>
                <w:szCs w:val="24"/>
              </w:rPr>
            </w:pPr>
            <w:r w:rsidRPr="00D22F78">
              <w:rPr>
                <w:color w:val="000000"/>
                <w:sz w:val="24"/>
                <w:szCs w:val="24"/>
              </w:rPr>
              <w:t xml:space="preserve">___________В.А. </w:t>
            </w:r>
            <w:proofErr w:type="spellStart"/>
            <w:r w:rsidRPr="00D22F78">
              <w:rPr>
                <w:color w:val="000000"/>
                <w:sz w:val="24"/>
                <w:szCs w:val="24"/>
              </w:rPr>
              <w:t>Дерючева</w:t>
            </w:r>
            <w:proofErr w:type="spellEnd"/>
            <w:r w:rsidRPr="00D22F78">
              <w:rPr>
                <w:color w:val="000000"/>
                <w:sz w:val="24"/>
                <w:szCs w:val="24"/>
              </w:rPr>
              <w:t xml:space="preserve"> </w:t>
            </w:r>
          </w:p>
          <w:p w:rsidR="00A5228F" w:rsidRPr="00D22F78" w:rsidRDefault="00A5228F" w:rsidP="00A5228F">
            <w:pPr>
              <w:widowControl w:val="0"/>
              <w:jc w:val="center"/>
              <w:rPr>
                <w:color w:val="000000"/>
                <w:sz w:val="24"/>
                <w:szCs w:val="24"/>
              </w:rPr>
            </w:pPr>
            <w:r w:rsidRPr="00D22F78">
              <w:rPr>
                <w:color w:val="000000"/>
                <w:sz w:val="24"/>
                <w:szCs w:val="24"/>
              </w:rPr>
              <w:t xml:space="preserve">«21» июня 2022 г. </w:t>
            </w:r>
          </w:p>
          <w:p w:rsidR="00A5228F" w:rsidRPr="00D22F78" w:rsidRDefault="00A5228F" w:rsidP="00A5228F">
            <w:pPr>
              <w:widowControl w:val="0"/>
              <w:jc w:val="center"/>
              <w:rPr>
                <w:color w:val="000000"/>
                <w:sz w:val="24"/>
                <w:szCs w:val="24"/>
              </w:rPr>
            </w:pPr>
          </w:p>
        </w:tc>
        <w:tc>
          <w:tcPr>
            <w:tcW w:w="3402" w:type="dxa"/>
          </w:tcPr>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r w:rsidRPr="00D22F78">
              <w:rPr>
                <w:color w:val="000000"/>
                <w:sz w:val="24"/>
                <w:szCs w:val="24"/>
              </w:rPr>
              <w:t>СОГЛАСОВАНО</w:t>
            </w:r>
          </w:p>
          <w:p w:rsidR="00A5228F" w:rsidRPr="00D22F78" w:rsidRDefault="00A5228F" w:rsidP="00A5228F">
            <w:pPr>
              <w:widowControl w:val="0"/>
              <w:jc w:val="center"/>
              <w:rPr>
                <w:color w:val="000000"/>
                <w:sz w:val="24"/>
                <w:szCs w:val="24"/>
              </w:rPr>
            </w:pPr>
            <w:r w:rsidRPr="00D22F78">
              <w:rPr>
                <w:color w:val="000000"/>
                <w:sz w:val="24"/>
                <w:szCs w:val="24"/>
              </w:rPr>
              <w:t>Декан факультета</w:t>
            </w:r>
          </w:p>
          <w:p w:rsidR="00A5228F" w:rsidRPr="00D22F78" w:rsidRDefault="00A5228F" w:rsidP="00A5228F">
            <w:pPr>
              <w:widowControl w:val="0"/>
              <w:jc w:val="center"/>
              <w:rPr>
                <w:color w:val="000000"/>
                <w:sz w:val="24"/>
                <w:szCs w:val="24"/>
              </w:rPr>
            </w:pPr>
            <w:r w:rsidRPr="00D22F78">
              <w:rPr>
                <w:color w:val="000000"/>
                <w:sz w:val="24"/>
                <w:szCs w:val="24"/>
              </w:rPr>
              <w:t xml:space="preserve"> заочной формы обучения, канд. </w:t>
            </w:r>
            <w:proofErr w:type="spellStart"/>
            <w:r w:rsidRPr="00D22F78">
              <w:rPr>
                <w:color w:val="000000"/>
                <w:sz w:val="24"/>
                <w:szCs w:val="24"/>
              </w:rPr>
              <w:t>пед</w:t>
            </w:r>
            <w:proofErr w:type="spellEnd"/>
            <w:r w:rsidRPr="00D22F78">
              <w:rPr>
                <w:color w:val="000000"/>
                <w:sz w:val="24"/>
                <w:szCs w:val="24"/>
              </w:rPr>
              <w:t xml:space="preserve">. </w:t>
            </w:r>
            <w:proofErr w:type="gramStart"/>
            <w:r w:rsidRPr="00D22F78">
              <w:rPr>
                <w:color w:val="000000"/>
                <w:sz w:val="24"/>
                <w:szCs w:val="24"/>
              </w:rPr>
              <w:t>наук.,</w:t>
            </w:r>
            <w:proofErr w:type="gramEnd"/>
            <w:r w:rsidRPr="00D22F78">
              <w:rPr>
                <w:color w:val="000000"/>
                <w:sz w:val="24"/>
                <w:szCs w:val="24"/>
              </w:rPr>
              <w:t xml:space="preserve"> профессор</w:t>
            </w:r>
          </w:p>
          <w:p w:rsidR="00A5228F" w:rsidRPr="00D22F78" w:rsidRDefault="00A5228F" w:rsidP="00A5228F">
            <w:pPr>
              <w:widowControl w:val="0"/>
              <w:jc w:val="center"/>
              <w:rPr>
                <w:color w:val="000000"/>
                <w:sz w:val="24"/>
                <w:szCs w:val="24"/>
              </w:rPr>
            </w:pPr>
            <w:r w:rsidRPr="00D22F78">
              <w:rPr>
                <w:color w:val="000000"/>
                <w:sz w:val="24"/>
                <w:szCs w:val="24"/>
              </w:rPr>
              <w:t>_____________В.Х Шнайдер</w:t>
            </w:r>
          </w:p>
          <w:p w:rsidR="00A5228F" w:rsidRPr="00D22F78" w:rsidRDefault="00A5228F" w:rsidP="00A5228F">
            <w:pPr>
              <w:widowControl w:val="0"/>
              <w:jc w:val="center"/>
              <w:rPr>
                <w:color w:val="000000"/>
                <w:sz w:val="24"/>
                <w:szCs w:val="24"/>
              </w:rPr>
            </w:pPr>
            <w:r w:rsidRPr="00D22F78">
              <w:rPr>
                <w:color w:val="000000"/>
                <w:sz w:val="24"/>
                <w:szCs w:val="24"/>
              </w:rPr>
              <w:t xml:space="preserve">«21» июня 2022 г. </w:t>
            </w:r>
          </w:p>
          <w:p w:rsidR="00A5228F" w:rsidRPr="00D22F78" w:rsidRDefault="00A5228F" w:rsidP="00A5228F">
            <w:pPr>
              <w:widowControl w:val="0"/>
              <w:jc w:val="center"/>
              <w:rPr>
                <w:color w:val="000000"/>
                <w:sz w:val="24"/>
                <w:szCs w:val="24"/>
              </w:rPr>
            </w:pPr>
          </w:p>
        </w:tc>
        <w:tc>
          <w:tcPr>
            <w:tcW w:w="3544" w:type="dxa"/>
            <w:hideMark/>
          </w:tcPr>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r w:rsidRPr="00D22F78">
              <w:rPr>
                <w:color w:val="000000"/>
                <w:sz w:val="24"/>
                <w:szCs w:val="24"/>
              </w:rPr>
              <w:t xml:space="preserve">Программа рассмотрена и одобрена на заседании кафедры (протокол №15, </w:t>
            </w:r>
          </w:p>
          <w:p w:rsidR="00A5228F" w:rsidRPr="00D22F78" w:rsidRDefault="00A5228F" w:rsidP="00A5228F">
            <w:pPr>
              <w:widowControl w:val="0"/>
              <w:jc w:val="center"/>
              <w:rPr>
                <w:color w:val="000000"/>
                <w:sz w:val="24"/>
                <w:szCs w:val="24"/>
              </w:rPr>
            </w:pPr>
            <w:r w:rsidRPr="00D22F78">
              <w:rPr>
                <w:color w:val="000000"/>
                <w:sz w:val="24"/>
                <w:szCs w:val="24"/>
              </w:rPr>
              <w:t>«30» мая 2022г.)</w:t>
            </w:r>
          </w:p>
          <w:p w:rsidR="00A5228F" w:rsidRPr="00D22F78" w:rsidRDefault="00A5228F" w:rsidP="00A5228F">
            <w:pPr>
              <w:widowControl w:val="0"/>
              <w:jc w:val="center"/>
              <w:rPr>
                <w:color w:val="000000"/>
                <w:sz w:val="24"/>
                <w:szCs w:val="24"/>
              </w:rPr>
            </w:pPr>
            <w:r w:rsidRPr="00D22F78">
              <w:rPr>
                <w:color w:val="000000"/>
                <w:sz w:val="24"/>
                <w:szCs w:val="24"/>
              </w:rPr>
              <w:t xml:space="preserve">Заведующий кафедрой, </w:t>
            </w:r>
          </w:p>
          <w:p w:rsidR="00A5228F" w:rsidRPr="00D22F78" w:rsidRDefault="00A5228F" w:rsidP="00A5228F">
            <w:pPr>
              <w:widowControl w:val="0"/>
              <w:jc w:val="center"/>
              <w:rPr>
                <w:color w:val="000000"/>
                <w:sz w:val="24"/>
                <w:szCs w:val="24"/>
              </w:rPr>
            </w:pPr>
            <w:r w:rsidRPr="00D22F78">
              <w:rPr>
                <w:color w:val="000000"/>
                <w:sz w:val="24"/>
                <w:szCs w:val="24"/>
              </w:rPr>
              <w:t>канд. биол. наук, доцент</w:t>
            </w:r>
          </w:p>
          <w:p w:rsidR="00A5228F" w:rsidRPr="00D22F78" w:rsidRDefault="00A5228F" w:rsidP="00A5228F">
            <w:pPr>
              <w:widowControl w:val="0"/>
              <w:jc w:val="center"/>
              <w:rPr>
                <w:color w:val="000000"/>
                <w:sz w:val="24"/>
                <w:szCs w:val="24"/>
              </w:rPr>
            </w:pPr>
            <w:r w:rsidRPr="00D22F78">
              <w:rPr>
                <w:color w:val="000000"/>
                <w:sz w:val="24"/>
                <w:szCs w:val="24"/>
              </w:rPr>
              <w:t>_________И.В. Осадченко</w:t>
            </w:r>
          </w:p>
          <w:p w:rsidR="00A5228F" w:rsidRPr="00D22F78" w:rsidRDefault="00A5228F" w:rsidP="00A5228F">
            <w:pPr>
              <w:widowControl w:val="0"/>
              <w:jc w:val="center"/>
              <w:rPr>
                <w:color w:val="000000"/>
                <w:sz w:val="24"/>
                <w:szCs w:val="24"/>
              </w:rPr>
            </w:pPr>
            <w:r w:rsidRPr="00D22F78">
              <w:rPr>
                <w:color w:val="000000"/>
                <w:sz w:val="24"/>
                <w:szCs w:val="24"/>
              </w:rPr>
              <w:t>«30» мая 2022</w:t>
            </w:r>
          </w:p>
        </w:tc>
      </w:tr>
    </w:tbl>
    <w:p w:rsidR="00A5228F" w:rsidRPr="00D22F78" w:rsidRDefault="00A5228F" w:rsidP="00A5228F">
      <w:pPr>
        <w:widowControl w:val="0"/>
        <w:jc w:val="center"/>
        <w:rPr>
          <w:b/>
          <w:color w:val="000000"/>
          <w:sz w:val="24"/>
          <w:szCs w:val="24"/>
        </w:rPr>
      </w:pPr>
    </w:p>
    <w:p w:rsidR="00A5228F" w:rsidRPr="00D22F78" w:rsidRDefault="00A5228F" w:rsidP="00A5228F">
      <w:pPr>
        <w:widowControl w:val="0"/>
        <w:jc w:val="center"/>
        <w:rPr>
          <w:b/>
          <w:color w:val="000000"/>
          <w:sz w:val="24"/>
          <w:szCs w:val="24"/>
        </w:rPr>
      </w:pPr>
    </w:p>
    <w:p w:rsidR="00A5228F" w:rsidRPr="00D22F78" w:rsidRDefault="00A5228F" w:rsidP="00A5228F">
      <w:pPr>
        <w:widowControl w:val="0"/>
        <w:jc w:val="center"/>
        <w:rPr>
          <w:b/>
          <w:color w:val="000000"/>
          <w:sz w:val="24"/>
          <w:szCs w:val="24"/>
        </w:rPr>
      </w:pPr>
      <w:proofErr w:type="spellStart"/>
      <w:r w:rsidRPr="00D22F78">
        <w:rPr>
          <w:b/>
          <w:color w:val="000000"/>
          <w:sz w:val="24"/>
          <w:szCs w:val="24"/>
        </w:rPr>
        <w:t>Малаховка</w:t>
      </w:r>
      <w:proofErr w:type="spellEnd"/>
      <w:r w:rsidRPr="00D22F78">
        <w:rPr>
          <w:b/>
          <w:color w:val="000000"/>
          <w:sz w:val="24"/>
          <w:szCs w:val="24"/>
        </w:rPr>
        <w:t xml:space="preserve"> 2022</w:t>
      </w:r>
    </w:p>
    <w:p w:rsidR="001B40C5" w:rsidRDefault="001B40C5" w:rsidP="0003517A">
      <w:pPr>
        <w:jc w:val="both"/>
        <w:rPr>
          <w:sz w:val="24"/>
          <w:szCs w:val="24"/>
        </w:rPr>
      </w:pPr>
    </w:p>
    <w:p w:rsidR="001B40C5" w:rsidRDefault="001B40C5" w:rsidP="0003517A">
      <w:pPr>
        <w:jc w:val="both"/>
        <w:rPr>
          <w:sz w:val="24"/>
          <w:szCs w:val="24"/>
        </w:rPr>
      </w:pPr>
    </w:p>
    <w:p w:rsidR="001B40C5" w:rsidRDefault="001B40C5" w:rsidP="0003517A">
      <w:pPr>
        <w:jc w:val="both"/>
        <w:rPr>
          <w:sz w:val="24"/>
          <w:szCs w:val="24"/>
        </w:rPr>
      </w:pPr>
    </w:p>
    <w:p w:rsidR="001B40C5" w:rsidRDefault="001B40C5" w:rsidP="0003517A">
      <w:pPr>
        <w:jc w:val="both"/>
        <w:rPr>
          <w:sz w:val="24"/>
          <w:szCs w:val="24"/>
        </w:rPr>
      </w:pPr>
    </w:p>
    <w:p w:rsidR="008060ED" w:rsidRDefault="008060ED" w:rsidP="002955C6">
      <w:pPr>
        <w:spacing w:line="276" w:lineRule="auto"/>
        <w:jc w:val="both"/>
        <w:rPr>
          <w:rFonts w:eastAsia="Calibri" w:cs="Tahoma"/>
          <w:sz w:val="24"/>
          <w:szCs w:val="24"/>
        </w:rPr>
      </w:pPr>
    </w:p>
    <w:p w:rsidR="002955C6" w:rsidRPr="004D26E4" w:rsidRDefault="002955C6" w:rsidP="002955C6">
      <w:pPr>
        <w:spacing w:line="276" w:lineRule="auto"/>
        <w:jc w:val="both"/>
        <w:rPr>
          <w:rFonts w:eastAsia="Calibri" w:cs="Tahoma"/>
          <w:color w:val="FF0000"/>
          <w:sz w:val="24"/>
          <w:szCs w:val="24"/>
        </w:rPr>
      </w:pPr>
      <w:r w:rsidRPr="00171989">
        <w:rPr>
          <w:rFonts w:eastAsia="Calibri" w:cs="Tahoma"/>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03517A" w:rsidRPr="001B40C5" w:rsidRDefault="0003517A" w:rsidP="0003517A">
      <w:pPr>
        <w:jc w:val="both"/>
        <w:rPr>
          <w:color w:val="000000"/>
          <w:sz w:val="24"/>
          <w:szCs w:val="24"/>
          <w:shd w:val="clear" w:color="auto" w:fill="FFFFFF"/>
        </w:rPr>
      </w:pPr>
    </w:p>
    <w:p w:rsidR="0003517A" w:rsidRPr="001B40C5" w:rsidRDefault="0003517A" w:rsidP="0003517A">
      <w:pPr>
        <w:jc w:val="both"/>
        <w:rPr>
          <w:b/>
          <w:color w:val="000000"/>
          <w:sz w:val="24"/>
          <w:szCs w:val="24"/>
        </w:rPr>
      </w:pPr>
    </w:p>
    <w:p w:rsidR="0003517A" w:rsidRPr="001B40C5" w:rsidRDefault="0003517A" w:rsidP="0003517A">
      <w:pPr>
        <w:widowControl w:val="0"/>
        <w:rPr>
          <w:b/>
          <w:color w:val="000000"/>
          <w:sz w:val="24"/>
          <w:szCs w:val="24"/>
        </w:rPr>
      </w:pPr>
      <w:r w:rsidRPr="001B40C5">
        <w:rPr>
          <w:b/>
          <w:color w:val="000000"/>
          <w:sz w:val="24"/>
          <w:szCs w:val="24"/>
        </w:rPr>
        <w:t xml:space="preserve">Составитель рабочей программы: </w:t>
      </w:r>
    </w:p>
    <w:p w:rsidR="002955C6" w:rsidRDefault="002955C6" w:rsidP="0003517A">
      <w:pPr>
        <w:widowControl w:val="0"/>
        <w:rPr>
          <w:color w:val="000000"/>
          <w:sz w:val="24"/>
          <w:szCs w:val="24"/>
        </w:rPr>
      </w:pPr>
      <w:r>
        <w:rPr>
          <w:color w:val="000000"/>
          <w:sz w:val="24"/>
          <w:szCs w:val="24"/>
        </w:rPr>
        <w:t>Осадченко И.В., к.б.н., доцент, зав. кафедрой АФК и спортивной медицины</w:t>
      </w:r>
    </w:p>
    <w:p w:rsidR="0003517A" w:rsidRPr="001B40C5" w:rsidRDefault="0003517A" w:rsidP="0003517A">
      <w:pPr>
        <w:widowControl w:val="0"/>
        <w:rPr>
          <w:color w:val="000000"/>
          <w:sz w:val="24"/>
          <w:szCs w:val="24"/>
        </w:rPr>
      </w:pPr>
      <w:proofErr w:type="spellStart"/>
      <w:r w:rsidRPr="001B40C5">
        <w:rPr>
          <w:color w:val="000000"/>
          <w:sz w:val="24"/>
          <w:szCs w:val="24"/>
        </w:rPr>
        <w:t>Покрина</w:t>
      </w:r>
      <w:proofErr w:type="spellEnd"/>
      <w:r w:rsidRPr="001B40C5">
        <w:rPr>
          <w:color w:val="000000"/>
          <w:sz w:val="24"/>
          <w:szCs w:val="24"/>
        </w:rPr>
        <w:t xml:space="preserve"> О.В. </w:t>
      </w:r>
      <w:proofErr w:type="spellStart"/>
      <w:r w:rsidRPr="001B40C5">
        <w:rPr>
          <w:color w:val="000000"/>
          <w:sz w:val="24"/>
          <w:szCs w:val="24"/>
        </w:rPr>
        <w:t>к.п.н</w:t>
      </w:r>
      <w:proofErr w:type="spellEnd"/>
      <w:proofErr w:type="gramStart"/>
      <w:r w:rsidRPr="001B40C5">
        <w:rPr>
          <w:color w:val="000000"/>
          <w:sz w:val="24"/>
          <w:szCs w:val="24"/>
        </w:rPr>
        <w:t xml:space="preserve">, </w:t>
      </w:r>
      <w:r w:rsidRPr="001B40C5">
        <w:rPr>
          <w:sz w:val="24"/>
          <w:szCs w:val="24"/>
        </w:rPr>
        <w:t xml:space="preserve"> доцент</w:t>
      </w:r>
      <w:proofErr w:type="gramEnd"/>
      <w:r w:rsidRPr="001B40C5">
        <w:rPr>
          <w:sz w:val="24"/>
          <w:szCs w:val="24"/>
        </w:rPr>
        <w:t xml:space="preserve"> кафедры АФК и </w:t>
      </w:r>
      <w:r w:rsidR="00986E84">
        <w:rPr>
          <w:color w:val="000000"/>
          <w:sz w:val="24"/>
          <w:szCs w:val="24"/>
        </w:rPr>
        <w:t>спортивной медицины</w:t>
      </w:r>
    </w:p>
    <w:p w:rsidR="0003517A" w:rsidRPr="001B40C5" w:rsidRDefault="0003517A" w:rsidP="0003517A">
      <w:pPr>
        <w:widowControl w:val="0"/>
        <w:rPr>
          <w:color w:val="000000"/>
          <w:sz w:val="24"/>
          <w:szCs w:val="24"/>
        </w:rPr>
      </w:pPr>
    </w:p>
    <w:p w:rsidR="0003517A" w:rsidRPr="001B40C5" w:rsidRDefault="0003517A" w:rsidP="0003517A">
      <w:pPr>
        <w:widowControl w:val="0"/>
        <w:rPr>
          <w:color w:val="000000"/>
          <w:sz w:val="24"/>
          <w:szCs w:val="24"/>
        </w:rPr>
      </w:pPr>
    </w:p>
    <w:p w:rsidR="0003517A" w:rsidRPr="001B40C5" w:rsidRDefault="0003517A" w:rsidP="0003517A">
      <w:pPr>
        <w:widowControl w:val="0"/>
        <w:rPr>
          <w:color w:val="000000"/>
          <w:sz w:val="24"/>
          <w:szCs w:val="24"/>
        </w:rPr>
      </w:pPr>
      <w:r w:rsidRPr="001B40C5">
        <w:rPr>
          <w:b/>
          <w:color w:val="000000"/>
          <w:sz w:val="24"/>
          <w:szCs w:val="24"/>
        </w:rPr>
        <w:t xml:space="preserve">Рецензенты: </w:t>
      </w:r>
    </w:p>
    <w:p w:rsidR="0003517A" w:rsidRPr="001B40C5" w:rsidRDefault="0003517A" w:rsidP="0003517A">
      <w:pPr>
        <w:jc w:val="both"/>
        <w:rPr>
          <w:sz w:val="24"/>
          <w:szCs w:val="24"/>
        </w:rPr>
      </w:pPr>
      <w:proofErr w:type="spellStart"/>
      <w:r w:rsidRPr="001B40C5">
        <w:rPr>
          <w:sz w:val="24"/>
          <w:szCs w:val="24"/>
        </w:rPr>
        <w:t>Цицкишвилли</w:t>
      </w:r>
      <w:proofErr w:type="spellEnd"/>
      <w:r w:rsidRPr="001B40C5">
        <w:rPr>
          <w:sz w:val="24"/>
          <w:szCs w:val="24"/>
        </w:rPr>
        <w:t xml:space="preserve"> Н.И. </w:t>
      </w:r>
      <w:proofErr w:type="spellStart"/>
      <w:r w:rsidRPr="001B40C5">
        <w:rPr>
          <w:sz w:val="24"/>
          <w:szCs w:val="24"/>
        </w:rPr>
        <w:t>к.п.н</w:t>
      </w:r>
      <w:proofErr w:type="spellEnd"/>
      <w:r w:rsidRPr="001B40C5">
        <w:rPr>
          <w:sz w:val="24"/>
          <w:szCs w:val="24"/>
        </w:rPr>
        <w:t>., доцент кафедры АФК и СМ</w:t>
      </w:r>
      <w:r w:rsidRPr="001B40C5">
        <w:rPr>
          <w:sz w:val="24"/>
          <w:szCs w:val="24"/>
        </w:rPr>
        <w:tab/>
      </w:r>
      <w:r w:rsidRPr="001B40C5">
        <w:rPr>
          <w:sz w:val="24"/>
          <w:szCs w:val="24"/>
        </w:rPr>
        <w:tab/>
      </w:r>
      <w:r w:rsidRPr="001B40C5">
        <w:rPr>
          <w:sz w:val="24"/>
          <w:szCs w:val="24"/>
        </w:rPr>
        <w:tab/>
      </w:r>
    </w:p>
    <w:p w:rsidR="0003517A" w:rsidRPr="001B40C5" w:rsidRDefault="0003517A" w:rsidP="0003517A">
      <w:pPr>
        <w:widowControl w:val="0"/>
        <w:rPr>
          <w:b/>
          <w:color w:val="000000"/>
          <w:sz w:val="24"/>
          <w:szCs w:val="24"/>
        </w:rPr>
      </w:pPr>
      <w:r w:rsidRPr="001B40C5">
        <w:rPr>
          <w:sz w:val="24"/>
          <w:szCs w:val="24"/>
        </w:rPr>
        <w:t>Стрельникова И.В. к.б.н., зав.кафедрой физиологии и биохимии</w:t>
      </w:r>
    </w:p>
    <w:p w:rsidR="0003517A" w:rsidRPr="001B40C5" w:rsidRDefault="0003517A" w:rsidP="0003517A">
      <w:pPr>
        <w:widowControl w:val="0"/>
        <w:rPr>
          <w:b/>
          <w:color w:val="000000"/>
          <w:sz w:val="24"/>
          <w:szCs w:val="24"/>
        </w:rPr>
      </w:pPr>
    </w:p>
    <w:p w:rsidR="0003517A" w:rsidRPr="001B40C5" w:rsidRDefault="0003517A" w:rsidP="0003517A">
      <w:pPr>
        <w:pStyle w:val="a3"/>
        <w:ind w:left="0" w:firstLine="709"/>
        <w:jc w:val="both"/>
        <w:rPr>
          <w:bCs/>
          <w:caps/>
          <w:color w:val="000000"/>
          <w:spacing w:val="-1"/>
          <w:sz w:val="24"/>
          <w:szCs w:val="24"/>
        </w:rPr>
      </w:pPr>
    </w:p>
    <w:p w:rsidR="0003517A" w:rsidRPr="001B40C5" w:rsidRDefault="0003517A" w:rsidP="0003517A">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Pr="00986E84" w:rsidRDefault="001B40C5" w:rsidP="001B40C5">
      <w:pPr>
        <w:widowControl w:val="0"/>
        <w:rPr>
          <w:rFonts w:cs="Tahoma"/>
          <w:b/>
          <w:color w:val="000000"/>
          <w:sz w:val="24"/>
          <w:szCs w:val="24"/>
        </w:rPr>
      </w:pPr>
      <w:r w:rsidRPr="00986E84">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1B40C5" w:rsidTr="00F51371">
        <w:tc>
          <w:tcPr>
            <w:tcW w:w="766" w:type="dxa"/>
          </w:tcPr>
          <w:p w:rsidR="001B40C5" w:rsidRPr="00986E84" w:rsidRDefault="001B40C5" w:rsidP="00F51371">
            <w:pPr>
              <w:widowControl w:val="0"/>
              <w:jc w:val="center"/>
              <w:rPr>
                <w:b/>
                <w:color w:val="000000"/>
                <w:sz w:val="24"/>
                <w:szCs w:val="24"/>
              </w:rPr>
            </w:pPr>
            <w:r w:rsidRPr="00986E84">
              <w:rPr>
                <w:b/>
                <w:color w:val="000000"/>
                <w:sz w:val="24"/>
                <w:szCs w:val="24"/>
              </w:rPr>
              <w:t>Код ПС</w:t>
            </w:r>
          </w:p>
        </w:tc>
        <w:tc>
          <w:tcPr>
            <w:tcW w:w="4763" w:type="dxa"/>
          </w:tcPr>
          <w:p w:rsidR="001B40C5" w:rsidRPr="00986E84" w:rsidRDefault="001B40C5" w:rsidP="00F51371">
            <w:pPr>
              <w:widowControl w:val="0"/>
              <w:jc w:val="center"/>
              <w:rPr>
                <w:b/>
                <w:color w:val="000000"/>
                <w:sz w:val="24"/>
                <w:szCs w:val="24"/>
              </w:rPr>
            </w:pPr>
            <w:r w:rsidRPr="00986E84">
              <w:rPr>
                <w:b/>
                <w:color w:val="000000"/>
                <w:sz w:val="24"/>
                <w:szCs w:val="24"/>
              </w:rPr>
              <w:t>Профессиональный стандарт</w:t>
            </w:r>
          </w:p>
        </w:tc>
        <w:tc>
          <w:tcPr>
            <w:tcW w:w="3260" w:type="dxa"/>
          </w:tcPr>
          <w:p w:rsidR="001B40C5" w:rsidRPr="00986E84" w:rsidRDefault="001B40C5" w:rsidP="00F51371">
            <w:pPr>
              <w:widowControl w:val="0"/>
              <w:jc w:val="center"/>
              <w:rPr>
                <w:b/>
                <w:color w:val="000000"/>
                <w:sz w:val="24"/>
                <w:szCs w:val="24"/>
              </w:rPr>
            </w:pPr>
            <w:r w:rsidRPr="00986E84">
              <w:rPr>
                <w:b/>
                <w:color w:val="000000"/>
                <w:sz w:val="24"/>
                <w:szCs w:val="24"/>
              </w:rPr>
              <w:t>Приказ Минтруда России</w:t>
            </w:r>
          </w:p>
        </w:tc>
        <w:tc>
          <w:tcPr>
            <w:tcW w:w="1134" w:type="dxa"/>
          </w:tcPr>
          <w:p w:rsidR="001B40C5" w:rsidRPr="00986E84" w:rsidRDefault="001B40C5" w:rsidP="00F51371">
            <w:pPr>
              <w:widowControl w:val="0"/>
              <w:jc w:val="center"/>
              <w:rPr>
                <w:b/>
                <w:color w:val="000000"/>
                <w:sz w:val="24"/>
                <w:szCs w:val="24"/>
              </w:rPr>
            </w:pPr>
            <w:proofErr w:type="spellStart"/>
            <w:r w:rsidRPr="00986E84">
              <w:rPr>
                <w:b/>
                <w:color w:val="000000"/>
                <w:sz w:val="24"/>
                <w:szCs w:val="24"/>
              </w:rPr>
              <w:t>Аббрев</w:t>
            </w:r>
            <w:proofErr w:type="spellEnd"/>
            <w:r w:rsidRPr="00986E84">
              <w:rPr>
                <w:b/>
                <w:color w:val="000000"/>
                <w:sz w:val="24"/>
                <w:szCs w:val="24"/>
              </w:rPr>
              <w:t>. исп. в РПД</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01 Образование и наука</w:t>
            </w:r>
          </w:p>
        </w:tc>
      </w:tr>
      <w:tr w:rsidR="001B40C5" w:rsidTr="00F51371">
        <w:tc>
          <w:tcPr>
            <w:tcW w:w="766" w:type="dxa"/>
          </w:tcPr>
          <w:p w:rsidR="001B40C5" w:rsidRPr="00986E84" w:rsidRDefault="001B40C5" w:rsidP="00F51371">
            <w:pPr>
              <w:widowControl w:val="0"/>
              <w:rPr>
                <w:color w:val="000000"/>
                <w:sz w:val="24"/>
                <w:szCs w:val="24"/>
              </w:rPr>
            </w:pPr>
            <w:r w:rsidRPr="00986E84">
              <w:rPr>
                <w:sz w:val="24"/>
                <w:szCs w:val="24"/>
              </w:rPr>
              <w:t xml:space="preserve">01.003   </w:t>
            </w:r>
          </w:p>
        </w:tc>
        <w:tc>
          <w:tcPr>
            <w:tcW w:w="4763" w:type="dxa"/>
          </w:tcPr>
          <w:p w:rsidR="001B40C5" w:rsidRPr="00986E84" w:rsidRDefault="001B40C5" w:rsidP="00F51371">
            <w:pPr>
              <w:pStyle w:val="1"/>
              <w:spacing w:before="0" w:after="0"/>
              <w:jc w:val="both"/>
              <w:outlineLvl w:val="0"/>
              <w:rPr>
                <w:rFonts w:ascii="Times New Roman" w:hAnsi="Times New Roman" w:cs="Times New Roman"/>
                <w:b w:val="0"/>
                <w:color w:val="auto"/>
              </w:rPr>
            </w:pPr>
            <w:r w:rsidRPr="00986E84">
              <w:rPr>
                <w:rFonts w:ascii="Times New Roman" w:hAnsi="Times New Roman" w:cs="Times New Roman"/>
                <w:b w:val="0"/>
                <w:color w:val="auto"/>
              </w:rPr>
              <w:t>"Педагог дополнительного образования детей и взрослых"</w:t>
            </w:r>
          </w:p>
          <w:p w:rsidR="001B40C5" w:rsidRPr="00986E84" w:rsidRDefault="001B40C5" w:rsidP="00F51371">
            <w:pPr>
              <w:widowControl w:val="0"/>
              <w:rPr>
                <w:color w:val="000000"/>
                <w:sz w:val="24"/>
                <w:szCs w:val="24"/>
              </w:rPr>
            </w:pPr>
          </w:p>
        </w:tc>
        <w:tc>
          <w:tcPr>
            <w:tcW w:w="3260" w:type="dxa"/>
          </w:tcPr>
          <w:p w:rsidR="001B40C5" w:rsidRPr="00986E84" w:rsidRDefault="001B40C5" w:rsidP="00F51371">
            <w:pPr>
              <w:widowControl w:val="0"/>
              <w:rPr>
                <w:color w:val="000000"/>
                <w:sz w:val="24"/>
                <w:szCs w:val="24"/>
              </w:rPr>
            </w:pPr>
            <w:r w:rsidRPr="00986E84">
              <w:rPr>
                <w:sz w:val="24"/>
                <w:szCs w:val="24"/>
              </w:rPr>
              <w:t>Приказ Министерства труда и социальной защиты РФ от 5 мая 2018 г. N 298н</w:t>
            </w:r>
          </w:p>
        </w:tc>
        <w:tc>
          <w:tcPr>
            <w:tcW w:w="1134" w:type="dxa"/>
          </w:tcPr>
          <w:p w:rsidR="001B40C5" w:rsidRPr="00986E84" w:rsidRDefault="001B40C5" w:rsidP="00F51371">
            <w:pPr>
              <w:widowControl w:val="0"/>
              <w:rPr>
                <w:b/>
                <w:sz w:val="24"/>
                <w:szCs w:val="24"/>
              </w:rPr>
            </w:pPr>
            <w:r w:rsidRPr="00986E84">
              <w:rPr>
                <w:b/>
                <w:sz w:val="24"/>
                <w:szCs w:val="24"/>
              </w:rPr>
              <w:t>ПДО</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03 Социальное обслуживание</w:t>
            </w:r>
          </w:p>
        </w:tc>
      </w:tr>
      <w:tr w:rsidR="001B40C5" w:rsidTr="00F51371">
        <w:tc>
          <w:tcPr>
            <w:tcW w:w="766" w:type="dxa"/>
          </w:tcPr>
          <w:p w:rsidR="001B40C5" w:rsidRPr="00986E84" w:rsidRDefault="001B40C5" w:rsidP="00F51371">
            <w:pPr>
              <w:widowControl w:val="0"/>
              <w:rPr>
                <w:sz w:val="24"/>
                <w:szCs w:val="24"/>
              </w:rPr>
            </w:pPr>
            <w:r w:rsidRPr="00986E84">
              <w:rPr>
                <w:sz w:val="24"/>
                <w:szCs w:val="24"/>
              </w:rPr>
              <w:t>03.007</w:t>
            </w:r>
          </w:p>
        </w:tc>
        <w:tc>
          <w:tcPr>
            <w:tcW w:w="4763" w:type="dxa"/>
          </w:tcPr>
          <w:p w:rsidR="001B40C5" w:rsidRPr="00986E84" w:rsidRDefault="001B40C5" w:rsidP="00F51371">
            <w:pPr>
              <w:pStyle w:val="1"/>
              <w:spacing w:before="0" w:after="0"/>
              <w:jc w:val="both"/>
              <w:outlineLvl w:val="0"/>
              <w:rPr>
                <w:rFonts w:ascii="Times New Roman" w:hAnsi="Times New Roman" w:cs="Times New Roman"/>
                <w:b w:val="0"/>
                <w:color w:val="auto"/>
              </w:rPr>
            </w:pPr>
            <w:r w:rsidRPr="00986E84">
              <w:rPr>
                <w:rFonts w:ascii="Times New Roman" w:hAnsi="Times New Roman" w:cs="Times New Roman"/>
                <w:b w:val="0"/>
                <w:color w:val="auto"/>
              </w:rPr>
              <w:t>"Специалист по реабилитационной работе в социальной сфере"</w:t>
            </w:r>
          </w:p>
        </w:tc>
        <w:tc>
          <w:tcPr>
            <w:tcW w:w="3260" w:type="dxa"/>
          </w:tcPr>
          <w:p w:rsidR="001B40C5" w:rsidRPr="00986E84" w:rsidRDefault="00986E84" w:rsidP="00F51371">
            <w:pPr>
              <w:widowControl w:val="0"/>
              <w:jc w:val="both"/>
              <w:rPr>
                <w:color w:val="000000"/>
                <w:sz w:val="24"/>
                <w:szCs w:val="24"/>
              </w:rPr>
            </w:pPr>
            <w:r w:rsidRPr="00986E84">
              <w:rPr>
                <w:sz w:val="24"/>
                <w:szCs w:val="24"/>
              </w:rPr>
              <w:t>Приказ Министерства труда и социальной защиты РФ от 18 июня 2020 г. N 352н</w:t>
            </w:r>
          </w:p>
        </w:tc>
        <w:tc>
          <w:tcPr>
            <w:tcW w:w="1134" w:type="dxa"/>
          </w:tcPr>
          <w:p w:rsidR="001B40C5" w:rsidRPr="00986E84" w:rsidRDefault="001B40C5" w:rsidP="00F51371">
            <w:pPr>
              <w:widowControl w:val="0"/>
              <w:jc w:val="both"/>
              <w:rPr>
                <w:b/>
                <w:sz w:val="24"/>
                <w:szCs w:val="24"/>
              </w:rPr>
            </w:pPr>
            <w:r w:rsidRPr="00986E84">
              <w:rPr>
                <w:b/>
                <w:sz w:val="24"/>
                <w:szCs w:val="24"/>
              </w:rPr>
              <w:t>СР</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05 Физическая культура и спорт</w:t>
            </w:r>
          </w:p>
        </w:tc>
      </w:tr>
      <w:tr w:rsidR="001B40C5" w:rsidTr="00F51371">
        <w:tc>
          <w:tcPr>
            <w:tcW w:w="766" w:type="dxa"/>
          </w:tcPr>
          <w:p w:rsidR="001B40C5" w:rsidRPr="00986E84" w:rsidRDefault="001B40C5" w:rsidP="00F51371">
            <w:pPr>
              <w:widowControl w:val="0"/>
              <w:jc w:val="both"/>
              <w:rPr>
                <w:sz w:val="24"/>
                <w:szCs w:val="24"/>
              </w:rPr>
            </w:pPr>
            <w:r w:rsidRPr="00986E84">
              <w:rPr>
                <w:sz w:val="24"/>
                <w:szCs w:val="24"/>
              </w:rPr>
              <w:t>05.004</w:t>
            </w:r>
          </w:p>
        </w:tc>
        <w:tc>
          <w:tcPr>
            <w:tcW w:w="4763" w:type="dxa"/>
          </w:tcPr>
          <w:p w:rsidR="001B40C5" w:rsidRPr="00986E84" w:rsidRDefault="00A5228F" w:rsidP="00F51371">
            <w:pPr>
              <w:pStyle w:val="1"/>
              <w:spacing w:before="0" w:after="0"/>
              <w:jc w:val="both"/>
              <w:outlineLvl w:val="0"/>
              <w:rPr>
                <w:rFonts w:ascii="Times New Roman" w:hAnsi="Times New Roman" w:cs="Times New Roman"/>
                <w:color w:val="auto"/>
              </w:rPr>
            </w:pPr>
            <w:hyperlink r:id="rId6" w:history="1">
              <w:r w:rsidR="001B40C5" w:rsidRPr="00986E84">
                <w:rPr>
                  <w:rStyle w:val="a6"/>
                  <w:rFonts w:ascii="Times New Roman" w:hAnsi="Times New Roman"/>
                  <w:b w:val="0"/>
                  <w:bCs w:val="0"/>
                  <w:color w:val="auto"/>
                </w:rPr>
                <w:t>"Инструктор-методист по адаптивной физической культуре и адаптивному спорту "</w:t>
              </w:r>
            </w:hyperlink>
          </w:p>
        </w:tc>
        <w:tc>
          <w:tcPr>
            <w:tcW w:w="3260" w:type="dxa"/>
          </w:tcPr>
          <w:p w:rsidR="001B40C5" w:rsidRPr="00986E84" w:rsidRDefault="001B40C5" w:rsidP="00F51371">
            <w:pPr>
              <w:pStyle w:val="a8"/>
              <w:spacing w:before="0"/>
              <w:ind w:left="34" w:right="0"/>
              <w:jc w:val="left"/>
              <w:rPr>
                <w:rFonts w:ascii="Times New Roman" w:hAnsi="Times New Roman" w:cs="Times New Roman"/>
                <w:color w:val="auto"/>
                <w:sz w:val="24"/>
                <w:szCs w:val="24"/>
              </w:rPr>
            </w:pPr>
            <w:r w:rsidRPr="00986E84">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1B40C5" w:rsidRPr="00986E84" w:rsidRDefault="001B40C5" w:rsidP="00F51371">
            <w:pPr>
              <w:pStyle w:val="a8"/>
              <w:spacing w:before="0"/>
              <w:ind w:left="34" w:right="0"/>
              <w:jc w:val="left"/>
              <w:rPr>
                <w:rFonts w:ascii="Times New Roman" w:hAnsi="Times New Roman" w:cs="Times New Roman"/>
                <w:b/>
                <w:color w:val="auto"/>
                <w:sz w:val="24"/>
                <w:szCs w:val="24"/>
              </w:rPr>
            </w:pPr>
            <w:r w:rsidRPr="00986E84">
              <w:rPr>
                <w:rFonts w:ascii="Times New Roman" w:hAnsi="Times New Roman" w:cs="Times New Roman"/>
                <w:b/>
                <w:color w:val="auto"/>
                <w:sz w:val="24"/>
                <w:szCs w:val="24"/>
              </w:rPr>
              <w:t>ИМ АФК</w:t>
            </w:r>
          </w:p>
        </w:tc>
      </w:tr>
    </w:tbl>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Pr="00986E84" w:rsidRDefault="001B40C5" w:rsidP="00986E84">
      <w:pPr>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2B4E30" w:rsidRPr="002037DA" w:rsidRDefault="002B4E30" w:rsidP="002B4E30">
      <w:pPr>
        <w:pStyle w:val="a3"/>
        <w:ind w:left="0" w:firstLine="709"/>
        <w:jc w:val="both"/>
        <w:rPr>
          <w:b/>
          <w:bCs/>
          <w:caps/>
          <w:color w:val="000000"/>
          <w:spacing w:val="-1"/>
          <w:sz w:val="24"/>
          <w:szCs w:val="24"/>
        </w:rPr>
      </w:pPr>
      <w:r w:rsidRPr="002037DA">
        <w:rPr>
          <w:b/>
          <w:bCs/>
          <w:caps/>
          <w:color w:val="000000"/>
          <w:spacing w:val="-1"/>
          <w:sz w:val="24"/>
          <w:szCs w:val="24"/>
        </w:rPr>
        <w:t>1. изучениЕ дисциплины НАПРАВЛЕНО НА формирование следующих компетенций:</w:t>
      </w:r>
    </w:p>
    <w:p w:rsidR="0032567A" w:rsidRPr="001B40C5" w:rsidRDefault="00FB4EC7" w:rsidP="002B4E30">
      <w:pPr>
        <w:pStyle w:val="a3"/>
        <w:ind w:left="0" w:firstLine="709"/>
        <w:jc w:val="both"/>
        <w:rPr>
          <w:color w:val="000000"/>
          <w:spacing w:val="-1"/>
          <w:sz w:val="24"/>
          <w:szCs w:val="24"/>
        </w:rPr>
      </w:pPr>
      <w:r w:rsidRPr="00BE3D01">
        <w:rPr>
          <w:b/>
          <w:color w:val="000000"/>
          <w:spacing w:val="-1"/>
          <w:sz w:val="24"/>
          <w:szCs w:val="24"/>
        </w:rPr>
        <w:t>ОПК-2.</w:t>
      </w:r>
      <w:r w:rsidRPr="001B40C5">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000FE3" w:rsidRPr="00F51371" w:rsidRDefault="00FB4EC7" w:rsidP="00F51371">
      <w:pPr>
        <w:pStyle w:val="a3"/>
        <w:ind w:left="0" w:firstLine="709"/>
        <w:jc w:val="both"/>
        <w:rPr>
          <w:color w:val="000000"/>
          <w:spacing w:val="-1"/>
          <w:sz w:val="24"/>
          <w:szCs w:val="24"/>
        </w:rPr>
      </w:pPr>
      <w:r w:rsidRPr="00BE3D01">
        <w:rPr>
          <w:b/>
          <w:color w:val="000000"/>
          <w:spacing w:val="-1"/>
          <w:sz w:val="24"/>
          <w:szCs w:val="24"/>
        </w:rPr>
        <w:t>ОПК-3.</w:t>
      </w:r>
      <w:r w:rsidRPr="001B40C5">
        <w:rPr>
          <w:color w:val="000000"/>
          <w:spacing w:val="-1"/>
          <w:sz w:val="24"/>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w:t>
      </w:r>
      <w:r w:rsidR="008060ED">
        <w:rPr>
          <w:color w:val="000000"/>
          <w:spacing w:val="-1"/>
          <w:sz w:val="24"/>
          <w:szCs w:val="24"/>
        </w:rPr>
        <w:t xml:space="preserve"> </w:t>
      </w:r>
      <w:r w:rsidRPr="001B40C5">
        <w:rPr>
          <w:color w:val="000000"/>
          <w:spacing w:val="-1"/>
          <w:sz w:val="24"/>
          <w:szCs w:val="24"/>
        </w:rPr>
        <w:t>профессионального образования.</w:t>
      </w:r>
    </w:p>
    <w:p w:rsidR="00000FE3" w:rsidRPr="001B40C5" w:rsidRDefault="00000FE3" w:rsidP="0003517A">
      <w:pPr>
        <w:shd w:val="clear" w:color="auto" w:fill="FFFFFF"/>
        <w:ind w:firstLine="708"/>
        <w:jc w:val="center"/>
        <w:rPr>
          <w:b/>
          <w:caps/>
          <w:color w:val="000000"/>
          <w:spacing w:val="-1"/>
          <w:sz w:val="24"/>
          <w:szCs w:val="24"/>
        </w:rPr>
      </w:pPr>
    </w:p>
    <w:p w:rsidR="0003517A" w:rsidRPr="001B40C5" w:rsidRDefault="0003517A" w:rsidP="0003517A">
      <w:pPr>
        <w:shd w:val="clear" w:color="auto" w:fill="FFFFFF"/>
        <w:ind w:firstLine="708"/>
        <w:jc w:val="center"/>
        <w:rPr>
          <w:b/>
          <w:caps/>
          <w:color w:val="000000"/>
          <w:spacing w:val="-1"/>
          <w:sz w:val="24"/>
          <w:szCs w:val="24"/>
        </w:rPr>
      </w:pPr>
      <w:r w:rsidRPr="001B40C5">
        <w:rPr>
          <w:b/>
          <w:caps/>
          <w:color w:val="000000"/>
          <w:spacing w:val="-1"/>
          <w:sz w:val="24"/>
          <w:szCs w:val="24"/>
        </w:rPr>
        <w:t>РЕЗУЛЬТАТЫ ОБУЧЕНИЯ ПО ДИСЦИПЛИНЕ:</w:t>
      </w:r>
    </w:p>
    <w:p w:rsidR="0003517A" w:rsidRPr="001B40C5" w:rsidRDefault="0003517A" w:rsidP="0003517A">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268"/>
        <w:gridCol w:w="1524"/>
      </w:tblGrid>
      <w:tr w:rsidR="0003517A" w:rsidRPr="001B40C5" w:rsidTr="0003517A">
        <w:trPr>
          <w:jc w:val="center"/>
        </w:trPr>
        <w:tc>
          <w:tcPr>
            <w:tcW w:w="5495" w:type="dxa"/>
          </w:tcPr>
          <w:p w:rsidR="0003517A" w:rsidRPr="001B40C5" w:rsidRDefault="0003517A" w:rsidP="0003517A">
            <w:pPr>
              <w:ind w:right="19"/>
              <w:jc w:val="center"/>
              <w:rPr>
                <w:b/>
                <w:color w:val="000000"/>
                <w:spacing w:val="-1"/>
                <w:sz w:val="24"/>
                <w:szCs w:val="24"/>
              </w:rPr>
            </w:pPr>
          </w:p>
        </w:tc>
        <w:tc>
          <w:tcPr>
            <w:tcW w:w="2268" w:type="dxa"/>
          </w:tcPr>
          <w:p w:rsidR="0003517A" w:rsidRPr="001B40C5" w:rsidRDefault="0003517A" w:rsidP="0003517A">
            <w:pPr>
              <w:jc w:val="center"/>
              <w:rPr>
                <w:b/>
                <w:color w:val="000000"/>
                <w:spacing w:val="-1"/>
                <w:sz w:val="24"/>
                <w:szCs w:val="24"/>
              </w:rPr>
            </w:pPr>
            <w:r w:rsidRPr="001B40C5">
              <w:rPr>
                <w:b/>
                <w:color w:val="000000"/>
                <w:spacing w:val="-1"/>
                <w:sz w:val="24"/>
                <w:szCs w:val="24"/>
              </w:rPr>
              <w:t>Соотнесенные профессиональные стандарты</w:t>
            </w:r>
          </w:p>
        </w:tc>
        <w:tc>
          <w:tcPr>
            <w:tcW w:w="1524" w:type="dxa"/>
          </w:tcPr>
          <w:p w:rsidR="0003517A" w:rsidRPr="001B40C5" w:rsidRDefault="0003517A" w:rsidP="0003517A">
            <w:pPr>
              <w:jc w:val="center"/>
              <w:rPr>
                <w:b/>
                <w:color w:val="000000"/>
                <w:spacing w:val="-1"/>
                <w:sz w:val="24"/>
                <w:szCs w:val="24"/>
              </w:rPr>
            </w:pPr>
            <w:r w:rsidRPr="001B40C5">
              <w:rPr>
                <w:b/>
                <w:color w:val="000000"/>
                <w:spacing w:val="-1"/>
                <w:sz w:val="24"/>
                <w:szCs w:val="24"/>
              </w:rPr>
              <w:t>Формируемые компетенции</w:t>
            </w:r>
          </w:p>
        </w:tc>
      </w:tr>
      <w:tr w:rsidR="0003517A" w:rsidRPr="001B40C5" w:rsidTr="0003517A">
        <w:trPr>
          <w:jc w:val="center"/>
        </w:trPr>
        <w:tc>
          <w:tcPr>
            <w:tcW w:w="9287" w:type="dxa"/>
            <w:gridSpan w:val="3"/>
          </w:tcPr>
          <w:p w:rsidR="0003517A" w:rsidRPr="001B40C5" w:rsidRDefault="0003517A" w:rsidP="0003517A">
            <w:pPr>
              <w:jc w:val="center"/>
              <w:rPr>
                <w:b/>
                <w:i/>
                <w:color w:val="000000"/>
                <w:spacing w:val="-1"/>
                <w:sz w:val="24"/>
                <w:szCs w:val="24"/>
              </w:rPr>
            </w:pPr>
            <w:r w:rsidRPr="001B40C5">
              <w:rPr>
                <w:b/>
                <w:i/>
                <w:color w:val="000000"/>
                <w:spacing w:val="-1"/>
                <w:sz w:val="24"/>
                <w:szCs w:val="24"/>
              </w:rPr>
              <w:t>ЗНАНИЯ:</w:t>
            </w:r>
          </w:p>
        </w:tc>
      </w:tr>
      <w:tr w:rsidR="0003517A" w:rsidRPr="001B40C5" w:rsidTr="0003517A">
        <w:trPr>
          <w:jc w:val="center"/>
        </w:trPr>
        <w:tc>
          <w:tcPr>
            <w:tcW w:w="5495" w:type="dxa"/>
          </w:tcPr>
          <w:p w:rsidR="0003517A" w:rsidRPr="001B40C5" w:rsidRDefault="00F51371" w:rsidP="00F51371">
            <w:pPr>
              <w:pStyle w:val="ac"/>
              <w:kinsoku w:val="0"/>
              <w:overflowPunct w:val="0"/>
              <w:spacing w:line="245" w:lineRule="auto"/>
              <w:ind w:left="0"/>
              <w:rPr>
                <w:sz w:val="24"/>
                <w:szCs w:val="24"/>
              </w:rPr>
            </w:pPr>
            <w:r>
              <w:rPr>
                <w:sz w:val="24"/>
                <w:szCs w:val="24"/>
              </w:rPr>
              <w:t>т</w:t>
            </w:r>
            <w:r w:rsidR="00000FE3" w:rsidRPr="001B40C5">
              <w:rPr>
                <w:sz w:val="24"/>
                <w:szCs w:val="24"/>
              </w:rPr>
              <w:t>ехники</w:t>
            </w:r>
            <w:r>
              <w:rPr>
                <w:sz w:val="24"/>
                <w:szCs w:val="24"/>
              </w:rPr>
              <w:t xml:space="preserve"> </w:t>
            </w:r>
            <w:r w:rsidR="00000FE3" w:rsidRPr="001B40C5">
              <w:rPr>
                <w:sz w:val="24"/>
                <w:szCs w:val="24"/>
              </w:rPr>
              <w:t>общения</w:t>
            </w:r>
            <w:r>
              <w:rPr>
                <w:sz w:val="24"/>
                <w:szCs w:val="24"/>
              </w:rPr>
              <w:t xml:space="preserve"> </w:t>
            </w:r>
            <w:r w:rsidR="00000FE3" w:rsidRPr="001B40C5">
              <w:rPr>
                <w:sz w:val="24"/>
                <w:szCs w:val="24"/>
              </w:rPr>
              <w:t>с</w:t>
            </w:r>
            <w:r>
              <w:rPr>
                <w:sz w:val="24"/>
                <w:szCs w:val="24"/>
              </w:rPr>
              <w:t xml:space="preserve"> </w:t>
            </w:r>
            <w:r w:rsidR="00000FE3" w:rsidRPr="001B40C5">
              <w:rPr>
                <w:sz w:val="24"/>
                <w:szCs w:val="24"/>
              </w:rPr>
              <w:t>инвалидами, лицами</w:t>
            </w:r>
            <w:r>
              <w:rPr>
                <w:sz w:val="24"/>
                <w:szCs w:val="24"/>
              </w:rPr>
              <w:t xml:space="preserve"> </w:t>
            </w:r>
            <w:r w:rsidR="00000FE3" w:rsidRPr="001B40C5">
              <w:rPr>
                <w:sz w:val="24"/>
                <w:szCs w:val="24"/>
              </w:rPr>
              <w:t>с</w:t>
            </w:r>
            <w:r>
              <w:rPr>
                <w:sz w:val="24"/>
                <w:szCs w:val="24"/>
              </w:rPr>
              <w:t xml:space="preserve"> </w:t>
            </w:r>
            <w:r w:rsidR="00000FE3" w:rsidRPr="001B40C5">
              <w:rPr>
                <w:position w:val="1"/>
                <w:sz w:val="24"/>
                <w:szCs w:val="24"/>
              </w:rPr>
              <w:t>ограниченными</w:t>
            </w:r>
            <w:r>
              <w:rPr>
                <w:position w:val="1"/>
                <w:sz w:val="24"/>
                <w:szCs w:val="24"/>
              </w:rPr>
              <w:t xml:space="preserve"> </w:t>
            </w:r>
            <w:r w:rsidR="00000FE3" w:rsidRPr="001B40C5">
              <w:rPr>
                <w:sz w:val="24"/>
                <w:szCs w:val="24"/>
              </w:rPr>
              <w:t>возможностями</w:t>
            </w:r>
            <w:r>
              <w:rPr>
                <w:sz w:val="24"/>
                <w:szCs w:val="24"/>
              </w:rPr>
              <w:t xml:space="preserve"> </w:t>
            </w:r>
            <w:r w:rsidR="00000FE3" w:rsidRPr="001B40C5">
              <w:rPr>
                <w:sz w:val="24"/>
                <w:szCs w:val="24"/>
              </w:rPr>
              <w:t>здоровья,</w:t>
            </w:r>
            <w:r>
              <w:rPr>
                <w:sz w:val="24"/>
                <w:szCs w:val="24"/>
              </w:rPr>
              <w:t xml:space="preserve"> </w:t>
            </w:r>
            <w:r w:rsidR="00000FE3" w:rsidRPr="001B40C5">
              <w:rPr>
                <w:sz w:val="24"/>
                <w:szCs w:val="24"/>
              </w:rPr>
              <w:t>методы</w:t>
            </w:r>
            <w:r>
              <w:rPr>
                <w:sz w:val="24"/>
                <w:szCs w:val="24"/>
              </w:rPr>
              <w:t xml:space="preserve"> </w:t>
            </w:r>
            <w:r w:rsidR="00000FE3" w:rsidRPr="001B40C5">
              <w:rPr>
                <w:sz w:val="24"/>
                <w:szCs w:val="24"/>
              </w:rPr>
              <w:t>общения</w:t>
            </w:r>
            <w:r>
              <w:rPr>
                <w:sz w:val="24"/>
                <w:szCs w:val="24"/>
              </w:rPr>
              <w:t xml:space="preserve"> </w:t>
            </w:r>
            <w:r w:rsidR="00000FE3" w:rsidRPr="001B40C5">
              <w:rPr>
                <w:sz w:val="24"/>
                <w:szCs w:val="24"/>
              </w:rPr>
              <w:t>с</w:t>
            </w:r>
            <w:r>
              <w:rPr>
                <w:sz w:val="24"/>
                <w:szCs w:val="24"/>
              </w:rPr>
              <w:t xml:space="preserve"> </w:t>
            </w:r>
            <w:r w:rsidR="00000FE3" w:rsidRPr="001B40C5">
              <w:rPr>
                <w:sz w:val="24"/>
                <w:szCs w:val="24"/>
              </w:rPr>
              <w:t>лицами,</w:t>
            </w:r>
            <w:r>
              <w:rPr>
                <w:sz w:val="24"/>
                <w:szCs w:val="24"/>
              </w:rPr>
              <w:t xml:space="preserve"> </w:t>
            </w:r>
            <w:r w:rsidR="00000FE3" w:rsidRPr="001B40C5">
              <w:rPr>
                <w:position w:val="1"/>
                <w:sz w:val="24"/>
                <w:szCs w:val="24"/>
              </w:rPr>
              <w:t>имеющими</w:t>
            </w:r>
            <w:r>
              <w:rPr>
                <w:position w:val="1"/>
                <w:sz w:val="24"/>
                <w:szCs w:val="24"/>
              </w:rPr>
              <w:t xml:space="preserve"> </w:t>
            </w:r>
            <w:r w:rsidR="00000FE3" w:rsidRPr="001B40C5">
              <w:rPr>
                <w:sz w:val="24"/>
                <w:szCs w:val="24"/>
              </w:rPr>
              <w:t>поражения</w:t>
            </w:r>
            <w:r>
              <w:rPr>
                <w:sz w:val="24"/>
                <w:szCs w:val="24"/>
              </w:rPr>
              <w:t xml:space="preserve"> </w:t>
            </w:r>
            <w:r w:rsidR="00000FE3" w:rsidRPr="001B40C5">
              <w:rPr>
                <w:sz w:val="24"/>
                <w:szCs w:val="24"/>
              </w:rPr>
              <w:t>отдельных</w:t>
            </w:r>
            <w:r>
              <w:rPr>
                <w:sz w:val="24"/>
                <w:szCs w:val="24"/>
              </w:rPr>
              <w:t xml:space="preserve"> </w:t>
            </w:r>
            <w:r w:rsidR="00000FE3" w:rsidRPr="001B40C5">
              <w:rPr>
                <w:sz w:val="24"/>
                <w:szCs w:val="24"/>
              </w:rPr>
              <w:t>органов</w:t>
            </w:r>
            <w:r>
              <w:rPr>
                <w:sz w:val="24"/>
                <w:szCs w:val="24"/>
              </w:rPr>
              <w:t xml:space="preserve"> </w:t>
            </w:r>
            <w:r w:rsidR="00000FE3" w:rsidRPr="001B40C5">
              <w:rPr>
                <w:sz w:val="24"/>
                <w:szCs w:val="24"/>
              </w:rPr>
              <w:t>чувств;</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F51371" w:rsidRPr="001B40C5" w:rsidTr="0003517A">
        <w:trPr>
          <w:jc w:val="center"/>
        </w:trPr>
        <w:tc>
          <w:tcPr>
            <w:tcW w:w="5495" w:type="dxa"/>
          </w:tcPr>
          <w:p w:rsidR="00F51371" w:rsidRPr="001B40C5" w:rsidRDefault="00F51371" w:rsidP="00F51371">
            <w:pPr>
              <w:pStyle w:val="ac"/>
              <w:kinsoku w:val="0"/>
              <w:overflowPunct w:val="0"/>
              <w:spacing w:line="245" w:lineRule="auto"/>
              <w:ind w:left="0"/>
              <w:rPr>
                <w:sz w:val="24"/>
                <w:szCs w:val="24"/>
              </w:rPr>
            </w:pPr>
            <w:r>
              <w:rPr>
                <w:sz w:val="24"/>
                <w:szCs w:val="24"/>
              </w:rPr>
              <w:t>теории и методики</w:t>
            </w:r>
            <w:r w:rsidRPr="001B40C5">
              <w:rPr>
                <w:sz w:val="24"/>
                <w:szCs w:val="24"/>
              </w:rPr>
              <w:t xml:space="preserve"> адаптивной физической культуры;</w:t>
            </w:r>
          </w:p>
        </w:tc>
        <w:tc>
          <w:tcPr>
            <w:tcW w:w="2268" w:type="dxa"/>
          </w:tcPr>
          <w:p w:rsidR="008A72CF" w:rsidRPr="001B40C5" w:rsidRDefault="00F51371" w:rsidP="008A72CF">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F51371" w:rsidRPr="001B40C5" w:rsidRDefault="00F51371" w:rsidP="00F51371">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F51371" w:rsidRPr="001B40C5" w:rsidRDefault="00F51371" w:rsidP="00F51371">
            <w:pPr>
              <w:tabs>
                <w:tab w:val="right" w:leader="underscore" w:pos="9356"/>
              </w:tabs>
              <w:jc w:val="both"/>
              <w:rPr>
                <w:sz w:val="24"/>
                <w:szCs w:val="24"/>
              </w:rPr>
            </w:pPr>
            <w:r w:rsidRPr="001B40C5">
              <w:rPr>
                <w:sz w:val="24"/>
                <w:szCs w:val="24"/>
              </w:rPr>
              <w:t>В/01.6, В/02.6</w:t>
            </w:r>
          </w:p>
          <w:p w:rsidR="00F51371" w:rsidRPr="001B40C5" w:rsidRDefault="00F51371" w:rsidP="00F51371">
            <w:pPr>
              <w:tabs>
                <w:tab w:val="right" w:leader="underscore" w:pos="9356"/>
              </w:tabs>
              <w:jc w:val="both"/>
              <w:rPr>
                <w:b/>
                <w:sz w:val="24"/>
                <w:szCs w:val="24"/>
              </w:rPr>
            </w:pPr>
            <w:r w:rsidRPr="001B40C5">
              <w:rPr>
                <w:b/>
                <w:sz w:val="24"/>
                <w:szCs w:val="24"/>
              </w:rPr>
              <w:t>ПДО:</w:t>
            </w:r>
            <w:r w:rsidRPr="001B40C5">
              <w:rPr>
                <w:sz w:val="24"/>
                <w:szCs w:val="24"/>
              </w:rPr>
              <w:t xml:space="preserve"> А/01.6</w:t>
            </w:r>
          </w:p>
        </w:tc>
        <w:tc>
          <w:tcPr>
            <w:tcW w:w="1524" w:type="dxa"/>
          </w:tcPr>
          <w:p w:rsidR="00F51371" w:rsidRPr="00F51371" w:rsidRDefault="00F51371" w:rsidP="00F51371">
            <w:pPr>
              <w:jc w:val="center"/>
              <w:rPr>
                <w:color w:val="000000"/>
                <w:spacing w:val="-1"/>
                <w:sz w:val="24"/>
                <w:szCs w:val="24"/>
              </w:rPr>
            </w:pPr>
            <w:r w:rsidRPr="00F51371">
              <w:rPr>
                <w:color w:val="000000"/>
                <w:spacing w:val="-1"/>
                <w:sz w:val="24"/>
                <w:szCs w:val="24"/>
              </w:rPr>
              <w:t>ОПК-2</w:t>
            </w:r>
          </w:p>
          <w:p w:rsidR="00F51371" w:rsidRPr="00F51371" w:rsidRDefault="00F51371" w:rsidP="00F51371">
            <w:pPr>
              <w:jc w:val="center"/>
              <w:rPr>
                <w:color w:val="000000"/>
                <w:spacing w:val="-1"/>
                <w:sz w:val="24"/>
                <w:szCs w:val="24"/>
              </w:rPr>
            </w:pPr>
            <w:r w:rsidRPr="00F51371">
              <w:rPr>
                <w:color w:val="000000"/>
                <w:spacing w:val="-1"/>
                <w:sz w:val="24"/>
                <w:szCs w:val="24"/>
              </w:rPr>
              <w:t>ОПК-3</w:t>
            </w:r>
          </w:p>
          <w:p w:rsidR="00F51371" w:rsidRPr="00F51371" w:rsidRDefault="00F51371"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pStyle w:val="ac"/>
              <w:kinsoku w:val="0"/>
              <w:overflowPunct w:val="0"/>
              <w:ind w:left="0"/>
              <w:rPr>
                <w:sz w:val="24"/>
                <w:szCs w:val="24"/>
              </w:rPr>
            </w:pPr>
            <w:r>
              <w:rPr>
                <w:sz w:val="24"/>
                <w:szCs w:val="24"/>
              </w:rPr>
              <w:t>правил</w:t>
            </w:r>
            <w:r w:rsidR="00000FE3" w:rsidRPr="001B40C5">
              <w:rPr>
                <w:sz w:val="24"/>
                <w:szCs w:val="24"/>
              </w:rPr>
              <w:t xml:space="preserve"> использования</w:t>
            </w:r>
            <w:r>
              <w:rPr>
                <w:sz w:val="24"/>
                <w:szCs w:val="24"/>
              </w:rPr>
              <w:t xml:space="preserve"> </w:t>
            </w:r>
            <w:r w:rsidR="00000FE3" w:rsidRPr="001B40C5">
              <w:rPr>
                <w:sz w:val="24"/>
                <w:szCs w:val="24"/>
              </w:rPr>
              <w:t xml:space="preserve"> </w:t>
            </w:r>
            <w:r w:rsidR="00000FE3" w:rsidRPr="001B40C5">
              <w:rPr>
                <w:position w:val="1"/>
                <w:sz w:val="24"/>
                <w:szCs w:val="24"/>
              </w:rPr>
              <w:t>специализированного  спортивного</w:t>
            </w:r>
            <w:r>
              <w:rPr>
                <w:position w:val="1"/>
                <w:sz w:val="24"/>
                <w:szCs w:val="24"/>
              </w:rPr>
              <w:t xml:space="preserve"> </w:t>
            </w:r>
            <w:r w:rsidR="00000FE3" w:rsidRPr="001B40C5">
              <w:rPr>
                <w:sz w:val="24"/>
                <w:szCs w:val="24"/>
              </w:rPr>
              <w:t>оборудования</w:t>
            </w:r>
            <w:r>
              <w:rPr>
                <w:sz w:val="24"/>
                <w:szCs w:val="24"/>
              </w:rPr>
              <w:t xml:space="preserve"> </w:t>
            </w:r>
            <w:r w:rsidR="00000FE3" w:rsidRPr="001B40C5">
              <w:rPr>
                <w:sz w:val="24"/>
                <w:szCs w:val="24"/>
              </w:rPr>
              <w:t>и</w:t>
            </w:r>
            <w:r>
              <w:rPr>
                <w:sz w:val="24"/>
                <w:szCs w:val="24"/>
              </w:rPr>
              <w:t xml:space="preserve"> </w:t>
            </w:r>
            <w:r w:rsidR="00000FE3" w:rsidRPr="001B40C5">
              <w:rPr>
                <w:sz w:val="24"/>
                <w:szCs w:val="24"/>
              </w:rPr>
              <w:t>инвентаря,</w:t>
            </w:r>
            <w:r>
              <w:rPr>
                <w:sz w:val="24"/>
                <w:szCs w:val="24"/>
              </w:rPr>
              <w:t xml:space="preserve"> </w:t>
            </w:r>
            <w:r w:rsidR="00000FE3" w:rsidRPr="001B40C5">
              <w:rPr>
                <w:position w:val="1"/>
                <w:sz w:val="24"/>
                <w:szCs w:val="24"/>
              </w:rPr>
              <w:t>технических</w:t>
            </w:r>
            <w:r>
              <w:rPr>
                <w:position w:val="1"/>
                <w:sz w:val="24"/>
                <w:szCs w:val="24"/>
              </w:rPr>
              <w:t xml:space="preserve"> </w:t>
            </w:r>
            <w:r w:rsidR="00000FE3" w:rsidRPr="001B40C5">
              <w:rPr>
                <w:position w:val="1"/>
                <w:sz w:val="24"/>
                <w:szCs w:val="24"/>
              </w:rPr>
              <w:t>средств</w:t>
            </w:r>
            <w:r>
              <w:rPr>
                <w:position w:val="1"/>
                <w:sz w:val="24"/>
                <w:szCs w:val="24"/>
              </w:rPr>
              <w:t xml:space="preserve"> </w:t>
            </w:r>
            <w:r w:rsidR="00000FE3" w:rsidRPr="001B40C5">
              <w:rPr>
                <w:position w:val="1"/>
                <w:sz w:val="24"/>
                <w:szCs w:val="24"/>
              </w:rPr>
              <w:t>реабилитации,</w:t>
            </w:r>
            <w:r>
              <w:rPr>
                <w:position w:val="1"/>
                <w:sz w:val="24"/>
                <w:szCs w:val="24"/>
              </w:rPr>
              <w:t xml:space="preserve"> </w:t>
            </w:r>
            <w:r w:rsidR="00000FE3" w:rsidRPr="001B40C5">
              <w:rPr>
                <w:sz w:val="24"/>
                <w:szCs w:val="24"/>
              </w:rPr>
              <w:t>применяемых</w:t>
            </w:r>
            <w:r>
              <w:rPr>
                <w:sz w:val="24"/>
                <w:szCs w:val="24"/>
              </w:rPr>
              <w:t xml:space="preserve"> </w:t>
            </w:r>
            <w:r w:rsidR="00000FE3" w:rsidRPr="001B40C5">
              <w:rPr>
                <w:sz w:val="24"/>
                <w:szCs w:val="24"/>
              </w:rPr>
              <w:t>при</w:t>
            </w:r>
            <w:r>
              <w:rPr>
                <w:sz w:val="24"/>
                <w:szCs w:val="24"/>
              </w:rPr>
              <w:t xml:space="preserve"> </w:t>
            </w:r>
            <w:r w:rsidR="00000FE3" w:rsidRPr="001B40C5">
              <w:rPr>
                <w:sz w:val="24"/>
                <w:szCs w:val="24"/>
              </w:rPr>
              <w:t>организации</w:t>
            </w:r>
            <w:r>
              <w:rPr>
                <w:sz w:val="24"/>
                <w:szCs w:val="24"/>
              </w:rPr>
              <w:t xml:space="preserve"> </w:t>
            </w:r>
            <w:r w:rsidR="00000FE3" w:rsidRPr="001B40C5">
              <w:rPr>
                <w:sz w:val="24"/>
                <w:szCs w:val="24"/>
              </w:rPr>
              <w:t>контрольных</w:t>
            </w:r>
            <w:r>
              <w:rPr>
                <w:sz w:val="24"/>
                <w:szCs w:val="24"/>
              </w:rPr>
              <w:t xml:space="preserve"> </w:t>
            </w:r>
            <w:r w:rsidR="00000FE3" w:rsidRPr="001B40C5">
              <w:rPr>
                <w:sz w:val="24"/>
                <w:szCs w:val="24"/>
              </w:rPr>
              <w:t>испытаний</w:t>
            </w:r>
            <w:r>
              <w:rPr>
                <w:sz w:val="24"/>
                <w:szCs w:val="24"/>
              </w:rPr>
              <w:t xml:space="preserve"> </w:t>
            </w:r>
            <w:r w:rsidR="00000FE3" w:rsidRPr="001B40C5">
              <w:rPr>
                <w:sz w:val="24"/>
                <w:szCs w:val="24"/>
              </w:rPr>
              <w:t>для</w:t>
            </w:r>
            <w:r>
              <w:rPr>
                <w:sz w:val="24"/>
                <w:szCs w:val="24"/>
              </w:rPr>
              <w:t xml:space="preserve"> </w:t>
            </w:r>
            <w:r w:rsidR="00000FE3" w:rsidRPr="001B40C5">
              <w:rPr>
                <w:position w:val="1"/>
                <w:sz w:val="24"/>
                <w:szCs w:val="24"/>
              </w:rPr>
              <w:t>отбора</w:t>
            </w:r>
            <w:r>
              <w:rPr>
                <w:position w:val="1"/>
                <w:sz w:val="24"/>
                <w:szCs w:val="24"/>
              </w:rPr>
              <w:t xml:space="preserve"> </w:t>
            </w:r>
            <w:r w:rsidR="00000FE3" w:rsidRPr="001B40C5">
              <w:rPr>
                <w:sz w:val="24"/>
                <w:szCs w:val="24"/>
              </w:rPr>
              <w:t>спортсменов</w:t>
            </w:r>
            <w:r>
              <w:rPr>
                <w:sz w:val="24"/>
                <w:szCs w:val="24"/>
              </w:rPr>
              <w:t xml:space="preserve"> </w:t>
            </w:r>
            <w:r w:rsidR="00000FE3" w:rsidRPr="001B40C5">
              <w:rPr>
                <w:sz w:val="24"/>
                <w:szCs w:val="24"/>
              </w:rPr>
              <w:t>высокой</w:t>
            </w:r>
            <w:r>
              <w:rPr>
                <w:sz w:val="24"/>
                <w:szCs w:val="24"/>
              </w:rPr>
              <w:t xml:space="preserve"> </w:t>
            </w:r>
            <w:r w:rsidR="00000FE3" w:rsidRPr="001B40C5">
              <w:rPr>
                <w:position w:val="1"/>
                <w:sz w:val="24"/>
                <w:szCs w:val="24"/>
              </w:rPr>
              <w:t>квалификации</w:t>
            </w:r>
            <w:r>
              <w:rPr>
                <w:position w:val="1"/>
                <w:sz w:val="24"/>
                <w:szCs w:val="24"/>
              </w:rPr>
              <w:t xml:space="preserve"> </w:t>
            </w:r>
            <w:r w:rsidR="00000FE3" w:rsidRPr="001B40C5">
              <w:rPr>
                <w:position w:val="1"/>
                <w:sz w:val="24"/>
                <w:szCs w:val="24"/>
              </w:rPr>
              <w:t>по</w:t>
            </w:r>
            <w:r>
              <w:rPr>
                <w:position w:val="1"/>
                <w:sz w:val="24"/>
                <w:szCs w:val="24"/>
              </w:rPr>
              <w:t xml:space="preserve"> </w:t>
            </w:r>
            <w:r w:rsidR="00000FE3" w:rsidRPr="001B40C5">
              <w:rPr>
                <w:position w:val="1"/>
                <w:sz w:val="24"/>
                <w:szCs w:val="24"/>
              </w:rPr>
              <w:t xml:space="preserve">виду адаптивного </w:t>
            </w:r>
            <w:r>
              <w:rPr>
                <w:position w:val="1"/>
                <w:sz w:val="24"/>
                <w:szCs w:val="24"/>
              </w:rPr>
              <w:t xml:space="preserve">    </w:t>
            </w:r>
            <w:r w:rsidR="00000FE3" w:rsidRPr="001B40C5">
              <w:rPr>
                <w:position w:val="1"/>
                <w:sz w:val="24"/>
                <w:szCs w:val="24"/>
              </w:rPr>
              <w:t>спорта</w:t>
            </w:r>
            <w:r>
              <w:rPr>
                <w:position w:val="1"/>
                <w:sz w:val="24"/>
                <w:szCs w:val="24"/>
              </w:rPr>
              <w:t xml:space="preserve"> </w:t>
            </w:r>
            <w:r w:rsidR="00000FE3" w:rsidRPr="001B40C5">
              <w:rPr>
                <w:sz w:val="24"/>
                <w:szCs w:val="24"/>
              </w:rPr>
              <w:t>(группе</w:t>
            </w:r>
            <w:r>
              <w:rPr>
                <w:sz w:val="24"/>
                <w:szCs w:val="24"/>
              </w:rPr>
              <w:t xml:space="preserve"> </w:t>
            </w:r>
            <w:r w:rsidR="00000FE3" w:rsidRPr="001B40C5">
              <w:rPr>
                <w:sz w:val="24"/>
                <w:szCs w:val="24"/>
              </w:rPr>
              <w:t>спортивных</w:t>
            </w:r>
            <w:r>
              <w:rPr>
                <w:sz w:val="24"/>
                <w:szCs w:val="24"/>
              </w:rPr>
              <w:t xml:space="preserve"> </w:t>
            </w:r>
            <w:r w:rsidR="00000FE3" w:rsidRPr="001B40C5">
              <w:rPr>
                <w:sz w:val="24"/>
                <w:szCs w:val="24"/>
              </w:rPr>
              <w:t>дисциплин);</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w:t>
            </w:r>
            <w:r w:rsidR="008A72CF" w:rsidRPr="008A72CF">
              <w:rPr>
                <w:sz w:val="24"/>
                <w:szCs w:val="24"/>
              </w:rPr>
              <w:t>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03517A" w:rsidRPr="001B40C5" w:rsidRDefault="0003517A" w:rsidP="0003517A">
            <w:pPr>
              <w:tabs>
                <w:tab w:val="right" w:leader="underscore" w:pos="9356"/>
              </w:tabs>
              <w:jc w:val="both"/>
              <w:rPr>
                <w:b/>
                <w:i/>
                <w:color w:val="000000"/>
                <w:spacing w:val="-1"/>
                <w:sz w:val="24"/>
                <w:szCs w:val="24"/>
              </w:rPr>
            </w:pP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rPr>
                <w:sz w:val="24"/>
                <w:szCs w:val="24"/>
              </w:rPr>
            </w:pPr>
            <w:r>
              <w:rPr>
                <w:sz w:val="24"/>
                <w:szCs w:val="24"/>
              </w:rPr>
              <w:t>методических комплексов</w:t>
            </w:r>
            <w:r w:rsidR="00000FE3" w:rsidRPr="001B40C5">
              <w:rPr>
                <w:sz w:val="24"/>
                <w:szCs w:val="24"/>
              </w:rPr>
              <w:t xml:space="preserve"> лечебной физической культуры</w:t>
            </w:r>
            <w:r>
              <w:rPr>
                <w:sz w:val="24"/>
                <w:szCs w:val="24"/>
              </w:rPr>
              <w:t xml:space="preserve"> применяемых</w:t>
            </w:r>
            <w:r w:rsidR="00000FE3" w:rsidRPr="001B40C5">
              <w:rPr>
                <w:sz w:val="24"/>
                <w:szCs w:val="24"/>
              </w:rPr>
              <w:t xml:space="preserve">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rPr>
                <w:sz w:val="24"/>
                <w:szCs w:val="24"/>
              </w:rPr>
            </w:pPr>
            <w:r>
              <w:rPr>
                <w:sz w:val="24"/>
                <w:szCs w:val="24"/>
              </w:rPr>
              <w:t>средств, форм и методов</w:t>
            </w:r>
            <w:r w:rsidR="00000FE3" w:rsidRPr="001B40C5">
              <w:rPr>
                <w:sz w:val="24"/>
                <w:szCs w:val="24"/>
              </w:rPr>
              <w:t xml:space="preserve"> организации занятий по адаптивной физической культуре, по общей физи</w:t>
            </w:r>
            <w:r>
              <w:rPr>
                <w:sz w:val="24"/>
                <w:szCs w:val="24"/>
              </w:rPr>
              <w:t xml:space="preserve">ческой подготовке, </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F51371" w:rsidRPr="001B40C5" w:rsidTr="0003517A">
        <w:trPr>
          <w:jc w:val="center"/>
        </w:trPr>
        <w:tc>
          <w:tcPr>
            <w:tcW w:w="5495" w:type="dxa"/>
          </w:tcPr>
          <w:p w:rsidR="00F51371" w:rsidRDefault="00F51371" w:rsidP="00F51371">
            <w:pPr>
              <w:rPr>
                <w:sz w:val="24"/>
                <w:szCs w:val="24"/>
              </w:rPr>
            </w:pPr>
            <w:r>
              <w:rPr>
                <w:sz w:val="24"/>
                <w:szCs w:val="24"/>
              </w:rPr>
              <w:t>классификации</w:t>
            </w:r>
            <w:r w:rsidRPr="001B40C5">
              <w:rPr>
                <w:sz w:val="24"/>
                <w:szCs w:val="24"/>
              </w:rPr>
              <w:t xml:space="preserve"> физических упражнений в лечебной физической культуре</w:t>
            </w:r>
          </w:p>
        </w:tc>
        <w:tc>
          <w:tcPr>
            <w:tcW w:w="2268" w:type="dxa"/>
          </w:tcPr>
          <w:p w:rsidR="00F51371" w:rsidRPr="001B40C5" w:rsidRDefault="00F51371" w:rsidP="00F51371">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F51371" w:rsidRPr="001B40C5" w:rsidRDefault="00F51371" w:rsidP="00F51371">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F51371" w:rsidRPr="001B40C5" w:rsidRDefault="00F51371" w:rsidP="00F51371">
            <w:pPr>
              <w:tabs>
                <w:tab w:val="right" w:leader="underscore" w:pos="9356"/>
              </w:tabs>
              <w:jc w:val="both"/>
              <w:rPr>
                <w:sz w:val="24"/>
                <w:szCs w:val="24"/>
              </w:rPr>
            </w:pPr>
            <w:r w:rsidRPr="001B40C5">
              <w:rPr>
                <w:sz w:val="24"/>
                <w:szCs w:val="24"/>
              </w:rPr>
              <w:t>В/01.6, В/02.6</w:t>
            </w:r>
          </w:p>
          <w:p w:rsidR="00F51371" w:rsidRPr="001B40C5" w:rsidRDefault="00F51371" w:rsidP="00F51371">
            <w:pPr>
              <w:tabs>
                <w:tab w:val="right" w:leader="underscore" w:pos="9356"/>
              </w:tabs>
              <w:jc w:val="both"/>
              <w:rPr>
                <w:b/>
                <w:sz w:val="24"/>
                <w:szCs w:val="24"/>
              </w:rPr>
            </w:pPr>
            <w:r w:rsidRPr="001B40C5">
              <w:rPr>
                <w:b/>
                <w:sz w:val="24"/>
                <w:szCs w:val="24"/>
              </w:rPr>
              <w:t>ПДО:</w:t>
            </w:r>
            <w:r w:rsidRPr="001B40C5">
              <w:rPr>
                <w:sz w:val="24"/>
                <w:szCs w:val="24"/>
              </w:rPr>
              <w:t xml:space="preserve"> А/01.6</w:t>
            </w:r>
          </w:p>
        </w:tc>
        <w:tc>
          <w:tcPr>
            <w:tcW w:w="1524" w:type="dxa"/>
          </w:tcPr>
          <w:p w:rsidR="00F51371" w:rsidRPr="00F51371" w:rsidRDefault="00F51371" w:rsidP="00F51371">
            <w:pPr>
              <w:jc w:val="center"/>
              <w:rPr>
                <w:color w:val="000000"/>
                <w:spacing w:val="-1"/>
                <w:sz w:val="24"/>
                <w:szCs w:val="24"/>
              </w:rPr>
            </w:pPr>
            <w:r w:rsidRPr="00F51371">
              <w:rPr>
                <w:color w:val="000000"/>
                <w:spacing w:val="-1"/>
                <w:sz w:val="24"/>
                <w:szCs w:val="24"/>
              </w:rPr>
              <w:t>ОПК-2</w:t>
            </w:r>
          </w:p>
          <w:p w:rsidR="00F51371" w:rsidRPr="00F51371" w:rsidRDefault="00F51371" w:rsidP="00F51371">
            <w:pPr>
              <w:jc w:val="center"/>
              <w:rPr>
                <w:color w:val="000000"/>
                <w:spacing w:val="-1"/>
                <w:sz w:val="24"/>
                <w:szCs w:val="24"/>
              </w:rPr>
            </w:pPr>
            <w:r w:rsidRPr="00F51371">
              <w:rPr>
                <w:color w:val="000000"/>
                <w:spacing w:val="-1"/>
                <w:sz w:val="24"/>
                <w:szCs w:val="24"/>
              </w:rPr>
              <w:t>ОПК-3</w:t>
            </w:r>
          </w:p>
          <w:p w:rsidR="00F51371" w:rsidRPr="00F51371" w:rsidRDefault="00F51371" w:rsidP="00F51371">
            <w:pPr>
              <w:jc w:val="center"/>
              <w:rPr>
                <w:color w:val="000000"/>
                <w:spacing w:val="-1"/>
                <w:sz w:val="24"/>
                <w:szCs w:val="24"/>
              </w:rPr>
            </w:pPr>
          </w:p>
        </w:tc>
      </w:tr>
      <w:tr w:rsidR="0003517A" w:rsidRPr="001B40C5" w:rsidTr="0003517A">
        <w:trPr>
          <w:jc w:val="center"/>
        </w:trPr>
        <w:tc>
          <w:tcPr>
            <w:tcW w:w="5495" w:type="dxa"/>
          </w:tcPr>
          <w:p w:rsidR="00000FE3" w:rsidRPr="001B40C5" w:rsidRDefault="00000FE3" w:rsidP="00F51371">
            <w:pPr>
              <w:pStyle w:val="ac"/>
              <w:kinsoku w:val="0"/>
              <w:overflowPunct w:val="0"/>
              <w:spacing w:line="243" w:lineRule="auto"/>
              <w:ind w:left="0"/>
              <w:rPr>
                <w:sz w:val="24"/>
                <w:szCs w:val="24"/>
              </w:rPr>
            </w:pPr>
            <w:r w:rsidRPr="001B40C5">
              <w:rPr>
                <w:sz w:val="24"/>
                <w:szCs w:val="24"/>
              </w:rPr>
              <w:t>правил техники безопасности при проведении тренировочных занятий;</w:t>
            </w:r>
          </w:p>
          <w:p w:rsidR="0003517A" w:rsidRPr="001B40C5" w:rsidRDefault="0003517A" w:rsidP="00F51371">
            <w:pPr>
              <w:rPr>
                <w:sz w:val="24"/>
                <w:szCs w:val="24"/>
              </w:rPr>
            </w:pP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lastRenderedPageBreak/>
              <w:t>СР:</w:t>
            </w:r>
            <w:r w:rsidR="001351C1">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lastRenderedPageBreak/>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351C1" w:rsidRDefault="0003517A" w:rsidP="0003517A">
            <w:pPr>
              <w:tabs>
                <w:tab w:val="right" w:leader="underscore" w:pos="9356"/>
              </w:tabs>
              <w:jc w:val="both"/>
              <w:rPr>
                <w:sz w:val="24"/>
                <w:szCs w:val="24"/>
              </w:rPr>
            </w:pPr>
            <w:r w:rsidRPr="001B40C5">
              <w:rPr>
                <w:b/>
                <w:sz w:val="24"/>
                <w:szCs w:val="24"/>
              </w:rPr>
              <w:t>ПДО:</w:t>
            </w:r>
            <w:r w:rsidR="001351C1">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lastRenderedPageBreak/>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line="243" w:lineRule="auto"/>
              <w:ind w:left="0"/>
              <w:rPr>
                <w:sz w:val="24"/>
                <w:szCs w:val="24"/>
              </w:rPr>
            </w:pPr>
            <w:r>
              <w:rPr>
                <w:sz w:val="24"/>
                <w:szCs w:val="24"/>
              </w:rPr>
              <w:lastRenderedPageBreak/>
              <w:t>физиологических основ</w:t>
            </w:r>
            <w:r w:rsidRPr="001B40C5">
              <w:rPr>
                <w:sz w:val="24"/>
                <w:szCs w:val="24"/>
              </w:rPr>
              <w:t xml:space="preserve"> компенсаторных механизмов;</w:t>
            </w:r>
          </w:p>
          <w:p w:rsidR="00277EFB" w:rsidRPr="001B40C5" w:rsidRDefault="00277EFB" w:rsidP="00277EFB">
            <w:pPr>
              <w:pStyle w:val="ac"/>
              <w:kinsoku w:val="0"/>
              <w:overflowPunct w:val="0"/>
              <w:spacing w:line="243" w:lineRule="auto"/>
              <w:ind w:left="0"/>
              <w:rPr>
                <w:sz w:val="24"/>
                <w:szCs w:val="24"/>
              </w:rPr>
            </w:pP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277EFB"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F51371" w:rsidRDefault="00277EFB" w:rsidP="0066201F">
            <w:pPr>
              <w:jc w:val="center"/>
              <w:rPr>
                <w:color w:val="000000"/>
                <w:spacing w:val="-1"/>
                <w:sz w:val="24"/>
                <w:szCs w:val="24"/>
              </w:rPr>
            </w:pPr>
            <w:r w:rsidRPr="00F51371">
              <w:rPr>
                <w:color w:val="000000"/>
                <w:spacing w:val="-1"/>
                <w:sz w:val="24"/>
                <w:szCs w:val="24"/>
              </w:rPr>
              <w:t>ОПК-2</w:t>
            </w:r>
          </w:p>
          <w:p w:rsidR="00277EFB" w:rsidRPr="00F51371" w:rsidRDefault="00277EFB" w:rsidP="0066201F">
            <w:pPr>
              <w:jc w:val="center"/>
              <w:rPr>
                <w:color w:val="000000"/>
                <w:spacing w:val="-1"/>
                <w:sz w:val="24"/>
                <w:szCs w:val="24"/>
              </w:rPr>
            </w:pPr>
            <w:r w:rsidRPr="00F51371">
              <w:rPr>
                <w:color w:val="000000"/>
                <w:spacing w:val="-1"/>
                <w:sz w:val="24"/>
                <w:szCs w:val="24"/>
              </w:rPr>
              <w:t>ОПК-3</w:t>
            </w:r>
          </w:p>
          <w:p w:rsidR="00277EFB" w:rsidRPr="00F51371" w:rsidRDefault="00277EFB" w:rsidP="0066201F">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line="243" w:lineRule="auto"/>
              <w:ind w:left="0"/>
              <w:rPr>
                <w:sz w:val="24"/>
                <w:szCs w:val="24"/>
              </w:rPr>
            </w:pPr>
            <w:r>
              <w:rPr>
                <w:sz w:val="24"/>
                <w:szCs w:val="24"/>
              </w:rPr>
              <w:t>методик</w:t>
            </w:r>
            <w:r w:rsidRPr="001B40C5">
              <w:rPr>
                <w:sz w:val="24"/>
                <w:szCs w:val="24"/>
              </w:rPr>
              <w:t xml:space="preserve"> анализа потребностей и назначений средств реабилитации для лиц, имеющих ограничения жизнедеятельности.</w:t>
            </w: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 </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66201F">
            <w:pPr>
              <w:tabs>
                <w:tab w:val="right" w:leader="underscore" w:pos="9356"/>
              </w:tabs>
              <w:jc w:val="both"/>
              <w:rPr>
                <w:b/>
                <w:i/>
                <w:color w:val="000000"/>
                <w:spacing w:val="-1"/>
                <w:sz w:val="24"/>
                <w:szCs w:val="24"/>
              </w:rPr>
            </w:pPr>
          </w:p>
        </w:tc>
        <w:tc>
          <w:tcPr>
            <w:tcW w:w="1524" w:type="dxa"/>
          </w:tcPr>
          <w:p w:rsidR="00277EFB" w:rsidRPr="00F51371" w:rsidRDefault="00277EFB" w:rsidP="0066201F">
            <w:pPr>
              <w:jc w:val="center"/>
              <w:rPr>
                <w:color w:val="000000"/>
                <w:spacing w:val="-1"/>
                <w:sz w:val="24"/>
                <w:szCs w:val="24"/>
              </w:rPr>
            </w:pPr>
            <w:r w:rsidRPr="00F51371">
              <w:rPr>
                <w:color w:val="000000"/>
                <w:spacing w:val="-1"/>
                <w:sz w:val="24"/>
                <w:szCs w:val="24"/>
              </w:rPr>
              <w:t>ОПК-2</w:t>
            </w:r>
          </w:p>
          <w:p w:rsidR="00277EFB" w:rsidRPr="00F51371" w:rsidRDefault="00277EFB" w:rsidP="0066201F">
            <w:pPr>
              <w:jc w:val="center"/>
              <w:rPr>
                <w:color w:val="000000"/>
                <w:spacing w:val="-1"/>
                <w:sz w:val="24"/>
                <w:szCs w:val="24"/>
              </w:rPr>
            </w:pPr>
            <w:r w:rsidRPr="00F51371">
              <w:rPr>
                <w:color w:val="000000"/>
                <w:spacing w:val="-1"/>
                <w:sz w:val="24"/>
                <w:szCs w:val="24"/>
              </w:rPr>
              <w:t>ОПК-3</w:t>
            </w:r>
          </w:p>
          <w:p w:rsidR="00277EFB" w:rsidRPr="00F51371" w:rsidRDefault="00277EFB" w:rsidP="0066201F">
            <w:pPr>
              <w:jc w:val="center"/>
              <w:rPr>
                <w:color w:val="000000"/>
                <w:spacing w:val="-1"/>
                <w:sz w:val="24"/>
                <w:szCs w:val="24"/>
              </w:rPr>
            </w:pPr>
          </w:p>
        </w:tc>
      </w:tr>
      <w:tr w:rsidR="00277EFB" w:rsidRPr="001B40C5" w:rsidTr="0003517A">
        <w:trPr>
          <w:jc w:val="center"/>
        </w:trPr>
        <w:tc>
          <w:tcPr>
            <w:tcW w:w="9287" w:type="dxa"/>
            <w:gridSpan w:val="3"/>
          </w:tcPr>
          <w:p w:rsidR="00277EFB" w:rsidRPr="001B40C5" w:rsidRDefault="00277EFB" w:rsidP="0003517A">
            <w:pPr>
              <w:jc w:val="center"/>
              <w:rPr>
                <w:b/>
                <w:i/>
                <w:color w:val="000000"/>
                <w:spacing w:val="-1"/>
                <w:sz w:val="24"/>
                <w:szCs w:val="24"/>
              </w:rPr>
            </w:pPr>
            <w:r w:rsidRPr="001B40C5">
              <w:rPr>
                <w:b/>
                <w:i/>
                <w:color w:val="000000"/>
                <w:spacing w:val="-1"/>
                <w:sz w:val="24"/>
                <w:szCs w:val="24"/>
              </w:rPr>
              <w:t>УМЕНИЯ:</w:t>
            </w: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Pr>
                <w:sz w:val="24"/>
                <w:szCs w:val="24"/>
              </w:rPr>
              <w:t>и</w:t>
            </w:r>
            <w:r w:rsidRPr="001B40C5">
              <w:rPr>
                <w:sz w:val="24"/>
                <w:szCs w:val="24"/>
              </w:rPr>
              <w:t>спользовать методически обоснованный комплекс упражнений лечебной физической культуры и общей физической подготовки;</w:t>
            </w:r>
          </w:p>
          <w:p w:rsidR="00277EFB" w:rsidRPr="001B40C5" w:rsidRDefault="00277EFB" w:rsidP="00277EFB">
            <w:pPr>
              <w:pStyle w:val="ac"/>
              <w:kinsoku w:val="0"/>
              <w:overflowPunct w:val="0"/>
              <w:spacing w:before="18"/>
              <w:ind w:left="0"/>
              <w:rPr>
                <w:sz w:val="24"/>
                <w:szCs w:val="24"/>
              </w:rPr>
            </w:pP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 xml:space="preserve">владеть методами диагностики и анализа реабилитационного потенциала </w:t>
            </w:r>
            <w:proofErr w:type="spellStart"/>
            <w:r w:rsidRPr="001B40C5">
              <w:rPr>
                <w:sz w:val="24"/>
                <w:szCs w:val="24"/>
              </w:rPr>
              <w:t>реабилитанта</w:t>
            </w:r>
            <w:proofErr w:type="spellEnd"/>
            <w:r w:rsidRPr="001B40C5">
              <w:rPr>
                <w:sz w:val="24"/>
                <w:szCs w:val="24"/>
              </w:rPr>
              <w:t>;</w:t>
            </w:r>
          </w:p>
          <w:p w:rsidR="00277EFB" w:rsidRPr="001B40C5" w:rsidRDefault="00277EFB" w:rsidP="00277EFB">
            <w:pPr>
              <w:rPr>
                <w:sz w:val="24"/>
                <w:szCs w:val="24"/>
              </w:rPr>
            </w:pP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 xml:space="preserve">навыками оценки </w:t>
            </w:r>
            <w:r>
              <w:rPr>
                <w:sz w:val="24"/>
                <w:szCs w:val="24"/>
              </w:rPr>
              <w:t xml:space="preserve">функционального </w:t>
            </w:r>
            <w:r w:rsidRPr="001B40C5">
              <w:rPr>
                <w:sz w:val="24"/>
                <w:szCs w:val="24"/>
              </w:rPr>
              <w:t>состояния;</w:t>
            </w:r>
          </w:p>
          <w:p w:rsidR="00277EFB" w:rsidRPr="001B40C5" w:rsidRDefault="00277EFB" w:rsidP="00277EFB">
            <w:pPr>
              <w:pStyle w:val="ac"/>
              <w:kinsoku w:val="0"/>
              <w:overflowPunct w:val="0"/>
              <w:spacing w:before="18"/>
              <w:ind w:left="0"/>
              <w:rPr>
                <w:sz w:val="24"/>
                <w:szCs w:val="24"/>
              </w:rPr>
            </w:pP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определять последовательность дозирования физической нагрузки</w:t>
            </w: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 </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выбирать адекватные методы физической реабилитации, оптимально воздействующие на временно утраченные функции организма человека</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proofErr w:type="gramStart"/>
            <w:r w:rsidRPr="001B40C5">
              <w:rPr>
                <w:b/>
                <w:sz w:val="24"/>
                <w:szCs w:val="24"/>
              </w:rPr>
              <w:t>ИМАФК:</w:t>
            </w:r>
            <w:r w:rsidRPr="001B40C5">
              <w:rPr>
                <w:sz w:val="24"/>
                <w:szCs w:val="24"/>
              </w:rPr>
              <w:t>С</w:t>
            </w:r>
            <w:proofErr w:type="gramEnd"/>
            <w:r w:rsidRPr="001B40C5">
              <w:rPr>
                <w:sz w:val="24"/>
                <w:szCs w:val="24"/>
              </w:rPr>
              <w:t>/01.6,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03517A">
            <w:pPr>
              <w:tabs>
                <w:tab w:val="right" w:leader="underscore" w:pos="9356"/>
              </w:tabs>
              <w:jc w:val="both"/>
              <w:rPr>
                <w:b/>
                <w:i/>
                <w:color w:val="000000"/>
                <w:spacing w:val="-1"/>
                <w:sz w:val="24"/>
                <w:szCs w:val="24"/>
              </w:rPr>
            </w:pP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9287" w:type="dxa"/>
            <w:gridSpan w:val="3"/>
          </w:tcPr>
          <w:p w:rsidR="00277EFB" w:rsidRPr="001B40C5" w:rsidRDefault="00277EFB" w:rsidP="0003517A">
            <w:pPr>
              <w:jc w:val="center"/>
              <w:rPr>
                <w:b/>
                <w:i/>
                <w:spacing w:val="-1"/>
                <w:sz w:val="24"/>
                <w:szCs w:val="24"/>
              </w:rPr>
            </w:pPr>
            <w:r w:rsidRPr="001B40C5">
              <w:rPr>
                <w:b/>
                <w:i/>
                <w:spacing w:val="-1"/>
                <w:sz w:val="24"/>
                <w:szCs w:val="24"/>
              </w:rPr>
              <w:t>НАВЫКИ И/ИЛИ ОПЫТ ДЕЯТЕЛЬНОСТИ:</w:t>
            </w:r>
          </w:p>
        </w:tc>
      </w:tr>
      <w:tr w:rsidR="00277EFB" w:rsidRPr="001B40C5" w:rsidTr="0003517A">
        <w:trPr>
          <w:jc w:val="center"/>
        </w:trPr>
        <w:tc>
          <w:tcPr>
            <w:tcW w:w="5495" w:type="dxa"/>
          </w:tcPr>
          <w:p w:rsidR="00277EFB" w:rsidRPr="001B40C5" w:rsidRDefault="00277EFB" w:rsidP="00277EFB">
            <w:pPr>
              <w:ind w:right="19"/>
              <w:jc w:val="both"/>
              <w:rPr>
                <w:sz w:val="24"/>
                <w:szCs w:val="24"/>
              </w:rPr>
            </w:pPr>
            <w:r w:rsidRPr="001B40C5">
              <w:rPr>
                <w:sz w:val="24"/>
                <w:szCs w:val="24"/>
              </w:rPr>
              <w:t>выявления признаков переутомления</w:t>
            </w:r>
            <w:r>
              <w:rPr>
                <w:sz w:val="24"/>
                <w:szCs w:val="24"/>
              </w:rPr>
              <w:t>, перенапряжения;</w:t>
            </w:r>
            <w:r w:rsidRPr="001B40C5">
              <w:rPr>
                <w:sz w:val="24"/>
                <w:szCs w:val="24"/>
              </w:rPr>
              <w:t xml:space="preserve"> </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 </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ind w:right="19"/>
              <w:jc w:val="both"/>
              <w:rPr>
                <w:sz w:val="24"/>
                <w:szCs w:val="24"/>
              </w:rPr>
            </w:pPr>
            <w:r w:rsidRPr="001B40C5">
              <w:rPr>
                <w:sz w:val="24"/>
                <w:szCs w:val="24"/>
              </w:rPr>
              <w:t>регулирования физической нагрузки</w:t>
            </w:r>
            <w:r>
              <w:rPr>
                <w:sz w:val="24"/>
                <w:szCs w:val="24"/>
              </w:rPr>
              <w:t>;</w:t>
            </w:r>
          </w:p>
          <w:p w:rsidR="00277EFB" w:rsidRPr="001B40C5" w:rsidRDefault="00277EFB" w:rsidP="00000FE3">
            <w:pPr>
              <w:ind w:right="19"/>
              <w:jc w:val="both"/>
              <w:rPr>
                <w:sz w:val="24"/>
                <w:szCs w:val="24"/>
              </w:rPr>
            </w:pP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03517A">
            <w:pPr>
              <w:rPr>
                <w:sz w:val="24"/>
                <w:szCs w:val="24"/>
              </w:rPr>
            </w:pPr>
            <w:r>
              <w:rPr>
                <w:sz w:val="24"/>
                <w:szCs w:val="24"/>
              </w:rPr>
              <w:t xml:space="preserve">модифицирования упражнений, комплексов </w:t>
            </w:r>
            <w:r>
              <w:rPr>
                <w:sz w:val="24"/>
                <w:szCs w:val="24"/>
              </w:rPr>
              <w:lastRenderedPageBreak/>
              <w:t>упражнений, средств и методов</w:t>
            </w:r>
            <w:r w:rsidRPr="001B40C5">
              <w:rPr>
                <w:sz w:val="24"/>
                <w:szCs w:val="24"/>
              </w:rPr>
              <w:t xml:space="preserve"> спортивной подготовки по виду адаптивного спорта (группе спортивных дисциплин) с учетом сенситивных периодов развития психических и физиологических функций, а также структуры, характера, этиологии и патогенеза заболевания для развития у занимающихся необходимых психических и физических качеств</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lastRenderedPageBreak/>
              <w:t>СР:</w:t>
            </w:r>
            <w:r w:rsidR="001351C1">
              <w:rPr>
                <w:sz w:val="24"/>
                <w:szCs w:val="24"/>
              </w:rPr>
              <w:t xml:space="preserve"> А/01.6; А/02.6; </w:t>
            </w:r>
            <w:r w:rsidR="001351C1">
              <w:rPr>
                <w:sz w:val="24"/>
                <w:szCs w:val="24"/>
              </w:rPr>
              <w:lastRenderedPageBreak/>
              <w:t>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03517A">
            <w:pPr>
              <w:tabs>
                <w:tab w:val="right" w:leader="underscore" w:pos="9356"/>
              </w:tabs>
              <w:jc w:val="both"/>
              <w:rPr>
                <w:b/>
                <w:i/>
                <w:color w:val="000000"/>
                <w:spacing w:val="-1"/>
                <w:sz w:val="24"/>
                <w:szCs w:val="24"/>
              </w:rPr>
            </w:pP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lastRenderedPageBreak/>
              <w:t>ОПК-2</w:t>
            </w:r>
          </w:p>
          <w:p w:rsidR="00277EFB" w:rsidRPr="00277EFB" w:rsidRDefault="00277EFB" w:rsidP="00277EFB">
            <w:pPr>
              <w:jc w:val="center"/>
              <w:rPr>
                <w:color w:val="000000"/>
                <w:spacing w:val="-1"/>
                <w:sz w:val="24"/>
                <w:szCs w:val="24"/>
              </w:rPr>
            </w:pPr>
            <w:r w:rsidRPr="00277EFB">
              <w:rPr>
                <w:color w:val="000000"/>
                <w:spacing w:val="-1"/>
                <w:sz w:val="24"/>
                <w:szCs w:val="24"/>
              </w:rPr>
              <w:lastRenderedPageBreak/>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03517A">
            <w:pPr>
              <w:rPr>
                <w:sz w:val="24"/>
                <w:szCs w:val="24"/>
              </w:rPr>
            </w:pPr>
            <w:r w:rsidRPr="001B40C5">
              <w:rPr>
                <w:sz w:val="24"/>
                <w:szCs w:val="24"/>
              </w:rPr>
              <w:lastRenderedPageBreak/>
              <w:t>применения средств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bl>
    <w:p w:rsidR="00F75AFE" w:rsidRPr="001B40C5" w:rsidRDefault="00F75AFE" w:rsidP="00F75AFE">
      <w:pPr>
        <w:pStyle w:val="a3"/>
        <w:tabs>
          <w:tab w:val="left" w:pos="1134"/>
        </w:tabs>
        <w:ind w:left="709"/>
        <w:jc w:val="both"/>
        <w:rPr>
          <w:caps/>
          <w:color w:val="000000"/>
          <w:spacing w:val="-1"/>
          <w:sz w:val="24"/>
          <w:szCs w:val="24"/>
        </w:rPr>
      </w:pPr>
    </w:p>
    <w:p w:rsidR="002B4E30" w:rsidRPr="002037DA" w:rsidRDefault="00F75AFE" w:rsidP="008D4FB9">
      <w:pPr>
        <w:pStyle w:val="a3"/>
        <w:numPr>
          <w:ilvl w:val="0"/>
          <w:numId w:val="1"/>
        </w:numPr>
        <w:tabs>
          <w:tab w:val="left" w:pos="1134"/>
        </w:tabs>
        <w:jc w:val="both"/>
        <w:rPr>
          <w:b/>
          <w:caps/>
          <w:color w:val="000000"/>
          <w:spacing w:val="-1"/>
          <w:sz w:val="24"/>
          <w:szCs w:val="24"/>
        </w:rPr>
      </w:pPr>
      <w:r w:rsidRPr="002037DA">
        <w:rPr>
          <w:b/>
          <w:caps/>
          <w:color w:val="000000"/>
          <w:spacing w:val="-1"/>
          <w:sz w:val="24"/>
          <w:szCs w:val="24"/>
        </w:rPr>
        <w:t xml:space="preserve">2. </w:t>
      </w:r>
      <w:r w:rsidR="002B4E30" w:rsidRPr="002037DA">
        <w:rPr>
          <w:b/>
          <w:caps/>
          <w:color w:val="000000"/>
          <w:spacing w:val="-1"/>
          <w:sz w:val="24"/>
          <w:szCs w:val="24"/>
        </w:rPr>
        <w:t>Место дисциплины в структуре Образовательной Программы:</w:t>
      </w:r>
    </w:p>
    <w:p w:rsidR="00B22E8D" w:rsidRPr="001B40C5" w:rsidRDefault="002B4E30" w:rsidP="002B4E30">
      <w:pPr>
        <w:ind w:firstLine="709"/>
        <w:jc w:val="both"/>
        <w:rPr>
          <w:color w:val="000000"/>
          <w:spacing w:val="-1"/>
          <w:sz w:val="24"/>
          <w:szCs w:val="24"/>
        </w:rPr>
      </w:pPr>
      <w:r w:rsidRPr="001B40C5">
        <w:rPr>
          <w:color w:val="000000"/>
          <w:spacing w:val="-1"/>
          <w:sz w:val="24"/>
          <w:szCs w:val="24"/>
        </w:rPr>
        <w:t xml:space="preserve">Дисциплина </w:t>
      </w:r>
      <w:r w:rsidR="00B22E8D" w:rsidRPr="001B40C5">
        <w:rPr>
          <w:color w:val="000000"/>
          <w:spacing w:val="-1"/>
          <w:sz w:val="24"/>
          <w:szCs w:val="24"/>
        </w:rPr>
        <w:t xml:space="preserve">в структуре образовательной программы </w:t>
      </w:r>
      <w:r w:rsidRPr="001B40C5">
        <w:rPr>
          <w:color w:val="000000"/>
          <w:spacing w:val="-1"/>
          <w:sz w:val="24"/>
          <w:szCs w:val="24"/>
        </w:rPr>
        <w:t xml:space="preserve">относится к </w:t>
      </w:r>
      <w:r w:rsidR="00F97286" w:rsidRPr="001B40C5">
        <w:rPr>
          <w:color w:val="000000"/>
          <w:spacing w:val="-1"/>
          <w:sz w:val="24"/>
          <w:szCs w:val="24"/>
        </w:rPr>
        <w:t xml:space="preserve">базовой </w:t>
      </w:r>
      <w:r w:rsidR="00B22E8D" w:rsidRPr="001B40C5">
        <w:rPr>
          <w:color w:val="000000"/>
          <w:spacing w:val="-1"/>
          <w:sz w:val="24"/>
          <w:szCs w:val="24"/>
        </w:rPr>
        <w:t>части</w:t>
      </w:r>
      <w:r w:rsidR="003619B6" w:rsidRPr="001B40C5">
        <w:rPr>
          <w:color w:val="000000"/>
          <w:spacing w:val="-1"/>
          <w:sz w:val="24"/>
          <w:szCs w:val="24"/>
        </w:rPr>
        <w:t>.</w:t>
      </w:r>
    </w:p>
    <w:p w:rsidR="00D83675" w:rsidRPr="001B40C5" w:rsidRDefault="00B22E8D" w:rsidP="00D83675">
      <w:pPr>
        <w:ind w:firstLine="709"/>
        <w:jc w:val="both"/>
        <w:rPr>
          <w:bCs/>
          <w:iCs/>
          <w:sz w:val="24"/>
          <w:szCs w:val="24"/>
        </w:rPr>
      </w:pPr>
      <w:r w:rsidRPr="001B40C5">
        <w:rPr>
          <w:color w:val="000000"/>
          <w:spacing w:val="-1"/>
          <w:sz w:val="24"/>
          <w:szCs w:val="24"/>
        </w:rPr>
        <w:t xml:space="preserve">В соответствии с рабочим </w:t>
      </w:r>
      <w:r w:rsidR="002B4E30" w:rsidRPr="001B40C5">
        <w:rPr>
          <w:color w:val="000000"/>
          <w:spacing w:val="-1"/>
          <w:sz w:val="24"/>
          <w:szCs w:val="24"/>
        </w:rPr>
        <w:t xml:space="preserve">учебным планом дисциплина изучается </w:t>
      </w:r>
      <w:r w:rsidR="00277EFB">
        <w:rPr>
          <w:color w:val="000000"/>
          <w:spacing w:val="-1"/>
          <w:sz w:val="24"/>
          <w:szCs w:val="24"/>
        </w:rPr>
        <w:t xml:space="preserve">в </w:t>
      </w:r>
      <w:r w:rsidR="00A5228F">
        <w:rPr>
          <w:color w:val="000000"/>
          <w:spacing w:val="-1"/>
          <w:sz w:val="24"/>
          <w:szCs w:val="24"/>
        </w:rPr>
        <w:t>5</w:t>
      </w:r>
      <w:r w:rsidR="00277EFB">
        <w:rPr>
          <w:color w:val="000000"/>
          <w:spacing w:val="-1"/>
          <w:sz w:val="24"/>
          <w:szCs w:val="24"/>
        </w:rPr>
        <w:t xml:space="preserve"> семестре </w:t>
      </w:r>
      <w:r w:rsidR="00EA74D3" w:rsidRPr="001B40C5">
        <w:rPr>
          <w:color w:val="000000"/>
          <w:spacing w:val="-1"/>
          <w:sz w:val="24"/>
          <w:szCs w:val="24"/>
        </w:rPr>
        <w:t xml:space="preserve">на </w:t>
      </w:r>
      <w:r w:rsidR="00705553" w:rsidRPr="001B40C5">
        <w:rPr>
          <w:bCs/>
          <w:iCs/>
          <w:sz w:val="24"/>
          <w:szCs w:val="24"/>
        </w:rPr>
        <w:t xml:space="preserve">очной </w:t>
      </w:r>
      <w:r w:rsidR="00A5228F">
        <w:rPr>
          <w:bCs/>
          <w:iCs/>
          <w:sz w:val="24"/>
          <w:szCs w:val="24"/>
        </w:rPr>
        <w:t xml:space="preserve">форме </w:t>
      </w:r>
      <w:r w:rsidR="00705553" w:rsidRPr="001B40C5">
        <w:rPr>
          <w:bCs/>
          <w:iCs/>
          <w:sz w:val="24"/>
          <w:szCs w:val="24"/>
        </w:rPr>
        <w:t xml:space="preserve">обучения </w:t>
      </w:r>
      <w:r w:rsidR="00277EFB">
        <w:rPr>
          <w:bCs/>
          <w:iCs/>
          <w:sz w:val="24"/>
          <w:szCs w:val="24"/>
        </w:rPr>
        <w:t xml:space="preserve">и </w:t>
      </w:r>
      <w:r w:rsidR="00D83675" w:rsidRPr="001B40C5">
        <w:rPr>
          <w:bCs/>
          <w:iCs/>
          <w:sz w:val="24"/>
          <w:szCs w:val="24"/>
        </w:rPr>
        <w:t>в</w:t>
      </w:r>
      <w:r w:rsidR="00277EFB">
        <w:rPr>
          <w:bCs/>
          <w:iCs/>
          <w:sz w:val="24"/>
          <w:szCs w:val="24"/>
        </w:rPr>
        <w:t xml:space="preserve"> </w:t>
      </w:r>
      <w:r w:rsidR="00A5228F">
        <w:rPr>
          <w:bCs/>
          <w:iCs/>
          <w:sz w:val="24"/>
          <w:szCs w:val="24"/>
        </w:rPr>
        <w:t>7</w:t>
      </w:r>
      <w:r w:rsidR="00745C05" w:rsidRPr="001B40C5">
        <w:rPr>
          <w:sz w:val="24"/>
          <w:szCs w:val="24"/>
        </w:rPr>
        <w:t xml:space="preserve"> семестре</w:t>
      </w:r>
      <w:r w:rsidR="00B70CA8" w:rsidRPr="001B40C5">
        <w:rPr>
          <w:sz w:val="24"/>
          <w:szCs w:val="24"/>
        </w:rPr>
        <w:t xml:space="preserve"> на заочной форме обучения</w:t>
      </w:r>
      <w:r w:rsidR="00277EFB">
        <w:rPr>
          <w:sz w:val="24"/>
          <w:szCs w:val="24"/>
        </w:rPr>
        <w:t xml:space="preserve">. Объем дисциплины составляет 144 часа (4 </w:t>
      </w:r>
      <w:proofErr w:type="spellStart"/>
      <w:r w:rsidR="00277EFB">
        <w:rPr>
          <w:sz w:val="24"/>
          <w:szCs w:val="24"/>
        </w:rPr>
        <w:t>з.</w:t>
      </w:r>
      <w:r w:rsidR="00745C05" w:rsidRPr="001B40C5">
        <w:rPr>
          <w:sz w:val="24"/>
          <w:szCs w:val="24"/>
        </w:rPr>
        <w:t>е</w:t>
      </w:r>
      <w:proofErr w:type="spellEnd"/>
      <w:r w:rsidR="00745C05" w:rsidRPr="001B40C5">
        <w:rPr>
          <w:sz w:val="24"/>
          <w:szCs w:val="24"/>
        </w:rPr>
        <w:t>.). Форма промежуточной аттестации по дисциплине – экзамен</w:t>
      </w:r>
      <w:r w:rsidR="00D83675" w:rsidRPr="001B40C5">
        <w:rPr>
          <w:bCs/>
          <w:iCs/>
          <w:sz w:val="24"/>
          <w:szCs w:val="24"/>
        </w:rPr>
        <w:t>.</w:t>
      </w:r>
    </w:p>
    <w:p w:rsidR="001A5265" w:rsidRPr="001B40C5" w:rsidRDefault="001A5265" w:rsidP="00D83675">
      <w:pPr>
        <w:ind w:firstLine="709"/>
        <w:jc w:val="both"/>
        <w:rPr>
          <w:i/>
          <w:color w:val="000000"/>
          <w:spacing w:val="-1"/>
          <w:sz w:val="24"/>
          <w:szCs w:val="24"/>
        </w:rPr>
      </w:pPr>
    </w:p>
    <w:p w:rsidR="002B4E30" w:rsidRPr="002037DA" w:rsidRDefault="002037DA" w:rsidP="008D4FB9">
      <w:pPr>
        <w:pStyle w:val="a3"/>
        <w:numPr>
          <w:ilvl w:val="0"/>
          <w:numId w:val="1"/>
        </w:numPr>
        <w:tabs>
          <w:tab w:val="left" w:pos="1134"/>
        </w:tabs>
        <w:ind w:firstLine="709"/>
        <w:jc w:val="both"/>
        <w:rPr>
          <w:b/>
          <w:caps/>
          <w:color w:val="000000"/>
          <w:spacing w:val="-1"/>
          <w:sz w:val="24"/>
          <w:szCs w:val="24"/>
        </w:rPr>
      </w:pPr>
      <w:r w:rsidRPr="002037DA">
        <w:rPr>
          <w:b/>
          <w:caps/>
          <w:color w:val="000000"/>
          <w:spacing w:val="-1"/>
          <w:sz w:val="24"/>
          <w:szCs w:val="24"/>
        </w:rPr>
        <w:t xml:space="preserve">3. </w:t>
      </w:r>
      <w:r w:rsidR="002B4E30" w:rsidRPr="002037DA">
        <w:rPr>
          <w:b/>
          <w:caps/>
          <w:color w:val="000000"/>
          <w:spacing w:val="-1"/>
          <w:sz w:val="24"/>
          <w:szCs w:val="24"/>
        </w:rPr>
        <w:t>Объем дисциплины и виды учебной работы:</w:t>
      </w:r>
    </w:p>
    <w:p w:rsidR="002B4E30" w:rsidRPr="001B40C5" w:rsidRDefault="002B4E30" w:rsidP="002B4E30">
      <w:pPr>
        <w:shd w:val="clear" w:color="auto" w:fill="FFFFFF"/>
        <w:ind w:left="43" w:right="19" w:firstLine="629"/>
        <w:jc w:val="center"/>
        <w:rPr>
          <w:i/>
          <w:color w:val="000000"/>
          <w:spacing w:val="-1"/>
          <w:sz w:val="24"/>
          <w:szCs w:val="24"/>
        </w:rPr>
      </w:pPr>
      <w:r w:rsidRPr="001B40C5">
        <w:rPr>
          <w:i/>
          <w:color w:val="000000"/>
          <w:spacing w:val="-1"/>
          <w:sz w:val="24"/>
          <w:szCs w:val="24"/>
        </w:rPr>
        <w:t>очная форма обучения</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81"/>
        <w:gridCol w:w="1842"/>
        <w:gridCol w:w="2089"/>
      </w:tblGrid>
      <w:tr w:rsidR="0090107C" w:rsidRPr="001B40C5" w:rsidTr="00E12AD5">
        <w:trPr>
          <w:jc w:val="center"/>
        </w:trPr>
        <w:tc>
          <w:tcPr>
            <w:tcW w:w="5919" w:type="dxa"/>
            <w:gridSpan w:val="2"/>
            <w:vMerge w:val="restart"/>
            <w:vAlign w:val="center"/>
          </w:tcPr>
          <w:p w:rsidR="0090107C" w:rsidRPr="001B40C5" w:rsidRDefault="0090107C" w:rsidP="00BF6C9B">
            <w:pPr>
              <w:jc w:val="center"/>
              <w:rPr>
                <w:color w:val="000000"/>
                <w:spacing w:val="-1"/>
                <w:sz w:val="24"/>
                <w:szCs w:val="24"/>
              </w:rPr>
            </w:pPr>
            <w:r w:rsidRPr="001B40C5">
              <w:rPr>
                <w:color w:val="000000"/>
                <w:spacing w:val="-1"/>
                <w:sz w:val="24"/>
                <w:szCs w:val="24"/>
              </w:rPr>
              <w:t>Вид учебной работы</w:t>
            </w:r>
          </w:p>
        </w:tc>
        <w:tc>
          <w:tcPr>
            <w:tcW w:w="1842" w:type="dxa"/>
            <w:vMerge w:val="restart"/>
            <w:vAlign w:val="center"/>
          </w:tcPr>
          <w:p w:rsidR="0090107C" w:rsidRPr="001B40C5" w:rsidRDefault="0090107C" w:rsidP="00BF6C9B">
            <w:pPr>
              <w:jc w:val="center"/>
              <w:rPr>
                <w:color w:val="000000"/>
                <w:spacing w:val="-1"/>
                <w:sz w:val="24"/>
                <w:szCs w:val="24"/>
              </w:rPr>
            </w:pPr>
            <w:r w:rsidRPr="001B40C5">
              <w:rPr>
                <w:color w:val="000000"/>
                <w:spacing w:val="-1"/>
                <w:sz w:val="24"/>
                <w:szCs w:val="24"/>
              </w:rPr>
              <w:t>Всего часов</w:t>
            </w:r>
          </w:p>
        </w:tc>
        <w:tc>
          <w:tcPr>
            <w:tcW w:w="2089" w:type="dxa"/>
            <w:vAlign w:val="center"/>
          </w:tcPr>
          <w:p w:rsidR="0090107C" w:rsidRPr="001B40C5" w:rsidRDefault="0090107C" w:rsidP="00E068B1">
            <w:pPr>
              <w:jc w:val="center"/>
              <w:rPr>
                <w:color w:val="000000"/>
                <w:spacing w:val="-1"/>
                <w:sz w:val="24"/>
                <w:szCs w:val="24"/>
              </w:rPr>
            </w:pPr>
            <w:r w:rsidRPr="001B40C5">
              <w:rPr>
                <w:color w:val="000000"/>
                <w:spacing w:val="-1"/>
                <w:sz w:val="24"/>
                <w:szCs w:val="24"/>
              </w:rPr>
              <w:t>семестры</w:t>
            </w:r>
          </w:p>
        </w:tc>
      </w:tr>
      <w:tr w:rsidR="00000FE3" w:rsidRPr="001B40C5" w:rsidTr="00E12AD5">
        <w:trPr>
          <w:trHeight w:val="183"/>
          <w:jc w:val="center"/>
        </w:trPr>
        <w:tc>
          <w:tcPr>
            <w:tcW w:w="5919" w:type="dxa"/>
            <w:gridSpan w:val="2"/>
            <w:vMerge/>
            <w:vAlign w:val="center"/>
          </w:tcPr>
          <w:p w:rsidR="00000FE3" w:rsidRPr="001B40C5" w:rsidRDefault="00000FE3" w:rsidP="00BF6C9B">
            <w:pPr>
              <w:jc w:val="center"/>
              <w:rPr>
                <w:color w:val="000000"/>
                <w:spacing w:val="-1"/>
                <w:sz w:val="24"/>
                <w:szCs w:val="24"/>
              </w:rPr>
            </w:pPr>
          </w:p>
        </w:tc>
        <w:tc>
          <w:tcPr>
            <w:tcW w:w="1842" w:type="dxa"/>
            <w:vMerge/>
            <w:vAlign w:val="center"/>
          </w:tcPr>
          <w:p w:rsidR="00000FE3" w:rsidRPr="001B40C5" w:rsidRDefault="00000FE3" w:rsidP="00BF6C9B">
            <w:pPr>
              <w:jc w:val="center"/>
              <w:rPr>
                <w:color w:val="000000"/>
                <w:spacing w:val="-1"/>
                <w:sz w:val="24"/>
                <w:szCs w:val="24"/>
              </w:rPr>
            </w:pPr>
          </w:p>
        </w:tc>
        <w:tc>
          <w:tcPr>
            <w:tcW w:w="2089" w:type="dxa"/>
            <w:vAlign w:val="center"/>
          </w:tcPr>
          <w:p w:rsidR="00000FE3" w:rsidRPr="001B40C5" w:rsidRDefault="00A5228F" w:rsidP="00AB035A">
            <w:pPr>
              <w:jc w:val="center"/>
              <w:rPr>
                <w:color w:val="000000"/>
                <w:spacing w:val="-1"/>
                <w:sz w:val="24"/>
                <w:szCs w:val="24"/>
              </w:rPr>
            </w:pPr>
            <w:r>
              <w:rPr>
                <w:color w:val="000000"/>
                <w:spacing w:val="-1"/>
                <w:sz w:val="24"/>
                <w:szCs w:val="24"/>
              </w:rPr>
              <w:t>5</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rPr>
            </w:pPr>
            <w:r w:rsidRPr="001B40C5">
              <w:rPr>
                <w:b/>
                <w:color w:val="000000"/>
                <w:spacing w:val="-1"/>
                <w:sz w:val="24"/>
                <w:szCs w:val="24"/>
              </w:rPr>
              <w:t>Контактная работа преподавателя с обучающимися</w:t>
            </w:r>
          </w:p>
        </w:tc>
        <w:tc>
          <w:tcPr>
            <w:tcW w:w="1842" w:type="dxa"/>
          </w:tcPr>
          <w:p w:rsidR="00000FE3" w:rsidRPr="00E12AD5" w:rsidRDefault="00A5228F" w:rsidP="00000FE3">
            <w:pPr>
              <w:jc w:val="center"/>
              <w:rPr>
                <w:b/>
                <w:sz w:val="24"/>
                <w:szCs w:val="24"/>
              </w:rPr>
            </w:pPr>
            <w:r>
              <w:rPr>
                <w:b/>
                <w:sz w:val="24"/>
                <w:szCs w:val="24"/>
              </w:rPr>
              <w:t>48</w:t>
            </w:r>
          </w:p>
        </w:tc>
        <w:tc>
          <w:tcPr>
            <w:tcW w:w="2089" w:type="dxa"/>
            <w:vAlign w:val="center"/>
          </w:tcPr>
          <w:p w:rsidR="00000FE3" w:rsidRPr="00E12AD5" w:rsidRDefault="00A5228F" w:rsidP="00EA74D3">
            <w:pPr>
              <w:spacing w:line="256" w:lineRule="auto"/>
              <w:jc w:val="center"/>
              <w:rPr>
                <w:b/>
                <w:sz w:val="24"/>
                <w:szCs w:val="24"/>
                <w:lang w:eastAsia="en-US"/>
              </w:rPr>
            </w:pPr>
            <w:r>
              <w:rPr>
                <w:b/>
                <w:sz w:val="24"/>
                <w:szCs w:val="24"/>
              </w:rPr>
              <w:t>48</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В том числе:</w:t>
            </w:r>
          </w:p>
        </w:tc>
        <w:tc>
          <w:tcPr>
            <w:tcW w:w="1842" w:type="dxa"/>
          </w:tcPr>
          <w:p w:rsidR="00000FE3" w:rsidRPr="001B40C5" w:rsidRDefault="00000FE3" w:rsidP="00000FE3">
            <w:pPr>
              <w:jc w:val="center"/>
              <w:rPr>
                <w:sz w:val="24"/>
                <w:szCs w:val="24"/>
              </w:rPr>
            </w:pPr>
          </w:p>
        </w:tc>
        <w:tc>
          <w:tcPr>
            <w:tcW w:w="2089" w:type="dxa"/>
            <w:vAlign w:val="center"/>
          </w:tcPr>
          <w:p w:rsidR="00000FE3" w:rsidRPr="001B40C5" w:rsidRDefault="00000FE3" w:rsidP="00EA74D3">
            <w:pPr>
              <w:jc w:val="center"/>
              <w:rPr>
                <w:color w:val="000000"/>
                <w:spacing w:val="-1"/>
                <w:sz w:val="24"/>
                <w:szCs w:val="24"/>
              </w:rPr>
            </w:pP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Лекции</w:t>
            </w:r>
          </w:p>
        </w:tc>
        <w:tc>
          <w:tcPr>
            <w:tcW w:w="1842" w:type="dxa"/>
          </w:tcPr>
          <w:p w:rsidR="00000FE3" w:rsidRPr="001B40C5" w:rsidRDefault="00A5228F" w:rsidP="00000FE3">
            <w:pPr>
              <w:jc w:val="center"/>
              <w:rPr>
                <w:sz w:val="24"/>
                <w:szCs w:val="24"/>
              </w:rPr>
            </w:pPr>
            <w:r>
              <w:rPr>
                <w:sz w:val="24"/>
                <w:szCs w:val="24"/>
              </w:rPr>
              <w:t>16</w:t>
            </w:r>
          </w:p>
        </w:tc>
        <w:tc>
          <w:tcPr>
            <w:tcW w:w="2089" w:type="dxa"/>
            <w:vAlign w:val="center"/>
          </w:tcPr>
          <w:p w:rsidR="00000FE3" w:rsidRPr="001B40C5" w:rsidRDefault="00A5228F" w:rsidP="00EA74D3">
            <w:pPr>
              <w:spacing w:line="256" w:lineRule="auto"/>
              <w:jc w:val="center"/>
              <w:rPr>
                <w:sz w:val="24"/>
                <w:szCs w:val="24"/>
                <w:highlight w:val="green"/>
                <w:lang w:eastAsia="en-US"/>
              </w:rPr>
            </w:pPr>
            <w:r>
              <w:rPr>
                <w:sz w:val="24"/>
                <w:szCs w:val="24"/>
              </w:rPr>
              <w:t>16</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 xml:space="preserve">Практические занятия </w:t>
            </w:r>
          </w:p>
        </w:tc>
        <w:tc>
          <w:tcPr>
            <w:tcW w:w="1842" w:type="dxa"/>
          </w:tcPr>
          <w:p w:rsidR="00000FE3" w:rsidRPr="001B40C5" w:rsidRDefault="00A5228F" w:rsidP="00000FE3">
            <w:pPr>
              <w:jc w:val="center"/>
              <w:rPr>
                <w:sz w:val="24"/>
                <w:szCs w:val="24"/>
              </w:rPr>
            </w:pPr>
            <w:r>
              <w:rPr>
                <w:sz w:val="24"/>
                <w:szCs w:val="24"/>
              </w:rPr>
              <w:t>32</w:t>
            </w:r>
          </w:p>
        </w:tc>
        <w:tc>
          <w:tcPr>
            <w:tcW w:w="2089" w:type="dxa"/>
            <w:vAlign w:val="center"/>
          </w:tcPr>
          <w:p w:rsidR="00000FE3" w:rsidRPr="001B40C5" w:rsidRDefault="00A5228F" w:rsidP="00EA74D3">
            <w:pPr>
              <w:spacing w:line="256" w:lineRule="auto"/>
              <w:jc w:val="center"/>
              <w:rPr>
                <w:sz w:val="24"/>
                <w:szCs w:val="24"/>
                <w:highlight w:val="green"/>
                <w:lang w:eastAsia="en-US"/>
              </w:rPr>
            </w:pPr>
            <w:r>
              <w:rPr>
                <w:sz w:val="24"/>
                <w:szCs w:val="24"/>
              </w:rPr>
              <w:t>32</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Промежуточная аттестация (зачет, экзамен)</w:t>
            </w:r>
          </w:p>
        </w:tc>
        <w:tc>
          <w:tcPr>
            <w:tcW w:w="1842" w:type="dxa"/>
          </w:tcPr>
          <w:p w:rsidR="00000FE3" w:rsidRPr="00E12AD5" w:rsidRDefault="00000FE3" w:rsidP="00000FE3">
            <w:pPr>
              <w:jc w:val="center"/>
              <w:rPr>
                <w:b/>
                <w:sz w:val="24"/>
                <w:szCs w:val="24"/>
              </w:rPr>
            </w:pPr>
            <w:r w:rsidRPr="00E12AD5">
              <w:rPr>
                <w:b/>
                <w:sz w:val="24"/>
                <w:szCs w:val="24"/>
              </w:rPr>
              <w:t>экз</w:t>
            </w:r>
            <w:r w:rsidR="00E12AD5" w:rsidRPr="00E12AD5">
              <w:rPr>
                <w:b/>
                <w:sz w:val="24"/>
                <w:szCs w:val="24"/>
              </w:rPr>
              <w:t>амен</w:t>
            </w:r>
          </w:p>
        </w:tc>
        <w:tc>
          <w:tcPr>
            <w:tcW w:w="2089" w:type="dxa"/>
            <w:vAlign w:val="center"/>
          </w:tcPr>
          <w:p w:rsidR="00000FE3" w:rsidRPr="00E12AD5" w:rsidRDefault="00000FE3" w:rsidP="00EA74D3">
            <w:pPr>
              <w:spacing w:line="256" w:lineRule="auto"/>
              <w:jc w:val="center"/>
              <w:rPr>
                <w:b/>
                <w:sz w:val="24"/>
                <w:szCs w:val="24"/>
                <w:highlight w:val="green"/>
                <w:lang w:eastAsia="en-US"/>
              </w:rPr>
            </w:pPr>
            <w:r w:rsidRPr="00E12AD5">
              <w:rPr>
                <w:b/>
                <w:sz w:val="24"/>
                <w:szCs w:val="24"/>
              </w:rPr>
              <w:t>экз</w:t>
            </w:r>
            <w:r w:rsidR="00E12AD5" w:rsidRPr="00E12AD5">
              <w:rPr>
                <w:b/>
                <w:sz w:val="24"/>
                <w:szCs w:val="24"/>
              </w:rPr>
              <w:t>амен</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rPr>
            </w:pPr>
            <w:r w:rsidRPr="001B40C5">
              <w:rPr>
                <w:b/>
                <w:color w:val="000000"/>
                <w:spacing w:val="-1"/>
                <w:sz w:val="24"/>
                <w:szCs w:val="24"/>
              </w:rPr>
              <w:t>Самостоятельная работа студента</w:t>
            </w:r>
          </w:p>
        </w:tc>
        <w:tc>
          <w:tcPr>
            <w:tcW w:w="1842" w:type="dxa"/>
          </w:tcPr>
          <w:p w:rsidR="00000FE3" w:rsidRPr="00E12AD5" w:rsidRDefault="00A5228F" w:rsidP="0066201F">
            <w:pPr>
              <w:jc w:val="center"/>
              <w:rPr>
                <w:b/>
                <w:sz w:val="24"/>
                <w:szCs w:val="24"/>
              </w:rPr>
            </w:pPr>
            <w:r>
              <w:rPr>
                <w:b/>
                <w:sz w:val="24"/>
                <w:szCs w:val="24"/>
              </w:rPr>
              <w:t>76</w:t>
            </w:r>
          </w:p>
        </w:tc>
        <w:tc>
          <w:tcPr>
            <w:tcW w:w="2089" w:type="dxa"/>
            <w:vAlign w:val="center"/>
          </w:tcPr>
          <w:p w:rsidR="00000FE3" w:rsidRPr="00E12AD5" w:rsidRDefault="00A5228F" w:rsidP="0066201F">
            <w:pPr>
              <w:spacing w:line="256" w:lineRule="auto"/>
              <w:jc w:val="center"/>
              <w:rPr>
                <w:b/>
                <w:sz w:val="24"/>
                <w:szCs w:val="24"/>
                <w:highlight w:val="green"/>
                <w:lang w:eastAsia="en-US"/>
              </w:rPr>
            </w:pPr>
            <w:r>
              <w:rPr>
                <w:b/>
                <w:sz w:val="24"/>
                <w:szCs w:val="24"/>
              </w:rPr>
              <w:t>76</w:t>
            </w:r>
          </w:p>
        </w:tc>
      </w:tr>
      <w:tr w:rsidR="0066201F" w:rsidRPr="001B40C5" w:rsidTr="00E12AD5">
        <w:trPr>
          <w:jc w:val="center"/>
        </w:trPr>
        <w:tc>
          <w:tcPr>
            <w:tcW w:w="5919" w:type="dxa"/>
            <w:gridSpan w:val="2"/>
            <w:vAlign w:val="center"/>
          </w:tcPr>
          <w:p w:rsidR="0066201F" w:rsidRPr="001B40C5" w:rsidRDefault="0066201F" w:rsidP="00EA74D3">
            <w:pPr>
              <w:rPr>
                <w:b/>
                <w:color w:val="000000"/>
                <w:spacing w:val="-1"/>
                <w:sz w:val="24"/>
                <w:szCs w:val="24"/>
              </w:rPr>
            </w:pPr>
            <w:r>
              <w:rPr>
                <w:b/>
                <w:color w:val="000000"/>
                <w:spacing w:val="-1"/>
                <w:sz w:val="24"/>
                <w:szCs w:val="24"/>
              </w:rPr>
              <w:t>Консультации</w:t>
            </w:r>
          </w:p>
        </w:tc>
        <w:tc>
          <w:tcPr>
            <w:tcW w:w="1842" w:type="dxa"/>
          </w:tcPr>
          <w:p w:rsidR="0066201F" w:rsidRPr="00E12AD5" w:rsidRDefault="0066201F" w:rsidP="0066201F">
            <w:pPr>
              <w:jc w:val="center"/>
              <w:rPr>
                <w:b/>
                <w:sz w:val="24"/>
                <w:szCs w:val="24"/>
              </w:rPr>
            </w:pPr>
            <w:r>
              <w:rPr>
                <w:b/>
                <w:sz w:val="24"/>
                <w:szCs w:val="24"/>
              </w:rPr>
              <w:t>2</w:t>
            </w:r>
          </w:p>
        </w:tc>
        <w:tc>
          <w:tcPr>
            <w:tcW w:w="2089" w:type="dxa"/>
            <w:vAlign w:val="center"/>
          </w:tcPr>
          <w:p w:rsidR="0066201F" w:rsidRPr="00E12AD5" w:rsidRDefault="0066201F" w:rsidP="0066201F">
            <w:pPr>
              <w:spacing w:line="256" w:lineRule="auto"/>
              <w:jc w:val="center"/>
              <w:rPr>
                <w:b/>
                <w:sz w:val="24"/>
                <w:szCs w:val="24"/>
              </w:rPr>
            </w:pPr>
            <w:r>
              <w:rPr>
                <w:b/>
                <w:sz w:val="24"/>
                <w:szCs w:val="24"/>
              </w:rPr>
              <w:t>2</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highlight w:val="yellow"/>
              </w:rPr>
            </w:pPr>
            <w:r w:rsidRPr="001B40C5">
              <w:rPr>
                <w:b/>
                <w:color w:val="000000"/>
                <w:spacing w:val="-1"/>
                <w:sz w:val="24"/>
                <w:szCs w:val="24"/>
              </w:rPr>
              <w:t>Контроль</w:t>
            </w:r>
          </w:p>
        </w:tc>
        <w:tc>
          <w:tcPr>
            <w:tcW w:w="1842" w:type="dxa"/>
            <w:vAlign w:val="center"/>
          </w:tcPr>
          <w:p w:rsidR="00000FE3" w:rsidRPr="001B40C5" w:rsidRDefault="00000FE3" w:rsidP="00000FE3">
            <w:pPr>
              <w:jc w:val="center"/>
              <w:rPr>
                <w:b/>
                <w:color w:val="000000"/>
                <w:spacing w:val="-1"/>
                <w:sz w:val="24"/>
                <w:szCs w:val="24"/>
                <w:highlight w:val="yellow"/>
              </w:rPr>
            </w:pPr>
            <w:r w:rsidRPr="001B40C5">
              <w:rPr>
                <w:b/>
                <w:color w:val="000000"/>
                <w:spacing w:val="-1"/>
                <w:sz w:val="24"/>
                <w:szCs w:val="24"/>
              </w:rPr>
              <w:t>18</w:t>
            </w:r>
          </w:p>
        </w:tc>
        <w:tc>
          <w:tcPr>
            <w:tcW w:w="2089" w:type="dxa"/>
            <w:vAlign w:val="center"/>
          </w:tcPr>
          <w:p w:rsidR="00000FE3" w:rsidRPr="00E12AD5" w:rsidRDefault="00000FE3" w:rsidP="00EA74D3">
            <w:pPr>
              <w:jc w:val="center"/>
              <w:rPr>
                <w:b/>
                <w:color w:val="000000"/>
                <w:spacing w:val="-1"/>
                <w:sz w:val="24"/>
                <w:szCs w:val="24"/>
              </w:rPr>
            </w:pPr>
            <w:r w:rsidRPr="00E12AD5">
              <w:rPr>
                <w:b/>
                <w:sz w:val="24"/>
                <w:szCs w:val="24"/>
              </w:rPr>
              <w:t>18</w:t>
            </w:r>
          </w:p>
        </w:tc>
      </w:tr>
      <w:tr w:rsidR="00000FE3" w:rsidRPr="001B40C5" w:rsidTr="00E12AD5">
        <w:trPr>
          <w:jc w:val="center"/>
        </w:trPr>
        <w:tc>
          <w:tcPr>
            <w:tcW w:w="1838" w:type="dxa"/>
            <w:vMerge w:val="restart"/>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Общая трудоемкость</w:t>
            </w:r>
          </w:p>
        </w:tc>
        <w:tc>
          <w:tcPr>
            <w:tcW w:w="4081" w:type="dxa"/>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часы</w:t>
            </w:r>
          </w:p>
        </w:tc>
        <w:tc>
          <w:tcPr>
            <w:tcW w:w="1842" w:type="dxa"/>
            <w:vAlign w:val="center"/>
          </w:tcPr>
          <w:p w:rsidR="00000FE3" w:rsidRPr="00E12AD5" w:rsidRDefault="00000FE3" w:rsidP="00000FE3">
            <w:pPr>
              <w:spacing w:line="256" w:lineRule="auto"/>
              <w:jc w:val="center"/>
              <w:rPr>
                <w:b/>
                <w:sz w:val="24"/>
                <w:szCs w:val="24"/>
                <w:lang w:eastAsia="en-US"/>
              </w:rPr>
            </w:pPr>
            <w:r w:rsidRPr="00E12AD5">
              <w:rPr>
                <w:b/>
                <w:sz w:val="24"/>
                <w:szCs w:val="24"/>
              </w:rPr>
              <w:t>144</w:t>
            </w:r>
          </w:p>
        </w:tc>
        <w:tc>
          <w:tcPr>
            <w:tcW w:w="2089" w:type="dxa"/>
            <w:vAlign w:val="center"/>
          </w:tcPr>
          <w:p w:rsidR="00000FE3" w:rsidRPr="00E12AD5" w:rsidRDefault="00000FE3" w:rsidP="00EA74D3">
            <w:pPr>
              <w:spacing w:line="256" w:lineRule="auto"/>
              <w:jc w:val="center"/>
              <w:rPr>
                <w:b/>
                <w:sz w:val="24"/>
                <w:szCs w:val="24"/>
                <w:lang w:eastAsia="en-US"/>
              </w:rPr>
            </w:pPr>
            <w:r w:rsidRPr="00E12AD5">
              <w:rPr>
                <w:b/>
                <w:sz w:val="24"/>
                <w:szCs w:val="24"/>
              </w:rPr>
              <w:t>144</w:t>
            </w:r>
          </w:p>
        </w:tc>
      </w:tr>
      <w:tr w:rsidR="00000FE3" w:rsidRPr="001B40C5" w:rsidTr="00E12AD5">
        <w:trPr>
          <w:jc w:val="center"/>
        </w:trPr>
        <w:tc>
          <w:tcPr>
            <w:tcW w:w="1838" w:type="dxa"/>
            <w:vMerge/>
            <w:vAlign w:val="center"/>
          </w:tcPr>
          <w:p w:rsidR="00000FE3" w:rsidRPr="001B40C5" w:rsidRDefault="00000FE3" w:rsidP="00EA74D3">
            <w:pPr>
              <w:jc w:val="center"/>
              <w:rPr>
                <w:b/>
                <w:color w:val="000000"/>
                <w:spacing w:val="-1"/>
                <w:sz w:val="24"/>
                <w:szCs w:val="24"/>
              </w:rPr>
            </w:pPr>
          </w:p>
        </w:tc>
        <w:tc>
          <w:tcPr>
            <w:tcW w:w="4081" w:type="dxa"/>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зачетные единицы</w:t>
            </w:r>
          </w:p>
        </w:tc>
        <w:tc>
          <w:tcPr>
            <w:tcW w:w="1842" w:type="dxa"/>
            <w:vAlign w:val="center"/>
          </w:tcPr>
          <w:p w:rsidR="00000FE3" w:rsidRPr="00E12AD5" w:rsidRDefault="00000FE3" w:rsidP="00000FE3">
            <w:pPr>
              <w:jc w:val="center"/>
              <w:rPr>
                <w:b/>
                <w:color w:val="000000"/>
                <w:spacing w:val="-1"/>
                <w:sz w:val="24"/>
                <w:szCs w:val="24"/>
              </w:rPr>
            </w:pPr>
            <w:r w:rsidRPr="00E12AD5">
              <w:rPr>
                <w:b/>
                <w:sz w:val="24"/>
                <w:szCs w:val="24"/>
              </w:rPr>
              <w:t>4</w:t>
            </w:r>
          </w:p>
        </w:tc>
        <w:tc>
          <w:tcPr>
            <w:tcW w:w="2089" w:type="dxa"/>
            <w:vAlign w:val="center"/>
          </w:tcPr>
          <w:p w:rsidR="00000FE3" w:rsidRPr="00E12AD5" w:rsidRDefault="00000FE3" w:rsidP="00EA74D3">
            <w:pPr>
              <w:jc w:val="center"/>
              <w:rPr>
                <w:b/>
                <w:color w:val="000000"/>
                <w:spacing w:val="-1"/>
                <w:sz w:val="24"/>
                <w:szCs w:val="24"/>
              </w:rPr>
            </w:pPr>
            <w:r w:rsidRPr="00E12AD5">
              <w:rPr>
                <w:b/>
                <w:sz w:val="24"/>
                <w:szCs w:val="24"/>
              </w:rPr>
              <w:t xml:space="preserve">4 </w:t>
            </w:r>
          </w:p>
        </w:tc>
      </w:tr>
    </w:tbl>
    <w:p w:rsidR="002B4E30" w:rsidRPr="001B40C5" w:rsidRDefault="002B4E30" w:rsidP="002B4E30">
      <w:pPr>
        <w:pStyle w:val="a3"/>
        <w:ind w:left="1069"/>
        <w:jc w:val="both"/>
        <w:rPr>
          <w:caps/>
          <w:color w:val="000000"/>
          <w:spacing w:val="-1"/>
          <w:sz w:val="24"/>
          <w:szCs w:val="24"/>
        </w:rPr>
      </w:pPr>
    </w:p>
    <w:p w:rsidR="00F75AFE" w:rsidRPr="001B40C5" w:rsidRDefault="00F75AFE" w:rsidP="00F910A8">
      <w:pPr>
        <w:pStyle w:val="a3"/>
        <w:tabs>
          <w:tab w:val="left" w:pos="1134"/>
        </w:tabs>
        <w:ind w:left="1069"/>
        <w:jc w:val="both"/>
        <w:rPr>
          <w:caps/>
          <w:color w:val="000000"/>
          <w:spacing w:val="-1"/>
          <w:sz w:val="24"/>
          <w:szCs w:val="24"/>
        </w:rPr>
      </w:pPr>
    </w:p>
    <w:p w:rsidR="00B70CA8" w:rsidRPr="001B40C5" w:rsidRDefault="00B70CA8" w:rsidP="00F910A8">
      <w:pPr>
        <w:pStyle w:val="a3"/>
        <w:tabs>
          <w:tab w:val="left" w:pos="1134"/>
        </w:tabs>
        <w:ind w:left="1069"/>
        <w:jc w:val="both"/>
        <w:rPr>
          <w:b/>
          <w:caps/>
          <w:color w:val="000000"/>
          <w:spacing w:val="-1"/>
          <w:sz w:val="24"/>
          <w:szCs w:val="24"/>
        </w:rPr>
      </w:pPr>
      <w:r w:rsidRPr="001B40C5">
        <w:rPr>
          <w:b/>
          <w:caps/>
          <w:color w:val="000000"/>
          <w:spacing w:val="-1"/>
          <w:sz w:val="24"/>
          <w:szCs w:val="24"/>
        </w:rPr>
        <w:t>Объем дисциплины и виды учебной работы:</w:t>
      </w:r>
    </w:p>
    <w:p w:rsidR="00B70CA8" w:rsidRPr="001B40C5" w:rsidRDefault="00B70CA8" w:rsidP="00B70CA8">
      <w:pPr>
        <w:shd w:val="clear" w:color="auto" w:fill="FFFFFF"/>
        <w:ind w:left="43" w:right="19" w:firstLine="629"/>
        <w:jc w:val="center"/>
        <w:rPr>
          <w:i/>
          <w:color w:val="000000"/>
          <w:spacing w:val="-1"/>
          <w:sz w:val="24"/>
          <w:szCs w:val="24"/>
        </w:rPr>
      </w:pPr>
      <w:r w:rsidRPr="001B40C5">
        <w:rPr>
          <w:i/>
          <w:color w:val="000000"/>
          <w:spacing w:val="-1"/>
          <w:sz w:val="24"/>
          <w:szCs w:val="24"/>
        </w:rPr>
        <w:t>заочная форма обучения</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81"/>
        <w:gridCol w:w="1842"/>
        <w:gridCol w:w="2089"/>
      </w:tblGrid>
      <w:tr w:rsidR="00B70CA8" w:rsidRPr="001B40C5" w:rsidTr="00E12AD5">
        <w:trPr>
          <w:jc w:val="center"/>
        </w:trPr>
        <w:tc>
          <w:tcPr>
            <w:tcW w:w="5919" w:type="dxa"/>
            <w:gridSpan w:val="2"/>
            <w:vMerge w:val="restart"/>
            <w:vAlign w:val="center"/>
          </w:tcPr>
          <w:p w:rsidR="00B70CA8" w:rsidRPr="001B40C5" w:rsidRDefault="00B70CA8" w:rsidP="00334B0D">
            <w:pPr>
              <w:jc w:val="center"/>
              <w:rPr>
                <w:color w:val="000000"/>
                <w:spacing w:val="-1"/>
                <w:sz w:val="24"/>
                <w:szCs w:val="24"/>
              </w:rPr>
            </w:pPr>
            <w:r w:rsidRPr="001B40C5">
              <w:rPr>
                <w:color w:val="000000"/>
                <w:spacing w:val="-1"/>
                <w:sz w:val="24"/>
                <w:szCs w:val="24"/>
              </w:rPr>
              <w:t>Вид учебной работы</w:t>
            </w:r>
          </w:p>
        </w:tc>
        <w:tc>
          <w:tcPr>
            <w:tcW w:w="1842" w:type="dxa"/>
            <w:vMerge w:val="restart"/>
            <w:vAlign w:val="center"/>
          </w:tcPr>
          <w:p w:rsidR="00B70CA8" w:rsidRPr="001B40C5" w:rsidRDefault="00B70CA8" w:rsidP="00334B0D">
            <w:pPr>
              <w:jc w:val="center"/>
              <w:rPr>
                <w:color w:val="000000"/>
                <w:spacing w:val="-1"/>
                <w:sz w:val="24"/>
                <w:szCs w:val="24"/>
              </w:rPr>
            </w:pPr>
            <w:r w:rsidRPr="001B40C5">
              <w:rPr>
                <w:color w:val="000000"/>
                <w:spacing w:val="-1"/>
                <w:sz w:val="24"/>
                <w:szCs w:val="24"/>
              </w:rPr>
              <w:t>Всего часов</w:t>
            </w:r>
          </w:p>
        </w:tc>
        <w:tc>
          <w:tcPr>
            <w:tcW w:w="2089" w:type="dxa"/>
            <w:vAlign w:val="center"/>
          </w:tcPr>
          <w:p w:rsidR="00B70CA8" w:rsidRPr="001B40C5" w:rsidRDefault="00B70CA8" w:rsidP="00334B0D">
            <w:pPr>
              <w:jc w:val="center"/>
              <w:rPr>
                <w:color w:val="000000"/>
                <w:spacing w:val="-1"/>
                <w:sz w:val="24"/>
                <w:szCs w:val="24"/>
              </w:rPr>
            </w:pPr>
            <w:r w:rsidRPr="001B40C5">
              <w:rPr>
                <w:color w:val="000000"/>
                <w:spacing w:val="-1"/>
                <w:sz w:val="24"/>
                <w:szCs w:val="24"/>
              </w:rPr>
              <w:t>семестры</w:t>
            </w:r>
          </w:p>
        </w:tc>
      </w:tr>
      <w:tr w:rsidR="00000FE3" w:rsidRPr="001B40C5" w:rsidTr="00E12AD5">
        <w:trPr>
          <w:trHeight w:val="183"/>
          <w:jc w:val="center"/>
        </w:trPr>
        <w:tc>
          <w:tcPr>
            <w:tcW w:w="5919" w:type="dxa"/>
            <w:gridSpan w:val="2"/>
            <w:vMerge/>
            <w:vAlign w:val="center"/>
          </w:tcPr>
          <w:p w:rsidR="00000FE3" w:rsidRPr="001B40C5" w:rsidRDefault="00000FE3" w:rsidP="00334B0D">
            <w:pPr>
              <w:jc w:val="center"/>
              <w:rPr>
                <w:color w:val="000000"/>
                <w:spacing w:val="-1"/>
                <w:sz w:val="24"/>
                <w:szCs w:val="24"/>
              </w:rPr>
            </w:pPr>
          </w:p>
        </w:tc>
        <w:tc>
          <w:tcPr>
            <w:tcW w:w="1842" w:type="dxa"/>
            <w:vMerge/>
            <w:vAlign w:val="center"/>
          </w:tcPr>
          <w:p w:rsidR="00000FE3" w:rsidRPr="001B40C5" w:rsidRDefault="00000FE3" w:rsidP="00334B0D">
            <w:pPr>
              <w:jc w:val="center"/>
              <w:rPr>
                <w:color w:val="000000"/>
                <w:spacing w:val="-1"/>
                <w:sz w:val="24"/>
                <w:szCs w:val="24"/>
              </w:rPr>
            </w:pPr>
          </w:p>
        </w:tc>
        <w:tc>
          <w:tcPr>
            <w:tcW w:w="2089" w:type="dxa"/>
            <w:vAlign w:val="center"/>
          </w:tcPr>
          <w:p w:rsidR="00000FE3" w:rsidRPr="001B40C5" w:rsidRDefault="00A5228F" w:rsidP="00334B0D">
            <w:pPr>
              <w:jc w:val="center"/>
              <w:rPr>
                <w:color w:val="000000"/>
                <w:spacing w:val="-1"/>
                <w:sz w:val="24"/>
                <w:szCs w:val="24"/>
              </w:rPr>
            </w:pPr>
            <w:r>
              <w:rPr>
                <w:color w:val="000000"/>
                <w:spacing w:val="-1"/>
                <w:sz w:val="24"/>
                <w:szCs w:val="24"/>
              </w:rPr>
              <w:t>7</w:t>
            </w:r>
          </w:p>
        </w:tc>
      </w:tr>
      <w:tr w:rsidR="00000FE3" w:rsidRPr="001B40C5" w:rsidTr="00E12AD5">
        <w:trPr>
          <w:jc w:val="center"/>
        </w:trPr>
        <w:tc>
          <w:tcPr>
            <w:tcW w:w="5919" w:type="dxa"/>
            <w:gridSpan w:val="2"/>
            <w:vAlign w:val="center"/>
          </w:tcPr>
          <w:p w:rsidR="00000FE3" w:rsidRPr="001B40C5" w:rsidRDefault="00000FE3" w:rsidP="00334B0D">
            <w:pPr>
              <w:rPr>
                <w:b/>
                <w:color w:val="000000"/>
                <w:spacing w:val="-1"/>
                <w:sz w:val="24"/>
                <w:szCs w:val="24"/>
              </w:rPr>
            </w:pPr>
            <w:r w:rsidRPr="001B40C5">
              <w:rPr>
                <w:b/>
                <w:color w:val="000000"/>
                <w:spacing w:val="-1"/>
                <w:sz w:val="24"/>
                <w:szCs w:val="24"/>
              </w:rPr>
              <w:t>Контактная работа преподавателя с обучающимися</w:t>
            </w:r>
          </w:p>
        </w:tc>
        <w:tc>
          <w:tcPr>
            <w:tcW w:w="1842" w:type="dxa"/>
          </w:tcPr>
          <w:p w:rsidR="00000FE3" w:rsidRPr="00E12AD5" w:rsidRDefault="00000FE3" w:rsidP="00000FE3">
            <w:pPr>
              <w:jc w:val="center"/>
              <w:rPr>
                <w:b/>
                <w:sz w:val="24"/>
                <w:szCs w:val="24"/>
              </w:rPr>
            </w:pPr>
            <w:r w:rsidRPr="00E12AD5">
              <w:rPr>
                <w:b/>
                <w:sz w:val="24"/>
                <w:szCs w:val="24"/>
              </w:rPr>
              <w:t>16</w:t>
            </w:r>
          </w:p>
        </w:tc>
        <w:tc>
          <w:tcPr>
            <w:tcW w:w="2089" w:type="dxa"/>
            <w:vAlign w:val="center"/>
          </w:tcPr>
          <w:p w:rsidR="00000FE3" w:rsidRPr="00E12AD5" w:rsidRDefault="00000FE3" w:rsidP="00334B0D">
            <w:pPr>
              <w:spacing w:line="256" w:lineRule="auto"/>
              <w:jc w:val="center"/>
              <w:rPr>
                <w:b/>
                <w:sz w:val="24"/>
                <w:szCs w:val="24"/>
                <w:lang w:eastAsia="en-US"/>
              </w:rPr>
            </w:pPr>
            <w:r w:rsidRPr="00E12AD5">
              <w:rPr>
                <w:b/>
                <w:sz w:val="24"/>
                <w:szCs w:val="24"/>
              </w:rPr>
              <w:t>16</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В том числе:</w:t>
            </w:r>
          </w:p>
        </w:tc>
        <w:tc>
          <w:tcPr>
            <w:tcW w:w="1842" w:type="dxa"/>
          </w:tcPr>
          <w:p w:rsidR="00000FE3" w:rsidRPr="001B40C5" w:rsidRDefault="00000FE3" w:rsidP="00000FE3">
            <w:pPr>
              <w:jc w:val="center"/>
              <w:rPr>
                <w:sz w:val="24"/>
                <w:szCs w:val="24"/>
              </w:rPr>
            </w:pPr>
          </w:p>
        </w:tc>
        <w:tc>
          <w:tcPr>
            <w:tcW w:w="2089" w:type="dxa"/>
            <w:vAlign w:val="center"/>
          </w:tcPr>
          <w:p w:rsidR="00000FE3" w:rsidRPr="001B40C5" w:rsidRDefault="00000FE3" w:rsidP="00334B0D">
            <w:pPr>
              <w:jc w:val="center"/>
              <w:rPr>
                <w:color w:val="000000"/>
                <w:spacing w:val="-1"/>
                <w:sz w:val="24"/>
                <w:szCs w:val="24"/>
              </w:rPr>
            </w:pP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Лекции</w:t>
            </w:r>
          </w:p>
        </w:tc>
        <w:tc>
          <w:tcPr>
            <w:tcW w:w="1842" w:type="dxa"/>
          </w:tcPr>
          <w:p w:rsidR="00000FE3" w:rsidRPr="001B40C5" w:rsidRDefault="00000FE3" w:rsidP="00000FE3">
            <w:pPr>
              <w:jc w:val="center"/>
              <w:rPr>
                <w:sz w:val="24"/>
                <w:szCs w:val="24"/>
              </w:rPr>
            </w:pPr>
            <w:r w:rsidRPr="001B40C5">
              <w:rPr>
                <w:sz w:val="24"/>
                <w:szCs w:val="24"/>
              </w:rPr>
              <w:t>8</w:t>
            </w:r>
          </w:p>
        </w:tc>
        <w:tc>
          <w:tcPr>
            <w:tcW w:w="2089" w:type="dxa"/>
            <w:vAlign w:val="center"/>
          </w:tcPr>
          <w:p w:rsidR="00000FE3" w:rsidRPr="001B40C5" w:rsidRDefault="00000FE3" w:rsidP="00334B0D">
            <w:pPr>
              <w:spacing w:line="256" w:lineRule="auto"/>
              <w:jc w:val="center"/>
              <w:rPr>
                <w:sz w:val="24"/>
                <w:szCs w:val="24"/>
                <w:highlight w:val="green"/>
                <w:lang w:eastAsia="en-US"/>
              </w:rPr>
            </w:pPr>
            <w:r w:rsidRPr="001B40C5">
              <w:rPr>
                <w:sz w:val="24"/>
                <w:szCs w:val="24"/>
              </w:rPr>
              <w:t>8</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 xml:space="preserve">Практические занятия </w:t>
            </w:r>
          </w:p>
        </w:tc>
        <w:tc>
          <w:tcPr>
            <w:tcW w:w="1842" w:type="dxa"/>
          </w:tcPr>
          <w:p w:rsidR="00000FE3" w:rsidRPr="001B40C5" w:rsidRDefault="00000FE3" w:rsidP="00000FE3">
            <w:pPr>
              <w:jc w:val="center"/>
              <w:rPr>
                <w:sz w:val="24"/>
                <w:szCs w:val="24"/>
              </w:rPr>
            </w:pPr>
            <w:r w:rsidRPr="001B40C5">
              <w:rPr>
                <w:sz w:val="24"/>
                <w:szCs w:val="24"/>
              </w:rPr>
              <w:t>8</w:t>
            </w:r>
          </w:p>
        </w:tc>
        <w:tc>
          <w:tcPr>
            <w:tcW w:w="2089" w:type="dxa"/>
            <w:vAlign w:val="center"/>
          </w:tcPr>
          <w:p w:rsidR="00000FE3" w:rsidRPr="001B40C5" w:rsidRDefault="00000FE3" w:rsidP="00334B0D">
            <w:pPr>
              <w:spacing w:line="256" w:lineRule="auto"/>
              <w:jc w:val="center"/>
              <w:rPr>
                <w:sz w:val="24"/>
                <w:szCs w:val="24"/>
                <w:highlight w:val="green"/>
                <w:lang w:eastAsia="en-US"/>
              </w:rPr>
            </w:pPr>
            <w:r w:rsidRPr="001B40C5">
              <w:rPr>
                <w:sz w:val="24"/>
                <w:szCs w:val="24"/>
              </w:rPr>
              <w:t>8</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Промежуточная аттестация (зачет, экзамен)</w:t>
            </w:r>
          </w:p>
        </w:tc>
        <w:tc>
          <w:tcPr>
            <w:tcW w:w="1842" w:type="dxa"/>
          </w:tcPr>
          <w:p w:rsidR="00000FE3" w:rsidRPr="00E12AD5" w:rsidRDefault="00000FE3" w:rsidP="00000FE3">
            <w:pPr>
              <w:jc w:val="center"/>
              <w:rPr>
                <w:b/>
                <w:sz w:val="24"/>
                <w:szCs w:val="24"/>
              </w:rPr>
            </w:pPr>
            <w:r w:rsidRPr="00E12AD5">
              <w:rPr>
                <w:b/>
                <w:sz w:val="24"/>
                <w:szCs w:val="24"/>
              </w:rPr>
              <w:t>экз</w:t>
            </w:r>
            <w:r w:rsidR="00E12AD5" w:rsidRPr="00E12AD5">
              <w:rPr>
                <w:b/>
                <w:sz w:val="24"/>
                <w:szCs w:val="24"/>
              </w:rPr>
              <w:t>амен</w:t>
            </w:r>
          </w:p>
        </w:tc>
        <w:tc>
          <w:tcPr>
            <w:tcW w:w="2089" w:type="dxa"/>
            <w:vAlign w:val="center"/>
          </w:tcPr>
          <w:p w:rsidR="00000FE3" w:rsidRPr="00E12AD5" w:rsidRDefault="00000FE3" w:rsidP="00334B0D">
            <w:pPr>
              <w:spacing w:line="256" w:lineRule="auto"/>
              <w:jc w:val="center"/>
              <w:rPr>
                <w:b/>
                <w:sz w:val="24"/>
                <w:szCs w:val="24"/>
                <w:highlight w:val="green"/>
                <w:lang w:eastAsia="en-US"/>
              </w:rPr>
            </w:pPr>
            <w:r w:rsidRPr="00E12AD5">
              <w:rPr>
                <w:b/>
                <w:sz w:val="24"/>
                <w:szCs w:val="24"/>
              </w:rPr>
              <w:t>экз</w:t>
            </w:r>
            <w:r w:rsidR="00E12AD5" w:rsidRPr="00E12AD5">
              <w:rPr>
                <w:b/>
                <w:sz w:val="24"/>
                <w:szCs w:val="24"/>
              </w:rPr>
              <w:t>амен</w:t>
            </w:r>
          </w:p>
        </w:tc>
      </w:tr>
      <w:tr w:rsidR="00000FE3" w:rsidRPr="001B40C5" w:rsidTr="00E12AD5">
        <w:trPr>
          <w:jc w:val="center"/>
        </w:trPr>
        <w:tc>
          <w:tcPr>
            <w:tcW w:w="5919" w:type="dxa"/>
            <w:gridSpan w:val="2"/>
            <w:vAlign w:val="center"/>
          </w:tcPr>
          <w:p w:rsidR="00000FE3" w:rsidRPr="001B40C5" w:rsidRDefault="00000FE3" w:rsidP="00334B0D">
            <w:pPr>
              <w:rPr>
                <w:b/>
                <w:color w:val="000000"/>
                <w:spacing w:val="-1"/>
                <w:sz w:val="24"/>
                <w:szCs w:val="24"/>
              </w:rPr>
            </w:pPr>
            <w:r w:rsidRPr="001B40C5">
              <w:rPr>
                <w:b/>
                <w:color w:val="000000"/>
                <w:spacing w:val="-1"/>
                <w:sz w:val="24"/>
                <w:szCs w:val="24"/>
              </w:rPr>
              <w:t>Самостоятельная работа студента</w:t>
            </w:r>
          </w:p>
        </w:tc>
        <w:tc>
          <w:tcPr>
            <w:tcW w:w="1842" w:type="dxa"/>
          </w:tcPr>
          <w:p w:rsidR="00000FE3" w:rsidRPr="00E12AD5" w:rsidRDefault="00000FE3" w:rsidP="00000FE3">
            <w:pPr>
              <w:jc w:val="center"/>
              <w:rPr>
                <w:b/>
                <w:sz w:val="24"/>
                <w:szCs w:val="24"/>
              </w:rPr>
            </w:pPr>
            <w:r w:rsidRPr="00E12AD5">
              <w:rPr>
                <w:b/>
                <w:sz w:val="24"/>
                <w:szCs w:val="24"/>
              </w:rPr>
              <w:t>128</w:t>
            </w:r>
          </w:p>
        </w:tc>
        <w:tc>
          <w:tcPr>
            <w:tcW w:w="2089" w:type="dxa"/>
            <w:vAlign w:val="center"/>
          </w:tcPr>
          <w:p w:rsidR="00000FE3" w:rsidRPr="00E12AD5" w:rsidRDefault="00000FE3" w:rsidP="00334B0D">
            <w:pPr>
              <w:spacing w:line="256" w:lineRule="auto"/>
              <w:jc w:val="center"/>
              <w:rPr>
                <w:b/>
                <w:sz w:val="24"/>
                <w:szCs w:val="24"/>
                <w:highlight w:val="green"/>
                <w:lang w:eastAsia="en-US"/>
              </w:rPr>
            </w:pPr>
            <w:r w:rsidRPr="00E12AD5">
              <w:rPr>
                <w:b/>
                <w:sz w:val="24"/>
                <w:szCs w:val="24"/>
              </w:rPr>
              <w:t>128</w:t>
            </w:r>
          </w:p>
        </w:tc>
      </w:tr>
      <w:tr w:rsidR="00000FE3" w:rsidRPr="001B40C5" w:rsidTr="00E12AD5">
        <w:trPr>
          <w:jc w:val="center"/>
        </w:trPr>
        <w:tc>
          <w:tcPr>
            <w:tcW w:w="1838" w:type="dxa"/>
            <w:vMerge w:val="restart"/>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Общая трудоемкость</w:t>
            </w:r>
          </w:p>
        </w:tc>
        <w:tc>
          <w:tcPr>
            <w:tcW w:w="4081" w:type="dxa"/>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часы</w:t>
            </w:r>
          </w:p>
        </w:tc>
        <w:tc>
          <w:tcPr>
            <w:tcW w:w="1842" w:type="dxa"/>
            <w:vAlign w:val="center"/>
          </w:tcPr>
          <w:p w:rsidR="00000FE3" w:rsidRPr="00E12AD5" w:rsidRDefault="00000FE3" w:rsidP="00000FE3">
            <w:pPr>
              <w:spacing w:line="256" w:lineRule="auto"/>
              <w:jc w:val="center"/>
              <w:rPr>
                <w:b/>
                <w:sz w:val="24"/>
                <w:szCs w:val="24"/>
                <w:lang w:eastAsia="en-US"/>
              </w:rPr>
            </w:pPr>
            <w:r w:rsidRPr="00E12AD5">
              <w:rPr>
                <w:b/>
                <w:sz w:val="24"/>
                <w:szCs w:val="24"/>
              </w:rPr>
              <w:t>144</w:t>
            </w:r>
          </w:p>
        </w:tc>
        <w:tc>
          <w:tcPr>
            <w:tcW w:w="2089" w:type="dxa"/>
            <w:vAlign w:val="center"/>
          </w:tcPr>
          <w:p w:rsidR="00000FE3" w:rsidRPr="00E12AD5" w:rsidRDefault="00000FE3" w:rsidP="00334B0D">
            <w:pPr>
              <w:spacing w:line="256" w:lineRule="auto"/>
              <w:jc w:val="center"/>
              <w:rPr>
                <w:b/>
                <w:sz w:val="24"/>
                <w:szCs w:val="24"/>
                <w:lang w:eastAsia="en-US"/>
              </w:rPr>
            </w:pPr>
            <w:r w:rsidRPr="00E12AD5">
              <w:rPr>
                <w:b/>
                <w:sz w:val="24"/>
                <w:szCs w:val="24"/>
              </w:rPr>
              <w:t>144</w:t>
            </w:r>
          </w:p>
        </w:tc>
      </w:tr>
      <w:tr w:rsidR="00000FE3" w:rsidRPr="001B40C5" w:rsidTr="00E12AD5">
        <w:trPr>
          <w:jc w:val="center"/>
        </w:trPr>
        <w:tc>
          <w:tcPr>
            <w:tcW w:w="1838" w:type="dxa"/>
            <w:vMerge/>
            <w:vAlign w:val="center"/>
          </w:tcPr>
          <w:p w:rsidR="00000FE3" w:rsidRPr="001B40C5" w:rsidRDefault="00000FE3" w:rsidP="00334B0D">
            <w:pPr>
              <w:jc w:val="center"/>
              <w:rPr>
                <w:b/>
                <w:color w:val="000000"/>
                <w:spacing w:val="-1"/>
                <w:sz w:val="24"/>
                <w:szCs w:val="24"/>
              </w:rPr>
            </w:pPr>
          </w:p>
        </w:tc>
        <w:tc>
          <w:tcPr>
            <w:tcW w:w="4081" w:type="dxa"/>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зачетные единицы</w:t>
            </w:r>
          </w:p>
        </w:tc>
        <w:tc>
          <w:tcPr>
            <w:tcW w:w="1842" w:type="dxa"/>
            <w:vAlign w:val="center"/>
          </w:tcPr>
          <w:p w:rsidR="00000FE3" w:rsidRPr="00E12AD5" w:rsidRDefault="00000FE3" w:rsidP="00000FE3">
            <w:pPr>
              <w:jc w:val="center"/>
              <w:rPr>
                <w:b/>
                <w:color w:val="000000"/>
                <w:spacing w:val="-1"/>
                <w:sz w:val="24"/>
                <w:szCs w:val="24"/>
              </w:rPr>
            </w:pPr>
            <w:r w:rsidRPr="00E12AD5">
              <w:rPr>
                <w:b/>
                <w:sz w:val="24"/>
                <w:szCs w:val="24"/>
              </w:rPr>
              <w:t>4</w:t>
            </w:r>
          </w:p>
        </w:tc>
        <w:tc>
          <w:tcPr>
            <w:tcW w:w="2089" w:type="dxa"/>
            <w:vAlign w:val="center"/>
          </w:tcPr>
          <w:p w:rsidR="00000FE3" w:rsidRPr="00E12AD5" w:rsidRDefault="00E12AD5" w:rsidP="00334B0D">
            <w:pPr>
              <w:jc w:val="center"/>
              <w:rPr>
                <w:b/>
                <w:color w:val="000000"/>
                <w:spacing w:val="-1"/>
                <w:sz w:val="24"/>
                <w:szCs w:val="24"/>
              </w:rPr>
            </w:pPr>
            <w:r>
              <w:rPr>
                <w:b/>
                <w:sz w:val="24"/>
                <w:szCs w:val="24"/>
              </w:rPr>
              <w:t>4</w:t>
            </w:r>
          </w:p>
        </w:tc>
      </w:tr>
    </w:tbl>
    <w:p w:rsidR="00F75AFE" w:rsidRPr="001B40C5" w:rsidRDefault="00F75AFE" w:rsidP="00F75AFE">
      <w:pPr>
        <w:pStyle w:val="a3"/>
        <w:ind w:left="1069"/>
        <w:jc w:val="both"/>
        <w:rPr>
          <w:caps/>
          <w:color w:val="000000"/>
          <w:spacing w:val="-1"/>
          <w:sz w:val="24"/>
          <w:szCs w:val="24"/>
        </w:rPr>
      </w:pPr>
    </w:p>
    <w:p w:rsidR="00F75AFE" w:rsidRPr="001B40C5" w:rsidRDefault="00F75AFE" w:rsidP="00F75AFE">
      <w:pPr>
        <w:pStyle w:val="a3"/>
        <w:ind w:left="1069"/>
        <w:jc w:val="both"/>
        <w:rPr>
          <w:caps/>
          <w:color w:val="000000"/>
          <w:spacing w:val="-1"/>
          <w:sz w:val="24"/>
          <w:szCs w:val="24"/>
        </w:rPr>
      </w:pPr>
    </w:p>
    <w:p w:rsidR="002B4E30" w:rsidRPr="001B40C5" w:rsidRDefault="002037DA" w:rsidP="002037DA">
      <w:pPr>
        <w:pStyle w:val="a3"/>
        <w:ind w:left="1069"/>
        <w:jc w:val="center"/>
        <w:rPr>
          <w:b/>
          <w:caps/>
          <w:color w:val="000000"/>
          <w:spacing w:val="-1"/>
          <w:sz w:val="24"/>
          <w:szCs w:val="24"/>
        </w:rPr>
      </w:pPr>
      <w:r>
        <w:rPr>
          <w:b/>
          <w:caps/>
          <w:color w:val="000000"/>
          <w:spacing w:val="-1"/>
          <w:sz w:val="24"/>
          <w:szCs w:val="24"/>
        </w:rPr>
        <w:t xml:space="preserve">4. </w:t>
      </w:r>
      <w:r w:rsidR="002B4E30" w:rsidRPr="001B40C5">
        <w:rPr>
          <w:b/>
          <w:caps/>
          <w:color w:val="000000"/>
          <w:spacing w:val="-1"/>
          <w:sz w:val="24"/>
          <w:szCs w:val="24"/>
        </w:rPr>
        <w:t>Содержание дисциплины:</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2522"/>
        <w:gridCol w:w="5769"/>
      </w:tblGrid>
      <w:tr w:rsidR="00000FE3" w:rsidRPr="001B40C5" w:rsidTr="00000FE3">
        <w:trPr>
          <w:cantSplit/>
          <w:trHeight w:val="981"/>
          <w:jc w:val="center"/>
        </w:trPr>
        <w:tc>
          <w:tcPr>
            <w:tcW w:w="1207" w:type="dxa"/>
            <w:vAlign w:val="center"/>
          </w:tcPr>
          <w:p w:rsidR="00000FE3" w:rsidRPr="001B40C5" w:rsidRDefault="00000FE3" w:rsidP="00BF6C9B">
            <w:pPr>
              <w:ind w:right="19"/>
              <w:jc w:val="center"/>
              <w:rPr>
                <w:color w:val="000000"/>
                <w:spacing w:val="-1"/>
                <w:sz w:val="24"/>
                <w:szCs w:val="24"/>
              </w:rPr>
            </w:pPr>
            <w:r w:rsidRPr="001B40C5">
              <w:rPr>
                <w:color w:val="000000"/>
                <w:spacing w:val="-1"/>
                <w:sz w:val="24"/>
                <w:szCs w:val="24"/>
              </w:rPr>
              <w:t>№ п/п</w:t>
            </w:r>
          </w:p>
        </w:tc>
        <w:tc>
          <w:tcPr>
            <w:tcW w:w="2522" w:type="dxa"/>
            <w:vAlign w:val="center"/>
          </w:tcPr>
          <w:p w:rsidR="00000FE3" w:rsidRPr="001B40C5" w:rsidRDefault="00000FE3" w:rsidP="00BF6C9B">
            <w:pPr>
              <w:ind w:right="19"/>
              <w:jc w:val="center"/>
              <w:rPr>
                <w:i/>
                <w:color w:val="000000"/>
                <w:spacing w:val="-1"/>
                <w:sz w:val="24"/>
                <w:szCs w:val="24"/>
              </w:rPr>
            </w:pPr>
            <w:r w:rsidRPr="001B40C5">
              <w:rPr>
                <w:color w:val="000000"/>
                <w:spacing w:val="-1"/>
                <w:sz w:val="24"/>
                <w:szCs w:val="24"/>
              </w:rPr>
              <w:t>Тема (раздел)</w:t>
            </w:r>
          </w:p>
        </w:tc>
        <w:tc>
          <w:tcPr>
            <w:tcW w:w="5769" w:type="dxa"/>
            <w:vAlign w:val="center"/>
          </w:tcPr>
          <w:p w:rsidR="00000FE3" w:rsidRPr="001B40C5" w:rsidRDefault="00000FE3" w:rsidP="00BF6C9B">
            <w:pPr>
              <w:jc w:val="center"/>
              <w:rPr>
                <w:color w:val="000000"/>
                <w:spacing w:val="-1"/>
                <w:sz w:val="24"/>
                <w:szCs w:val="24"/>
              </w:rPr>
            </w:pPr>
            <w:r w:rsidRPr="001B40C5">
              <w:rPr>
                <w:color w:val="000000"/>
                <w:spacing w:val="-1"/>
                <w:sz w:val="24"/>
                <w:szCs w:val="24"/>
              </w:rPr>
              <w:t xml:space="preserve">Содержание раздела </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1</w:t>
            </w:r>
          </w:p>
        </w:tc>
        <w:tc>
          <w:tcPr>
            <w:tcW w:w="2522" w:type="dxa"/>
          </w:tcPr>
          <w:p w:rsidR="00000FE3" w:rsidRPr="001B40C5" w:rsidRDefault="00000FE3" w:rsidP="004B49E4">
            <w:pPr>
              <w:rPr>
                <w:sz w:val="24"/>
                <w:szCs w:val="24"/>
              </w:rPr>
            </w:pPr>
            <w:r w:rsidRPr="001B40C5">
              <w:rPr>
                <w:sz w:val="24"/>
                <w:szCs w:val="24"/>
              </w:rPr>
              <w:t>Базовые концепции частных методик адаптивной физической культуры.</w:t>
            </w:r>
          </w:p>
        </w:tc>
        <w:tc>
          <w:tcPr>
            <w:tcW w:w="5769" w:type="dxa"/>
          </w:tcPr>
          <w:p w:rsidR="00000FE3" w:rsidRPr="0033201B" w:rsidRDefault="00000FE3" w:rsidP="004B49E4">
            <w:pPr>
              <w:rPr>
                <w:sz w:val="24"/>
                <w:szCs w:val="24"/>
              </w:rPr>
            </w:pPr>
            <w:r w:rsidRPr="001B40C5">
              <w:rPr>
                <w:sz w:val="24"/>
                <w:szCs w:val="24"/>
              </w:rPr>
              <w:t>Медико-физиологические предпосылки построения методик АФК. Коррекционно-развивающая направленность педагогиче</w:t>
            </w:r>
            <w:r w:rsidR="0033201B">
              <w:rPr>
                <w:sz w:val="24"/>
                <w:szCs w:val="24"/>
              </w:rPr>
              <w:t xml:space="preserve">ских воздействий АФК. Принципы </w:t>
            </w:r>
            <w:r w:rsidRPr="001B40C5">
              <w:rPr>
                <w:sz w:val="24"/>
                <w:szCs w:val="24"/>
              </w:rPr>
              <w:t>и формы работы с детьми ОВЗ.</w:t>
            </w:r>
            <w:r w:rsidR="0033201B">
              <w:rPr>
                <w:sz w:val="24"/>
                <w:szCs w:val="24"/>
              </w:rPr>
              <w:t xml:space="preserve"> </w:t>
            </w:r>
            <w:r w:rsidRPr="001B40C5">
              <w:rPr>
                <w:sz w:val="24"/>
                <w:szCs w:val="24"/>
              </w:rPr>
              <w:t>Формы организации адаптивной физической культуры с детьми. Факторы, влияющие на развитие двигательной сферы детей с нарушениями в развитии.</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2</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детей с нарушением зрения.</w:t>
            </w:r>
          </w:p>
        </w:tc>
        <w:tc>
          <w:tcPr>
            <w:tcW w:w="5769" w:type="dxa"/>
          </w:tcPr>
          <w:p w:rsidR="00000FE3" w:rsidRPr="00CB3CFE" w:rsidRDefault="00000FE3" w:rsidP="00CB3CFE">
            <w:pPr>
              <w:pStyle w:val="5"/>
              <w:shd w:val="clear" w:color="auto" w:fill="auto"/>
              <w:spacing w:after="0" w:line="240" w:lineRule="auto"/>
              <w:jc w:val="both"/>
              <w:rPr>
                <w:rFonts w:ascii="Times New Roman" w:hAnsi="Times New Roman" w:cs="Times New Roman"/>
                <w:color w:val="000000"/>
                <w:sz w:val="24"/>
                <w:szCs w:val="24"/>
              </w:rPr>
            </w:pPr>
            <w:r w:rsidRPr="001B40C5">
              <w:rPr>
                <w:rFonts w:ascii="Times New Roman" w:hAnsi="Times New Roman" w:cs="Times New Roman"/>
                <w:color w:val="000000"/>
                <w:sz w:val="24"/>
                <w:szCs w:val="24"/>
              </w:rPr>
              <w:t xml:space="preserve">Зрительный анализатор, его функции и дисфункции. </w:t>
            </w:r>
            <w:r w:rsidR="00CB3CFE" w:rsidRPr="00CB3CFE">
              <w:rPr>
                <w:rFonts w:ascii="Times New Roman" w:hAnsi="Times New Roman" w:cs="Times New Roman"/>
                <w:color w:val="000000"/>
                <w:sz w:val="24"/>
                <w:szCs w:val="24"/>
              </w:rPr>
              <w:t>Характеристика детей с нарушением зрения</w:t>
            </w:r>
            <w:r w:rsidR="00CB3CFE">
              <w:rPr>
                <w:rFonts w:ascii="Times New Roman" w:hAnsi="Times New Roman" w:cs="Times New Roman"/>
                <w:color w:val="000000"/>
                <w:sz w:val="24"/>
                <w:szCs w:val="24"/>
              </w:rPr>
              <w:t>.</w:t>
            </w:r>
            <w:r w:rsidR="00CB3CFE" w:rsidRPr="00CB3CFE">
              <w:rPr>
                <w:rFonts w:ascii="Times New Roman" w:hAnsi="Times New Roman" w:cs="Times New Roman"/>
                <w:color w:val="000000"/>
                <w:sz w:val="24"/>
                <w:szCs w:val="24"/>
              </w:rPr>
              <w:t xml:space="preserve"> </w:t>
            </w:r>
            <w:r w:rsidRPr="001B40C5">
              <w:rPr>
                <w:rFonts w:ascii="Times New Roman" w:hAnsi="Times New Roman" w:cs="Times New Roman"/>
                <w:color w:val="000000"/>
                <w:sz w:val="24"/>
                <w:szCs w:val="24"/>
              </w:rPr>
              <w:t>Особенности физического и психического развития детей со зрительной депривацией. Методы и методические приемы обучения детей с депривацией зрения двигательным действиям.</w:t>
            </w:r>
            <w:r w:rsidR="00CB3CFE">
              <w:t xml:space="preserve"> </w:t>
            </w:r>
            <w:r w:rsidR="00CB3CFE" w:rsidRPr="00CB3CFE">
              <w:rPr>
                <w:rFonts w:ascii="Times New Roman" w:hAnsi="Times New Roman" w:cs="Times New Roman"/>
                <w:color w:val="000000"/>
                <w:sz w:val="24"/>
                <w:szCs w:val="24"/>
              </w:rPr>
              <w:t>Задачи и средства адаптивного физического воспитания</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Коррекционная направленность адаптивного физического воспитания</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Использование и развитие сохранных анализаторов</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Особенности регулирования психофизической нагрузки. Показания и противопоказания к физическим нагрузкам</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Коррекция и профилактика нарушений зрения</w:t>
            </w:r>
            <w:r w:rsidR="00CB3CFE">
              <w:rPr>
                <w:rFonts w:ascii="Times New Roman" w:hAnsi="Times New Roman" w:cs="Times New Roman"/>
                <w:color w:val="000000"/>
                <w:sz w:val="24"/>
                <w:szCs w:val="24"/>
              </w:rPr>
              <w:t>.</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3</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детей с нарушениями слуха.</w:t>
            </w:r>
          </w:p>
        </w:tc>
        <w:tc>
          <w:tcPr>
            <w:tcW w:w="5769" w:type="dxa"/>
          </w:tcPr>
          <w:p w:rsidR="00000FE3" w:rsidRPr="001B40C5" w:rsidRDefault="00000FE3" w:rsidP="00341104">
            <w:pPr>
              <w:jc w:val="both"/>
              <w:rPr>
                <w:sz w:val="24"/>
                <w:szCs w:val="24"/>
              </w:rPr>
            </w:pPr>
            <w:r w:rsidRPr="001B40C5">
              <w:rPr>
                <w:sz w:val="24"/>
                <w:szCs w:val="24"/>
              </w:rPr>
              <w:t>Слуховой анализатор, его функции и дисфункции.</w:t>
            </w:r>
            <w:r w:rsidR="00CB3CFE">
              <w:t xml:space="preserve"> </w:t>
            </w:r>
            <w:r w:rsidR="00CB3CFE" w:rsidRPr="00CB3CFE">
              <w:rPr>
                <w:sz w:val="24"/>
                <w:szCs w:val="24"/>
              </w:rPr>
              <w:t>Анатомо-физиологическая характеристика нарушений слуха</w:t>
            </w:r>
            <w:r w:rsidR="00CB3CFE">
              <w:rPr>
                <w:sz w:val="24"/>
                <w:szCs w:val="24"/>
              </w:rPr>
              <w:t>.</w:t>
            </w:r>
            <w:r w:rsidR="00CB3CFE">
              <w:t xml:space="preserve"> </w:t>
            </w:r>
            <w:r w:rsidR="00CB3CFE" w:rsidRPr="00CB3CFE">
              <w:rPr>
                <w:sz w:val="24"/>
                <w:szCs w:val="24"/>
              </w:rPr>
              <w:t>Причины стойких нарушений слуха</w:t>
            </w:r>
            <w:r w:rsidR="00CB3CFE">
              <w:rPr>
                <w:sz w:val="24"/>
                <w:szCs w:val="24"/>
              </w:rPr>
              <w:t>.</w:t>
            </w:r>
            <w:r w:rsidR="00CB3CFE">
              <w:t xml:space="preserve"> </w:t>
            </w:r>
            <w:r w:rsidR="00CB3CFE" w:rsidRPr="00CB3CFE">
              <w:rPr>
                <w:sz w:val="24"/>
                <w:szCs w:val="24"/>
              </w:rPr>
              <w:t>Патология слуха</w:t>
            </w:r>
            <w:r w:rsidR="00CB3CFE">
              <w:rPr>
                <w:sz w:val="24"/>
                <w:szCs w:val="24"/>
              </w:rPr>
              <w:t>.</w:t>
            </w:r>
            <w:r w:rsidR="00CB3CFE">
              <w:t xml:space="preserve"> </w:t>
            </w:r>
            <w:r w:rsidR="00CB3CFE" w:rsidRPr="00CB3CFE">
              <w:rPr>
                <w:sz w:val="24"/>
                <w:szCs w:val="24"/>
              </w:rPr>
              <w:t>Взаимосвязь слухового и вестибулярного анализаторов</w:t>
            </w:r>
            <w:r w:rsidR="00CB3CFE">
              <w:rPr>
                <w:sz w:val="24"/>
                <w:szCs w:val="24"/>
              </w:rPr>
              <w:t>.</w:t>
            </w:r>
            <w:r w:rsidR="00CB3CFE">
              <w:t xml:space="preserve"> </w:t>
            </w:r>
            <w:r w:rsidR="00CB3CFE" w:rsidRPr="00CB3CFE">
              <w:rPr>
                <w:sz w:val="24"/>
                <w:szCs w:val="24"/>
              </w:rPr>
              <w:t>Характеристика детей с нарушением слуха</w:t>
            </w:r>
            <w:r w:rsidR="00CB3CFE">
              <w:rPr>
                <w:sz w:val="24"/>
                <w:szCs w:val="24"/>
              </w:rPr>
              <w:t>.</w:t>
            </w:r>
            <w:r w:rsidR="00CB3CFE">
              <w:t xml:space="preserve"> </w:t>
            </w:r>
            <w:r w:rsidR="00CB3CFE" w:rsidRPr="00CB3CFE">
              <w:rPr>
                <w:sz w:val="24"/>
                <w:szCs w:val="24"/>
              </w:rPr>
              <w:t>Особенности психофизического развития и двигательных способностей глухих детей</w:t>
            </w:r>
            <w:r w:rsidR="00CB3CFE">
              <w:rPr>
                <w:sz w:val="24"/>
                <w:szCs w:val="24"/>
              </w:rPr>
              <w:t xml:space="preserve">. </w:t>
            </w:r>
            <w:r w:rsidR="00CB3CFE" w:rsidRPr="00CB3CFE">
              <w:rPr>
                <w:sz w:val="24"/>
                <w:szCs w:val="24"/>
              </w:rPr>
              <w:t>Методика занятий физическими упражнениями с детьми, имеющими нарушения слуха</w:t>
            </w:r>
            <w:r w:rsidR="00CB3CFE">
              <w:rPr>
                <w:sz w:val="24"/>
                <w:szCs w:val="24"/>
              </w:rPr>
              <w:t xml:space="preserve">. </w:t>
            </w:r>
            <w:r w:rsidRPr="001B40C5">
              <w:rPr>
                <w:color w:val="000000"/>
                <w:sz w:val="24"/>
                <w:szCs w:val="24"/>
              </w:rPr>
              <w:t>Активизация рече</w:t>
            </w:r>
            <w:r w:rsidRPr="001B40C5">
              <w:rPr>
                <w:color w:val="000000"/>
                <w:sz w:val="24"/>
                <w:szCs w:val="24"/>
              </w:rPr>
              <w:softHyphen/>
              <w:t>вой и познавательной деятельности глухих детей. Методы коррекции физических качеств глухих и слабослышащих детей.</w:t>
            </w:r>
            <w:r w:rsidR="00CB3CFE">
              <w:t xml:space="preserve"> </w:t>
            </w:r>
            <w:r w:rsidR="00CB3CFE" w:rsidRPr="00CB3CFE">
              <w:rPr>
                <w:color w:val="000000"/>
                <w:sz w:val="24"/>
                <w:szCs w:val="24"/>
              </w:rPr>
              <w:t>Роль компенсаторных механизмов в развитии глухих детей</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4</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5769" w:type="dxa"/>
          </w:tcPr>
          <w:p w:rsidR="00000FE3" w:rsidRPr="001B40C5" w:rsidRDefault="00CB3CFE" w:rsidP="004B49E4">
            <w:pPr>
              <w:jc w:val="both"/>
              <w:rPr>
                <w:sz w:val="24"/>
                <w:szCs w:val="24"/>
              </w:rPr>
            </w:pPr>
            <w:r w:rsidRPr="00CB3CFE">
              <w:rPr>
                <w:sz w:val="24"/>
                <w:szCs w:val="24"/>
              </w:rPr>
              <w:t>Медико-физиологическая и психолого- педагогическая характеристика детей с умственной отсталостью</w:t>
            </w:r>
            <w:r>
              <w:rPr>
                <w:sz w:val="24"/>
                <w:szCs w:val="24"/>
              </w:rPr>
              <w:t xml:space="preserve">. </w:t>
            </w:r>
            <w:r w:rsidRPr="00CB3CFE">
              <w:rPr>
                <w:sz w:val="24"/>
                <w:szCs w:val="24"/>
              </w:rPr>
              <w:t>Понятие, причины и формы умственной отсталости.</w:t>
            </w:r>
            <w:r w:rsidR="00094655">
              <w:rPr>
                <w:sz w:val="24"/>
                <w:szCs w:val="24"/>
              </w:rPr>
              <w:t xml:space="preserve"> </w:t>
            </w:r>
            <w:r w:rsidR="00000FE3" w:rsidRPr="001B40C5">
              <w:rPr>
                <w:sz w:val="24"/>
                <w:szCs w:val="24"/>
              </w:rPr>
              <w:t xml:space="preserve">Особенности психофизического и двигательного развития детей с </w:t>
            </w:r>
            <w:r w:rsidR="00000FE3" w:rsidRPr="001B40C5">
              <w:rPr>
                <w:iCs/>
                <w:sz w:val="24"/>
                <w:szCs w:val="24"/>
              </w:rPr>
              <w:t>интеллектуальными нарушениями</w:t>
            </w:r>
            <w:r w:rsidR="00000FE3" w:rsidRPr="001B40C5">
              <w:rPr>
                <w:sz w:val="24"/>
                <w:szCs w:val="24"/>
              </w:rPr>
              <w:t xml:space="preserve">. </w:t>
            </w:r>
            <w:r w:rsidR="00341104" w:rsidRPr="00341104">
              <w:rPr>
                <w:sz w:val="24"/>
                <w:szCs w:val="24"/>
              </w:rPr>
              <w:t>Дополнительное физкультурно-спортивное образование детей и учащейся молодежи с легкой степенью умственной отсталости</w:t>
            </w:r>
            <w:r w:rsidR="00341104">
              <w:rPr>
                <w:sz w:val="24"/>
                <w:szCs w:val="24"/>
              </w:rPr>
              <w:t xml:space="preserve">. </w:t>
            </w:r>
            <w:r w:rsidR="00000FE3" w:rsidRPr="001B40C5">
              <w:rPr>
                <w:sz w:val="24"/>
                <w:szCs w:val="24"/>
              </w:rPr>
              <w:t>Методы обучения, коррекции и профилактики в двигательной сфере у д</w:t>
            </w:r>
            <w:r w:rsidR="00341104">
              <w:rPr>
                <w:sz w:val="24"/>
                <w:szCs w:val="24"/>
              </w:rPr>
              <w:t xml:space="preserve">етей с умственной отсталостью. </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5</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для детей с ДЦП.</w:t>
            </w:r>
          </w:p>
        </w:tc>
        <w:tc>
          <w:tcPr>
            <w:tcW w:w="5769" w:type="dxa"/>
          </w:tcPr>
          <w:p w:rsidR="00000FE3" w:rsidRPr="001B40C5" w:rsidRDefault="00341104" w:rsidP="004B49E4">
            <w:pPr>
              <w:jc w:val="both"/>
              <w:rPr>
                <w:sz w:val="24"/>
                <w:szCs w:val="24"/>
              </w:rPr>
            </w:pPr>
            <w:r w:rsidRPr="00341104">
              <w:rPr>
                <w:sz w:val="24"/>
                <w:szCs w:val="24"/>
              </w:rPr>
              <w:t>Понятие о детском церебральном параличе (ДЦП): эпидемиология, классификация, этиология</w:t>
            </w:r>
            <w:r>
              <w:rPr>
                <w:sz w:val="24"/>
                <w:szCs w:val="24"/>
              </w:rPr>
              <w:t xml:space="preserve">. </w:t>
            </w:r>
            <w:r w:rsidRPr="00341104">
              <w:rPr>
                <w:sz w:val="24"/>
                <w:szCs w:val="24"/>
              </w:rPr>
              <w:t xml:space="preserve">Сопутствующие заболевания и вторичные </w:t>
            </w:r>
            <w:r w:rsidRPr="00341104">
              <w:rPr>
                <w:sz w:val="24"/>
                <w:szCs w:val="24"/>
              </w:rPr>
              <w:lastRenderedPageBreak/>
              <w:t>нарушения. Речевые и психические отклонения</w:t>
            </w:r>
            <w:r>
              <w:rPr>
                <w:sz w:val="24"/>
                <w:szCs w:val="24"/>
              </w:rPr>
              <w:t xml:space="preserve">.  </w:t>
            </w:r>
            <w:r w:rsidR="00000FE3" w:rsidRPr="001B40C5">
              <w:rPr>
                <w:sz w:val="24"/>
                <w:szCs w:val="24"/>
              </w:rPr>
              <w:t xml:space="preserve">Гиперкинезы, </w:t>
            </w:r>
            <w:proofErr w:type="spellStart"/>
            <w:r w:rsidR="00000FE3" w:rsidRPr="001B40C5">
              <w:rPr>
                <w:sz w:val="24"/>
                <w:szCs w:val="24"/>
              </w:rPr>
              <w:t>позотонические</w:t>
            </w:r>
            <w:proofErr w:type="spellEnd"/>
            <w:r w:rsidR="00000FE3" w:rsidRPr="001B40C5">
              <w:rPr>
                <w:sz w:val="24"/>
                <w:szCs w:val="24"/>
              </w:rPr>
              <w:t xml:space="preserve"> рефлексы у детей с ДЦП. Методики развития двигательных способностей детей с ДЦП.  Особенности двигательной реабилитации детей с ДЦП. Нетрадиционные формы занятий физическими упражнениями детей с ДЦП. </w:t>
            </w:r>
            <w:r w:rsidR="00C77A46" w:rsidRPr="00C77A46">
              <w:rPr>
                <w:sz w:val="24"/>
                <w:szCs w:val="24"/>
              </w:rPr>
              <w:t>Оценка эффективности занятий адаптивной физической культурой при ДЦП</w:t>
            </w:r>
          </w:p>
          <w:p w:rsidR="00000FE3" w:rsidRPr="001B40C5" w:rsidRDefault="00000FE3" w:rsidP="004B49E4">
            <w:pPr>
              <w:jc w:val="both"/>
              <w:rPr>
                <w:sz w:val="24"/>
                <w:szCs w:val="24"/>
              </w:rPr>
            </w:pPr>
          </w:p>
        </w:tc>
      </w:tr>
      <w:tr w:rsidR="00C77A46" w:rsidRPr="001B40C5" w:rsidTr="00E12AD5">
        <w:trPr>
          <w:jc w:val="center"/>
        </w:trPr>
        <w:tc>
          <w:tcPr>
            <w:tcW w:w="1207" w:type="dxa"/>
          </w:tcPr>
          <w:p w:rsidR="00C77A46" w:rsidRPr="001B40C5" w:rsidRDefault="00C77A46" w:rsidP="00FB45F1">
            <w:pPr>
              <w:ind w:right="19"/>
              <w:jc w:val="center"/>
              <w:rPr>
                <w:color w:val="000000"/>
                <w:spacing w:val="-1"/>
                <w:sz w:val="24"/>
                <w:szCs w:val="24"/>
              </w:rPr>
            </w:pPr>
            <w:r>
              <w:rPr>
                <w:color w:val="000000"/>
                <w:spacing w:val="-1"/>
                <w:sz w:val="24"/>
                <w:szCs w:val="24"/>
              </w:rPr>
              <w:lastRenderedPageBreak/>
              <w:t>6</w:t>
            </w:r>
          </w:p>
        </w:tc>
        <w:tc>
          <w:tcPr>
            <w:tcW w:w="2522" w:type="dxa"/>
          </w:tcPr>
          <w:p w:rsidR="00C77A46" w:rsidRPr="001B40C5" w:rsidRDefault="00C77A46" w:rsidP="004B49E4">
            <w:pPr>
              <w:rPr>
                <w:iCs/>
                <w:sz w:val="24"/>
                <w:szCs w:val="24"/>
              </w:rPr>
            </w:pPr>
            <w:r w:rsidRPr="00C77A46">
              <w:rPr>
                <w:iCs/>
                <w:sz w:val="24"/>
                <w:szCs w:val="24"/>
              </w:rPr>
              <w:t>Реабилитация детей с поражением спинного мозга</w:t>
            </w:r>
          </w:p>
        </w:tc>
        <w:tc>
          <w:tcPr>
            <w:tcW w:w="5769" w:type="dxa"/>
          </w:tcPr>
          <w:p w:rsidR="00C77A46" w:rsidRPr="00341104" w:rsidRDefault="00C77A46" w:rsidP="00C77A46">
            <w:pPr>
              <w:jc w:val="both"/>
              <w:rPr>
                <w:sz w:val="24"/>
                <w:szCs w:val="24"/>
              </w:rPr>
            </w:pPr>
            <w:r w:rsidRPr="00C77A46">
              <w:rPr>
                <w:sz w:val="24"/>
                <w:szCs w:val="24"/>
              </w:rPr>
              <w:t xml:space="preserve">Понятие о </w:t>
            </w:r>
            <w:proofErr w:type="spellStart"/>
            <w:r w:rsidRPr="00C77A46">
              <w:rPr>
                <w:sz w:val="24"/>
                <w:szCs w:val="24"/>
              </w:rPr>
              <w:t>вертеброгенных</w:t>
            </w:r>
            <w:proofErr w:type="spellEnd"/>
            <w:r w:rsidRPr="00C77A46">
              <w:rPr>
                <w:sz w:val="24"/>
                <w:szCs w:val="24"/>
              </w:rPr>
              <w:t xml:space="preserve"> </w:t>
            </w:r>
            <w:proofErr w:type="spellStart"/>
            <w:r w:rsidRPr="00C77A46">
              <w:rPr>
                <w:sz w:val="24"/>
                <w:szCs w:val="24"/>
              </w:rPr>
              <w:t>миелопатиях</w:t>
            </w:r>
            <w:proofErr w:type="spellEnd"/>
            <w:r>
              <w:rPr>
                <w:sz w:val="24"/>
                <w:szCs w:val="24"/>
              </w:rPr>
              <w:t>.</w:t>
            </w:r>
            <w:r w:rsidRPr="00C77A46">
              <w:rPr>
                <w:sz w:val="24"/>
                <w:szCs w:val="24"/>
              </w:rPr>
              <w:t xml:space="preserve"> Сочетанная травма позвоночника и спинного мозга</w:t>
            </w:r>
            <w:r>
              <w:rPr>
                <w:sz w:val="24"/>
                <w:szCs w:val="24"/>
              </w:rPr>
              <w:t>.</w:t>
            </w:r>
            <w:r w:rsidRPr="00C77A46">
              <w:rPr>
                <w:sz w:val="24"/>
                <w:szCs w:val="24"/>
              </w:rPr>
              <w:t xml:space="preserve"> Травматическая болезнь спинного </w:t>
            </w:r>
            <w:proofErr w:type="spellStart"/>
            <w:r w:rsidRPr="00C77A46">
              <w:rPr>
                <w:sz w:val="24"/>
                <w:szCs w:val="24"/>
              </w:rPr>
              <w:t>мозга</w:t>
            </w:r>
            <w:r>
              <w:rPr>
                <w:sz w:val="24"/>
                <w:szCs w:val="24"/>
              </w:rPr>
              <w:t>.</w:t>
            </w:r>
            <w:r w:rsidRPr="00C77A46">
              <w:rPr>
                <w:sz w:val="24"/>
                <w:szCs w:val="24"/>
              </w:rPr>
              <w:t>Основные</w:t>
            </w:r>
            <w:proofErr w:type="spellEnd"/>
            <w:r w:rsidRPr="00C77A46">
              <w:rPr>
                <w:sz w:val="24"/>
                <w:szCs w:val="24"/>
              </w:rPr>
              <w:t xml:space="preserve"> проявления миелопатии</w:t>
            </w:r>
            <w:r>
              <w:rPr>
                <w:sz w:val="24"/>
                <w:szCs w:val="24"/>
              </w:rPr>
              <w:t>.</w:t>
            </w:r>
            <w:r w:rsidRPr="00C77A46">
              <w:rPr>
                <w:sz w:val="24"/>
                <w:szCs w:val="24"/>
              </w:rPr>
              <w:t xml:space="preserve">5. Вторичные нарушения при </w:t>
            </w:r>
            <w:proofErr w:type="spellStart"/>
            <w:r w:rsidRPr="00C77A46">
              <w:rPr>
                <w:sz w:val="24"/>
                <w:szCs w:val="24"/>
              </w:rPr>
              <w:t>миелопатии</w:t>
            </w:r>
            <w:proofErr w:type="spellEnd"/>
            <w:r>
              <w:rPr>
                <w:sz w:val="24"/>
                <w:szCs w:val="24"/>
              </w:rPr>
              <w:t>.</w:t>
            </w:r>
            <w:r w:rsidRPr="00C77A46">
              <w:rPr>
                <w:sz w:val="24"/>
                <w:szCs w:val="24"/>
              </w:rPr>
              <w:t xml:space="preserve"> Оценка неврологического и адаптационного статуса Методы двигательной реабилитации</w:t>
            </w:r>
            <w:r>
              <w:rPr>
                <w:sz w:val="24"/>
                <w:szCs w:val="24"/>
              </w:rPr>
              <w:t>.</w:t>
            </w:r>
            <w:r w:rsidRPr="00C77A46">
              <w:rPr>
                <w:sz w:val="24"/>
                <w:szCs w:val="24"/>
              </w:rPr>
              <w:t xml:space="preserve"> Традиционные методы</w:t>
            </w:r>
            <w:r>
              <w:rPr>
                <w:sz w:val="24"/>
                <w:szCs w:val="24"/>
              </w:rPr>
              <w:t>.</w:t>
            </w:r>
            <w:r w:rsidRPr="00C77A46">
              <w:rPr>
                <w:sz w:val="24"/>
                <w:szCs w:val="24"/>
              </w:rPr>
              <w:t xml:space="preserve"> Дополнительные технические методы</w:t>
            </w:r>
            <w:r>
              <w:rPr>
                <w:sz w:val="24"/>
                <w:szCs w:val="24"/>
              </w:rPr>
              <w:t>.</w:t>
            </w:r>
            <w:r w:rsidRPr="00C77A46">
              <w:rPr>
                <w:sz w:val="24"/>
                <w:szCs w:val="24"/>
              </w:rPr>
              <w:t xml:space="preserve"> Методы тренировки спинальной локомоторной активности</w:t>
            </w:r>
            <w:r>
              <w:rPr>
                <w:sz w:val="24"/>
                <w:szCs w:val="24"/>
              </w:rPr>
              <w:t>.</w:t>
            </w:r>
            <w:r w:rsidRPr="00C77A46">
              <w:rPr>
                <w:sz w:val="24"/>
                <w:szCs w:val="24"/>
              </w:rPr>
              <w:t xml:space="preserve"> Спинальная локомоторная активность как основа восстановления локомоторных возможностей при спастических </w:t>
            </w:r>
            <w:proofErr w:type="spellStart"/>
            <w:r w:rsidRPr="00C77A46">
              <w:rPr>
                <w:sz w:val="24"/>
                <w:szCs w:val="24"/>
              </w:rPr>
              <w:t>плегиях</w:t>
            </w:r>
            <w:proofErr w:type="spellEnd"/>
            <w:r>
              <w:rPr>
                <w:sz w:val="24"/>
                <w:szCs w:val="24"/>
              </w:rPr>
              <w:t>.</w:t>
            </w:r>
            <w:r w:rsidRPr="00C77A46">
              <w:rPr>
                <w:sz w:val="24"/>
                <w:szCs w:val="24"/>
              </w:rPr>
              <w:t xml:space="preserve"> Этапы двигательной реабилитации</w:t>
            </w:r>
            <w:r>
              <w:rPr>
                <w:sz w:val="24"/>
                <w:szCs w:val="24"/>
              </w:rPr>
              <w:t>.</w:t>
            </w:r>
            <w:r w:rsidRPr="00C77A46">
              <w:rPr>
                <w:sz w:val="24"/>
                <w:szCs w:val="24"/>
              </w:rPr>
              <w:t xml:space="preserve"> Поддержание вертикальной позы</w:t>
            </w:r>
            <w:r>
              <w:rPr>
                <w:sz w:val="24"/>
                <w:szCs w:val="24"/>
              </w:rPr>
              <w:t>.</w:t>
            </w:r>
            <w:r w:rsidRPr="00C77A46">
              <w:rPr>
                <w:sz w:val="24"/>
                <w:szCs w:val="24"/>
              </w:rPr>
              <w:t xml:space="preserve"> </w:t>
            </w:r>
          </w:p>
        </w:tc>
      </w:tr>
      <w:tr w:rsidR="00C77A46" w:rsidRPr="001B40C5" w:rsidTr="00E12AD5">
        <w:trPr>
          <w:jc w:val="center"/>
        </w:trPr>
        <w:tc>
          <w:tcPr>
            <w:tcW w:w="1207" w:type="dxa"/>
          </w:tcPr>
          <w:p w:rsidR="00C77A46" w:rsidRDefault="00C77A46" w:rsidP="00FB45F1">
            <w:pPr>
              <w:ind w:right="19"/>
              <w:jc w:val="center"/>
              <w:rPr>
                <w:color w:val="000000"/>
                <w:spacing w:val="-1"/>
                <w:sz w:val="24"/>
                <w:szCs w:val="24"/>
              </w:rPr>
            </w:pPr>
            <w:r>
              <w:rPr>
                <w:color w:val="000000"/>
                <w:spacing w:val="-1"/>
                <w:sz w:val="24"/>
                <w:szCs w:val="24"/>
              </w:rPr>
              <w:t>7</w:t>
            </w:r>
          </w:p>
        </w:tc>
        <w:tc>
          <w:tcPr>
            <w:tcW w:w="2522" w:type="dxa"/>
          </w:tcPr>
          <w:p w:rsidR="00C77A46" w:rsidRPr="00C77A46" w:rsidRDefault="00C77A46" w:rsidP="004B49E4">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5769" w:type="dxa"/>
          </w:tcPr>
          <w:p w:rsidR="00C77A46" w:rsidRPr="00C77A46" w:rsidRDefault="00C77A46" w:rsidP="00C77A46">
            <w:pPr>
              <w:jc w:val="both"/>
              <w:rPr>
                <w:sz w:val="24"/>
                <w:szCs w:val="24"/>
              </w:rPr>
            </w:pPr>
            <w:r w:rsidRPr="00C77A46">
              <w:rPr>
                <w:sz w:val="24"/>
                <w:szCs w:val="24"/>
              </w:rPr>
              <w:t>Анатомо-функциональные особенности культей конечностей у детей</w:t>
            </w:r>
            <w:r>
              <w:rPr>
                <w:sz w:val="24"/>
                <w:szCs w:val="24"/>
              </w:rPr>
              <w:t>.</w:t>
            </w:r>
            <w:r w:rsidRPr="00C77A46">
              <w:rPr>
                <w:sz w:val="24"/>
                <w:szCs w:val="24"/>
              </w:rPr>
              <w:t xml:space="preserve"> Врожденные пороки развития конечностей</w:t>
            </w:r>
            <w:r>
              <w:rPr>
                <w:sz w:val="24"/>
                <w:szCs w:val="24"/>
              </w:rPr>
              <w:t>.</w:t>
            </w:r>
            <w:r w:rsidRPr="00C77A46">
              <w:rPr>
                <w:sz w:val="24"/>
                <w:szCs w:val="24"/>
              </w:rPr>
              <w:t xml:space="preserve"> Методика адаптивной физической культуры</w:t>
            </w:r>
            <w:r>
              <w:rPr>
                <w:sz w:val="24"/>
                <w:szCs w:val="24"/>
              </w:rPr>
              <w:t xml:space="preserve"> </w:t>
            </w:r>
            <w:r w:rsidRPr="00C77A46">
              <w:rPr>
                <w:sz w:val="24"/>
                <w:szCs w:val="24"/>
              </w:rPr>
              <w:t>при врожденных аномалиях развития и после ампутации конечностей</w:t>
            </w:r>
            <w:r>
              <w:rPr>
                <w:sz w:val="24"/>
                <w:szCs w:val="24"/>
              </w:rPr>
              <w:t xml:space="preserve">. </w:t>
            </w:r>
            <w:r w:rsidRPr="00C77A46">
              <w:rPr>
                <w:sz w:val="24"/>
                <w:szCs w:val="24"/>
              </w:rPr>
              <w:t xml:space="preserve"> детей различного возраста</w:t>
            </w:r>
            <w:r>
              <w:rPr>
                <w:sz w:val="24"/>
                <w:szCs w:val="24"/>
              </w:rPr>
              <w:t>.</w:t>
            </w:r>
            <w:r w:rsidRPr="00C77A46">
              <w:rPr>
                <w:sz w:val="24"/>
                <w:szCs w:val="24"/>
              </w:rPr>
              <w:t xml:space="preserve"> Методические особенности применения физических упражнений</w:t>
            </w:r>
            <w:r>
              <w:rPr>
                <w:sz w:val="24"/>
                <w:szCs w:val="24"/>
              </w:rPr>
              <w:t>.</w:t>
            </w:r>
            <w:r w:rsidRPr="00C77A46">
              <w:rPr>
                <w:sz w:val="24"/>
                <w:szCs w:val="24"/>
              </w:rPr>
              <w:t xml:space="preserve"> </w:t>
            </w:r>
          </w:p>
        </w:tc>
      </w:tr>
      <w:tr w:rsidR="00C77A46" w:rsidRPr="001B40C5" w:rsidTr="00E12AD5">
        <w:trPr>
          <w:jc w:val="center"/>
        </w:trPr>
        <w:tc>
          <w:tcPr>
            <w:tcW w:w="1207" w:type="dxa"/>
          </w:tcPr>
          <w:p w:rsidR="00C77A46" w:rsidRDefault="00C77A46" w:rsidP="00FB45F1">
            <w:pPr>
              <w:ind w:right="19"/>
              <w:jc w:val="center"/>
              <w:rPr>
                <w:color w:val="000000"/>
                <w:spacing w:val="-1"/>
                <w:sz w:val="24"/>
                <w:szCs w:val="24"/>
              </w:rPr>
            </w:pPr>
            <w:r>
              <w:rPr>
                <w:color w:val="000000"/>
                <w:spacing w:val="-1"/>
                <w:sz w:val="24"/>
                <w:szCs w:val="24"/>
              </w:rPr>
              <w:t>8</w:t>
            </w:r>
          </w:p>
        </w:tc>
        <w:tc>
          <w:tcPr>
            <w:tcW w:w="2522" w:type="dxa"/>
          </w:tcPr>
          <w:p w:rsidR="00C77A46" w:rsidRPr="00C77A46" w:rsidRDefault="00C77A46" w:rsidP="004B49E4">
            <w:pPr>
              <w:rPr>
                <w:iCs/>
                <w:sz w:val="24"/>
                <w:szCs w:val="24"/>
              </w:rPr>
            </w:pPr>
            <w:r w:rsidRPr="00C77A46">
              <w:rPr>
                <w:iCs/>
                <w:sz w:val="24"/>
                <w:szCs w:val="24"/>
              </w:rPr>
              <w:t>Особенности работы с родителями детей- инвалидов</w:t>
            </w:r>
          </w:p>
        </w:tc>
        <w:tc>
          <w:tcPr>
            <w:tcW w:w="5769" w:type="dxa"/>
          </w:tcPr>
          <w:p w:rsidR="00C77A46" w:rsidRPr="00C77A46" w:rsidRDefault="00C77A46" w:rsidP="00C77A46">
            <w:pPr>
              <w:jc w:val="both"/>
              <w:rPr>
                <w:sz w:val="24"/>
                <w:szCs w:val="24"/>
              </w:rPr>
            </w:pPr>
            <w:r w:rsidRPr="00C77A46">
              <w:rPr>
                <w:sz w:val="24"/>
                <w:szCs w:val="24"/>
              </w:rPr>
              <w:t>Особенности семейного воспитания детей с ограниченными возможностями</w:t>
            </w:r>
            <w:r>
              <w:rPr>
                <w:sz w:val="24"/>
                <w:szCs w:val="24"/>
              </w:rPr>
              <w:t>.</w:t>
            </w:r>
            <w:r w:rsidRPr="00C77A46">
              <w:rPr>
                <w:sz w:val="24"/>
                <w:szCs w:val="24"/>
              </w:rPr>
              <w:t xml:space="preserve"> Роль матери в семье, воспитывающей ребенка с нарушениями в развитии</w:t>
            </w:r>
            <w:r>
              <w:rPr>
                <w:sz w:val="24"/>
                <w:szCs w:val="24"/>
              </w:rPr>
              <w:t>.</w:t>
            </w:r>
            <w:r w:rsidRPr="00C77A46">
              <w:rPr>
                <w:sz w:val="24"/>
                <w:szCs w:val="24"/>
              </w:rPr>
              <w:t xml:space="preserve"> Методы и формы работы с родителями детей с ограниченными возможностями</w:t>
            </w:r>
            <w:r>
              <w:rPr>
                <w:sz w:val="24"/>
                <w:szCs w:val="24"/>
              </w:rPr>
              <w:t>.</w:t>
            </w:r>
            <w:r w:rsidRPr="00C77A46">
              <w:rPr>
                <w:sz w:val="24"/>
                <w:szCs w:val="24"/>
              </w:rPr>
              <w:t xml:space="preserve"> Участие семьи в развитии двигательной активности детей с нарушениями в развитии</w:t>
            </w:r>
            <w:r>
              <w:rPr>
                <w:sz w:val="24"/>
                <w:szCs w:val="24"/>
              </w:rPr>
              <w:t>.</w:t>
            </w:r>
            <w:r w:rsidRPr="00C77A46">
              <w:rPr>
                <w:sz w:val="24"/>
                <w:szCs w:val="24"/>
              </w:rPr>
              <w:t xml:space="preserve"> </w:t>
            </w:r>
          </w:p>
        </w:tc>
      </w:tr>
    </w:tbl>
    <w:p w:rsidR="00CB3CFE" w:rsidRDefault="00CB3CFE" w:rsidP="00221483">
      <w:pPr>
        <w:jc w:val="both"/>
        <w:rPr>
          <w:b/>
          <w:sz w:val="24"/>
          <w:szCs w:val="24"/>
        </w:rPr>
      </w:pPr>
    </w:p>
    <w:p w:rsidR="00CB3CFE" w:rsidRPr="001B40C5" w:rsidRDefault="00CB3CFE" w:rsidP="00221483">
      <w:pPr>
        <w:jc w:val="both"/>
        <w:rPr>
          <w:b/>
          <w:sz w:val="24"/>
          <w:szCs w:val="24"/>
        </w:rPr>
      </w:pPr>
    </w:p>
    <w:p w:rsidR="00221483" w:rsidRPr="002037DA" w:rsidRDefault="002037DA" w:rsidP="002037DA">
      <w:pPr>
        <w:ind w:left="709"/>
        <w:jc w:val="center"/>
        <w:rPr>
          <w:b/>
          <w:sz w:val="24"/>
          <w:szCs w:val="24"/>
        </w:rPr>
      </w:pPr>
      <w:r>
        <w:rPr>
          <w:b/>
          <w:sz w:val="24"/>
          <w:szCs w:val="24"/>
        </w:rPr>
        <w:t>5</w:t>
      </w:r>
      <w:r w:rsidRPr="002037DA">
        <w:rPr>
          <w:b/>
          <w:sz w:val="24"/>
          <w:szCs w:val="24"/>
        </w:rPr>
        <w:t xml:space="preserve">. </w:t>
      </w:r>
      <w:r w:rsidR="00221483" w:rsidRPr="002037DA">
        <w:rPr>
          <w:b/>
          <w:sz w:val="24"/>
          <w:szCs w:val="24"/>
        </w:rPr>
        <w:t>ТЕМАТИЧЕСКИЙ ПЛАН</w:t>
      </w:r>
      <w:r w:rsidR="00222CE5" w:rsidRPr="002037DA">
        <w:rPr>
          <w:b/>
          <w:sz w:val="24"/>
          <w:szCs w:val="24"/>
        </w:rPr>
        <w:t xml:space="preserve"> ДИСЦИПЛИНЫ</w:t>
      </w:r>
      <w:r w:rsidR="00221483" w:rsidRPr="002037DA">
        <w:rPr>
          <w:b/>
          <w:sz w:val="24"/>
          <w:szCs w:val="24"/>
        </w:rPr>
        <w:t>:</w:t>
      </w:r>
    </w:p>
    <w:p w:rsidR="00221483" w:rsidRPr="002037DA" w:rsidRDefault="00221483" w:rsidP="00221483">
      <w:pPr>
        <w:jc w:val="center"/>
        <w:rPr>
          <w:i/>
          <w:sz w:val="24"/>
          <w:szCs w:val="24"/>
        </w:rPr>
      </w:pPr>
      <w:r w:rsidRPr="002037DA">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282"/>
        <w:gridCol w:w="1134"/>
        <w:gridCol w:w="1417"/>
        <w:gridCol w:w="993"/>
        <w:gridCol w:w="992"/>
      </w:tblGrid>
      <w:tr w:rsidR="00221483" w:rsidRPr="001B40C5" w:rsidTr="00AA06F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both"/>
              <w:rPr>
                <w:sz w:val="24"/>
                <w:szCs w:val="24"/>
              </w:rPr>
            </w:pPr>
            <w:r w:rsidRPr="001B40C5">
              <w:rPr>
                <w:sz w:val="24"/>
                <w:szCs w:val="24"/>
              </w:rPr>
              <w:t>№ п/п</w:t>
            </w:r>
          </w:p>
        </w:tc>
        <w:tc>
          <w:tcPr>
            <w:tcW w:w="4282" w:type="dxa"/>
            <w:vMerge w:val="restart"/>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Виды учебной работы</w:t>
            </w:r>
          </w:p>
        </w:tc>
        <w:tc>
          <w:tcPr>
            <w:tcW w:w="992" w:type="dxa"/>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Всего</w:t>
            </w:r>
          </w:p>
          <w:p w:rsidR="00221483" w:rsidRPr="001B40C5" w:rsidRDefault="00221483" w:rsidP="00BF6C9B">
            <w:pPr>
              <w:jc w:val="center"/>
              <w:rPr>
                <w:sz w:val="24"/>
                <w:szCs w:val="24"/>
              </w:rPr>
            </w:pPr>
            <w:r w:rsidRPr="001B40C5">
              <w:rPr>
                <w:sz w:val="24"/>
                <w:szCs w:val="24"/>
              </w:rPr>
              <w:t>часов</w:t>
            </w:r>
          </w:p>
        </w:tc>
      </w:tr>
      <w:tr w:rsidR="00AA06FD" w:rsidRPr="001B40C5" w:rsidTr="00AA06F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Л</w:t>
            </w:r>
          </w:p>
        </w:tc>
        <w:tc>
          <w:tcPr>
            <w:tcW w:w="1417"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СРС</w:t>
            </w:r>
          </w:p>
        </w:tc>
        <w:tc>
          <w:tcPr>
            <w:tcW w:w="992" w:type="dxa"/>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sz w:val="24"/>
                <w:szCs w:val="24"/>
              </w:rPr>
              <w:t>Базовые концепции частных методик адаптивной физической культуры.</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12</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2.</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детей с нарушением зрения.</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3.</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детей с нарушениями слуха.</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r w:rsidRPr="001B40C5">
              <w:rPr>
                <w:sz w:val="24"/>
                <w:szCs w:val="24"/>
              </w:rPr>
              <w:t>4.</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r w:rsidRPr="001B40C5">
              <w:rPr>
                <w:sz w:val="24"/>
                <w:szCs w:val="24"/>
              </w:rPr>
              <w:lastRenderedPageBreak/>
              <w:t>5.</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для детей с ДЦП.</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6.</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Реабилитация детей с поражением спинного мозга</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18</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7.</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16</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8.</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Особенности работы с родителями детей- инвалидов</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14</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Default="00C77A46"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Pr>
                <w:iCs/>
                <w:sz w:val="24"/>
                <w:szCs w:val="24"/>
              </w:rPr>
              <w:t>Консультация</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iCs/>
                <w:sz w:val="24"/>
                <w:szCs w:val="24"/>
              </w:rPr>
            </w:pPr>
            <w:r>
              <w:rPr>
                <w:iCs/>
                <w:sz w:val="24"/>
                <w:szCs w:val="24"/>
              </w:rPr>
              <w:t>Контроль</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Pr>
                <w:sz w:val="24"/>
                <w:szCs w:val="24"/>
              </w:rPr>
              <w:t>18</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AA06FD" w:rsidRPr="0033201B" w:rsidRDefault="00AA06FD" w:rsidP="00956549">
            <w:pPr>
              <w:rPr>
                <w:b/>
                <w:sz w:val="24"/>
                <w:szCs w:val="24"/>
              </w:rPr>
            </w:pPr>
            <w:r w:rsidRPr="0033201B">
              <w:rPr>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A06FD" w:rsidRPr="0033201B" w:rsidRDefault="00A5228F" w:rsidP="0033201B">
            <w:pPr>
              <w:jc w:val="center"/>
              <w:rPr>
                <w:b/>
                <w:sz w:val="24"/>
                <w:szCs w:val="24"/>
              </w:rPr>
            </w:pPr>
            <w:r>
              <w:rPr>
                <w:b/>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AA06FD" w:rsidRPr="0033201B" w:rsidRDefault="00A5228F" w:rsidP="0033201B">
            <w:pPr>
              <w:jc w:val="center"/>
              <w:rPr>
                <w:b/>
                <w:sz w:val="24"/>
                <w:szCs w:val="24"/>
              </w:rPr>
            </w:pPr>
            <w:r>
              <w:rPr>
                <w:b/>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AA06FD" w:rsidRPr="0033201B" w:rsidRDefault="00A5228F" w:rsidP="00C77A46">
            <w:pPr>
              <w:jc w:val="center"/>
              <w:rPr>
                <w:b/>
                <w:sz w:val="24"/>
                <w:szCs w:val="24"/>
              </w:rPr>
            </w:pPr>
            <w:r>
              <w:rPr>
                <w:b/>
                <w:sz w:val="24"/>
                <w:szCs w:val="24"/>
              </w:rPr>
              <w:t>76</w:t>
            </w:r>
          </w:p>
        </w:tc>
        <w:tc>
          <w:tcPr>
            <w:tcW w:w="992" w:type="dxa"/>
            <w:tcBorders>
              <w:top w:val="single" w:sz="4" w:space="0" w:color="auto"/>
              <w:left w:val="single" w:sz="4" w:space="0" w:color="auto"/>
              <w:bottom w:val="single" w:sz="4" w:space="0" w:color="auto"/>
              <w:right w:val="single" w:sz="4" w:space="0" w:color="auto"/>
            </w:tcBorders>
          </w:tcPr>
          <w:p w:rsidR="00AA06FD" w:rsidRPr="0033201B" w:rsidRDefault="00AA06FD" w:rsidP="0033201B">
            <w:pPr>
              <w:jc w:val="center"/>
              <w:rPr>
                <w:b/>
                <w:sz w:val="24"/>
                <w:szCs w:val="24"/>
              </w:rPr>
            </w:pPr>
            <w:r w:rsidRPr="0033201B">
              <w:rPr>
                <w:b/>
                <w:sz w:val="24"/>
                <w:szCs w:val="24"/>
              </w:rPr>
              <w:t>144</w:t>
            </w:r>
          </w:p>
        </w:tc>
      </w:tr>
    </w:tbl>
    <w:p w:rsidR="00A5228F" w:rsidRDefault="00A5228F" w:rsidP="00D65671">
      <w:pPr>
        <w:jc w:val="center"/>
        <w:rPr>
          <w:i/>
          <w:sz w:val="24"/>
          <w:szCs w:val="24"/>
        </w:rPr>
      </w:pPr>
    </w:p>
    <w:p w:rsidR="00D65671" w:rsidRPr="002037DA" w:rsidRDefault="00D65671" w:rsidP="00D65671">
      <w:pPr>
        <w:jc w:val="center"/>
        <w:rPr>
          <w:i/>
          <w:sz w:val="24"/>
          <w:szCs w:val="24"/>
        </w:rPr>
      </w:pPr>
      <w:r w:rsidRPr="002037DA">
        <w:rPr>
          <w:i/>
          <w:sz w:val="24"/>
          <w:szCs w:val="24"/>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8"/>
        <w:gridCol w:w="992"/>
        <w:gridCol w:w="993"/>
        <w:gridCol w:w="992"/>
        <w:gridCol w:w="993"/>
      </w:tblGrid>
      <w:tr w:rsidR="007610D1" w:rsidRPr="001B40C5" w:rsidTr="007610D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7610D1" w:rsidRPr="001B40C5" w:rsidRDefault="007610D1" w:rsidP="00334B0D">
            <w:pPr>
              <w:jc w:val="both"/>
              <w:rPr>
                <w:sz w:val="24"/>
                <w:szCs w:val="24"/>
              </w:rPr>
            </w:pPr>
            <w:r w:rsidRPr="001B40C5">
              <w:rPr>
                <w:sz w:val="24"/>
                <w:szCs w:val="24"/>
              </w:rPr>
              <w:t>№ п/п</w:t>
            </w:r>
          </w:p>
        </w:tc>
        <w:tc>
          <w:tcPr>
            <w:tcW w:w="4848" w:type="dxa"/>
            <w:vMerge w:val="restart"/>
            <w:tcBorders>
              <w:top w:val="single" w:sz="4" w:space="0" w:color="auto"/>
              <w:left w:val="single" w:sz="4" w:space="0" w:color="auto"/>
              <w:bottom w:val="single" w:sz="4" w:space="0" w:color="auto"/>
              <w:right w:val="single" w:sz="4" w:space="0" w:color="auto"/>
            </w:tcBorders>
            <w:hideMark/>
          </w:tcPr>
          <w:p w:rsidR="007610D1" w:rsidRPr="001B40C5" w:rsidRDefault="007610D1" w:rsidP="00334B0D">
            <w:pPr>
              <w:jc w:val="center"/>
              <w:rPr>
                <w:sz w:val="24"/>
                <w:szCs w:val="24"/>
              </w:rPr>
            </w:pPr>
            <w:r w:rsidRPr="001B40C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7610D1" w:rsidRPr="001B40C5" w:rsidRDefault="007610D1" w:rsidP="00334B0D">
            <w:pPr>
              <w:jc w:val="center"/>
              <w:rPr>
                <w:sz w:val="24"/>
                <w:szCs w:val="24"/>
              </w:rPr>
            </w:pPr>
            <w:r w:rsidRPr="001B40C5">
              <w:rPr>
                <w:sz w:val="24"/>
                <w:szCs w:val="24"/>
              </w:rPr>
              <w:t>Виды учебной работы</w:t>
            </w:r>
          </w:p>
        </w:tc>
        <w:tc>
          <w:tcPr>
            <w:tcW w:w="993" w:type="dxa"/>
            <w:vMerge w:val="restart"/>
            <w:tcBorders>
              <w:top w:val="single" w:sz="4" w:space="0" w:color="auto"/>
              <w:left w:val="single" w:sz="4" w:space="0" w:color="auto"/>
              <w:right w:val="single" w:sz="4" w:space="0" w:color="auto"/>
            </w:tcBorders>
            <w:vAlign w:val="center"/>
            <w:hideMark/>
          </w:tcPr>
          <w:p w:rsidR="007610D1" w:rsidRPr="001B40C5" w:rsidRDefault="007610D1" w:rsidP="007610D1">
            <w:pPr>
              <w:jc w:val="center"/>
              <w:rPr>
                <w:sz w:val="24"/>
                <w:szCs w:val="24"/>
              </w:rPr>
            </w:pPr>
            <w:r w:rsidRPr="001B40C5">
              <w:rPr>
                <w:sz w:val="24"/>
                <w:szCs w:val="24"/>
              </w:rPr>
              <w:t>Всего</w:t>
            </w:r>
          </w:p>
          <w:p w:rsidR="007610D1" w:rsidRPr="001B40C5" w:rsidRDefault="007610D1" w:rsidP="007610D1">
            <w:pPr>
              <w:jc w:val="center"/>
              <w:rPr>
                <w:sz w:val="24"/>
                <w:szCs w:val="24"/>
              </w:rPr>
            </w:pPr>
            <w:r w:rsidRPr="001B40C5">
              <w:rPr>
                <w:sz w:val="24"/>
                <w:szCs w:val="24"/>
              </w:rPr>
              <w:t>часов</w:t>
            </w:r>
          </w:p>
        </w:tc>
      </w:tr>
      <w:tr w:rsidR="007610D1" w:rsidRPr="001B40C5" w:rsidTr="008F117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610D1" w:rsidRPr="001B40C5" w:rsidRDefault="007610D1" w:rsidP="00334B0D">
            <w:pPr>
              <w:rPr>
                <w:sz w:val="24"/>
                <w:szCs w:val="24"/>
              </w:rPr>
            </w:pPr>
          </w:p>
        </w:tc>
        <w:tc>
          <w:tcPr>
            <w:tcW w:w="4848" w:type="dxa"/>
            <w:vMerge/>
            <w:tcBorders>
              <w:top w:val="single" w:sz="4" w:space="0" w:color="auto"/>
              <w:left w:val="single" w:sz="4" w:space="0" w:color="auto"/>
              <w:bottom w:val="single" w:sz="4" w:space="0" w:color="auto"/>
              <w:right w:val="single" w:sz="4" w:space="0" w:color="auto"/>
            </w:tcBorders>
            <w:vAlign w:val="center"/>
            <w:hideMark/>
          </w:tcPr>
          <w:p w:rsidR="007610D1" w:rsidRPr="001B40C5" w:rsidRDefault="007610D1" w:rsidP="00334B0D">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610D1" w:rsidRPr="001B40C5" w:rsidRDefault="007610D1" w:rsidP="00AA06FD">
            <w:pPr>
              <w:jc w:val="center"/>
              <w:rPr>
                <w:sz w:val="24"/>
                <w:szCs w:val="24"/>
              </w:rPr>
            </w:pPr>
            <w:r w:rsidRPr="001B40C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7610D1" w:rsidRPr="001B40C5" w:rsidRDefault="007610D1" w:rsidP="00AA06FD">
            <w:pPr>
              <w:ind w:right="-108"/>
              <w:jc w:val="center"/>
              <w:rPr>
                <w:sz w:val="24"/>
                <w:szCs w:val="24"/>
              </w:rPr>
            </w:pPr>
            <w:r w:rsidRPr="001B40C5">
              <w:rPr>
                <w:sz w:val="24"/>
                <w:szCs w:val="24"/>
              </w:rPr>
              <w:t>ПЗ</w:t>
            </w:r>
          </w:p>
        </w:tc>
        <w:tc>
          <w:tcPr>
            <w:tcW w:w="992" w:type="dxa"/>
            <w:tcBorders>
              <w:top w:val="single" w:sz="4" w:space="0" w:color="auto"/>
              <w:left w:val="single" w:sz="4" w:space="0" w:color="auto"/>
              <w:bottom w:val="single" w:sz="4" w:space="0" w:color="auto"/>
              <w:right w:val="single" w:sz="4" w:space="0" w:color="auto"/>
            </w:tcBorders>
            <w:hideMark/>
          </w:tcPr>
          <w:p w:rsidR="007610D1" w:rsidRPr="001B40C5" w:rsidRDefault="007610D1" w:rsidP="00AA06FD">
            <w:pPr>
              <w:jc w:val="center"/>
              <w:rPr>
                <w:sz w:val="24"/>
                <w:szCs w:val="24"/>
              </w:rPr>
            </w:pPr>
            <w:r w:rsidRPr="001B40C5">
              <w:rPr>
                <w:sz w:val="24"/>
                <w:szCs w:val="24"/>
              </w:rPr>
              <w:t>СРС</w:t>
            </w:r>
          </w:p>
        </w:tc>
        <w:tc>
          <w:tcPr>
            <w:tcW w:w="993" w:type="dxa"/>
            <w:vMerge/>
            <w:tcBorders>
              <w:left w:val="single" w:sz="4" w:space="0" w:color="auto"/>
              <w:bottom w:val="single" w:sz="4" w:space="0" w:color="auto"/>
              <w:right w:val="single" w:sz="4" w:space="0" w:color="auto"/>
            </w:tcBorders>
            <w:vAlign w:val="center"/>
            <w:hideMark/>
          </w:tcPr>
          <w:p w:rsidR="007610D1" w:rsidRPr="001B40C5" w:rsidRDefault="007610D1" w:rsidP="00AA06FD">
            <w:pPr>
              <w:jc w:val="center"/>
              <w:rPr>
                <w:sz w:val="24"/>
                <w:szCs w:val="24"/>
              </w:rPr>
            </w:pP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sz w:val="24"/>
                <w:szCs w:val="24"/>
              </w:rPr>
              <w:t>Базовые концепции частных методик адаптивной физической культуры.</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AA06FD">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2.</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детей с нарушением зрения.</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3.</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детей с нарушениями слуха.</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jc w:val="both"/>
              <w:rPr>
                <w:sz w:val="24"/>
                <w:szCs w:val="24"/>
              </w:rPr>
            </w:pPr>
            <w:r w:rsidRPr="001B40C5">
              <w:rPr>
                <w:sz w:val="24"/>
                <w:szCs w:val="24"/>
              </w:rPr>
              <w:t>4.</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AA06FD">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lang w:val="en-US"/>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jc w:val="both"/>
              <w:rPr>
                <w:sz w:val="24"/>
                <w:szCs w:val="24"/>
              </w:rPr>
            </w:pPr>
            <w:r w:rsidRPr="001B40C5">
              <w:rPr>
                <w:sz w:val="24"/>
                <w:szCs w:val="24"/>
              </w:rPr>
              <w:t>5.</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для детей с ДЦП.</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AA06FD">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6.</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Реабилитация детей с поражением спинного мозга</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C77A46">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7.</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C77A46">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8.</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Особенности работы с родителями детей- инвалидов</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C77A46">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p>
        </w:tc>
        <w:tc>
          <w:tcPr>
            <w:tcW w:w="4848"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rPr>
                <w:b/>
                <w:sz w:val="24"/>
                <w:szCs w:val="24"/>
              </w:rPr>
            </w:pPr>
            <w:r w:rsidRPr="0033201B">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128</w:t>
            </w:r>
          </w:p>
        </w:tc>
        <w:tc>
          <w:tcPr>
            <w:tcW w:w="993"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144</w:t>
            </w:r>
          </w:p>
        </w:tc>
      </w:tr>
    </w:tbl>
    <w:p w:rsidR="00221483" w:rsidRPr="001B40C5" w:rsidRDefault="00221483" w:rsidP="00221483">
      <w:pPr>
        <w:rPr>
          <w:b/>
          <w:sz w:val="24"/>
          <w:szCs w:val="24"/>
        </w:rPr>
      </w:pPr>
    </w:p>
    <w:p w:rsidR="00000FE3" w:rsidRPr="001B40C5" w:rsidRDefault="00000FE3" w:rsidP="00000FE3">
      <w:pPr>
        <w:rPr>
          <w:b/>
          <w:sz w:val="24"/>
          <w:szCs w:val="24"/>
        </w:rPr>
      </w:pPr>
    </w:p>
    <w:p w:rsidR="00000FE3" w:rsidRPr="001B40C5" w:rsidRDefault="00000FE3" w:rsidP="00000FE3">
      <w:pPr>
        <w:rPr>
          <w:b/>
          <w:sz w:val="24"/>
          <w:szCs w:val="24"/>
        </w:rPr>
      </w:pPr>
    </w:p>
    <w:p w:rsidR="00000FE3" w:rsidRPr="00FE3D16" w:rsidRDefault="00000FE3" w:rsidP="00000FE3">
      <w:pPr>
        <w:pStyle w:val="a3"/>
        <w:numPr>
          <w:ilvl w:val="0"/>
          <w:numId w:val="3"/>
        </w:numPr>
        <w:shd w:val="clear" w:color="auto" w:fill="FFFFFF"/>
        <w:tabs>
          <w:tab w:val="left" w:pos="993"/>
        </w:tabs>
        <w:jc w:val="both"/>
        <w:rPr>
          <w:b/>
          <w:sz w:val="24"/>
          <w:szCs w:val="24"/>
        </w:rPr>
      </w:pPr>
      <w:r w:rsidRPr="00FE3D16">
        <w:rPr>
          <w:b/>
          <w:caps/>
          <w:color w:val="000000"/>
          <w:spacing w:val="-1"/>
          <w:sz w:val="24"/>
          <w:szCs w:val="24"/>
        </w:rPr>
        <w:t xml:space="preserve">Перечень основной и дополнительной литературы, </w:t>
      </w:r>
      <w:r w:rsidRPr="00FE3D16">
        <w:rPr>
          <w:b/>
          <w:sz w:val="24"/>
          <w:szCs w:val="24"/>
        </w:rPr>
        <w:t>необходимый для освоения дисциплины (модуля)</w:t>
      </w:r>
    </w:p>
    <w:p w:rsidR="00000FE3" w:rsidRPr="001B40C5" w:rsidRDefault="00FE3D16" w:rsidP="00FE3D16">
      <w:pPr>
        <w:ind w:firstLine="708"/>
        <w:jc w:val="both"/>
        <w:rPr>
          <w:b/>
          <w:sz w:val="24"/>
          <w:szCs w:val="24"/>
        </w:rPr>
      </w:pPr>
      <w:r>
        <w:rPr>
          <w:b/>
          <w:sz w:val="24"/>
          <w:szCs w:val="24"/>
        </w:rPr>
        <w:t xml:space="preserve">6.1. </w:t>
      </w:r>
      <w:r w:rsidR="00000FE3" w:rsidRPr="001B40C5">
        <w:rPr>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918"/>
        <w:gridCol w:w="1526"/>
        <w:gridCol w:w="1211"/>
      </w:tblGrid>
      <w:tr w:rsidR="00000FE3" w:rsidRPr="001B40C5" w:rsidTr="000529B3">
        <w:trPr>
          <w:trHeight w:val="340"/>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 п</w:t>
            </w:r>
            <w:r w:rsidR="008060ED">
              <w:rPr>
                <w:b/>
                <w:sz w:val="24"/>
                <w:szCs w:val="24"/>
              </w:rPr>
              <w:t>/</w:t>
            </w:r>
            <w:r w:rsidRPr="001B40C5">
              <w:rPr>
                <w:b/>
                <w:sz w:val="24"/>
                <w:szCs w:val="24"/>
              </w:rPr>
              <w:t>п</w:t>
            </w:r>
          </w:p>
        </w:tc>
        <w:tc>
          <w:tcPr>
            <w:tcW w:w="5918" w:type="dxa"/>
            <w:vMerge w:val="restart"/>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b/>
                <w:sz w:val="24"/>
                <w:szCs w:val="24"/>
                <w:vertAlign w:val="superscript"/>
              </w:rPr>
            </w:pPr>
            <w:r w:rsidRPr="001B40C5">
              <w:rPr>
                <w:b/>
                <w:sz w:val="24"/>
                <w:szCs w:val="24"/>
              </w:rPr>
              <w:t>Наименование издания</w:t>
            </w:r>
          </w:p>
          <w:p w:rsidR="00000FE3" w:rsidRPr="001B40C5" w:rsidRDefault="00000FE3" w:rsidP="00F51371">
            <w:pPr>
              <w:jc w:val="center"/>
              <w:rPr>
                <w:b/>
                <w:sz w:val="24"/>
                <w:szCs w:val="24"/>
              </w:rPr>
            </w:pPr>
          </w:p>
        </w:tc>
        <w:tc>
          <w:tcPr>
            <w:tcW w:w="2737" w:type="dxa"/>
            <w:gridSpan w:val="2"/>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Кол-во экземпляров</w:t>
            </w:r>
          </w:p>
        </w:tc>
      </w:tr>
      <w:tr w:rsidR="00000FE3" w:rsidRPr="001B40C5" w:rsidTr="000529B3">
        <w:trPr>
          <w:trHeight w:val="34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5918"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библиотека</w:t>
            </w:r>
          </w:p>
        </w:tc>
        <w:tc>
          <w:tcPr>
            <w:tcW w:w="1211"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кафедра</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rPr>
                <w:sz w:val="24"/>
                <w:szCs w:val="24"/>
              </w:rPr>
            </w:pPr>
            <w:proofErr w:type="spellStart"/>
            <w:r w:rsidRPr="001B40C5">
              <w:rPr>
                <w:bCs/>
                <w:sz w:val="24"/>
                <w:szCs w:val="24"/>
              </w:rPr>
              <w:t>Полиевский</w:t>
            </w:r>
            <w:proofErr w:type="spellEnd"/>
            <w:r w:rsidR="008060ED">
              <w:rPr>
                <w:bCs/>
                <w:sz w:val="24"/>
                <w:szCs w:val="24"/>
              </w:rPr>
              <w:t>,</w:t>
            </w:r>
            <w:r w:rsidRPr="001B40C5">
              <w:rPr>
                <w:bCs/>
                <w:sz w:val="24"/>
                <w:szCs w:val="24"/>
              </w:rPr>
              <w:t xml:space="preserve"> С. А. </w:t>
            </w:r>
            <w:r w:rsidRPr="001B40C5">
              <w:rPr>
                <w:sz w:val="24"/>
                <w:szCs w:val="24"/>
              </w:rPr>
              <w:t>   </w:t>
            </w:r>
            <w:r w:rsidR="008060ED" w:rsidRPr="008060ED">
              <w:rPr>
                <w:sz w:val="24"/>
                <w:szCs w:val="24"/>
              </w:rPr>
              <w:t xml:space="preserve">Гигиенические основы физкультурно-спортивной </w:t>
            </w:r>
            <w:proofErr w:type="gramStart"/>
            <w:r w:rsidR="008060ED" w:rsidRPr="008060ED">
              <w:rPr>
                <w:sz w:val="24"/>
                <w:szCs w:val="24"/>
              </w:rPr>
              <w:t>деятельности :</w:t>
            </w:r>
            <w:proofErr w:type="gramEnd"/>
            <w:r w:rsidR="008060ED" w:rsidRPr="008060ED">
              <w:rPr>
                <w:sz w:val="24"/>
                <w:szCs w:val="24"/>
              </w:rPr>
              <w:t xml:space="preserve"> учебник / С. А. </w:t>
            </w:r>
            <w:proofErr w:type="spellStart"/>
            <w:r w:rsidR="008060ED" w:rsidRPr="008060ED">
              <w:rPr>
                <w:sz w:val="24"/>
                <w:szCs w:val="24"/>
              </w:rPr>
              <w:t>Полиевский</w:t>
            </w:r>
            <w:proofErr w:type="spellEnd"/>
            <w:r w:rsidR="008060ED" w:rsidRPr="008060ED">
              <w:rPr>
                <w:sz w:val="24"/>
                <w:szCs w:val="24"/>
              </w:rPr>
              <w:t xml:space="preserve">. - </w:t>
            </w:r>
            <w:proofErr w:type="gramStart"/>
            <w:r w:rsidR="008060ED" w:rsidRPr="008060ED">
              <w:rPr>
                <w:sz w:val="24"/>
                <w:szCs w:val="24"/>
              </w:rPr>
              <w:t>Москва :</w:t>
            </w:r>
            <w:proofErr w:type="gramEnd"/>
            <w:r w:rsidR="008060ED" w:rsidRPr="008060ED">
              <w:rPr>
                <w:sz w:val="24"/>
                <w:szCs w:val="24"/>
              </w:rPr>
              <w:t xml:space="preserve"> Академия, 2014. - 270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sz w:val="24"/>
                <w:szCs w:val="24"/>
              </w:rPr>
            </w:pPr>
            <w:r w:rsidRPr="001B40C5">
              <w:rPr>
                <w:bCs/>
                <w:sz w:val="24"/>
                <w:szCs w:val="24"/>
              </w:rPr>
              <w:t>48</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rPr>
                <w:bCs/>
                <w:sz w:val="24"/>
                <w:szCs w:val="24"/>
              </w:rPr>
            </w:pPr>
            <w:r w:rsidRPr="001B40C5">
              <w:rPr>
                <w:bCs/>
                <w:sz w:val="24"/>
                <w:szCs w:val="24"/>
              </w:rPr>
              <w:t>Физическая реабилитация</w:t>
            </w:r>
            <w:r w:rsidRPr="001B40C5">
              <w:rPr>
                <w:sz w:val="24"/>
                <w:szCs w:val="24"/>
              </w:rPr>
              <w:t xml:space="preserve">: учебник. Т. 2 / под ред. С. Н. Попова. - </w:t>
            </w:r>
            <w:proofErr w:type="gramStart"/>
            <w:r w:rsidRPr="001B40C5">
              <w:rPr>
                <w:sz w:val="24"/>
                <w:szCs w:val="24"/>
              </w:rPr>
              <w:t>М. :</w:t>
            </w:r>
            <w:proofErr w:type="gramEnd"/>
            <w:r w:rsidRPr="001B40C5">
              <w:rPr>
                <w:sz w:val="24"/>
                <w:szCs w:val="24"/>
              </w:rPr>
              <w:t xml:space="preserve"> Академия, 2013. - 303 с. - (Высшее образование. Бакалавриат). - Библиогр.: с. 298. - ISBN </w:t>
            </w:r>
            <w:r w:rsidRPr="001B40C5">
              <w:rPr>
                <w:sz w:val="24"/>
                <w:szCs w:val="24"/>
              </w:rPr>
              <w:lastRenderedPageBreak/>
              <w:t>978-5-7695-9554-7 : 985.00.</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sz w:val="24"/>
                <w:szCs w:val="24"/>
              </w:rPr>
            </w:pPr>
            <w:r w:rsidRPr="001B40C5">
              <w:rPr>
                <w:sz w:val="24"/>
                <w:szCs w:val="24"/>
              </w:rPr>
              <w:lastRenderedPageBreak/>
              <w:t>199</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rPr>
                <w:sz w:val="24"/>
                <w:szCs w:val="24"/>
              </w:rPr>
            </w:pPr>
            <w:r w:rsidRPr="000529B3">
              <w:rPr>
                <w:sz w:val="24"/>
                <w:szCs w:val="24"/>
              </w:rPr>
              <w:t xml:space="preserve">Теория и организация адаптивной физической культуры. В 2 т. Т. 1. Введение в специальность. История и общая характеристика адаптивной физической культуры / под ред. С. П. Евсеева. - </w:t>
            </w:r>
            <w:proofErr w:type="gramStart"/>
            <w:r w:rsidRPr="000529B3">
              <w:rPr>
                <w:sz w:val="24"/>
                <w:szCs w:val="24"/>
              </w:rPr>
              <w:t>Москва :</w:t>
            </w:r>
            <w:proofErr w:type="gramEnd"/>
            <w:r w:rsidRPr="000529B3">
              <w:rPr>
                <w:sz w:val="24"/>
                <w:szCs w:val="24"/>
              </w:rPr>
              <w:t xml:space="preserve"> Советский спорт, 2010. - 91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529B3" w:rsidP="00F51371">
            <w:pPr>
              <w:jc w:val="center"/>
              <w:rPr>
                <w:sz w:val="24"/>
                <w:szCs w:val="24"/>
                <w:highlight w:val="yellow"/>
              </w:rPr>
            </w:pPr>
            <w:r>
              <w:rPr>
                <w:sz w:val="24"/>
                <w:szCs w:val="24"/>
              </w:rPr>
              <w:t>49</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 xml:space="preserve">1 </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suppressAutoHyphens/>
              <w:rPr>
                <w:sz w:val="24"/>
                <w:szCs w:val="24"/>
              </w:rPr>
            </w:pPr>
            <w:r w:rsidRPr="000529B3">
              <w:rPr>
                <w:sz w:val="24"/>
                <w:szCs w:val="24"/>
              </w:rPr>
              <w:t xml:space="preserve">Теория и организация адаптивной физической культуры. В 2 т. Т. 2. Содержание и методики адаптивной физической культуры и характеристика ее основных видов / под ред. С. П. Евсеева. - </w:t>
            </w:r>
            <w:proofErr w:type="gramStart"/>
            <w:r w:rsidRPr="000529B3">
              <w:rPr>
                <w:sz w:val="24"/>
                <w:szCs w:val="24"/>
              </w:rPr>
              <w:t>Москва :</w:t>
            </w:r>
            <w:proofErr w:type="gramEnd"/>
            <w:r w:rsidRPr="000529B3">
              <w:rPr>
                <w:sz w:val="24"/>
                <w:szCs w:val="24"/>
              </w:rPr>
              <w:t xml:space="preserve"> Советский спорт, 2009. - 448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529B3" w:rsidP="00F51371">
            <w:pPr>
              <w:jc w:val="center"/>
              <w:rPr>
                <w:sz w:val="24"/>
                <w:szCs w:val="24"/>
                <w:highlight w:val="yellow"/>
              </w:rPr>
            </w:pPr>
            <w:r>
              <w:rPr>
                <w:sz w:val="24"/>
                <w:szCs w:val="24"/>
              </w:rPr>
              <w:t>24</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 xml:space="preserve">1 </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rPr>
                <w:rFonts w:ascii="Times New Roman" w:hAnsi="Times New Roman"/>
                <w:bCs/>
              </w:rPr>
            </w:pPr>
            <w:r w:rsidRPr="000529B3">
              <w:rPr>
                <w:rFonts w:ascii="Times New Roman" w:hAnsi="Times New Roman"/>
                <w:bCs/>
              </w:rPr>
              <w:t xml:space="preserve">Технологии физкультурно-спортивной деятельности в адаптивной физической </w:t>
            </w:r>
            <w:proofErr w:type="gramStart"/>
            <w:r w:rsidRPr="000529B3">
              <w:rPr>
                <w:rFonts w:ascii="Times New Roman" w:hAnsi="Times New Roman"/>
                <w:bCs/>
              </w:rPr>
              <w:t>культуре :</w:t>
            </w:r>
            <w:proofErr w:type="gramEnd"/>
            <w:r w:rsidRPr="000529B3">
              <w:rPr>
                <w:rFonts w:ascii="Times New Roman" w:hAnsi="Times New Roman"/>
                <w:bCs/>
              </w:rPr>
              <w:t xml:space="preserve"> учебник / авт.-сост. Евсеева О. Э., Евсеев С. П. ; под ред. Евсеева С. П. - Москва : Советский спорт, 2013. - 386 с.</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jc w:val="center"/>
              <w:rPr>
                <w:rFonts w:ascii="Times New Roman" w:hAnsi="Times New Roman"/>
              </w:rPr>
            </w:pPr>
            <w:r w:rsidRPr="001B40C5">
              <w:rPr>
                <w:rFonts w:ascii="Times New Roman" w:hAnsi="Times New Roman"/>
              </w:rPr>
              <w:t>150</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r w:rsidRPr="001B40C5">
              <w:rPr>
                <w:rFonts w:ascii="Times New Roman" w:hAnsi="Times New Roman"/>
                <w:bCs/>
              </w:rPr>
              <w:t>Цицкишвили Н. И.</w:t>
            </w:r>
            <w:r w:rsidRPr="001B40C5">
              <w:rPr>
                <w:rFonts w:ascii="Times New Roman" w:hAnsi="Times New Roman"/>
              </w:rPr>
              <w:t xml:space="preserve">   Физическая реабилитация и профилактика заболеваний сердечно-сосудистой </w:t>
            </w:r>
            <w:proofErr w:type="gramStart"/>
            <w:r w:rsidRPr="001B40C5">
              <w:rPr>
                <w:rFonts w:ascii="Times New Roman" w:hAnsi="Times New Roman"/>
              </w:rPr>
              <w:t>системы :</w:t>
            </w:r>
            <w:proofErr w:type="gramEnd"/>
            <w:r w:rsidRPr="001B40C5">
              <w:rPr>
                <w:rFonts w:ascii="Times New Roman" w:hAnsi="Times New Roman"/>
              </w:rPr>
              <w:t xml:space="preserve"> учебное пособие для студентов вузов физической культуры / Н. И. Цицкишвили, А. С. Чубуков ; МГАФК. - </w:t>
            </w:r>
            <w:proofErr w:type="gramStart"/>
            <w:r w:rsidRPr="001B40C5">
              <w:rPr>
                <w:rFonts w:ascii="Times New Roman" w:hAnsi="Times New Roman"/>
              </w:rPr>
              <w:t>Малаховка :</w:t>
            </w:r>
            <w:proofErr w:type="gramEnd"/>
            <w:r w:rsidRPr="001B40C5">
              <w:rPr>
                <w:rFonts w:ascii="Times New Roman" w:hAnsi="Times New Roman"/>
              </w:rPr>
              <w:t xml:space="preserve"> ВИНИТИ, 2008. - 107 с. - Библиогр.: с. 105-107.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227</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529B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529B3" w:rsidRPr="008060ED" w:rsidRDefault="000529B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529B3" w:rsidRPr="001B40C5" w:rsidRDefault="000529B3" w:rsidP="000529B3">
            <w:pPr>
              <w:pStyle w:val="Style3"/>
              <w:rPr>
                <w:rFonts w:ascii="Times New Roman" w:hAnsi="Times New Roman"/>
                <w:bCs/>
              </w:rPr>
            </w:pPr>
            <w:r w:rsidRPr="000529B3">
              <w:rPr>
                <w:rFonts w:ascii="Times New Roman" w:hAnsi="Times New Roman"/>
                <w:bCs/>
              </w:rPr>
              <w:t>Цицкишвили, Н. И.</w:t>
            </w:r>
            <w:r>
              <w:rPr>
                <w:rFonts w:ascii="Times New Roman" w:hAnsi="Times New Roman"/>
                <w:bCs/>
              </w:rPr>
              <w:t xml:space="preserve"> </w:t>
            </w:r>
            <w:r w:rsidRPr="000529B3">
              <w:rPr>
                <w:rFonts w:ascii="Times New Roman" w:hAnsi="Times New Roman"/>
                <w:bCs/>
              </w:rPr>
              <w:t xml:space="preserve">Физическая реабилитация и профилактика заболеваний сердечно-сосудистой </w:t>
            </w:r>
            <w:proofErr w:type="gramStart"/>
            <w:r w:rsidRPr="000529B3">
              <w:rPr>
                <w:rFonts w:ascii="Times New Roman" w:hAnsi="Times New Roman"/>
                <w:bCs/>
              </w:rPr>
              <w:t>системы :</w:t>
            </w:r>
            <w:proofErr w:type="gramEnd"/>
            <w:r w:rsidRPr="000529B3">
              <w:rPr>
                <w:rFonts w:ascii="Times New Roman" w:hAnsi="Times New Roman"/>
                <w:bCs/>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0529B3">
              <w:rPr>
                <w:rFonts w:ascii="Times New Roman" w:hAnsi="Times New Roman"/>
                <w:bCs/>
              </w:rPr>
              <w:t>Текст :</w:t>
            </w:r>
            <w:proofErr w:type="gramEnd"/>
            <w:r w:rsidRPr="000529B3">
              <w:rPr>
                <w:rFonts w:ascii="Times New Roman" w:hAnsi="Times New Roman"/>
                <w:bCs/>
              </w:rPr>
              <w:t xml:space="preserve"> электронный // Электронно-библиотечная система ЭЛМАРК (МГАФК) : [сайт]. — URL: </w:t>
            </w:r>
            <w:hyperlink r:id="rId7" w:history="1">
              <w:r w:rsidRPr="000529B3">
                <w:rPr>
                  <w:rStyle w:val="aa"/>
                  <w:rFonts w:ascii="Times New Roman" w:hAnsi="Times New Roman"/>
                  <w:bCs/>
                  <w:color w:val="0000FF"/>
                </w:rPr>
                <w:t>http://lib.mgafk.ru</w:t>
              </w:r>
            </w:hyperlink>
            <w:r>
              <w:rPr>
                <w:rFonts w:ascii="Times New Roman" w:hAnsi="Times New Roman"/>
                <w:bCs/>
              </w:rPr>
              <w:t xml:space="preserve"> </w:t>
            </w:r>
            <w:r w:rsidRPr="000529B3">
              <w:rPr>
                <w:rFonts w:ascii="Times New Roman" w:hAnsi="Times New Roman"/>
                <w:bCs/>
              </w:rPr>
              <w:t>(дата обращения: 12.10.2021).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529B3" w:rsidRPr="001B40C5" w:rsidRDefault="000529B3"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529B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r w:rsidRPr="001B40C5">
              <w:rPr>
                <w:rFonts w:ascii="Times New Roman" w:hAnsi="Times New Roman"/>
                <w:bCs/>
              </w:rPr>
              <w:t>Цицкишвили Н. И.</w:t>
            </w:r>
            <w:r w:rsidRPr="001B40C5">
              <w:rPr>
                <w:rFonts w:ascii="Times New Roman" w:hAnsi="Times New Roman"/>
              </w:rPr>
              <w:t xml:space="preserve">   Физическая реабилитация и профилактика заболеваний дыхательной </w:t>
            </w:r>
            <w:proofErr w:type="gramStart"/>
            <w:r w:rsidRPr="001B40C5">
              <w:rPr>
                <w:rFonts w:ascii="Times New Roman" w:hAnsi="Times New Roman"/>
              </w:rPr>
              <w:t>системы :</w:t>
            </w:r>
            <w:proofErr w:type="gramEnd"/>
            <w:r w:rsidRPr="001B40C5">
              <w:rPr>
                <w:rFonts w:ascii="Times New Roman" w:hAnsi="Times New Roman"/>
              </w:rPr>
              <w:t xml:space="preserve"> учебное пособие / Н. И. Цицкишвили ; МГАФК. - Малаховка, 2012. - 132 </w:t>
            </w:r>
            <w:proofErr w:type="gramStart"/>
            <w:r w:rsidRPr="001B40C5">
              <w:rPr>
                <w:rFonts w:ascii="Times New Roman" w:hAnsi="Times New Roman"/>
              </w:rPr>
              <w:t>с. :</w:t>
            </w:r>
            <w:proofErr w:type="gramEnd"/>
            <w:r w:rsidRPr="001B40C5">
              <w:rPr>
                <w:rFonts w:ascii="Times New Roman" w:hAnsi="Times New Roman"/>
              </w:rPr>
              <w:t xml:space="preserve"> ил. - Библиогр.: с. 128-129. - 91.20.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192</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0529B3">
            <w:pPr>
              <w:pStyle w:val="Style3"/>
              <w:rPr>
                <w:rFonts w:ascii="Times New Roman" w:hAnsi="Times New Roman"/>
                <w:bCs/>
              </w:rPr>
            </w:pPr>
            <w:r w:rsidRPr="000529B3">
              <w:rPr>
                <w:rFonts w:ascii="Times New Roman" w:hAnsi="Times New Roman"/>
                <w:bCs/>
              </w:rPr>
              <w:t>Цицкишвили, Н. И.</w:t>
            </w:r>
            <w:r>
              <w:rPr>
                <w:rFonts w:ascii="Times New Roman" w:hAnsi="Times New Roman"/>
                <w:bCs/>
              </w:rPr>
              <w:t xml:space="preserve"> </w:t>
            </w:r>
            <w:r w:rsidRPr="000529B3">
              <w:rPr>
                <w:rFonts w:ascii="Times New Roman" w:hAnsi="Times New Roman"/>
                <w:bCs/>
              </w:rPr>
              <w:t xml:space="preserve">Физическая реабилитация и профилактика заболеваний дыхательной </w:t>
            </w:r>
            <w:proofErr w:type="gramStart"/>
            <w:r w:rsidRPr="000529B3">
              <w:rPr>
                <w:rFonts w:ascii="Times New Roman" w:hAnsi="Times New Roman"/>
                <w:bCs/>
              </w:rPr>
              <w:t>системы :</w:t>
            </w:r>
            <w:proofErr w:type="gramEnd"/>
            <w:r w:rsidRPr="000529B3">
              <w:rPr>
                <w:rFonts w:ascii="Times New Roman" w:hAnsi="Times New Roman"/>
                <w:bCs/>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0529B3">
              <w:rPr>
                <w:rFonts w:ascii="Times New Roman" w:hAnsi="Times New Roman"/>
                <w:bCs/>
              </w:rPr>
              <w:t>Текст :</w:t>
            </w:r>
            <w:proofErr w:type="gramEnd"/>
            <w:r w:rsidRPr="000529B3">
              <w:rPr>
                <w:rFonts w:ascii="Times New Roman" w:hAnsi="Times New Roman"/>
                <w:bCs/>
              </w:rPr>
              <w:t xml:space="preserve"> электронный // Электронно-библиотечная система ЭЛМАРК (МГАФК) : [сайт]. — URL: </w:t>
            </w:r>
            <w:hyperlink r:id="rId8" w:history="1">
              <w:r w:rsidRPr="000529B3">
                <w:rPr>
                  <w:rStyle w:val="aa"/>
                  <w:rFonts w:ascii="Times New Roman" w:hAnsi="Times New Roman"/>
                  <w:bCs/>
                  <w:color w:val="0000FF"/>
                </w:rPr>
                <w:t>http://lib.mgafk.ru</w:t>
              </w:r>
            </w:hyperlink>
            <w:r>
              <w:rPr>
                <w:rFonts w:ascii="Times New Roman" w:hAnsi="Times New Roman"/>
                <w:bCs/>
              </w:rPr>
              <w:t xml:space="preserve"> </w:t>
            </w:r>
            <w:r w:rsidRPr="000529B3">
              <w:rPr>
                <w:rFonts w:ascii="Times New Roman" w:hAnsi="Times New Roman"/>
                <w:bCs/>
              </w:rPr>
              <w:t>(дата обращения: 12.10.2021).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r w:rsidRPr="001B40C5">
              <w:rPr>
                <w:color w:val="000000"/>
                <w:sz w:val="24"/>
                <w:szCs w:val="24"/>
                <w:shd w:val="clear" w:color="auto" w:fill="FFFFFF"/>
              </w:rPr>
              <w:t xml:space="preserve">Адаптивное физическое воспитание детей школьного </w:t>
            </w:r>
            <w:proofErr w:type="gramStart"/>
            <w:r w:rsidRPr="001B40C5">
              <w:rPr>
                <w:color w:val="000000"/>
                <w:sz w:val="24"/>
                <w:szCs w:val="24"/>
                <w:shd w:val="clear" w:color="auto" w:fill="FFFFFF"/>
              </w:rPr>
              <w:t>возраста :</w:t>
            </w:r>
            <w:proofErr w:type="gramEnd"/>
            <w:r w:rsidRPr="001B40C5">
              <w:rPr>
                <w:color w:val="000000"/>
                <w:sz w:val="24"/>
                <w:szCs w:val="24"/>
                <w:shd w:val="clear" w:color="auto" w:fill="FFFFFF"/>
              </w:rPr>
              <w:t xml:space="preserve"> учебно-методическое пособие. Направление подготовки 49.03.02 Физическая культура для лиц с отклонениями в состоянии здоровья (адаптивная физическая культура) / составители Н. А. Бойко, В. Н. Бойко. — Сургут: </w:t>
            </w:r>
            <w:proofErr w:type="spellStart"/>
            <w:r w:rsidRPr="001B40C5">
              <w:rPr>
                <w:color w:val="000000"/>
                <w:sz w:val="24"/>
                <w:szCs w:val="24"/>
                <w:shd w:val="clear" w:color="auto" w:fill="FFFFFF"/>
              </w:rPr>
              <w:t>Сургутский</w:t>
            </w:r>
            <w:proofErr w:type="spellEnd"/>
            <w:r w:rsidRPr="001B40C5">
              <w:rPr>
                <w:color w:val="000000"/>
                <w:sz w:val="24"/>
                <w:szCs w:val="24"/>
                <w:shd w:val="clear" w:color="auto" w:fill="FFFFFF"/>
              </w:rPr>
              <w:t xml:space="preserve"> государственный педагогический университет, 2016. — 116 c. — ISBN 2227-8397. — Текст: электронный // Электронно-</w:t>
            </w:r>
            <w:r w:rsidRPr="001B40C5">
              <w:rPr>
                <w:color w:val="000000"/>
                <w:sz w:val="24"/>
                <w:szCs w:val="24"/>
                <w:shd w:val="clear" w:color="auto" w:fill="FFFFFF"/>
              </w:rPr>
              <w:lastRenderedPageBreak/>
              <w:t xml:space="preserve">библиотечная система IPR </w:t>
            </w:r>
            <w:proofErr w:type="gramStart"/>
            <w:r w:rsidRPr="001B40C5">
              <w:rPr>
                <w:color w:val="000000"/>
                <w:sz w:val="24"/>
                <w:szCs w:val="24"/>
                <w:shd w:val="clear" w:color="auto" w:fill="FFFFFF"/>
              </w:rPr>
              <w:t>BOOKS :</w:t>
            </w:r>
            <w:proofErr w:type="gramEnd"/>
            <w:r w:rsidRPr="001B40C5">
              <w:rPr>
                <w:color w:val="000000"/>
                <w:sz w:val="24"/>
                <w:szCs w:val="24"/>
                <w:shd w:val="clear" w:color="auto" w:fill="FFFFFF"/>
              </w:rPr>
              <w:t xml:space="preserve"> [сайт]. — URL: </w:t>
            </w:r>
            <w:hyperlink r:id="rId9" w:history="1">
              <w:r w:rsidRPr="000529B3">
                <w:rPr>
                  <w:rStyle w:val="aa"/>
                  <w:color w:val="0000FF"/>
                  <w:sz w:val="24"/>
                  <w:szCs w:val="24"/>
                  <w:shd w:val="clear" w:color="auto" w:fill="FFFFFF"/>
                </w:rPr>
                <w:t>http://www.iprbookshop.ru/86980.html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proofErr w:type="spellStart"/>
            <w:r w:rsidRPr="001B40C5">
              <w:rPr>
                <w:color w:val="000000"/>
                <w:sz w:val="24"/>
                <w:szCs w:val="24"/>
              </w:rPr>
              <w:t>Ростомашвили</w:t>
            </w:r>
            <w:proofErr w:type="spellEnd"/>
            <w:r w:rsidRPr="001B40C5">
              <w:rPr>
                <w:color w:val="000000"/>
                <w:sz w:val="24"/>
                <w:szCs w:val="24"/>
              </w:rPr>
              <w:t xml:space="preserve">, Л. Н. Адаптивное физическое воспитание. Программы по адаптивному физическому воспитанию детей с тяжёлыми и множественными нарушениями в развитии: учебно-методическое пособие / Л. Н. </w:t>
            </w:r>
            <w:proofErr w:type="spellStart"/>
            <w:r w:rsidRPr="001B40C5">
              <w:rPr>
                <w:color w:val="000000"/>
                <w:sz w:val="24"/>
                <w:szCs w:val="24"/>
              </w:rPr>
              <w:t>Ростомашвили</w:t>
            </w:r>
            <w:proofErr w:type="spellEnd"/>
            <w:r w:rsidRPr="001B40C5">
              <w:rPr>
                <w:color w:val="000000"/>
                <w:sz w:val="24"/>
                <w:szCs w:val="24"/>
              </w:rPr>
              <w:t xml:space="preserve">, М. М. </w:t>
            </w:r>
            <w:proofErr w:type="spellStart"/>
            <w:r w:rsidRPr="001B40C5">
              <w:rPr>
                <w:color w:val="000000"/>
                <w:sz w:val="24"/>
                <w:szCs w:val="24"/>
              </w:rPr>
              <w:t>Креминская</w:t>
            </w:r>
            <w:proofErr w:type="spellEnd"/>
            <w:r w:rsidRPr="001B40C5">
              <w:rPr>
                <w:color w:val="000000"/>
                <w:sz w:val="24"/>
                <w:szCs w:val="24"/>
              </w:rPr>
              <w:t xml:space="preserve">; под редакцией Л. Н. </w:t>
            </w:r>
            <w:proofErr w:type="spellStart"/>
            <w:r w:rsidRPr="001B40C5">
              <w:rPr>
                <w:color w:val="000000"/>
                <w:sz w:val="24"/>
                <w:szCs w:val="24"/>
              </w:rPr>
              <w:t>Ростомашвили</w:t>
            </w:r>
            <w:proofErr w:type="spellEnd"/>
            <w:r w:rsidRPr="001B40C5">
              <w:rPr>
                <w:color w:val="000000"/>
                <w:sz w:val="24"/>
                <w:szCs w:val="24"/>
              </w:rPr>
              <w:t xml:space="preserve">. — Санкт-Петербург: Институт специальной педагогики и психологии, 2008. — 120 c. — ISBN 978-5-8179-0096-5. — Текст: электронный // Электронно-библиотечная система IPR BOOKS: [сайт]. — URL: </w:t>
            </w:r>
            <w:hyperlink r:id="rId10" w:history="1">
              <w:r w:rsidRPr="000529B3">
                <w:rPr>
                  <w:rStyle w:val="aa"/>
                  <w:color w:val="0000FF"/>
                  <w:sz w:val="24"/>
                  <w:szCs w:val="24"/>
                  <w:lang w:eastAsia="ru-RU"/>
                </w:rPr>
                <w:t>http://www.iprbookshop.ru/29964.html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proofErr w:type="spellStart"/>
            <w:r w:rsidRPr="001B40C5">
              <w:rPr>
                <w:color w:val="000000"/>
                <w:sz w:val="24"/>
                <w:szCs w:val="24"/>
                <w:shd w:val="clear" w:color="auto" w:fill="FFFFFF"/>
              </w:rPr>
              <w:t>Пенькова</w:t>
            </w:r>
            <w:proofErr w:type="spellEnd"/>
            <w:r w:rsidRPr="001B40C5">
              <w:rPr>
                <w:color w:val="000000"/>
                <w:sz w:val="24"/>
                <w:szCs w:val="24"/>
                <w:shd w:val="clear" w:color="auto" w:fill="FFFFFF"/>
              </w:rPr>
              <w:t xml:space="preserve">, И. В. Профилактика нарушений опорно-двигательного аппарата детей в процессе обязательных занятий по физической культуре: монография / И. В. </w:t>
            </w:r>
            <w:proofErr w:type="spellStart"/>
            <w:r w:rsidRPr="001B40C5">
              <w:rPr>
                <w:color w:val="000000"/>
                <w:sz w:val="24"/>
                <w:szCs w:val="24"/>
                <w:shd w:val="clear" w:color="auto" w:fill="FFFFFF"/>
              </w:rPr>
              <w:t>Пенькова</w:t>
            </w:r>
            <w:proofErr w:type="spellEnd"/>
            <w:r w:rsidRPr="001B40C5">
              <w:rPr>
                <w:color w:val="000000"/>
                <w:sz w:val="24"/>
                <w:szCs w:val="24"/>
                <w:shd w:val="clear" w:color="auto" w:fill="FFFFFF"/>
              </w:rPr>
              <w:t xml:space="preserve">. — Омск: Омская академия МВД России, 2010. — 210 c. — ISBN 978-5-88651-483-4. — Текст: электронный // Электронно-библиотечная система IPR BOOKS: [сайт]. — URL: </w:t>
            </w:r>
            <w:hyperlink r:id="rId11" w:history="1">
              <w:r w:rsidRPr="000529B3">
                <w:rPr>
                  <w:rStyle w:val="aa"/>
                  <w:color w:val="0000FF"/>
                  <w:sz w:val="24"/>
                  <w:szCs w:val="24"/>
                  <w:shd w:val="clear" w:color="auto" w:fill="FFFFFF"/>
                </w:rPr>
                <w:t>http://www.iprbookshop.ru/36071.html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rPr>
              <w:t xml:space="preserve">Налобина, А. Н. Физическая реабилитация в детской </w:t>
            </w:r>
            <w:proofErr w:type="gramStart"/>
            <w:r w:rsidRPr="001B40C5">
              <w:rPr>
                <w:color w:val="000000"/>
                <w:sz w:val="24"/>
                <w:szCs w:val="24"/>
              </w:rPr>
              <w:t>неврологии :</w:t>
            </w:r>
            <w:proofErr w:type="gramEnd"/>
            <w:r w:rsidRPr="001B40C5">
              <w:rPr>
                <w:color w:val="000000"/>
                <w:sz w:val="24"/>
                <w:szCs w:val="24"/>
              </w:rPr>
              <w:t xml:space="preserve"> учебное пособие / А. Н. Налобина, Е. С. </w:t>
            </w:r>
            <w:proofErr w:type="spellStart"/>
            <w:r w:rsidRPr="001B40C5">
              <w:rPr>
                <w:color w:val="000000"/>
                <w:sz w:val="24"/>
                <w:szCs w:val="24"/>
              </w:rPr>
              <w:t>Стоцкая</w:t>
            </w:r>
            <w:proofErr w:type="spellEnd"/>
            <w:r w:rsidRPr="001B40C5">
              <w:rPr>
                <w:color w:val="000000"/>
                <w:sz w:val="24"/>
                <w:szCs w:val="24"/>
              </w:rPr>
              <w:t xml:space="preserve">. — </w:t>
            </w:r>
            <w:proofErr w:type="gramStart"/>
            <w:r w:rsidRPr="001B40C5">
              <w:rPr>
                <w:color w:val="000000"/>
                <w:sz w:val="24"/>
                <w:szCs w:val="24"/>
              </w:rPr>
              <w:t>Саратов :Ай</w:t>
            </w:r>
            <w:proofErr w:type="gramEnd"/>
            <w:r w:rsidRPr="001B40C5">
              <w:rPr>
                <w:color w:val="000000"/>
                <w:sz w:val="24"/>
                <w:szCs w:val="24"/>
              </w:rPr>
              <w:t xml:space="preserve"> Пи Ар Медиа, 2019. — 189 c. — ISBN 978-5-4497-0000-1. — </w:t>
            </w:r>
            <w:proofErr w:type="gramStart"/>
            <w:r w:rsidRPr="001B40C5">
              <w:rPr>
                <w:color w:val="000000"/>
                <w:sz w:val="24"/>
                <w:szCs w:val="24"/>
              </w:rPr>
              <w:t>Текст :</w:t>
            </w:r>
            <w:proofErr w:type="gramEnd"/>
            <w:r w:rsidRPr="001B40C5">
              <w:rPr>
                <w:color w:val="000000"/>
                <w:sz w:val="24"/>
                <w:szCs w:val="24"/>
              </w:rPr>
              <w:t xml:space="preserve"> электронный // Электронно-библиотечная система IPR BOOKS : [сайт]. — URL: </w:t>
            </w:r>
            <w:hyperlink r:id="rId12" w:history="1">
              <w:r w:rsidRPr="000529B3">
                <w:rPr>
                  <w:rStyle w:val="aa"/>
                  <w:color w:val="0000FF"/>
                  <w:sz w:val="24"/>
                  <w:szCs w:val="24"/>
                </w:rPr>
                <w:t>http://www.iprbookshop.ru/82675.html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p w:rsidR="00000FE3" w:rsidRPr="001B40C5" w:rsidRDefault="00000FE3" w:rsidP="00F51371">
            <w:pPr>
              <w:rPr>
                <w:sz w:val="24"/>
                <w:szCs w:val="24"/>
              </w:rPr>
            </w:pPr>
          </w:p>
          <w:p w:rsidR="00000FE3" w:rsidRPr="001B40C5" w:rsidRDefault="00000FE3" w:rsidP="00F51371">
            <w:p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shd w:val="clear" w:color="auto" w:fill="FFFFFF"/>
              </w:rPr>
              <w:t xml:space="preserve">Избранные лекции по лечебной физической культуре. Часть 3. Лечебная физическая культура в хирургии и </w:t>
            </w:r>
            <w:proofErr w:type="gramStart"/>
            <w:r w:rsidRPr="001B40C5">
              <w:rPr>
                <w:color w:val="000000"/>
                <w:sz w:val="24"/>
                <w:szCs w:val="24"/>
                <w:shd w:val="clear" w:color="auto" w:fill="FFFFFF"/>
              </w:rPr>
              <w:t>неврологии :</w:t>
            </w:r>
            <w:proofErr w:type="gramEnd"/>
            <w:r w:rsidRPr="001B40C5">
              <w:rPr>
                <w:color w:val="000000"/>
                <w:sz w:val="24"/>
                <w:szCs w:val="24"/>
                <w:shd w:val="clear" w:color="auto" w:fill="FFFFFF"/>
              </w:rPr>
              <w:t xml:space="preserve"> учебное пособие для студентов средних специальных учебных заведений / составители Л. П. </w:t>
            </w:r>
            <w:proofErr w:type="spellStart"/>
            <w:r w:rsidRPr="001B40C5">
              <w:rPr>
                <w:color w:val="000000"/>
                <w:sz w:val="24"/>
                <w:szCs w:val="24"/>
                <w:shd w:val="clear" w:color="auto" w:fill="FFFFFF"/>
              </w:rPr>
              <w:t>Черапкина</w:t>
            </w:r>
            <w:proofErr w:type="spellEnd"/>
            <w:r w:rsidRPr="001B40C5">
              <w:rPr>
                <w:color w:val="000000"/>
                <w:sz w:val="24"/>
                <w:szCs w:val="24"/>
                <w:shd w:val="clear" w:color="auto" w:fill="FFFFFF"/>
              </w:rPr>
              <w:t xml:space="preserve">. — Омск: Сибирский государственный университет физической культуры и спорта, 2017. — 104 c. — ISBN 2227-8397. — Текст: электронный // Электронно-библиотечная система IPR BOOKS: [сайт]. — URL: </w:t>
            </w:r>
            <w:hyperlink r:id="rId13" w:history="1">
              <w:r w:rsidRPr="000529B3">
                <w:rPr>
                  <w:rStyle w:val="aa"/>
                  <w:color w:val="0000FF"/>
                  <w:sz w:val="24"/>
                  <w:szCs w:val="24"/>
                  <w:shd w:val="clear" w:color="auto" w:fill="FFFFFF"/>
                </w:rPr>
                <w:t>http://www.iprbookshop.ru/74267.html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ind w:left="0"/>
              <w:jc w:val="both"/>
              <w:rPr>
                <w:color w:val="000000"/>
                <w:sz w:val="24"/>
                <w:szCs w:val="24"/>
                <w:shd w:val="clear" w:color="auto" w:fill="FFFFFF"/>
              </w:rPr>
            </w:pPr>
            <w:proofErr w:type="spellStart"/>
            <w:r w:rsidRPr="001B40C5">
              <w:rPr>
                <w:color w:val="000000"/>
                <w:sz w:val="24"/>
                <w:szCs w:val="24"/>
                <w:shd w:val="clear" w:color="auto" w:fill="FFFFFF"/>
              </w:rPr>
              <w:t>Одинак</w:t>
            </w:r>
            <w:proofErr w:type="spellEnd"/>
            <w:r w:rsidRPr="001B40C5">
              <w:rPr>
                <w:color w:val="000000"/>
                <w:sz w:val="24"/>
                <w:szCs w:val="24"/>
                <w:shd w:val="clear" w:color="auto" w:fill="FFFFFF"/>
              </w:rPr>
              <w:t xml:space="preserve">, М. М. Клиническая диагностика в неврологии / М. М. </w:t>
            </w:r>
            <w:proofErr w:type="spellStart"/>
            <w:r w:rsidRPr="001B40C5">
              <w:rPr>
                <w:color w:val="000000"/>
                <w:sz w:val="24"/>
                <w:szCs w:val="24"/>
                <w:shd w:val="clear" w:color="auto" w:fill="FFFFFF"/>
              </w:rPr>
              <w:t>Одинак</w:t>
            </w:r>
            <w:proofErr w:type="spellEnd"/>
            <w:r w:rsidRPr="001B40C5">
              <w:rPr>
                <w:color w:val="000000"/>
                <w:sz w:val="24"/>
                <w:szCs w:val="24"/>
                <w:shd w:val="clear" w:color="auto" w:fill="FFFFFF"/>
              </w:rPr>
              <w:t>. — Санкт-</w:t>
            </w:r>
            <w:proofErr w:type="gramStart"/>
            <w:r w:rsidRPr="001B40C5">
              <w:rPr>
                <w:color w:val="000000"/>
                <w:sz w:val="24"/>
                <w:szCs w:val="24"/>
                <w:shd w:val="clear" w:color="auto" w:fill="FFFFFF"/>
              </w:rPr>
              <w:t>Петербург :</w:t>
            </w:r>
            <w:proofErr w:type="spellStart"/>
            <w:r w:rsidRPr="001B40C5">
              <w:rPr>
                <w:color w:val="000000"/>
                <w:sz w:val="24"/>
                <w:szCs w:val="24"/>
                <w:shd w:val="clear" w:color="auto" w:fill="FFFFFF"/>
              </w:rPr>
              <w:t>СпецЛит</w:t>
            </w:r>
            <w:proofErr w:type="spellEnd"/>
            <w:proofErr w:type="gramEnd"/>
            <w:r w:rsidRPr="001B40C5">
              <w:rPr>
                <w:color w:val="000000"/>
                <w:sz w:val="24"/>
                <w:szCs w:val="24"/>
                <w:shd w:val="clear" w:color="auto" w:fill="FFFFFF"/>
              </w:rPr>
              <w:t xml:space="preserve">, 2010. — 527 c. — ISBN 978-5-299-00417-5. — </w:t>
            </w:r>
            <w:proofErr w:type="gramStart"/>
            <w:r w:rsidRPr="001B40C5">
              <w:rPr>
                <w:color w:val="000000"/>
                <w:sz w:val="24"/>
                <w:szCs w:val="24"/>
                <w:shd w:val="clear" w:color="auto" w:fill="FFFFFF"/>
              </w:rPr>
              <w:t>Текст :</w:t>
            </w:r>
            <w:proofErr w:type="gramEnd"/>
            <w:r w:rsidRPr="001B40C5">
              <w:rPr>
                <w:color w:val="000000"/>
                <w:sz w:val="24"/>
                <w:szCs w:val="24"/>
                <w:shd w:val="clear" w:color="auto" w:fill="FFFFFF"/>
              </w:rPr>
              <w:t xml:space="preserve"> электронный // Электронно-библиотечная система IPR BOOKS : [сайт]. — URL: </w:t>
            </w:r>
            <w:hyperlink r:id="rId14" w:history="1">
              <w:r w:rsidRPr="000529B3">
                <w:rPr>
                  <w:rStyle w:val="aa"/>
                  <w:color w:val="0000FF"/>
                  <w:sz w:val="24"/>
                  <w:szCs w:val="24"/>
                  <w:shd w:val="clear" w:color="auto" w:fill="FFFFFF"/>
                </w:rPr>
                <w:t>http://www.iprbookshop.ru/45687.html</w:t>
              </w:r>
            </w:hyperlink>
            <w:r w:rsidRPr="001B40C5">
              <w:rPr>
                <w:color w:val="000000"/>
                <w:sz w:val="24"/>
                <w:szCs w:val="24"/>
                <w:shd w:val="clear" w:color="auto" w:fill="FFFFFF"/>
              </w:rPr>
              <w:t xml:space="preserve"> (дата обращения: 09.12.2019). — Режим доступа: для авторизир. </w:t>
            </w:r>
            <w:r w:rsidRPr="001B40C5">
              <w:rPr>
                <w:color w:val="000000"/>
                <w:sz w:val="24"/>
                <w:szCs w:val="24"/>
                <w:shd w:val="clear" w:color="auto" w:fill="FFFFFF"/>
              </w:rPr>
              <w:lastRenderedPageBreak/>
              <w:t>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rPr>
              <w:t xml:space="preserve">Латышева, В. Я. Неврология и </w:t>
            </w:r>
            <w:proofErr w:type="gramStart"/>
            <w:r w:rsidRPr="001B40C5">
              <w:rPr>
                <w:color w:val="000000"/>
                <w:sz w:val="24"/>
                <w:szCs w:val="24"/>
              </w:rPr>
              <w:t>нейрохирургия :</w:t>
            </w:r>
            <w:proofErr w:type="gramEnd"/>
            <w:r w:rsidRPr="001B40C5">
              <w:rPr>
                <w:color w:val="000000"/>
                <w:sz w:val="24"/>
                <w:szCs w:val="24"/>
              </w:rPr>
              <w:t xml:space="preserve"> учебное пособие / В. Я. Латышева, Б. В. </w:t>
            </w:r>
            <w:proofErr w:type="spellStart"/>
            <w:r w:rsidRPr="001B40C5">
              <w:rPr>
                <w:color w:val="000000"/>
                <w:sz w:val="24"/>
                <w:szCs w:val="24"/>
              </w:rPr>
              <w:t>Дривотинов</w:t>
            </w:r>
            <w:proofErr w:type="spellEnd"/>
            <w:r w:rsidRPr="001B40C5">
              <w:rPr>
                <w:color w:val="000000"/>
                <w:sz w:val="24"/>
                <w:szCs w:val="24"/>
              </w:rPr>
              <w:t xml:space="preserve">, М. В. </w:t>
            </w:r>
            <w:proofErr w:type="spellStart"/>
            <w:r w:rsidRPr="001B40C5">
              <w:rPr>
                <w:color w:val="000000"/>
                <w:sz w:val="24"/>
                <w:szCs w:val="24"/>
              </w:rPr>
              <w:t>Олизарович</w:t>
            </w:r>
            <w:proofErr w:type="spellEnd"/>
            <w:r w:rsidRPr="001B40C5">
              <w:rPr>
                <w:color w:val="000000"/>
                <w:sz w:val="24"/>
                <w:szCs w:val="24"/>
              </w:rPr>
              <w:t xml:space="preserve">. — </w:t>
            </w:r>
            <w:proofErr w:type="gramStart"/>
            <w:r w:rsidRPr="001B40C5">
              <w:rPr>
                <w:color w:val="000000"/>
                <w:sz w:val="24"/>
                <w:szCs w:val="24"/>
              </w:rPr>
              <w:t>Минск :</w:t>
            </w:r>
            <w:proofErr w:type="spellStart"/>
            <w:r w:rsidRPr="001B40C5">
              <w:rPr>
                <w:color w:val="000000"/>
                <w:sz w:val="24"/>
                <w:szCs w:val="24"/>
              </w:rPr>
              <w:t>Вышэйшая</w:t>
            </w:r>
            <w:proofErr w:type="spellEnd"/>
            <w:proofErr w:type="gramEnd"/>
            <w:r w:rsidRPr="001B40C5">
              <w:rPr>
                <w:color w:val="000000"/>
                <w:sz w:val="24"/>
                <w:szCs w:val="24"/>
              </w:rPr>
              <w:t xml:space="preserve"> школа, 2013. — 512 c. — ISBN 978-985-06-2229-7. — </w:t>
            </w:r>
            <w:proofErr w:type="gramStart"/>
            <w:r w:rsidRPr="001B40C5">
              <w:rPr>
                <w:color w:val="000000"/>
                <w:sz w:val="24"/>
                <w:szCs w:val="24"/>
              </w:rPr>
              <w:t>Текст :</w:t>
            </w:r>
            <w:proofErr w:type="gramEnd"/>
            <w:r w:rsidRPr="001B40C5">
              <w:rPr>
                <w:color w:val="000000"/>
                <w:sz w:val="24"/>
                <w:szCs w:val="24"/>
              </w:rPr>
              <w:t xml:space="preserve"> электронный // Электронно-библиотечная система IPR BOOKS : [сайт]. — URL: </w:t>
            </w:r>
            <w:hyperlink r:id="rId15" w:history="1">
              <w:r w:rsidRPr="000529B3">
                <w:rPr>
                  <w:rStyle w:val="aa"/>
                  <w:color w:val="0000FF"/>
                  <w:sz w:val="24"/>
                  <w:szCs w:val="24"/>
                </w:rPr>
                <w:t>http://www.iprbookshop.ru/24068.html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ind w:left="0"/>
              <w:jc w:val="both"/>
              <w:rPr>
                <w:color w:val="000000"/>
                <w:sz w:val="24"/>
                <w:szCs w:val="24"/>
                <w:shd w:val="clear" w:color="auto" w:fill="FFFFFF"/>
              </w:rPr>
            </w:pPr>
            <w:proofErr w:type="spellStart"/>
            <w:r w:rsidRPr="001B40C5">
              <w:rPr>
                <w:color w:val="000000"/>
                <w:sz w:val="24"/>
                <w:szCs w:val="24"/>
                <w:shd w:val="clear" w:color="auto" w:fill="FFFFFF"/>
              </w:rPr>
              <w:t>Антохин</w:t>
            </w:r>
            <w:proofErr w:type="spellEnd"/>
            <w:r w:rsidRPr="001B40C5">
              <w:rPr>
                <w:color w:val="000000"/>
                <w:sz w:val="24"/>
                <w:szCs w:val="24"/>
                <w:shd w:val="clear" w:color="auto" w:fill="FFFFFF"/>
              </w:rPr>
              <w:t xml:space="preserve">, Е. Ю. Возрастные и гендерные особенности невротических </w:t>
            </w:r>
            <w:proofErr w:type="gramStart"/>
            <w:r w:rsidRPr="001B40C5">
              <w:rPr>
                <w:color w:val="000000"/>
                <w:sz w:val="24"/>
                <w:szCs w:val="24"/>
                <w:shd w:val="clear" w:color="auto" w:fill="FFFFFF"/>
              </w:rPr>
              <w:t>расстройств :</w:t>
            </w:r>
            <w:proofErr w:type="gramEnd"/>
            <w:r w:rsidRPr="001B40C5">
              <w:rPr>
                <w:color w:val="000000"/>
                <w:sz w:val="24"/>
                <w:szCs w:val="24"/>
                <w:shd w:val="clear" w:color="auto" w:fill="FFFFFF"/>
              </w:rPr>
              <w:t xml:space="preserve"> пособие для врачей и клинических психологов / Е. Ю. </w:t>
            </w:r>
            <w:proofErr w:type="spellStart"/>
            <w:r w:rsidRPr="001B40C5">
              <w:rPr>
                <w:color w:val="000000"/>
                <w:sz w:val="24"/>
                <w:szCs w:val="24"/>
                <w:shd w:val="clear" w:color="auto" w:fill="FFFFFF"/>
              </w:rPr>
              <w:t>Антохин</w:t>
            </w:r>
            <w:proofErr w:type="spellEnd"/>
            <w:r w:rsidRPr="001B40C5">
              <w:rPr>
                <w:color w:val="000000"/>
                <w:sz w:val="24"/>
                <w:szCs w:val="24"/>
                <w:shd w:val="clear" w:color="auto" w:fill="FFFFFF"/>
              </w:rPr>
              <w:t xml:space="preserve"> ; под редакцией В. Г. </w:t>
            </w:r>
            <w:proofErr w:type="spellStart"/>
            <w:r w:rsidRPr="001B40C5">
              <w:rPr>
                <w:color w:val="000000"/>
                <w:sz w:val="24"/>
                <w:szCs w:val="24"/>
                <w:shd w:val="clear" w:color="auto" w:fill="FFFFFF"/>
              </w:rPr>
              <w:t>Будза</w:t>
            </w:r>
            <w:proofErr w:type="spellEnd"/>
            <w:r w:rsidRPr="001B40C5">
              <w:rPr>
                <w:color w:val="000000"/>
                <w:sz w:val="24"/>
                <w:szCs w:val="24"/>
                <w:shd w:val="clear" w:color="auto" w:fill="FFFFFF"/>
              </w:rPr>
              <w:t xml:space="preserve">. — </w:t>
            </w:r>
            <w:proofErr w:type="gramStart"/>
            <w:r w:rsidRPr="001B40C5">
              <w:rPr>
                <w:color w:val="000000"/>
                <w:sz w:val="24"/>
                <w:szCs w:val="24"/>
                <w:shd w:val="clear" w:color="auto" w:fill="FFFFFF"/>
              </w:rPr>
              <w:t>Оренбург :</w:t>
            </w:r>
            <w:proofErr w:type="gramEnd"/>
            <w:r w:rsidRPr="001B40C5">
              <w:rPr>
                <w:color w:val="000000"/>
                <w:sz w:val="24"/>
                <w:szCs w:val="24"/>
                <w:shd w:val="clear" w:color="auto" w:fill="FFFFFF"/>
              </w:rPr>
              <w:t xml:space="preserve"> Оренбургская государственная медицинская академия, 2011. — 44 c. — ISBN 2227-8397. — </w:t>
            </w:r>
            <w:proofErr w:type="gramStart"/>
            <w:r w:rsidRPr="001B40C5">
              <w:rPr>
                <w:color w:val="000000"/>
                <w:sz w:val="24"/>
                <w:szCs w:val="24"/>
                <w:shd w:val="clear" w:color="auto" w:fill="FFFFFF"/>
              </w:rPr>
              <w:t>Текст :</w:t>
            </w:r>
            <w:proofErr w:type="gramEnd"/>
            <w:r w:rsidRPr="001B40C5">
              <w:rPr>
                <w:color w:val="000000"/>
                <w:sz w:val="24"/>
                <w:szCs w:val="24"/>
                <w:shd w:val="clear" w:color="auto" w:fill="FFFFFF"/>
              </w:rPr>
              <w:t xml:space="preserve"> электронный // Электронно-библиотечная система IPR BOOKS : [сайт]. — URL: </w:t>
            </w:r>
            <w:hyperlink r:id="rId16" w:history="1">
              <w:r w:rsidRPr="000529B3">
                <w:rPr>
                  <w:rStyle w:val="aa"/>
                  <w:color w:val="0000FF"/>
                  <w:sz w:val="24"/>
                  <w:szCs w:val="24"/>
                  <w:shd w:val="clear" w:color="auto" w:fill="FFFFFF"/>
                </w:rPr>
                <w:t>http://www.iprbookshop.ru/31803.html</w:t>
              </w:r>
            </w:hyperlink>
            <w:r w:rsidRPr="000529B3">
              <w:rPr>
                <w:color w:val="0000FF"/>
                <w:sz w:val="24"/>
                <w:szCs w:val="24"/>
                <w:shd w:val="clear" w:color="auto" w:fill="FFFFFF"/>
              </w:rPr>
              <w:t xml:space="preserve"> </w:t>
            </w:r>
            <w:r w:rsidRPr="001B40C5">
              <w:rPr>
                <w:color w:val="000000"/>
                <w:sz w:val="24"/>
                <w:szCs w:val="24"/>
                <w:shd w:val="clear" w:color="auto" w:fill="FFFFFF"/>
              </w:rPr>
              <w:t>(дата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proofErr w:type="spellStart"/>
            <w:r w:rsidRPr="001B40C5">
              <w:rPr>
                <w:bCs/>
              </w:rPr>
              <w:t>Пенькова</w:t>
            </w:r>
            <w:proofErr w:type="spellEnd"/>
            <w:r w:rsidRPr="001B40C5">
              <w:rPr>
                <w:bCs/>
              </w:rPr>
              <w:t xml:space="preserve">, И. В. </w:t>
            </w:r>
            <w:r w:rsidRPr="001B40C5">
              <w:t xml:space="preserve">   Профилактика нарушений осанки детей младшего школьного возраста в процессе физического </w:t>
            </w:r>
            <w:proofErr w:type="gramStart"/>
            <w:r w:rsidRPr="001B40C5">
              <w:t>воспитания :</w:t>
            </w:r>
            <w:proofErr w:type="gramEnd"/>
            <w:r w:rsidRPr="001B40C5">
              <w:t xml:space="preserve"> учебно-методическое пособие / И. В. </w:t>
            </w:r>
            <w:proofErr w:type="spellStart"/>
            <w:r w:rsidRPr="001B40C5">
              <w:t>Пенькова</w:t>
            </w:r>
            <w:proofErr w:type="spellEnd"/>
            <w:r w:rsidRPr="001B40C5">
              <w:t xml:space="preserve">, И. И. Сулейманов ; </w:t>
            </w:r>
            <w:proofErr w:type="spellStart"/>
            <w:r w:rsidRPr="001B40C5">
              <w:t>СибГАФК</w:t>
            </w:r>
            <w:proofErr w:type="spellEnd"/>
            <w:r w:rsidRPr="001B40C5">
              <w:t xml:space="preserve">. - </w:t>
            </w:r>
            <w:proofErr w:type="gramStart"/>
            <w:r w:rsidRPr="001B40C5">
              <w:t>Тюмень :</w:t>
            </w:r>
            <w:proofErr w:type="gramEnd"/>
            <w:r w:rsidRPr="001B40C5">
              <w:t xml:space="preserve"> Вектор Бук, 2000. - 38 с. - ISBN 5-88131-124-</w:t>
            </w:r>
            <w:proofErr w:type="gramStart"/>
            <w:r w:rsidRPr="001B40C5">
              <w:t>8 :</w:t>
            </w:r>
            <w:proofErr w:type="gramEnd"/>
            <w:r w:rsidRPr="001B40C5">
              <w:t xml:space="preserve"> б/ц. - Текст (визуальный) : непосредственный.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r w:rsidRPr="001B40C5">
              <w:rPr>
                <w:bCs/>
              </w:rPr>
              <w:t xml:space="preserve">Мартынихин, В. С. </w:t>
            </w:r>
            <w:r w:rsidRPr="001B40C5">
              <w:t xml:space="preserve">   Лечебная физкультура и врачебный контроль у неврологических больных с разными формами двигательных </w:t>
            </w:r>
            <w:proofErr w:type="gramStart"/>
            <w:r w:rsidRPr="001B40C5">
              <w:t>расстройств :</w:t>
            </w:r>
            <w:proofErr w:type="gramEnd"/>
            <w:r w:rsidRPr="001B40C5">
              <w:t xml:space="preserve"> учебное пособие / В. С. Мартынихин, К. В. Мартынихин, М. Л. Гинзбург ; МГАФК. - Малаховка, 2016. - Библиогр.: 205-209. - </w:t>
            </w:r>
            <w:proofErr w:type="gramStart"/>
            <w:r w:rsidRPr="001B40C5">
              <w:t>Текст :</w:t>
            </w:r>
            <w:proofErr w:type="gramEnd"/>
            <w:r w:rsidRPr="001B40C5">
              <w:t xml:space="preserve"> электронный // Электронно-библиотечная система ЭЛМАРК (МГАФК) : [сайт]. — </w:t>
            </w:r>
            <w:hyperlink r:id="rId17" w:history="1">
              <w:r w:rsidRPr="000529B3">
                <w:rPr>
                  <w:rStyle w:val="aa"/>
                  <w:u w:val="none"/>
                </w:rPr>
                <w:t>URL:</w:t>
              </w:r>
              <w:r w:rsidRPr="001B40C5">
                <w:rPr>
                  <w:rStyle w:val="aa"/>
                </w:rPr>
                <w:t xml:space="preserve"> </w:t>
              </w:r>
              <w:r w:rsidRPr="000529B3">
                <w:rPr>
                  <w:rStyle w:val="aa"/>
                  <w:color w:val="0000FF"/>
                </w:rPr>
                <w:t>http://lib.mgafk.ru</w:t>
              </w:r>
            </w:hyperlink>
            <w:r w:rsidRPr="001B40C5">
              <w:t xml:space="preserve"> (дата обращения: 09.12.2019). — Режим доступа: для авторизир. пользователей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r w:rsidRPr="001B40C5">
              <w:rPr>
                <w:bCs/>
              </w:rPr>
              <w:t xml:space="preserve">Смирнов, Г. И. </w:t>
            </w:r>
            <w:r w:rsidRPr="001B40C5">
              <w:t xml:space="preserve">   Лечебная физическая культура в травматологии и </w:t>
            </w:r>
            <w:proofErr w:type="gramStart"/>
            <w:r w:rsidRPr="001B40C5">
              <w:t>ортопедии :</w:t>
            </w:r>
            <w:proofErr w:type="gramEnd"/>
            <w:r w:rsidRPr="001B40C5">
              <w:t xml:space="preserve"> учебное пособие / Г. И. Смирнов, Д. И. Шадрин ; НГУ им. П. Ф. Лесгафта. - Санкт-Петербург, 2015. - </w:t>
            </w:r>
            <w:proofErr w:type="gramStart"/>
            <w:r w:rsidRPr="001B40C5">
              <w:t>Текст :</w:t>
            </w:r>
            <w:proofErr w:type="gramEnd"/>
            <w:r w:rsidRPr="001B40C5">
              <w:t xml:space="preserve"> электронный // Электронно-библиотечная система ЭЛМАРК (МГАФК) : [сайт]. — </w:t>
            </w:r>
            <w:hyperlink r:id="rId18" w:history="1">
              <w:r w:rsidRPr="000529B3">
                <w:rPr>
                  <w:rStyle w:val="aa"/>
                  <w:color w:val="0000FF"/>
                </w:rPr>
                <w:t>URL: http://lib.mgafk.ru</w:t>
              </w:r>
            </w:hyperlink>
            <w:r w:rsidRPr="001B40C5">
              <w:t xml:space="preserve"> (дата обращения: 09.12.2019). — Режим доступа: для авторизир. пользователей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rPr>
            </w:pPr>
            <w:proofErr w:type="spellStart"/>
            <w:r w:rsidRPr="005978CF">
              <w:rPr>
                <w:bCs/>
                <w:iCs/>
              </w:rPr>
              <w:t>Бегидова</w:t>
            </w:r>
            <w:proofErr w:type="spellEnd"/>
            <w:r w:rsidRPr="005978CF">
              <w:rPr>
                <w:bCs/>
                <w:iCs/>
              </w:rPr>
              <w:t>, Т. П. </w:t>
            </w:r>
            <w:r w:rsidRPr="005978CF">
              <w:rPr>
                <w:bCs/>
              </w:rPr>
              <w:t xml:space="preserve"> Адаптивная физическая культура в комплексной реабилитации лиц с отклонениями в состоянии </w:t>
            </w:r>
            <w:proofErr w:type="gramStart"/>
            <w:r w:rsidRPr="005978CF">
              <w:rPr>
                <w:bCs/>
              </w:rPr>
              <w:t>здоровья :</w:t>
            </w:r>
            <w:proofErr w:type="gramEnd"/>
            <w:r w:rsidRPr="005978CF">
              <w:rPr>
                <w:bCs/>
              </w:rPr>
              <w:t xml:space="preserve"> учебное пособие для вузов / Т. П. </w:t>
            </w:r>
            <w:proofErr w:type="spellStart"/>
            <w:r w:rsidRPr="005978CF">
              <w:rPr>
                <w:bCs/>
              </w:rPr>
              <w:t>Бегидова</w:t>
            </w:r>
            <w:proofErr w:type="spellEnd"/>
            <w:r w:rsidRPr="005978CF">
              <w:rPr>
                <w:bCs/>
              </w:rPr>
              <w:t xml:space="preserve">. — 2-е изд. — </w:t>
            </w:r>
            <w:proofErr w:type="gramStart"/>
            <w:r w:rsidRPr="005978CF">
              <w:rPr>
                <w:bCs/>
              </w:rPr>
              <w:t>Москва :</w:t>
            </w:r>
            <w:proofErr w:type="gramEnd"/>
            <w:r w:rsidRPr="005978CF">
              <w:rPr>
                <w:bCs/>
              </w:rPr>
              <w:t xml:space="preserve"> Издательство Юрайт, 2021. — 210 с. — (Высшее образование). — ISBN 978-5-534-14815-2. — </w:t>
            </w:r>
            <w:proofErr w:type="gramStart"/>
            <w:r w:rsidRPr="005978CF">
              <w:rPr>
                <w:bCs/>
              </w:rPr>
              <w:t>Текст :</w:t>
            </w:r>
            <w:proofErr w:type="gramEnd"/>
            <w:r w:rsidRPr="005978CF">
              <w:rPr>
                <w:bCs/>
              </w:rPr>
              <w:t xml:space="preserve"> электронный // Образовательная платформа Юрайт [сайт]. — URL: </w:t>
            </w:r>
            <w:hyperlink r:id="rId19" w:tgtFrame="_blank" w:history="1">
              <w:r w:rsidRPr="005978CF">
                <w:rPr>
                  <w:rStyle w:val="aa"/>
                  <w:bCs/>
                  <w:color w:val="0000FF"/>
                </w:rPr>
                <w:t>https://urait.ru/bcode/481968</w:t>
              </w:r>
            </w:hyperlink>
            <w:r w:rsidRPr="005978CF">
              <w:rPr>
                <w:b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proofErr w:type="spellStart"/>
            <w:r w:rsidRPr="005978CF">
              <w:rPr>
                <w:bCs/>
                <w:iCs/>
              </w:rPr>
              <w:t>Бегидова</w:t>
            </w:r>
            <w:proofErr w:type="spellEnd"/>
            <w:r w:rsidRPr="005978CF">
              <w:rPr>
                <w:bCs/>
                <w:iCs/>
              </w:rPr>
              <w:t xml:space="preserve">, Т. П.  Основы адаптивной физической </w:t>
            </w:r>
            <w:proofErr w:type="gramStart"/>
            <w:r w:rsidRPr="005978CF">
              <w:rPr>
                <w:bCs/>
                <w:iCs/>
              </w:rPr>
              <w:t>культуры :</w:t>
            </w:r>
            <w:proofErr w:type="gramEnd"/>
            <w:r w:rsidRPr="005978CF">
              <w:rPr>
                <w:bCs/>
                <w:iCs/>
              </w:rPr>
              <w:t xml:space="preserve"> учебное пособие для вузов / Т. П. </w:t>
            </w:r>
            <w:proofErr w:type="spellStart"/>
            <w:r w:rsidRPr="005978CF">
              <w:rPr>
                <w:bCs/>
                <w:iCs/>
              </w:rPr>
              <w:t>Бегидова</w:t>
            </w:r>
            <w:proofErr w:type="spellEnd"/>
            <w:r w:rsidRPr="005978CF">
              <w:rPr>
                <w:bCs/>
                <w:iCs/>
              </w:rPr>
              <w:t xml:space="preserve">. — 2-е изд., </w:t>
            </w:r>
            <w:proofErr w:type="spellStart"/>
            <w:r w:rsidRPr="005978CF">
              <w:rPr>
                <w:bCs/>
                <w:iCs/>
              </w:rPr>
              <w:t>испр</w:t>
            </w:r>
            <w:proofErr w:type="spellEnd"/>
            <w:r w:rsidRPr="005978CF">
              <w:rPr>
                <w:bCs/>
                <w:iCs/>
              </w:rPr>
              <w:t xml:space="preserve">. и доп. — </w:t>
            </w:r>
            <w:proofErr w:type="gramStart"/>
            <w:r w:rsidRPr="005978CF">
              <w:rPr>
                <w:bCs/>
                <w:iCs/>
              </w:rPr>
              <w:t>Москва :</w:t>
            </w:r>
            <w:proofErr w:type="gramEnd"/>
            <w:r w:rsidRPr="005978CF">
              <w:rPr>
                <w:bCs/>
                <w:iCs/>
              </w:rPr>
              <w:t xml:space="preserve"> Издательство Юрайт, 2021. — 191 с. — (Высшее образование). — ISBN 978-5-534-07190-0.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0" w:tgtFrame="_blank" w:history="1">
              <w:r w:rsidRPr="005978CF">
                <w:rPr>
                  <w:rStyle w:val="aa"/>
                  <w:bCs/>
                  <w:iCs/>
                  <w:color w:val="0000FF"/>
                </w:rPr>
                <w:t>https://urait.ru/bcode/472970</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proofErr w:type="spellStart"/>
            <w:r w:rsidRPr="005978CF">
              <w:rPr>
                <w:bCs/>
                <w:iCs/>
              </w:rPr>
              <w:t>Рипа</w:t>
            </w:r>
            <w:proofErr w:type="spellEnd"/>
            <w:r w:rsidRPr="005978CF">
              <w:rPr>
                <w:bCs/>
                <w:iCs/>
              </w:rPr>
              <w:t>, М. Д.</w:t>
            </w:r>
            <w:r w:rsidRPr="005978CF">
              <w:rPr>
                <w:bCs/>
                <w:i/>
                <w:iCs/>
              </w:rPr>
              <w:t> </w:t>
            </w:r>
            <w:r w:rsidRPr="005978CF">
              <w:rPr>
                <w:bCs/>
                <w:iCs/>
              </w:rPr>
              <w:t xml:space="preserve"> Лечебно-оздоровительные технологии в адаптивном физическом </w:t>
            </w:r>
            <w:proofErr w:type="gramStart"/>
            <w:r w:rsidRPr="005978CF">
              <w:rPr>
                <w:bCs/>
                <w:iCs/>
              </w:rPr>
              <w:t>воспитании :</w:t>
            </w:r>
            <w:proofErr w:type="gramEnd"/>
            <w:r w:rsidRPr="005978CF">
              <w:rPr>
                <w:bCs/>
                <w:iCs/>
              </w:rPr>
              <w:t xml:space="preserve"> учебное пособие для вузов / М. Д. </w:t>
            </w:r>
            <w:proofErr w:type="spellStart"/>
            <w:r w:rsidRPr="005978CF">
              <w:rPr>
                <w:bCs/>
                <w:iCs/>
              </w:rPr>
              <w:t>Рипа</w:t>
            </w:r>
            <w:proofErr w:type="spellEnd"/>
            <w:r w:rsidRPr="005978CF">
              <w:rPr>
                <w:bCs/>
                <w:iCs/>
              </w:rPr>
              <w:t>, И. В. </w:t>
            </w:r>
            <w:proofErr w:type="spellStart"/>
            <w:r w:rsidRPr="005978CF">
              <w:rPr>
                <w:bCs/>
                <w:iCs/>
              </w:rPr>
              <w:t>Кулькова</w:t>
            </w:r>
            <w:proofErr w:type="spellEnd"/>
            <w:r w:rsidRPr="005978CF">
              <w:rPr>
                <w:bCs/>
                <w:iCs/>
              </w:rPr>
              <w:t xml:space="preserve">. — 2-е изд., </w:t>
            </w:r>
            <w:proofErr w:type="spellStart"/>
            <w:r w:rsidRPr="005978CF">
              <w:rPr>
                <w:bCs/>
                <w:iCs/>
              </w:rPr>
              <w:t>испр</w:t>
            </w:r>
            <w:proofErr w:type="spellEnd"/>
            <w:r w:rsidRPr="005978CF">
              <w:rPr>
                <w:bCs/>
                <w:iCs/>
              </w:rPr>
              <w:t xml:space="preserve">. и доп. — </w:t>
            </w:r>
            <w:proofErr w:type="gramStart"/>
            <w:r w:rsidRPr="005978CF">
              <w:rPr>
                <w:bCs/>
                <w:iCs/>
              </w:rPr>
              <w:t>Москва :</w:t>
            </w:r>
            <w:proofErr w:type="gramEnd"/>
            <w:r w:rsidRPr="005978CF">
              <w:rPr>
                <w:bCs/>
                <w:iCs/>
              </w:rPr>
              <w:t xml:space="preserve"> Издательство Юрайт, 2021. — 158 с. — (Высшее образование). — ISBN 978-5-534-07260-0.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1" w:tgtFrame="_blank" w:history="1">
              <w:r w:rsidRPr="005978CF">
                <w:rPr>
                  <w:rStyle w:val="aa"/>
                  <w:bCs/>
                  <w:iCs/>
                  <w:color w:val="0000FF"/>
                </w:rPr>
                <w:t>https://urait.ru/bcode/472815</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r w:rsidRPr="005978CF">
              <w:rPr>
                <w:bCs/>
                <w:iCs/>
              </w:rPr>
              <w:t xml:space="preserve">Система контроля уровня физического развития и физической подготовленности для комплексной реабилитации и социальной интеграции лиц с отклонениями в состоянии </w:t>
            </w:r>
            <w:proofErr w:type="gramStart"/>
            <w:r w:rsidRPr="005978CF">
              <w:rPr>
                <w:bCs/>
                <w:iCs/>
              </w:rPr>
              <w:t>здоровья :</w:t>
            </w:r>
            <w:proofErr w:type="gramEnd"/>
            <w:r w:rsidRPr="005978CF">
              <w:rPr>
                <w:bCs/>
                <w:iCs/>
              </w:rPr>
              <w:t xml:space="preserve"> учебное пособие для вузов / Т. П. </w:t>
            </w:r>
            <w:proofErr w:type="spellStart"/>
            <w:r w:rsidRPr="005978CF">
              <w:rPr>
                <w:bCs/>
                <w:iCs/>
              </w:rPr>
              <w:t>Бегидова</w:t>
            </w:r>
            <w:proofErr w:type="spellEnd"/>
            <w:r w:rsidRPr="005978CF">
              <w:rPr>
                <w:bCs/>
                <w:iCs/>
              </w:rPr>
              <w:t xml:space="preserve"> [и др.] ; под общей редакцией Т. П. </w:t>
            </w:r>
            <w:proofErr w:type="spellStart"/>
            <w:r w:rsidRPr="005978CF">
              <w:rPr>
                <w:bCs/>
                <w:iCs/>
              </w:rPr>
              <w:t>Бегидовой</w:t>
            </w:r>
            <w:proofErr w:type="spellEnd"/>
            <w:r w:rsidRPr="005978CF">
              <w:rPr>
                <w:bCs/>
                <w:iCs/>
              </w:rPr>
              <w:t xml:space="preserve">. — 2-е изд., </w:t>
            </w:r>
            <w:proofErr w:type="spellStart"/>
            <w:r w:rsidRPr="005978CF">
              <w:rPr>
                <w:bCs/>
                <w:iCs/>
              </w:rPr>
              <w:t>перераб</w:t>
            </w:r>
            <w:proofErr w:type="spellEnd"/>
            <w:r w:rsidRPr="005978CF">
              <w:rPr>
                <w:bCs/>
                <w:iCs/>
              </w:rPr>
              <w:t xml:space="preserve">. и доп. — </w:t>
            </w:r>
            <w:proofErr w:type="gramStart"/>
            <w:r w:rsidRPr="005978CF">
              <w:rPr>
                <w:bCs/>
                <w:iCs/>
              </w:rPr>
              <w:t>Москва :</w:t>
            </w:r>
            <w:proofErr w:type="gramEnd"/>
            <w:r w:rsidRPr="005978CF">
              <w:rPr>
                <w:bCs/>
                <w:iCs/>
              </w:rPr>
              <w:t xml:space="preserve"> Издательство Юрайт, 2021. — 87 с. — (Высшее образование). — ISBN 978-5-534-14809-1.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2" w:tgtFrame="_blank" w:history="1">
              <w:r w:rsidRPr="005978CF">
                <w:rPr>
                  <w:rStyle w:val="aa"/>
                  <w:bCs/>
                  <w:iCs/>
                  <w:color w:val="0000FF"/>
                </w:rPr>
                <w:t>https://urait.ru/bcode/481963</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bl>
    <w:p w:rsidR="00000FE3" w:rsidRPr="001B40C5" w:rsidRDefault="00000FE3" w:rsidP="00000FE3">
      <w:pPr>
        <w:pStyle w:val="a3"/>
        <w:ind w:left="1069"/>
        <w:rPr>
          <w:b/>
          <w:sz w:val="24"/>
          <w:szCs w:val="24"/>
        </w:rPr>
      </w:pPr>
    </w:p>
    <w:p w:rsidR="00000FE3" w:rsidRPr="001B40C5" w:rsidRDefault="00000FE3" w:rsidP="00000FE3">
      <w:pPr>
        <w:pStyle w:val="a3"/>
        <w:ind w:left="1069"/>
        <w:rPr>
          <w:b/>
          <w:sz w:val="24"/>
          <w:szCs w:val="24"/>
        </w:rPr>
      </w:pPr>
    </w:p>
    <w:p w:rsidR="00000FE3" w:rsidRPr="001B40C5" w:rsidRDefault="00FE3D16" w:rsidP="00000FE3">
      <w:pPr>
        <w:ind w:firstLine="709"/>
        <w:rPr>
          <w:b/>
          <w:sz w:val="24"/>
          <w:szCs w:val="24"/>
        </w:rPr>
      </w:pPr>
      <w:r>
        <w:rPr>
          <w:b/>
          <w:sz w:val="24"/>
          <w:szCs w:val="24"/>
        </w:rPr>
        <w:t xml:space="preserve">6.2. </w:t>
      </w:r>
      <w:r w:rsidR="00000FE3" w:rsidRPr="001B40C5">
        <w:rPr>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889"/>
        <w:gridCol w:w="1392"/>
        <w:gridCol w:w="8"/>
        <w:gridCol w:w="1337"/>
      </w:tblGrid>
      <w:tr w:rsidR="00000FE3" w:rsidRPr="001B40C5" w:rsidTr="008060ED">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r w:rsidRPr="001B40C5">
              <w:rPr>
                <w:b/>
                <w:sz w:val="24"/>
                <w:szCs w:val="24"/>
              </w:rPr>
              <w:t>№ п</w:t>
            </w:r>
            <w:r w:rsidR="008060ED">
              <w:rPr>
                <w:b/>
                <w:sz w:val="24"/>
                <w:szCs w:val="24"/>
              </w:rPr>
              <w:t>/</w:t>
            </w:r>
            <w:r w:rsidRPr="001B40C5">
              <w:rPr>
                <w:b/>
                <w:sz w:val="24"/>
                <w:szCs w:val="24"/>
              </w:rPr>
              <w:t>п</w:t>
            </w:r>
          </w:p>
        </w:tc>
        <w:tc>
          <w:tcPr>
            <w:tcW w:w="5889" w:type="dxa"/>
            <w:vMerge w:val="restart"/>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b/>
                <w:sz w:val="24"/>
                <w:szCs w:val="24"/>
                <w:vertAlign w:val="superscript"/>
              </w:rPr>
            </w:pPr>
            <w:r w:rsidRPr="001B40C5">
              <w:rPr>
                <w:b/>
                <w:sz w:val="24"/>
                <w:szCs w:val="24"/>
              </w:rPr>
              <w:t>Наименование издания</w:t>
            </w:r>
          </w:p>
          <w:p w:rsidR="00000FE3" w:rsidRPr="001B40C5" w:rsidRDefault="00000FE3" w:rsidP="00F51371">
            <w:pPr>
              <w:rPr>
                <w:b/>
                <w:sz w:val="24"/>
                <w:szCs w:val="24"/>
              </w:rPr>
            </w:pPr>
          </w:p>
        </w:tc>
        <w:tc>
          <w:tcPr>
            <w:tcW w:w="2737" w:type="dxa"/>
            <w:gridSpan w:val="3"/>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Кол-во экземпляров</w:t>
            </w:r>
          </w:p>
        </w:tc>
      </w:tr>
      <w:tr w:rsidR="00000FE3" w:rsidRPr="001B40C5" w:rsidTr="008060ED">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5889"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библиотека</w:t>
            </w:r>
          </w:p>
        </w:tc>
        <w:tc>
          <w:tcPr>
            <w:tcW w:w="1337"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кафедра</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bCs/>
              </w:rPr>
            </w:pPr>
            <w:r w:rsidRPr="001B40C5">
              <w:rPr>
                <w:rFonts w:ascii="Times New Roman" w:hAnsi="Times New Roman"/>
                <w:bCs/>
              </w:rPr>
              <w:t>Аксенова О. Э.</w:t>
            </w:r>
            <w:r w:rsidRPr="001B40C5">
              <w:rPr>
                <w:rFonts w:ascii="Times New Roman" w:hAnsi="Times New Roman"/>
              </w:rPr>
              <w:t xml:space="preserve">   Технологии физкультурно-спортивной деятельности в адаптивной физической </w:t>
            </w:r>
            <w:proofErr w:type="gramStart"/>
            <w:r w:rsidRPr="001B40C5">
              <w:rPr>
                <w:rFonts w:ascii="Times New Roman" w:hAnsi="Times New Roman"/>
              </w:rPr>
              <w:t>культуре :</w:t>
            </w:r>
            <w:proofErr w:type="gramEnd"/>
            <w:r w:rsidRPr="001B40C5">
              <w:rPr>
                <w:rFonts w:ascii="Times New Roman" w:hAnsi="Times New Roman"/>
              </w:rPr>
              <w:t xml:space="preserve"> учебное пособие / О. Э. Аксенова, С. П. Евсеев. - </w:t>
            </w:r>
            <w:proofErr w:type="gramStart"/>
            <w:r w:rsidRPr="001B40C5">
              <w:rPr>
                <w:rFonts w:ascii="Times New Roman" w:hAnsi="Times New Roman"/>
              </w:rPr>
              <w:t>М. :</w:t>
            </w:r>
            <w:proofErr w:type="gramEnd"/>
            <w:r w:rsidRPr="001B40C5">
              <w:rPr>
                <w:rFonts w:ascii="Times New Roman" w:hAnsi="Times New Roman"/>
              </w:rPr>
              <w:t xml:space="preserve"> Советский спорт, 2004. - 295 с. : ил. - Библиогр.: с. 292-295. - ISBN 5-85009-937-9 : 229.44.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2</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bCs/>
              </w:rPr>
            </w:pPr>
            <w:r w:rsidRPr="001B40C5">
              <w:rPr>
                <w:rFonts w:ascii="Times New Roman" w:hAnsi="Times New Roman"/>
                <w:bCs/>
              </w:rPr>
              <w:t>Аксенова О. Э.</w:t>
            </w:r>
            <w:r w:rsidRPr="001B40C5">
              <w:rPr>
                <w:rFonts w:ascii="Times New Roman" w:hAnsi="Times New Roman"/>
              </w:rPr>
              <w:t xml:space="preserve">   Технологии физкультурно-спортивной деятельности в адаптивной физической </w:t>
            </w:r>
            <w:proofErr w:type="gramStart"/>
            <w:r w:rsidRPr="001B40C5">
              <w:rPr>
                <w:rFonts w:ascii="Times New Roman" w:hAnsi="Times New Roman"/>
              </w:rPr>
              <w:t>культуре :учебное</w:t>
            </w:r>
            <w:proofErr w:type="gramEnd"/>
            <w:r w:rsidRPr="001B40C5">
              <w:rPr>
                <w:rFonts w:ascii="Times New Roman" w:hAnsi="Times New Roman"/>
              </w:rPr>
              <w:t xml:space="preserve"> пособие / О. Э. Аксенова, С. П. Евсеев ; под ред. С. П. Евсеева. - </w:t>
            </w:r>
            <w:proofErr w:type="gramStart"/>
            <w:r w:rsidRPr="001B40C5">
              <w:rPr>
                <w:rFonts w:ascii="Times New Roman" w:hAnsi="Times New Roman"/>
              </w:rPr>
              <w:t>М. :</w:t>
            </w:r>
            <w:proofErr w:type="gramEnd"/>
            <w:r w:rsidRPr="001B40C5">
              <w:rPr>
                <w:rFonts w:ascii="Times New Roman" w:hAnsi="Times New Roman"/>
              </w:rPr>
              <w:t xml:space="preserve"> Советский спорт, 2005. - 296 </w:t>
            </w:r>
            <w:proofErr w:type="gramStart"/>
            <w:r w:rsidRPr="001B40C5">
              <w:rPr>
                <w:rFonts w:ascii="Times New Roman" w:hAnsi="Times New Roman"/>
              </w:rPr>
              <w:t>с. :</w:t>
            </w:r>
            <w:proofErr w:type="gramEnd"/>
            <w:r w:rsidRPr="001B40C5">
              <w:rPr>
                <w:rFonts w:ascii="Times New Roman" w:hAnsi="Times New Roman"/>
              </w:rPr>
              <w:t xml:space="preserve"> ил. - ISBN 5-9718-0064-7 : 230.00.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1</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color w:val="000088"/>
              </w:rPr>
            </w:pPr>
            <w:r w:rsidRPr="001B40C5">
              <w:rPr>
                <w:rFonts w:ascii="Times New Roman" w:hAnsi="Times New Roman"/>
                <w:bCs/>
              </w:rPr>
              <w:t>Евсеев С. П.</w:t>
            </w:r>
            <w:r w:rsidRPr="001B40C5">
              <w:rPr>
                <w:rFonts w:ascii="Times New Roman" w:hAnsi="Times New Roman"/>
              </w:rPr>
              <w:t xml:space="preserve">   Технологии физкультурно-спортивной </w:t>
            </w:r>
            <w:proofErr w:type="gramStart"/>
            <w:r w:rsidRPr="001B40C5">
              <w:rPr>
                <w:rFonts w:ascii="Times New Roman" w:hAnsi="Times New Roman"/>
              </w:rPr>
              <w:t>деятельности :</w:t>
            </w:r>
            <w:proofErr w:type="gramEnd"/>
            <w:r w:rsidRPr="001B40C5">
              <w:rPr>
                <w:rFonts w:ascii="Times New Roman" w:hAnsi="Times New Roman"/>
              </w:rPr>
              <w:t xml:space="preserve"> примерная программа дисциплины / С. П. Евсеев, О. Э. Аксенова ; </w:t>
            </w:r>
            <w:proofErr w:type="spellStart"/>
            <w:r w:rsidRPr="001B40C5">
              <w:rPr>
                <w:rFonts w:ascii="Times New Roman" w:hAnsi="Times New Roman"/>
              </w:rPr>
              <w:t>СПбГАФК</w:t>
            </w:r>
            <w:proofErr w:type="spellEnd"/>
            <w:r w:rsidRPr="001B40C5">
              <w:rPr>
                <w:rFonts w:ascii="Times New Roman" w:hAnsi="Times New Roman"/>
              </w:rPr>
              <w:t>. - М., 2004. - 34 с. : ил. - б/ц.</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8</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proofErr w:type="spellStart"/>
            <w:r w:rsidRPr="001B40C5">
              <w:rPr>
                <w:rFonts w:ascii="Times New Roman" w:hAnsi="Times New Roman"/>
                <w:bCs/>
              </w:rPr>
              <w:t>Сулимцев</w:t>
            </w:r>
            <w:proofErr w:type="spellEnd"/>
            <w:r w:rsidRPr="001B40C5">
              <w:rPr>
                <w:rFonts w:ascii="Times New Roman" w:hAnsi="Times New Roman"/>
                <w:bCs/>
              </w:rPr>
              <w:t xml:space="preserve"> Т. И.</w:t>
            </w:r>
            <w:r w:rsidRPr="001B40C5">
              <w:rPr>
                <w:rFonts w:ascii="Times New Roman" w:hAnsi="Times New Roman"/>
              </w:rPr>
              <w:t xml:space="preserve">   Физическая реабилитация и профилактика наиболее часто встречающихся заболеваний </w:t>
            </w:r>
            <w:proofErr w:type="gramStart"/>
            <w:r w:rsidRPr="001B40C5">
              <w:rPr>
                <w:rFonts w:ascii="Times New Roman" w:hAnsi="Times New Roman"/>
              </w:rPr>
              <w:t>суставов :</w:t>
            </w:r>
            <w:proofErr w:type="gramEnd"/>
            <w:r w:rsidRPr="001B40C5">
              <w:rPr>
                <w:rFonts w:ascii="Times New Roman" w:hAnsi="Times New Roman"/>
              </w:rPr>
              <w:t xml:space="preserve"> учебное пособие / Т. И. </w:t>
            </w:r>
            <w:proofErr w:type="spellStart"/>
            <w:r w:rsidRPr="001B40C5">
              <w:rPr>
                <w:rFonts w:ascii="Times New Roman" w:hAnsi="Times New Roman"/>
              </w:rPr>
              <w:t>Сулимцев</w:t>
            </w:r>
            <w:proofErr w:type="spellEnd"/>
            <w:r w:rsidRPr="001B40C5">
              <w:rPr>
                <w:rFonts w:ascii="Times New Roman" w:hAnsi="Times New Roman"/>
              </w:rPr>
              <w:t xml:space="preserve"> ; МГАФК. - Малаховка, 2000. - 99 с. : ил. - </w:t>
            </w:r>
            <w:r w:rsidRPr="001B40C5">
              <w:rPr>
                <w:rFonts w:ascii="Times New Roman" w:hAnsi="Times New Roman"/>
              </w:rPr>
              <w:lastRenderedPageBreak/>
              <w:t>Библиогр.: с. 99.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lastRenderedPageBreak/>
              <w:t>78</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1</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5978CF" w:rsidP="005978CF">
            <w:pPr>
              <w:suppressAutoHyphens/>
              <w:rPr>
                <w:sz w:val="24"/>
                <w:szCs w:val="24"/>
              </w:rPr>
            </w:pPr>
            <w:proofErr w:type="spellStart"/>
            <w:r w:rsidRPr="005978CF">
              <w:rPr>
                <w:sz w:val="24"/>
                <w:szCs w:val="24"/>
              </w:rPr>
              <w:t>Сулимцев</w:t>
            </w:r>
            <w:proofErr w:type="spellEnd"/>
            <w:r w:rsidRPr="005978CF">
              <w:rPr>
                <w:sz w:val="24"/>
                <w:szCs w:val="24"/>
              </w:rPr>
              <w:t>, Т. И.</w:t>
            </w:r>
            <w:r>
              <w:rPr>
                <w:sz w:val="24"/>
                <w:szCs w:val="24"/>
              </w:rPr>
              <w:t xml:space="preserve"> </w:t>
            </w:r>
            <w:r w:rsidRPr="005978CF">
              <w:rPr>
                <w:sz w:val="24"/>
                <w:szCs w:val="24"/>
              </w:rPr>
              <w:t xml:space="preserve">Физическая реабилитация и профилактика наиболее часто встречающихся заболеваний </w:t>
            </w:r>
            <w:proofErr w:type="gramStart"/>
            <w:r w:rsidRPr="005978CF">
              <w:rPr>
                <w:sz w:val="24"/>
                <w:szCs w:val="24"/>
              </w:rPr>
              <w:t>суставов :</w:t>
            </w:r>
            <w:proofErr w:type="gramEnd"/>
            <w:r w:rsidRPr="005978CF">
              <w:rPr>
                <w:sz w:val="24"/>
                <w:szCs w:val="24"/>
              </w:rPr>
              <w:t xml:space="preserve"> учебное пособие / Т. И. </w:t>
            </w:r>
            <w:proofErr w:type="spellStart"/>
            <w:r w:rsidRPr="005978CF">
              <w:rPr>
                <w:sz w:val="24"/>
                <w:szCs w:val="24"/>
              </w:rPr>
              <w:t>Сулимцев</w:t>
            </w:r>
            <w:proofErr w:type="spellEnd"/>
            <w:r w:rsidRPr="005978CF">
              <w:rPr>
                <w:sz w:val="24"/>
                <w:szCs w:val="24"/>
              </w:rPr>
              <w:t xml:space="preserve"> ; Московская государственная академия физической культуры. - Малаховка, 2000. - </w:t>
            </w:r>
            <w:proofErr w:type="gramStart"/>
            <w:r w:rsidRPr="005978CF">
              <w:rPr>
                <w:sz w:val="24"/>
                <w:szCs w:val="24"/>
              </w:rPr>
              <w:t>Текст :</w:t>
            </w:r>
            <w:proofErr w:type="gramEnd"/>
            <w:r w:rsidRPr="005978CF">
              <w:rPr>
                <w:sz w:val="24"/>
                <w:szCs w:val="24"/>
              </w:rPr>
              <w:t xml:space="preserve"> электронный // Электронно-библиотечная система ЭЛМАРК (МГАФК) : [сайт]. — URL: </w:t>
            </w:r>
            <w:hyperlink r:id="rId23" w:history="1">
              <w:r w:rsidRPr="005978CF">
                <w:rPr>
                  <w:rStyle w:val="aa"/>
                  <w:color w:val="0000FF"/>
                  <w:sz w:val="24"/>
                  <w:szCs w:val="24"/>
                </w:rPr>
                <w:t>http://lib.mgafk.ru</w:t>
              </w:r>
            </w:hyperlink>
            <w:r>
              <w:rPr>
                <w:sz w:val="24"/>
                <w:szCs w:val="24"/>
              </w:rPr>
              <w:t xml:space="preserve"> </w:t>
            </w:r>
            <w:r w:rsidRPr="005978CF">
              <w:rPr>
                <w:sz w:val="24"/>
                <w:szCs w:val="24"/>
              </w:rPr>
              <w:t>(дата обращения: 12.10.2021). — Режим доступа: для авторизир. пользователей</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5978CF" w:rsidP="008060ED">
            <w:pPr>
              <w:jc w:val="center"/>
              <w:rPr>
                <w:sz w:val="24"/>
                <w:szCs w:val="24"/>
              </w:rPr>
            </w:pPr>
            <w:r>
              <w:rPr>
                <w:sz w:val="24"/>
                <w:szCs w:val="24"/>
              </w:rPr>
              <w:t>1</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5978CF" w:rsidP="008060ED">
            <w:pPr>
              <w:widowControl w:val="0"/>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suppressAutoHyphens/>
              <w:rPr>
                <w:sz w:val="24"/>
                <w:szCs w:val="24"/>
              </w:rPr>
            </w:pPr>
            <w:proofErr w:type="spellStart"/>
            <w:r w:rsidRPr="001B40C5">
              <w:rPr>
                <w:sz w:val="24"/>
                <w:szCs w:val="24"/>
              </w:rPr>
              <w:t>Шапкова</w:t>
            </w:r>
            <w:proofErr w:type="spellEnd"/>
            <w:r w:rsidRPr="001B40C5">
              <w:rPr>
                <w:sz w:val="24"/>
                <w:szCs w:val="24"/>
              </w:rPr>
              <w:t>, Л. В. Средства адаптивной физической культуры: Методиче</w:t>
            </w:r>
            <w:r w:rsidRPr="001B40C5">
              <w:rPr>
                <w:sz w:val="24"/>
                <w:szCs w:val="24"/>
              </w:rPr>
              <w:softHyphen/>
              <w:t>ские рекомендации по физкультурно-оздоровительным и развивающим заняти</w:t>
            </w:r>
            <w:r w:rsidRPr="001B40C5">
              <w:rPr>
                <w:sz w:val="24"/>
                <w:szCs w:val="24"/>
              </w:rPr>
              <w:softHyphen/>
              <w:t xml:space="preserve">ям детей с отклонениями в интеллектуальном развитии / Л. В. </w:t>
            </w:r>
            <w:proofErr w:type="spellStart"/>
            <w:r w:rsidRPr="001B40C5">
              <w:rPr>
                <w:sz w:val="24"/>
                <w:szCs w:val="24"/>
              </w:rPr>
              <w:t>Шапкова</w:t>
            </w:r>
            <w:proofErr w:type="spellEnd"/>
            <w:r w:rsidRPr="001B40C5">
              <w:rPr>
                <w:sz w:val="24"/>
                <w:szCs w:val="24"/>
              </w:rPr>
              <w:t xml:space="preserve">; под ред. проф. С. П. Евсеева. - </w:t>
            </w:r>
            <w:proofErr w:type="gramStart"/>
            <w:r w:rsidRPr="001B40C5">
              <w:rPr>
                <w:sz w:val="24"/>
                <w:szCs w:val="24"/>
              </w:rPr>
              <w:t>М. :</w:t>
            </w:r>
            <w:proofErr w:type="gramEnd"/>
            <w:r w:rsidRPr="001B40C5">
              <w:rPr>
                <w:sz w:val="24"/>
                <w:szCs w:val="24"/>
              </w:rPr>
              <w:t xml:space="preserve"> Советский спорт, 2001. - 152 с.</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jc w:val="center"/>
              <w:rPr>
                <w:sz w:val="24"/>
                <w:szCs w:val="24"/>
              </w:rPr>
            </w:pPr>
            <w:r w:rsidRPr="001B40C5">
              <w:rPr>
                <w:sz w:val="24"/>
                <w:szCs w:val="24"/>
              </w:rPr>
              <w:t>5</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1</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tcPr>
          <w:p w:rsidR="008060ED" w:rsidRPr="001B40C5" w:rsidRDefault="008060ED" w:rsidP="008060ED">
            <w:pPr>
              <w:rPr>
                <w:bCs/>
                <w:sz w:val="24"/>
                <w:szCs w:val="24"/>
              </w:rPr>
            </w:pPr>
            <w:r w:rsidRPr="001B40C5">
              <w:rPr>
                <w:bCs/>
                <w:sz w:val="24"/>
                <w:szCs w:val="24"/>
              </w:rPr>
              <w:t>Яковлев Б. П.</w:t>
            </w:r>
            <w:r w:rsidRPr="001B40C5">
              <w:rPr>
                <w:sz w:val="24"/>
                <w:szCs w:val="24"/>
              </w:rPr>
              <w:t xml:space="preserve">   Основы спортивной </w:t>
            </w:r>
            <w:proofErr w:type="gramStart"/>
            <w:r w:rsidRPr="001B40C5">
              <w:rPr>
                <w:sz w:val="24"/>
                <w:szCs w:val="24"/>
              </w:rPr>
              <w:t>психологии :</w:t>
            </w:r>
            <w:proofErr w:type="gramEnd"/>
            <w:r w:rsidRPr="001B40C5">
              <w:rPr>
                <w:sz w:val="24"/>
                <w:szCs w:val="24"/>
              </w:rPr>
              <w:t xml:space="preserve"> учебное пособие / Б. П. Яковлев. - 2-е изд., стер. - </w:t>
            </w:r>
            <w:proofErr w:type="gramStart"/>
            <w:r w:rsidRPr="001B40C5">
              <w:rPr>
                <w:sz w:val="24"/>
                <w:szCs w:val="24"/>
              </w:rPr>
              <w:t>М. :</w:t>
            </w:r>
            <w:proofErr w:type="gramEnd"/>
            <w:r w:rsidRPr="001B40C5">
              <w:rPr>
                <w:sz w:val="24"/>
                <w:szCs w:val="24"/>
              </w:rPr>
              <w:t xml:space="preserve"> Советский спорт, 2014. - 206 </w:t>
            </w:r>
            <w:proofErr w:type="gramStart"/>
            <w:r w:rsidRPr="001B40C5">
              <w:rPr>
                <w:sz w:val="24"/>
                <w:szCs w:val="24"/>
              </w:rPr>
              <w:t>с. :</w:t>
            </w:r>
            <w:proofErr w:type="gramEnd"/>
            <w:r w:rsidRPr="001B40C5">
              <w:rPr>
                <w:sz w:val="24"/>
                <w:szCs w:val="24"/>
              </w:rPr>
              <w:t xml:space="preserve"> ил. - Библиогр.: с. 185-188. - ISBN 978-5-9718-0756-8.</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sidRPr="001B40C5">
              <w:rPr>
                <w:bCs/>
                <w:sz w:val="24"/>
                <w:szCs w:val="24"/>
              </w:rPr>
              <w:t>5</w:t>
            </w:r>
          </w:p>
        </w:tc>
        <w:tc>
          <w:tcPr>
            <w:tcW w:w="1345" w:type="dxa"/>
            <w:gridSpan w:val="2"/>
            <w:tcBorders>
              <w:top w:val="single" w:sz="4" w:space="0" w:color="auto"/>
              <w:left w:val="single" w:sz="4" w:space="0" w:color="auto"/>
              <w:bottom w:val="single" w:sz="4" w:space="0" w:color="auto"/>
              <w:right w:val="single" w:sz="4" w:space="0" w:color="auto"/>
            </w:tcBorders>
          </w:tcPr>
          <w:p w:rsidR="008060ED" w:rsidRDefault="008060ED" w:rsidP="008060ED">
            <w:pPr>
              <w:jc w:val="center"/>
              <w:rPr>
                <w:sz w:val="24"/>
                <w:szCs w:val="24"/>
              </w:rPr>
            </w:pPr>
            <w:r>
              <w:rPr>
                <w:sz w:val="24"/>
                <w:szCs w:val="24"/>
              </w:rPr>
              <w:t>-</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tcPr>
          <w:p w:rsidR="008060ED" w:rsidRPr="001B40C5" w:rsidRDefault="008060ED" w:rsidP="008060ED">
            <w:pPr>
              <w:rPr>
                <w:bCs/>
                <w:sz w:val="24"/>
                <w:szCs w:val="24"/>
              </w:rPr>
            </w:pPr>
            <w:r w:rsidRPr="001B40C5">
              <w:rPr>
                <w:bCs/>
                <w:sz w:val="24"/>
                <w:szCs w:val="24"/>
              </w:rPr>
              <w:t xml:space="preserve">Адаптивная физическая культура в практике работы с инвалидами и другими маломобильными группами </w:t>
            </w:r>
            <w:proofErr w:type="gramStart"/>
            <w:r w:rsidRPr="001B40C5">
              <w:rPr>
                <w:bCs/>
                <w:sz w:val="24"/>
                <w:szCs w:val="24"/>
              </w:rPr>
              <w:t>населения</w:t>
            </w:r>
            <w:r w:rsidRPr="001B40C5">
              <w:rPr>
                <w:sz w:val="24"/>
                <w:szCs w:val="24"/>
              </w:rPr>
              <w:t xml:space="preserve"> :</w:t>
            </w:r>
            <w:proofErr w:type="gramEnd"/>
            <w:r w:rsidRPr="001B40C5">
              <w:rPr>
                <w:sz w:val="24"/>
                <w:szCs w:val="24"/>
              </w:rPr>
              <w:t xml:space="preserve"> учебное пособие / О. Э. Евсеева [и др.] ; под </w:t>
            </w:r>
            <w:proofErr w:type="spellStart"/>
            <w:r w:rsidRPr="001B40C5">
              <w:rPr>
                <w:sz w:val="24"/>
                <w:szCs w:val="24"/>
              </w:rPr>
              <w:t>общ.ред</w:t>
            </w:r>
            <w:proofErr w:type="spellEnd"/>
            <w:r w:rsidRPr="001B40C5">
              <w:rPr>
                <w:sz w:val="24"/>
                <w:szCs w:val="24"/>
              </w:rPr>
              <w:t xml:space="preserve">. проф. С. П. Евсеева. - </w:t>
            </w:r>
            <w:proofErr w:type="gramStart"/>
            <w:r w:rsidRPr="001B40C5">
              <w:rPr>
                <w:sz w:val="24"/>
                <w:szCs w:val="24"/>
              </w:rPr>
              <w:t>М. :</w:t>
            </w:r>
            <w:proofErr w:type="gramEnd"/>
            <w:r w:rsidRPr="001B40C5">
              <w:rPr>
                <w:sz w:val="24"/>
                <w:szCs w:val="24"/>
              </w:rPr>
              <w:t xml:space="preserve"> Советский спорт, 2014. - 297 </w:t>
            </w:r>
            <w:proofErr w:type="gramStart"/>
            <w:r w:rsidRPr="001B40C5">
              <w:rPr>
                <w:sz w:val="24"/>
                <w:szCs w:val="24"/>
              </w:rPr>
              <w:t>с. :</w:t>
            </w:r>
            <w:proofErr w:type="gramEnd"/>
            <w:r w:rsidRPr="001B40C5">
              <w:rPr>
                <w:sz w:val="24"/>
                <w:szCs w:val="24"/>
              </w:rPr>
              <w:t xml:space="preserve"> табл. - Библиогр.: в конце каждого раздела. - ISBN 978-5-9718-0714-8 : 690.00.</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sidRPr="001B40C5">
              <w:rPr>
                <w:sz w:val="24"/>
                <w:szCs w:val="24"/>
              </w:rPr>
              <w:t>10</w:t>
            </w:r>
          </w:p>
        </w:tc>
        <w:tc>
          <w:tcPr>
            <w:tcW w:w="1345" w:type="dxa"/>
            <w:gridSpan w:val="2"/>
            <w:tcBorders>
              <w:top w:val="single" w:sz="4" w:space="0" w:color="auto"/>
              <w:left w:val="single" w:sz="4" w:space="0" w:color="auto"/>
              <w:bottom w:val="single" w:sz="4" w:space="0" w:color="auto"/>
              <w:right w:val="single" w:sz="4" w:space="0" w:color="auto"/>
            </w:tcBorders>
          </w:tcPr>
          <w:p w:rsidR="008060ED" w:rsidRDefault="008060ED" w:rsidP="008060ED">
            <w:pPr>
              <w:jc w:val="center"/>
              <w:rPr>
                <w:sz w:val="24"/>
                <w:szCs w:val="24"/>
              </w:rPr>
            </w:pPr>
            <w:r>
              <w:rPr>
                <w:sz w:val="24"/>
                <w:szCs w:val="24"/>
              </w:rPr>
              <w:t>-</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pStyle w:val="Style3"/>
              <w:rPr>
                <w:rFonts w:ascii="Times New Roman" w:hAnsi="Times New Roman"/>
                <w:bCs/>
              </w:rPr>
            </w:pPr>
            <w:r w:rsidRPr="001B40C5">
              <w:rPr>
                <w:rFonts w:ascii="Times New Roman" w:hAnsi="Times New Roman"/>
                <w:bCs/>
              </w:rPr>
              <w:t xml:space="preserve">Медведева Е. Н. </w:t>
            </w:r>
            <w:r w:rsidRPr="001B40C5">
              <w:rPr>
                <w:rFonts w:ascii="Times New Roman" w:hAnsi="Times New Roman"/>
              </w:rPr>
              <w:t>   Технология физкультурно-спортивной деятельности (Гимнастика</w:t>
            </w:r>
            <w:proofErr w:type="gramStart"/>
            <w:r w:rsidRPr="001B40C5">
              <w:rPr>
                <w:rFonts w:ascii="Times New Roman" w:hAnsi="Times New Roman"/>
              </w:rPr>
              <w:t>) :</w:t>
            </w:r>
            <w:proofErr w:type="gramEnd"/>
            <w:r w:rsidRPr="001B40C5">
              <w:rPr>
                <w:rFonts w:ascii="Times New Roman" w:hAnsi="Times New Roman"/>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с. : ил. - Библиогр.: с. 25. </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pStyle w:val="Style3"/>
              <w:jc w:val="center"/>
              <w:rPr>
                <w:rFonts w:ascii="Times New Roman" w:hAnsi="Times New Roman"/>
              </w:rPr>
            </w:pPr>
            <w:r w:rsidRPr="001B40C5">
              <w:rPr>
                <w:rFonts w:ascii="Times New Roman" w:hAnsi="Times New Roman"/>
              </w:rPr>
              <w:t>1</w:t>
            </w:r>
          </w:p>
        </w:tc>
        <w:tc>
          <w:tcPr>
            <w:tcW w:w="1345" w:type="dxa"/>
            <w:gridSpan w:val="2"/>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Pr>
                <w:sz w:val="24"/>
                <w:szCs w:val="24"/>
              </w:rPr>
              <w:t>-</w:t>
            </w:r>
          </w:p>
        </w:tc>
      </w:tr>
    </w:tbl>
    <w:p w:rsidR="00000FE3" w:rsidRPr="001B40C5" w:rsidRDefault="00000FE3" w:rsidP="00000FE3">
      <w:pPr>
        <w:pStyle w:val="a3"/>
        <w:ind w:left="1069"/>
        <w:rPr>
          <w:b/>
          <w:sz w:val="24"/>
          <w:szCs w:val="24"/>
        </w:rPr>
      </w:pPr>
    </w:p>
    <w:p w:rsidR="00017BF3" w:rsidRPr="00975E87" w:rsidRDefault="00017BF3" w:rsidP="00017BF3">
      <w:pPr>
        <w:contextualSpacing/>
        <w:rPr>
          <w:b/>
          <w:color w:val="333333"/>
          <w:sz w:val="24"/>
          <w:szCs w:val="24"/>
        </w:rPr>
      </w:pPr>
      <w:r>
        <w:rPr>
          <w:b/>
          <w:color w:val="000000"/>
          <w:spacing w:val="-1"/>
          <w:sz w:val="24"/>
          <w:szCs w:val="24"/>
        </w:rPr>
        <w:t xml:space="preserve">7. </w:t>
      </w:r>
      <w:r w:rsidRPr="00975E87">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017BF3" w:rsidRPr="00975E87" w:rsidRDefault="00017BF3" w:rsidP="00017BF3">
      <w:pPr>
        <w:numPr>
          <w:ilvl w:val="0"/>
          <w:numId w:val="37"/>
        </w:numPr>
        <w:contextualSpacing/>
        <w:jc w:val="both"/>
        <w:rPr>
          <w:sz w:val="24"/>
          <w:szCs w:val="24"/>
        </w:rPr>
      </w:pPr>
      <w:r w:rsidRPr="00975E87">
        <w:rPr>
          <w:sz w:val="24"/>
          <w:szCs w:val="24"/>
        </w:rPr>
        <w:t xml:space="preserve">Электронная библиотечная система ЭЛМАРК (МГАФК) </w:t>
      </w:r>
      <w:hyperlink r:id="rId24" w:history="1">
        <w:r w:rsidRPr="00975E87">
          <w:rPr>
            <w:color w:val="0066CC"/>
            <w:sz w:val="24"/>
            <w:szCs w:val="24"/>
            <w:u w:val="single"/>
            <w:lang w:val="en-US"/>
          </w:rPr>
          <w:t>http</w:t>
        </w:r>
        <w:r w:rsidRPr="00975E87">
          <w:rPr>
            <w:color w:val="0066CC"/>
            <w:sz w:val="24"/>
            <w:szCs w:val="24"/>
            <w:u w:val="single"/>
          </w:rPr>
          <w:t>://lib.mgafk.ru</w:t>
        </w:r>
      </w:hyperlink>
    </w:p>
    <w:p w:rsidR="00017BF3" w:rsidRPr="00975E87" w:rsidRDefault="00017BF3" w:rsidP="00017BF3">
      <w:pPr>
        <w:numPr>
          <w:ilvl w:val="0"/>
          <w:numId w:val="37"/>
        </w:numPr>
        <w:contextualSpacing/>
        <w:jc w:val="both"/>
        <w:rPr>
          <w:sz w:val="24"/>
          <w:szCs w:val="24"/>
        </w:rPr>
      </w:pPr>
      <w:r w:rsidRPr="00975E87">
        <w:rPr>
          <w:sz w:val="24"/>
          <w:szCs w:val="24"/>
        </w:rPr>
        <w:t xml:space="preserve">Электронно-библиотечная система Elibrary </w:t>
      </w:r>
      <w:hyperlink r:id="rId25" w:history="1">
        <w:r w:rsidRPr="00975E87">
          <w:rPr>
            <w:color w:val="0000FF"/>
            <w:sz w:val="24"/>
            <w:szCs w:val="24"/>
            <w:u w:val="single"/>
          </w:rPr>
          <w:t>https://elibrary.ru</w:t>
        </w:r>
      </w:hyperlink>
    </w:p>
    <w:p w:rsidR="00017BF3" w:rsidRPr="00975E87" w:rsidRDefault="00017BF3" w:rsidP="00017BF3">
      <w:pPr>
        <w:numPr>
          <w:ilvl w:val="0"/>
          <w:numId w:val="37"/>
        </w:numPr>
        <w:contextualSpacing/>
        <w:jc w:val="both"/>
        <w:rPr>
          <w:sz w:val="24"/>
          <w:szCs w:val="24"/>
        </w:rPr>
      </w:pPr>
      <w:r w:rsidRPr="00975E87">
        <w:rPr>
          <w:sz w:val="24"/>
          <w:szCs w:val="24"/>
        </w:rPr>
        <w:t xml:space="preserve">Электронно-библиотечная система IPRbooks </w:t>
      </w:r>
      <w:hyperlink r:id="rId26" w:history="1">
        <w:r w:rsidRPr="00975E87">
          <w:rPr>
            <w:color w:val="0000FF"/>
            <w:sz w:val="24"/>
            <w:szCs w:val="24"/>
            <w:u w:val="single"/>
          </w:rPr>
          <w:t>http://www.iprbookshop.ru</w:t>
        </w:r>
      </w:hyperlink>
    </w:p>
    <w:p w:rsidR="00017BF3" w:rsidRPr="00975E87" w:rsidRDefault="00017BF3" w:rsidP="00017BF3">
      <w:pPr>
        <w:numPr>
          <w:ilvl w:val="0"/>
          <w:numId w:val="37"/>
        </w:numPr>
        <w:autoSpaceDE w:val="0"/>
        <w:autoSpaceDN w:val="0"/>
        <w:adjustRightInd w:val="0"/>
        <w:contextualSpacing/>
        <w:rPr>
          <w:sz w:val="24"/>
          <w:szCs w:val="24"/>
        </w:rPr>
      </w:pPr>
      <w:r w:rsidRPr="00975E87">
        <w:rPr>
          <w:sz w:val="24"/>
          <w:szCs w:val="24"/>
        </w:rPr>
        <w:t xml:space="preserve">Электронно-библиотечная система «Юрайт» </w:t>
      </w:r>
      <w:hyperlink r:id="rId27" w:history="1">
        <w:r w:rsidRPr="00975E87">
          <w:rPr>
            <w:color w:val="0000FF"/>
            <w:sz w:val="24"/>
            <w:szCs w:val="24"/>
            <w:u w:val="single"/>
          </w:rPr>
          <w:t>https://urait.ru/</w:t>
        </w:r>
      </w:hyperlink>
    </w:p>
    <w:p w:rsidR="00017BF3" w:rsidRPr="00975E87" w:rsidRDefault="00017BF3" w:rsidP="00017BF3">
      <w:pPr>
        <w:numPr>
          <w:ilvl w:val="0"/>
          <w:numId w:val="37"/>
        </w:numPr>
        <w:autoSpaceDE w:val="0"/>
        <w:autoSpaceDN w:val="0"/>
        <w:adjustRightInd w:val="0"/>
        <w:contextualSpacing/>
        <w:rPr>
          <w:sz w:val="24"/>
          <w:szCs w:val="24"/>
        </w:rPr>
      </w:pPr>
      <w:r w:rsidRPr="00975E87">
        <w:rPr>
          <w:sz w:val="24"/>
          <w:szCs w:val="24"/>
        </w:rPr>
        <w:t xml:space="preserve">Электронно-библиотечная система РУКОНТ </w:t>
      </w:r>
      <w:hyperlink r:id="rId28" w:history="1">
        <w:r w:rsidRPr="00975E87">
          <w:rPr>
            <w:color w:val="0000FF"/>
            <w:sz w:val="24"/>
            <w:szCs w:val="24"/>
            <w:u w:val="single"/>
          </w:rPr>
          <w:t>https://lib.rucont.ru</w:t>
        </w:r>
      </w:hyperlink>
    </w:p>
    <w:p w:rsidR="00017BF3" w:rsidRPr="00975E87" w:rsidRDefault="00017BF3" w:rsidP="00017BF3">
      <w:pPr>
        <w:numPr>
          <w:ilvl w:val="0"/>
          <w:numId w:val="37"/>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Министерство </w:t>
      </w:r>
      <w:r w:rsidR="0008198F">
        <w:rPr>
          <w:rFonts w:eastAsia="Calibri"/>
          <w:color w:val="2F2F2F"/>
          <w:sz w:val="24"/>
          <w:szCs w:val="24"/>
        </w:rPr>
        <w:t>науки и высшего образования</w:t>
      </w:r>
      <w:r w:rsidRPr="00975E87">
        <w:rPr>
          <w:rFonts w:eastAsia="Calibri"/>
          <w:color w:val="2F2F2F"/>
          <w:sz w:val="24"/>
          <w:szCs w:val="24"/>
        </w:rPr>
        <w:t xml:space="preserve"> Российской Федерации </w:t>
      </w:r>
      <w:hyperlink r:id="rId29" w:history="1">
        <w:r w:rsidRPr="00975E87">
          <w:rPr>
            <w:rFonts w:eastAsia="Calibri"/>
            <w:color w:val="0066CC"/>
            <w:sz w:val="24"/>
            <w:szCs w:val="24"/>
            <w:u w:val="single"/>
          </w:rPr>
          <w:t>https://minobrnauki.gov.ru/</w:t>
        </w:r>
      </w:hyperlink>
    </w:p>
    <w:p w:rsidR="00017BF3" w:rsidRPr="00975E87" w:rsidRDefault="00017BF3" w:rsidP="00017BF3">
      <w:pPr>
        <w:numPr>
          <w:ilvl w:val="0"/>
          <w:numId w:val="37"/>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Федеральная служба по надзору в сфере образования и науки </w:t>
      </w:r>
      <w:hyperlink r:id="rId30" w:history="1">
        <w:r w:rsidRPr="00975E87">
          <w:rPr>
            <w:rFonts w:eastAsia="Calibri"/>
            <w:color w:val="0066CC"/>
            <w:sz w:val="24"/>
            <w:szCs w:val="24"/>
            <w:u w:val="single"/>
          </w:rPr>
          <w:t>http://obrnadzor.gov.ru/ru/</w:t>
        </w:r>
      </w:hyperlink>
    </w:p>
    <w:p w:rsidR="00017BF3" w:rsidRPr="00975E87" w:rsidRDefault="00017BF3" w:rsidP="00017BF3">
      <w:pPr>
        <w:numPr>
          <w:ilvl w:val="0"/>
          <w:numId w:val="37"/>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Федеральный портал «Российское образование» </w:t>
      </w:r>
      <w:hyperlink r:id="rId31" w:history="1">
        <w:r w:rsidRPr="00975E87">
          <w:rPr>
            <w:rFonts w:eastAsia="Calibri"/>
            <w:color w:val="0000FF"/>
            <w:sz w:val="24"/>
            <w:szCs w:val="24"/>
            <w:u w:val="single"/>
          </w:rPr>
          <w:t>http://www.edu.ru</w:t>
        </w:r>
      </w:hyperlink>
    </w:p>
    <w:p w:rsidR="00017BF3" w:rsidRPr="00975E87" w:rsidRDefault="00017BF3" w:rsidP="00017BF3">
      <w:pPr>
        <w:numPr>
          <w:ilvl w:val="0"/>
          <w:numId w:val="37"/>
        </w:numPr>
        <w:autoSpaceDE w:val="0"/>
        <w:autoSpaceDN w:val="0"/>
        <w:adjustRightInd w:val="0"/>
        <w:contextualSpacing/>
        <w:rPr>
          <w:rFonts w:eastAsia="Calibri"/>
          <w:sz w:val="24"/>
          <w:szCs w:val="24"/>
        </w:rPr>
      </w:pPr>
      <w:r w:rsidRPr="00975E87">
        <w:rPr>
          <w:rFonts w:eastAsia="Calibri"/>
          <w:color w:val="2F2F2F"/>
          <w:sz w:val="24"/>
          <w:szCs w:val="24"/>
        </w:rPr>
        <w:t xml:space="preserve">Информационная система «Единое окно доступа к образовательным ресурсам» </w:t>
      </w:r>
      <w:hyperlink r:id="rId32" w:history="1">
        <w:r w:rsidRPr="00975E87">
          <w:rPr>
            <w:rFonts w:eastAsia="Calibri"/>
            <w:color w:val="0000FF"/>
            <w:sz w:val="24"/>
            <w:szCs w:val="24"/>
            <w:u w:val="single"/>
          </w:rPr>
          <w:t>http://window.edu.ru</w:t>
        </w:r>
      </w:hyperlink>
    </w:p>
    <w:p w:rsidR="00017BF3" w:rsidRPr="00975E87" w:rsidRDefault="00017BF3" w:rsidP="00017BF3">
      <w:pPr>
        <w:numPr>
          <w:ilvl w:val="0"/>
          <w:numId w:val="37"/>
        </w:numPr>
        <w:autoSpaceDE w:val="0"/>
        <w:autoSpaceDN w:val="0"/>
        <w:adjustRightInd w:val="0"/>
        <w:contextualSpacing/>
        <w:rPr>
          <w:sz w:val="24"/>
          <w:szCs w:val="24"/>
        </w:rPr>
      </w:pPr>
      <w:r w:rsidRPr="00975E87">
        <w:rPr>
          <w:rFonts w:eastAsia="Calibri"/>
          <w:color w:val="2F2F2F"/>
          <w:sz w:val="24"/>
          <w:szCs w:val="24"/>
        </w:rPr>
        <w:t xml:space="preserve">Федеральный центр и информационно-образовательных ресурсов </w:t>
      </w:r>
      <w:hyperlink r:id="rId33" w:history="1">
        <w:r w:rsidRPr="00975E87">
          <w:rPr>
            <w:rFonts w:eastAsia="Calibri"/>
            <w:color w:val="0000FF"/>
            <w:sz w:val="24"/>
            <w:szCs w:val="24"/>
            <w:u w:val="single"/>
          </w:rPr>
          <w:t>http://fcior.edu.ru</w:t>
        </w:r>
      </w:hyperlink>
    </w:p>
    <w:p w:rsidR="00017BF3" w:rsidRPr="00975E87" w:rsidRDefault="00017BF3" w:rsidP="00017BF3">
      <w:pPr>
        <w:widowControl w:val="0"/>
        <w:numPr>
          <w:ilvl w:val="0"/>
          <w:numId w:val="37"/>
        </w:numPr>
        <w:spacing w:line="256" w:lineRule="auto"/>
        <w:contextualSpacing/>
        <w:jc w:val="both"/>
        <w:rPr>
          <w:sz w:val="24"/>
          <w:szCs w:val="24"/>
        </w:rPr>
      </w:pPr>
      <w:r w:rsidRPr="00975E87">
        <w:rPr>
          <w:sz w:val="24"/>
          <w:szCs w:val="24"/>
        </w:rPr>
        <w:t xml:space="preserve">Министерство спорта Российской Федерации </w:t>
      </w:r>
      <w:hyperlink r:id="rId34" w:history="1">
        <w:r w:rsidRPr="00975E87">
          <w:rPr>
            <w:color w:val="0000FF"/>
            <w:sz w:val="24"/>
            <w:szCs w:val="24"/>
            <w:u w:val="single"/>
          </w:rPr>
          <w:t>https://minsport.gov.ru/</w:t>
        </w:r>
      </w:hyperlink>
    </w:p>
    <w:p w:rsidR="00017BF3" w:rsidRPr="00975E87" w:rsidRDefault="00017BF3" w:rsidP="00017BF3">
      <w:pPr>
        <w:widowControl w:val="0"/>
        <w:numPr>
          <w:ilvl w:val="0"/>
          <w:numId w:val="37"/>
        </w:numPr>
        <w:spacing w:line="256" w:lineRule="auto"/>
        <w:contextualSpacing/>
        <w:jc w:val="both"/>
        <w:rPr>
          <w:sz w:val="24"/>
          <w:szCs w:val="24"/>
        </w:rPr>
      </w:pPr>
      <w:r w:rsidRPr="00975E87">
        <w:rPr>
          <w:sz w:val="24"/>
          <w:szCs w:val="24"/>
        </w:rPr>
        <w:t xml:space="preserve">Медицинская библиотека </w:t>
      </w:r>
      <w:proofErr w:type="spellStart"/>
      <w:r w:rsidRPr="00975E87">
        <w:rPr>
          <w:sz w:val="24"/>
          <w:szCs w:val="24"/>
          <w:lang w:val="en-US"/>
        </w:rPr>
        <w:t>BooksMed</w:t>
      </w:r>
      <w:proofErr w:type="spellEnd"/>
      <w:r w:rsidRPr="00975E87">
        <w:rPr>
          <w:sz w:val="24"/>
          <w:szCs w:val="24"/>
        </w:rPr>
        <w:t xml:space="preserve"> </w:t>
      </w:r>
      <w:hyperlink r:id="rId35" w:history="1">
        <w:r w:rsidRPr="00975E87">
          <w:rPr>
            <w:color w:val="0000FF"/>
            <w:sz w:val="24"/>
            <w:szCs w:val="24"/>
            <w:u w:val="single"/>
            <w:lang w:val="en-US"/>
          </w:rPr>
          <w:t>http</w:t>
        </w:r>
        <w:r w:rsidRPr="00975E87">
          <w:rPr>
            <w:color w:val="0000FF"/>
            <w:sz w:val="24"/>
            <w:szCs w:val="24"/>
            <w:u w:val="single"/>
          </w:rPr>
          <w:t>://</w:t>
        </w:r>
        <w:r w:rsidRPr="00975E87">
          <w:rPr>
            <w:color w:val="0000FF"/>
            <w:sz w:val="24"/>
            <w:szCs w:val="24"/>
            <w:u w:val="single"/>
            <w:lang w:val="en-US"/>
          </w:rPr>
          <w:t>www</w:t>
        </w:r>
        <w:r w:rsidRPr="00975E87">
          <w:rPr>
            <w:color w:val="0000FF"/>
            <w:sz w:val="24"/>
            <w:szCs w:val="24"/>
            <w:u w:val="single"/>
          </w:rPr>
          <w:t>.</w:t>
        </w:r>
        <w:proofErr w:type="spellStart"/>
        <w:r w:rsidRPr="00975E87">
          <w:rPr>
            <w:color w:val="0000FF"/>
            <w:sz w:val="24"/>
            <w:szCs w:val="24"/>
            <w:u w:val="single"/>
            <w:lang w:val="en-US"/>
          </w:rPr>
          <w:t>booksmed</w:t>
        </w:r>
        <w:proofErr w:type="spellEnd"/>
        <w:r w:rsidRPr="00975E87">
          <w:rPr>
            <w:color w:val="0000FF"/>
            <w:sz w:val="24"/>
            <w:szCs w:val="24"/>
            <w:u w:val="single"/>
          </w:rPr>
          <w:t>.</w:t>
        </w:r>
        <w:r w:rsidRPr="00975E87">
          <w:rPr>
            <w:color w:val="0000FF"/>
            <w:sz w:val="24"/>
            <w:szCs w:val="24"/>
            <w:u w:val="single"/>
            <w:lang w:val="en-US"/>
          </w:rPr>
          <w:t>com</w:t>
        </w:r>
      </w:hyperlink>
    </w:p>
    <w:p w:rsidR="00017BF3" w:rsidRPr="00017BF3" w:rsidRDefault="00017BF3" w:rsidP="00017BF3">
      <w:pPr>
        <w:numPr>
          <w:ilvl w:val="0"/>
          <w:numId w:val="37"/>
        </w:numPr>
        <w:contextualSpacing/>
        <w:rPr>
          <w:color w:val="0000FF"/>
          <w:sz w:val="24"/>
          <w:szCs w:val="24"/>
        </w:rPr>
      </w:pPr>
      <w:r w:rsidRPr="00975E87">
        <w:rPr>
          <w:sz w:val="24"/>
          <w:szCs w:val="24"/>
        </w:rPr>
        <w:lastRenderedPageBreak/>
        <w:t xml:space="preserve">Медицинская информационная сеть </w:t>
      </w:r>
      <w:hyperlink r:id="rId36" w:history="1">
        <w:r w:rsidRPr="00017BF3">
          <w:rPr>
            <w:rStyle w:val="aa"/>
            <w:color w:val="0000FF"/>
            <w:sz w:val="24"/>
            <w:szCs w:val="24"/>
          </w:rPr>
          <w:t>http://www.medicinform.net</w:t>
        </w:r>
      </w:hyperlink>
    </w:p>
    <w:p w:rsidR="00000FE3" w:rsidRPr="001B40C5" w:rsidRDefault="00000FE3" w:rsidP="00FE3D16">
      <w:pPr>
        <w:pStyle w:val="2"/>
        <w:shd w:val="clear" w:color="auto" w:fill="auto"/>
        <w:tabs>
          <w:tab w:val="left" w:pos="445"/>
        </w:tabs>
        <w:spacing w:before="0" w:line="276" w:lineRule="auto"/>
        <w:ind w:firstLine="0"/>
        <w:rPr>
          <w:sz w:val="24"/>
          <w:szCs w:val="24"/>
        </w:rPr>
      </w:pPr>
    </w:p>
    <w:p w:rsidR="00000FE3" w:rsidRPr="001B40C5" w:rsidRDefault="00000FE3" w:rsidP="00000FE3">
      <w:pPr>
        <w:pStyle w:val="a3"/>
        <w:shd w:val="clear" w:color="auto" w:fill="FFFFFF"/>
        <w:tabs>
          <w:tab w:val="left" w:pos="1134"/>
          <w:tab w:val="left" w:pos="1276"/>
          <w:tab w:val="left" w:pos="1418"/>
        </w:tabs>
        <w:ind w:left="709"/>
        <w:jc w:val="both"/>
        <w:rPr>
          <w:b/>
          <w:i/>
          <w:sz w:val="24"/>
          <w:szCs w:val="24"/>
        </w:rPr>
      </w:pPr>
      <w:r w:rsidRPr="001B40C5">
        <w:rPr>
          <w:b/>
          <w:caps/>
          <w:spacing w:val="-1"/>
          <w:sz w:val="24"/>
          <w:szCs w:val="24"/>
        </w:rPr>
        <w:t>8. Материально-техническое обеспечение дисциплины</w:t>
      </w:r>
    </w:p>
    <w:p w:rsidR="00000FE3" w:rsidRPr="00FD0BC7" w:rsidRDefault="00FD0BC7" w:rsidP="00000FE3">
      <w:pPr>
        <w:autoSpaceDE w:val="0"/>
        <w:autoSpaceDN w:val="0"/>
        <w:adjustRightInd w:val="0"/>
        <w:rPr>
          <w:b/>
          <w:sz w:val="24"/>
          <w:szCs w:val="24"/>
        </w:rPr>
      </w:pPr>
      <w:r>
        <w:rPr>
          <w:sz w:val="24"/>
          <w:szCs w:val="24"/>
        </w:rPr>
        <w:tab/>
      </w:r>
      <w:r w:rsidRPr="00FD0BC7">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366"/>
      </w:tblGrid>
      <w:tr w:rsidR="00B814AC" w:rsidRPr="001B40C5" w:rsidTr="00B814AC">
        <w:tc>
          <w:tcPr>
            <w:tcW w:w="3936" w:type="dxa"/>
            <w:shd w:val="clear" w:color="auto" w:fill="auto"/>
          </w:tcPr>
          <w:p w:rsidR="00B814AC" w:rsidRPr="001B40C5" w:rsidRDefault="00B814AC" w:rsidP="00F51371">
            <w:pPr>
              <w:rPr>
                <w:b/>
                <w:sz w:val="24"/>
                <w:szCs w:val="24"/>
              </w:rPr>
            </w:pPr>
            <w:r w:rsidRPr="001B40C5">
              <w:rPr>
                <w:b/>
                <w:sz w:val="24"/>
                <w:szCs w:val="24"/>
              </w:rPr>
              <w:t>Наименование специальных помещений и помещений для самостоятельной работы</w:t>
            </w:r>
          </w:p>
        </w:tc>
        <w:tc>
          <w:tcPr>
            <w:tcW w:w="5386" w:type="dxa"/>
            <w:shd w:val="clear" w:color="auto" w:fill="auto"/>
          </w:tcPr>
          <w:p w:rsidR="00B814AC" w:rsidRPr="001B40C5" w:rsidRDefault="00B814AC" w:rsidP="00F51371">
            <w:pPr>
              <w:rPr>
                <w:b/>
                <w:sz w:val="24"/>
                <w:szCs w:val="24"/>
              </w:rPr>
            </w:pPr>
            <w:r w:rsidRPr="001B40C5">
              <w:rPr>
                <w:b/>
                <w:sz w:val="24"/>
                <w:szCs w:val="24"/>
              </w:rPr>
              <w:t>Оснащенность специальных помещений и помещений для самостоятельной работы</w:t>
            </w:r>
          </w:p>
        </w:tc>
      </w:tr>
      <w:tr w:rsidR="00B814AC" w:rsidRPr="001B40C5" w:rsidTr="00B814AC">
        <w:tc>
          <w:tcPr>
            <w:tcW w:w="3936" w:type="dxa"/>
            <w:shd w:val="clear" w:color="auto" w:fill="auto"/>
          </w:tcPr>
          <w:p w:rsidR="00B814AC" w:rsidRPr="001B40C5" w:rsidRDefault="00B814AC" w:rsidP="00F51371">
            <w:pPr>
              <w:rPr>
                <w:b/>
                <w:sz w:val="24"/>
                <w:szCs w:val="24"/>
              </w:rPr>
            </w:pPr>
            <w:r w:rsidRPr="001B40C5">
              <w:rPr>
                <w:sz w:val="24"/>
                <w:szCs w:val="24"/>
              </w:rPr>
              <w:t>аудитория для проведения занятий лекционного типа (лекционный зал № 1, № 2)</w:t>
            </w:r>
          </w:p>
        </w:tc>
        <w:tc>
          <w:tcPr>
            <w:tcW w:w="5386" w:type="dxa"/>
            <w:shd w:val="clear" w:color="auto" w:fill="auto"/>
          </w:tcPr>
          <w:p w:rsidR="00B814AC" w:rsidRPr="001B40C5" w:rsidRDefault="00B814AC" w:rsidP="00F51371">
            <w:pPr>
              <w:rPr>
                <w:b/>
                <w:sz w:val="24"/>
                <w:szCs w:val="24"/>
              </w:rPr>
            </w:pPr>
            <w:r w:rsidRPr="001B40C5">
              <w:rPr>
                <w:sz w:val="24"/>
                <w:szCs w:val="24"/>
              </w:rPr>
              <w:t>Электронно-интерактивная доска, мультимедийное оборудование, колонки для усиления звука, микрофоны, экран</w:t>
            </w:r>
          </w:p>
        </w:tc>
      </w:tr>
      <w:tr w:rsidR="00B814AC" w:rsidRPr="001B40C5" w:rsidTr="00B814AC">
        <w:tc>
          <w:tcPr>
            <w:tcW w:w="3936" w:type="dxa"/>
            <w:shd w:val="clear" w:color="auto" w:fill="auto"/>
          </w:tcPr>
          <w:p w:rsidR="00B814AC" w:rsidRPr="001B40C5" w:rsidRDefault="00B814AC" w:rsidP="00F51371">
            <w:pPr>
              <w:rPr>
                <w:sz w:val="24"/>
                <w:szCs w:val="24"/>
              </w:rPr>
            </w:pPr>
            <w:r w:rsidRPr="001B40C5">
              <w:rPr>
                <w:sz w:val="24"/>
                <w:szCs w:val="24"/>
              </w:rPr>
              <w:t xml:space="preserve">аудитория для семинарских занятий, текущей и промежуточной </w:t>
            </w:r>
            <w:proofErr w:type="gramStart"/>
            <w:r w:rsidRPr="001B40C5">
              <w:rPr>
                <w:sz w:val="24"/>
                <w:szCs w:val="24"/>
              </w:rPr>
              <w:t>аттестации  (</w:t>
            </w:r>
            <w:proofErr w:type="gramEnd"/>
            <w:r w:rsidRPr="001B40C5">
              <w:rPr>
                <w:sz w:val="24"/>
                <w:szCs w:val="24"/>
              </w:rPr>
              <w:t>аудитории № 311, 312, 318, 321, 317; 122)</w:t>
            </w:r>
          </w:p>
        </w:tc>
        <w:tc>
          <w:tcPr>
            <w:tcW w:w="5386" w:type="dxa"/>
            <w:shd w:val="clear" w:color="auto" w:fill="auto"/>
          </w:tcPr>
          <w:p w:rsidR="00B814AC" w:rsidRPr="001B40C5" w:rsidRDefault="00B814AC" w:rsidP="00F51371">
            <w:pPr>
              <w:ind w:left="-52"/>
              <w:jc w:val="both"/>
              <w:rPr>
                <w:sz w:val="24"/>
                <w:szCs w:val="24"/>
              </w:rPr>
            </w:pPr>
            <w:r w:rsidRPr="001B40C5">
              <w:rPr>
                <w:sz w:val="24"/>
                <w:szCs w:val="24"/>
              </w:rPr>
              <w:t>автоматизированное рабочее место обучающегося с нарушением зрения «</w:t>
            </w:r>
            <w:proofErr w:type="spellStart"/>
            <w:r w:rsidRPr="001B40C5">
              <w:rPr>
                <w:sz w:val="24"/>
                <w:szCs w:val="24"/>
              </w:rPr>
              <w:t>ЭлСиС</w:t>
            </w:r>
            <w:proofErr w:type="spellEnd"/>
            <w:r w:rsidRPr="001B40C5">
              <w:rPr>
                <w:sz w:val="24"/>
                <w:szCs w:val="24"/>
              </w:rPr>
              <w:t xml:space="preserve"> 207», </w:t>
            </w:r>
          </w:p>
          <w:p w:rsidR="00B814AC" w:rsidRPr="001B40C5" w:rsidRDefault="00B814AC" w:rsidP="00F51371">
            <w:pPr>
              <w:ind w:left="-52"/>
              <w:jc w:val="both"/>
              <w:rPr>
                <w:sz w:val="24"/>
                <w:szCs w:val="24"/>
              </w:rPr>
            </w:pPr>
            <w:r w:rsidRPr="001B40C5">
              <w:rPr>
                <w:sz w:val="24"/>
                <w:szCs w:val="24"/>
              </w:rPr>
              <w:t xml:space="preserve">автоматизированное рабочее место обучающегося с нарушением слуха «ЭлСиС205с», </w:t>
            </w:r>
          </w:p>
          <w:p w:rsidR="00B814AC" w:rsidRPr="001B40C5" w:rsidRDefault="00B814AC" w:rsidP="00F51371">
            <w:pPr>
              <w:ind w:left="-52"/>
              <w:jc w:val="both"/>
              <w:rPr>
                <w:sz w:val="24"/>
                <w:szCs w:val="24"/>
              </w:rPr>
            </w:pPr>
            <w:r w:rsidRPr="001B40C5">
              <w:rPr>
                <w:sz w:val="24"/>
                <w:szCs w:val="24"/>
              </w:rPr>
              <w:t xml:space="preserve">система </w:t>
            </w:r>
            <w:proofErr w:type="spellStart"/>
            <w:r w:rsidRPr="001B40C5">
              <w:rPr>
                <w:sz w:val="24"/>
                <w:szCs w:val="24"/>
              </w:rPr>
              <w:t>субтитрирования</w:t>
            </w:r>
            <w:proofErr w:type="spellEnd"/>
            <w:r w:rsidRPr="001B40C5">
              <w:rPr>
                <w:sz w:val="24"/>
                <w:szCs w:val="24"/>
              </w:rPr>
              <w:t xml:space="preserve"> Исток-</w:t>
            </w:r>
            <w:proofErr w:type="spellStart"/>
            <w:r w:rsidRPr="001B40C5">
              <w:rPr>
                <w:sz w:val="24"/>
                <w:szCs w:val="24"/>
              </w:rPr>
              <w:t>Синхро</w:t>
            </w:r>
            <w:proofErr w:type="spellEnd"/>
            <w:r w:rsidRPr="001B40C5">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814AC" w:rsidRPr="001B40C5" w:rsidRDefault="00B814AC" w:rsidP="00F51371">
            <w:pPr>
              <w:ind w:left="-52"/>
              <w:jc w:val="both"/>
              <w:rPr>
                <w:sz w:val="24"/>
                <w:szCs w:val="24"/>
              </w:rPr>
            </w:pPr>
            <w:r w:rsidRPr="001B40C5">
              <w:rPr>
                <w:sz w:val="24"/>
                <w:szCs w:val="24"/>
                <w:lang w:val="en-US"/>
              </w:rPr>
              <w:t>FM</w:t>
            </w:r>
            <w:r w:rsidRPr="001B40C5">
              <w:rPr>
                <w:sz w:val="24"/>
                <w:szCs w:val="24"/>
              </w:rPr>
              <w:t xml:space="preserve">-передатчик </w:t>
            </w:r>
            <w:r w:rsidRPr="001B40C5">
              <w:rPr>
                <w:sz w:val="24"/>
                <w:szCs w:val="24"/>
                <w:lang w:val="en-US"/>
              </w:rPr>
              <w:t>AMIGO</w:t>
            </w:r>
            <w:r w:rsidRPr="001B40C5">
              <w:rPr>
                <w:sz w:val="24"/>
                <w:szCs w:val="24"/>
              </w:rPr>
              <w:t xml:space="preserve"> Т31, </w:t>
            </w:r>
          </w:p>
          <w:p w:rsidR="00B814AC" w:rsidRPr="001B40C5" w:rsidRDefault="00B814AC" w:rsidP="00F51371">
            <w:pPr>
              <w:ind w:left="-52"/>
              <w:jc w:val="both"/>
              <w:rPr>
                <w:sz w:val="24"/>
                <w:szCs w:val="24"/>
              </w:rPr>
            </w:pPr>
            <w:r w:rsidRPr="001B40C5">
              <w:rPr>
                <w:sz w:val="24"/>
                <w:szCs w:val="24"/>
                <w:lang w:val="en-US"/>
              </w:rPr>
              <w:t>FM</w:t>
            </w:r>
            <w:r w:rsidRPr="001B40C5">
              <w:rPr>
                <w:sz w:val="24"/>
                <w:szCs w:val="24"/>
              </w:rPr>
              <w:t xml:space="preserve">-приемник </w:t>
            </w:r>
            <w:r w:rsidRPr="001B40C5">
              <w:rPr>
                <w:sz w:val="24"/>
                <w:szCs w:val="24"/>
                <w:lang w:val="en-US"/>
              </w:rPr>
              <w:t>ARC</w:t>
            </w:r>
            <w:r w:rsidRPr="001B40C5">
              <w:rPr>
                <w:sz w:val="24"/>
                <w:szCs w:val="24"/>
              </w:rPr>
              <w:t xml:space="preserve"> с индукционной петлей, </w:t>
            </w:r>
          </w:p>
          <w:p w:rsidR="00B814AC" w:rsidRPr="001B40C5" w:rsidRDefault="00B814AC" w:rsidP="00F51371">
            <w:pPr>
              <w:ind w:left="-52"/>
              <w:jc w:val="both"/>
              <w:rPr>
                <w:sz w:val="24"/>
                <w:szCs w:val="24"/>
              </w:rPr>
            </w:pPr>
            <w:r w:rsidRPr="001B40C5">
              <w:rPr>
                <w:sz w:val="24"/>
                <w:szCs w:val="24"/>
              </w:rPr>
              <w:t xml:space="preserve">специальное устройство для чтения «говорящих книг», </w:t>
            </w:r>
          </w:p>
          <w:p w:rsidR="00B814AC" w:rsidRPr="001B40C5" w:rsidRDefault="00B814AC" w:rsidP="00F51371">
            <w:pPr>
              <w:ind w:left="-52"/>
              <w:jc w:val="both"/>
              <w:rPr>
                <w:sz w:val="24"/>
                <w:szCs w:val="24"/>
              </w:rPr>
            </w:pPr>
            <w:r w:rsidRPr="001B40C5">
              <w:rPr>
                <w:sz w:val="24"/>
                <w:szCs w:val="24"/>
              </w:rPr>
              <w:t xml:space="preserve">электронный </w:t>
            </w:r>
            <w:proofErr w:type="spellStart"/>
            <w:r w:rsidRPr="001B40C5">
              <w:rPr>
                <w:sz w:val="24"/>
                <w:szCs w:val="24"/>
              </w:rPr>
              <w:t>видеоувеличитель</w:t>
            </w:r>
            <w:proofErr w:type="spellEnd"/>
            <w:r w:rsidRPr="001B40C5">
              <w:rPr>
                <w:sz w:val="24"/>
                <w:szCs w:val="24"/>
              </w:rPr>
              <w:t xml:space="preserve"> «</w:t>
            </w:r>
            <w:proofErr w:type="spellStart"/>
            <w:r w:rsidRPr="001B40C5">
              <w:rPr>
                <w:sz w:val="24"/>
                <w:szCs w:val="24"/>
                <w:lang w:val="en-US"/>
              </w:rPr>
              <w:t>ONYXDeskset</w:t>
            </w:r>
            <w:proofErr w:type="spellEnd"/>
            <w:r w:rsidRPr="001B40C5">
              <w:rPr>
                <w:sz w:val="24"/>
                <w:szCs w:val="24"/>
              </w:rPr>
              <w:t xml:space="preserve"> Н</w:t>
            </w:r>
            <w:proofErr w:type="gramStart"/>
            <w:r w:rsidRPr="001B40C5">
              <w:rPr>
                <w:sz w:val="24"/>
                <w:szCs w:val="24"/>
                <w:lang w:val="en-US"/>
              </w:rPr>
              <w:t>D</w:t>
            </w:r>
            <w:r w:rsidRPr="001B40C5">
              <w:rPr>
                <w:sz w:val="24"/>
                <w:szCs w:val="24"/>
              </w:rPr>
              <w:t>,  принтер</w:t>
            </w:r>
            <w:proofErr w:type="gramEnd"/>
            <w:r w:rsidRPr="001B40C5">
              <w:rPr>
                <w:sz w:val="24"/>
                <w:szCs w:val="24"/>
              </w:rPr>
              <w:t xml:space="preserve"> Брайля, </w:t>
            </w:r>
          </w:p>
          <w:p w:rsidR="00B814AC" w:rsidRPr="001B40C5" w:rsidRDefault="00B814AC" w:rsidP="00F51371">
            <w:pPr>
              <w:rPr>
                <w:sz w:val="24"/>
                <w:szCs w:val="24"/>
              </w:rPr>
            </w:pPr>
            <w:r w:rsidRPr="001B40C5">
              <w:rPr>
                <w:sz w:val="24"/>
                <w:szCs w:val="24"/>
              </w:rPr>
              <w:t>учебная и методическая литература, демонстрационные учебно-наглядные пособия</w:t>
            </w:r>
          </w:p>
        </w:tc>
      </w:tr>
      <w:tr w:rsidR="00B814AC" w:rsidRPr="001B40C5" w:rsidTr="00B814AC">
        <w:tc>
          <w:tcPr>
            <w:tcW w:w="3936" w:type="dxa"/>
            <w:shd w:val="clear" w:color="auto" w:fill="auto"/>
          </w:tcPr>
          <w:p w:rsidR="00B814AC" w:rsidRPr="001B40C5" w:rsidRDefault="00B814AC" w:rsidP="00F51371">
            <w:pPr>
              <w:ind w:hanging="26"/>
              <w:rPr>
                <w:sz w:val="24"/>
                <w:szCs w:val="24"/>
              </w:rPr>
            </w:pPr>
            <w:r w:rsidRPr="001B40C5">
              <w:rPr>
                <w:sz w:val="24"/>
                <w:szCs w:val="24"/>
              </w:rPr>
              <w:t xml:space="preserve">аудитория для групповых и индивидуальных консультаций (аудитории </w:t>
            </w:r>
            <w:proofErr w:type="gramStart"/>
            <w:r w:rsidRPr="001B40C5">
              <w:rPr>
                <w:sz w:val="24"/>
                <w:szCs w:val="24"/>
              </w:rPr>
              <w:t>№  316</w:t>
            </w:r>
            <w:proofErr w:type="gramEnd"/>
            <w:r w:rsidRPr="001B40C5">
              <w:rPr>
                <w:sz w:val="24"/>
                <w:szCs w:val="24"/>
              </w:rPr>
              <w:t>, 122)</w:t>
            </w:r>
          </w:p>
        </w:tc>
        <w:tc>
          <w:tcPr>
            <w:tcW w:w="5386" w:type="dxa"/>
            <w:shd w:val="clear" w:color="auto" w:fill="auto"/>
          </w:tcPr>
          <w:p w:rsidR="00B814AC" w:rsidRPr="001B40C5" w:rsidRDefault="00B814AC" w:rsidP="00F51371">
            <w:pPr>
              <w:spacing w:line="20" w:lineRule="atLeast"/>
              <w:jc w:val="both"/>
              <w:rPr>
                <w:sz w:val="24"/>
                <w:szCs w:val="24"/>
              </w:rPr>
            </w:pPr>
            <w:r w:rsidRPr="001B40C5">
              <w:rPr>
                <w:sz w:val="24"/>
                <w:szCs w:val="24"/>
              </w:rPr>
              <w:t>мультимедийное оборудование, экран.</w:t>
            </w:r>
          </w:p>
          <w:p w:rsidR="00B814AC" w:rsidRPr="001B40C5" w:rsidRDefault="00B814AC" w:rsidP="00F51371">
            <w:pPr>
              <w:ind w:left="-52"/>
              <w:jc w:val="both"/>
              <w:rPr>
                <w:sz w:val="24"/>
                <w:szCs w:val="24"/>
              </w:rPr>
            </w:pPr>
            <w:r w:rsidRPr="001B40C5">
              <w:rPr>
                <w:sz w:val="24"/>
                <w:szCs w:val="24"/>
              </w:rPr>
              <w:t xml:space="preserve">учебная и методическая литература, </w:t>
            </w:r>
          </w:p>
          <w:p w:rsidR="00B814AC" w:rsidRPr="001B40C5" w:rsidRDefault="00B814AC" w:rsidP="00F51371">
            <w:pPr>
              <w:ind w:left="-52"/>
              <w:jc w:val="both"/>
              <w:rPr>
                <w:sz w:val="24"/>
                <w:szCs w:val="24"/>
              </w:rPr>
            </w:pPr>
            <w:r w:rsidRPr="001B40C5">
              <w:rPr>
                <w:sz w:val="24"/>
                <w:szCs w:val="24"/>
              </w:rPr>
              <w:t>демонстрационные учебно-наглядные пособия</w:t>
            </w:r>
          </w:p>
        </w:tc>
      </w:tr>
      <w:tr w:rsidR="00B814AC" w:rsidRPr="001B40C5" w:rsidTr="00B814AC">
        <w:trPr>
          <w:trHeight w:val="785"/>
        </w:trPr>
        <w:tc>
          <w:tcPr>
            <w:tcW w:w="3936" w:type="dxa"/>
            <w:shd w:val="clear" w:color="auto" w:fill="auto"/>
          </w:tcPr>
          <w:p w:rsidR="00B814AC" w:rsidRPr="001B40C5" w:rsidRDefault="00B814AC" w:rsidP="00F51371">
            <w:pPr>
              <w:ind w:hanging="26"/>
              <w:rPr>
                <w:sz w:val="24"/>
                <w:szCs w:val="24"/>
              </w:rPr>
            </w:pPr>
            <w:r w:rsidRPr="001B40C5">
              <w:rPr>
                <w:sz w:val="24"/>
                <w:szCs w:val="24"/>
              </w:rPr>
              <w:t>помещение для самостоятельной работы (</w:t>
            </w:r>
            <w:proofErr w:type="gramStart"/>
            <w:r w:rsidRPr="001B40C5">
              <w:rPr>
                <w:sz w:val="24"/>
                <w:szCs w:val="24"/>
              </w:rPr>
              <w:t>аудитории  №</w:t>
            </w:r>
            <w:proofErr w:type="gramEnd"/>
            <w:r w:rsidRPr="001B40C5">
              <w:rPr>
                <w:sz w:val="24"/>
                <w:szCs w:val="24"/>
              </w:rPr>
              <w:t xml:space="preserve"> 122, 314)</w:t>
            </w:r>
          </w:p>
        </w:tc>
        <w:tc>
          <w:tcPr>
            <w:tcW w:w="5386" w:type="dxa"/>
            <w:shd w:val="clear" w:color="auto" w:fill="auto"/>
          </w:tcPr>
          <w:p w:rsidR="00B814AC" w:rsidRPr="001B40C5" w:rsidRDefault="00B814AC" w:rsidP="00F51371">
            <w:pPr>
              <w:ind w:left="-52"/>
              <w:jc w:val="both"/>
              <w:rPr>
                <w:sz w:val="24"/>
                <w:szCs w:val="24"/>
              </w:rPr>
            </w:pPr>
            <w:r w:rsidRPr="001B40C5">
              <w:rPr>
                <w:sz w:val="24"/>
                <w:szCs w:val="24"/>
              </w:rPr>
              <w:t>компьютер с выходом в интернет, МФУ, учебно-методическая литература</w:t>
            </w:r>
          </w:p>
        </w:tc>
      </w:tr>
    </w:tbl>
    <w:p w:rsidR="00FD0BC7" w:rsidRPr="00946C9E" w:rsidRDefault="00FD0BC7" w:rsidP="00FD0BC7">
      <w:pPr>
        <w:widowControl w:val="0"/>
        <w:ind w:firstLine="709"/>
        <w:rPr>
          <w:rFonts w:cs="Tahoma"/>
          <w:i/>
          <w:sz w:val="24"/>
          <w:szCs w:val="24"/>
        </w:rPr>
      </w:pPr>
      <w:r w:rsidRPr="00946C9E">
        <w:rPr>
          <w:rFonts w:cs="Tahoma"/>
          <w:b/>
          <w:sz w:val="24"/>
          <w:szCs w:val="24"/>
        </w:rPr>
        <w:t xml:space="preserve">8.2. Программное обеспечение. </w:t>
      </w:r>
    </w:p>
    <w:p w:rsidR="00FD0BC7" w:rsidRDefault="00FD0BC7" w:rsidP="00FD0BC7">
      <w:pPr>
        <w:widowControl w:val="0"/>
        <w:ind w:firstLine="709"/>
        <w:jc w:val="both"/>
        <w:rPr>
          <w:rFonts w:cs="Tahoma"/>
          <w:sz w:val="24"/>
          <w:szCs w:val="24"/>
        </w:rPr>
      </w:pPr>
      <w:r w:rsidRPr="00946C9E">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46C9E">
        <w:rPr>
          <w:rFonts w:cs="Tahoma"/>
          <w:sz w:val="24"/>
          <w:szCs w:val="24"/>
        </w:rPr>
        <w:t>LibreOffice</w:t>
      </w:r>
      <w:proofErr w:type="spellEnd"/>
      <w:r w:rsidRPr="00946C9E">
        <w:rPr>
          <w:rFonts w:cs="Tahoma"/>
          <w:sz w:val="24"/>
          <w:szCs w:val="24"/>
        </w:rPr>
        <w:t xml:space="preserve"> или одна из лицензионных версий </w:t>
      </w:r>
      <w:proofErr w:type="spellStart"/>
      <w:r w:rsidRPr="00946C9E">
        <w:rPr>
          <w:rFonts w:cs="Tahoma"/>
          <w:sz w:val="24"/>
          <w:szCs w:val="24"/>
        </w:rPr>
        <w:t>MicrosoftOffice</w:t>
      </w:r>
      <w:proofErr w:type="spellEnd"/>
      <w:r w:rsidRPr="00946C9E">
        <w:rPr>
          <w:rFonts w:cs="Tahoma"/>
          <w:sz w:val="24"/>
          <w:szCs w:val="24"/>
        </w:rPr>
        <w:t>.</w:t>
      </w:r>
    </w:p>
    <w:p w:rsidR="0045613C" w:rsidRPr="005A4F56" w:rsidRDefault="0045613C" w:rsidP="0045613C">
      <w:pPr>
        <w:pStyle w:val="ae"/>
        <w:spacing w:before="0" w:beforeAutospacing="0" w:after="0" w:afterAutospacing="0"/>
        <w:ind w:firstLine="709"/>
        <w:rPr>
          <w:color w:val="000000"/>
        </w:rPr>
      </w:pPr>
      <w:r w:rsidRPr="00EB2547">
        <w:rPr>
          <w:color w:val="000000"/>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D0BC7" w:rsidRPr="00946C9E" w:rsidRDefault="00FD0BC7" w:rsidP="00FD0BC7">
      <w:pPr>
        <w:widowControl w:val="0"/>
        <w:shd w:val="clear" w:color="auto" w:fill="FFFFFF"/>
        <w:kinsoku w:val="0"/>
        <w:overflowPunct w:val="0"/>
        <w:spacing w:line="312" w:lineRule="exact"/>
        <w:ind w:right="106" w:firstLine="709"/>
        <w:jc w:val="both"/>
        <w:rPr>
          <w:color w:val="000000"/>
          <w:spacing w:val="-1"/>
          <w:sz w:val="24"/>
          <w:szCs w:val="24"/>
        </w:rPr>
      </w:pPr>
      <w:r w:rsidRPr="00946C9E">
        <w:rPr>
          <w:b/>
          <w:color w:val="000000"/>
          <w:spacing w:val="-1"/>
          <w:sz w:val="24"/>
          <w:szCs w:val="24"/>
        </w:rPr>
        <w:t xml:space="preserve">8.3 Изучение дисциплины инвалидами </w:t>
      </w:r>
      <w:r w:rsidRPr="00946C9E">
        <w:rPr>
          <w:b/>
          <w:color w:val="000000"/>
          <w:sz w:val="24"/>
          <w:szCs w:val="24"/>
        </w:rPr>
        <w:t xml:space="preserve">и </w:t>
      </w:r>
      <w:r w:rsidRPr="00946C9E">
        <w:rPr>
          <w:b/>
          <w:color w:val="000000"/>
          <w:spacing w:val="-1"/>
          <w:sz w:val="24"/>
          <w:szCs w:val="24"/>
        </w:rPr>
        <w:t xml:space="preserve">обучающимися </w:t>
      </w:r>
      <w:r w:rsidRPr="00946C9E">
        <w:rPr>
          <w:b/>
          <w:color w:val="000000"/>
          <w:sz w:val="24"/>
          <w:szCs w:val="24"/>
        </w:rPr>
        <w:t xml:space="preserve">с ограниченными </w:t>
      </w:r>
      <w:r w:rsidRPr="00946C9E">
        <w:rPr>
          <w:b/>
          <w:color w:val="000000"/>
          <w:spacing w:val="-1"/>
          <w:sz w:val="24"/>
          <w:szCs w:val="24"/>
        </w:rPr>
        <w:t>возможностями здоровья</w:t>
      </w:r>
      <w:r w:rsidRPr="00946C9E">
        <w:rPr>
          <w:color w:val="000000"/>
          <w:spacing w:val="-1"/>
          <w:sz w:val="24"/>
          <w:szCs w:val="24"/>
        </w:rPr>
        <w:t xml:space="preserve"> осуществляется </w:t>
      </w:r>
      <w:r w:rsidRPr="00946C9E">
        <w:rPr>
          <w:color w:val="000000"/>
          <w:sz w:val="24"/>
          <w:szCs w:val="24"/>
        </w:rPr>
        <w:t xml:space="preserve">с </w:t>
      </w:r>
      <w:r w:rsidRPr="00946C9E">
        <w:rPr>
          <w:color w:val="000000"/>
          <w:spacing w:val="-1"/>
          <w:sz w:val="24"/>
          <w:szCs w:val="24"/>
        </w:rPr>
        <w:t>учетом особенностей психофизического развития, индивидуальных возможностей</w:t>
      </w:r>
      <w:r w:rsidRPr="00946C9E">
        <w:rPr>
          <w:color w:val="000000"/>
          <w:sz w:val="24"/>
          <w:szCs w:val="24"/>
        </w:rPr>
        <w:t xml:space="preserve"> и </w:t>
      </w:r>
      <w:r w:rsidRPr="00946C9E">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946C9E">
        <w:rPr>
          <w:color w:val="000000"/>
          <w:spacing w:val="-2"/>
          <w:sz w:val="24"/>
          <w:szCs w:val="24"/>
        </w:rPr>
        <w:t xml:space="preserve">доступ </w:t>
      </w:r>
      <w:r w:rsidRPr="00946C9E">
        <w:rPr>
          <w:color w:val="000000"/>
          <w:sz w:val="24"/>
          <w:szCs w:val="24"/>
        </w:rPr>
        <w:t xml:space="preserve">в </w:t>
      </w:r>
      <w:r w:rsidRPr="00946C9E">
        <w:rPr>
          <w:color w:val="000000"/>
          <w:spacing w:val="-1"/>
          <w:sz w:val="24"/>
          <w:szCs w:val="24"/>
        </w:rPr>
        <w:t xml:space="preserve">учебные помещения Академии, организованы занятия </w:t>
      </w:r>
      <w:r w:rsidRPr="00946C9E">
        <w:rPr>
          <w:color w:val="000000"/>
          <w:sz w:val="24"/>
          <w:szCs w:val="24"/>
        </w:rPr>
        <w:t xml:space="preserve">на 1 этаже главного здания. </w:t>
      </w:r>
      <w:r w:rsidRPr="00946C9E">
        <w:rPr>
          <w:color w:val="000000"/>
          <w:spacing w:val="-1"/>
          <w:sz w:val="24"/>
          <w:szCs w:val="24"/>
        </w:rPr>
        <w:t xml:space="preserve">Созданы следующие специальные условия: </w:t>
      </w:r>
    </w:p>
    <w:p w:rsidR="00FD0BC7" w:rsidRPr="00946C9E" w:rsidRDefault="00FD0BC7" w:rsidP="00FD0BC7">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8.3.1.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зрению:</w:t>
      </w:r>
    </w:p>
    <w:p w:rsidR="00FD0BC7" w:rsidRPr="00946C9E" w:rsidRDefault="00FD0BC7" w:rsidP="00FD0BC7">
      <w:pPr>
        <w:ind w:firstLine="709"/>
        <w:jc w:val="both"/>
        <w:rPr>
          <w:spacing w:val="-1"/>
          <w:sz w:val="24"/>
          <w:szCs w:val="24"/>
        </w:rPr>
      </w:pPr>
      <w:r w:rsidRPr="00946C9E">
        <w:rPr>
          <w:i/>
          <w:iCs/>
          <w:sz w:val="24"/>
          <w:szCs w:val="24"/>
        </w:rPr>
        <w:t xml:space="preserve">- </w:t>
      </w:r>
      <w:r w:rsidRPr="00946C9E">
        <w:rPr>
          <w:iCs/>
          <w:sz w:val="24"/>
          <w:szCs w:val="24"/>
        </w:rPr>
        <w:t>о</w:t>
      </w:r>
      <w:r w:rsidRPr="00946C9E">
        <w:rPr>
          <w:spacing w:val="-1"/>
          <w:sz w:val="24"/>
          <w:szCs w:val="24"/>
        </w:rPr>
        <w:t xml:space="preserve">беспечен доступ </w:t>
      </w:r>
      <w:r w:rsidRPr="00946C9E">
        <w:rPr>
          <w:sz w:val="24"/>
          <w:szCs w:val="24"/>
        </w:rPr>
        <w:t xml:space="preserve">обучающихся, </w:t>
      </w:r>
      <w:r w:rsidRPr="00946C9E">
        <w:rPr>
          <w:spacing w:val="-1"/>
          <w:sz w:val="24"/>
          <w:szCs w:val="24"/>
        </w:rPr>
        <w:t xml:space="preserve">являющихся слепыми или слабовидящими </w:t>
      </w:r>
      <w:r w:rsidRPr="00946C9E">
        <w:rPr>
          <w:sz w:val="24"/>
          <w:szCs w:val="24"/>
        </w:rPr>
        <w:t xml:space="preserve">к </w:t>
      </w:r>
      <w:r w:rsidRPr="00946C9E">
        <w:rPr>
          <w:spacing w:val="-1"/>
          <w:sz w:val="24"/>
          <w:szCs w:val="24"/>
        </w:rPr>
        <w:t>зданиям Академии;</w:t>
      </w:r>
    </w:p>
    <w:p w:rsidR="00FD0BC7" w:rsidRPr="00946C9E" w:rsidRDefault="00FD0BC7" w:rsidP="00FD0BC7">
      <w:pPr>
        <w:ind w:firstLine="709"/>
        <w:jc w:val="both"/>
        <w:rPr>
          <w:sz w:val="24"/>
          <w:szCs w:val="24"/>
        </w:rPr>
      </w:pPr>
      <w:r w:rsidRPr="00946C9E">
        <w:rPr>
          <w:spacing w:val="-1"/>
          <w:sz w:val="24"/>
          <w:szCs w:val="24"/>
        </w:rPr>
        <w:t xml:space="preserve">- </w:t>
      </w:r>
      <w:r w:rsidRPr="00946C9E">
        <w:rPr>
          <w:iCs/>
          <w:sz w:val="24"/>
          <w:szCs w:val="24"/>
        </w:rPr>
        <w:t>э</w:t>
      </w:r>
      <w:r w:rsidRPr="00946C9E">
        <w:rPr>
          <w:sz w:val="24"/>
          <w:szCs w:val="24"/>
        </w:rPr>
        <w:t xml:space="preserve">лектронный видео увеличитель "ONYX </w:t>
      </w:r>
      <w:proofErr w:type="spellStart"/>
      <w:r w:rsidRPr="00946C9E">
        <w:rPr>
          <w:sz w:val="24"/>
          <w:szCs w:val="24"/>
        </w:rPr>
        <w:t>Deskset</w:t>
      </w:r>
      <w:proofErr w:type="spellEnd"/>
      <w:r w:rsidRPr="00946C9E">
        <w:rPr>
          <w:sz w:val="24"/>
          <w:szCs w:val="24"/>
        </w:rPr>
        <w:t xml:space="preserve"> HD 22 (в полной комплектации);</w:t>
      </w:r>
    </w:p>
    <w:p w:rsidR="00FD0BC7" w:rsidRPr="00946C9E" w:rsidRDefault="00FD0BC7" w:rsidP="00FD0BC7">
      <w:pPr>
        <w:ind w:firstLine="709"/>
        <w:jc w:val="both"/>
        <w:rPr>
          <w:sz w:val="24"/>
          <w:szCs w:val="24"/>
        </w:rPr>
      </w:pPr>
      <w:r w:rsidRPr="00946C9E">
        <w:rPr>
          <w:b/>
          <w:sz w:val="24"/>
          <w:szCs w:val="24"/>
        </w:rPr>
        <w:t xml:space="preserve">- </w:t>
      </w:r>
      <w:r w:rsidRPr="00946C9E">
        <w:rPr>
          <w:sz w:val="24"/>
          <w:szCs w:val="24"/>
          <w:shd w:val="clear" w:color="auto" w:fill="FFFFFF"/>
        </w:rPr>
        <w:t>портативный компьютер с вводом/выводом шрифтом Брайля и синтезатором речи;</w:t>
      </w:r>
      <w:r w:rsidRPr="00946C9E">
        <w:rPr>
          <w:sz w:val="24"/>
          <w:szCs w:val="24"/>
        </w:rPr>
        <w:t xml:space="preserve"> </w:t>
      </w:r>
    </w:p>
    <w:p w:rsidR="00FD0BC7" w:rsidRPr="00946C9E" w:rsidRDefault="00FD0BC7" w:rsidP="00FD0BC7">
      <w:pPr>
        <w:ind w:firstLine="709"/>
        <w:jc w:val="both"/>
        <w:rPr>
          <w:sz w:val="24"/>
          <w:szCs w:val="24"/>
          <w:shd w:val="clear" w:color="auto" w:fill="FFFFFF"/>
        </w:rPr>
      </w:pPr>
      <w:r w:rsidRPr="00946C9E">
        <w:rPr>
          <w:b/>
          <w:sz w:val="24"/>
          <w:szCs w:val="24"/>
        </w:rPr>
        <w:lastRenderedPageBreak/>
        <w:t>-</w:t>
      </w:r>
      <w:r w:rsidRPr="00946C9E">
        <w:rPr>
          <w:sz w:val="24"/>
          <w:szCs w:val="24"/>
        </w:rPr>
        <w:t xml:space="preserve"> принтер Брайля; </w:t>
      </w:r>
    </w:p>
    <w:p w:rsidR="00FD0BC7" w:rsidRPr="00946C9E" w:rsidRDefault="00FD0BC7" w:rsidP="00FD0BC7">
      <w:pPr>
        <w:ind w:firstLine="709"/>
        <w:jc w:val="both"/>
        <w:rPr>
          <w:sz w:val="24"/>
          <w:szCs w:val="24"/>
          <w:shd w:val="clear" w:color="auto" w:fill="FEFEFE"/>
        </w:rPr>
      </w:pPr>
      <w:r w:rsidRPr="00946C9E">
        <w:rPr>
          <w:b/>
          <w:sz w:val="24"/>
          <w:szCs w:val="24"/>
          <w:shd w:val="clear" w:color="auto" w:fill="FFFFFF"/>
        </w:rPr>
        <w:t xml:space="preserve">- </w:t>
      </w:r>
      <w:r w:rsidRPr="00946C9E">
        <w:rPr>
          <w:sz w:val="24"/>
          <w:szCs w:val="24"/>
          <w:shd w:val="clear" w:color="auto" w:fill="FEFEFE"/>
        </w:rPr>
        <w:t>портативное устройство для чтения и увеличения.</w:t>
      </w:r>
      <w:r w:rsidRPr="00946C9E">
        <w:rPr>
          <w:b/>
          <w:sz w:val="24"/>
          <w:szCs w:val="24"/>
          <w:shd w:val="clear" w:color="auto" w:fill="FFFFFF"/>
        </w:rPr>
        <w:t xml:space="preserve"> </w:t>
      </w:r>
    </w:p>
    <w:p w:rsidR="00FD0BC7" w:rsidRPr="00946C9E" w:rsidRDefault="00FD0BC7" w:rsidP="00FD0BC7">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8.3.2.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слуху:</w:t>
      </w:r>
    </w:p>
    <w:p w:rsidR="00FD0BC7" w:rsidRPr="00946C9E" w:rsidRDefault="00FD0BC7" w:rsidP="00FD0BC7">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rPr>
        <w:t>акустическая система</w:t>
      </w:r>
      <w:r w:rsidRPr="00946C9E">
        <w:rPr>
          <w:color w:val="000000"/>
          <w:sz w:val="24"/>
          <w:szCs w:val="24"/>
          <w:shd w:val="clear" w:color="auto" w:fill="FFFFFF"/>
        </w:rPr>
        <w:t xml:space="preserve"> </w:t>
      </w:r>
      <w:proofErr w:type="spellStart"/>
      <w:r w:rsidRPr="00946C9E">
        <w:rPr>
          <w:color w:val="000000"/>
          <w:sz w:val="24"/>
          <w:szCs w:val="24"/>
          <w:shd w:val="clear" w:color="auto" w:fill="FFFFFF"/>
        </w:rPr>
        <w:t>Front</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Row</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to</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Go</w:t>
      </w:r>
      <w:proofErr w:type="spellEnd"/>
      <w:r w:rsidRPr="00946C9E">
        <w:rPr>
          <w:color w:val="000000"/>
          <w:sz w:val="24"/>
          <w:szCs w:val="24"/>
          <w:shd w:val="clear" w:color="auto" w:fill="FFFFFF"/>
        </w:rPr>
        <w:t xml:space="preserve"> в комплекте (системы свободного звукового поля);</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i/>
          <w:iCs/>
          <w:color w:val="000000"/>
          <w:sz w:val="24"/>
          <w:szCs w:val="24"/>
        </w:rPr>
        <w:t xml:space="preserve">- </w:t>
      </w:r>
      <w:r w:rsidRPr="00946C9E">
        <w:rPr>
          <w:color w:val="000000"/>
          <w:sz w:val="24"/>
          <w:szCs w:val="24"/>
          <w:shd w:val="clear" w:color="auto" w:fill="FFFFFF"/>
        </w:rPr>
        <w:t xml:space="preserve">«ElBrailleW14J G2; </w:t>
      </w:r>
    </w:p>
    <w:p w:rsidR="00FD0BC7" w:rsidRPr="00946C9E" w:rsidRDefault="00FD0BC7" w:rsidP="00FD0BC7">
      <w:pPr>
        <w:widowControl w:val="0"/>
        <w:shd w:val="clear" w:color="auto" w:fill="FFFFFF"/>
        <w:kinsoku w:val="0"/>
        <w:overflowPunct w:val="0"/>
        <w:ind w:right="114" w:firstLine="709"/>
        <w:jc w:val="both"/>
        <w:rPr>
          <w:color w:val="000000"/>
          <w:sz w:val="24"/>
          <w:szCs w:val="24"/>
          <w:shd w:val="clear" w:color="auto" w:fill="FFFFFF"/>
        </w:rPr>
      </w:pPr>
      <w:r w:rsidRPr="00946C9E">
        <w:rPr>
          <w:b/>
          <w:color w:val="000000"/>
          <w:sz w:val="24"/>
          <w:szCs w:val="24"/>
          <w:shd w:val="clear" w:color="auto" w:fill="FFFFFF"/>
        </w:rPr>
        <w:t>-</w:t>
      </w:r>
      <w:r w:rsidRPr="00946C9E">
        <w:rPr>
          <w:color w:val="000000"/>
          <w:sz w:val="24"/>
          <w:szCs w:val="24"/>
          <w:shd w:val="clear" w:color="auto" w:fill="FFFFFF"/>
        </w:rPr>
        <w:t xml:space="preserve"> FM- приёмник ARC с индукционной петлей;</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FM-передатчик AMIGO T31;</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радио-класс (радиомикрофон) «Сонет-РСМ» РМ- 2-1 (заушный индуктор и индукционная петля).</w:t>
      </w:r>
    </w:p>
    <w:p w:rsidR="00FD0BC7" w:rsidRPr="00946C9E" w:rsidRDefault="00FD0BC7" w:rsidP="00FD0BC7">
      <w:pPr>
        <w:widowControl w:val="0"/>
        <w:shd w:val="clear" w:color="auto" w:fill="FFFFFF"/>
        <w:kinsoku w:val="0"/>
        <w:overflowPunct w:val="0"/>
        <w:ind w:right="114" w:firstLine="709"/>
        <w:jc w:val="both"/>
        <w:rPr>
          <w:i/>
          <w:iCs/>
          <w:color w:val="000000"/>
          <w:sz w:val="24"/>
          <w:szCs w:val="24"/>
        </w:rPr>
      </w:pPr>
      <w:r w:rsidRPr="00946C9E">
        <w:rPr>
          <w:i/>
          <w:iCs/>
          <w:color w:val="000000"/>
          <w:sz w:val="24"/>
          <w:szCs w:val="24"/>
        </w:rPr>
        <w:t xml:space="preserve">8.3.3. для </w:t>
      </w:r>
      <w:r w:rsidRPr="00946C9E">
        <w:rPr>
          <w:i/>
          <w:iCs/>
          <w:color w:val="000000"/>
          <w:spacing w:val="-1"/>
          <w:sz w:val="24"/>
          <w:szCs w:val="24"/>
        </w:rPr>
        <w:t xml:space="preserve">инвалидов </w:t>
      </w:r>
      <w:r w:rsidRPr="00946C9E">
        <w:rPr>
          <w:i/>
          <w:iCs/>
          <w:color w:val="000000"/>
          <w:sz w:val="24"/>
          <w:szCs w:val="24"/>
        </w:rPr>
        <w:t xml:space="preserve">и лиц с </w:t>
      </w:r>
      <w:r w:rsidRPr="00946C9E">
        <w:rPr>
          <w:i/>
          <w:iCs/>
          <w:color w:val="000000"/>
          <w:spacing w:val="-1"/>
          <w:sz w:val="24"/>
          <w:szCs w:val="24"/>
        </w:rPr>
        <w:t xml:space="preserve">ограниченными возможностями здоровья, имеющих нарушения опорно-двигательного </w:t>
      </w:r>
      <w:r w:rsidRPr="00946C9E">
        <w:rPr>
          <w:i/>
          <w:iCs/>
          <w:color w:val="000000"/>
          <w:sz w:val="24"/>
          <w:szCs w:val="24"/>
        </w:rPr>
        <w:t>аппарата:</w:t>
      </w:r>
    </w:p>
    <w:p w:rsidR="00FD0BC7"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i/>
          <w:iCs/>
          <w:color w:val="000000"/>
          <w:sz w:val="24"/>
          <w:szCs w:val="24"/>
        </w:rPr>
        <w:t xml:space="preserve">- </w:t>
      </w:r>
      <w:r w:rsidRPr="00946C9E">
        <w:rPr>
          <w:color w:val="000000"/>
          <w:sz w:val="24"/>
          <w:szCs w:val="24"/>
          <w:shd w:val="clear" w:color="auto" w:fill="FFFFFF"/>
        </w:rPr>
        <w:t>автоматизированное рабочее место обучающегося с нарушением ОДА и ДЦП (ауд. №№ 120, 122).</w:t>
      </w:r>
    </w:p>
    <w:p w:rsidR="009758B2" w:rsidRPr="00946C9E" w:rsidRDefault="009758B2" w:rsidP="00FD0BC7">
      <w:pPr>
        <w:widowControl w:val="0"/>
        <w:shd w:val="clear" w:color="auto" w:fill="FFFFFF"/>
        <w:kinsoku w:val="0"/>
        <w:overflowPunct w:val="0"/>
        <w:ind w:right="113" w:firstLine="709"/>
        <w:jc w:val="both"/>
        <w:rPr>
          <w:i/>
          <w:iCs/>
          <w:color w:val="000000"/>
          <w:sz w:val="24"/>
          <w:szCs w:val="24"/>
        </w:rPr>
      </w:pPr>
    </w:p>
    <w:p w:rsidR="009758B2" w:rsidRDefault="009758B2" w:rsidP="00FD0BC7">
      <w:pPr>
        <w:jc w:val="right"/>
        <w:rPr>
          <w:i/>
        </w:rPr>
      </w:pPr>
      <w:r>
        <w:rPr>
          <w:i/>
        </w:rPr>
        <w:br w:type="page"/>
      </w:r>
    </w:p>
    <w:p w:rsidR="00FD0BC7" w:rsidRPr="00946C9E" w:rsidRDefault="00FD0BC7" w:rsidP="00FD0BC7">
      <w:pPr>
        <w:jc w:val="right"/>
        <w:rPr>
          <w:i/>
        </w:rPr>
      </w:pPr>
    </w:p>
    <w:p w:rsidR="00000FE3" w:rsidRPr="00B814AC" w:rsidRDefault="00000FE3" w:rsidP="00000FE3">
      <w:pPr>
        <w:jc w:val="right"/>
        <w:rPr>
          <w:i/>
        </w:rPr>
      </w:pPr>
      <w:r w:rsidRPr="00B814AC">
        <w:rPr>
          <w:i/>
        </w:rPr>
        <w:t xml:space="preserve">Приложение к Рабочей программе дисциплины </w:t>
      </w:r>
    </w:p>
    <w:p w:rsidR="00000FE3" w:rsidRPr="00B814AC" w:rsidRDefault="00000FE3" w:rsidP="00000FE3">
      <w:pPr>
        <w:jc w:val="right"/>
        <w:rPr>
          <w:i/>
        </w:rPr>
      </w:pPr>
      <w:r w:rsidRPr="00B814AC">
        <w:rPr>
          <w:i/>
        </w:rPr>
        <w:t>«</w:t>
      </w:r>
      <w:r w:rsidR="00690DC8" w:rsidRPr="00B814AC">
        <w:rPr>
          <w:i/>
        </w:rPr>
        <w:t>Частные методики адаптивной физической культуры</w:t>
      </w:r>
      <w:r w:rsidRPr="00B814AC">
        <w:rPr>
          <w:i/>
        </w:rPr>
        <w:t>»</w:t>
      </w:r>
    </w:p>
    <w:p w:rsidR="0053110D" w:rsidRDefault="0053110D" w:rsidP="00000FE3">
      <w:pPr>
        <w:jc w:val="center"/>
        <w:rPr>
          <w:sz w:val="24"/>
          <w:szCs w:val="24"/>
        </w:rPr>
      </w:pPr>
    </w:p>
    <w:p w:rsidR="00000FE3" w:rsidRPr="001B40C5" w:rsidRDefault="00000FE3" w:rsidP="00000FE3">
      <w:pPr>
        <w:jc w:val="center"/>
        <w:rPr>
          <w:sz w:val="24"/>
          <w:szCs w:val="24"/>
        </w:rPr>
      </w:pPr>
      <w:r w:rsidRPr="001B40C5">
        <w:rPr>
          <w:sz w:val="24"/>
          <w:szCs w:val="24"/>
        </w:rPr>
        <w:t xml:space="preserve">Министерство спорта Российской Федерации </w:t>
      </w:r>
    </w:p>
    <w:p w:rsidR="00000FE3" w:rsidRPr="001B40C5" w:rsidRDefault="00000FE3" w:rsidP="00000FE3">
      <w:pPr>
        <w:jc w:val="center"/>
        <w:rPr>
          <w:sz w:val="24"/>
          <w:szCs w:val="24"/>
        </w:rPr>
      </w:pPr>
      <w:r w:rsidRPr="001B40C5">
        <w:rPr>
          <w:sz w:val="24"/>
          <w:szCs w:val="24"/>
        </w:rPr>
        <w:t>Федеральное государственное бюджетное образовательное учреждение высшего образования</w:t>
      </w:r>
    </w:p>
    <w:p w:rsidR="00000FE3" w:rsidRPr="001B40C5" w:rsidRDefault="00000FE3" w:rsidP="00000FE3">
      <w:pPr>
        <w:jc w:val="center"/>
        <w:rPr>
          <w:sz w:val="24"/>
          <w:szCs w:val="24"/>
        </w:rPr>
      </w:pPr>
      <w:r w:rsidRPr="001B40C5">
        <w:rPr>
          <w:sz w:val="24"/>
          <w:szCs w:val="24"/>
        </w:rPr>
        <w:t xml:space="preserve"> «Московская государственная академия физической культуры»</w:t>
      </w:r>
    </w:p>
    <w:p w:rsidR="00000FE3" w:rsidRPr="001B40C5" w:rsidRDefault="00000FE3" w:rsidP="00000FE3">
      <w:pPr>
        <w:pBdr>
          <w:bottom w:val="single" w:sz="12" w:space="1" w:color="auto"/>
        </w:pBdr>
        <w:jc w:val="center"/>
        <w:rPr>
          <w:sz w:val="24"/>
          <w:szCs w:val="24"/>
        </w:rPr>
      </w:pPr>
    </w:p>
    <w:p w:rsidR="00000FE3" w:rsidRPr="001B40C5" w:rsidRDefault="00000FE3" w:rsidP="00000FE3">
      <w:pPr>
        <w:jc w:val="center"/>
        <w:rPr>
          <w:sz w:val="24"/>
          <w:szCs w:val="24"/>
        </w:rPr>
      </w:pPr>
      <w:r w:rsidRPr="001B40C5">
        <w:rPr>
          <w:sz w:val="24"/>
          <w:szCs w:val="24"/>
        </w:rPr>
        <w:t>Кафедра адаптивной физической культуры</w:t>
      </w:r>
      <w:r w:rsidR="007C3EAD">
        <w:rPr>
          <w:sz w:val="24"/>
          <w:szCs w:val="24"/>
        </w:rPr>
        <w:t xml:space="preserve"> и спортивной медицины</w:t>
      </w:r>
    </w:p>
    <w:p w:rsidR="00000FE3" w:rsidRPr="001B40C5" w:rsidRDefault="00000FE3" w:rsidP="00000FE3">
      <w:pPr>
        <w:jc w:val="right"/>
        <w:rPr>
          <w:sz w:val="24"/>
          <w:szCs w:val="24"/>
        </w:rPr>
      </w:pPr>
    </w:p>
    <w:p w:rsidR="007610D1" w:rsidRPr="00F82408" w:rsidRDefault="007610D1" w:rsidP="007610D1">
      <w:pPr>
        <w:jc w:val="right"/>
        <w:rPr>
          <w:sz w:val="24"/>
          <w:szCs w:val="24"/>
        </w:rPr>
      </w:pPr>
      <w:r w:rsidRPr="00F82408">
        <w:rPr>
          <w:sz w:val="24"/>
          <w:szCs w:val="24"/>
        </w:rPr>
        <w:t>УТВЕРЖДЕНО</w:t>
      </w:r>
    </w:p>
    <w:p w:rsidR="007610D1" w:rsidRPr="00F82408" w:rsidRDefault="007610D1" w:rsidP="007610D1">
      <w:pPr>
        <w:jc w:val="right"/>
        <w:rPr>
          <w:sz w:val="24"/>
          <w:szCs w:val="24"/>
        </w:rPr>
      </w:pPr>
      <w:r w:rsidRPr="00F82408">
        <w:rPr>
          <w:sz w:val="24"/>
          <w:szCs w:val="24"/>
        </w:rPr>
        <w:t xml:space="preserve">решением Учебно-методической комиссии     </w:t>
      </w:r>
    </w:p>
    <w:p w:rsidR="007610D1" w:rsidRPr="00F82408" w:rsidRDefault="007610D1" w:rsidP="007610D1">
      <w:pPr>
        <w:jc w:val="right"/>
        <w:rPr>
          <w:sz w:val="24"/>
          <w:szCs w:val="24"/>
        </w:rPr>
      </w:pPr>
      <w:r w:rsidRPr="00F82408">
        <w:rPr>
          <w:sz w:val="24"/>
          <w:szCs w:val="24"/>
        </w:rPr>
        <w:t xml:space="preserve">   протокол № 6/22 от «21» июня 2022г.</w:t>
      </w:r>
    </w:p>
    <w:p w:rsidR="007610D1" w:rsidRPr="00F82408" w:rsidRDefault="007610D1" w:rsidP="007610D1">
      <w:pPr>
        <w:jc w:val="right"/>
        <w:rPr>
          <w:sz w:val="24"/>
          <w:szCs w:val="24"/>
        </w:rPr>
      </w:pPr>
      <w:r w:rsidRPr="00F82408">
        <w:rPr>
          <w:sz w:val="24"/>
          <w:szCs w:val="24"/>
        </w:rPr>
        <w:t xml:space="preserve">Председатель УМК, </w:t>
      </w:r>
    </w:p>
    <w:p w:rsidR="007610D1" w:rsidRPr="00F82408" w:rsidRDefault="007610D1" w:rsidP="007610D1">
      <w:pPr>
        <w:jc w:val="right"/>
        <w:rPr>
          <w:sz w:val="24"/>
          <w:szCs w:val="24"/>
        </w:rPr>
      </w:pPr>
      <w:r w:rsidRPr="00F82408">
        <w:rPr>
          <w:sz w:val="24"/>
          <w:szCs w:val="24"/>
        </w:rPr>
        <w:t>и. о. проректора по учебной работе</w:t>
      </w:r>
    </w:p>
    <w:p w:rsidR="007610D1" w:rsidRPr="005B1990" w:rsidRDefault="007610D1" w:rsidP="007610D1">
      <w:pPr>
        <w:jc w:val="right"/>
        <w:rPr>
          <w:b/>
          <w:bCs/>
          <w:sz w:val="24"/>
          <w:szCs w:val="24"/>
        </w:rPr>
      </w:pPr>
      <w:r w:rsidRPr="00F82408">
        <w:rPr>
          <w:sz w:val="24"/>
          <w:szCs w:val="24"/>
        </w:rPr>
        <w:t>___________________А.С. Солнцева</w:t>
      </w:r>
    </w:p>
    <w:p w:rsidR="00000FE3" w:rsidRPr="001B40C5" w:rsidRDefault="00000FE3" w:rsidP="00000FE3">
      <w:pPr>
        <w:jc w:val="right"/>
        <w:rPr>
          <w:sz w:val="24"/>
          <w:szCs w:val="24"/>
        </w:rPr>
      </w:pPr>
    </w:p>
    <w:p w:rsidR="00000FE3" w:rsidRPr="001B40C5" w:rsidRDefault="00000FE3" w:rsidP="00000FE3">
      <w:pPr>
        <w:jc w:val="right"/>
        <w:rPr>
          <w:sz w:val="24"/>
          <w:szCs w:val="24"/>
        </w:rPr>
      </w:pPr>
    </w:p>
    <w:p w:rsidR="00000FE3" w:rsidRPr="001B40C5" w:rsidRDefault="00000FE3" w:rsidP="00000FE3">
      <w:pPr>
        <w:jc w:val="center"/>
        <w:rPr>
          <w:b/>
          <w:bCs/>
          <w:sz w:val="24"/>
          <w:szCs w:val="24"/>
        </w:rPr>
      </w:pPr>
      <w:r w:rsidRPr="001B40C5">
        <w:rPr>
          <w:b/>
          <w:bCs/>
          <w:sz w:val="24"/>
          <w:szCs w:val="24"/>
        </w:rPr>
        <w:t>Фонд оценочных средств</w:t>
      </w:r>
    </w:p>
    <w:p w:rsidR="00000FE3" w:rsidRPr="001B40C5" w:rsidRDefault="00000FE3" w:rsidP="00000FE3">
      <w:pPr>
        <w:jc w:val="center"/>
        <w:rPr>
          <w:sz w:val="24"/>
          <w:szCs w:val="24"/>
        </w:rPr>
      </w:pPr>
    </w:p>
    <w:p w:rsidR="00000FE3" w:rsidRPr="001B40C5" w:rsidRDefault="00000FE3" w:rsidP="00000FE3">
      <w:pPr>
        <w:jc w:val="center"/>
        <w:rPr>
          <w:b/>
          <w:sz w:val="24"/>
          <w:szCs w:val="24"/>
        </w:rPr>
      </w:pPr>
      <w:r w:rsidRPr="001B40C5">
        <w:rPr>
          <w:b/>
          <w:sz w:val="24"/>
          <w:szCs w:val="24"/>
        </w:rPr>
        <w:t xml:space="preserve">по дисциплине </w:t>
      </w:r>
    </w:p>
    <w:p w:rsidR="00000FE3" w:rsidRPr="001B40C5" w:rsidRDefault="00000FE3" w:rsidP="00000FE3">
      <w:pPr>
        <w:jc w:val="center"/>
        <w:rPr>
          <w:sz w:val="24"/>
          <w:szCs w:val="24"/>
        </w:rPr>
      </w:pPr>
    </w:p>
    <w:p w:rsidR="00000FE3" w:rsidRPr="001B40C5" w:rsidRDefault="00690DC8" w:rsidP="00000FE3">
      <w:pPr>
        <w:pBdr>
          <w:bottom w:val="single" w:sz="12" w:space="1" w:color="auto"/>
        </w:pBdr>
        <w:jc w:val="center"/>
        <w:rPr>
          <w:b/>
          <w:sz w:val="24"/>
          <w:szCs w:val="24"/>
        </w:rPr>
      </w:pPr>
      <w:r w:rsidRPr="001B40C5">
        <w:rPr>
          <w:b/>
          <w:sz w:val="24"/>
          <w:szCs w:val="24"/>
        </w:rPr>
        <w:t>Частные методики адаптивной физической культуры</w:t>
      </w:r>
    </w:p>
    <w:p w:rsidR="00000FE3" w:rsidRPr="001B40C5" w:rsidRDefault="00000FE3" w:rsidP="00000FE3">
      <w:pPr>
        <w:pBdr>
          <w:bottom w:val="single" w:sz="12" w:space="1" w:color="auto"/>
        </w:pBdr>
        <w:jc w:val="center"/>
        <w:rPr>
          <w:b/>
          <w:sz w:val="24"/>
          <w:szCs w:val="24"/>
        </w:rPr>
      </w:pPr>
      <w:r w:rsidRPr="001B40C5">
        <w:rPr>
          <w:b/>
          <w:sz w:val="24"/>
          <w:szCs w:val="24"/>
        </w:rPr>
        <w:t xml:space="preserve">Направление подготовки: </w:t>
      </w:r>
    </w:p>
    <w:p w:rsidR="00000FE3" w:rsidRPr="001B40C5" w:rsidRDefault="00000FE3" w:rsidP="00000FE3">
      <w:pPr>
        <w:pBdr>
          <w:bottom w:val="single" w:sz="12" w:space="1" w:color="auto"/>
        </w:pBdr>
        <w:jc w:val="center"/>
        <w:rPr>
          <w:sz w:val="24"/>
          <w:szCs w:val="24"/>
        </w:rPr>
      </w:pPr>
      <w:r w:rsidRPr="001B40C5">
        <w:rPr>
          <w:sz w:val="24"/>
          <w:szCs w:val="24"/>
        </w:rPr>
        <w:t>49.03.02 Физическая культура для лиц с отклонениями в состоянии здоровья</w:t>
      </w:r>
    </w:p>
    <w:p w:rsidR="00000FE3" w:rsidRPr="001B40C5" w:rsidRDefault="00000FE3" w:rsidP="00000FE3">
      <w:pPr>
        <w:jc w:val="center"/>
        <w:rPr>
          <w:sz w:val="24"/>
          <w:szCs w:val="24"/>
        </w:rPr>
      </w:pPr>
    </w:p>
    <w:p w:rsidR="00000FE3" w:rsidRPr="001B40C5" w:rsidRDefault="00000FE3" w:rsidP="007610D1">
      <w:pPr>
        <w:rPr>
          <w:b/>
          <w:i/>
          <w:sz w:val="24"/>
          <w:szCs w:val="24"/>
        </w:rPr>
      </w:pPr>
    </w:p>
    <w:p w:rsidR="007C3EAD" w:rsidRDefault="007C3EAD" w:rsidP="007C3EAD">
      <w:pPr>
        <w:widowControl w:val="0"/>
        <w:jc w:val="center"/>
        <w:rPr>
          <w:b/>
          <w:i/>
          <w:sz w:val="24"/>
          <w:szCs w:val="24"/>
        </w:rPr>
      </w:pPr>
      <w:r w:rsidRPr="001B40C5">
        <w:rPr>
          <w:b/>
          <w:i/>
          <w:color w:val="000000"/>
          <w:sz w:val="24"/>
          <w:szCs w:val="24"/>
        </w:rPr>
        <w:t>ОПОП</w:t>
      </w:r>
      <w:r>
        <w:rPr>
          <w:b/>
          <w:i/>
          <w:color w:val="000000"/>
          <w:sz w:val="24"/>
          <w:szCs w:val="24"/>
        </w:rPr>
        <w:t xml:space="preserve"> «</w:t>
      </w:r>
      <w:r w:rsidR="007610D1">
        <w:rPr>
          <w:b/>
          <w:i/>
          <w:sz w:val="24"/>
          <w:szCs w:val="24"/>
        </w:rPr>
        <w:t xml:space="preserve">Физическая </w:t>
      </w:r>
      <w:r w:rsidRPr="001B40C5">
        <w:rPr>
          <w:b/>
          <w:i/>
          <w:sz w:val="24"/>
          <w:szCs w:val="24"/>
        </w:rPr>
        <w:t>реабилитация</w:t>
      </w:r>
      <w:r>
        <w:rPr>
          <w:b/>
          <w:i/>
          <w:sz w:val="24"/>
          <w:szCs w:val="24"/>
        </w:rPr>
        <w:t>»</w:t>
      </w:r>
    </w:p>
    <w:p w:rsidR="007C3EAD" w:rsidRDefault="007C3EAD" w:rsidP="007C3EAD">
      <w:pPr>
        <w:widowControl w:val="0"/>
        <w:jc w:val="center"/>
        <w:rPr>
          <w:b/>
          <w:i/>
          <w:sz w:val="24"/>
          <w:szCs w:val="24"/>
        </w:rPr>
      </w:pPr>
      <w:r>
        <w:rPr>
          <w:b/>
          <w:i/>
          <w:sz w:val="24"/>
          <w:szCs w:val="24"/>
        </w:rPr>
        <w:t>ОПО «</w:t>
      </w:r>
      <w:r w:rsidRPr="001B40C5">
        <w:rPr>
          <w:b/>
          <w:i/>
          <w:sz w:val="24"/>
          <w:szCs w:val="24"/>
        </w:rPr>
        <w:t xml:space="preserve"> Л</w:t>
      </w:r>
      <w:r>
        <w:rPr>
          <w:b/>
          <w:i/>
          <w:sz w:val="24"/>
          <w:szCs w:val="24"/>
        </w:rPr>
        <w:t>ечебная физическая культура»</w:t>
      </w:r>
    </w:p>
    <w:p w:rsidR="007C3EAD" w:rsidRPr="001B40C5" w:rsidRDefault="007C3EAD" w:rsidP="007C3EAD">
      <w:pPr>
        <w:widowControl w:val="0"/>
        <w:jc w:val="center"/>
        <w:rPr>
          <w:b/>
          <w:i/>
          <w:color w:val="000000"/>
          <w:sz w:val="24"/>
          <w:szCs w:val="24"/>
        </w:rPr>
      </w:pPr>
      <w:r>
        <w:rPr>
          <w:b/>
          <w:i/>
          <w:sz w:val="24"/>
          <w:szCs w:val="24"/>
        </w:rPr>
        <w:t>ОПОП «</w:t>
      </w:r>
      <w:r w:rsidRPr="001B40C5">
        <w:rPr>
          <w:b/>
          <w:i/>
          <w:sz w:val="24"/>
          <w:szCs w:val="24"/>
        </w:rPr>
        <w:t xml:space="preserve"> </w:t>
      </w:r>
      <w:r>
        <w:rPr>
          <w:b/>
          <w:i/>
          <w:sz w:val="24"/>
          <w:szCs w:val="24"/>
        </w:rPr>
        <w:t>А</w:t>
      </w:r>
      <w:r w:rsidRPr="001B40C5">
        <w:rPr>
          <w:b/>
          <w:i/>
          <w:color w:val="000000"/>
          <w:sz w:val="24"/>
          <w:szCs w:val="24"/>
        </w:rPr>
        <w:t>даптивный спорт</w:t>
      </w:r>
      <w:r>
        <w:rPr>
          <w:b/>
          <w:i/>
          <w:color w:val="000000"/>
          <w:sz w:val="24"/>
          <w:szCs w:val="24"/>
        </w:rPr>
        <w:t>»</w:t>
      </w:r>
    </w:p>
    <w:p w:rsidR="00000FE3" w:rsidRPr="001B40C5" w:rsidRDefault="00000FE3" w:rsidP="00000FE3">
      <w:pPr>
        <w:jc w:val="center"/>
        <w:rPr>
          <w:b/>
          <w:i/>
          <w:sz w:val="24"/>
          <w:szCs w:val="24"/>
        </w:rPr>
      </w:pPr>
    </w:p>
    <w:p w:rsidR="00000FE3" w:rsidRPr="001B40C5" w:rsidRDefault="00000FE3" w:rsidP="00000FE3">
      <w:pPr>
        <w:jc w:val="center"/>
        <w:rPr>
          <w:b/>
          <w:i/>
          <w:sz w:val="24"/>
          <w:szCs w:val="24"/>
        </w:rPr>
      </w:pPr>
    </w:p>
    <w:p w:rsidR="00000FE3" w:rsidRPr="001B40C5" w:rsidRDefault="00000FE3" w:rsidP="00000FE3">
      <w:pPr>
        <w:jc w:val="center"/>
        <w:rPr>
          <w:b/>
          <w:sz w:val="24"/>
          <w:szCs w:val="24"/>
        </w:rPr>
      </w:pPr>
      <w:r w:rsidRPr="001B40C5">
        <w:rPr>
          <w:b/>
          <w:sz w:val="24"/>
          <w:szCs w:val="24"/>
        </w:rPr>
        <w:t xml:space="preserve">Форма обучения  </w:t>
      </w:r>
    </w:p>
    <w:p w:rsidR="00000FE3" w:rsidRPr="001B40C5" w:rsidRDefault="007610D1" w:rsidP="00000FE3">
      <w:pPr>
        <w:jc w:val="center"/>
        <w:rPr>
          <w:sz w:val="24"/>
          <w:szCs w:val="24"/>
        </w:rPr>
      </w:pPr>
      <w:r>
        <w:rPr>
          <w:sz w:val="24"/>
          <w:szCs w:val="24"/>
        </w:rPr>
        <w:t>о</w:t>
      </w:r>
      <w:r w:rsidR="00690DC8" w:rsidRPr="001B40C5">
        <w:rPr>
          <w:sz w:val="24"/>
          <w:szCs w:val="24"/>
        </w:rPr>
        <w:t>чная /</w:t>
      </w:r>
      <w:r w:rsidR="00000FE3" w:rsidRPr="001B40C5">
        <w:rPr>
          <w:sz w:val="24"/>
          <w:szCs w:val="24"/>
        </w:rPr>
        <w:t>заочная</w:t>
      </w:r>
    </w:p>
    <w:p w:rsidR="00000FE3" w:rsidRDefault="00000FE3" w:rsidP="00000FE3">
      <w:pPr>
        <w:jc w:val="right"/>
        <w:rPr>
          <w:sz w:val="24"/>
          <w:szCs w:val="24"/>
        </w:rPr>
      </w:pPr>
    </w:p>
    <w:p w:rsidR="007610D1" w:rsidRDefault="007610D1" w:rsidP="00000FE3">
      <w:pPr>
        <w:jc w:val="right"/>
        <w:rPr>
          <w:sz w:val="24"/>
          <w:szCs w:val="24"/>
        </w:rPr>
      </w:pPr>
    </w:p>
    <w:p w:rsidR="007610D1" w:rsidRDefault="007610D1" w:rsidP="00000FE3">
      <w:pPr>
        <w:jc w:val="right"/>
        <w:rPr>
          <w:sz w:val="24"/>
          <w:szCs w:val="24"/>
        </w:rPr>
      </w:pPr>
    </w:p>
    <w:p w:rsidR="007610D1" w:rsidRPr="001B40C5" w:rsidRDefault="007610D1" w:rsidP="00000FE3">
      <w:pPr>
        <w:jc w:val="right"/>
        <w:rPr>
          <w:sz w:val="24"/>
          <w:szCs w:val="24"/>
        </w:rPr>
      </w:pPr>
    </w:p>
    <w:p w:rsidR="007610D1" w:rsidRPr="00F82408" w:rsidRDefault="007610D1" w:rsidP="007610D1">
      <w:pPr>
        <w:jc w:val="right"/>
        <w:rPr>
          <w:sz w:val="24"/>
          <w:szCs w:val="24"/>
        </w:rPr>
      </w:pPr>
      <w:r w:rsidRPr="00F82408">
        <w:rPr>
          <w:sz w:val="24"/>
          <w:szCs w:val="24"/>
        </w:rPr>
        <w:t>Рассмотрено и одобрено на заседании кафедры</w:t>
      </w:r>
    </w:p>
    <w:p w:rsidR="007610D1" w:rsidRPr="00F82408" w:rsidRDefault="007610D1" w:rsidP="007610D1">
      <w:pPr>
        <w:jc w:val="right"/>
        <w:rPr>
          <w:sz w:val="24"/>
          <w:szCs w:val="24"/>
        </w:rPr>
      </w:pPr>
      <w:r w:rsidRPr="00F82408">
        <w:rPr>
          <w:sz w:val="24"/>
          <w:szCs w:val="24"/>
        </w:rPr>
        <w:t xml:space="preserve">(протокол № 15 от «30» мая 2022 г.) </w:t>
      </w:r>
    </w:p>
    <w:p w:rsidR="007610D1" w:rsidRPr="00F82408" w:rsidRDefault="007610D1" w:rsidP="007610D1">
      <w:pPr>
        <w:jc w:val="right"/>
        <w:rPr>
          <w:sz w:val="24"/>
          <w:szCs w:val="24"/>
        </w:rPr>
      </w:pPr>
      <w:r w:rsidRPr="00F82408">
        <w:rPr>
          <w:sz w:val="24"/>
          <w:szCs w:val="24"/>
        </w:rPr>
        <w:t>Зав. кафедрой, к.б.н., доцент</w:t>
      </w:r>
    </w:p>
    <w:p w:rsidR="007610D1" w:rsidRPr="00F82408" w:rsidRDefault="007610D1" w:rsidP="007610D1">
      <w:pPr>
        <w:jc w:val="right"/>
        <w:rPr>
          <w:sz w:val="24"/>
          <w:szCs w:val="24"/>
        </w:rPr>
      </w:pPr>
      <w:r w:rsidRPr="00F82408">
        <w:rPr>
          <w:sz w:val="24"/>
          <w:szCs w:val="24"/>
        </w:rPr>
        <w:t>____________И.В. Осадченко</w:t>
      </w:r>
    </w:p>
    <w:p w:rsidR="007610D1" w:rsidRPr="00F82408" w:rsidRDefault="007610D1" w:rsidP="007610D1">
      <w:pPr>
        <w:jc w:val="right"/>
        <w:rPr>
          <w:sz w:val="24"/>
          <w:szCs w:val="24"/>
        </w:rPr>
      </w:pPr>
      <w:r w:rsidRPr="00F82408">
        <w:rPr>
          <w:sz w:val="24"/>
          <w:szCs w:val="24"/>
        </w:rPr>
        <w:t>«30» мая 2022 г.</w:t>
      </w:r>
    </w:p>
    <w:p w:rsidR="00B72FF5" w:rsidRPr="001B40C5" w:rsidRDefault="00B72FF5" w:rsidP="00000FE3">
      <w:pPr>
        <w:tabs>
          <w:tab w:val="left" w:pos="5245"/>
          <w:tab w:val="left" w:pos="5529"/>
        </w:tabs>
        <w:jc w:val="center"/>
        <w:rPr>
          <w:sz w:val="24"/>
          <w:szCs w:val="24"/>
        </w:rPr>
      </w:pPr>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B814AC" w:rsidRDefault="00B814AC" w:rsidP="00000FE3">
      <w:pPr>
        <w:jc w:val="center"/>
        <w:rPr>
          <w:sz w:val="24"/>
          <w:szCs w:val="24"/>
        </w:rPr>
      </w:pPr>
    </w:p>
    <w:p w:rsidR="00B814AC" w:rsidRDefault="00B814AC" w:rsidP="00000FE3">
      <w:pPr>
        <w:jc w:val="center"/>
        <w:rPr>
          <w:sz w:val="24"/>
          <w:szCs w:val="24"/>
        </w:rPr>
      </w:pPr>
    </w:p>
    <w:p w:rsidR="009758B2" w:rsidRDefault="00000FE3" w:rsidP="009758B2">
      <w:pPr>
        <w:jc w:val="center"/>
        <w:rPr>
          <w:sz w:val="24"/>
          <w:szCs w:val="24"/>
        </w:rPr>
      </w:pPr>
      <w:proofErr w:type="spellStart"/>
      <w:r w:rsidRPr="001B40C5">
        <w:rPr>
          <w:sz w:val="24"/>
          <w:szCs w:val="24"/>
        </w:rPr>
        <w:t>Малаховка</w:t>
      </w:r>
      <w:proofErr w:type="spellEnd"/>
      <w:r w:rsidRPr="001B40C5">
        <w:rPr>
          <w:sz w:val="24"/>
          <w:szCs w:val="24"/>
        </w:rPr>
        <w:t>, 20</w:t>
      </w:r>
      <w:r w:rsidR="000975FB">
        <w:rPr>
          <w:sz w:val="24"/>
          <w:szCs w:val="24"/>
        </w:rPr>
        <w:t>2</w:t>
      </w:r>
      <w:r w:rsidR="007610D1">
        <w:rPr>
          <w:sz w:val="24"/>
          <w:szCs w:val="24"/>
        </w:rPr>
        <w:t>2</w:t>
      </w:r>
      <w:r w:rsidRPr="001B40C5">
        <w:rPr>
          <w:sz w:val="24"/>
          <w:szCs w:val="24"/>
        </w:rPr>
        <w:t xml:space="preserve"> год </w:t>
      </w:r>
      <w:r w:rsidR="009758B2">
        <w:rPr>
          <w:sz w:val="24"/>
          <w:szCs w:val="24"/>
        </w:rPr>
        <w:br w:type="page"/>
      </w:r>
    </w:p>
    <w:p w:rsidR="00000FE3" w:rsidRPr="001B40C5" w:rsidRDefault="00000FE3" w:rsidP="00000FE3">
      <w:pPr>
        <w:jc w:val="center"/>
        <w:rPr>
          <w:sz w:val="24"/>
          <w:szCs w:val="24"/>
        </w:rPr>
      </w:pPr>
    </w:p>
    <w:p w:rsidR="00023011" w:rsidRDefault="00023011" w:rsidP="00023011">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023011" w:rsidRPr="00FC2BC6" w:rsidRDefault="00023011" w:rsidP="0002301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023011" w:rsidRPr="00FC2BC6" w:rsidTr="00023011">
        <w:trPr>
          <w:jc w:val="center"/>
        </w:trPr>
        <w:tc>
          <w:tcPr>
            <w:tcW w:w="1696" w:type="dxa"/>
          </w:tcPr>
          <w:p w:rsidR="00023011" w:rsidRPr="00FC2BC6" w:rsidRDefault="00023011" w:rsidP="00023011">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023011" w:rsidRPr="00FC2BC6" w:rsidRDefault="00023011" w:rsidP="00023011">
            <w:pPr>
              <w:jc w:val="center"/>
              <w:rPr>
                <w:color w:val="000000"/>
                <w:spacing w:val="-1"/>
                <w:sz w:val="24"/>
                <w:szCs w:val="24"/>
              </w:rPr>
            </w:pPr>
            <w:r w:rsidRPr="00FC2BC6">
              <w:rPr>
                <w:color w:val="000000"/>
                <w:spacing w:val="-1"/>
                <w:sz w:val="24"/>
                <w:szCs w:val="24"/>
              </w:rPr>
              <w:t>Трудовые функции</w:t>
            </w:r>
          </w:p>
          <w:p w:rsidR="00023011" w:rsidRPr="00FC2BC6" w:rsidRDefault="00023011" w:rsidP="00023011">
            <w:pPr>
              <w:jc w:val="center"/>
              <w:rPr>
                <w:i/>
                <w:color w:val="000000"/>
                <w:spacing w:val="-1"/>
                <w:sz w:val="24"/>
                <w:szCs w:val="24"/>
              </w:rPr>
            </w:pPr>
          </w:p>
        </w:tc>
        <w:tc>
          <w:tcPr>
            <w:tcW w:w="2836" w:type="dxa"/>
          </w:tcPr>
          <w:p w:rsidR="00023011" w:rsidRPr="00FC2BC6" w:rsidRDefault="00023011" w:rsidP="00023011">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023011" w:rsidRPr="00FC2BC6" w:rsidRDefault="00023011" w:rsidP="00023011">
            <w:pPr>
              <w:jc w:val="center"/>
              <w:rPr>
                <w:color w:val="000000"/>
                <w:spacing w:val="-1"/>
                <w:sz w:val="24"/>
                <w:szCs w:val="24"/>
              </w:rPr>
            </w:pPr>
            <w:r w:rsidRPr="00FC2BC6">
              <w:rPr>
                <w:color w:val="000000"/>
                <w:spacing w:val="-1"/>
                <w:sz w:val="24"/>
                <w:szCs w:val="24"/>
              </w:rPr>
              <w:t>Индикаторы достижения</w:t>
            </w:r>
          </w:p>
          <w:p w:rsidR="00023011" w:rsidRPr="00FC2BC6" w:rsidRDefault="00023011" w:rsidP="00023011">
            <w:pPr>
              <w:jc w:val="center"/>
              <w:rPr>
                <w:b/>
                <w:i/>
                <w:color w:val="000000"/>
                <w:spacing w:val="-1"/>
                <w:sz w:val="24"/>
                <w:szCs w:val="24"/>
              </w:rPr>
            </w:pPr>
            <w:r w:rsidRPr="00FC2BC6">
              <w:rPr>
                <w:b/>
                <w:i/>
                <w:color w:val="000000"/>
                <w:spacing w:val="-1"/>
                <w:sz w:val="24"/>
                <w:szCs w:val="24"/>
              </w:rPr>
              <w:t>(проверяемые действия)</w:t>
            </w:r>
          </w:p>
          <w:p w:rsidR="00023011" w:rsidRPr="00FC2BC6" w:rsidRDefault="00023011" w:rsidP="00023011">
            <w:pPr>
              <w:jc w:val="center"/>
              <w:rPr>
                <w:b/>
                <w:i/>
                <w:color w:val="000000"/>
                <w:spacing w:val="-1"/>
                <w:sz w:val="24"/>
                <w:szCs w:val="24"/>
              </w:rPr>
            </w:pPr>
          </w:p>
        </w:tc>
      </w:tr>
      <w:tr w:rsidR="00023011" w:rsidRPr="00FC2BC6" w:rsidTr="00023011">
        <w:trPr>
          <w:jc w:val="center"/>
        </w:trPr>
        <w:tc>
          <w:tcPr>
            <w:tcW w:w="1696" w:type="dxa"/>
            <w:vMerge w:val="restart"/>
          </w:tcPr>
          <w:p w:rsidR="00023011" w:rsidRPr="001B40C5" w:rsidRDefault="00023011" w:rsidP="00023011">
            <w:pPr>
              <w:pStyle w:val="a3"/>
              <w:ind w:left="0"/>
              <w:jc w:val="both"/>
              <w:rPr>
                <w:color w:val="000000"/>
                <w:spacing w:val="-1"/>
                <w:sz w:val="24"/>
                <w:szCs w:val="24"/>
              </w:rPr>
            </w:pPr>
            <w:r w:rsidRPr="00BE3D01">
              <w:rPr>
                <w:b/>
                <w:color w:val="000000"/>
                <w:spacing w:val="-1"/>
                <w:sz w:val="24"/>
                <w:szCs w:val="24"/>
              </w:rPr>
              <w:t>ОПК-2.</w:t>
            </w:r>
            <w:r w:rsidRPr="001B40C5">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023011" w:rsidRPr="00FC2BC6" w:rsidRDefault="00023011" w:rsidP="00023011">
            <w:pPr>
              <w:ind w:right="19"/>
              <w:rPr>
                <w:color w:val="000000"/>
                <w:spacing w:val="-1"/>
                <w:sz w:val="24"/>
                <w:szCs w:val="24"/>
              </w:rPr>
            </w:pPr>
          </w:p>
        </w:tc>
        <w:tc>
          <w:tcPr>
            <w:tcW w:w="4110" w:type="dxa"/>
          </w:tcPr>
          <w:p w:rsidR="00023011" w:rsidRPr="004C3AE8" w:rsidRDefault="004C3AE8" w:rsidP="004C3AE8">
            <w:pPr>
              <w:rPr>
                <w:b/>
                <w:color w:val="000000"/>
                <w:spacing w:val="-1"/>
                <w:sz w:val="24"/>
                <w:szCs w:val="24"/>
              </w:rPr>
            </w:pPr>
            <w:r w:rsidRPr="004C3AE8">
              <w:rPr>
                <w:b/>
                <w:color w:val="000000"/>
                <w:spacing w:val="-1"/>
                <w:sz w:val="24"/>
                <w:szCs w:val="24"/>
              </w:rPr>
              <w:t>ПС 01.003 ПДО</w:t>
            </w:r>
          </w:p>
          <w:p w:rsidR="004C3AE8" w:rsidRPr="004C3AE8" w:rsidRDefault="004C3AE8" w:rsidP="004C3AE8">
            <w:pPr>
              <w:rPr>
                <w:b/>
                <w:color w:val="000000"/>
                <w:spacing w:val="-1"/>
                <w:sz w:val="24"/>
                <w:szCs w:val="24"/>
                <w:u w:val="single"/>
              </w:rPr>
            </w:pPr>
            <w:r w:rsidRPr="004C3AE8">
              <w:rPr>
                <w:b/>
                <w:color w:val="000000"/>
                <w:spacing w:val="-1"/>
                <w:sz w:val="24"/>
                <w:szCs w:val="24"/>
                <w:u w:val="single"/>
              </w:rPr>
              <w:t>А/01.6</w:t>
            </w:r>
          </w:p>
          <w:p w:rsidR="004C3AE8" w:rsidRPr="00FC2BC6" w:rsidRDefault="004C3AE8" w:rsidP="004C3AE8">
            <w:pPr>
              <w:rPr>
                <w:color w:val="000000"/>
                <w:spacing w:val="-1"/>
                <w:sz w:val="24"/>
                <w:szCs w:val="24"/>
              </w:rPr>
            </w:pPr>
            <w:r w:rsidRPr="004C3AE8">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val="restart"/>
          </w:tcPr>
          <w:p w:rsidR="00023011" w:rsidRPr="009102AE" w:rsidRDefault="000B3B10" w:rsidP="000B3B10">
            <w:pPr>
              <w:rPr>
                <w:b/>
                <w:color w:val="000000"/>
                <w:spacing w:val="-1"/>
                <w:sz w:val="24"/>
                <w:szCs w:val="24"/>
              </w:rPr>
            </w:pPr>
            <w:r w:rsidRPr="009102AE">
              <w:rPr>
                <w:b/>
                <w:color w:val="000000"/>
                <w:spacing w:val="-1"/>
                <w:sz w:val="24"/>
                <w:szCs w:val="24"/>
              </w:rPr>
              <w:t>Знает:</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техник</w:t>
            </w:r>
            <w:r>
              <w:rPr>
                <w:color w:val="000000"/>
                <w:spacing w:val="-1"/>
                <w:sz w:val="24"/>
                <w:szCs w:val="24"/>
              </w:rPr>
              <w:t>у</w:t>
            </w:r>
            <w:r w:rsidRPr="000B3B10">
              <w:rPr>
                <w:color w:val="000000"/>
                <w:spacing w:val="-1"/>
                <w:sz w:val="24"/>
                <w:szCs w:val="24"/>
              </w:rPr>
              <w:t xml:space="preserve"> общения с инвалидами, лицами с ограниченными возможностями здоровья, методы общения с лицами, имеющими поражения отдельных органов чувств;</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теори</w:t>
            </w:r>
            <w:r>
              <w:rPr>
                <w:color w:val="000000"/>
                <w:spacing w:val="-1"/>
                <w:sz w:val="24"/>
                <w:szCs w:val="24"/>
              </w:rPr>
              <w:t>ю</w:t>
            </w:r>
            <w:r w:rsidRPr="000B3B10">
              <w:rPr>
                <w:color w:val="000000"/>
                <w:spacing w:val="-1"/>
                <w:sz w:val="24"/>
                <w:szCs w:val="24"/>
              </w:rPr>
              <w:t xml:space="preserve"> и методик</w:t>
            </w:r>
            <w:r>
              <w:rPr>
                <w:color w:val="000000"/>
                <w:spacing w:val="-1"/>
                <w:sz w:val="24"/>
                <w:szCs w:val="24"/>
              </w:rPr>
              <w:t>у</w:t>
            </w:r>
            <w:r w:rsidRPr="000B3B10">
              <w:rPr>
                <w:color w:val="000000"/>
                <w:spacing w:val="-1"/>
                <w:sz w:val="24"/>
                <w:szCs w:val="24"/>
              </w:rPr>
              <w:t xml:space="preserve"> адаптивной физической культуры;</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правил</w:t>
            </w:r>
            <w:r>
              <w:rPr>
                <w:color w:val="000000"/>
                <w:spacing w:val="-1"/>
                <w:sz w:val="24"/>
                <w:szCs w:val="24"/>
              </w:rPr>
              <w:t>а</w:t>
            </w:r>
            <w:r w:rsidRPr="000B3B10">
              <w:rPr>
                <w:color w:val="000000"/>
                <w:spacing w:val="-1"/>
                <w:sz w:val="24"/>
                <w:szCs w:val="24"/>
              </w:rPr>
              <w:t xml:space="preserve"> </w:t>
            </w:r>
            <w:proofErr w:type="gramStart"/>
            <w:r w:rsidRPr="000B3B10">
              <w:rPr>
                <w:color w:val="000000"/>
                <w:spacing w:val="-1"/>
                <w:sz w:val="24"/>
                <w:szCs w:val="24"/>
              </w:rPr>
              <w:t>использования  специализированного</w:t>
            </w:r>
            <w:proofErr w:type="gramEnd"/>
            <w:r w:rsidRPr="000B3B10">
              <w:rPr>
                <w:color w:val="000000"/>
                <w:spacing w:val="-1"/>
                <w:sz w:val="24"/>
                <w:szCs w:val="24"/>
              </w:rPr>
              <w:t xml:space="preserve">  спортивного оборудования и инвентаря, технических средств реабилитации, применяемых при организации контрольных испытаний для отбора спортсменов высокой квалификации по виду адаптивного     спорта (группе спортивных дисциплин);</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комплекс</w:t>
            </w:r>
            <w:r>
              <w:rPr>
                <w:color w:val="000000"/>
                <w:spacing w:val="-1"/>
                <w:sz w:val="24"/>
                <w:szCs w:val="24"/>
              </w:rPr>
              <w:t>ы</w:t>
            </w:r>
            <w:r w:rsidRPr="000B3B10">
              <w:rPr>
                <w:color w:val="000000"/>
                <w:spacing w:val="-1"/>
                <w:sz w:val="24"/>
                <w:szCs w:val="24"/>
              </w:rPr>
              <w:t xml:space="preserve"> лечебной физической культуры</w:t>
            </w:r>
            <w:r>
              <w:rPr>
                <w:color w:val="000000"/>
                <w:spacing w:val="-1"/>
                <w:sz w:val="24"/>
                <w:szCs w:val="24"/>
              </w:rPr>
              <w:t>,</w:t>
            </w:r>
            <w:r w:rsidRPr="000B3B10">
              <w:rPr>
                <w:color w:val="000000"/>
                <w:spacing w:val="-1"/>
                <w:sz w:val="24"/>
                <w:szCs w:val="24"/>
              </w:rPr>
              <w:t xml:space="preserve"> применяемы</w:t>
            </w:r>
            <w:r>
              <w:rPr>
                <w:color w:val="000000"/>
                <w:spacing w:val="-1"/>
                <w:sz w:val="24"/>
                <w:szCs w:val="24"/>
              </w:rPr>
              <w:t>е</w:t>
            </w:r>
            <w:r w:rsidRPr="000B3B10">
              <w:rPr>
                <w:color w:val="000000"/>
                <w:spacing w:val="-1"/>
                <w:sz w:val="24"/>
                <w:szCs w:val="24"/>
              </w:rPr>
              <w:t xml:space="preserve">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r w:rsidR="00DC0468">
              <w:rPr>
                <w:color w:val="000000"/>
                <w:spacing w:val="-1"/>
                <w:sz w:val="24"/>
                <w:szCs w:val="24"/>
              </w:rPr>
              <w:t>;</w:t>
            </w:r>
          </w:p>
          <w:p w:rsidR="000B3B10" w:rsidRP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средств</w:t>
            </w:r>
            <w:r>
              <w:rPr>
                <w:color w:val="000000"/>
                <w:spacing w:val="-1"/>
                <w:sz w:val="24"/>
                <w:szCs w:val="24"/>
              </w:rPr>
              <w:t>а</w:t>
            </w:r>
            <w:r w:rsidR="000B3B10" w:rsidRPr="000B3B10">
              <w:rPr>
                <w:color w:val="000000"/>
                <w:spacing w:val="-1"/>
                <w:sz w:val="24"/>
                <w:szCs w:val="24"/>
              </w:rPr>
              <w:t>, форм</w:t>
            </w:r>
            <w:r>
              <w:rPr>
                <w:color w:val="000000"/>
                <w:spacing w:val="-1"/>
                <w:sz w:val="24"/>
                <w:szCs w:val="24"/>
              </w:rPr>
              <w:t>ы</w:t>
            </w:r>
            <w:r w:rsidR="000B3B10" w:rsidRPr="000B3B10">
              <w:rPr>
                <w:color w:val="000000"/>
                <w:spacing w:val="-1"/>
                <w:sz w:val="24"/>
                <w:szCs w:val="24"/>
              </w:rPr>
              <w:t xml:space="preserve"> и метод</w:t>
            </w:r>
            <w:r w:rsidR="000B3B10">
              <w:rPr>
                <w:color w:val="000000"/>
                <w:spacing w:val="-1"/>
                <w:sz w:val="24"/>
                <w:szCs w:val="24"/>
              </w:rPr>
              <w:t>ы</w:t>
            </w:r>
            <w:r w:rsidR="000B3B10" w:rsidRPr="000B3B10">
              <w:rPr>
                <w:color w:val="000000"/>
                <w:spacing w:val="-1"/>
                <w:sz w:val="24"/>
                <w:szCs w:val="24"/>
              </w:rPr>
              <w:t xml:space="preserve"> организации занятий по адаптивной физической культуре,</w:t>
            </w:r>
            <w:r>
              <w:rPr>
                <w:color w:val="000000"/>
                <w:spacing w:val="-1"/>
                <w:sz w:val="24"/>
                <w:szCs w:val="24"/>
              </w:rPr>
              <w:t xml:space="preserve"> по общей физической подготовке;</w:t>
            </w:r>
            <w:r w:rsidR="000B3B10" w:rsidRPr="000B3B10">
              <w:rPr>
                <w:color w:val="000000"/>
                <w:spacing w:val="-1"/>
                <w:sz w:val="24"/>
                <w:szCs w:val="24"/>
              </w:rPr>
              <w:t xml:space="preserve"> </w:t>
            </w:r>
          </w:p>
          <w:p w:rsidR="000B3B10" w:rsidRPr="000B3B10" w:rsidRDefault="00DC0468" w:rsidP="000B3B10">
            <w:pPr>
              <w:rPr>
                <w:color w:val="000000"/>
                <w:spacing w:val="-1"/>
                <w:sz w:val="24"/>
                <w:szCs w:val="24"/>
              </w:rPr>
            </w:pPr>
            <w:r>
              <w:rPr>
                <w:color w:val="000000"/>
                <w:spacing w:val="-1"/>
                <w:sz w:val="24"/>
                <w:szCs w:val="24"/>
              </w:rPr>
              <w:lastRenderedPageBreak/>
              <w:t xml:space="preserve">- </w:t>
            </w:r>
            <w:r w:rsidR="000B3B10" w:rsidRPr="000B3B10">
              <w:rPr>
                <w:color w:val="000000"/>
                <w:spacing w:val="-1"/>
                <w:sz w:val="24"/>
                <w:szCs w:val="24"/>
              </w:rPr>
              <w:t>классификаци</w:t>
            </w:r>
            <w:r>
              <w:rPr>
                <w:color w:val="000000"/>
                <w:spacing w:val="-1"/>
                <w:sz w:val="24"/>
                <w:szCs w:val="24"/>
              </w:rPr>
              <w:t xml:space="preserve">ю </w:t>
            </w:r>
            <w:r w:rsidR="000B3B10" w:rsidRPr="000B3B10">
              <w:rPr>
                <w:color w:val="000000"/>
                <w:spacing w:val="-1"/>
                <w:sz w:val="24"/>
                <w:szCs w:val="24"/>
              </w:rPr>
              <w:t>физических упражнений в лечебной физической культуре</w:t>
            </w:r>
            <w:r>
              <w:rPr>
                <w:color w:val="000000"/>
                <w:spacing w:val="-1"/>
                <w:sz w:val="24"/>
                <w:szCs w:val="24"/>
              </w:rPr>
              <w:t>;</w:t>
            </w:r>
          </w:p>
          <w:p w:rsidR="000B3B10" w:rsidRP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правил</w:t>
            </w:r>
            <w:r>
              <w:rPr>
                <w:color w:val="000000"/>
                <w:spacing w:val="-1"/>
                <w:sz w:val="24"/>
                <w:szCs w:val="24"/>
              </w:rPr>
              <w:t>а</w:t>
            </w:r>
            <w:r w:rsidR="000B3B10" w:rsidRPr="000B3B10">
              <w:rPr>
                <w:color w:val="000000"/>
                <w:spacing w:val="-1"/>
                <w:sz w:val="24"/>
                <w:szCs w:val="24"/>
              </w:rPr>
              <w:t xml:space="preserve"> техники безопасности при пр</w:t>
            </w:r>
            <w:r>
              <w:rPr>
                <w:color w:val="000000"/>
                <w:spacing w:val="-1"/>
                <w:sz w:val="24"/>
                <w:szCs w:val="24"/>
              </w:rPr>
              <w:t>оведении тренировочных занятий;</w:t>
            </w:r>
          </w:p>
          <w:p w:rsidR="000B3B10" w:rsidRP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физиологически</w:t>
            </w:r>
            <w:r>
              <w:rPr>
                <w:color w:val="000000"/>
                <w:spacing w:val="-1"/>
                <w:sz w:val="24"/>
                <w:szCs w:val="24"/>
              </w:rPr>
              <w:t>е</w:t>
            </w:r>
            <w:r w:rsidR="000B3B10" w:rsidRPr="000B3B10">
              <w:rPr>
                <w:color w:val="000000"/>
                <w:spacing w:val="-1"/>
                <w:sz w:val="24"/>
                <w:szCs w:val="24"/>
              </w:rPr>
              <w:t xml:space="preserve"> </w:t>
            </w:r>
            <w:proofErr w:type="gramStart"/>
            <w:r w:rsidR="000B3B10" w:rsidRPr="000B3B10">
              <w:rPr>
                <w:color w:val="000000"/>
                <w:spacing w:val="-1"/>
                <w:sz w:val="24"/>
                <w:szCs w:val="24"/>
              </w:rPr>
              <w:t>основ</w:t>
            </w:r>
            <w:r>
              <w:rPr>
                <w:color w:val="000000"/>
                <w:spacing w:val="-1"/>
                <w:sz w:val="24"/>
                <w:szCs w:val="24"/>
              </w:rPr>
              <w:t>ы  компенсаторных</w:t>
            </w:r>
            <w:proofErr w:type="gramEnd"/>
            <w:r>
              <w:rPr>
                <w:color w:val="000000"/>
                <w:spacing w:val="-1"/>
                <w:sz w:val="24"/>
                <w:szCs w:val="24"/>
              </w:rPr>
              <w:t xml:space="preserve"> механизмов;</w:t>
            </w:r>
          </w:p>
          <w:p w:rsid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методик</w:t>
            </w:r>
            <w:r>
              <w:rPr>
                <w:color w:val="000000"/>
                <w:spacing w:val="-1"/>
                <w:sz w:val="24"/>
                <w:szCs w:val="24"/>
              </w:rPr>
              <w:t>у</w:t>
            </w:r>
            <w:r w:rsidR="000B3B10" w:rsidRPr="000B3B10">
              <w:rPr>
                <w:color w:val="000000"/>
                <w:spacing w:val="-1"/>
                <w:sz w:val="24"/>
                <w:szCs w:val="24"/>
              </w:rPr>
              <w:t xml:space="preserve"> анализа потребностей и назначений средств реабилитации для лиц, имеющих ограничения жизнедеятельности.</w:t>
            </w:r>
          </w:p>
          <w:p w:rsidR="009102AE" w:rsidRPr="009102AE" w:rsidRDefault="009102AE" w:rsidP="000B3B10">
            <w:pPr>
              <w:rPr>
                <w:b/>
                <w:color w:val="000000"/>
                <w:spacing w:val="-1"/>
                <w:sz w:val="24"/>
                <w:szCs w:val="24"/>
              </w:rPr>
            </w:pPr>
            <w:r w:rsidRPr="009102AE">
              <w:rPr>
                <w:b/>
                <w:color w:val="000000"/>
                <w:spacing w:val="-1"/>
                <w:sz w:val="24"/>
                <w:szCs w:val="24"/>
              </w:rPr>
              <w:t>Умеет:</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 xml:space="preserve">использовать методически обоснованный комплекс упражнений лечебной физической культуры и общей физической </w:t>
            </w:r>
            <w:r>
              <w:rPr>
                <w:color w:val="000000"/>
                <w:spacing w:val="-1"/>
                <w:sz w:val="24"/>
                <w:szCs w:val="24"/>
              </w:rPr>
              <w:t>подготовки;</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владеть методами диагностики и анализа реабилитаци</w:t>
            </w:r>
            <w:r>
              <w:rPr>
                <w:color w:val="000000"/>
                <w:spacing w:val="-1"/>
                <w:sz w:val="24"/>
                <w:szCs w:val="24"/>
              </w:rPr>
              <w:t xml:space="preserve">онного потенциала </w:t>
            </w:r>
            <w:proofErr w:type="spellStart"/>
            <w:r>
              <w:rPr>
                <w:color w:val="000000"/>
                <w:spacing w:val="-1"/>
                <w:sz w:val="24"/>
                <w:szCs w:val="24"/>
              </w:rPr>
              <w:t>реабилитанта</w:t>
            </w:r>
            <w:proofErr w:type="spellEnd"/>
            <w:r>
              <w:rPr>
                <w:color w:val="000000"/>
                <w:spacing w:val="-1"/>
                <w:sz w:val="24"/>
                <w:szCs w:val="24"/>
              </w:rPr>
              <w:t>;</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навыками оц</w:t>
            </w:r>
            <w:r>
              <w:rPr>
                <w:color w:val="000000"/>
                <w:spacing w:val="-1"/>
                <w:sz w:val="24"/>
                <w:szCs w:val="24"/>
              </w:rPr>
              <w:t>енки функционального состояния;</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определять последовательность дозирования физической нагрузки</w:t>
            </w:r>
            <w:r>
              <w:rPr>
                <w:color w:val="000000"/>
                <w:spacing w:val="-1"/>
                <w:sz w:val="24"/>
                <w:szCs w:val="24"/>
              </w:rPr>
              <w:t>;</w:t>
            </w:r>
          </w:p>
          <w:p w:rsid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выбирать адекватные методы физической реабилитации, оптимально воздействующие на временно утраченные функции организма человека</w:t>
            </w:r>
            <w:r>
              <w:rPr>
                <w:color w:val="000000"/>
                <w:spacing w:val="-1"/>
                <w:sz w:val="24"/>
                <w:szCs w:val="24"/>
              </w:rPr>
              <w:t>.</w:t>
            </w:r>
          </w:p>
          <w:p w:rsidR="009102AE" w:rsidRPr="00B928C7" w:rsidRDefault="009102AE" w:rsidP="009102AE">
            <w:pPr>
              <w:rPr>
                <w:b/>
                <w:color w:val="000000"/>
                <w:spacing w:val="-1"/>
                <w:sz w:val="24"/>
                <w:szCs w:val="24"/>
              </w:rPr>
            </w:pPr>
            <w:r w:rsidRPr="00B928C7">
              <w:rPr>
                <w:b/>
                <w:color w:val="000000"/>
                <w:spacing w:val="-1"/>
                <w:sz w:val="24"/>
                <w:szCs w:val="24"/>
              </w:rPr>
              <w:t xml:space="preserve">Имеет </w:t>
            </w:r>
            <w:r w:rsidR="00B928C7" w:rsidRPr="00B928C7">
              <w:rPr>
                <w:b/>
                <w:color w:val="000000"/>
                <w:spacing w:val="-1"/>
                <w:sz w:val="24"/>
                <w:szCs w:val="24"/>
              </w:rPr>
              <w:t>опыт:</w:t>
            </w:r>
          </w:p>
          <w:p w:rsidR="00B928C7" w:rsidRPr="00B928C7" w:rsidRDefault="00B928C7" w:rsidP="00B928C7">
            <w:pPr>
              <w:rPr>
                <w:color w:val="000000"/>
                <w:spacing w:val="-1"/>
                <w:sz w:val="24"/>
                <w:szCs w:val="24"/>
              </w:rPr>
            </w:pPr>
            <w:r w:rsidRPr="00B928C7">
              <w:rPr>
                <w:color w:val="000000"/>
                <w:spacing w:val="-1"/>
                <w:sz w:val="24"/>
                <w:szCs w:val="24"/>
              </w:rPr>
              <w:t xml:space="preserve">выявления признаков переутомления, перенапряжения; </w:t>
            </w:r>
          </w:p>
          <w:p w:rsidR="00B928C7" w:rsidRPr="00B928C7" w:rsidRDefault="00B928C7" w:rsidP="00B928C7">
            <w:pPr>
              <w:rPr>
                <w:color w:val="000000"/>
                <w:spacing w:val="-1"/>
                <w:sz w:val="24"/>
                <w:szCs w:val="24"/>
              </w:rPr>
            </w:pPr>
            <w:r w:rsidRPr="00B928C7">
              <w:rPr>
                <w:color w:val="000000"/>
                <w:spacing w:val="-1"/>
                <w:sz w:val="24"/>
                <w:szCs w:val="24"/>
              </w:rPr>
              <w:t>рег</w:t>
            </w:r>
            <w:r>
              <w:rPr>
                <w:color w:val="000000"/>
                <w:spacing w:val="-1"/>
                <w:sz w:val="24"/>
                <w:szCs w:val="24"/>
              </w:rPr>
              <w:t>улирования физической нагрузки;</w:t>
            </w:r>
          </w:p>
          <w:p w:rsidR="00B928C7" w:rsidRPr="00B928C7" w:rsidRDefault="00B928C7" w:rsidP="00B928C7">
            <w:pPr>
              <w:rPr>
                <w:color w:val="000000"/>
                <w:spacing w:val="-1"/>
                <w:sz w:val="24"/>
                <w:szCs w:val="24"/>
              </w:rPr>
            </w:pPr>
            <w:r>
              <w:rPr>
                <w:color w:val="000000"/>
                <w:spacing w:val="-1"/>
                <w:sz w:val="24"/>
                <w:szCs w:val="24"/>
              </w:rPr>
              <w:t xml:space="preserve">- </w:t>
            </w:r>
            <w:r w:rsidRPr="00B928C7">
              <w:rPr>
                <w:color w:val="000000"/>
                <w:spacing w:val="-1"/>
                <w:sz w:val="24"/>
                <w:szCs w:val="24"/>
              </w:rPr>
              <w:t xml:space="preserve">модифицирования упражнений, комплексов </w:t>
            </w:r>
            <w:r w:rsidRPr="00B928C7">
              <w:rPr>
                <w:color w:val="000000"/>
                <w:spacing w:val="-1"/>
                <w:sz w:val="24"/>
                <w:szCs w:val="24"/>
              </w:rPr>
              <w:lastRenderedPageBreak/>
              <w:t>упражнений, средств и методов спортивной подготовки по виду адаптивного спорта (группе спортивных дисциплин) с учетом сенситивных периодов развития психических и физиологических функций, а также структуры, характера, этиологии и патогенеза заболевания для развития у занимающихся необходимых психических и физических качеств</w:t>
            </w:r>
            <w:r>
              <w:rPr>
                <w:color w:val="000000"/>
                <w:spacing w:val="-1"/>
                <w:sz w:val="24"/>
                <w:szCs w:val="24"/>
              </w:rPr>
              <w:t>;</w:t>
            </w:r>
          </w:p>
          <w:p w:rsidR="00B928C7" w:rsidRPr="00FC2BC6" w:rsidRDefault="00B928C7" w:rsidP="00B928C7">
            <w:pPr>
              <w:rPr>
                <w:color w:val="000000"/>
                <w:spacing w:val="-1"/>
                <w:sz w:val="24"/>
                <w:szCs w:val="24"/>
              </w:rPr>
            </w:pPr>
            <w:r>
              <w:rPr>
                <w:color w:val="000000"/>
                <w:spacing w:val="-1"/>
                <w:sz w:val="24"/>
                <w:szCs w:val="24"/>
              </w:rPr>
              <w:t xml:space="preserve">- </w:t>
            </w:r>
            <w:r w:rsidRPr="00B928C7">
              <w:rPr>
                <w:color w:val="000000"/>
                <w:spacing w:val="-1"/>
                <w:sz w:val="24"/>
                <w:szCs w:val="24"/>
              </w:rPr>
              <w:t>применения средств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r>
              <w:rPr>
                <w:color w:val="000000"/>
                <w:spacing w:val="-1"/>
                <w:sz w:val="24"/>
                <w:szCs w:val="24"/>
              </w:rPr>
              <w:t>.</w:t>
            </w:r>
          </w:p>
        </w:tc>
        <w:tc>
          <w:tcPr>
            <w:tcW w:w="1637" w:type="dxa"/>
            <w:vMerge w:val="restart"/>
          </w:tcPr>
          <w:p w:rsidR="00023011" w:rsidRPr="00FC2BC6" w:rsidRDefault="004C3AE8" w:rsidP="004C3AE8">
            <w:pPr>
              <w:rPr>
                <w:color w:val="000000"/>
                <w:spacing w:val="-1"/>
                <w:sz w:val="24"/>
                <w:szCs w:val="24"/>
              </w:rPr>
            </w:pPr>
            <w:r>
              <w:rPr>
                <w:color w:val="000000"/>
                <w:spacing w:val="-1"/>
                <w:sz w:val="24"/>
                <w:szCs w:val="24"/>
              </w:rPr>
              <w:lastRenderedPageBreak/>
              <w:t xml:space="preserve">Способен </w:t>
            </w:r>
            <w:r w:rsidRPr="004C3AE8">
              <w:rPr>
                <w:color w:val="000000"/>
                <w:spacing w:val="-1"/>
                <w:sz w:val="24"/>
                <w:szCs w:val="24"/>
              </w:rPr>
              <w:t>примен</w:t>
            </w:r>
            <w:r>
              <w:rPr>
                <w:color w:val="000000"/>
                <w:spacing w:val="-1"/>
                <w:sz w:val="24"/>
                <w:szCs w:val="24"/>
              </w:rPr>
              <w:t>ять</w:t>
            </w:r>
            <w:r w:rsidRPr="004C3AE8">
              <w:rPr>
                <w:color w:val="000000"/>
                <w:spacing w:val="-1"/>
                <w:sz w:val="24"/>
                <w:szCs w:val="24"/>
              </w:rPr>
              <w:t xml:space="preserve"> средств</w:t>
            </w:r>
            <w:r>
              <w:rPr>
                <w:color w:val="000000"/>
                <w:spacing w:val="-1"/>
                <w:sz w:val="24"/>
                <w:szCs w:val="24"/>
              </w:rPr>
              <w:t>а</w:t>
            </w:r>
            <w:r w:rsidRPr="004C3AE8">
              <w:rPr>
                <w:color w:val="000000"/>
                <w:spacing w:val="-1"/>
                <w:sz w:val="24"/>
                <w:szCs w:val="24"/>
              </w:rPr>
              <w:t xml:space="preserve">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p>
        </w:tc>
      </w:tr>
      <w:tr w:rsidR="00023011" w:rsidRPr="00FC2BC6" w:rsidTr="00023011">
        <w:trPr>
          <w:jc w:val="center"/>
        </w:trPr>
        <w:tc>
          <w:tcPr>
            <w:tcW w:w="1696" w:type="dxa"/>
            <w:vMerge/>
          </w:tcPr>
          <w:p w:rsidR="00023011" w:rsidRPr="00FC2BC6" w:rsidRDefault="00023011" w:rsidP="00023011">
            <w:pPr>
              <w:ind w:right="19"/>
              <w:rPr>
                <w:color w:val="000000"/>
                <w:spacing w:val="-1"/>
                <w:sz w:val="24"/>
                <w:szCs w:val="24"/>
              </w:rPr>
            </w:pPr>
          </w:p>
        </w:tc>
        <w:tc>
          <w:tcPr>
            <w:tcW w:w="4110" w:type="dxa"/>
          </w:tcPr>
          <w:p w:rsidR="00023011" w:rsidRPr="00060A2C" w:rsidRDefault="004C3AE8" w:rsidP="004C3AE8">
            <w:pPr>
              <w:rPr>
                <w:b/>
                <w:color w:val="000000"/>
                <w:spacing w:val="-1"/>
                <w:sz w:val="24"/>
                <w:szCs w:val="24"/>
              </w:rPr>
            </w:pPr>
            <w:r w:rsidRPr="00060A2C">
              <w:rPr>
                <w:b/>
                <w:color w:val="000000"/>
                <w:spacing w:val="-1"/>
                <w:sz w:val="24"/>
                <w:szCs w:val="24"/>
              </w:rPr>
              <w:t>ПС 03.007 СР</w:t>
            </w:r>
          </w:p>
          <w:p w:rsidR="004C3AE8" w:rsidRPr="00060A2C" w:rsidRDefault="00060A2C" w:rsidP="004C3AE8">
            <w:pPr>
              <w:rPr>
                <w:b/>
                <w:color w:val="000000"/>
                <w:spacing w:val="-1"/>
                <w:sz w:val="24"/>
                <w:szCs w:val="24"/>
                <w:u w:val="single"/>
              </w:rPr>
            </w:pPr>
            <w:r w:rsidRPr="00060A2C">
              <w:rPr>
                <w:b/>
                <w:color w:val="000000"/>
                <w:spacing w:val="-1"/>
                <w:sz w:val="24"/>
                <w:szCs w:val="24"/>
                <w:u w:val="single"/>
              </w:rPr>
              <w:t>А</w:t>
            </w:r>
            <w:r w:rsidR="004C3AE8" w:rsidRPr="00060A2C">
              <w:rPr>
                <w:b/>
                <w:color w:val="000000"/>
                <w:spacing w:val="-1"/>
                <w:sz w:val="24"/>
                <w:szCs w:val="24"/>
                <w:u w:val="single"/>
              </w:rPr>
              <w:t>/01.6</w:t>
            </w:r>
          </w:p>
          <w:p w:rsidR="004C3AE8" w:rsidRDefault="00060A2C" w:rsidP="004C3AE8">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несовершеннолетних лиц</w:t>
            </w:r>
          </w:p>
          <w:p w:rsidR="00060A2C" w:rsidRPr="00060A2C" w:rsidRDefault="00060A2C" w:rsidP="004C3AE8">
            <w:pPr>
              <w:rPr>
                <w:b/>
                <w:color w:val="000000"/>
                <w:spacing w:val="-1"/>
                <w:sz w:val="24"/>
                <w:szCs w:val="24"/>
                <w:u w:val="single"/>
              </w:rPr>
            </w:pPr>
            <w:r w:rsidRPr="00060A2C">
              <w:rPr>
                <w:b/>
                <w:color w:val="000000"/>
                <w:spacing w:val="-1"/>
                <w:sz w:val="24"/>
                <w:szCs w:val="24"/>
                <w:u w:val="single"/>
              </w:rPr>
              <w:t>А/02.6</w:t>
            </w:r>
          </w:p>
          <w:p w:rsidR="00060A2C" w:rsidRDefault="00060A2C" w:rsidP="004C3AE8">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трудоспособного возраста</w:t>
            </w:r>
          </w:p>
          <w:p w:rsidR="00060A2C" w:rsidRPr="00060A2C" w:rsidRDefault="00060A2C" w:rsidP="004C3AE8">
            <w:pPr>
              <w:rPr>
                <w:b/>
                <w:color w:val="000000"/>
                <w:spacing w:val="-1"/>
                <w:sz w:val="24"/>
                <w:szCs w:val="24"/>
                <w:u w:val="single"/>
              </w:rPr>
            </w:pPr>
            <w:r w:rsidRPr="00060A2C">
              <w:rPr>
                <w:b/>
                <w:color w:val="000000"/>
                <w:spacing w:val="-1"/>
                <w:sz w:val="24"/>
                <w:szCs w:val="24"/>
                <w:u w:val="single"/>
              </w:rPr>
              <w:t>А/03.6</w:t>
            </w:r>
          </w:p>
          <w:p w:rsidR="00060A2C" w:rsidRPr="00FC2BC6" w:rsidRDefault="00060A2C" w:rsidP="004C3AE8">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пенсионного возраста</w:t>
            </w:r>
          </w:p>
        </w:tc>
        <w:tc>
          <w:tcPr>
            <w:tcW w:w="2836" w:type="dxa"/>
            <w:vMerge/>
          </w:tcPr>
          <w:p w:rsidR="00023011" w:rsidRPr="00FC2BC6" w:rsidRDefault="00023011" w:rsidP="00023011">
            <w:pPr>
              <w:jc w:val="center"/>
              <w:rPr>
                <w:color w:val="000000"/>
                <w:spacing w:val="-1"/>
                <w:sz w:val="24"/>
                <w:szCs w:val="24"/>
              </w:rPr>
            </w:pPr>
          </w:p>
        </w:tc>
        <w:tc>
          <w:tcPr>
            <w:tcW w:w="1637" w:type="dxa"/>
            <w:vMerge/>
          </w:tcPr>
          <w:p w:rsidR="00023011" w:rsidRPr="00FC2BC6" w:rsidRDefault="00023011" w:rsidP="00023011">
            <w:pPr>
              <w:jc w:val="center"/>
              <w:rPr>
                <w:color w:val="000000"/>
                <w:spacing w:val="-1"/>
                <w:sz w:val="24"/>
                <w:szCs w:val="24"/>
              </w:rPr>
            </w:pPr>
          </w:p>
        </w:tc>
      </w:tr>
      <w:tr w:rsidR="00023011" w:rsidRPr="00FC2BC6" w:rsidTr="00023011">
        <w:trPr>
          <w:jc w:val="center"/>
        </w:trPr>
        <w:tc>
          <w:tcPr>
            <w:tcW w:w="1696" w:type="dxa"/>
            <w:vMerge/>
          </w:tcPr>
          <w:p w:rsidR="00023011" w:rsidRPr="00FC2BC6" w:rsidRDefault="00023011" w:rsidP="00023011">
            <w:pPr>
              <w:ind w:right="19"/>
              <w:rPr>
                <w:color w:val="000000"/>
                <w:spacing w:val="-1"/>
                <w:sz w:val="24"/>
                <w:szCs w:val="24"/>
              </w:rPr>
            </w:pPr>
          </w:p>
        </w:tc>
        <w:tc>
          <w:tcPr>
            <w:tcW w:w="4110" w:type="dxa"/>
          </w:tcPr>
          <w:p w:rsidR="00023011" w:rsidRPr="008A72CF" w:rsidRDefault="00060A2C" w:rsidP="004C3AE8">
            <w:pPr>
              <w:rPr>
                <w:b/>
                <w:color w:val="000000"/>
                <w:spacing w:val="-1"/>
                <w:sz w:val="24"/>
                <w:szCs w:val="24"/>
              </w:rPr>
            </w:pPr>
            <w:r w:rsidRPr="008A72CF">
              <w:rPr>
                <w:b/>
                <w:color w:val="000000"/>
                <w:spacing w:val="-1"/>
                <w:sz w:val="24"/>
                <w:szCs w:val="24"/>
              </w:rPr>
              <w:t>ПС 05.004 ИМАФК</w:t>
            </w:r>
          </w:p>
          <w:p w:rsidR="00060A2C" w:rsidRPr="008A72CF" w:rsidRDefault="00060A2C" w:rsidP="004C3AE8">
            <w:pPr>
              <w:rPr>
                <w:b/>
                <w:color w:val="000000"/>
                <w:spacing w:val="-1"/>
                <w:sz w:val="24"/>
                <w:szCs w:val="24"/>
                <w:u w:val="single"/>
              </w:rPr>
            </w:pPr>
            <w:r w:rsidRPr="008A72CF">
              <w:rPr>
                <w:b/>
                <w:color w:val="000000"/>
                <w:spacing w:val="-1"/>
                <w:sz w:val="24"/>
                <w:szCs w:val="24"/>
                <w:u w:val="single"/>
              </w:rPr>
              <w:t>В/01.6</w:t>
            </w:r>
          </w:p>
          <w:p w:rsidR="00060A2C" w:rsidRDefault="00060A2C" w:rsidP="004C3AE8">
            <w:pPr>
              <w:rPr>
                <w:color w:val="000000"/>
                <w:spacing w:val="-1"/>
                <w:sz w:val="24"/>
                <w:szCs w:val="24"/>
              </w:rPr>
            </w:pPr>
            <w:r w:rsidRPr="00060A2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060A2C" w:rsidRPr="008A72CF" w:rsidRDefault="00060A2C" w:rsidP="004C3AE8">
            <w:pPr>
              <w:rPr>
                <w:b/>
                <w:color w:val="000000"/>
                <w:spacing w:val="-1"/>
                <w:sz w:val="24"/>
                <w:szCs w:val="24"/>
                <w:u w:val="single"/>
              </w:rPr>
            </w:pPr>
            <w:r w:rsidRPr="008A72CF">
              <w:rPr>
                <w:b/>
                <w:color w:val="000000"/>
                <w:spacing w:val="-1"/>
                <w:sz w:val="24"/>
                <w:szCs w:val="24"/>
                <w:u w:val="single"/>
              </w:rPr>
              <w:t>В/02.6</w:t>
            </w:r>
          </w:p>
          <w:p w:rsidR="00060A2C" w:rsidRDefault="00060A2C" w:rsidP="004C3AE8">
            <w:pPr>
              <w:rPr>
                <w:color w:val="000000"/>
                <w:spacing w:val="-1"/>
                <w:sz w:val="24"/>
                <w:szCs w:val="24"/>
              </w:rPr>
            </w:pPr>
            <w:r w:rsidRPr="00060A2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060A2C" w:rsidRPr="008A72CF" w:rsidRDefault="00060A2C" w:rsidP="004C3AE8">
            <w:pPr>
              <w:rPr>
                <w:b/>
                <w:color w:val="000000"/>
                <w:spacing w:val="-1"/>
                <w:sz w:val="24"/>
                <w:szCs w:val="24"/>
                <w:u w:val="single"/>
              </w:rPr>
            </w:pPr>
            <w:r w:rsidRPr="008A72CF">
              <w:rPr>
                <w:b/>
                <w:color w:val="000000"/>
                <w:spacing w:val="-1"/>
                <w:sz w:val="24"/>
                <w:szCs w:val="24"/>
                <w:u w:val="single"/>
              </w:rPr>
              <w:t>С/01.6</w:t>
            </w:r>
          </w:p>
          <w:p w:rsidR="00060A2C" w:rsidRPr="00FC2BC6" w:rsidRDefault="00060A2C" w:rsidP="004C3AE8">
            <w:pPr>
              <w:rPr>
                <w:color w:val="000000"/>
                <w:spacing w:val="-1"/>
                <w:sz w:val="24"/>
                <w:szCs w:val="24"/>
              </w:rPr>
            </w:pPr>
            <w:r w:rsidRPr="00060A2C">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023011" w:rsidRPr="00FC2BC6" w:rsidRDefault="00023011" w:rsidP="00023011">
            <w:pPr>
              <w:jc w:val="center"/>
              <w:rPr>
                <w:color w:val="000000"/>
                <w:spacing w:val="-1"/>
                <w:sz w:val="24"/>
                <w:szCs w:val="24"/>
              </w:rPr>
            </w:pPr>
          </w:p>
        </w:tc>
        <w:tc>
          <w:tcPr>
            <w:tcW w:w="1637" w:type="dxa"/>
            <w:vMerge/>
          </w:tcPr>
          <w:p w:rsidR="00023011" w:rsidRPr="00FC2BC6" w:rsidRDefault="00023011" w:rsidP="00023011">
            <w:pPr>
              <w:jc w:val="center"/>
              <w:rPr>
                <w:color w:val="000000"/>
                <w:spacing w:val="-1"/>
                <w:sz w:val="24"/>
                <w:szCs w:val="24"/>
              </w:rPr>
            </w:pPr>
          </w:p>
        </w:tc>
      </w:tr>
      <w:tr w:rsidR="008A72CF" w:rsidRPr="00FC2BC6" w:rsidTr="00023011">
        <w:trPr>
          <w:jc w:val="center"/>
        </w:trPr>
        <w:tc>
          <w:tcPr>
            <w:tcW w:w="1696" w:type="dxa"/>
            <w:vMerge w:val="restart"/>
          </w:tcPr>
          <w:p w:rsidR="008A72CF" w:rsidRPr="00F51371" w:rsidRDefault="008A72CF" w:rsidP="008A72CF">
            <w:pPr>
              <w:pStyle w:val="a3"/>
              <w:ind w:left="0"/>
              <w:jc w:val="both"/>
              <w:rPr>
                <w:color w:val="000000"/>
                <w:spacing w:val="-1"/>
                <w:sz w:val="24"/>
                <w:szCs w:val="24"/>
              </w:rPr>
            </w:pPr>
            <w:r w:rsidRPr="00BE3D01">
              <w:rPr>
                <w:b/>
                <w:color w:val="000000"/>
                <w:spacing w:val="-1"/>
                <w:sz w:val="24"/>
                <w:szCs w:val="24"/>
              </w:rPr>
              <w:lastRenderedPageBreak/>
              <w:t>ОПК-3.</w:t>
            </w:r>
            <w:r w:rsidRPr="001B40C5">
              <w:rPr>
                <w:color w:val="000000"/>
                <w:spacing w:val="-1"/>
                <w:sz w:val="24"/>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w:t>
            </w:r>
            <w:r>
              <w:rPr>
                <w:color w:val="000000"/>
                <w:spacing w:val="-1"/>
                <w:sz w:val="24"/>
                <w:szCs w:val="24"/>
              </w:rPr>
              <w:t xml:space="preserve"> </w:t>
            </w:r>
            <w:r w:rsidRPr="001B40C5">
              <w:rPr>
                <w:color w:val="000000"/>
                <w:spacing w:val="-1"/>
                <w:sz w:val="24"/>
                <w:szCs w:val="24"/>
              </w:rPr>
              <w:lastRenderedPageBreak/>
              <w:t>профессионального образования.</w:t>
            </w:r>
          </w:p>
          <w:p w:rsidR="008A72CF" w:rsidRPr="001B40C5" w:rsidRDefault="008A72CF" w:rsidP="008A72CF">
            <w:pPr>
              <w:shd w:val="clear" w:color="auto" w:fill="FFFFFF"/>
              <w:ind w:firstLine="708"/>
              <w:jc w:val="center"/>
              <w:rPr>
                <w:b/>
                <w:caps/>
                <w:color w:val="000000"/>
                <w:spacing w:val="-1"/>
                <w:sz w:val="24"/>
                <w:szCs w:val="24"/>
              </w:rPr>
            </w:pPr>
          </w:p>
          <w:p w:rsidR="008A72CF" w:rsidRPr="00FC2BC6" w:rsidRDefault="008A72CF" w:rsidP="008A72CF">
            <w:pPr>
              <w:ind w:right="19"/>
              <w:rPr>
                <w:color w:val="000000"/>
                <w:spacing w:val="-1"/>
                <w:sz w:val="24"/>
                <w:szCs w:val="24"/>
              </w:rPr>
            </w:pPr>
          </w:p>
        </w:tc>
        <w:tc>
          <w:tcPr>
            <w:tcW w:w="4110" w:type="dxa"/>
          </w:tcPr>
          <w:p w:rsidR="008A72CF" w:rsidRPr="004C3AE8" w:rsidRDefault="008A72CF" w:rsidP="008A72CF">
            <w:pPr>
              <w:rPr>
                <w:b/>
                <w:color w:val="000000"/>
                <w:spacing w:val="-1"/>
                <w:sz w:val="24"/>
                <w:szCs w:val="24"/>
              </w:rPr>
            </w:pPr>
            <w:r w:rsidRPr="004C3AE8">
              <w:rPr>
                <w:b/>
                <w:color w:val="000000"/>
                <w:spacing w:val="-1"/>
                <w:sz w:val="24"/>
                <w:szCs w:val="24"/>
              </w:rPr>
              <w:lastRenderedPageBreak/>
              <w:t>ПС 01.003 ПДО</w:t>
            </w:r>
          </w:p>
          <w:p w:rsidR="008A72CF" w:rsidRPr="004C3AE8" w:rsidRDefault="008A72CF" w:rsidP="008A72CF">
            <w:pPr>
              <w:rPr>
                <w:b/>
                <w:color w:val="000000"/>
                <w:spacing w:val="-1"/>
                <w:sz w:val="24"/>
                <w:szCs w:val="24"/>
                <w:u w:val="single"/>
              </w:rPr>
            </w:pPr>
            <w:r w:rsidRPr="004C3AE8">
              <w:rPr>
                <w:b/>
                <w:color w:val="000000"/>
                <w:spacing w:val="-1"/>
                <w:sz w:val="24"/>
                <w:szCs w:val="24"/>
                <w:u w:val="single"/>
              </w:rPr>
              <w:t>А/01.6</w:t>
            </w:r>
          </w:p>
          <w:p w:rsidR="008A72CF" w:rsidRPr="00FC2BC6" w:rsidRDefault="008A72CF" w:rsidP="008A72CF">
            <w:pPr>
              <w:rPr>
                <w:color w:val="000000"/>
                <w:spacing w:val="-1"/>
                <w:sz w:val="24"/>
                <w:szCs w:val="24"/>
              </w:rPr>
            </w:pPr>
            <w:r w:rsidRPr="004C3AE8">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val="restart"/>
          </w:tcPr>
          <w:p w:rsidR="008A72CF" w:rsidRPr="009102AE" w:rsidRDefault="008A72CF" w:rsidP="008A72CF">
            <w:pPr>
              <w:rPr>
                <w:b/>
                <w:color w:val="000000"/>
                <w:spacing w:val="-1"/>
                <w:sz w:val="24"/>
                <w:szCs w:val="24"/>
              </w:rPr>
            </w:pPr>
            <w:r w:rsidRPr="009102AE">
              <w:rPr>
                <w:b/>
                <w:color w:val="000000"/>
                <w:spacing w:val="-1"/>
                <w:sz w:val="24"/>
                <w:szCs w:val="24"/>
              </w:rPr>
              <w:t>Знает:</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техник</w:t>
            </w:r>
            <w:r>
              <w:rPr>
                <w:color w:val="000000"/>
                <w:spacing w:val="-1"/>
                <w:sz w:val="24"/>
                <w:szCs w:val="24"/>
              </w:rPr>
              <w:t>у</w:t>
            </w:r>
            <w:r w:rsidRPr="000B3B10">
              <w:rPr>
                <w:color w:val="000000"/>
                <w:spacing w:val="-1"/>
                <w:sz w:val="24"/>
                <w:szCs w:val="24"/>
              </w:rPr>
              <w:t xml:space="preserve"> общения с инвалидами, лицами с ограниченными возможностями здоровья, методы общения с лицами, имеющими поражения отдельных органов чувств;</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теори</w:t>
            </w:r>
            <w:r>
              <w:rPr>
                <w:color w:val="000000"/>
                <w:spacing w:val="-1"/>
                <w:sz w:val="24"/>
                <w:szCs w:val="24"/>
              </w:rPr>
              <w:t>ю</w:t>
            </w:r>
            <w:r w:rsidRPr="000B3B10">
              <w:rPr>
                <w:color w:val="000000"/>
                <w:spacing w:val="-1"/>
                <w:sz w:val="24"/>
                <w:szCs w:val="24"/>
              </w:rPr>
              <w:t xml:space="preserve"> и методик</w:t>
            </w:r>
            <w:r>
              <w:rPr>
                <w:color w:val="000000"/>
                <w:spacing w:val="-1"/>
                <w:sz w:val="24"/>
                <w:szCs w:val="24"/>
              </w:rPr>
              <w:t>у</w:t>
            </w:r>
            <w:r w:rsidRPr="000B3B10">
              <w:rPr>
                <w:color w:val="000000"/>
                <w:spacing w:val="-1"/>
                <w:sz w:val="24"/>
                <w:szCs w:val="24"/>
              </w:rPr>
              <w:t xml:space="preserve"> адаптивной физической культуры;</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правил</w:t>
            </w:r>
            <w:r>
              <w:rPr>
                <w:color w:val="000000"/>
                <w:spacing w:val="-1"/>
                <w:sz w:val="24"/>
                <w:szCs w:val="24"/>
              </w:rPr>
              <w:t>а</w:t>
            </w:r>
            <w:r w:rsidRPr="000B3B10">
              <w:rPr>
                <w:color w:val="000000"/>
                <w:spacing w:val="-1"/>
                <w:sz w:val="24"/>
                <w:szCs w:val="24"/>
              </w:rPr>
              <w:t xml:space="preserve"> </w:t>
            </w:r>
            <w:proofErr w:type="gramStart"/>
            <w:r w:rsidRPr="000B3B10">
              <w:rPr>
                <w:color w:val="000000"/>
                <w:spacing w:val="-1"/>
                <w:sz w:val="24"/>
                <w:szCs w:val="24"/>
              </w:rPr>
              <w:t>использования  специализированного</w:t>
            </w:r>
            <w:proofErr w:type="gramEnd"/>
            <w:r w:rsidRPr="000B3B10">
              <w:rPr>
                <w:color w:val="000000"/>
                <w:spacing w:val="-1"/>
                <w:sz w:val="24"/>
                <w:szCs w:val="24"/>
              </w:rPr>
              <w:t xml:space="preserve">  спортивного оборудования и инвентаря, технических средств реабилитации, применяемых при организации контрольных испытаний для отбора спортсменов высокой квалификации по виду адаптивного     спорта (группе </w:t>
            </w:r>
            <w:r w:rsidRPr="000B3B10">
              <w:rPr>
                <w:color w:val="000000"/>
                <w:spacing w:val="-1"/>
                <w:sz w:val="24"/>
                <w:szCs w:val="24"/>
              </w:rPr>
              <w:lastRenderedPageBreak/>
              <w:t>спортивных дисциплин);</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комплекс</w:t>
            </w:r>
            <w:r>
              <w:rPr>
                <w:color w:val="000000"/>
                <w:spacing w:val="-1"/>
                <w:sz w:val="24"/>
                <w:szCs w:val="24"/>
              </w:rPr>
              <w:t>ы</w:t>
            </w:r>
            <w:r w:rsidRPr="000B3B10">
              <w:rPr>
                <w:color w:val="000000"/>
                <w:spacing w:val="-1"/>
                <w:sz w:val="24"/>
                <w:szCs w:val="24"/>
              </w:rPr>
              <w:t xml:space="preserve"> лечебной физической культуры</w:t>
            </w:r>
            <w:r>
              <w:rPr>
                <w:color w:val="000000"/>
                <w:spacing w:val="-1"/>
                <w:sz w:val="24"/>
                <w:szCs w:val="24"/>
              </w:rPr>
              <w:t>,</w:t>
            </w:r>
            <w:r w:rsidRPr="000B3B10">
              <w:rPr>
                <w:color w:val="000000"/>
                <w:spacing w:val="-1"/>
                <w:sz w:val="24"/>
                <w:szCs w:val="24"/>
              </w:rPr>
              <w:t xml:space="preserve"> применяемы</w:t>
            </w:r>
            <w:r>
              <w:rPr>
                <w:color w:val="000000"/>
                <w:spacing w:val="-1"/>
                <w:sz w:val="24"/>
                <w:szCs w:val="24"/>
              </w:rPr>
              <w:t>е</w:t>
            </w:r>
            <w:r w:rsidRPr="000B3B10">
              <w:rPr>
                <w:color w:val="000000"/>
                <w:spacing w:val="-1"/>
                <w:sz w:val="24"/>
                <w:szCs w:val="24"/>
              </w:rPr>
              <w:t xml:space="preserve">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r>
              <w:rPr>
                <w:color w:val="000000"/>
                <w:spacing w:val="-1"/>
                <w:sz w:val="24"/>
                <w:szCs w:val="24"/>
              </w:rPr>
              <w:t>;</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средств</w:t>
            </w:r>
            <w:r>
              <w:rPr>
                <w:color w:val="000000"/>
                <w:spacing w:val="-1"/>
                <w:sz w:val="24"/>
                <w:szCs w:val="24"/>
              </w:rPr>
              <w:t>а</w:t>
            </w:r>
            <w:r w:rsidRPr="000B3B10">
              <w:rPr>
                <w:color w:val="000000"/>
                <w:spacing w:val="-1"/>
                <w:sz w:val="24"/>
                <w:szCs w:val="24"/>
              </w:rPr>
              <w:t>, форм</w:t>
            </w:r>
            <w:r>
              <w:rPr>
                <w:color w:val="000000"/>
                <w:spacing w:val="-1"/>
                <w:sz w:val="24"/>
                <w:szCs w:val="24"/>
              </w:rPr>
              <w:t>ы</w:t>
            </w:r>
            <w:r w:rsidRPr="000B3B10">
              <w:rPr>
                <w:color w:val="000000"/>
                <w:spacing w:val="-1"/>
                <w:sz w:val="24"/>
                <w:szCs w:val="24"/>
              </w:rPr>
              <w:t xml:space="preserve"> и метод</w:t>
            </w:r>
            <w:r>
              <w:rPr>
                <w:color w:val="000000"/>
                <w:spacing w:val="-1"/>
                <w:sz w:val="24"/>
                <w:szCs w:val="24"/>
              </w:rPr>
              <w:t>ы</w:t>
            </w:r>
            <w:r w:rsidRPr="000B3B10">
              <w:rPr>
                <w:color w:val="000000"/>
                <w:spacing w:val="-1"/>
                <w:sz w:val="24"/>
                <w:szCs w:val="24"/>
              </w:rPr>
              <w:t xml:space="preserve"> организации занятий по адаптивной физической культуре,</w:t>
            </w:r>
            <w:r>
              <w:rPr>
                <w:color w:val="000000"/>
                <w:spacing w:val="-1"/>
                <w:sz w:val="24"/>
                <w:szCs w:val="24"/>
              </w:rPr>
              <w:t xml:space="preserve"> по общей физической подготовке;</w:t>
            </w:r>
            <w:r w:rsidRPr="000B3B10">
              <w:rPr>
                <w:color w:val="000000"/>
                <w:spacing w:val="-1"/>
                <w:sz w:val="24"/>
                <w:szCs w:val="24"/>
              </w:rPr>
              <w:t xml:space="preserve"> </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классификаци</w:t>
            </w:r>
            <w:r>
              <w:rPr>
                <w:color w:val="000000"/>
                <w:spacing w:val="-1"/>
                <w:sz w:val="24"/>
                <w:szCs w:val="24"/>
              </w:rPr>
              <w:t xml:space="preserve">ю </w:t>
            </w:r>
            <w:r w:rsidRPr="000B3B10">
              <w:rPr>
                <w:color w:val="000000"/>
                <w:spacing w:val="-1"/>
                <w:sz w:val="24"/>
                <w:szCs w:val="24"/>
              </w:rPr>
              <w:t>физических упражнений в лечебной физической культуре</w:t>
            </w:r>
            <w:r>
              <w:rPr>
                <w:color w:val="000000"/>
                <w:spacing w:val="-1"/>
                <w:sz w:val="24"/>
                <w:szCs w:val="24"/>
              </w:rPr>
              <w:t>;</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правил</w:t>
            </w:r>
            <w:r>
              <w:rPr>
                <w:color w:val="000000"/>
                <w:spacing w:val="-1"/>
                <w:sz w:val="24"/>
                <w:szCs w:val="24"/>
              </w:rPr>
              <w:t>а</w:t>
            </w:r>
            <w:r w:rsidRPr="000B3B10">
              <w:rPr>
                <w:color w:val="000000"/>
                <w:spacing w:val="-1"/>
                <w:sz w:val="24"/>
                <w:szCs w:val="24"/>
              </w:rPr>
              <w:t xml:space="preserve"> техники безопасности при пр</w:t>
            </w:r>
            <w:r>
              <w:rPr>
                <w:color w:val="000000"/>
                <w:spacing w:val="-1"/>
                <w:sz w:val="24"/>
                <w:szCs w:val="24"/>
              </w:rPr>
              <w:t>оведении тренировочных занятий;</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физиологически</w:t>
            </w:r>
            <w:r>
              <w:rPr>
                <w:color w:val="000000"/>
                <w:spacing w:val="-1"/>
                <w:sz w:val="24"/>
                <w:szCs w:val="24"/>
              </w:rPr>
              <w:t>е</w:t>
            </w:r>
            <w:r w:rsidRPr="000B3B10">
              <w:rPr>
                <w:color w:val="000000"/>
                <w:spacing w:val="-1"/>
                <w:sz w:val="24"/>
                <w:szCs w:val="24"/>
              </w:rPr>
              <w:t xml:space="preserve"> </w:t>
            </w:r>
            <w:proofErr w:type="gramStart"/>
            <w:r w:rsidRPr="000B3B10">
              <w:rPr>
                <w:color w:val="000000"/>
                <w:spacing w:val="-1"/>
                <w:sz w:val="24"/>
                <w:szCs w:val="24"/>
              </w:rPr>
              <w:t>основ</w:t>
            </w:r>
            <w:r>
              <w:rPr>
                <w:color w:val="000000"/>
                <w:spacing w:val="-1"/>
                <w:sz w:val="24"/>
                <w:szCs w:val="24"/>
              </w:rPr>
              <w:t>ы  компенсаторных</w:t>
            </w:r>
            <w:proofErr w:type="gramEnd"/>
            <w:r>
              <w:rPr>
                <w:color w:val="000000"/>
                <w:spacing w:val="-1"/>
                <w:sz w:val="24"/>
                <w:szCs w:val="24"/>
              </w:rPr>
              <w:t xml:space="preserve"> механизмов;</w:t>
            </w:r>
          </w:p>
          <w:p w:rsidR="008A72CF"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методик</w:t>
            </w:r>
            <w:r>
              <w:rPr>
                <w:color w:val="000000"/>
                <w:spacing w:val="-1"/>
                <w:sz w:val="24"/>
                <w:szCs w:val="24"/>
              </w:rPr>
              <w:t>у</w:t>
            </w:r>
            <w:r w:rsidRPr="000B3B10">
              <w:rPr>
                <w:color w:val="000000"/>
                <w:spacing w:val="-1"/>
                <w:sz w:val="24"/>
                <w:szCs w:val="24"/>
              </w:rPr>
              <w:t xml:space="preserve"> анализа потребностей и назначений средств реабилитации для лиц, имеющих ограничения жизнедеятельности.</w:t>
            </w:r>
          </w:p>
          <w:p w:rsidR="008A72CF" w:rsidRPr="009102AE" w:rsidRDefault="008A72CF" w:rsidP="008A72CF">
            <w:pPr>
              <w:rPr>
                <w:b/>
                <w:color w:val="000000"/>
                <w:spacing w:val="-1"/>
                <w:sz w:val="24"/>
                <w:szCs w:val="24"/>
              </w:rPr>
            </w:pPr>
            <w:r w:rsidRPr="009102AE">
              <w:rPr>
                <w:b/>
                <w:color w:val="000000"/>
                <w:spacing w:val="-1"/>
                <w:sz w:val="24"/>
                <w:szCs w:val="24"/>
              </w:rPr>
              <w:t>Умеет:</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 xml:space="preserve">использовать методически обоснованный комплекс упражнений лечебной физической культуры и общей физической </w:t>
            </w:r>
            <w:r>
              <w:rPr>
                <w:color w:val="000000"/>
                <w:spacing w:val="-1"/>
                <w:sz w:val="24"/>
                <w:szCs w:val="24"/>
              </w:rPr>
              <w:t>подготовки;</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владеть методами диагностики и анализа реабилитаци</w:t>
            </w:r>
            <w:r>
              <w:rPr>
                <w:color w:val="000000"/>
                <w:spacing w:val="-1"/>
                <w:sz w:val="24"/>
                <w:szCs w:val="24"/>
              </w:rPr>
              <w:t xml:space="preserve">онного потенциала </w:t>
            </w:r>
            <w:proofErr w:type="spellStart"/>
            <w:r>
              <w:rPr>
                <w:color w:val="000000"/>
                <w:spacing w:val="-1"/>
                <w:sz w:val="24"/>
                <w:szCs w:val="24"/>
              </w:rPr>
              <w:t>реабилитанта</w:t>
            </w:r>
            <w:proofErr w:type="spellEnd"/>
            <w:r>
              <w:rPr>
                <w:color w:val="000000"/>
                <w:spacing w:val="-1"/>
                <w:sz w:val="24"/>
                <w:szCs w:val="24"/>
              </w:rPr>
              <w:t>;</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навыками оц</w:t>
            </w:r>
            <w:r>
              <w:rPr>
                <w:color w:val="000000"/>
                <w:spacing w:val="-1"/>
                <w:sz w:val="24"/>
                <w:szCs w:val="24"/>
              </w:rPr>
              <w:t>енки функционального состояния;</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 xml:space="preserve">определять </w:t>
            </w:r>
            <w:r w:rsidRPr="009102AE">
              <w:rPr>
                <w:color w:val="000000"/>
                <w:spacing w:val="-1"/>
                <w:sz w:val="24"/>
                <w:szCs w:val="24"/>
              </w:rPr>
              <w:lastRenderedPageBreak/>
              <w:t>последовательность дозирования физической нагрузки</w:t>
            </w:r>
            <w:r>
              <w:rPr>
                <w:color w:val="000000"/>
                <w:spacing w:val="-1"/>
                <w:sz w:val="24"/>
                <w:szCs w:val="24"/>
              </w:rPr>
              <w:t>;</w:t>
            </w:r>
          </w:p>
          <w:p w:rsidR="008A72CF"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выбирать адекватные методы физической реабилитации, оптимально воздействующие на временно утраченные функции организма человека</w:t>
            </w:r>
            <w:r>
              <w:rPr>
                <w:color w:val="000000"/>
                <w:spacing w:val="-1"/>
                <w:sz w:val="24"/>
                <w:szCs w:val="24"/>
              </w:rPr>
              <w:t>.</w:t>
            </w:r>
          </w:p>
          <w:p w:rsidR="008A72CF" w:rsidRPr="00B928C7" w:rsidRDefault="008A72CF" w:rsidP="008A72CF">
            <w:pPr>
              <w:rPr>
                <w:b/>
                <w:color w:val="000000"/>
                <w:spacing w:val="-1"/>
                <w:sz w:val="24"/>
                <w:szCs w:val="24"/>
              </w:rPr>
            </w:pPr>
            <w:r w:rsidRPr="00B928C7">
              <w:rPr>
                <w:b/>
                <w:color w:val="000000"/>
                <w:spacing w:val="-1"/>
                <w:sz w:val="24"/>
                <w:szCs w:val="24"/>
              </w:rPr>
              <w:t>Имеет опыт:</w:t>
            </w:r>
          </w:p>
          <w:p w:rsidR="008A72CF" w:rsidRPr="00B928C7" w:rsidRDefault="008A72CF" w:rsidP="008A72CF">
            <w:pPr>
              <w:rPr>
                <w:color w:val="000000"/>
                <w:spacing w:val="-1"/>
                <w:sz w:val="24"/>
                <w:szCs w:val="24"/>
              </w:rPr>
            </w:pPr>
            <w:r w:rsidRPr="00B928C7">
              <w:rPr>
                <w:color w:val="000000"/>
                <w:spacing w:val="-1"/>
                <w:sz w:val="24"/>
                <w:szCs w:val="24"/>
              </w:rPr>
              <w:t xml:space="preserve">выявления признаков переутомления, перенапряжения; </w:t>
            </w:r>
          </w:p>
          <w:p w:rsidR="008A72CF" w:rsidRPr="00B928C7" w:rsidRDefault="008A72CF" w:rsidP="008A72CF">
            <w:pPr>
              <w:rPr>
                <w:color w:val="000000"/>
                <w:spacing w:val="-1"/>
                <w:sz w:val="24"/>
                <w:szCs w:val="24"/>
              </w:rPr>
            </w:pPr>
            <w:r w:rsidRPr="00B928C7">
              <w:rPr>
                <w:color w:val="000000"/>
                <w:spacing w:val="-1"/>
                <w:sz w:val="24"/>
                <w:szCs w:val="24"/>
              </w:rPr>
              <w:t>рег</w:t>
            </w:r>
            <w:r>
              <w:rPr>
                <w:color w:val="000000"/>
                <w:spacing w:val="-1"/>
                <w:sz w:val="24"/>
                <w:szCs w:val="24"/>
              </w:rPr>
              <w:t>улирования физической нагрузки;</w:t>
            </w:r>
          </w:p>
          <w:p w:rsidR="008A72CF" w:rsidRPr="00B928C7" w:rsidRDefault="008A72CF" w:rsidP="008A72CF">
            <w:pPr>
              <w:rPr>
                <w:color w:val="000000"/>
                <w:spacing w:val="-1"/>
                <w:sz w:val="24"/>
                <w:szCs w:val="24"/>
              </w:rPr>
            </w:pPr>
            <w:r>
              <w:rPr>
                <w:color w:val="000000"/>
                <w:spacing w:val="-1"/>
                <w:sz w:val="24"/>
                <w:szCs w:val="24"/>
              </w:rPr>
              <w:t xml:space="preserve">- </w:t>
            </w:r>
            <w:r w:rsidRPr="00B928C7">
              <w:rPr>
                <w:color w:val="000000"/>
                <w:spacing w:val="-1"/>
                <w:sz w:val="24"/>
                <w:szCs w:val="24"/>
              </w:rPr>
              <w:t>модифицирования упражнений, комплексов упражнений, средств и методов спортивной подготовки по виду адаптивного спорта (группе спортивных дисциплин) с учетом сенситивных периодов развития психических и физиологических функций, а также структуры, характера, этиологии и патогенеза заболевания для развития у занимающихся необходимых психических и физических качеств</w:t>
            </w:r>
            <w:r>
              <w:rPr>
                <w:color w:val="000000"/>
                <w:spacing w:val="-1"/>
                <w:sz w:val="24"/>
                <w:szCs w:val="24"/>
              </w:rPr>
              <w:t>;</w:t>
            </w:r>
          </w:p>
          <w:p w:rsidR="008A72CF" w:rsidRPr="00FC2BC6" w:rsidRDefault="008A72CF" w:rsidP="008A72CF">
            <w:pPr>
              <w:rPr>
                <w:color w:val="000000"/>
                <w:spacing w:val="-1"/>
                <w:sz w:val="24"/>
                <w:szCs w:val="24"/>
              </w:rPr>
            </w:pPr>
            <w:r>
              <w:rPr>
                <w:color w:val="000000"/>
                <w:spacing w:val="-1"/>
                <w:sz w:val="24"/>
                <w:szCs w:val="24"/>
              </w:rPr>
              <w:t xml:space="preserve">- </w:t>
            </w:r>
            <w:r w:rsidRPr="00B928C7">
              <w:rPr>
                <w:color w:val="000000"/>
                <w:spacing w:val="-1"/>
                <w:sz w:val="24"/>
                <w:szCs w:val="24"/>
              </w:rPr>
              <w:t>применения средств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r>
              <w:rPr>
                <w:color w:val="000000"/>
                <w:spacing w:val="-1"/>
                <w:sz w:val="24"/>
                <w:szCs w:val="24"/>
              </w:rPr>
              <w:t>.</w:t>
            </w:r>
          </w:p>
        </w:tc>
        <w:tc>
          <w:tcPr>
            <w:tcW w:w="1637" w:type="dxa"/>
            <w:vMerge w:val="restart"/>
          </w:tcPr>
          <w:p w:rsidR="008A72CF" w:rsidRPr="00FC2BC6" w:rsidRDefault="008A72CF" w:rsidP="008A72CF">
            <w:pPr>
              <w:rPr>
                <w:color w:val="000000"/>
                <w:spacing w:val="-1"/>
                <w:sz w:val="24"/>
                <w:szCs w:val="24"/>
              </w:rPr>
            </w:pPr>
            <w:r>
              <w:rPr>
                <w:color w:val="000000"/>
                <w:spacing w:val="-1"/>
                <w:sz w:val="24"/>
                <w:szCs w:val="24"/>
              </w:rPr>
              <w:lastRenderedPageBreak/>
              <w:t xml:space="preserve">Способен </w:t>
            </w:r>
            <w:r w:rsidRPr="00FF7A9F">
              <w:rPr>
                <w:color w:val="000000"/>
                <w:spacing w:val="-1"/>
                <w:sz w:val="24"/>
                <w:szCs w:val="24"/>
              </w:rPr>
              <w:t>выбирать адекватные методы физической реабилитации, оптимально воздействующие на временно утраченные функции организма человека.</w:t>
            </w:r>
          </w:p>
        </w:tc>
      </w:tr>
      <w:tr w:rsidR="008A72CF" w:rsidRPr="00FC2BC6" w:rsidTr="00023011">
        <w:trPr>
          <w:jc w:val="center"/>
        </w:trPr>
        <w:tc>
          <w:tcPr>
            <w:tcW w:w="1696" w:type="dxa"/>
            <w:vMerge/>
          </w:tcPr>
          <w:p w:rsidR="008A72CF" w:rsidRPr="00FC2BC6" w:rsidRDefault="008A72CF" w:rsidP="008A72CF">
            <w:pPr>
              <w:ind w:right="19"/>
              <w:rPr>
                <w:color w:val="000000"/>
                <w:spacing w:val="-1"/>
                <w:sz w:val="24"/>
                <w:szCs w:val="24"/>
              </w:rPr>
            </w:pPr>
          </w:p>
        </w:tc>
        <w:tc>
          <w:tcPr>
            <w:tcW w:w="4110" w:type="dxa"/>
          </w:tcPr>
          <w:p w:rsidR="008A72CF" w:rsidRPr="00060A2C" w:rsidRDefault="008A72CF" w:rsidP="008A72CF">
            <w:pPr>
              <w:rPr>
                <w:b/>
                <w:color w:val="000000"/>
                <w:spacing w:val="-1"/>
                <w:sz w:val="24"/>
                <w:szCs w:val="24"/>
              </w:rPr>
            </w:pPr>
            <w:r w:rsidRPr="00060A2C">
              <w:rPr>
                <w:b/>
                <w:color w:val="000000"/>
                <w:spacing w:val="-1"/>
                <w:sz w:val="24"/>
                <w:szCs w:val="24"/>
              </w:rPr>
              <w:t>ПС 03.007 СР</w:t>
            </w:r>
          </w:p>
          <w:p w:rsidR="008A72CF" w:rsidRPr="00060A2C" w:rsidRDefault="008A72CF" w:rsidP="008A72CF">
            <w:pPr>
              <w:rPr>
                <w:b/>
                <w:color w:val="000000"/>
                <w:spacing w:val="-1"/>
                <w:sz w:val="24"/>
                <w:szCs w:val="24"/>
                <w:u w:val="single"/>
              </w:rPr>
            </w:pPr>
            <w:r w:rsidRPr="00060A2C">
              <w:rPr>
                <w:b/>
                <w:color w:val="000000"/>
                <w:spacing w:val="-1"/>
                <w:sz w:val="24"/>
                <w:szCs w:val="24"/>
                <w:u w:val="single"/>
              </w:rPr>
              <w:t>А/01.6</w:t>
            </w:r>
          </w:p>
          <w:p w:rsidR="008A72CF" w:rsidRDefault="008A72CF" w:rsidP="008A72CF">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несовершеннолетних лиц</w:t>
            </w:r>
          </w:p>
          <w:p w:rsidR="008A72CF" w:rsidRPr="00060A2C" w:rsidRDefault="008A72CF" w:rsidP="008A72CF">
            <w:pPr>
              <w:rPr>
                <w:b/>
                <w:color w:val="000000"/>
                <w:spacing w:val="-1"/>
                <w:sz w:val="24"/>
                <w:szCs w:val="24"/>
                <w:u w:val="single"/>
              </w:rPr>
            </w:pPr>
            <w:r w:rsidRPr="00060A2C">
              <w:rPr>
                <w:b/>
                <w:color w:val="000000"/>
                <w:spacing w:val="-1"/>
                <w:sz w:val="24"/>
                <w:szCs w:val="24"/>
                <w:u w:val="single"/>
              </w:rPr>
              <w:t>А/02.6</w:t>
            </w:r>
          </w:p>
          <w:p w:rsidR="008A72CF" w:rsidRDefault="008A72CF" w:rsidP="008A72CF">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трудоспособного возраста</w:t>
            </w:r>
          </w:p>
          <w:p w:rsidR="008A72CF" w:rsidRPr="00060A2C" w:rsidRDefault="008A72CF" w:rsidP="008A72CF">
            <w:pPr>
              <w:rPr>
                <w:b/>
                <w:color w:val="000000"/>
                <w:spacing w:val="-1"/>
                <w:sz w:val="24"/>
                <w:szCs w:val="24"/>
                <w:u w:val="single"/>
              </w:rPr>
            </w:pPr>
            <w:r w:rsidRPr="00060A2C">
              <w:rPr>
                <w:b/>
                <w:color w:val="000000"/>
                <w:spacing w:val="-1"/>
                <w:sz w:val="24"/>
                <w:szCs w:val="24"/>
                <w:u w:val="single"/>
              </w:rPr>
              <w:t>А/03.6</w:t>
            </w:r>
          </w:p>
          <w:p w:rsidR="008A72CF" w:rsidRPr="00FC2BC6" w:rsidRDefault="008A72CF" w:rsidP="008A72CF">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пенсионного возраста</w:t>
            </w:r>
          </w:p>
        </w:tc>
        <w:tc>
          <w:tcPr>
            <w:tcW w:w="2836" w:type="dxa"/>
            <w:vMerge/>
          </w:tcPr>
          <w:p w:rsidR="008A72CF" w:rsidRPr="00FC2BC6" w:rsidRDefault="008A72CF" w:rsidP="008A72CF">
            <w:pPr>
              <w:jc w:val="center"/>
              <w:rPr>
                <w:color w:val="000000"/>
                <w:spacing w:val="-1"/>
                <w:sz w:val="24"/>
                <w:szCs w:val="24"/>
              </w:rPr>
            </w:pPr>
          </w:p>
        </w:tc>
        <w:tc>
          <w:tcPr>
            <w:tcW w:w="1637" w:type="dxa"/>
            <w:vMerge/>
          </w:tcPr>
          <w:p w:rsidR="008A72CF" w:rsidRPr="00FC2BC6" w:rsidRDefault="008A72CF" w:rsidP="008A72CF">
            <w:pPr>
              <w:jc w:val="center"/>
              <w:rPr>
                <w:color w:val="000000"/>
                <w:spacing w:val="-1"/>
                <w:sz w:val="24"/>
                <w:szCs w:val="24"/>
              </w:rPr>
            </w:pPr>
          </w:p>
        </w:tc>
      </w:tr>
      <w:tr w:rsidR="008A72CF" w:rsidRPr="00FC2BC6" w:rsidTr="00023011">
        <w:trPr>
          <w:jc w:val="center"/>
        </w:trPr>
        <w:tc>
          <w:tcPr>
            <w:tcW w:w="1696" w:type="dxa"/>
            <w:vMerge/>
          </w:tcPr>
          <w:p w:rsidR="008A72CF" w:rsidRPr="00FC2BC6" w:rsidRDefault="008A72CF" w:rsidP="008A72CF">
            <w:pPr>
              <w:ind w:right="19"/>
              <w:rPr>
                <w:color w:val="000000"/>
                <w:spacing w:val="-1"/>
                <w:sz w:val="24"/>
                <w:szCs w:val="24"/>
              </w:rPr>
            </w:pPr>
          </w:p>
        </w:tc>
        <w:tc>
          <w:tcPr>
            <w:tcW w:w="4110" w:type="dxa"/>
          </w:tcPr>
          <w:p w:rsidR="008A72CF" w:rsidRPr="008A72CF" w:rsidRDefault="008A72CF" w:rsidP="008A72CF">
            <w:pPr>
              <w:rPr>
                <w:b/>
                <w:color w:val="000000"/>
                <w:spacing w:val="-1"/>
                <w:sz w:val="24"/>
                <w:szCs w:val="24"/>
              </w:rPr>
            </w:pPr>
            <w:r w:rsidRPr="008A72CF">
              <w:rPr>
                <w:b/>
                <w:color w:val="000000"/>
                <w:spacing w:val="-1"/>
                <w:sz w:val="24"/>
                <w:szCs w:val="24"/>
              </w:rPr>
              <w:t>ПС 05.004 ИМАФК</w:t>
            </w:r>
          </w:p>
          <w:p w:rsidR="008A72CF" w:rsidRPr="008A72CF" w:rsidRDefault="008A72CF" w:rsidP="008A72CF">
            <w:pPr>
              <w:rPr>
                <w:b/>
                <w:color w:val="000000"/>
                <w:spacing w:val="-1"/>
                <w:sz w:val="24"/>
                <w:szCs w:val="24"/>
                <w:u w:val="single"/>
              </w:rPr>
            </w:pPr>
            <w:r w:rsidRPr="008A72CF">
              <w:rPr>
                <w:b/>
                <w:color w:val="000000"/>
                <w:spacing w:val="-1"/>
                <w:sz w:val="24"/>
                <w:szCs w:val="24"/>
                <w:u w:val="single"/>
              </w:rPr>
              <w:t>В/01.6</w:t>
            </w:r>
          </w:p>
          <w:p w:rsidR="008A72CF" w:rsidRDefault="008A72CF" w:rsidP="008A72CF">
            <w:pPr>
              <w:rPr>
                <w:color w:val="000000"/>
                <w:spacing w:val="-1"/>
                <w:sz w:val="24"/>
                <w:szCs w:val="24"/>
              </w:rPr>
            </w:pPr>
            <w:r w:rsidRPr="00060A2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A72CF" w:rsidRPr="008A72CF" w:rsidRDefault="008A72CF" w:rsidP="008A72CF">
            <w:pPr>
              <w:rPr>
                <w:b/>
                <w:color w:val="000000"/>
                <w:spacing w:val="-1"/>
                <w:sz w:val="24"/>
                <w:szCs w:val="24"/>
                <w:u w:val="single"/>
              </w:rPr>
            </w:pPr>
            <w:r w:rsidRPr="008A72CF">
              <w:rPr>
                <w:b/>
                <w:color w:val="000000"/>
                <w:spacing w:val="-1"/>
                <w:sz w:val="24"/>
                <w:szCs w:val="24"/>
                <w:u w:val="single"/>
              </w:rPr>
              <w:t>В/02.6</w:t>
            </w:r>
          </w:p>
          <w:p w:rsidR="008A72CF" w:rsidRDefault="008A72CF" w:rsidP="008A72CF">
            <w:pPr>
              <w:rPr>
                <w:color w:val="000000"/>
                <w:spacing w:val="-1"/>
                <w:sz w:val="24"/>
                <w:szCs w:val="24"/>
              </w:rPr>
            </w:pPr>
            <w:r w:rsidRPr="00060A2C">
              <w:rPr>
                <w:color w:val="000000"/>
                <w:spacing w:val="-1"/>
                <w:sz w:val="24"/>
                <w:szCs w:val="24"/>
              </w:rPr>
              <w:t xml:space="preserve">Методическое сопровождение </w:t>
            </w:r>
            <w:r w:rsidRPr="00060A2C">
              <w:rPr>
                <w:color w:val="000000"/>
                <w:spacing w:val="-1"/>
                <w:sz w:val="24"/>
                <w:szCs w:val="24"/>
              </w:rPr>
              <w:lastRenderedPageBreak/>
              <w:t>спортивной подготовки инвалидов, лиц с ограниченными возможностями здоровья по виду или спортивной дисциплине адаптивного спорта</w:t>
            </w:r>
          </w:p>
          <w:p w:rsidR="008A72CF" w:rsidRPr="008A72CF" w:rsidRDefault="008A72CF" w:rsidP="008A72CF">
            <w:pPr>
              <w:rPr>
                <w:b/>
                <w:color w:val="000000"/>
                <w:spacing w:val="-1"/>
                <w:sz w:val="24"/>
                <w:szCs w:val="24"/>
                <w:u w:val="single"/>
              </w:rPr>
            </w:pPr>
            <w:r w:rsidRPr="008A72CF">
              <w:rPr>
                <w:b/>
                <w:color w:val="000000"/>
                <w:spacing w:val="-1"/>
                <w:sz w:val="24"/>
                <w:szCs w:val="24"/>
                <w:u w:val="single"/>
              </w:rPr>
              <w:t>С/01.6</w:t>
            </w:r>
          </w:p>
          <w:p w:rsidR="008A72CF" w:rsidRPr="00FC2BC6" w:rsidRDefault="008A72CF" w:rsidP="008A72CF">
            <w:pPr>
              <w:rPr>
                <w:color w:val="000000"/>
                <w:spacing w:val="-1"/>
                <w:sz w:val="24"/>
                <w:szCs w:val="24"/>
              </w:rPr>
            </w:pPr>
            <w:r w:rsidRPr="00060A2C">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8A72CF" w:rsidRPr="00FC2BC6" w:rsidRDefault="008A72CF" w:rsidP="008A72CF">
            <w:pPr>
              <w:jc w:val="center"/>
              <w:rPr>
                <w:color w:val="000000"/>
                <w:spacing w:val="-1"/>
                <w:sz w:val="24"/>
                <w:szCs w:val="24"/>
              </w:rPr>
            </w:pPr>
          </w:p>
        </w:tc>
        <w:tc>
          <w:tcPr>
            <w:tcW w:w="1637" w:type="dxa"/>
            <w:vMerge/>
          </w:tcPr>
          <w:p w:rsidR="008A72CF" w:rsidRPr="00FC2BC6" w:rsidRDefault="008A72CF" w:rsidP="008A72CF">
            <w:pPr>
              <w:jc w:val="center"/>
              <w:rPr>
                <w:color w:val="000000"/>
                <w:spacing w:val="-1"/>
                <w:sz w:val="24"/>
                <w:szCs w:val="24"/>
              </w:rPr>
            </w:pPr>
          </w:p>
        </w:tc>
      </w:tr>
    </w:tbl>
    <w:p w:rsidR="00023011" w:rsidRPr="008A72CF" w:rsidRDefault="00023011" w:rsidP="008A72CF">
      <w:pPr>
        <w:shd w:val="clear" w:color="auto" w:fill="FFFFFF"/>
        <w:jc w:val="both"/>
        <w:rPr>
          <w:b/>
          <w:color w:val="000000"/>
          <w:spacing w:val="-1"/>
          <w:sz w:val="24"/>
          <w:szCs w:val="24"/>
        </w:rPr>
      </w:pPr>
    </w:p>
    <w:p w:rsidR="00682EB5" w:rsidRPr="00682EB5" w:rsidRDefault="00682EB5" w:rsidP="00682EB5">
      <w:pPr>
        <w:pStyle w:val="a3"/>
        <w:shd w:val="clear" w:color="auto" w:fill="FFFFFF"/>
        <w:ind w:left="1495"/>
        <w:jc w:val="both"/>
        <w:rPr>
          <w:b/>
          <w:color w:val="000000"/>
          <w:spacing w:val="-1"/>
          <w:sz w:val="24"/>
          <w:szCs w:val="24"/>
        </w:rPr>
      </w:pPr>
      <w:r w:rsidRPr="00517CF1">
        <w:rPr>
          <w:b/>
          <w:color w:val="000000"/>
          <w:spacing w:val="-1"/>
          <w:sz w:val="24"/>
          <w:szCs w:val="24"/>
        </w:rPr>
        <w:t>1. Типовые контрольные задания</w:t>
      </w:r>
    </w:p>
    <w:p w:rsidR="00682EB5" w:rsidRPr="00517CF1" w:rsidRDefault="00682EB5" w:rsidP="00682EB5">
      <w:pPr>
        <w:shd w:val="clear" w:color="auto" w:fill="FFFFFF"/>
        <w:ind w:left="709"/>
        <w:jc w:val="both"/>
        <w:rPr>
          <w:b/>
          <w:iCs/>
          <w:spacing w:val="-1"/>
          <w:sz w:val="24"/>
          <w:szCs w:val="24"/>
        </w:rPr>
      </w:pPr>
      <w:r w:rsidRPr="00517CF1">
        <w:rPr>
          <w:b/>
          <w:iCs/>
          <w:spacing w:val="-1"/>
          <w:sz w:val="24"/>
          <w:szCs w:val="24"/>
        </w:rPr>
        <w:t>1.1.</w:t>
      </w:r>
      <w:r>
        <w:rPr>
          <w:b/>
          <w:iCs/>
          <w:spacing w:val="-1"/>
          <w:sz w:val="24"/>
          <w:szCs w:val="24"/>
        </w:rPr>
        <w:t xml:space="preserve"> </w:t>
      </w:r>
      <w:r w:rsidRPr="00517CF1">
        <w:rPr>
          <w:b/>
          <w:iCs/>
          <w:spacing w:val="-1"/>
          <w:sz w:val="24"/>
          <w:szCs w:val="24"/>
        </w:rPr>
        <w:t>Перечень вопросов для промежуточной аттестации.</w:t>
      </w:r>
    </w:p>
    <w:p w:rsidR="00682EB5" w:rsidRPr="00517CF1" w:rsidRDefault="00682EB5" w:rsidP="00682EB5">
      <w:pPr>
        <w:shd w:val="clear" w:color="auto" w:fill="FFFFFF"/>
        <w:ind w:left="709"/>
        <w:jc w:val="both"/>
        <w:rPr>
          <w:b/>
          <w:iCs/>
          <w:spacing w:val="-1"/>
          <w:sz w:val="24"/>
          <w:szCs w:val="24"/>
        </w:rPr>
      </w:pPr>
    </w:p>
    <w:p w:rsidR="00682EB5" w:rsidRPr="00682EB5" w:rsidRDefault="00682EB5" w:rsidP="00682EB5">
      <w:pPr>
        <w:ind w:firstLine="709"/>
        <w:jc w:val="both"/>
        <w:rPr>
          <w:sz w:val="24"/>
          <w:szCs w:val="24"/>
        </w:rPr>
      </w:pPr>
      <w:r w:rsidRPr="00682EB5">
        <w:rPr>
          <w:sz w:val="24"/>
          <w:szCs w:val="24"/>
        </w:rPr>
        <w:t>1 Медико-физиологические и психологические предпосылки построения частных методик адаптивной физической культуры.</w:t>
      </w:r>
    </w:p>
    <w:p w:rsidR="00682EB5" w:rsidRPr="00682EB5" w:rsidRDefault="00682EB5" w:rsidP="00682EB5">
      <w:pPr>
        <w:ind w:firstLine="709"/>
        <w:jc w:val="both"/>
        <w:rPr>
          <w:sz w:val="24"/>
          <w:szCs w:val="24"/>
        </w:rPr>
      </w:pPr>
      <w:r w:rsidRPr="00682EB5">
        <w:rPr>
          <w:sz w:val="24"/>
          <w:szCs w:val="24"/>
        </w:rPr>
        <w:lastRenderedPageBreak/>
        <w:t>2 Коррекционно-развивающая направленность педагогических воздействий частных методик адаптивной физической культуры.</w:t>
      </w:r>
    </w:p>
    <w:p w:rsidR="00682EB5" w:rsidRPr="00682EB5" w:rsidRDefault="00682EB5" w:rsidP="00682EB5">
      <w:pPr>
        <w:ind w:firstLine="709"/>
        <w:jc w:val="both"/>
        <w:rPr>
          <w:sz w:val="24"/>
          <w:szCs w:val="24"/>
        </w:rPr>
      </w:pPr>
      <w:r w:rsidRPr="00682EB5">
        <w:rPr>
          <w:sz w:val="24"/>
          <w:szCs w:val="24"/>
        </w:rPr>
        <w:t>3 Характеристика типичных нарушений у инвалидов разных нозологических групп.</w:t>
      </w:r>
    </w:p>
    <w:p w:rsidR="00682EB5" w:rsidRPr="00682EB5" w:rsidRDefault="00682EB5" w:rsidP="00682EB5">
      <w:pPr>
        <w:ind w:firstLine="709"/>
        <w:jc w:val="both"/>
        <w:rPr>
          <w:sz w:val="24"/>
          <w:szCs w:val="24"/>
        </w:rPr>
      </w:pPr>
      <w:r w:rsidRPr="00682EB5">
        <w:rPr>
          <w:sz w:val="24"/>
          <w:szCs w:val="24"/>
        </w:rPr>
        <w:t>4 Основные педагогические принципы работы с детьми, имеющими нарушения в развитии.</w:t>
      </w:r>
    </w:p>
    <w:p w:rsidR="00682EB5" w:rsidRPr="00682EB5" w:rsidRDefault="00682EB5" w:rsidP="00682EB5">
      <w:pPr>
        <w:ind w:firstLine="709"/>
        <w:jc w:val="both"/>
        <w:rPr>
          <w:sz w:val="24"/>
          <w:szCs w:val="24"/>
        </w:rPr>
      </w:pPr>
      <w:r w:rsidRPr="00682EB5">
        <w:rPr>
          <w:sz w:val="24"/>
          <w:szCs w:val="24"/>
        </w:rPr>
        <w:t>5 Формы организации адаптивной физической культуры с детьми.</w:t>
      </w:r>
    </w:p>
    <w:p w:rsidR="00682EB5" w:rsidRPr="00682EB5" w:rsidRDefault="00682EB5" w:rsidP="00682EB5">
      <w:pPr>
        <w:ind w:firstLine="709"/>
        <w:jc w:val="both"/>
        <w:rPr>
          <w:sz w:val="24"/>
          <w:szCs w:val="24"/>
        </w:rPr>
      </w:pPr>
      <w:r w:rsidRPr="00682EB5">
        <w:rPr>
          <w:sz w:val="24"/>
          <w:szCs w:val="24"/>
        </w:rPr>
        <w:t>6 Урочные и неурочные формы адаптивного физического воспитания.</w:t>
      </w:r>
    </w:p>
    <w:p w:rsidR="00682EB5" w:rsidRPr="00682EB5" w:rsidRDefault="00682EB5" w:rsidP="00682EB5">
      <w:pPr>
        <w:ind w:firstLine="709"/>
        <w:jc w:val="both"/>
        <w:rPr>
          <w:sz w:val="24"/>
          <w:szCs w:val="24"/>
        </w:rPr>
      </w:pPr>
      <w:r w:rsidRPr="00682EB5">
        <w:rPr>
          <w:sz w:val="24"/>
          <w:szCs w:val="24"/>
        </w:rPr>
        <w:t>7 Зрительные дисфункции у детей.</w:t>
      </w:r>
    </w:p>
    <w:p w:rsidR="00682EB5" w:rsidRPr="00682EB5" w:rsidRDefault="00682EB5" w:rsidP="00682EB5">
      <w:pPr>
        <w:ind w:firstLine="709"/>
        <w:jc w:val="both"/>
        <w:rPr>
          <w:sz w:val="24"/>
          <w:szCs w:val="24"/>
        </w:rPr>
      </w:pPr>
      <w:r w:rsidRPr="00682EB5">
        <w:rPr>
          <w:sz w:val="24"/>
          <w:szCs w:val="24"/>
        </w:rPr>
        <w:t>8 Особенности психического и физического развития детей с нарушением зрения.</w:t>
      </w:r>
    </w:p>
    <w:p w:rsidR="00682EB5" w:rsidRPr="00682EB5" w:rsidRDefault="00682EB5" w:rsidP="00682EB5">
      <w:pPr>
        <w:ind w:firstLine="709"/>
        <w:jc w:val="both"/>
        <w:rPr>
          <w:sz w:val="24"/>
          <w:szCs w:val="24"/>
        </w:rPr>
      </w:pPr>
      <w:r w:rsidRPr="00682EB5">
        <w:rPr>
          <w:sz w:val="24"/>
          <w:szCs w:val="24"/>
        </w:rPr>
        <w:t>9 Особенности развития двигательных способностей детей с нарушением зрения.</w:t>
      </w:r>
    </w:p>
    <w:p w:rsidR="00682EB5" w:rsidRPr="00682EB5" w:rsidRDefault="00682EB5" w:rsidP="00682EB5">
      <w:pPr>
        <w:ind w:firstLine="709"/>
        <w:jc w:val="both"/>
        <w:rPr>
          <w:sz w:val="24"/>
          <w:szCs w:val="24"/>
        </w:rPr>
      </w:pPr>
      <w:r w:rsidRPr="00682EB5">
        <w:rPr>
          <w:sz w:val="24"/>
          <w:szCs w:val="24"/>
        </w:rPr>
        <w:t>10 Задачи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11 Средства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12 Коррекционная направленность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13 Методы и методические приемы обучения двигательным действиям детей с нарушением зрения.</w:t>
      </w:r>
    </w:p>
    <w:p w:rsidR="00682EB5" w:rsidRPr="00682EB5" w:rsidRDefault="00682EB5" w:rsidP="00682EB5">
      <w:pPr>
        <w:ind w:firstLine="709"/>
        <w:jc w:val="both"/>
        <w:rPr>
          <w:sz w:val="24"/>
          <w:szCs w:val="24"/>
        </w:rPr>
      </w:pPr>
      <w:r w:rsidRPr="00682EB5">
        <w:rPr>
          <w:sz w:val="24"/>
          <w:szCs w:val="24"/>
        </w:rPr>
        <w:t>14 Использование и развитие сохранных анализаторов на уроках физкультуры у детей с нарушением зрения.</w:t>
      </w:r>
    </w:p>
    <w:p w:rsidR="00682EB5" w:rsidRPr="00682EB5" w:rsidRDefault="00682EB5" w:rsidP="00682EB5">
      <w:pPr>
        <w:ind w:firstLine="709"/>
        <w:jc w:val="both"/>
        <w:rPr>
          <w:sz w:val="24"/>
          <w:szCs w:val="24"/>
        </w:rPr>
      </w:pPr>
      <w:r w:rsidRPr="00682EB5">
        <w:rPr>
          <w:sz w:val="24"/>
          <w:szCs w:val="24"/>
        </w:rPr>
        <w:t>15 Показания и противопоказания к физическим нагрузкам у детей с нарушением зрения.</w:t>
      </w:r>
    </w:p>
    <w:p w:rsidR="00682EB5" w:rsidRPr="00682EB5" w:rsidRDefault="00682EB5" w:rsidP="00682EB5">
      <w:pPr>
        <w:ind w:firstLine="709"/>
        <w:jc w:val="both"/>
        <w:rPr>
          <w:sz w:val="24"/>
          <w:szCs w:val="24"/>
        </w:rPr>
      </w:pPr>
      <w:r w:rsidRPr="00682EB5">
        <w:rPr>
          <w:sz w:val="24"/>
          <w:szCs w:val="24"/>
        </w:rPr>
        <w:t>16 Особенности обучения плаванию детей с нарушением зрения.</w:t>
      </w:r>
    </w:p>
    <w:p w:rsidR="00682EB5" w:rsidRPr="00682EB5" w:rsidRDefault="00682EB5" w:rsidP="00682EB5">
      <w:pPr>
        <w:ind w:firstLine="709"/>
        <w:jc w:val="both"/>
        <w:rPr>
          <w:sz w:val="24"/>
          <w:szCs w:val="24"/>
        </w:rPr>
      </w:pPr>
      <w:r w:rsidRPr="00682EB5">
        <w:rPr>
          <w:sz w:val="24"/>
          <w:szCs w:val="24"/>
        </w:rPr>
        <w:t>17 Коррекция и профилактика нарушения зрения, использование сберегающих технологий.</w:t>
      </w:r>
    </w:p>
    <w:p w:rsidR="00682EB5" w:rsidRPr="00682EB5" w:rsidRDefault="00682EB5" w:rsidP="00682EB5">
      <w:pPr>
        <w:ind w:firstLine="709"/>
        <w:jc w:val="both"/>
        <w:rPr>
          <w:sz w:val="24"/>
          <w:szCs w:val="24"/>
        </w:rPr>
      </w:pPr>
      <w:r w:rsidRPr="00682EB5">
        <w:rPr>
          <w:sz w:val="24"/>
          <w:szCs w:val="24"/>
        </w:rPr>
        <w:t>18 Особенности регулирования психофизической нагрузки у детей с нарушениями зрения.</w:t>
      </w:r>
    </w:p>
    <w:p w:rsidR="00682EB5" w:rsidRPr="00682EB5" w:rsidRDefault="00682EB5" w:rsidP="00682EB5">
      <w:pPr>
        <w:ind w:firstLine="709"/>
        <w:jc w:val="both"/>
        <w:rPr>
          <w:sz w:val="24"/>
          <w:szCs w:val="24"/>
        </w:rPr>
      </w:pPr>
      <w:r w:rsidRPr="00682EB5">
        <w:rPr>
          <w:sz w:val="24"/>
          <w:szCs w:val="24"/>
        </w:rPr>
        <w:t>19 Методика организации подвижных игр с детьми с нарушением зрения.</w:t>
      </w:r>
    </w:p>
    <w:p w:rsidR="00682EB5" w:rsidRPr="00682EB5" w:rsidRDefault="00682EB5" w:rsidP="00682EB5">
      <w:pPr>
        <w:ind w:firstLine="709"/>
        <w:jc w:val="both"/>
        <w:rPr>
          <w:sz w:val="24"/>
          <w:szCs w:val="24"/>
        </w:rPr>
      </w:pPr>
      <w:r w:rsidRPr="00682EB5">
        <w:rPr>
          <w:sz w:val="24"/>
          <w:szCs w:val="24"/>
        </w:rPr>
        <w:t>20 Профилактика травматизма у детей с отклонениями в состоянии здоровья (патология зрения, слуха, опорно-двигательного аппарата, умственная отсталость).</w:t>
      </w:r>
    </w:p>
    <w:p w:rsidR="00682EB5" w:rsidRPr="00682EB5" w:rsidRDefault="00682EB5" w:rsidP="00682EB5">
      <w:pPr>
        <w:ind w:firstLine="709"/>
        <w:jc w:val="both"/>
        <w:rPr>
          <w:sz w:val="24"/>
          <w:szCs w:val="24"/>
        </w:rPr>
      </w:pPr>
      <w:r w:rsidRPr="00682EB5">
        <w:rPr>
          <w:sz w:val="24"/>
          <w:szCs w:val="24"/>
        </w:rPr>
        <w:t>21 Особенности общения с детьми, имеющими зрительные нарушения.</w:t>
      </w:r>
    </w:p>
    <w:p w:rsidR="00682EB5" w:rsidRPr="00682EB5" w:rsidRDefault="00682EB5" w:rsidP="00682EB5">
      <w:pPr>
        <w:ind w:firstLine="709"/>
        <w:jc w:val="both"/>
        <w:rPr>
          <w:sz w:val="24"/>
          <w:szCs w:val="24"/>
        </w:rPr>
      </w:pPr>
      <w:r w:rsidRPr="00682EB5">
        <w:rPr>
          <w:sz w:val="24"/>
          <w:szCs w:val="24"/>
        </w:rPr>
        <w:t>22 Нарушения слуха у детей, взаимосвязь слухового и вестибулярного анализаторов.</w:t>
      </w:r>
    </w:p>
    <w:p w:rsidR="00682EB5" w:rsidRPr="00682EB5" w:rsidRDefault="00682EB5" w:rsidP="00682EB5">
      <w:pPr>
        <w:ind w:firstLine="709"/>
        <w:jc w:val="both"/>
        <w:rPr>
          <w:sz w:val="24"/>
          <w:szCs w:val="24"/>
        </w:rPr>
      </w:pPr>
      <w:r w:rsidRPr="00682EB5">
        <w:rPr>
          <w:sz w:val="24"/>
          <w:szCs w:val="24"/>
        </w:rPr>
        <w:t>23 Особенности психического и физического развития детей с нарушением слуха.</w:t>
      </w:r>
    </w:p>
    <w:p w:rsidR="00682EB5" w:rsidRPr="00682EB5" w:rsidRDefault="00682EB5" w:rsidP="00682EB5">
      <w:pPr>
        <w:ind w:firstLine="709"/>
        <w:jc w:val="both"/>
        <w:rPr>
          <w:sz w:val="24"/>
          <w:szCs w:val="24"/>
        </w:rPr>
      </w:pPr>
      <w:r w:rsidRPr="00682EB5">
        <w:rPr>
          <w:sz w:val="24"/>
          <w:szCs w:val="24"/>
        </w:rPr>
        <w:t>24 Особенности развития двигательных способностей детей с нарушением слуха.</w:t>
      </w:r>
    </w:p>
    <w:p w:rsidR="00682EB5" w:rsidRPr="00682EB5" w:rsidRDefault="00682EB5" w:rsidP="00682EB5">
      <w:pPr>
        <w:ind w:firstLine="709"/>
        <w:jc w:val="both"/>
        <w:rPr>
          <w:sz w:val="24"/>
          <w:szCs w:val="24"/>
        </w:rPr>
      </w:pPr>
      <w:r w:rsidRPr="00682EB5">
        <w:rPr>
          <w:sz w:val="24"/>
          <w:szCs w:val="24"/>
        </w:rPr>
        <w:t>25 Методы и методические приемы обучения двигательным действиям детей с нарушением слуха.</w:t>
      </w:r>
    </w:p>
    <w:p w:rsidR="00682EB5" w:rsidRPr="00682EB5" w:rsidRDefault="00682EB5" w:rsidP="00682EB5">
      <w:pPr>
        <w:ind w:firstLine="709"/>
        <w:jc w:val="both"/>
        <w:rPr>
          <w:sz w:val="24"/>
          <w:szCs w:val="24"/>
        </w:rPr>
      </w:pPr>
      <w:r w:rsidRPr="00682EB5">
        <w:rPr>
          <w:sz w:val="24"/>
          <w:szCs w:val="24"/>
        </w:rPr>
        <w:t>26 Методика обучения плаванию детей с нарушением слуха.</w:t>
      </w:r>
    </w:p>
    <w:p w:rsidR="00682EB5" w:rsidRPr="00682EB5" w:rsidRDefault="00682EB5" w:rsidP="00682EB5">
      <w:pPr>
        <w:ind w:firstLine="709"/>
        <w:jc w:val="both"/>
        <w:rPr>
          <w:sz w:val="24"/>
          <w:szCs w:val="24"/>
        </w:rPr>
      </w:pPr>
      <w:r w:rsidRPr="00682EB5">
        <w:rPr>
          <w:sz w:val="24"/>
          <w:szCs w:val="24"/>
        </w:rPr>
        <w:t>27 Подвижные игры в воде у детей с нарушением слуха.</w:t>
      </w:r>
    </w:p>
    <w:p w:rsidR="00682EB5" w:rsidRPr="00682EB5" w:rsidRDefault="00682EB5" w:rsidP="00682EB5">
      <w:pPr>
        <w:ind w:firstLine="709"/>
        <w:jc w:val="both"/>
        <w:rPr>
          <w:sz w:val="24"/>
          <w:szCs w:val="24"/>
        </w:rPr>
      </w:pPr>
      <w:r w:rsidRPr="00682EB5">
        <w:rPr>
          <w:sz w:val="24"/>
          <w:szCs w:val="24"/>
        </w:rPr>
        <w:t>28 Методы и методические приемы комплексного развития физических качеств у детей с нарушением слуха.</w:t>
      </w:r>
    </w:p>
    <w:p w:rsidR="00682EB5" w:rsidRPr="00682EB5" w:rsidRDefault="00682EB5" w:rsidP="00682EB5">
      <w:pPr>
        <w:ind w:firstLine="709"/>
        <w:jc w:val="both"/>
        <w:rPr>
          <w:sz w:val="24"/>
          <w:szCs w:val="24"/>
        </w:rPr>
      </w:pPr>
      <w:r w:rsidRPr="00682EB5">
        <w:rPr>
          <w:sz w:val="24"/>
          <w:szCs w:val="24"/>
        </w:rPr>
        <w:t>29 Методика активизации познавательной деятельности глухих детей.</w:t>
      </w:r>
    </w:p>
    <w:p w:rsidR="00682EB5" w:rsidRPr="00682EB5" w:rsidRDefault="00682EB5" w:rsidP="00682EB5">
      <w:pPr>
        <w:ind w:firstLine="709"/>
        <w:jc w:val="both"/>
        <w:rPr>
          <w:sz w:val="24"/>
          <w:szCs w:val="24"/>
        </w:rPr>
      </w:pPr>
      <w:r w:rsidRPr="00682EB5">
        <w:rPr>
          <w:sz w:val="24"/>
          <w:szCs w:val="24"/>
        </w:rPr>
        <w:t>30 Использование и развитие сохранных анализаторов на уроках физкультуры у детей с нарушением слуха.</w:t>
      </w:r>
    </w:p>
    <w:p w:rsidR="00682EB5" w:rsidRPr="00682EB5" w:rsidRDefault="00682EB5" w:rsidP="00682EB5">
      <w:pPr>
        <w:ind w:firstLine="709"/>
        <w:jc w:val="both"/>
        <w:rPr>
          <w:sz w:val="24"/>
          <w:szCs w:val="24"/>
        </w:rPr>
      </w:pPr>
      <w:r w:rsidRPr="00682EB5">
        <w:rPr>
          <w:sz w:val="24"/>
          <w:szCs w:val="24"/>
        </w:rPr>
        <w:t>31 Понятие, причины и формы умственной отсталости у детей.</w:t>
      </w:r>
    </w:p>
    <w:p w:rsidR="00682EB5" w:rsidRPr="00682EB5" w:rsidRDefault="00682EB5" w:rsidP="00682EB5">
      <w:pPr>
        <w:ind w:firstLine="709"/>
        <w:jc w:val="both"/>
        <w:rPr>
          <w:sz w:val="24"/>
          <w:szCs w:val="24"/>
        </w:rPr>
      </w:pPr>
      <w:r w:rsidRPr="00682EB5">
        <w:rPr>
          <w:sz w:val="24"/>
          <w:szCs w:val="24"/>
        </w:rPr>
        <w:t>32 Особенности психического и физического развития детей с умственной отсталостью.</w:t>
      </w:r>
    </w:p>
    <w:p w:rsidR="00682EB5" w:rsidRPr="00682EB5" w:rsidRDefault="00682EB5" w:rsidP="00682EB5">
      <w:pPr>
        <w:ind w:firstLine="709"/>
        <w:jc w:val="both"/>
        <w:rPr>
          <w:sz w:val="24"/>
          <w:szCs w:val="24"/>
        </w:rPr>
      </w:pPr>
      <w:r w:rsidRPr="00682EB5">
        <w:rPr>
          <w:sz w:val="24"/>
          <w:szCs w:val="24"/>
        </w:rPr>
        <w:t>33 Особенности развития двигательных способностей детей с умственной отсталостью.</w:t>
      </w:r>
    </w:p>
    <w:p w:rsidR="00682EB5" w:rsidRPr="00682EB5" w:rsidRDefault="00682EB5" w:rsidP="00682EB5">
      <w:pPr>
        <w:ind w:firstLine="709"/>
        <w:jc w:val="both"/>
        <w:rPr>
          <w:sz w:val="24"/>
          <w:szCs w:val="24"/>
        </w:rPr>
      </w:pPr>
      <w:r w:rsidRPr="00682EB5">
        <w:rPr>
          <w:sz w:val="24"/>
          <w:szCs w:val="24"/>
        </w:rPr>
        <w:lastRenderedPageBreak/>
        <w:t>34 Основные и специфические задачи адаптивного физического воспитания детей с умственной отсталостью.</w:t>
      </w:r>
    </w:p>
    <w:p w:rsidR="00682EB5" w:rsidRPr="00682EB5" w:rsidRDefault="00682EB5" w:rsidP="00682EB5">
      <w:pPr>
        <w:ind w:firstLine="709"/>
        <w:jc w:val="both"/>
        <w:rPr>
          <w:sz w:val="24"/>
          <w:szCs w:val="24"/>
        </w:rPr>
      </w:pPr>
      <w:r w:rsidRPr="00682EB5">
        <w:rPr>
          <w:sz w:val="24"/>
          <w:szCs w:val="24"/>
        </w:rPr>
        <w:t>35 Методы и методические приемы обучения двигательным действиям детей с умственной отсталостью.</w:t>
      </w:r>
    </w:p>
    <w:p w:rsidR="00682EB5" w:rsidRPr="00682EB5" w:rsidRDefault="00682EB5" w:rsidP="00682EB5">
      <w:pPr>
        <w:ind w:firstLine="709"/>
        <w:jc w:val="both"/>
        <w:rPr>
          <w:sz w:val="24"/>
          <w:szCs w:val="24"/>
        </w:rPr>
      </w:pPr>
      <w:r w:rsidRPr="00682EB5">
        <w:rPr>
          <w:sz w:val="24"/>
          <w:szCs w:val="24"/>
        </w:rPr>
        <w:t>36 Методы формирования знаний у детей с умственной отсталостью.</w:t>
      </w:r>
    </w:p>
    <w:p w:rsidR="00682EB5" w:rsidRPr="00682EB5" w:rsidRDefault="00682EB5" w:rsidP="00682EB5">
      <w:pPr>
        <w:ind w:firstLine="709"/>
        <w:jc w:val="both"/>
        <w:rPr>
          <w:sz w:val="24"/>
          <w:szCs w:val="24"/>
        </w:rPr>
      </w:pPr>
      <w:r w:rsidRPr="00682EB5">
        <w:rPr>
          <w:sz w:val="24"/>
          <w:szCs w:val="24"/>
        </w:rPr>
        <w:t>37 Методы развития физических способностей у детей с умственной отсталостью.</w:t>
      </w:r>
    </w:p>
    <w:p w:rsidR="00682EB5" w:rsidRPr="00682EB5" w:rsidRDefault="00682EB5" w:rsidP="00682EB5">
      <w:pPr>
        <w:ind w:firstLine="709"/>
        <w:jc w:val="both"/>
        <w:rPr>
          <w:sz w:val="24"/>
          <w:szCs w:val="24"/>
        </w:rPr>
      </w:pPr>
      <w:r w:rsidRPr="00682EB5">
        <w:rPr>
          <w:sz w:val="24"/>
          <w:szCs w:val="24"/>
        </w:rPr>
        <w:t>38 Методы развития координационных способностей у детей с умственной отсталостью.</w:t>
      </w:r>
    </w:p>
    <w:p w:rsidR="00682EB5" w:rsidRPr="00682EB5" w:rsidRDefault="00682EB5" w:rsidP="00682EB5">
      <w:pPr>
        <w:ind w:firstLine="709"/>
        <w:jc w:val="both"/>
        <w:rPr>
          <w:sz w:val="24"/>
          <w:szCs w:val="24"/>
        </w:rPr>
      </w:pPr>
      <w:r w:rsidRPr="00682EB5">
        <w:rPr>
          <w:sz w:val="24"/>
          <w:szCs w:val="24"/>
        </w:rPr>
        <w:t>39 Методы воспитания личности, организации взаимодействия педагога и детей с умственной отсталостью.</w:t>
      </w:r>
    </w:p>
    <w:p w:rsidR="00682EB5" w:rsidRPr="00682EB5" w:rsidRDefault="00682EB5" w:rsidP="00682EB5">
      <w:pPr>
        <w:ind w:firstLine="709"/>
        <w:jc w:val="both"/>
        <w:rPr>
          <w:sz w:val="24"/>
          <w:szCs w:val="24"/>
        </w:rPr>
      </w:pPr>
      <w:r w:rsidRPr="00682EB5">
        <w:rPr>
          <w:sz w:val="24"/>
          <w:szCs w:val="24"/>
        </w:rPr>
        <w:t>40 Методы коррекции и профилактики плоскостопия у детей с умственной отсталостью.</w:t>
      </w:r>
    </w:p>
    <w:p w:rsidR="00682EB5" w:rsidRPr="00682EB5" w:rsidRDefault="00682EB5" w:rsidP="00682EB5">
      <w:pPr>
        <w:ind w:firstLine="709"/>
        <w:jc w:val="both"/>
        <w:rPr>
          <w:sz w:val="24"/>
          <w:szCs w:val="24"/>
        </w:rPr>
      </w:pPr>
      <w:r w:rsidRPr="00682EB5">
        <w:rPr>
          <w:sz w:val="24"/>
          <w:szCs w:val="24"/>
        </w:rPr>
        <w:t>41 Средства адаптивной физической культуры детей с умственной отсталостью.</w:t>
      </w:r>
    </w:p>
    <w:p w:rsidR="00682EB5" w:rsidRPr="00682EB5" w:rsidRDefault="00682EB5" w:rsidP="00682EB5">
      <w:pPr>
        <w:ind w:firstLine="709"/>
        <w:jc w:val="both"/>
        <w:rPr>
          <w:sz w:val="24"/>
          <w:szCs w:val="24"/>
        </w:rPr>
      </w:pPr>
      <w:r w:rsidRPr="00682EB5">
        <w:rPr>
          <w:sz w:val="24"/>
          <w:szCs w:val="24"/>
        </w:rPr>
        <w:t xml:space="preserve">42 Коррекция основных нарушений у детей с умственной отсталостью (ходьба, бег, прыжки, метание, лазание и </w:t>
      </w:r>
      <w:proofErr w:type="spellStart"/>
      <w:r w:rsidRPr="00682EB5">
        <w:rPr>
          <w:sz w:val="24"/>
          <w:szCs w:val="24"/>
        </w:rPr>
        <w:t>перелазание</w:t>
      </w:r>
      <w:proofErr w:type="spellEnd"/>
      <w:r w:rsidRPr="00682EB5">
        <w:rPr>
          <w:sz w:val="24"/>
          <w:szCs w:val="24"/>
        </w:rPr>
        <w:t>, мелкая моторика).</w:t>
      </w:r>
    </w:p>
    <w:p w:rsidR="00682EB5" w:rsidRPr="00682EB5" w:rsidRDefault="00682EB5" w:rsidP="00682EB5">
      <w:pPr>
        <w:ind w:firstLine="709"/>
        <w:jc w:val="both"/>
        <w:rPr>
          <w:sz w:val="24"/>
          <w:szCs w:val="24"/>
        </w:rPr>
      </w:pPr>
      <w:r w:rsidRPr="00682EB5">
        <w:rPr>
          <w:sz w:val="24"/>
          <w:szCs w:val="24"/>
        </w:rPr>
        <w:t>43 Типичные нарушения осанки и способы ее коррекции.</w:t>
      </w:r>
    </w:p>
    <w:p w:rsidR="00682EB5" w:rsidRPr="00682EB5" w:rsidRDefault="00682EB5" w:rsidP="00682EB5">
      <w:pPr>
        <w:ind w:firstLine="709"/>
        <w:jc w:val="both"/>
        <w:rPr>
          <w:sz w:val="24"/>
          <w:szCs w:val="24"/>
        </w:rPr>
      </w:pPr>
      <w:r w:rsidRPr="00682EB5">
        <w:rPr>
          <w:sz w:val="24"/>
          <w:szCs w:val="24"/>
        </w:rPr>
        <w:t>44 Коррекционно-развивающие игры у детей с умственной отсталостью.</w:t>
      </w:r>
    </w:p>
    <w:p w:rsidR="00682EB5" w:rsidRPr="00682EB5" w:rsidRDefault="00682EB5" w:rsidP="00682EB5">
      <w:pPr>
        <w:ind w:firstLine="709"/>
        <w:jc w:val="both"/>
        <w:rPr>
          <w:sz w:val="24"/>
          <w:szCs w:val="24"/>
        </w:rPr>
      </w:pPr>
      <w:r w:rsidRPr="00682EB5">
        <w:rPr>
          <w:sz w:val="24"/>
          <w:szCs w:val="24"/>
        </w:rPr>
        <w:t>45 Основные формы ДЦП, прогноз развития ребенка при различных формах</w:t>
      </w:r>
    </w:p>
    <w:p w:rsidR="00682EB5" w:rsidRPr="00682EB5" w:rsidRDefault="00682EB5" w:rsidP="00682EB5">
      <w:pPr>
        <w:ind w:firstLine="709"/>
        <w:jc w:val="both"/>
        <w:rPr>
          <w:sz w:val="24"/>
          <w:szCs w:val="24"/>
        </w:rPr>
      </w:pPr>
      <w:r w:rsidRPr="00682EB5">
        <w:rPr>
          <w:sz w:val="24"/>
          <w:szCs w:val="24"/>
        </w:rPr>
        <w:t>46 Сопутствующие и вторичные нарушения при ДЦП. Наиболее часто встречающиеся нарушения речи.</w:t>
      </w:r>
    </w:p>
    <w:p w:rsidR="00682EB5" w:rsidRPr="00682EB5" w:rsidRDefault="00682EB5" w:rsidP="00682EB5">
      <w:pPr>
        <w:ind w:firstLine="709"/>
        <w:jc w:val="both"/>
        <w:rPr>
          <w:sz w:val="24"/>
          <w:szCs w:val="24"/>
        </w:rPr>
      </w:pPr>
      <w:r w:rsidRPr="00682EB5">
        <w:rPr>
          <w:sz w:val="24"/>
          <w:szCs w:val="24"/>
        </w:rPr>
        <w:t xml:space="preserve">47 Гиперкинезы, </w:t>
      </w:r>
      <w:proofErr w:type="spellStart"/>
      <w:r w:rsidRPr="00682EB5">
        <w:rPr>
          <w:sz w:val="24"/>
          <w:szCs w:val="24"/>
        </w:rPr>
        <w:t>позотонические</w:t>
      </w:r>
      <w:proofErr w:type="spellEnd"/>
      <w:r w:rsidRPr="00682EB5">
        <w:rPr>
          <w:sz w:val="24"/>
          <w:szCs w:val="24"/>
        </w:rPr>
        <w:t xml:space="preserve"> рефлексы у детей с ДЦП.</w:t>
      </w:r>
    </w:p>
    <w:p w:rsidR="00682EB5" w:rsidRPr="00682EB5" w:rsidRDefault="00682EB5" w:rsidP="00682EB5">
      <w:pPr>
        <w:ind w:firstLine="709"/>
        <w:jc w:val="both"/>
        <w:rPr>
          <w:sz w:val="24"/>
          <w:szCs w:val="24"/>
        </w:rPr>
      </w:pPr>
      <w:r w:rsidRPr="00682EB5">
        <w:rPr>
          <w:sz w:val="24"/>
          <w:szCs w:val="24"/>
        </w:rPr>
        <w:t>48 Особенности психического и физического развития детей с ДЦП.</w:t>
      </w:r>
    </w:p>
    <w:p w:rsidR="00682EB5" w:rsidRPr="00682EB5" w:rsidRDefault="00682EB5" w:rsidP="00682EB5">
      <w:pPr>
        <w:ind w:firstLine="709"/>
        <w:jc w:val="both"/>
        <w:rPr>
          <w:sz w:val="24"/>
          <w:szCs w:val="24"/>
        </w:rPr>
      </w:pPr>
      <w:r w:rsidRPr="00682EB5">
        <w:rPr>
          <w:sz w:val="24"/>
          <w:szCs w:val="24"/>
        </w:rPr>
        <w:t>49 Особенности двигательных способностей детей с ДЦП.</w:t>
      </w:r>
    </w:p>
    <w:p w:rsidR="00682EB5" w:rsidRPr="00682EB5" w:rsidRDefault="00682EB5" w:rsidP="00682EB5">
      <w:pPr>
        <w:ind w:firstLine="709"/>
        <w:jc w:val="both"/>
        <w:rPr>
          <w:sz w:val="24"/>
          <w:szCs w:val="24"/>
        </w:rPr>
      </w:pPr>
      <w:r w:rsidRPr="00682EB5">
        <w:rPr>
          <w:sz w:val="24"/>
          <w:szCs w:val="24"/>
        </w:rPr>
        <w:t>50 Особенности двигательной реабилитации детей с ДЦП.</w:t>
      </w:r>
    </w:p>
    <w:p w:rsidR="00682EB5" w:rsidRPr="00682EB5" w:rsidRDefault="00682EB5" w:rsidP="00682EB5">
      <w:pPr>
        <w:ind w:firstLine="709"/>
        <w:jc w:val="both"/>
        <w:rPr>
          <w:sz w:val="24"/>
          <w:szCs w:val="24"/>
        </w:rPr>
      </w:pPr>
      <w:r w:rsidRPr="00682EB5">
        <w:rPr>
          <w:sz w:val="24"/>
          <w:szCs w:val="24"/>
        </w:rPr>
        <w:t>51 Адаптивное физическое воспитание детей с ДЦП в дошкольном возрасте.</w:t>
      </w:r>
    </w:p>
    <w:p w:rsidR="00682EB5" w:rsidRPr="00682EB5" w:rsidRDefault="00682EB5" w:rsidP="00682EB5">
      <w:pPr>
        <w:ind w:firstLine="709"/>
        <w:jc w:val="both"/>
        <w:rPr>
          <w:sz w:val="24"/>
          <w:szCs w:val="24"/>
        </w:rPr>
      </w:pPr>
      <w:r w:rsidRPr="00682EB5">
        <w:rPr>
          <w:sz w:val="24"/>
          <w:szCs w:val="24"/>
        </w:rPr>
        <w:t>52 Адаптивное физическое воспитание детей с ДЦП в школьном возрасте.</w:t>
      </w:r>
    </w:p>
    <w:p w:rsidR="00682EB5" w:rsidRPr="00682EB5" w:rsidRDefault="00682EB5" w:rsidP="00682EB5">
      <w:pPr>
        <w:ind w:firstLine="709"/>
        <w:jc w:val="both"/>
        <w:rPr>
          <w:sz w:val="24"/>
          <w:szCs w:val="24"/>
        </w:rPr>
      </w:pPr>
      <w:r w:rsidRPr="00682EB5">
        <w:rPr>
          <w:sz w:val="24"/>
          <w:szCs w:val="24"/>
        </w:rPr>
        <w:t>53 Нетрадиционные формы занятий физическими упражнениями детей с ДЦП.</w:t>
      </w:r>
    </w:p>
    <w:p w:rsidR="00682EB5" w:rsidRPr="00682EB5" w:rsidRDefault="00682EB5" w:rsidP="00682EB5">
      <w:pPr>
        <w:ind w:firstLine="709"/>
        <w:jc w:val="both"/>
        <w:rPr>
          <w:sz w:val="24"/>
          <w:szCs w:val="24"/>
        </w:rPr>
      </w:pPr>
      <w:r w:rsidRPr="00682EB5">
        <w:rPr>
          <w:sz w:val="24"/>
          <w:szCs w:val="24"/>
        </w:rPr>
        <w:t>54 Травматическая болезнь спинного мозга, расстройства чувствительности, функции органов и вторичные нарушения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55 Методы двигательной реабилитации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56 Обучение навыкам ходьбы людей с патологией спинного мозга.</w:t>
      </w:r>
    </w:p>
    <w:p w:rsidR="00682EB5" w:rsidRPr="00682EB5" w:rsidRDefault="00682EB5" w:rsidP="00682EB5">
      <w:pPr>
        <w:ind w:firstLine="709"/>
        <w:jc w:val="both"/>
        <w:rPr>
          <w:sz w:val="24"/>
          <w:szCs w:val="24"/>
        </w:rPr>
      </w:pPr>
      <w:r w:rsidRPr="00682EB5">
        <w:rPr>
          <w:sz w:val="24"/>
          <w:szCs w:val="24"/>
        </w:rPr>
        <w:t>57 Понятие этапов двигательной реабилитации при полной и частичной парализации людей с патологией спинного мозга. Критерии завершения этапов.</w:t>
      </w:r>
    </w:p>
    <w:p w:rsidR="00682EB5" w:rsidRPr="00682EB5" w:rsidRDefault="00682EB5" w:rsidP="00682EB5">
      <w:pPr>
        <w:ind w:firstLine="709"/>
        <w:jc w:val="both"/>
        <w:rPr>
          <w:sz w:val="24"/>
          <w:szCs w:val="24"/>
        </w:rPr>
      </w:pPr>
      <w:r w:rsidRPr="00682EB5">
        <w:rPr>
          <w:sz w:val="24"/>
          <w:szCs w:val="24"/>
        </w:rPr>
        <w:t>58 Поддержание вертикальной позы как средство профилактики вторичных осложнений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59 Анатомо-функциональные особенности культей конечностей у детей после ампутации.</w:t>
      </w:r>
    </w:p>
    <w:p w:rsidR="00682EB5" w:rsidRPr="00682EB5" w:rsidRDefault="00682EB5" w:rsidP="00682EB5">
      <w:pPr>
        <w:ind w:firstLine="709"/>
        <w:jc w:val="both"/>
        <w:rPr>
          <w:sz w:val="24"/>
          <w:szCs w:val="24"/>
        </w:rPr>
      </w:pPr>
      <w:r w:rsidRPr="00682EB5">
        <w:rPr>
          <w:sz w:val="24"/>
          <w:szCs w:val="24"/>
        </w:rPr>
        <w:t>60 Методические особенности применения физических упражнений у детей после ампутации в раннем и младшем дошкольном возрасте.</w:t>
      </w:r>
    </w:p>
    <w:p w:rsidR="00682EB5" w:rsidRPr="00682EB5" w:rsidRDefault="00682EB5" w:rsidP="00682EB5">
      <w:pPr>
        <w:ind w:firstLine="709"/>
        <w:jc w:val="both"/>
        <w:rPr>
          <w:sz w:val="24"/>
          <w:szCs w:val="24"/>
        </w:rPr>
      </w:pPr>
      <w:r w:rsidRPr="00682EB5">
        <w:rPr>
          <w:sz w:val="24"/>
          <w:szCs w:val="24"/>
        </w:rPr>
        <w:t>61 Методические особенности применения физических упражнений у детей после ампутации в старшем дошкольном возрасте.</w:t>
      </w:r>
    </w:p>
    <w:p w:rsidR="00682EB5" w:rsidRPr="00682EB5" w:rsidRDefault="00682EB5" w:rsidP="00682EB5">
      <w:pPr>
        <w:ind w:firstLine="709"/>
        <w:jc w:val="both"/>
        <w:rPr>
          <w:sz w:val="24"/>
          <w:szCs w:val="24"/>
        </w:rPr>
      </w:pPr>
      <w:r w:rsidRPr="00682EB5">
        <w:rPr>
          <w:sz w:val="24"/>
          <w:szCs w:val="24"/>
        </w:rPr>
        <w:t>62 Методические особенности применения физических упражнений у детей после ампутации в младшем и среднем школьном возрасте.</w:t>
      </w:r>
    </w:p>
    <w:p w:rsidR="00682EB5" w:rsidRPr="00682EB5" w:rsidRDefault="00682EB5" w:rsidP="00682EB5">
      <w:pPr>
        <w:ind w:firstLine="709"/>
        <w:jc w:val="both"/>
        <w:rPr>
          <w:sz w:val="24"/>
          <w:szCs w:val="24"/>
        </w:rPr>
      </w:pPr>
      <w:r w:rsidRPr="00682EB5">
        <w:rPr>
          <w:sz w:val="24"/>
          <w:szCs w:val="24"/>
        </w:rPr>
        <w:t>63 Методические особенности применения физических упражнений у детей после ампутации в старшем школьном возрасте.</w:t>
      </w:r>
    </w:p>
    <w:p w:rsidR="00682EB5" w:rsidRPr="00682EB5" w:rsidRDefault="00682EB5" w:rsidP="00682EB5">
      <w:pPr>
        <w:ind w:firstLine="709"/>
        <w:jc w:val="both"/>
        <w:rPr>
          <w:sz w:val="24"/>
          <w:szCs w:val="24"/>
        </w:rPr>
      </w:pPr>
      <w:r w:rsidRPr="00682EB5">
        <w:rPr>
          <w:sz w:val="24"/>
          <w:szCs w:val="24"/>
        </w:rPr>
        <w:t>64 Физические упражнения в период подготовки к протезированию и период обучения пользования протезами.</w:t>
      </w:r>
    </w:p>
    <w:p w:rsidR="00682EB5" w:rsidRPr="00682EB5" w:rsidRDefault="00682EB5" w:rsidP="00682EB5">
      <w:pPr>
        <w:ind w:firstLine="709"/>
        <w:jc w:val="both"/>
        <w:rPr>
          <w:sz w:val="24"/>
          <w:szCs w:val="24"/>
        </w:rPr>
      </w:pPr>
      <w:r w:rsidRPr="00682EB5">
        <w:rPr>
          <w:sz w:val="24"/>
          <w:szCs w:val="24"/>
        </w:rPr>
        <w:t>65 Этапы обучения пользования протезами конечностей.</w:t>
      </w:r>
    </w:p>
    <w:p w:rsidR="00682EB5" w:rsidRPr="00682EB5" w:rsidRDefault="00682EB5" w:rsidP="00682EB5">
      <w:pPr>
        <w:ind w:firstLine="709"/>
        <w:jc w:val="both"/>
        <w:rPr>
          <w:sz w:val="24"/>
          <w:szCs w:val="24"/>
        </w:rPr>
      </w:pPr>
      <w:r w:rsidRPr="00682EB5">
        <w:rPr>
          <w:sz w:val="24"/>
          <w:szCs w:val="24"/>
        </w:rPr>
        <w:t>66 Методические особенности проведения подвижных игр у детей после ампутации нижних конечностей.</w:t>
      </w:r>
    </w:p>
    <w:p w:rsidR="00682EB5" w:rsidRPr="00682EB5" w:rsidRDefault="00682EB5" w:rsidP="00682EB5">
      <w:pPr>
        <w:ind w:firstLine="709"/>
        <w:jc w:val="both"/>
        <w:rPr>
          <w:sz w:val="24"/>
          <w:szCs w:val="24"/>
        </w:rPr>
      </w:pPr>
      <w:r w:rsidRPr="00682EB5">
        <w:rPr>
          <w:sz w:val="24"/>
          <w:szCs w:val="24"/>
        </w:rPr>
        <w:t>67 Методические особенности проведения подвижных игр у детей после ампутации верхних конечностей.</w:t>
      </w:r>
    </w:p>
    <w:p w:rsidR="00682EB5" w:rsidRPr="00682EB5" w:rsidRDefault="00682EB5" w:rsidP="00682EB5">
      <w:pPr>
        <w:ind w:firstLine="709"/>
        <w:jc w:val="both"/>
        <w:rPr>
          <w:sz w:val="24"/>
          <w:szCs w:val="24"/>
        </w:rPr>
      </w:pPr>
      <w:r w:rsidRPr="00682EB5">
        <w:rPr>
          <w:sz w:val="24"/>
          <w:szCs w:val="24"/>
        </w:rPr>
        <w:lastRenderedPageBreak/>
        <w:t>68 Методические особенности занятий на тренажерах с детьми старшего и среднего возраста после ампутации конечностей.</w:t>
      </w:r>
    </w:p>
    <w:p w:rsidR="00682EB5" w:rsidRPr="00682EB5" w:rsidRDefault="00682EB5" w:rsidP="00682EB5">
      <w:pPr>
        <w:ind w:firstLine="709"/>
        <w:jc w:val="both"/>
        <w:rPr>
          <w:sz w:val="24"/>
          <w:szCs w:val="24"/>
        </w:rPr>
      </w:pPr>
      <w:r w:rsidRPr="00682EB5">
        <w:rPr>
          <w:sz w:val="24"/>
          <w:szCs w:val="24"/>
        </w:rPr>
        <w:t>69 Методические особенности обучения плаванию детей с патологией опорно-двигательного аппарата (ампутация нижних конечностей).</w:t>
      </w:r>
    </w:p>
    <w:p w:rsidR="00682EB5" w:rsidRPr="00682EB5" w:rsidRDefault="00682EB5" w:rsidP="00682EB5">
      <w:pPr>
        <w:ind w:firstLine="709"/>
        <w:jc w:val="both"/>
        <w:rPr>
          <w:sz w:val="24"/>
          <w:szCs w:val="24"/>
        </w:rPr>
      </w:pPr>
      <w:r w:rsidRPr="00682EB5">
        <w:rPr>
          <w:sz w:val="24"/>
          <w:szCs w:val="24"/>
        </w:rPr>
        <w:t>70 Методические особенности обучения плаванию детей с патологией опорно-двигательного аппарата (ампутация верхних конечностей).</w:t>
      </w:r>
    </w:p>
    <w:p w:rsidR="00682EB5" w:rsidRPr="00682EB5" w:rsidRDefault="00682EB5" w:rsidP="00682EB5">
      <w:pPr>
        <w:ind w:firstLine="709"/>
        <w:jc w:val="both"/>
        <w:rPr>
          <w:sz w:val="24"/>
          <w:szCs w:val="24"/>
        </w:rPr>
      </w:pPr>
      <w:r w:rsidRPr="00682EB5">
        <w:rPr>
          <w:sz w:val="24"/>
          <w:szCs w:val="24"/>
        </w:rPr>
        <w:t>71 Особенности обучения ходьбе на протезах после ампутации обоих бедер.</w:t>
      </w:r>
    </w:p>
    <w:p w:rsidR="00682EB5" w:rsidRPr="00682EB5" w:rsidRDefault="00682EB5" w:rsidP="00682EB5">
      <w:pPr>
        <w:ind w:firstLine="709"/>
        <w:jc w:val="both"/>
        <w:rPr>
          <w:sz w:val="24"/>
          <w:szCs w:val="24"/>
        </w:rPr>
      </w:pPr>
      <w:r w:rsidRPr="00682EB5">
        <w:rPr>
          <w:sz w:val="24"/>
          <w:szCs w:val="24"/>
        </w:rPr>
        <w:t>72 Особенности семейного воспитания детей с ограниченными возможностями.</w:t>
      </w:r>
    </w:p>
    <w:p w:rsidR="00682EB5" w:rsidRPr="00682EB5" w:rsidRDefault="00682EB5" w:rsidP="00682EB5">
      <w:pPr>
        <w:ind w:firstLine="709"/>
        <w:jc w:val="both"/>
        <w:rPr>
          <w:sz w:val="24"/>
          <w:szCs w:val="24"/>
        </w:rPr>
      </w:pPr>
      <w:r w:rsidRPr="00682EB5">
        <w:rPr>
          <w:sz w:val="24"/>
          <w:szCs w:val="24"/>
        </w:rPr>
        <w:t>73 Методы и формы работы с родителями детей с ограниченными возможностями.</w:t>
      </w:r>
    </w:p>
    <w:p w:rsidR="00682EB5" w:rsidRDefault="00682EB5" w:rsidP="00682EB5">
      <w:pPr>
        <w:ind w:firstLine="709"/>
        <w:jc w:val="both"/>
        <w:rPr>
          <w:sz w:val="24"/>
          <w:szCs w:val="24"/>
        </w:rPr>
      </w:pPr>
      <w:r w:rsidRPr="00682EB5">
        <w:rPr>
          <w:sz w:val="24"/>
          <w:szCs w:val="24"/>
        </w:rPr>
        <w:t>74 Роль семьи в развитии двигательной активности детей с нарушениями в развитии.</w:t>
      </w:r>
    </w:p>
    <w:p w:rsidR="00682EB5" w:rsidRDefault="00682EB5" w:rsidP="00682EB5">
      <w:pPr>
        <w:ind w:firstLine="709"/>
        <w:jc w:val="both"/>
        <w:rPr>
          <w:sz w:val="24"/>
          <w:szCs w:val="24"/>
        </w:rPr>
      </w:pPr>
    </w:p>
    <w:p w:rsidR="00A46885" w:rsidRDefault="00682EB5" w:rsidP="00A46885">
      <w:pPr>
        <w:pStyle w:val="a3"/>
        <w:numPr>
          <w:ilvl w:val="1"/>
          <w:numId w:val="4"/>
        </w:numPr>
        <w:jc w:val="center"/>
        <w:rPr>
          <w:b/>
          <w:sz w:val="24"/>
          <w:szCs w:val="24"/>
        </w:rPr>
      </w:pPr>
      <w:r w:rsidRPr="00A46885">
        <w:rPr>
          <w:b/>
          <w:sz w:val="24"/>
          <w:szCs w:val="24"/>
        </w:rPr>
        <w:t>Вопросы для устного опроса</w:t>
      </w:r>
    </w:p>
    <w:p w:rsidR="00FD5FB8" w:rsidRPr="00FD5FB8" w:rsidRDefault="00FD5FB8" w:rsidP="00FD5FB8">
      <w:pPr>
        <w:tabs>
          <w:tab w:val="left" w:pos="0"/>
        </w:tabs>
        <w:ind w:firstLine="709"/>
        <w:jc w:val="both"/>
        <w:rPr>
          <w:b/>
          <w:i/>
          <w:sz w:val="24"/>
          <w:szCs w:val="24"/>
        </w:rPr>
      </w:pPr>
      <w:r w:rsidRPr="00FD5FB8">
        <w:rPr>
          <w:b/>
          <w:i/>
          <w:sz w:val="24"/>
          <w:szCs w:val="24"/>
        </w:rPr>
        <w:t>Раздел 1. Базовые концепции частных методик адаптивной физической культуры.</w:t>
      </w:r>
      <w:r>
        <w:rPr>
          <w:sz w:val="24"/>
          <w:szCs w:val="24"/>
        </w:rPr>
        <w:t xml:space="preserve"> </w:t>
      </w:r>
    </w:p>
    <w:p w:rsidR="00FD5FB8" w:rsidRDefault="00FD5FB8" w:rsidP="00FD5FB8">
      <w:pPr>
        <w:shd w:val="clear" w:color="auto" w:fill="FFFFFF"/>
        <w:rPr>
          <w:rFonts w:ascii="YS Text" w:hAnsi="YS Text"/>
          <w:color w:val="000000"/>
          <w:sz w:val="23"/>
          <w:szCs w:val="23"/>
        </w:rPr>
      </w:pPr>
      <w:r w:rsidRPr="00FD5FB8">
        <w:rPr>
          <w:rFonts w:ascii="YS Text" w:hAnsi="YS Text"/>
          <w:color w:val="000000"/>
          <w:sz w:val="23"/>
          <w:szCs w:val="23"/>
        </w:rPr>
        <w:t>1.</w:t>
      </w:r>
      <w:r>
        <w:rPr>
          <w:rFonts w:ascii="YS Text" w:hAnsi="YS Text"/>
          <w:color w:val="000000"/>
          <w:sz w:val="23"/>
          <w:szCs w:val="23"/>
        </w:rPr>
        <w:t xml:space="preserve"> Ц</w:t>
      </w:r>
      <w:r w:rsidR="00A46885" w:rsidRPr="00FD5FB8">
        <w:rPr>
          <w:rFonts w:ascii="YS Text" w:hAnsi="YS Text"/>
          <w:color w:val="000000"/>
          <w:sz w:val="23"/>
          <w:szCs w:val="23"/>
        </w:rPr>
        <w:t xml:space="preserve">ели и задачи различных методик применения физических упражнений инвалидов </w:t>
      </w:r>
      <w:r>
        <w:rPr>
          <w:rFonts w:ascii="YS Text" w:hAnsi="YS Text"/>
          <w:color w:val="000000"/>
          <w:sz w:val="23"/>
          <w:szCs w:val="23"/>
        </w:rPr>
        <w:t>различных категорий.</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2.</w:t>
      </w:r>
      <w:r w:rsidR="00A46885" w:rsidRPr="00FD5FB8">
        <w:rPr>
          <w:rFonts w:ascii="YS Text" w:hAnsi="YS Text"/>
          <w:color w:val="000000"/>
          <w:sz w:val="23"/>
          <w:szCs w:val="23"/>
        </w:rPr>
        <w:t xml:space="preserve"> </w:t>
      </w:r>
      <w:r w:rsidR="00A46885" w:rsidRPr="00A46885">
        <w:rPr>
          <w:rFonts w:ascii="YS Text" w:hAnsi="YS Text"/>
          <w:color w:val="000000"/>
          <w:sz w:val="23"/>
          <w:szCs w:val="23"/>
        </w:rPr>
        <w:t>Оздоровительная тренировка как</w:t>
      </w:r>
      <w:r w:rsidR="00A46885">
        <w:rPr>
          <w:rFonts w:ascii="YS Text" w:hAnsi="YS Text"/>
          <w:color w:val="000000"/>
          <w:sz w:val="23"/>
          <w:szCs w:val="23"/>
        </w:rPr>
        <w:t xml:space="preserve"> </w:t>
      </w:r>
      <w:r w:rsidR="00A46885" w:rsidRPr="00A46885">
        <w:rPr>
          <w:rFonts w:ascii="YS Text" w:hAnsi="YS Text"/>
          <w:color w:val="000000"/>
          <w:sz w:val="23"/>
          <w:szCs w:val="23"/>
        </w:rPr>
        <w:t>основная форма организации занятий с</w:t>
      </w:r>
      <w:r w:rsidR="00A46885">
        <w:rPr>
          <w:rFonts w:ascii="YS Text" w:hAnsi="YS Text"/>
          <w:color w:val="000000"/>
          <w:sz w:val="23"/>
          <w:szCs w:val="23"/>
        </w:rPr>
        <w:t xml:space="preserve"> </w:t>
      </w:r>
      <w:r w:rsidR="00A46885" w:rsidRPr="00A46885">
        <w:rPr>
          <w:rFonts w:ascii="YS Text" w:hAnsi="YS Text"/>
          <w:color w:val="000000"/>
          <w:sz w:val="23"/>
          <w:szCs w:val="23"/>
        </w:rPr>
        <w:t xml:space="preserve">инвалидами.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3. </w:t>
      </w:r>
      <w:r w:rsidR="00A46885" w:rsidRPr="00A46885">
        <w:rPr>
          <w:rFonts w:ascii="YS Text" w:hAnsi="YS Text"/>
          <w:color w:val="000000"/>
          <w:sz w:val="23"/>
          <w:szCs w:val="23"/>
        </w:rPr>
        <w:t>Задачи оздоровительных</w:t>
      </w:r>
      <w:r>
        <w:rPr>
          <w:rFonts w:ascii="YS Text" w:hAnsi="YS Text"/>
          <w:color w:val="000000"/>
          <w:sz w:val="23"/>
          <w:szCs w:val="23"/>
        </w:rPr>
        <w:t xml:space="preserve"> </w:t>
      </w:r>
      <w:r w:rsidR="00A46885" w:rsidRPr="00A46885">
        <w:rPr>
          <w:rFonts w:ascii="YS Text" w:hAnsi="YS Text"/>
          <w:color w:val="000000"/>
          <w:sz w:val="23"/>
          <w:szCs w:val="23"/>
        </w:rPr>
        <w:t>тренировок: развитие и поддержание</w:t>
      </w:r>
      <w:r>
        <w:rPr>
          <w:rFonts w:ascii="YS Text" w:hAnsi="YS Text"/>
          <w:color w:val="000000"/>
          <w:sz w:val="23"/>
          <w:szCs w:val="23"/>
        </w:rPr>
        <w:t xml:space="preserve"> двигательных качеств, </w:t>
      </w:r>
      <w:r w:rsidR="00A46885" w:rsidRPr="00A46885">
        <w:rPr>
          <w:rFonts w:ascii="YS Text" w:hAnsi="YS Text"/>
          <w:color w:val="000000"/>
          <w:sz w:val="23"/>
          <w:szCs w:val="23"/>
        </w:rPr>
        <w:t>подготовка к</w:t>
      </w:r>
      <w:r>
        <w:rPr>
          <w:rFonts w:ascii="YS Text" w:hAnsi="YS Text"/>
          <w:color w:val="000000"/>
          <w:sz w:val="23"/>
          <w:szCs w:val="23"/>
        </w:rPr>
        <w:t xml:space="preserve"> </w:t>
      </w:r>
      <w:r w:rsidR="00A46885" w:rsidRPr="00A46885">
        <w:rPr>
          <w:rFonts w:ascii="YS Text" w:hAnsi="YS Text"/>
          <w:color w:val="000000"/>
          <w:sz w:val="23"/>
          <w:szCs w:val="23"/>
        </w:rPr>
        <w:t>переходу на новый уровень</w:t>
      </w:r>
      <w:r>
        <w:rPr>
          <w:rFonts w:ascii="YS Text" w:hAnsi="YS Text"/>
          <w:color w:val="000000"/>
          <w:sz w:val="23"/>
          <w:szCs w:val="23"/>
        </w:rPr>
        <w:t xml:space="preserve"> </w:t>
      </w:r>
      <w:r w:rsidR="00A46885" w:rsidRPr="00A46885">
        <w:rPr>
          <w:rFonts w:ascii="YS Text" w:hAnsi="YS Text"/>
          <w:color w:val="000000"/>
          <w:sz w:val="23"/>
          <w:szCs w:val="23"/>
        </w:rPr>
        <w:t>функционирования, восстановление</w:t>
      </w:r>
      <w:r>
        <w:rPr>
          <w:rFonts w:ascii="YS Text" w:hAnsi="YS Text"/>
          <w:color w:val="000000"/>
          <w:sz w:val="23"/>
          <w:szCs w:val="23"/>
        </w:rPr>
        <w:t xml:space="preserve"> </w:t>
      </w:r>
      <w:r w:rsidR="00A46885" w:rsidRPr="00A46885">
        <w:rPr>
          <w:rFonts w:ascii="YS Text" w:hAnsi="YS Text"/>
          <w:color w:val="000000"/>
          <w:sz w:val="23"/>
          <w:szCs w:val="23"/>
        </w:rPr>
        <w:t>нормального уровня функционирования</w:t>
      </w:r>
      <w:r>
        <w:rPr>
          <w:rFonts w:ascii="YS Text" w:hAnsi="YS Text"/>
          <w:color w:val="000000"/>
          <w:sz w:val="23"/>
          <w:szCs w:val="23"/>
        </w:rPr>
        <w:t xml:space="preserve"> </w:t>
      </w:r>
      <w:r w:rsidR="00A46885" w:rsidRPr="00A46885">
        <w:rPr>
          <w:rFonts w:ascii="YS Text" w:hAnsi="YS Text"/>
          <w:color w:val="000000"/>
          <w:sz w:val="23"/>
          <w:szCs w:val="23"/>
        </w:rPr>
        <w:t>организма, его отдельных систем и</w:t>
      </w:r>
      <w:r>
        <w:rPr>
          <w:rFonts w:ascii="YS Text" w:hAnsi="YS Text"/>
          <w:color w:val="000000"/>
          <w:sz w:val="23"/>
          <w:szCs w:val="23"/>
        </w:rPr>
        <w:t xml:space="preserve"> </w:t>
      </w:r>
      <w:r w:rsidR="00A46885" w:rsidRPr="00A46885">
        <w:rPr>
          <w:rFonts w:ascii="YS Text" w:hAnsi="YS Text"/>
          <w:color w:val="000000"/>
          <w:sz w:val="23"/>
          <w:szCs w:val="23"/>
        </w:rPr>
        <w:t xml:space="preserve">органов.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4. </w:t>
      </w:r>
      <w:r w:rsidR="00A46885" w:rsidRPr="00A46885">
        <w:rPr>
          <w:rFonts w:ascii="YS Text" w:hAnsi="YS Text"/>
          <w:color w:val="000000"/>
          <w:sz w:val="23"/>
          <w:szCs w:val="23"/>
        </w:rPr>
        <w:t>Основные требования к</w:t>
      </w:r>
      <w:r>
        <w:rPr>
          <w:rFonts w:ascii="YS Text" w:hAnsi="YS Text"/>
          <w:color w:val="000000"/>
          <w:sz w:val="23"/>
          <w:szCs w:val="23"/>
        </w:rPr>
        <w:t xml:space="preserve"> </w:t>
      </w:r>
      <w:r w:rsidR="00A46885" w:rsidRPr="00A46885">
        <w:rPr>
          <w:rFonts w:ascii="YS Text" w:hAnsi="YS Text"/>
          <w:color w:val="000000"/>
          <w:sz w:val="23"/>
          <w:szCs w:val="23"/>
        </w:rPr>
        <w:t>занятиям оздоровительными</w:t>
      </w:r>
      <w:r>
        <w:rPr>
          <w:rFonts w:ascii="YS Text" w:hAnsi="YS Text"/>
          <w:color w:val="000000"/>
          <w:sz w:val="23"/>
          <w:szCs w:val="23"/>
        </w:rPr>
        <w:t xml:space="preserve"> </w:t>
      </w:r>
      <w:r w:rsidR="00A46885" w:rsidRPr="00A46885">
        <w:rPr>
          <w:rFonts w:ascii="YS Text" w:hAnsi="YS Text"/>
          <w:color w:val="000000"/>
          <w:sz w:val="23"/>
          <w:szCs w:val="23"/>
        </w:rPr>
        <w:t>физическими упражнениями:</w:t>
      </w:r>
      <w:r>
        <w:rPr>
          <w:rFonts w:ascii="YS Text" w:hAnsi="YS Text"/>
          <w:color w:val="000000"/>
          <w:sz w:val="23"/>
          <w:szCs w:val="23"/>
        </w:rPr>
        <w:t xml:space="preserve"> </w:t>
      </w:r>
      <w:r w:rsidR="00A46885" w:rsidRPr="00A46885">
        <w:rPr>
          <w:rFonts w:ascii="YS Text" w:hAnsi="YS Text"/>
          <w:color w:val="000000"/>
          <w:sz w:val="23"/>
          <w:szCs w:val="23"/>
        </w:rPr>
        <w:t>непрерывность, комплексность,</w:t>
      </w:r>
      <w:r>
        <w:rPr>
          <w:rFonts w:ascii="YS Text" w:hAnsi="YS Text"/>
          <w:color w:val="000000"/>
          <w:sz w:val="23"/>
          <w:szCs w:val="23"/>
        </w:rPr>
        <w:t xml:space="preserve"> </w:t>
      </w:r>
      <w:r w:rsidR="00A46885" w:rsidRPr="00A46885">
        <w:rPr>
          <w:rFonts w:ascii="YS Text" w:hAnsi="YS Text"/>
          <w:color w:val="000000"/>
          <w:sz w:val="23"/>
          <w:szCs w:val="23"/>
        </w:rPr>
        <w:t xml:space="preserve">адекватность.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5. </w:t>
      </w:r>
      <w:r w:rsidR="00A46885" w:rsidRPr="00A46885">
        <w:rPr>
          <w:rFonts w:ascii="YS Text" w:hAnsi="YS Text"/>
          <w:color w:val="000000"/>
          <w:sz w:val="23"/>
          <w:szCs w:val="23"/>
        </w:rPr>
        <w:t>Требования к структуре,</w:t>
      </w:r>
      <w:r>
        <w:rPr>
          <w:rFonts w:ascii="YS Text" w:hAnsi="YS Text"/>
          <w:color w:val="000000"/>
          <w:sz w:val="23"/>
          <w:szCs w:val="23"/>
        </w:rPr>
        <w:t xml:space="preserve"> </w:t>
      </w:r>
      <w:r w:rsidR="00A46885" w:rsidRPr="00A46885">
        <w:rPr>
          <w:rFonts w:ascii="YS Text" w:hAnsi="YS Text"/>
          <w:color w:val="000000"/>
          <w:sz w:val="23"/>
          <w:szCs w:val="23"/>
        </w:rPr>
        <w:t>содержанию и нормированию нагрузок</w:t>
      </w:r>
      <w:r>
        <w:rPr>
          <w:rFonts w:ascii="YS Text" w:hAnsi="YS Text"/>
          <w:color w:val="000000"/>
          <w:sz w:val="23"/>
          <w:szCs w:val="23"/>
        </w:rPr>
        <w:t xml:space="preserve"> </w:t>
      </w:r>
      <w:r w:rsidR="00A46885" w:rsidRPr="00A46885">
        <w:rPr>
          <w:rFonts w:ascii="YS Text" w:hAnsi="YS Text"/>
          <w:color w:val="000000"/>
          <w:sz w:val="23"/>
          <w:szCs w:val="23"/>
        </w:rPr>
        <w:t xml:space="preserve">на занятиях. </w:t>
      </w:r>
    </w:p>
    <w:p w:rsidR="00A46885"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6. </w:t>
      </w:r>
      <w:r w:rsidR="00A46885" w:rsidRPr="00A46885">
        <w:rPr>
          <w:rFonts w:ascii="YS Text" w:hAnsi="YS Text"/>
          <w:color w:val="000000"/>
          <w:sz w:val="23"/>
          <w:szCs w:val="23"/>
        </w:rPr>
        <w:t>Формы оздоровительных</w:t>
      </w:r>
      <w:r>
        <w:rPr>
          <w:rFonts w:ascii="YS Text" w:hAnsi="YS Text"/>
          <w:color w:val="000000"/>
          <w:sz w:val="23"/>
          <w:szCs w:val="23"/>
        </w:rPr>
        <w:t xml:space="preserve"> </w:t>
      </w:r>
      <w:r w:rsidR="00A46885" w:rsidRPr="00A46885">
        <w:rPr>
          <w:rFonts w:ascii="YS Text" w:hAnsi="YS Text"/>
          <w:color w:val="000000"/>
          <w:sz w:val="23"/>
          <w:szCs w:val="23"/>
        </w:rPr>
        <w:t>физических упражнений: развивающие,</w:t>
      </w:r>
      <w:r>
        <w:rPr>
          <w:rFonts w:ascii="YS Text" w:hAnsi="YS Text"/>
          <w:color w:val="000000"/>
          <w:sz w:val="23"/>
          <w:szCs w:val="23"/>
        </w:rPr>
        <w:t xml:space="preserve"> </w:t>
      </w:r>
      <w:r w:rsidR="00A46885" w:rsidRPr="00A46885">
        <w:rPr>
          <w:rFonts w:ascii="YS Text" w:hAnsi="YS Text"/>
          <w:color w:val="000000"/>
          <w:sz w:val="23"/>
          <w:szCs w:val="23"/>
        </w:rPr>
        <w:t>подготовительно-стимулирующие,</w:t>
      </w:r>
      <w:r>
        <w:rPr>
          <w:rFonts w:ascii="YS Text" w:hAnsi="YS Text"/>
          <w:color w:val="000000"/>
          <w:sz w:val="23"/>
          <w:szCs w:val="23"/>
        </w:rPr>
        <w:t xml:space="preserve"> </w:t>
      </w:r>
      <w:r w:rsidR="00A46885" w:rsidRPr="00A46885">
        <w:rPr>
          <w:rFonts w:ascii="YS Text" w:hAnsi="YS Text"/>
          <w:color w:val="000000"/>
          <w:sz w:val="23"/>
          <w:szCs w:val="23"/>
        </w:rPr>
        <w:t>восстановительные.</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7. Базовые предпосылки построения частных методик адаптивной </w:t>
      </w:r>
      <w:r w:rsidRPr="00FD5FB8">
        <w:rPr>
          <w:rFonts w:ascii="YS Text" w:hAnsi="YS Text"/>
          <w:color w:val="000000"/>
          <w:sz w:val="23"/>
          <w:szCs w:val="23"/>
        </w:rPr>
        <w:t>ф</w:t>
      </w:r>
      <w:r>
        <w:rPr>
          <w:rFonts w:ascii="YS Text" w:hAnsi="YS Text"/>
          <w:color w:val="000000"/>
          <w:sz w:val="23"/>
          <w:szCs w:val="23"/>
        </w:rPr>
        <w:t xml:space="preserve">изической культуры: особенности физического, психического, </w:t>
      </w:r>
      <w:r w:rsidRPr="00FD5FB8">
        <w:rPr>
          <w:rFonts w:ascii="YS Text" w:hAnsi="YS Text"/>
          <w:color w:val="000000"/>
          <w:sz w:val="23"/>
          <w:szCs w:val="23"/>
        </w:rPr>
        <w:t>интелле</w:t>
      </w:r>
      <w:r>
        <w:rPr>
          <w:rFonts w:ascii="YS Text" w:hAnsi="YS Text"/>
          <w:color w:val="000000"/>
          <w:sz w:val="23"/>
          <w:szCs w:val="23"/>
        </w:rPr>
        <w:t xml:space="preserve">ктуального развития, отставание в уровне физической подготовленности, координационных способностей, вызванные основным дефектом, сопутствующими заболеваниями, </w:t>
      </w:r>
      <w:r w:rsidRPr="00FD5FB8">
        <w:rPr>
          <w:rFonts w:ascii="YS Text" w:hAnsi="YS Text"/>
          <w:color w:val="000000"/>
          <w:sz w:val="23"/>
          <w:szCs w:val="23"/>
        </w:rPr>
        <w:t xml:space="preserve">вторичными нарушениями.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8.Личностно- </w:t>
      </w:r>
      <w:r w:rsidRPr="00FD5FB8">
        <w:rPr>
          <w:rFonts w:ascii="YS Text" w:hAnsi="YS Text"/>
          <w:color w:val="000000"/>
          <w:sz w:val="23"/>
          <w:szCs w:val="23"/>
        </w:rPr>
        <w:t>ориентированный подбор средств,</w:t>
      </w:r>
      <w:r w:rsidRPr="00FD5FB8">
        <w:t xml:space="preserve"> </w:t>
      </w:r>
      <w:r>
        <w:rPr>
          <w:rFonts w:ascii="YS Text" w:hAnsi="YS Text"/>
          <w:color w:val="000000"/>
          <w:sz w:val="23"/>
          <w:szCs w:val="23"/>
        </w:rPr>
        <w:t xml:space="preserve">методов, организационных форм занятий, учет возрастных </w:t>
      </w:r>
      <w:r w:rsidRPr="00FD5FB8">
        <w:rPr>
          <w:rFonts w:ascii="YS Text" w:hAnsi="YS Text"/>
          <w:color w:val="000000"/>
          <w:sz w:val="23"/>
          <w:szCs w:val="23"/>
        </w:rPr>
        <w:t xml:space="preserve">закономерностей развития. </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9. Медико-физиологические и психологические предпосылки </w:t>
      </w:r>
      <w:r w:rsidRPr="00FD5FB8">
        <w:rPr>
          <w:rFonts w:ascii="YS Text" w:hAnsi="YS Text"/>
          <w:color w:val="000000"/>
          <w:sz w:val="23"/>
          <w:szCs w:val="23"/>
        </w:rPr>
        <w:t>построения частных методик АФК.</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10.Двигательная сфера детей с </w:t>
      </w:r>
      <w:r w:rsidRPr="00FD5FB8">
        <w:rPr>
          <w:rFonts w:ascii="YS Text" w:hAnsi="YS Text"/>
          <w:color w:val="000000"/>
          <w:sz w:val="23"/>
          <w:szCs w:val="23"/>
        </w:rPr>
        <w:t>нарушениями в развитии.</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11. </w:t>
      </w:r>
      <w:r w:rsidRPr="00FD5FB8">
        <w:rPr>
          <w:rFonts w:ascii="YS Text" w:hAnsi="YS Text"/>
          <w:color w:val="000000"/>
          <w:sz w:val="23"/>
          <w:szCs w:val="23"/>
        </w:rPr>
        <w:t>О</w:t>
      </w:r>
      <w:r>
        <w:rPr>
          <w:rFonts w:ascii="YS Text" w:hAnsi="YS Text"/>
          <w:color w:val="000000"/>
          <w:sz w:val="23"/>
          <w:szCs w:val="23"/>
        </w:rPr>
        <w:t xml:space="preserve">сновные педагогические принципы </w:t>
      </w:r>
      <w:r w:rsidRPr="00FD5FB8">
        <w:rPr>
          <w:rFonts w:ascii="YS Text" w:hAnsi="YS Text"/>
          <w:color w:val="000000"/>
          <w:sz w:val="23"/>
          <w:szCs w:val="23"/>
        </w:rPr>
        <w:t>рабо</w:t>
      </w:r>
      <w:r>
        <w:rPr>
          <w:rFonts w:ascii="YS Text" w:hAnsi="YS Text"/>
          <w:color w:val="000000"/>
          <w:sz w:val="23"/>
          <w:szCs w:val="23"/>
        </w:rPr>
        <w:t xml:space="preserve">ты с детьми, имеющими нарушения </w:t>
      </w:r>
      <w:r w:rsidRPr="00FD5FB8">
        <w:rPr>
          <w:rFonts w:ascii="YS Text" w:hAnsi="YS Text"/>
          <w:color w:val="000000"/>
          <w:sz w:val="23"/>
          <w:szCs w:val="23"/>
        </w:rPr>
        <w:t>в ра</w:t>
      </w:r>
      <w:r>
        <w:rPr>
          <w:rFonts w:ascii="YS Text" w:hAnsi="YS Text"/>
          <w:color w:val="000000"/>
          <w:sz w:val="23"/>
          <w:szCs w:val="23"/>
        </w:rPr>
        <w:t xml:space="preserve">звитии. Формы организации АФК с </w:t>
      </w:r>
      <w:r w:rsidRPr="00FD5FB8">
        <w:rPr>
          <w:rFonts w:ascii="YS Text" w:hAnsi="YS Text"/>
          <w:color w:val="000000"/>
          <w:sz w:val="23"/>
          <w:szCs w:val="23"/>
        </w:rPr>
        <w:t>детьми.</w:t>
      </w:r>
    </w:p>
    <w:p w:rsidR="00FD5FB8" w:rsidRDefault="00FD5FB8" w:rsidP="00A46885">
      <w:pPr>
        <w:shd w:val="clear" w:color="auto" w:fill="FFFFFF"/>
        <w:rPr>
          <w:rFonts w:ascii="YS Text" w:hAnsi="YS Text"/>
          <w:color w:val="000000"/>
          <w:sz w:val="23"/>
          <w:szCs w:val="23"/>
        </w:rPr>
      </w:pPr>
    </w:p>
    <w:p w:rsidR="00682EB5" w:rsidRDefault="00FD5FB8" w:rsidP="00FD5FB8">
      <w:pPr>
        <w:tabs>
          <w:tab w:val="left" w:pos="0"/>
        </w:tabs>
        <w:ind w:firstLine="709"/>
        <w:jc w:val="both"/>
        <w:rPr>
          <w:b/>
          <w:i/>
          <w:sz w:val="24"/>
          <w:szCs w:val="24"/>
        </w:rPr>
      </w:pPr>
      <w:r w:rsidRPr="00FD5FB8">
        <w:rPr>
          <w:rFonts w:ascii="YS Text" w:hAnsi="YS Text"/>
          <w:b/>
          <w:i/>
          <w:color w:val="000000"/>
          <w:sz w:val="23"/>
          <w:szCs w:val="23"/>
        </w:rPr>
        <w:t>Раздел 2.</w:t>
      </w:r>
      <w:r w:rsidRPr="00FD5FB8">
        <w:rPr>
          <w:b/>
          <w:i/>
          <w:sz w:val="24"/>
          <w:szCs w:val="24"/>
        </w:rPr>
        <w:t xml:space="preserve"> Методика адаптивной физической культуры детей с нарушением зрения.</w:t>
      </w:r>
    </w:p>
    <w:p w:rsidR="00FD5FB8" w:rsidRDefault="00FD5FB8" w:rsidP="00FD5FB8">
      <w:pPr>
        <w:shd w:val="clear" w:color="auto" w:fill="FFFFFF"/>
        <w:rPr>
          <w:rFonts w:ascii="YS Text" w:hAnsi="YS Text"/>
          <w:color w:val="000000"/>
          <w:sz w:val="23"/>
          <w:szCs w:val="23"/>
        </w:rPr>
      </w:pPr>
      <w:r w:rsidRPr="00FD5FB8">
        <w:rPr>
          <w:rFonts w:ascii="YS Text" w:hAnsi="YS Text"/>
          <w:color w:val="000000"/>
          <w:sz w:val="23"/>
          <w:szCs w:val="23"/>
        </w:rPr>
        <w:t>1.</w:t>
      </w:r>
      <w:r>
        <w:rPr>
          <w:rFonts w:ascii="YS Text" w:hAnsi="YS Text"/>
          <w:color w:val="000000"/>
          <w:sz w:val="23"/>
          <w:szCs w:val="23"/>
        </w:rPr>
        <w:t xml:space="preserve"> </w:t>
      </w:r>
      <w:r w:rsidRPr="00FD5FB8">
        <w:rPr>
          <w:rFonts w:ascii="YS Text" w:hAnsi="YS Text"/>
          <w:color w:val="000000"/>
          <w:sz w:val="23"/>
          <w:szCs w:val="23"/>
        </w:rPr>
        <w:t>Характеристика детей с нарушением</w:t>
      </w:r>
      <w:r>
        <w:rPr>
          <w:rFonts w:ascii="YS Text" w:hAnsi="YS Text"/>
          <w:color w:val="000000"/>
          <w:sz w:val="23"/>
          <w:szCs w:val="23"/>
        </w:rPr>
        <w:t xml:space="preserve"> </w:t>
      </w:r>
      <w:r w:rsidRPr="00FD5FB8">
        <w:rPr>
          <w:rFonts w:ascii="YS Text" w:hAnsi="YS Text"/>
          <w:color w:val="000000"/>
          <w:sz w:val="23"/>
          <w:szCs w:val="23"/>
        </w:rPr>
        <w:t xml:space="preserve">зрения.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2. </w:t>
      </w:r>
      <w:r w:rsidRPr="00FD5FB8">
        <w:rPr>
          <w:rFonts w:ascii="YS Text" w:hAnsi="YS Text"/>
          <w:color w:val="000000"/>
          <w:sz w:val="23"/>
          <w:szCs w:val="23"/>
        </w:rPr>
        <w:t>Характеристика зрительной</w:t>
      </w:r>
      <w:r>
        <w:rPr>
          <w:rFonts w:ascii="YS Text" w:hAnsi="YS Text"/>
          <w:color w:val="000000"/>
          <w:sz w:val="23"/>
          <w:szCs w:val="23"/>
        </w:rPr>
        <w:t xml:space="preserve"> </w:t>
      </w:r>
      <w:r w:rsidRPr="00FD5FB8">
        <w:rPr>
          <w:rFonts w:ascii="YS Text" w:hAnsi="YS Text"/>
          <w:color w:val="000000"/>
          <w:sz w:val="23"/>
          <w:szCs w:val="23"/>
        </w:rPr>
        <w:t xml:space="preserve">функции.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4. </w:t>
      </w:r>
      <w:r w:rsidRPr="00FD5FB8">
        <w:rPr>
          <w:rFonts w:ascii="YS Text" w:hAnsi="YS Text"/>
          <w:color w:val="000000"/>
          <w:sz w:val="23"/>
          <w:szCs w:val="23"/>
        </w:rPr>
        <w:t>Зрительные дисфункции у</w:t>
      </w:r>
      <w:r>
        <w:rPr>
          <w:rFonts w:ascii="YS Text" w:hAnsi="YS Text"/>
          <w:color w:val="000000"/>
          <w:sz w:val="23"/>
          <w:szCs w:val="23"/>
        </w:rPr>
        <w:t xml:space="preserve"> </w:t>
      </w:r>
      <w:r w:rsidRPr="00FD5FB8">
        <w:rPr>
          <w:rFonts w:ascii="YS Text" w:hAnsi="YS Text"/>
          <w:color w:val="000000"/>
          <w:sz w:val="23"/>
          <w:szCs w:val="23"/>
        </w:rPr>
        <w:t xml:space="preserve">детей школьного возраста.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5. </w:t>
      </w:r>
      <w:r w:rsidRPr="00FD5FB8">
        <w:rPr>
          <w:rFonts w:ascii="YS Text" w:hAnsi="YS Text"/>
          <w:color w:val="000000"/>
          <w:sz w:val="23"/>
          <w:szCs w:val="23"/>
        </w:rPr>
        <w:t>Особенности</w:t>
      </w:r>
      <w:r>
        <w:rPr>
          <w:rFonts w:ascii="YS Text" w:hAnsi="YS Text"/>
          <w:color w:val="000000"/>
          <w:sz w:val="23"/>
          <w:szCs w:val="23"/>
        </w:rPr>
        <w:t xml:space="preserve"> </w:t>
      </w:r>
      <w:r w:rsidRPr="00FD5FB8">
        <w:rPr>
          <w:rFonts w:ascii="YS Text" w:hAnsi="YS Text"/>
          <w:color w:val="000000"/>
          <w:sz w:val="23"/>
          <w:szCs w:val="23"/>
        </w:rPr>
        <w:t>психического развития детей с</w:t>
      </w:r>
      <w:r>
        <w:rPr>
          <w:rFonts w:ascii="YS Text" w:hAnsi="YS Text"/>
          <w:color w:val="000000"/>
          <w:sz w:val="23"/>
          <w:szCs w:val="23"/>
        </w:rPr>
        <w:t xml:space="preserve"> </w:t>
      </w:r>
      <w:r w:rsidRPr="00FD5FB8">
        <w:rPr>
          <w:rFonts w:ascii="YS Text" w:hAnsi="YS Text"/>
          <w:color w:val="000000"/>
          <w:sz w:val="23"/>
          <w:szCs w:val="23"/>
        </w:rPr>
        <w:t xml:space="preserve">нарушением зрения.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6. </w:t>
      </w:r>
      <w:r w:rsidRPr="00FD5FB8">
        <w:rPr>
          <w:rFonts w:ascii="YS Text" w:hAnsi="YS Text"/>
          <w:color w:val="000000"/>
          <w:sz w:val="23"/>
          <w:szCs w:val="23"/>
        </w:rPr>
        <w:t>Особенности</w:t>
      </w:r>
      <w:r>
        <w:rPr>
          <w:rFonts w:ascii="YS Text" w:hAnsi="YS Text"/>
          <w:color w:val="000000"/>
          <w:sz w:val="23"/>
          <w:szCs w:val="23"/>
        </w:rPr>
        <w:t xml:space="preserve"> </w:t>
      </w:r>
      <w:r w:rsidRPr="00FD5FB8">
        <w:rPr>
          <w:rFonts w:ascii="YS Text" w:hAnsi="YS Text"/>
          <w:color w:val="000000"/>
          <w:sz w:val="23"/>
          <w:szCs w:val="23"/>
        </w:rPr>
        <w:t>физического развития и двигательных</w:t>
      </w:r>
      <w:r>
        <w:rPr>
          <w:rFonts w:ascii="YS Text" w:hAnsi="YS Text"/>
          <w:color w:val="000000"/>
          <w:sz w:val="23"/>
          <w:szCs w:val="23"/>
        </w:rPr>
        <w:t xml:space="preserve"> </w:t>
      </w:r>
      <w:r w:rsidRPr="00FD5FB8">
        <w:rPr>
          <w:rFonts w:ascii="YS Text" w:hAnsi="YS Text"/>
          <w:color w:val="000000"/>
          <w:sz w:val="23"/>
          <w:szCs w:val="23"/>
        </w:rPr>
        <w:t xml:space="preserve">нарушений. </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7. </w:t>
      </w:r>
      <w:r w:rsidRPr="00FD5FB8">
        <w:rPr>
          <w:rFonts w:ascii="YS Text" w:hAnsi="YS Text"/>
          <w:color w:val="000000"/>
          <w:sz w:val="23"/>
          <w:szCs w:val="23"/>
        </w:rPr>
        <w:t xml:space="preserve">Задачи и средства </w:t>
      </w:r>
      <w:r>
        <w:rPr>
          <w:rFonts w:ascii="YS Text" w:hAnsi="YS Text"/>
          <w:color w:val="000000"/>
          <w:sz w:val="23"/>
          <w:szCs w:val="23"/>
        </w:rPr>
        <w:t>адаптивного физического воспитания.</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8. </w:t>
      </w:r>
      <w:r w:rsidRPr="00FD5FB8">
        <w:rPr>
          <w:rFonts w:ascii="YS Text" w:hAnsi="YS Text"/>
          <w:color w:val="000000"/>
          <w:sz w:val="23"/>
          <w:szCs w:val="23"/>
        </w:rPr>
        <w:t>Коррекционная</w:t>
      </w:r>
      <w:r>
        <w:rPr>
          <w:rFonts w:ascii="YS Text" w:hAnsi="YS Text"/>
          <w:color w:val="000000"/>
          <w:sz w:val="23"/>
          <w:szCs w:val="23"/>
        </w:rPr>
        <w:t xml:space="preserve"> </w:t>
      </w:r>
      <w:r w:rsidRPr="00FD5FB8">
        <w:rPr>
          <w:rFonts w:ascii="YS Text" w:hAnsi="YS Text"/>
          <w:color w:val="000000"/>
          <w:sz w:val="23"/>
          <w:szCs w:val="23"/>
        </w:rPr>
        <w:t xml:space="preserve">направленность АФВ.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9. </w:t>
      </w:r>
      <w:r w:rsidRPr="00FD5FB8">
        <w:rPr>
          <w:rFonts w:ascii="YS Text" w:hAnsi="YS Text"/>
          <w:color w:val="000000"/>
          <w:sz w:val="23"/>
          <w:szCs w:val="23"/>
        </w:rPr>
        <w:t>Методы и</w:t>
      </w:r>
      <w:r>
        <w:rPr>
          <w:rFonts w:ascii="YS Text" w:hAnsi="YS Text"/>
          <w:color w:val="000000"/>
          <w:sz w:val="23"/>
          <w:szCs w:val="23"/>
        </w:rPr>
        <w:t xml:space="preserve"> </w:t>
      </w:r>
      <w:r w:rsidRPr="00FD5FB8">
        <w:rPr>
          <w:rFonts w:ascii="YS Text" w:hAnsi="YS Text"/>
          <w:color w:val="000000"/>
          <w:sz w:val="23"/>
          <w:szCs w:val="23"/>
        </w:rPr>
        <w:t>методические приемы обучения,</w:t>
      </w:r>
      <w:r>
        <w:rPr>
          <w:rFonts w:ascii="YS Text" w:hAnsi="YS Text"/>
          <w:color w:val="000000"/>
          <w:sz w:val="23"/>
          <w:szCs w:val="23"/>
        </w:rPr>
        <w:t xml:space="preserve"> </w:t>
      </w:r>
      <w:r w:rsidRPr="00FD5FB8">
        <w:rPr>
          <w:rFonts w:ascii="YS Text" w:hAnsi="YS Text"/>
          <w:color w:val="000000"/>
          <w:sz w:val="23"/>
          <w:szCs w:val="23"/>
        </w:rPr>
        <w:t xml:space="preserve">коррекции и развития.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10. </w:t>
      </w:r>
      <w:r w:rsidRPr="00FD5FB8">
        <w:rPr>
          <w:rFonts w:ascii="YS Text" w:hAnsi="YS Text"/>
          <w:color w:val="000000"/>
          <w:sz w:val="23"/>
          <w:szCs w:val="23"/>
        </w:rPr>
        <w:t>Использование и</w:t>
      </w:r>
      <w:r>
        <w:rPr>
          <w:rFonts w:ascii="YS Text" w:hAnsi="YS Text"/>
          <w:color w:val="000000"/>
          <w:sz w:val="23"/>
          <w:szCs w:val="23"/>
        </w:rPr>
        <w:t xml:space="preserve"> </w:t>
      </w:r>
      <w:r w:rsidRPr="00FD5FB8">
        <w:rPr>
          <w:rFonts w:ascii="YS Text" w:hAnsi="YS Text"/>
          <w:color w:val="000000"/>
          <w:sz w:val="23"/>
          <w:szCs w:val="23"/>
        </w:rPr>
        <w:t>развитие сохранных анализаторов.</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11. </w:t>
      </w:r>
      <w:r w:rsidRPr="00FD5FB8">
        <w:rPr>
          <w:rFonts w:ascii="YS Text" w:hAnsi="YS Text"/>
          <w:color w:val="000000"/>
          <w:sz w:val="23"/>
          <w:szCs w:val="23"/>
        </w:rPr>
        <w:t>Особенности регулирования</w:t>
      </w:r>
      <w:r>
        <w:rPr>
          <w:rFonts w:ascii="YS Text" w:hAnsi="YS Text"/>
          <w:color w:val="000000"/>
          <w:sz w:val="23"/>
          <w:szCs w:val="23"/>
        </w:rPr>
        <w:t xml:space="preserve"> </w:t>
      </w:r>
      <w:r w:rsidRPr="00FD5FB8">
        <w:rPr>
          <w:rFonts w:ascii="YS Text" w:hAnsi="YS Text"/>
          <w:color w:val="000000"/>
          <w:sz w:val="23"/>
          <w:szCs w:val="23"/>
        </w:rPr>
        <w:t xml:space="preserve">психофизической нагрузки. </w:t>
      </w:r>
    </w:p>
    <w:p w:rsidR="00EE4D8A"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12. </w:t>
      </w:r>
      <w:r w:rsidRPr="00FD5FB8">
        <w:rPr>
          <w:rFonts w:ascii="YS Text" w:hAnsi="YS Text"/>
          <w:color w:val="000000"/>
          <w:sz w:val="23"/>
          <w:szCs w:val="23"/>
        </w:rPr>
        <w:t>Показания и</w:t>
      </w:r>
      <w:r w:rsidR="00EE4D8A">
        <w:rPr>
          <w:rFonts w:ascii="YS Text" w:hAnsi="YS Text"/>
          <w:color w:val="000000"/>
          <w:sz w:val="23"/>
          <w:szCs w:val="23"/>
        </w:rPr>
        <w:t xml:space="preserve"> </w:t>
      </w:r>
      <w:r w:rsidRPr="00FD5FB8">
        <w:rPr>
          <w:rFonts w:ascii="YS Text" w:hAnsi="YS Text"/>
          <w:color w:val="000000"/>
          <w:sz w:val="23"/>
          <w:szCs w:val="23"/>
        </w:rPr>
        <w:t>противопоказания к физическим</w:t>
      </w:r>
      <w:r w:rsidR="00EE4D8A">
        <w:rPr>
          <w:rFonts w:ascii="YS Text" w:hAnsi="YS Text"/>
          <w:color w:val="000000"/>
          <w:sz w:val="23"/>
          <w:szCs w:val="23"/>
        </w:rPr>
        <w:t xml:space="preserve"> </w:t>
      </w:r>
      <w:r w:rsidRPr="00FD5FB8">
        <w:rPr>
          <w:rFonts w:ascii="YS Text" w:hAnsi="YS Text"/>
          <w:color w:val="000000"/>
          <w:sz w:val="23"/>
          <w:szCs w:val="23"/>
        </w:rPr>
        <w:t xml:space="preserve">нагрузкам.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13. </w:t>
      </w:r>
      <w:r w:rsidR="00FD5FB8" w:rsidRPr="00FD5FB8">
        <w:rPr>
          <w:rFonts w:ascii="YS Text" w:hAnsi="YS Text"/>
          <w:color w:val="000000"/>
          <w:sz w:val="23"/>
          <w:szCs w:val="23"/>
        </w:rPr>
        <w:t>Особенности общения и</w:t>
      </w:r>
      <w:r>
        <w:rPr>
          <w:rFonts w:ascii="YS Text" w:hAnsi="YS Text"/>
          <w:color w:val="000000"/>
          <w:sz w:val="23"/>
          <w:szCs w:val="23"/>
        </w:rPr>
        <w:t xml:space="preserve"> </w:t>
      </w:r>
      <w:r w:rsidR="00FD5FB8" w:rsidRPr="00FD5FB8">
        <w:rPr>
          <w:rFonts w:ascii="YS Text" w:hAnsi="YS Text"/>
          <w:color w:val="000000"/>
          <w:sz w:val="23"/>
          <w:szCs w:val="23"/>
        </w:rPr>
        <w:t>регуляции психоэмоционального</w:t>
      </w:r>
      <w:r>
        <w:rPr>
          <w:rFonts w:ascii="YS Text" w:hAnsi="YS Text"/>
          <w:color w:val="000000"/>
          <w:sz w:val="23"/>
          <w:szCs w:val="23"/>
        </w:rPr>
        <w:t xml:space="preserve"> </w:t>
      </w:r>
      <w:r w:rsidR="00FD5FB8" w:rsidRPr="00FD5FB8">
        <w:rPr>
          <w:rFonts w:ascii="YS Text" w:hAnsi="YS Text"/>
          <w:color w:val="000000"/>
          <w:sz w:val="23"/>
          <w:szCs w:val="23"/>
        </w:rPr>
        <w:t xml:space="preserve">состояния.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14. </w:t>
      </w:r>
      <w:r w:rsidR="00FD5FB8" w:rsidRPr="00FD5FB8">
        <w:rPr>
          <w:rFonts w:ascii="YS Text" w:hAnsi="YS Text"/>
          <w:color w:val="000000"/>
          <w:sz w:val="23"/>
          <w:szCs w:val="23"/>
        </w:rPr>
        <w:t>Методика и организация</w:t>
      </w:r>
      <w:r>
        <w:rPr>
          <w:rFonts w:ascii="YS Text" w:hAnsi="YS Text"/>
          <w:color w:val="000000"/>
          <w:sz w:val="23"/>
          <w:szCs w:val="23"/>
        </w:rPr>
        <w:t xml:space="preserve"> </w:t>
      </w:r>
      <w:r w:rsidR="00FD5FB8" w:rsidRPr="00FD5FB8">
        <w:rPr>
          <w:rFonts w:ascii="YS Text" w:hAnsi="YS Text"/>
          <w:color w:val="000000"/>
          <w:sz w:val="23"/>
          <w:szCs w:val="23"/>
        </w:rPr>
        <w:t>подвижных игр с детьми с нарушением</w:t>
      </w:r>
      <w:r>
        <w:rPr>
          <w:rFonts w:ascii="YS Text" w:hAnsi="YS Text"/>
          <w:color w:val="000000"/>
          <w:sz w:val="23"/>
          <w:szCs w:val="23"/>
        </w:rPr>
        <w:t xml:space="preserve"> </w:t>
      </w:r>
      <w:r w:rsidR="00FD5FB8" w:rsidRPr="00FD5FB8">
        <w:rPr>
          <w:rFonts w:ascii="YS Text" w:hAnsi="YS Text"/>
          <w:color w:val="000000"/>
          <w:sz w:val="23"/>
          <w:szCs w:val="23"/>
        </w:rPr>
        <w:t xml:space="preserve">зрения.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15. </w:t>
      </w:r>
      <w:r w:rsidR="00FD5FB8" w:rsidRPr="00FD5FB8">
        <w:rPr>
          <w:rFonts w:ascii="YS Text" w:hAnsi="YS Text"/>
          <w:color w:val="000000"/>
          <w:sz w:val="23"/>
          <w:szCs w:val="23"/>
        </w:rPr>
        <w:t>Методика обучения плаванию</w:t>
      </w:r>
      <w:r>
        <w:rPr>
          <w:rFonts w:ascii="YS Text" w:hAnsi="YS Text"/>
          <w:color w:val="000000"/>
          <w:sz w:val="23"/>
          <w:szCs w:val="23"/>
        </w:rPr>
        <w:t xml:space="preserve"> детей</w:t>
      </w:r>
      <w:r w:rsidR="00FD5FB8" w:rsidRPr="00FD5FB8">
        <w:rPr>
          <w:rFonts w:ascii="YS Text" w:hAnsi="YS Text"/>
          <w:color w:val="000000"/>
          <w:sz w:val="23"/>
          <w:szCs w:val="23"/>
        </w:rPr>
        <w:t xml:space="preserve"> с нарушением</w:t>
      </w:r>
      <w:r>
        <w:rPr>
          <w:rFonts w:ascii="YS Text" w:hAnsi="YS Text"/>
          <w:color w:val="000000"/>
          <w:sz w:val="23"/>
          <w:szCs w:val="23"/>
        </w:rPr>
        <w:t xml:space="preserve"> </w:t>
      </w:r>
      <w:r w:rsidR="00FD5FB8" w:rsidRPr="00FD5FB8">
        <w:rPr>
          <w:rFonts w:ascii="YS Text" w:hAnsi="YS Text"/>
          <w:color w:val="000000"/>
          <w:sz w:val="23"/>
          <w:szCs w:val="23"/>
        </w:rPr>
        <w:t xml:space="preserve">зрения. </w:t>
      </w:r>
    </w:p>
    <w:p w:rsidR="00FD5FB8" w:rsidRDefault="00EE4D8A" w:rsidP="00FD5FB8">
      <w:pPr>
        <w:shd w:val="clear" w:color="auto" w:fill="FFFFFF"/>
        <w:rPr>
          <w:rFonts w:ascii="YS Text" w:hAnsi="YS Text"/>
          <w:color w:val="000000"/>
          <w:sz w:val="23"/>
          <w:szCs w:val="23"/>
        </w:rPr>
      </w:pPr>
      <w:r>
        <w:rPr>
          <w:rFonts w:ascii="YS Text" w:hAnsi="YS Text"/>
          <w:color w:val="000000"/>
          <w:sz w:val="23"/>
          <w:szCs w:val="23"/>
        </w:rPr>
        <w:lastRenderedPageBreak/>
        <w:t xml:space="preserve">16. </w:t>
      </w:r>
      <w:r w:rsidR="00FD5FB8" w:rsidRPr="00FD5FB8">
        <w:rPr>
          <w:rFonts w:ascii="YS Text" w:hAnsi="YS Text"/>
          <w:color w:val="000000"/>
          <w:sz w:val="23"/>
          <w:szCs w:val="23"/>
        </w:rPr>
        <w:t>Коррекция и профилактика</w:t>
      </w:r>
      <w:r>
        <w:rPr>
          <w:rFonts w:ascii="YS Text" w:hAnsi="YS Text"/>
          <w:color w:val="000000"/>
          <w:sz w:val="23"/>
          <w:szCs w:val="23"/>
        </w:rPr>
        <w:t xml:space="preserve"> </w:t>
      </w:r>
      <w:r w:rsidR="00FD5FB8" w:rsidRPr="00FD5FB8">
        <w:rPr>
          <w:rFonts w:ascii="YS Text" w:hAnsi="YS Text"/>
          <w:color w:val="000000"/>
          <w:sz w:val="23"/>
          <w:szCs w:val="23"/>
        </w:rPr>
        <w:t>нарушений зрения.</w:t>
      </w:r>
    </w:p>
    <w:p w:rsidR="00EE4D8A" w:rsidRPr="00FD5FB8" w:rsidRDefault="00EE4D8A" w:rsidP="00FD5FB8">
      <w:pPr>
        <w:shd w:val="clear" w:color="auto" w:fill="FFFFFF"/>
        <w:rPr>
          <w:rFonts w:ascii="YS Text" w:hAnsi="YS Text"/>
          <w:color w:val="000000"/>
          <w:sz w:val="23"/>
          <w:szCs w:val="23"/>
        </w:rPr>
      </w:pPr>
    </w:p>
    <w:p w:rsidR="00FD5FB8" w:rsidRDefault="00EE4D8A" w:rsidP="00EE4D8A">
      <w:pPr>
        <w:tabs>
          <w:tab w:val="left" w:pos="0"/>
        </w:tabs>
        <w:ind w:firstLine="709"/>
        <w:jc w:val="both"/>
        <w:rPr>
          <w:b/>
          <w:i/>
          <w:sz w:val="24"/>
          <w:szCs w:val="24"/>
        </w:rPr>
      </w:pPr>
      <w:r w:rsidRPr="00EE4D8A">
        <w:rPr>
          <w:b/>
          <w:i/>
          <w:sz w:val="24"/>
          <w:szCs w:val="24"/>
        </w:rPr>
        <w:t>Раздел 3</w:t>
      </w:r>
      <w:r>
        <w:rPr>
          <w:sz w:val="24"/>
          <w:szCs w:val="24"/>
        </w:rPr>
        <w:t xml:space="preserve">. </w:t>
      </w:r>
      <w:r w:rsidRPr="00FD5FB8">
        <w:rPr>
          <w:b/>
          <w:i/>
          <w:sz w:val="24"/>
          <w:szCs w:val="24"/>
        </w:rPr>
        <w:t>Методика адаптивной физической культуры детей с нарушением</w:t>
      </w:r>
      <w:r>
        <w:rPr>
          <w:b/>
          <w:i/>
          <w:sz w:val="24"/>
          <w:szCs w:val="24"/>
        </w:rPr>
        <w:t xml:space="preserve"> слуха.</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1. Анатомо-физиологическая</w:t>
      </w:r>
      <w:r w:rsidRPr="00EE4D8A">
        <w:t xml:space="preserve"> </w:t>
      </w:r>
      <w:r w:rsidRPr="00EE4D8A">
        <w:rPr>
          <w:rFonts w:ascii="YS Text" w:hAnsi="YS Text"/>
          <w:color w:val="000000"/>
          <w:sz w:val="23"/>
          <w:szCs w:val="23"/>
          <w:shd w:val="clear" w:color="auto" w:fill="FFFFFF"/>
        </w:rPr>
        <w:t>характеристика нарушений слуха.</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2. </w:t>
      </w:r>
      <w:r w:rsidRPr="00EE4D8A">
        <w:rPr>
          <w:rFonts w:ascii="YS Text" w:hAnsi="YS Text"/>
          <w:color w:val="000000"/>
          <w:sz w:val="23"/>
          <w:szCs w:val="23"/>
          <w:shd w:val="clear" w:color="auto" w:fill="FFFFFF"/>
        </w:rPr>
        <w:t>П</w:t>
      </w:r>
      <w:r>
        <w:rPr>
          <w:rFonts w:ascii="YS Text" w:hAnsi="YS Text"/>
          <w:color w:val="000000"/>
          <w:sz w:val="23"/>
          <w:szCs w:val="23"/>
          <w:shd w:val="clear" w:color="auto" w:fill="FFFFFF"/>
        </w:rPr>
        <w:t xml:space="preserve">ричины стойких нарушений слуха, </w:t>
      </w:r>
      <w:r w:rsidRPr="00EE4D8A">
        <w:rPr>
          <w:rFonts w:ascii="YS Text" w:hAnsi="YS Text"/>
          <w:color w:val="000000"/>
          <w:sz w:val="23"/>
          <w:szCs w:val="23"/>
          <w:shd w:val="clear" w:color="auto" w:fill="FFFFFF"/>
        </w:rPr>
        <w:t xml:space="preserve">патология слуха.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3. Взаимосвязь слухового </w:t>
      </w:r>
      <w:r w:rsidRPr="00EE4D8A">
        <w:rPr>
          <w:rFonts w:ascii="YS Text" w:hAnsi="YS Text"/>
          <w:color w:val="000000"/>
          <w:sz w:val="23"/>
          <w:szCs w:val="23"/>
          <w:shd w:val="clear" w:color="auto" w:fill="FFFFFF"/>
        </w:rPr>
        <w:t>и вестибулярного анализаторов.</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4. </w:t>
      </w:r>
      <w:r w:rsidRPr="00EE4D8A">
        <w:rPr>
          <w:rFonts w:ascii="YS Text" w:hAnsi="YS Text"/>
          <w:color w:val="000000"/>
          <w:sz w:val="23"/>
          <w:szCs w:val="23"/>
          <w:shd w:val="clear" w:color="auto" w:fill="FFFFFF"/>
        </w:rPr>
        <w:t>Ха</w:t>
      </w:r>
      <w:r>
        <w:rPr>
          <w:rFonts w:ascii="YS Text" w:hAnsi="YS Text"/>
          <w:color w:val="000000"/>
          <w:sz w:val="23"/>
          <w:szCs w:val="23"/>
          <w:shd w:val="clear" w:color="auto" w:fill="FFFFFF"/>
        </w:rPr>
        <w:t xml:space="preserve">рактеристика детей с нарушением </w:t>
      </w:r>
      <w:r w:rsidRPr="00EE4D8A">
        <w:rPr>
          <w:rFonts w:ascii="YS Text" w:hAnsi="YS Text"/>
          <w:color w:val="000000"/>
          <w:sz w:val="23"/>
          <w:szCs w:val="23"/>
          <w:shd w:val="clear" w:color="auto" w:fill="FFFFFF"/>
        </w:rPr>
        <w:t xml:space="preserve">слуха.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5. </w:t>
      </w:r>
      <w:r w:rsidRPr="00EE4D8A">
        <w:rPr>
          <w:rFonts w:ascii="YS Text" w:hAnsi="YS Text"/>
          <w:color w:val="000000"/>
          <w:sz w:val="23"/>
          <w:szCs w:val="23"/>
          <w:shd w:val="clear" w:color="auto" w:fill="FFFFFF"/>
        </w:rPr>
        <w:t>Особенно</w:t>
      </w:r>
      <w:r>
        <w:rPr>
          <w:rFonts w:ascii="YS Text" w:hAnsi="YS Text"/>
          <w:color w:val="000000"/>
          <w:sz w:val="23"/>
          <w:szCs w:val="23"/>
          <w:shd w:val="clear" w:color="auto" w:fill="FFFFFF"/>
        </w:rPr>
        <w:t xml:space="preserve">сти психофизического </w:t>
      </w:r>
      <w:r w:rsidRPr="00EE4D8A">
        <w:rPr>
          <w:rFonts w:ascii="YS Text" w:hAnsi="YS Text"/>
          <w:color w:val="000000"/>
          <w:sz w:val="23"/>
          <w:szCs w:val="23"/>
          <w:shd w:val="clear" w:color="auto" w:fill="FFFFFF"/>
        </w:rPr>
        <w:t>разви</w:t>
      </w:r>
      <w:r>
        <w:rPr>
          <w:rFonts w:ascii="YS Text" w:hAnsi="YS Text"/>
          <w:color w:val="000000"/>
          <w:sz w:val="23"/>
          <w:szCs w:val="23"/>
          <w:shd w:val="clear" w:color="auto" w:fill="FFFFFF"/>
        </w:rPr>
        <w:t xml:space="preserve">тия и двигательных способностей </w:t>
      </w:r>
      <w:r w:rsidRPr="00EE4D8A">
        <w:rPr>
          <w:rFonts w:ascii="YS Text" w:hAnsi="YS Text"/>
          <w:color w:val="000000"/>
          <w:sz w:val="23"/>
          <w:szCs w:val="23"/>
          <w:shd w:val="clear" w:color="auto" w:fill="FFFFFF"/>
        </w:rPr>
        <w:t xml:space="preserve">глухих детей </w:t>
      </w:r>
      <w:r>
        <w:rPr>
          <w:rFonts w:ascii="YS Text" w:hAnsi="YS Text"/>
          <w:color w:val="000000"/>
          <w:sz w:val="23"/>
          <w:szCs w:val="23"/>
          <w:shd w:val="clear" w:color="auto" w:fill="FFFFFF"/>
        </w:rPr>
        <w:t>разного возраста.</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6. Методика занятий </w:t>
      </w:r>
      <w:r w:rsidRPr="00EE4D8A">
        <w:rPr>
          <w:rFonts w:ascii="YS Text" w:hAnsi="YS Text"/>
          <w:color w:val="000000"/>
          <w:sz w:val="23"/>
          <w:szCs w:val="23"/>
          <w:shd w:val="clear" w:color="auto" w:fill="FFFFFF"/>
        </w:rPr>
        <w:t>физ</w:t>
      </w:r>
      <w:r>
        <w:rPr>
          <w:rFonts w:ascii="YS Text" w:hAnsi="YS Text"/>
          <w:color w:val="000000"/>
          <w:sz w:val="23"/>
          <w:szCs w:val="23"/>
          <w:shd w:val="clear" w:color="auto" w:fill="FFFFFF"/>
        </w:rPr>
        <w:t xml:space="preserve">ическими упражнениями с детьми, </w:t>
      </w:r>
      <w:r w:rsidRPr="00EE4D8A">
        <w:rPr>
          <w:rFonts w:ascii="YS Text" w:hAnsi="YS Text"/>
          <w:color w:val="000000"/>
          <w:sz w:val="23"/>
          <w:szCs w:val="23"/>
          <w:shd w:val="clear" w:color="auto" w:fill="FFFFFF"/>
        </w:rPr>
        <w:t xml:space="preserve">имеющими нарушения слуха. </w:t>
      </w:r>
      <w:r>
        <w:rPr>
          <w:rFonts w:ascii="YS Text" w:hAnsi="YS Text"/>
          <w:color w:val="000000"/>
          <w:sz w:val="23"/>
          <w:szCs w:val="23"/>
          <w:shd w:val="clear" w:color="auto" w:fill="FFFFFF"/>
        </w:rPr>
        <w:t xml:space="preserve">7. Методика </w:t>
      </w:r>
      <w:r w:rsidRPr="00EE4D8A">
        <w:rPr>
          <w:rFonts w:ascii="YS Text" w:hAnsi="YS Text"/>
          <w:color w:val="000000"/>
          <w:sz w:val="23"/>
          <w:szCs w:val="23"/>
          <w:shd w:val="clear" w:color="auto" w:fill="FFFFFF"/>
        </w:rPr>
        <w:t>к</w:t>
      </w:r>
      <w:r>
        <w:rPr>
          <w:rFonts w:ascii="YS Text" w:hAnsi="YS Text"/>
          <w:color w:val="000000"/>
          <w:sz w:val="23"/>
          <w:szCs w:val="23"/>
          <w:shd w:val="clear" w:color="auto" w:fill="FFFFFF"/>
        </w:rPr>
        <w:t xml:space="preserve">оррекции двигательных нарушений </w:t>
      </w:r>
      <w:r w:rsidRPr="00EE4D8A">
        <w:rPr>
          <w:rFonts w:ascii="YS Text" w:hAnsi="YS Text"/>
          <w:color w:val="000000"/>
          <w:sz w:val="23"/>
          <w:szCs w:val="23"/>
          <w:shd w:val="clear" w:color="auto" w:fill="FFFFFF"/>
        </w:rPr>
        <w:t>глухих детей.</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8. Методика начального обучения </w:t>
      </w:r>
      <w:r w:rsidRPr="00EE4D8A">
        <w:rPr>
          <w:rFonts w:ascii="YS Text" w:hAnsi="YS Text"/>
          <w:color w:val="000000"/>
          <w:sz w:val="23"/>
          <w:szCs w:val="23"/>
          <w:shd w:val="clear" w:color="auto" w:fill="FFFFFF"/>
        </w:rPr>
        <w:t>плаванию слабослышащих детей</w:t>
      </w:r>
      <w:r>
        <w:rPr>
          <w:rFonts w:ascii="YS Text" w:hAnsi="YS Text"/>
          <w:color w:val="000000"/>
          <w:sz w:val="23"/>
          <w:szCs w:val="23"/>
          <w:shd w:val="clear" w:color="auto" w:fill="FFFFFF"/>
        </w:rPr>
        <w:t>.</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9. </w:t>
      </w:r>
      <w:r w:rsidRPr="00EE4D8A">
        <w:rPr>
          <w:rFonts w:ascii="YS Text" w:hAnsi="YS Text"/>
          <w:color w:val="000000"/>
          <w:sz w:val="23"/>
          <w:szCs w:val="23"/>
          <w:shd w:val="clear" w:color="auto" w:fill="FFFFFF"/>
        </w:rPr>
        <w:t>Мето</w:t>
      </w:r>
      <w:r>
        <w:rPr>
          <w:rFonts w:ascii="YS Text" w:hAnsi="YS Text"/>
          <w:color w:val="000000"/>
          <w:sz w:val="23"/>
          <w:szCs w:val="23"/>
          <w:shd w:val="clear" w:color="auto" w:fill="FFFFFF"/>
        </w:rPr>
        <w:t xml:space="preserve">дика активизации познавательной </w:t>
      </w:r>
      <w:r w:rsidRPr="00EE4D8A">
        <w:rPr>
          <w:rFonts w:ascii="YS Text" w:hAnsi="YS Text"/>
          <w:color w:val="000000"/>
          <w:sz w:val="23"/>
          <w:szCs w:val="23"/>
          <w:shd w:val="clear" w:color="auto" w:fill="FFFFFF"/>
        </w:rPr>
        <w:t xml:space="preserve">деятельности глухих детей.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10. Роль </w:t>
      </w:r>
      <w:r w:rsidRPr="00EE4D8A">
        <w:rPr>
          <w:rFonts w:ascii="YS Text" w:hAnsi="YS Text"/>
          <w:color w:val="000000"/>
          <w:sz w:val="23"/>
          <w:szCs w:val="23"/>
          <w:shd w:val="clear" w:color="auto" w:fill="FFFFFF"/>
        </w:rPr>
        <w:t>компе</w:t>
      </w:r>
      <w:r>
        <w:rPr>
          <w:rFonts w:ascii="YS Text" w:hAnsi="YS Text"/>
          <w:color w:val="000000"/>
          <w:sz w:val="23"/>
          <w:szCs w:val="23"/>
          <w:shd w:val="clear" w:color="auto" w:fill="FFFFFF"/>
        </w:rPr>
        <w:t xml:space="preserve">нсаторных механизмов в развитии </w:t>
      </w:r>
      <w:r w:rsidRPr="00EE4D8A">
        <w:rPr>
          <w:rFonts w:ascii="YS Text" w:hAnsi="YS Text"/>
          <w:color w:val="000000"/>
          <w:sz w:val="23"/>
          <w:szCs w:val="23"/>
          <w:shd w:val="clear" w:color="auto" w:fill="FFFFFF"/>
        </w:rPr>
        <w:t>глухих детей.</w:t>
      </w:r>
    </w:p>
    <w:p w:rsidR="00682EB5" w:rsidRDefault="00682EB5" w:rsidP="00682EB5">
      <w:pPr>
        <w:ind w:firstLine="709"/>
        <w:jc w:val="both"/>
        <w:rPr>
          <w:sz w:val="24"/>
          <w:szCs w:val="24"/>
        </w:rPr>
      </w:pPr>
    </w:p>
    <w:p w:rsidR="00EE4D8A" w:rsidRPr="00EE4D8A" w:rsidRDefault="00EE4D8A" w:rsidP="00EE4D8A">
      <w:pPr>
        <w:ind w:firstLine="709"/>
        <w:jc w:val="both"/>
        <w:rPr>
          <w:b/>
          <w:i/>
          <w:sz w:val="24"/>
          <w:szCs w:val="24"/>
        </w:rPr>
      </w:pPr>
      <w:r w:rsidRPr="00EE4D8A">
        <w:rPr>
          <w:b/>
          <w:i/>
          <w:sz w:val="24"/>
          <w:szCs w:val="24"/>
        </w:rPr>
        <w:t>Раздел 4. Методика адаптивной физической культуры для детей с интеллектуальными нарушениями.</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1. </w:t>
      </w:r>
      <w:r w:rsidR="00EE4D8A" w:rsidRPr="00EE4D8A">
        <w:rPr>
          <w:rFonts w:ascii="YS Text" w:hAnsi="YS Text"/>
          <w:color w:val="000000"/>
          <w:sz w:val="23"/>
          <w:szCs w:val="23"/>
        </w:rPr>
        <w:t>Медико-физиологическая и психолого-</w:t>
      </w:r>
      <w:r>
        <w:rPr>
          <w:rFonts w:ascii="YS Text" w:hAnsi="YS Text"/>
          <w:color w:val="000000"/>
          <w:sz w:val="23"/>
          <w:szCs w:val="23"/>
        </w:rPr>
        <w:t xml:space="preserve"> </w:t>
      </w:r>
      <w:r w:rsidR="00EE4D8A" w:rsidRPr="00EE4D8A">
        <w:rPr>
          <w:rFonts w:ascii="YS Text" w:hAnsi="YS Text"/>
          <w:color w:val="000000"/>
          <w:sz w:val="23"/>
          <w:szCs w:val="23"/>
        </w:rPr>
        <w:t>педагогическая характеристика детей с</w:t>
      </w:r>
    </w:p>
    <w:p w:rsidR="00C359BB" w:rsidRDefault="00EE4D8A" w:rsidP="00EE4D8A">
      <w:pPr>
        <w:shd w:val="clear" w:color="auto" w:fill="FFFFFF"/>
        <w:rPr>
          <w:rFonts w:ascii="YS Text" w:hAnsi="YS Text"/>
          <w:color w:val="000000"/>
          <w:sz w:val="23"/>
          <w:szCs w:val="23"/>
        </w:rPr>
      </w:pPr>
      <w:r w:rsidRPr="00EE4D8A">
        <w:rPr>
          <w:rFonts w:ascii="YS Text" w:hAnsi="YS Text"/>
          <w:color w:val="000000"/>
          <w:sz w:val="23"/>
          <w:szCs w:val="23"/>
        </w:rPr>
        <w:t xml:space="preserve">умственной отсталостью.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2. </w:t>
      </w:r>
      <w:r w:rsidR="00EE4D8A" w:rsidRPr="00EE4D8A">
        <w:rPr>
          <w:rFonts w:ascii="YS Text" w:hAnsi="YS Text"/>
          <w:color w:val="000000"/>
          <w:sz w:val="23"/>
          <w:szCs w:val="23"/>
        </w:rPr>
        <w:t>Понятие,</w:t>
      </w:r>
      <w:r>
        <w:rPr>
          <w:rFonts w:ascii="YS Text" w:hAnsi="YS Text"/>
          <w:color w:val="000000"/>
          <w:sz w:val="23"/>
          <w:szCs w:val="23"/>
        </w:rPr>
        <w:t xml:space="preserve"> </w:t>
      </w:r>
      <w:r w:rsidR="00EE4D8A" w:rsidRPr="00EE4D8A">
        <w:rPr>
          <w:rFonts w:ascii="YS Text" w:hAnsi="YS Text"/>
          <w:color w:val="000000"/>
          <w:sz w:val="23"/>
          <w:szCs w:val="23"/>
        </w:rPr>
        <w:t>причины и формы умственной</w:t>
      </w:r>
      <w:r>
        <w:rPr>
          <w:rFonts w:ascii="YS Text" w:hAnsi="YS Text"/>
          <w:color w:val="000000"/>
          <w:sz w:val="23"/>
          <w:szCs w:val="23"/>
        </w:rPr>
        <w:t xml:space="preserve"> </w:t>
      </w:r>
      <w:r w:rsidR="00EE4D8A" w:rsidRPr="00EE4D8A">
        <w:rPr>
          <w:rFonts w:ascii="YS Text" w:hAnsi="YS Text"/>
          <w:color w:val="000000"/>
          <w:sz w:val="23"/>
          <w:szCs w:val="23"/>
        </w:rPr>
        <w:t xml:space="preserve">отсталости.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Особенности психического,</w:t>
      </w:r>
      <w:r>
        <w:rPr>
          <w:rFonts w:ascii="YS Text" w:hAnsi="YS Text"/>
          <w:color w:val="000000"/>
          <w:sz w:val="23"/>
          <w:szCs w:val="23"/>
        </w:rPr>
        <w:t xml:space="preserve"> </w:t>
      </w:r>
      <w:r w:rsidR="00EE4D8A" w:rsidRPr="00EE4D8A">
        <w:rPr>
          <w:rFonts w:ascii="YS Text" w:hAnsi="YS Text"/>
          <w:color w:val="000000"/>
          <w:sz w:val="23"/>
          <w:szCs w:val="23"/>
        </w:rPr>
        <w:t>физического развития и двигательных</w:t>
      </w:r>
      <w:r>
        <w:rPr>
          <w:rFonts w:ascii="YS Text" w:hAnsi="YS Text"/>
          <w:color w:val="000000"/>
          <w:sz w:val="23"/>
          <w:szCs w:val="23"/>
        </w:rPr>
        <w:t xml:space="preserve"> </w:t>
      </w:r>
      <w:r w:rsidR="00EE4D8A" w:rsidRPr="00EE4D8A">
        <w:rPr>
          <w:rFonts w:ascii="YS Text" w:hAnsi="YS Text"/>
          <w:color w:val="000000"/>
          <w:sz w:val="23"/>
          <w:szCs w:val="23"/>
        </w:rPr>
        <w:t xml:space="preserve">способностей детей. </w:t>
      </w:r>
      <w:r>
        <w:rPr>
          <w:rFonts w:ascii="YS Text" w:hAnsi="YS Text"/>
          <w:color w:val="000000"/>
          <w:sz w:val="23"/>
          <w:szCs w:val="23"/>
        </w:rPr>
        <w:t xml:space="preserve">4. </w:t>
      </w:r>
      <w:r w:rsidR="00EE4D8A" w:rsidRPr="00EE4D8A">
        <w:rPr>
          <w:rFonts w:ascii="YS Text" w:hAnsi="YS Text"/>
          <w:color w:val="000000"/>
          <w:sz w:val="23"/>
          <w:szCs w:val="23"/>
        </w:rPr>
        <w:t>Особенности</w:t>
      </w:r>
      <w:r>
        <w:rPr>
          <w:rFonts w:ascii="YS Text" w:hAnsi="YS Text"/>
          <w:color w:val="000000"/>
          <w:sz w:val="23"/>
          <w:szCs w:val="23"/>
        </w:rPr>
        <w:t xml:space="preserve"> </w:t>
      </w:r>
      <w:r w:rsidR="00EE4D8A" w:rsidRPr="00EE4D8A">
        <w:rPr>
          <w:rFonts w:ascii="YS Text" w:hAnsi="YS Text"/>
          <w:color w:val="000000"/>
          <w:sz w:val="23"/>
          <w:szCs w:val="23"/>
        </w:rPr>
        <w:t>методики АФК с детьми, имеющими</w:t>
      </w:r>
      <w:r>
        <w:rPr>
          <w:rFonts w:ascii="YS Text" w:hAnsi="YS Text"/>
          <w:color w:val="000000"/>
          <w:sz w:val="23"/>
          <w:szCs w:val="23"/>
        </w:rPr>
        <w:t xml:space="preserve"> </w:t>
      </w:r>
      <w:r w:rsidR="00EE4D8A" w:rsidRPr="00EE4D8A">
        <w:rPr>
          <w:rFonts w:ascii="YS Text" w:hAnsi="YS Text"/>
          <w:color w:val="000000"/>
          <w:sz w:val="23"/>
          <w:szCs w:val="23"/>
        </w:rPr>
        <w:t>отклонения в интеллектуальном</w:t>
      </w:r>
      <w:r>
        <w:rPr>
          <w:rFonts w:ascii="YS Text" w:hAnsi="YS Text"/>
          <w:color w:val="000000"/>
          <w:sz w:val="23"/>
          <w:szCs w:val="23"/>
        </w:rPr>
        <w:t xml:space="preserve"> </w:t>
      </w:r>
      <w:r w:rsidR="00EE4D8A" w:rsidRPr="00EE4D8A">
        <w:rPr>
          <w:rFonts w:ascii="YS Text" w:hAnsi="YS Text"/>
          <w:color w:val="000000"/>
          <w:sz w:val="23"/>
          <w:szCs w:val="23"/>
        </w:rPr>
        <w:t xml:space="preserve">развитии.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5. </w:t>
      </w:r>
      <w:r w:rsidR="00EE4D8A" w:rsidRPr="00EE4D8A">
        <w:rPr>
          <w:rFonts w:ascii="YS Text" w:hAnsi="YS Text"/>
          <w:color w:val="000000"/>
          <w:sz w:val="23"/>
          <w:szCs w:val="23"/>
        </w:rPr>
        <w:t>Основные и специфические</w:t>
      </w:r>
      <w:r>
        <w:rPr>
          <w:rFonts w:ascii="YS Text" w:hAnsi="YS Text"/>
          <w:color w:val="000000"/>
          <w:sz w:val="23"/>
          <w:szCs w:val="23"/>
        </w:rPr>
        <w:t xml:space="preserve"> </w:t>
      </w:r>
      <w:r w:rsidR="00EE4D8A" w:rsidRPr="00EE4D8A">
        <w:rPr>
          <w:rFonts w:ascii="YS Text" w:hAnsi="YS Text"/>
          <w:color w:val="000000"/>
          <w:sz w:val="23"/>
          <w:szCs w:val="23"/>
        </w:rPr>
        <w:t xml:space="preserve">задачи. Средства АФК.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Методы и</w:t>
      </w:r>
      <w:r>
        <w:rPr>
          <w:rFonts w:ascii="YS Text" w:hAnsi="YS Text"/>
          <w:color w:val="000000"/>
          <w:sz w:val="23"/>
          <w:szCs w:val="23"/>
        </w:rPr>
        <w:t xml:space="preserve"> </w:t>
      </w:r>
      <w:r w:rsidR="00EE4D8A" w:rsidRPr="00EE4D8A">
        <w:rPr>
          <w:rFonts w:ascii="YS Text" w:hAnsi="YS Text"/>
          <w:color w:val="000000"/>
          <w:sz w:val="23"/>
          <w:szCs w:val="23"/>
        </w:rPr>
        <w:t>методические приемы, используемые в</w:t>
      </w:r>
      <w:r>
        <w:rPr>
          <w:rFonts w:ascii="YS Text" w:hAnsi="YS Text"/>
          <w:color w:val="000000"/>
          <w:sz w:val="23"/>
          <w:szCs w:val="23"/>
        </w:rPr>
        <w:t xml:space="preserve"> </w:t>
      </w:r>
      <w:r w:rsidR="00EE4D8A" w:rsidRPr="00EE4D8A">
        <w:rPr>
          <w:rFonts w:ascii="YS Text" w:hAnsi="YS Text"/>
          <w:color w:val="000000"/>
          <w:sz w:val="23"/>
          <w:szCs w:val="23"/>
        </w:rPr>
        <w:t>процессе занятий физическими</w:t>
      </w:r>
      <w:r>
        <w:rPr>
          <w:rFonts w:ascii="YS Text" w:hAnsi="YS Text"/>
          <w:color w:val="000000"/>
          <w:sz w:val="23"/>
          <w:szCs w:val="23"/>
        </w:rPr>
        <w:t xml:space="preserve"> </w:t>
      </w:r>
      <w:r w:rsidR="00EE4D8A" w:rsidRPr="00EE4D8A">
        <w:rPr>
          <w:rFonts w:ascii="YS Text" w:hAnsi="YS Text"/>
          <w:color w:val="000000"/>
          <w:sz w:val="23"/>
          <w:szCs w:val="23"/>
        </w:rPr>
        <w:t xml:space="preserve">упражнениями.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7. </w:t>
      </w:r>
      <w:r w:rsidR="00EE4D8A" w:rsidRPr="00EE4D8A">
        <w:rPr>
          <w:rFonts w:ascii="YS Text" w:hAnsi="YS Text"/>
          <w:color w:val="000000"/>
          <w:sz w:val="23"/>
          <w:szCs w:val="23"/>
        </w:rPr>
        <w:t>Коррекция основных</w:t>
      </w:r>
      <w:r>
        <w:rPr>
          <w:rFonts w:ascii="YS Text" w:hAnsi="YS Text"/>
          <w:color w:val="000000"/>
          <w:sz w:val="23"/>
          <w:szCs w:val="23"/>
        </w:rPr>
        <w:t xml:space="preserve"> </w:t>
      </w:r>
      <w:r w:rsidR="00EE4D8A" w:rsidRPr="00EE4D8A">
        <w:rPr>
          <w:rFonts w:ascii="YS Text" w:hAnsi="YS Text"/>
          <w:color w:val="000000"/>
          <w:sz w:val="23"/>
          <w:szCs w:val="23"/>
        </w:rPr>
        <w:t>нарушений у детей с умственной</w:t>
      </w:r>
      <w:r>
        <w:rPr>
          <w:rFonts w:ascii="YS Text" w:hAnsi="YS Text"/>
          <w:color w:val="000000"/>
          <w:sz w:val="23"/>
          <w:szCs w:val="23"/>
        </w:rPr>
        <w:t xml:space="preserve"> </w:t>
      </w:r>
      <w:r w:rsidR="00EE4D8A" w:rsidRPr="00EE4D8A">
        <w:rPr>
          <w:rFonts w:ascii="YS Text" w:hAnsi="YS Text"/>
          <w:color w:val="000000"/>
          <w:sz w:val="23"/>
          <w:szCs w:val="23"/>
        </w:rPr>
        <w:t xml:space="preserve">отсталостью. </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8. </w:t>
      </w:r>
      <w:r w:rsidR="00EE4D8A" w:rsidRPr="00EE4D8A">
        <w:rPr>
          <w:rFonts w:ascii="YS Text" w:hAnsi="YS Text"/>
          <w:color w:val="000000"/>
          <w:sz w:val="23"/>
          <w:szCs w:val="23"/>
        </w:rPr>
        <w:t>Коррекционно-</w:t>
      </w:r>
      <w:r>
        <w:rPr>
          <w:rFonts w:ascii="YS Text" w:hAnsi="YS Text"/>
          <w:color w:val="000000"/>
          <w:sz w:val="23"/>
          <w:szCs w:val="23"/>
        </w:rPr>
        <w:t xml:space="preserve"> </w:t>
      </w:r>
      <w:r w:rsidR="00EE4D8A" w:rsidRPr="00EE4D8A">
        <w:rPr>
          <w:rFonts w:ascii="YS Text" w:hAnsi="YS Text"/>
          <w:color w:val="000000"/>
          <w:sz w:val="23"/>
          <w:szCs w:val="23"/>
        </w:rPr>
        <w:t>развивающие подвижные игры для детей</w:t>
      </w:r>
      <w:r>
        <w:rPr>
          <w:rFonts w:ascii="YS Text" w:hAnsi="YS Text"/>
          <w:color w:val="000000"/>
          <w:sz w:val="23"/>
          <w:szCs w:val="23"/>
        </w:rPr>
        <w:t xml:space="preserve"> </w:t>
      </w:r>
      <w:r w:rsidR="00EE4D8A" w:rsidRPr="00EE4D8A">
        <w:rPr>
          <w:rFonts w:ascii="YS Text" w:hAnsi="YS Text"/>
          <w:color w:val="000000"/>
          <w:sz w:val="23"/>
          <w:szCs w:val="23"/>
        </w:rPr>
        <w:t>с умственной отсталостью.</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9. </w:t>
      </w:r>
      <w:r w:rsidR="00EE4D8A" w:rsidRPr="00EE4D8A">
        <w:rPr>
          <w:rFonts w:ascii="YS Text" w:hAnsi="YS Text"/>
          <w:color w:val="000000"/>
          <w:sz w:val="23"/>
          <w:szCs w:val="23"/>
        </w:rPr>
        <w:t>Дополнительное физкультурно-</w:t>
      </w:r>
      <w:r>
        <w:rPr>
          <w:rFonts w:ascii="YS Text" w:hAnsi="YS Text"/>
          <w:color w:val="000000"/>
          <w:sz w:val="23"/>
          <w:szCs w:val="23"/>
        </w:rPr>
        <w:t xml:space="preserve"> </w:t>
      </w:r>
      <w:r w:rsidR="00EE4D8A" w:rsidRPr="00EE4D8A">
        <w:rPr>
          <w:rFonts w:ascii="YS Text" w:hAnsi="YS Text"/>
          <w:color w:val="000000"/>
          <w:sz w:val="23"/>
          <w:szCs w:val="23"/>
        </w:rPr>
        <w:t>спортивное образование детей и</w:t>
      </w:r>
      <w:r>
        <w:rPr>
          <w:rFonts w:ascii="YS Text" w:hAnsi="YS Text"/>
          <w:color w:val="000000"/>
          <w:sz w:val="23"/>
          <w:szCs w:val="23"/>
        </w:rPr>
        <w:t xml:space="preserve"> </w:t>
      </w:r>
      <w:r w:rsidR="00EE4D8A" w:rsidRPr="00EE4D8A">
        <w:rPr>
          <w:rFonts w:ascii="YS Text" w:hAnsi="YS Text"/>
          <w:color w:val="000000"/>
          <w:sz w:val="23"/>
          <w:szCs w:val="23"/>
        </w:rPr>
        <w:t>учащейся молодежи с легкой степенью</w:t>
      </w:r>
      <w:r>
        <w:rPr>
          <w:rFonts w:ascii="YS Text" w:hAnsi="YS Text"/>
          <w:color w:val="000000"/>
          <w:sz w:val="23"/>
          <w:szCs w:val="23"/>
        </w:rPr>
        <w:t xml:space="preserve"> </w:t>
      </w:r>
      <w:r w:rsidR="00EE4D8A" w:rsidRPr="00EE4D8A">
        <w:rPr>
          <w:rFonts w:ascii="YS Text" w:hAnsi="YS Text"/>
          <w:color w:val="000000"/>
          <w:sz w:val="23"/>
          <w:szCs w:val="23"/>
        </w:rPr>
        <w:t xml:space="preserve">умственной отсталости. </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10. </w:t>
      </w:r>
      <w:r w:rsidR="00EE4D8A" w:rsidRPr="00EE4D8A">
        <w:rPr>
          <w:rFonts w:ascii="YS Text" w:hAnsi="YS Text"/>
          <w:color w:val="000000"/>
          <w:sz w:val="23"/>
          <w:szCs w:val="23"/>
        </w:rPr>
        <w:t>Методика</w:t>
      </w:r>
      <w:r>
        <w:rPr>
          <w:rFonts w:ascii="YS Text" w:hAnsi="YS Text"/>
          <w:color w:val="000000"/>
          <w:sz w:val="23"/>
          <w:szCs w:val="23"/>
        </w:rPr>
        <w:t xml:space="preserve"> </w:t>
      </w:r>
      <w:r w:rsidR="00EE4D8A" w:rsidRPr="00EE4D8A">
        <w:rPr>
          <w:rFonts w:ascii="YS Text" w:hAnsi="YS Text"/>
          <w:color w:val="000000"/>
          <w:sz w:val="23"/>
          <w:szCs w:val="23"/>
        </w:rPr>
        <w:t>коррекционно-оздоровительных</w:t>
      </w:r>
      <w:r>
        <w:rPr>
          <w:rFonts w:ascii="YS Text" w:hAnsi="YS Text"/>
          <w:color w:val="000000"/>
          <w:sz w:val="23"/>
          <w:szCs w:val="23"/>
        </w:rPr>
        <w:t xml:space="preserve"> </w:t>
      </w:r>
      <w:r w:rsidR="00EE4D8A" w:rsidRPr="00EE4D8A">
        <w:rPr>
          <w:rFonts w:ascii="YS Text" w:hAnsi="YS Text"/>
          <w:color w:val="000000"/>
          <w:sz w:val="23"/>
          <w:szCs w:val="23"/>
        </w:rPr>
        <w:t>двигательных действий (КОДД).</w:t>
      </w:r>
      <w:r>
        <w:rPr>
          <w:rFonts w:ascii="YS Text" w:hAnsi="YS Text"/>
          <w:color w:val="000000"/>
          <w:sz w:val="23"/>
          <w:szCs w:val="23"/>
        </w:rPr>
        <w:t xml:space="preserve"> </w:t>
      </w:r>
    </w:p>
    <w:p w:rsidR="00EE4D8A" w:rsidRDefault="00EE4D8A" w:rsidP="00EE4D8A">
      <w:pPr>
        <w:ind w:firstLine="709"/>
        <w:jc w:val="both"/>
        <w:rPr>
          <w:sz w:val="24"/>
          <w:szCs w:val="24"/>
        </w:rPr>
      </w:pPr>
    </w:p>
    <w:p w:rsidR="00EE4D8A" w:rsidRPr="00C359BB" w:rsidRDefault="00EE4D8A" w:rsidP="00EE4D8A">
      <w:pPr>
        <w:ind w:firstLine="709"/>
        <w:jc w:val="both"/>
        <w:rPr>
          <w:b/>
          <w:i/>
          <w:sz w:val="24"/>
          <w:szCs w:val="24"/>
        </w:rPr>
      </w:pPr>
      <w:r w:rsidRPr="00C359BB">
        <w:rPr>
          <w:b/>
          <w:i/>
          <w:sz w:val="24"/>
          <w:szCs w:val="24"/>
        </w:rPr>
        <w:t>Раздел 5. Методика адаптивной физич</w:t>
      </w:r>
      <w:r w:rsidR="00C359BB">
        <w:rPr>
          <w:b/>
          <w:i/>
          <w:sz w:val="24"/>
          <w:szCs w:val="24"/>
        </w:rPr>
        <w:t>еской культуры для детей с ДЦП.</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1.</w:t>
      </w:r>
      <w:r w:rsidR="00EE4D8A" w:rsidRPr="00EE4D8A">
        <w:rPr>
          <w:rFonts w:ascii="YS Text" w:hAnsi="YS Text"/>
          <w:color w:val="000000"/>
          <w:sz w:val="23"/>
          <w:szCs w:val="23"/>
        </w:rPr>
        <w:t>Понятие о ДЦП: эпидемиология,</w:t>
      </w:r>
      <w:r>
        <w:rPr>
          <w:rFonts w:ascii="YS Text" w:hAnsi="YS Text"/>
          <w:color w:val="000000"/>
          <w:sz w:val="23"/>
          <w:szCs w:val="23"/>
        </w:rPr>
        <w:t xml:space="preserve"> </w:t>
      </w:r>
      <w:r w:rsidR="00EE4D8A" w:rsidRPr="00EE4D8A">
        <w:rPr>
          <w:rFonts w:ascii="YS Text" w:hAnsi="YS Text"/>
          <w:color w:val="000000"/>
          <w:sz w:val="23"/>
          <w:szCs w:val="23"/>
        </w:rPr>
        <w:t>классификация, этиология.</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2. </w:t>
      </w:r>
      <w:r w:rsidR="00EE4D8A" w:rsidRPr="00EE4D8A">
        <w:rPr>
          <w:rFonts w:ascii="YS Text" w:hAnsi="YS Text"/>
          <w:color w:val="000000"/>
          <w:sz w:val="23"/>
          <w:szCs w:val="23"/>
        </w:rPr>
        <w:t>Сопутствующие заболевания и</w:t>
      </w:r>
      <w:r>
        <w:rPr>
          <w:rFonts w:ascii="YS Text" w:hAnsi="YS Text"/>
          <w:color w:val="000000"/>
          <w:sz w:val="23"/>
          <w:szCs w:val="23"/>
        </w:rPr>
        <w:t xml:space="preserve"> </w:t>
      </w:r>
      <w:r w:rsidR="00EE4D8A" w:rsidRPr="00EE4D8A">
        <w:rPr>
          <w:rFonts w:ascii="YS Text" w:hAnsi="YS Text"/>
          <w:color w:val="000000"/>
          <w:sz w:val="23"/>
          <w:szCs w:val="23"/>
        </w:rPr>
        <w:t xml:space="preserve">вторичные нарушения.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Речевые и</w:t>
      </w:r>
      <w:r>
        <w:rPr>
          <w:rFonts w:ascii="YS Text" w:hAnsi="YS Text"/>
          <w:color w:val="000000"/>
          <w:sz w:val="23"/>
          <w:szCs w:val="23"/>
        </w:rPr>
        <w:t xml:space="preserve"> </w:t>
      </w:r>
      <w:r w:rsidR="00EE4D8A" w:rsidRPr="00EE4D8A">
        <w:rPr>
          <w:rFonts w:ascii="YS Text" w:hAnsi="YS Text"/>
          <w:color w:val="000000"/>
          <w:sz w:val="23"/>
          <w:szCs w:val="23"/>
        </w:rPr>
        <w:t xml:space="preserve">психические отклонения.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4. </w:t>
      </w:r>
      <w:r w:rsidR="00EE4D8A" w:rsidRPr="00EE4D8A">
        <w:rPr>
          <w:rFonts w:ascii="YS Text" w:hAnsi="YS Text"/>
          <w:color w:val="000000"/>
          <w:sz w:val="23"/>
          <w:szCs w:val="23"/>
        </w:rPr>
        <w:t>Двигательные</w:t>
      </w:r>
      <w:r>
        <w:rPr>
          <w:rFonts w:ascii="YS Text" w:hAnsi="YS Text"/>
          <w:color w:val="000000"/>
          <w:sz w:val="23"/>
          <w:szCs w:val="23"/>
        </w:rPr>
        <w:t xml:space="preserve"> </w:t>
      </w:r>
      <w:r w:rsidR="00EE4D8A" w:rsidRPr="00EE4D8A">
        <w:rPr>
          <w:rFonts w:ascii="YS Text" w:hAnsi="YS Text"/>
          <w:color w:val="000000"/>
          <w:sz w:val="23"/>
          <w:szCs w:val="23"/>
        </w:rPr>
        <w:t xml:space="preserve">нарушения.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5. </w:t>
      </w:r>
      <w:r w:rsidR="00EE4D8A" w:rsidRPr="00EE4D8A">
        <w:rPr>
          <w:rFonts w:ascii="YS Text" w:hAnsi="YS Text"/>
          <w:color w:val="000000"/>
          <w:sz w:val="23"/>
          <w:szCs w:val="23"/>
        </w:rPr>
        <w:t xml:space="preserve">Двигательная </w:t>
      </w:r>
      <w:proofErr w:type="spellStart"/>
      <w:r w:rsidR="00EE4D8A" w:rsidRPr="00EE4D8A">
        <w:rPr>
          <w:rFonts w:ascii="YS Text" w:hAnsi="YS Text"/>
          <w:color w:val="000000"/>
          <w:sz w:val="23"/>
          <w:szCs w:val="23"/>
        </w:rPr>
        <w:t>реабилитациядетей</w:t>
      </w:r>
      <w:proofErr w:type="spellEnd"/>
      <w:r w:rsidR="00EE4D8A" w:rsidRPr="00EE4D8A">
        <w:rPr>
          <w:rFonts w:ascii="YS Text" w:hAnsi="YS Text"/>
          <w:color w:val="000000"/>
          <w:sz w:val="23"/>
          <w:szCs w:val="23"/>
        </w:rPr>
        <w:t xml:space="preserve"> с ДЦП.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Адаптивное физическое</w:t>
      </w:r>
      <w:r>
        <w:rPr>
          <w:rFonts w:ascii="YS Text" w:hAnsi="YS Text"/>
          <w:color w:val="000000"/>
          <w:sz w:val="23"/>
          <w:szCs w:val="23"/>
        </w:rPr>
        <w:t xml:space="preserve"> </w:t>
      </w:r>
      <w:r w:rsidR="00EE4D8A" w:rsidRPr="00EE4D8A">
        <w:rPr>
          <w:rFonts w:ascii="YS Text" w:hAnsi="YS Text"/>
          <w:color w:val="000000"/>
          <w:sz w:val="23"/>
          <w:szCs w:val="23"/>
        </w:rPr>
        <w:t>воспитание в дошкольном и школьном</w:t>
      </w:r>
      <w:r>
        <w:rPr>
          <w:rFonts w:ascii="YS Text" w:hAnsi="YS Text"/>
          <w:color w:val="000000"/>
          <w:sz w:val="23"/>
          <w:szCs w:val="23"/>
        </w:rPr>
        <w:t xml:space="preserve"> </w:t>
      </w:r>
      <w:r w:rsidR="00EE4D8A" w:rsidRPr="00EE4D8A">
        <w:rPr>
          <w:rFonts w:ascii="YS Text" w:hAnsi="YS Text"/>
          <w:color w:val="000000"/>
          <w:sz w:val="23"/>
          <w:szCs w:val="23"/>
        </w:rPr>
        <w:t xml:space="preserve">возрасте. </w:t>
      </w:r>
      <w:r>
        <w:rPr>
          <w:rFonts w:ascii="YS Text" w:hAnsi="YS Text"/>
          <w:color w:val="000000"/>
          <w:sz w:val="23"/>
          <w:szCs w:val="23"/>
        </w:rPr>
        <w:t>7. 7.</w:t>
      </w:r>
      <w:r w:rsidR="00EE4D8A" w:rsidRPr="00EE4D8A">
        <w:rPr>
          <w:rFonts w:ascii="YS Text" w:hAnsi="YS Text"/>
          <w:color w:val="000000"/>
          <w:sz w:val="23"/>
          <w:szCs w:val="23"/>
        </w:rPr>
        <w:t xml:space="preserve">Нетрадиционные </w:t>
      </w:r>
      <w:proofErr w:type="spellStart"/>
      <w:r w:rsidR="00EE4D8A" w:rsidRPr="00EE4D8A">
        <w:rPr>
          <w:rFonts w:ascii="YS Text" w:hAnsi="YS Text"/>
          <w:color w:val="000000"/>
          <w:sz w:val="23"/>
          <w:szCs w:val="23"/>
        </w:rPr>
        <w:t>формызанятий</w:t>
      </w:r>
      <w:proofErr w:type="spellEnd"/>
      <w:r w:rsidR="00EE4D8A" w:rsidRPr="00EE4D8A">
        <w:rPr>
          <w:rFonts w:ascii="YS Text" w:hAnsi="YS Text"/>
          <w:color w:val="000000"/>
          <w:sz w:val="23"/>
          <w:szCs w:val="23"/>
        </w:rPr>
        <w:t xml:space="preserve">. </w:t>
      </w:r>
    </w:p>
    <w:p w:rsidR="00EE4D8A" w:rsidRPr="004F667B" w:rsidRDefault="00C359BB" w:rsidP="004F667B">
      <w:pPr>
        <w:shd w:val="clear" w:color="auto" w:fill="FFFFFF"/>
        <w:rPr>
          <w:rFonts w:ascii="YS Text" w:hAnsi="YS Text"/>
          <w:color w:val="000000"/>
          <w:sz w:val="23"/>
          <w:szCs w:val="23"/>
        </w:rPr>
      </w:pPr>
      <w:r>
        <w:rPr>
          <w:rFonts w:ascii="YS Text" w:hAnsi="YS Text"/>
          <w:color w:val="000000"/>
          <w:sz w:val="23"/>
          <w:szCs w:val="23"/>
        </w:rPr>
        <w:t xml:space="preserve">8. </w:t>
      </w:r>
      <w:r w:rsidR="00EE4D8A" w:rsidRPr="00EE4D8A">
        <w:rPr>
          <w:rFonts w:ascii="YS Text" w:hAnsi="YS Text"/>
          <w:color w:val="000000"/>
          <w:sz w:val="23"/>
          <w:szCs w:val="23"/>
        </w:rPr>
        <w:t xml:space="preserve">Оценка эффективности </w:t>
      </w:r>
      <w:proofErr w:type="gramStart"/>
      <w:r w:rsidR="00EE4D8A" w:rsidRPr="00EE4D8A">
        <w:rPr>
          <w:rFonts w:ascii="YS Text" w:hAnsi="YS Text"/>
          <w:color w:val="000000"/>
          <w:sz w:val="23"/>
          <w:szCs w:val="23"/>
        </w:rPr>
        <w:t>занятий</w:t>
      </w:r>
      <w:r>
        <w:rPr>
          <w:rFonts w:ascii="YS Text" w:hAnsi="YS Text"/>
          <w:color w:val="000000"/>
          <w:sz w:val="23"/>
          <w:szCs w:val="23"/>
        </w:rPr>
        <w:t xml:space="preserve"> </w:t>
      </w:r>
      <w:r w:rsidR="00E01A32">
        <w:rPr>
          <w:rFonts w:ascii="YS Text" w:hAnsi="YS Text"/>
          <w:color w:val="000000"/>
          <w:sz w:val="23"/>
          <w:szCs w:val="23"/>
        </w:rPr>
        <w:t xml:space="preserve"> </w:t>
      </w:r>
      <w:r w:rsidR="004F667B">
        <w:rPr>
          <w:rFonts w:ascii="YS Text" w:hAnsi="YS Text"/>
          <w:color w:val="000000"/>
          <w:sz w:val="23"/>
          <w:szCs w:val="23"/>
        </w:rPr>
        <w:t>АФК</w:t>
      </w:r>
      <w:proofErr w:type="gramEnd"/>
      <w:r w:rsidR="004F667B">
        <w:rPr>
          <w:rFonts w:ascii="YS Text" w:hAnsi="YS Text"/>
          <w:color w:val="000000"/>
          <w:sz w:val="23"/>
          <w:szCs w:val="23"/>
        </w:rPr>
        <w:t xml:space="preserve"> при ДЦП.</w:t>
      </w:r>
    </w:p>
    <w:p w:rsidR="00EE4D8A" w:rsidRDefault="00EE4D8A" w:rsidP="00EE4D8A">
      <w:pPr>
        <w:ind w:firstLine="709"/>
        <w:jc w:val="both"/>
        <w:rPr>
          <w:sz w:val="24"/>
          <w:szCs w:val="24"/>
        </w:rPr>
      </w:pPr>
    </w:p>
    <w:p w:rsidR="00682EB5" w:rsidRPr="004F667B" w:rsidRDefault="004F667B" w:rsidP="004F667B">
      <w:pPr>
        <w:ind w:firstLine="709"/>
        <w:jc w:val="both"/>
        <w:rPr>
          <w:b/>
          <w:i/>
          <w:sz w:val="24"/>
          <w:szCs w:val="24"/>
        </w:rPr>
      </w:pPr>
      <w:r w:rsidRPr="004F667B">
        <w:rPr>
          <w:b/>
          <w:i/>
          <w:sz w:val="24"/>
          <w:szCs w:val="24"/>
        </w:rPr>
        <w:t xml:space="preserve">Раздел 6. </w:t>
      </w:r>
      <w:r w:rsidR="00EE4D8A" w:rsidRPr="004F667B">
        <w:rPr>
          <w:b/>
          <w:i/>
          <w:sz w:val="24"/>
          <w:szCs w:val="24"/>
        </w:rPr>
        <w:t>Реабилитация детей с поражением спинного мозга</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1. </w:t>
      </w:r>
      <w:r w:rsidR="00EE4D8A" w:rsidRPr="00EE4D8A">
        <w:rPr>
          <w:rFonts w:ascii="YS Text" w:hAnsi="YS Text"/>
          <w:color w:val="000000"/>
          <w:sz w:val="23"/>
          <w:szCs w:val="23"/>
        </w:rPr>
        <w:t xml:space="preserve">Характеристика патологии. </w:t>
      </w:r>
    </w:p>
    <w:p w:rsidR="00EE4D8A" w:rsidRPr="00EE4D8A"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2. Понятие о </w:t>
      </w:r>
      <w:proofErr w:type="spellStart"/>
      <w:r w:rsidR="00EE4D8A" w:rsidRPr="00EE4D8A">
        <w:rPr>
          <w:rFonts w:ascii="YS Text" w:hAnsi="YS Text"/>
          <w:color w:val="000000"/>
          <w:sz w:val="23"/>
          <w:szCs w:val="23"/>
        </w:rPr>
        <w:t>вертебральных</w:t>
      </w:r>
      <w:proofErr w:type="spellEnd"/>
      <w:r w:rsidR="00EE4D8A" w:rsidRPr="00EE4D8A">
        <w:rPr>
          <w:rFonts w:ascii="YS Text" w:hAnsi="YS Text"/>
          <w:color w:val="000000"/>
          <w:sz w:val="23"/>
          <w:szCs w:val="23"/>
        </w:rPr>
        <w:t xml:space="preserve"> </w:t>
      </w:r>
      <w:proofErr w:type="spellStart"/>
      <w:r w:rsidR="00EE4D8A" w:rsidRPr="00EE4D8A">
        <w:rPr>
          <w:rFonts w:ascii="YS Text" w:hAnsi="YS Text"/>
          <w:color w:val="000000"/>
          <w:sz w:val="23"/>
          <w:szCs w:val="23"/>
        </w:rPr>
        <w:t>миелопатиях</w:t>
      </w:r>
      <w:proofErr w:type="spellEnd"/>
      <w:r w:rsidR="00EE4D8A" w:rsidRPr="00EE4D8A">
        <w:rPr>
          <w:rFonts w:ascii="YS Text" w:hAnsi="YS Text"/>
          <w:color w:val="000000"/>
          <w:sz w:val="23"/>
          <w:szCs w:val="23"/>
        </w:rPr>
        <w:t>.</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Сочетанная</w:t>
      </w:r>
      <w:r>
        <w:rPr>
          <w:rFonts w:ascii="YS Text" w:hAnsi="YS Text"/>
          <w:color w:val="000000"/>
          <w:sz w:val="23"/>
          <w:szCs w:val="23"/>
        </w:rPr>
        <w:t xml:space="preserve"> травма позвоночника и </w:t>
      </w:r>
      <w:r w:rsidR="00EE4D8A" w:rsidRPr="00EE4D8A">
        <w:rPr>
          <w:rFonts w:ascii="YS Text" w:hAnsi="YS Text"/>
          <w:color w:val="000000"/>
          <w:sz w:val="23"/>
          <w:szCs w:val="23"/>
        </w:rPr>
        <w:t xml:space="preserve">спинного мозга.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4. Травматическая болезнь </w:t>
      </w:r>
      <w:r w:rsidR="00EE4D8A" w:rsidRPr="00EE4D8A">
        <w:rPr>
          <w:rFonts w:ascii="YS Text" w:hAnsi="YS Text"/>
          <w:color w:val="000000"/>
          <w:sz w:val="23"/>
          <w:szCs w:val="23"/>
        </w:rPr>
        <w:t xml:space="preserve">спинного мозга.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5. Основные проявления </w:t>
      </w:r>
      <w:proofErr w:type="spellStart"/>
      <w:r w:rsidR="00EE4D8A" w:rsidRPr="00EE4D8A">
        <w:rPr>
          <w:rFonts w:ascii="YS Text" w:hAnsi="YS Text"/>
          <w:color w:val="000000"/>
          <w:sz w:val="23"/>
          <w:szCs w:val="23"/>
        </w:rPr>
        <w:t>миелопатии</w:t>
      </w:r>
      <w:proofErr w:type="spellEnd"/>
      <w:r w:rsidR="00EE4D8A" w:rsidRPr="00EE4D8A">
        <w:rPr>
          <w:rFonts w:ascii="YS Text" w:hAnsi="YS Text"/>
          <w:color w:val="000000"/>
          <w:sz w:val="23"/>
          <w:szCs w:val="23"/>
        </w:rPr>
        <w:t xml:space="preserve">.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6. Вторичные нарушения при </w:t>
      </w:r>
      <w:proofErr w:type="spellStart"/>
      <w:r w:rsidR="00EE4D8A" w:rsidRPr="00EE4D8A">
        <w:rPr>
          <w:rFonts w:ascii="YS Text" w:hAnsi="YS Text"/>
          <w:color w:val="000000"/>
          <w:sz w:val="23"/>
          <w:szCs w:val="23"/>
        </w:rPr>
        <w:t>миелопатии</w:t>
      </w:r>
      <w:proofErr w:type="spellEnd"/>
      <w:r w:rsidR="00EE4D8A" w:rsidRPr="00EE4D8A">
        <w:rPr>
          <w:rFonts w:ascii="YS Text" w:hAnsi="YS Text"/>
          <w:color w:val="000000"/>
          <w:sz w:val="23"/>
          <w:szCs w:val="23"/>
        </w:rPr>
        <w:t xml:space="preserve">.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7. </w:t>
      </w:r>
      <w:r w:rsidR="00EE4D8A" w:rsidRPr="00EE4D8A">
        <w:rPr>
          <w:rFonts w:ascii="YS Text" w:hAnsi="YS Text"/>
          <w:color w:val="000000"/>
          <w:sz w:val="23"/>
          <w:szCs w:val="23"/>
        </w:rPr>
        <w:t>Оценка неврологического и</w:t>
      </w:r>
      <w:r>
        <w:rPr>
          <w:rFonts w:ascii="YS Text" w:hAnsi="YS Text"/>
          <w:color w:val="000000"/>
          <w:sz w:val="23"/>
          <w:szCs w:val="23"/>
        </w:rPr>
        <w:t xml:space="preserve"> </w:t>
      </w:r>
      <w:r w:rsidR="00EE4D8A" w:rsidRPr="00EE4D8A">
        <w:rPr>
          <w:rFonts w:ascii="YS Text" w:hAnsi="YS Text"/>
          <w:color w:val="000000"/>
          <w:sz w:val="23"/>
          <w:szCs w:val="23"/>
        </w:rPr>
        <w:t xml:space="preserve">адаптационного статуса.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8. Методы </w:t>
      </w:r>
      <w:r w:rsidR="00EE4D8A" w:rsidRPr="00EE4D8A">
        <w:rPr>
          <w:rFonts w:ascii="YS Text" w:hAnsi="YS Text"/>
          <w:color w:val="000000"/>
          <w:sz w:val="23"/>
          <w:szCs w:val="23"/>
        </w:rPr>
        <w:t xml:space="preserve">двигательной реабилитации. </w:t>
      </w:r>
    </w:p>
    <w:p w:rsidR="0089380C"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9. </w:t>
      </w:r>
      <w:r w:rsidR="0089380C">
        <w:rPr>
          <w:rFonts w:ascii="YS Text" w:hAnsi="YS Text"/>
          <w:color w:val="000000"/>
          <w:sz w:val="23"/>
          <w:szCs w:val="23"/>
        </w:rPr>
        <w:t>Методы</w:t>
      </w:r>
      <w:r w:rsidR="00EE4D8A" w:rsidRPr="00EE4D8A">
        <w:rPr>
          <w:rFonts w:ascii="YS Text" w:hAnsi="YS Text"/>
          <w:color w:val="000000"/>
          <w:sz w:val="23"/>
          <w:szCs w:val="23"/>
        </w:rPr>
        <w:t xml:space="preserve"> двигатель</w:t>
      </w:r>
      <w:r w:rsidR="0089380C">
        <w:rPr>
          <w:rFonts w:ascii="YS Text" w:hAnsi="YS Text"/>
          <w:color w:val="000000"/>
          <w:sz w:val="23"/>
          <w:szCs w:val="23"/>
        </w:rPr>
        <w:t xml:space="preserve">ной реабилитации. </w:t>
      </w:r>
      <w:r w:rsidR="00EE4D8A" w:rsidRPr="00EE4D8A">
        <w:rPr>
          <w:rFonts w:ascii="YS Text" w:hAnsi="YS Text"/>
          <w:color w:val="000000"/>
          <w:sz w:val="23"/>
          <w:szCs w:val="23"/>
        </w:rPr>
        <w:t>Трад</w:t>
      </w:r>
      <w:r w:rsidR="0089380C">
        <w:rPr>
          <w:rFonts w:ascii="YS Text" w:hAnsi="YS Text"/>
          <w:color w:val="000000"/>
          <w:sz w:val="23"/>
          <w:szCs w:val="23"/>
        </w:rPr>
        <w:t xml:space="preserve">иционные методы. Дополнительные </w:t>
      </w:r>
      <w:r w:rsidR="00EE4D8A" w:rsidRPr="00EE4D8A">
        <w:rPr>
          <w:rFonts w:ascii="YS Text" w:hAnsi="YS Text"/>
          <w:color w:val="000000"/>
          <w:sz w:val="23"/>
          <w:szCs w:val="23"/>
        </w:rPr>
        <w:t>технические методы.</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10.  Методы </w:t>
      </w:r>
      <w:r w:rsidR="00EE4D8A" w:rsidRPr="00EE4D8A">
        <w:rPr>
          <w:rFonts w:ascii="YS Text" w:hAnsi="YS Text"/>
          <w:color w:val="000000"/>
          <w:sz w:val="23"/>
          <w:szCs w:val="23"/>
        </w:rPr>
        <w:t>тре</w:t>
      </w:r>
      <w:r>
        <w:rPr>
          <w:rFonts w:ascii="YS Text" w:hAnsi="YS Text"/>
          <w:color w:val="000000"/>
          <w:sz w:val="23"/>
          <w:szCs w:val="23"/>
        </w:rPr>
        <w:t xml:space="preserve">нировки спинальной локомоторной </w:t>
      </w:r>
      <w:r w:rsidR="00EE4D8A" w:rsidRPr="00EE4D8A">
        <w:rPr>
          <w:rFonts w:ascii="YS Text" w:hAnsi="YS Text"/>
          <w:color w:val="000000"/>
          <w:sz w:val="23"/>
          <w:szCs w:val="23"/>
        </w:rPr>
        <w:t xml:space="preserve">активности. </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lastRenderedPageBreak/>
        <w:t xml:space="preserve">11. Спинальная локомоторная </w:t>
      </w:r>
      <w:r w:rsidR="00EE4D8A" w:rsidRPr="00EE4D8A">
        <w:rPr>
          <w:rFonts w:ascii="YS Text" w:hAnsi="YS Text"/>
          <w:color w:val="000000"/>
          <w:sz w:val="23"/>
          <w:szCs w:val="23"/>
        </w:rPr>
        <w:t>актив</w:t>
      </w:r>
      <w:r>
        <w:rPr>
          <w:rFonts w:ascii="YS Text" w:hAnsi="YS Text"/>
          <w:color w:val="000000"/>
          <w:sz w:val="23"/>
          <w:szCs w:val="23"/>
        </w:rPr>
        <w:t xml:space="preserve">ность как основа восстановления локомоторных возможностей при </w:t>
      </w:r>
      <w:r w:rsidR="00EE4D8A" w:rsidRPr="00EE4D8A">
        <w:rPr>
          <w:rFonts w:ascii="YS Text" w:hAnsi="YS Text"/>
          <w:color w:val="000000"/>
          <w:sz w:val="23"/>
          <w:szCs w:val="23"/>
        </w:rPr>
        <w:t xml:space="preserve">спастических </w:t>
      </w:r>
      <w:proofErr w:type="spellStart"/>
      <w:r w:rsidR="00EE4D8A" w:rsidRPr="00EE4D8A">
        <w:rPr>
          <w:rFonts w:ascii="YS Text" w:hAnsi="YS Text"/>
          <w:color w:val="000000"/>
          <w:sz w:val="23"/>
          <w:szCs w:val="23"/>
        </w:rPr>
        <w:t>плегиях</w:t>
      </w:r>
      <w:proofErr w:type="spellEnd"/>
      <w:r w:rsidR="00EE4D8A" w:rsidRPr="00EE4D8A">
        <w:rPr>
          <w:rFonts w:ascii="YS Text" w:hAnsi="YS Text"/>
          <w:color w:val="000000"/>
          <w:sz w:val="23"/>
          <w:szCs w:val="23"/>
        </w:rPr>
        <w:t xml:space="preserve">. </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12. Этапы </w:t>
      </w:r>
      <w:r w:rsidR="00EE4D8A" w:rsidRPr="00EE4D8A">
        <w:rPr>
          <w:rFonts w:ascii="YS Text" w:hAnsi="YS Text"/>
          <w:color w:val="000000"/>
          <w:sz w:val="23"/>
          <w:szCs w:val="23"/>
        </w:rPr>
        <w:t>двигательной реабилитации.</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13. </w:t>
      </w:r>
      <w:r w:rsidR="00EE4D8A" w:rsidRPr="00EE4D8A">
        <w:rPr>
          <w:rFonts w:ascii="YS Text" w:hAnsi="YS Text"/>
          <w:color w:val="000000"/>
          <w:sz w:val="23"/>
          <w:szCs w:val="23"/>
        </w:rPr>
        <w:t>Поддержание вертикальной позы.</w:t>
      </w:r>
    </w:p>
    <w:p w:rsidR="00682EB5" w:rsidRDefault="00682EB5" w:rsidP="00682EB5">
      <w:pPr>
        <w:ind w:firstLine="709"/>
        <w:jc w:val="both"/>
        <w:rPr>
          <w:sz w:val="24"/>
          <w:szCs w:val="24"/>
        </w:rPr>
      </w:pPr>
    </w:p>
    <w:p w:rsidR="00EE4D8A" w:rsidRPr="0089380C" w:rsidRDefault="00EE4D8A" w:rsidP="0089380C">
      <w:pPr>
        <w:shd w:val="clear" w:color="auto" w:fill="FFFFFF"/>
        <w:ind w:firstLine="708"/>
        <w:rPr>
          <w:rFonts w:ascii="YS Text" w:hAnsi="YS Text"/>
          <w:b/>
          <w:i/>
          <w:color w:val="000000"/>
          <w:sz w:val="23"/>
          <w:szCs w:val="23"/>
        </w:rPr>
      </w:pPr>
      <w:r w:rsidRPr="0089380C">
        <w:rPr>
          <w:b/>
          <w:i/>
          <w:sz w:val="24"/>
          <w:szCs w:val="24"/>
        </w:rPr>
        <w:t>Раздел 7.</w:t>
      </w:r>
      <w:r w:rsidR="0089380C" w:rsidRPr="0089380C">
        <w:rPr>
          <w:rFonts w:ascii="YS Text" w:hAnsi="YS Text"/>
          <w:b/>
          <w:i/>
          <w:color w:val="000000"/>
          <w:sz w:val="23"/>
          <w:szCs w:val="23"/>
        </w:rPr>
        <w:t xml:space="preserve"> Методика АФК при врожденных аномалиях развития и после ампутации </w:t>
      </w:r>
      <w:r w:rsidRPr="0089380C">
        <w:rPr>
          <w:rFonts w:ascii="YS Text" w:hAnsi="YS Text"/>
          <w:b/>
          <w:i/>
          <w:color w:val="000000"/>
          <w:sz w:val="23"/>
          <w:szCs w:val="23"/>
        </w:rPr>
        <w:t>конечностей</w:t>
      </w:r>
      <w:r w:rsidR="0089380C">
        <w:rPr>
          <w:rFonts w:ascii="YS Text" w:hAnsi="YS Text"/>
          <w:b/>
          <w:i/>
          <w:color w:val="000000"/>
          <w:sz w:val="23"/>
          <w:szCs w:val="23"/>
        </w:rPr>
        <w:t>.</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1.</w:t>
      </w:r>
      <w:r w:rsidR="00EE4D8A" w:rsidRPr="00EE4D8A">
        <w:rPr>
          <w:rFonts w:ascii="YS Text" w:hAnsi="YS Text"/>
          <w:color w:val="000000"/>
          <w:sz w:val="23"/>
          <w:szCs w:val="23"/>
        </w:rPr>
        <w:t>Ана</w:t>
      </w:r>
      <w:r>
        <w:rPr>
          <w:rFonts w:ascii="YS Text" w:hAnsi="YS Text"/>
          <w:color w:val="000000"/>
          <w:sz w:val="23"/>
          <w:szCs w:val="23"/>
        </w:rPr>
        <w:t xml:space="preserve">томо-функциональные особенности </w:t>
      </w:r>
      <w:r w:rsidR="00EE4D8A" w:rsidRPr="00EE4D8A">
        <w:rPr>
          <w:rFonts w:ascii="YS Text" w:hAnsi="YS Text"/>
          <w:color w:val="000000"/>
          <w:sz w:val="23"/>
          <w:szCs w:val="23"/>
        </w:rPr>
        <w:t>культей конечностей у детей.</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2. Врожденные пороки развития </w:t>
      </w:r>
      <w:r w:rsidR="00EE4D8A" w:rsidRPr="00EE4D8A">
        <w:rPr>
          <w:rFonts w:ascii="YS Text" w:hAnsi="YS Text"/>
          <w:color w:val="000000"/>
          <w:sz w:val="23"/>
          <w:szCs w:val="23"/>
        </w:rPr>
        <w:t xml:space="preserve">конечностей. </w:t>
      </w:r>
    </w:p>
    <w:p w:rsidR="009E32E5"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Возрастные изм</w:t>
      </w:r>
      <w:r w:rsidR="009E32E5">
        <w:rPr>
          <w:rFonts w:ascii="YS Text" w:hAnsi="YS Text"/>
          <w:color w:val="000000"/>
          <w:sz w:val="23"/>
          <w:szCs w:val="23"/>
        </w:rPr>
        <w:t xml:space="preserve">енения </w:t>
      </w:r>
      <w:r w:rsidR="00EE4D8A" w:rsidRPr="00EE4D8A">
        <w:rPr>
          <w:rFonts w:ascii="YS Text" w:hAnsi="YS Text"/>
          <w:color w:val="000000"/>
          <w:sz w:val="23"/>
          <w:szCs w:val="23"/>
        </w:rPr>
        <w:t xml:space="preserve">культей. </w:t>
      </w:r>
    </w:p>
    <w:p w:rsidR="009E32E5"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4. Современные принципы </w:t>
      </w:r>
      <w:r w:rsidR="00EE4D8A" w:rsidRPr="00EE4D8A">
        <w:rPr>
          <w:rFonts w:ascii="YS Text" w:hAnsi="YS Text"/>
          <w:color w:val="000000"/>
          <w:sz w:val="23"/>
          <w:szCs w:val="23"/>
        </w:rPr>
        <w:t xml:space="preserve">протезирования детей. </w:t>
      </w:r>
    </w:p>
    <w:p w:rsidR="00EE4D8A" w:rsidRPr="00EE4D8A"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5. Методика АФК </w:t>
      </w:r>
      <w:r w:rsidR="00EE4D8A" w:rsidRPr="00EE4D8A">
        <w:rPr>
          <w:rFonts w:ascii="YS Text" w:hAnsi="YS Text"/>
          <w:color w:val="000000"/>
          <w:sz w:val="23"/>
          <w:szCs w:val="23"/>
        </w:rPr>
        <w:t>детей различного возраста.</w:t>
      </w:r>
    </w:p>
    <w:p w:rsidR="009E32E5"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Мето</w:t>
      </w:r>
      <w:r>
        <w:rPr>
          <w:rFonts w:ascii="YS Text" w:hAnsi="YS Text"/>
          <w:color w:val="000000"/>
          <w:sz w:val="23"/>
          <w:szCs w:val="23"/>
        </w:rPr>
        <w:t xml:space="preserve">дические особенности проведения </w:t>
      </w:r>
      <w:r w:rsidR="00EE4D8A" w:rsidRPr="00EE4D8A">
        <w:rPr>
          <w:rFonts w:ascii="YS Text" w:hAnsi="YS Text"/>
          <w:color w:val="000000"/>
          <w:sz w:val="23"/>
          <w:szCs w:val="23"/>
        </w:rPr>
        <w:t>подв</w:t>
      </w:r>
      <w:r>
        <w:rPr>
          <w:rFonts w:ascii="YS Text" w:hAnsi="YS Text"/>
          <w:color w:val="000000"/>
          <w:sz w:val="23"/>
          <w:szCs w:val="23"/>
        </w:rPr>
        <w:t xml:space="preserve">ижных и спортивных игр с детьми </w:t>
      </w:r>
      <w:r w:rsidR="00EE4D8A" w:rsidRPr="00EE4D8A">
        <w:rPr>
          <w:rFonts w:ascii="YS Text" w:hAnsi="YS Text"/>
          <w:color w:val="000000"/>
          <w:sz w:val="23"/>
          <w:szCs w:val="23"/>
        </w:rPr>
        <w:t xml:space="preserve">различного возраста. </w:t>
      </w:r>
    </w:p>
    <w:p w:rsidR="009F0A49"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7. Методические </w:t>
      </w:r>
      <w:r w:rsidR="00EE4D8A" w:rsidRPr="00EE4D8A">
        <w:rPr>
          <w:rFonts w:ascii="YS Text" w:hAnsi="YS Text"/>
          <w:color w:val="000000"/>
          <w:sz w:val="23"/>
          <w:szCs w:val="23"/>
        </w:rPr>
        <w:t>особ</w:t>
      </w:r>
      <w:r>
        <w:rPr>
          <w:rFonts w:ascii="YS Text" w:hAnsi="YS Text"/>
          <w:color w:val="000000"/>
          <w:sz w:val="23"/>
          <w:szCs w:val="23"/>
        </w:rPr>
        <w:t xml:space="preserve">енности занятий на тренажерах с </w:t>
      </w:r>
      <w:r w:rsidR="00EE4D8A" w:rsidRPr="00EE4D8A">
        <w:rPr>
          <w:rFonts w:ascii="YS Text" w:hAnsi="YS Text"/>
          <w:color w:val="000000"/>
          <w:sz w:val="23"/>
          <w:szCs w:val="23"/>
        </w:rPr>
        <w:t>детьми среднего</w:t>
      </w:r>
      <w:r w:rsidR="009F0A49">
        <w:rPr>
          <w:rFonts w:ascii="YS Text" w:hAnsi="YS Text"/>
          <w:color w:val="000000"/>
          <w:sz w:val="23"/>
          <w:szCs w:val="23"/>
        </w:rPr>
        <w:t xml:space="preserve"> и старшего школьного </w:t>
      </w:r>
      <w:r w:rsidR="00EE4D8A" w:rsidRPr="00EE4D8A">
        <w:rPr>
          <w:rFonts w:ascii="YS Text" w:hAnsi="YS Text"/>
          <w:color w:val="000000"/>
          <w:sz w:val="23"/>
          <w:szCs w:val="23"/>
        </w:rPr>
        <w:t xml:space="preserve">возраста. </w:t>
      </w:r>
    </w:p>
    <w:p w:rsidR="00EE4D8A" w:rsidRPr="00EE4D8A" w:rsidRDefault="009F0A49" w:rsidP="00EE4D8A">
      <w:pPr>
        <w:shd w:val="clear" w:color="auto" w:fill="FFFFFF"/>
        <w:rPr>
          <w:rFonts w:ascii="YS Text" w:hAnsi="YS Text"/>
          <w:color w:val="000000"/>
          <w:sz w:val="23"/>
          <w:szCs w:val="23"/>
        </w:rPr>
      </w:pPr>
      <w:r>
        <w:rPr>
          <w:rFonts w:ascii="YS Text" w:hAnsi="YS Text"/>
          <w:color w:val="000000"/>
          <w:sz w:val="23"/>
          <w:szCs w:val="23"/>
        </w:rPr>
        <w:t xml:space="preserve">8. Методические особенности </w:t>
      </w:r>
      <w:r w:rsidR="00EE4D8A" w:rsidRPr="00EE4D8A">
        <w:rPr>
          <w:rFonts w:ascii="YS Text" w:hAnsi="YS Text"/>
          <w:color w:val="000000"/>
          <w:sz w:val="23"/>
          <w:szCs w:val="23"/>
        </w:rPr>
        <w:t>занят</w:t>
      </w:r>
      <w:r>
        <w:rPr>
          <w:rFonts w:ascii="YS Text" w:hAnsi="YS Text"/>
          <w:color w:val="000000"/>
          <w:sz w:val="23"/>
          <w:szCs w:val="23"/>
        </w:rPr>
        <w:t xml:space="preserve">ий плаванием с детьми школьного </w:t>
      </w:r>
      <w:r w:rsidR="00EE4D8A" w:rsidRPr="00EE4D8A">
        <w:rPr>
          <w:rFonts w:ascii="YS Text" w:hAnsi="YS Text"/>
          <w:color w:val="000000"/>
          <w:sz w:val="23"/>
          <w:szCs w:val="23"/>
        </w:rPr>
        <w:t>возраста.</w:t>
      </w:r>
    </w:p>
    <w:p w:rsidR="009F0A49" w:rsidRDefault="009F0A49" w:rsidP="00C359BB">
      <w:pPr>
        <w:ind w:firstLine="709"/>
        <w:jc w:val="both"/>
        <w:rPr>
          <w:sz w:val="24"/>
          <w:szCs w:val="24"/>
        </w:rPr>
      </w:pPr>
    </w:p>
    <w:p w:rsidR="00C359BB" w:rsidRPr="009F0A49" w:rsidRDefault="00C359BB" w:rsidP="009F0A49">
      <w:pPr>
        <w:ind w:firstLine="709"/>
        <w:jc w:val="both"/>
        <w:rPr>
          <w:b/>
          <w:i/>
          <w:sz w:val="24"/>
          <w:szCs w:val="24"/>
        </w:rPr>
      </w:pPr>
      <w:r w:rsidRPr="009F0A49">
        <w:rPr>
          <w:b/>
          <w:i/>
          <w:sz w:val="24"/>
          <w:szCs w:val="24"/>
        </w:rPr>
        <w:t xml:space="preserve">Раздел 8. </w:t>
      </w:r>
      <w:r w:rsidR="009F0A49" w:rsidRPr="009F0A49">
        <w:rPr>
          <w:b/>
          <w:i/>
          <w:sz w:val="24"/>
          <w:szCs w:val="24"/>
        </w:rPr>
        <w:t xml:space="preserve">Особенности работы с родителями детей - </w:t>
      </w:r>
      <w:r w:rsidRPr="009F0A49">
        <w:rPr>
          <w:b/>
          <w:i/>
          <w:sz w:val="24"/>
          <w:szCs w:val="24"/>
        </w:rPr>
        <w:t>инвалидов</w:t>
      </w:r>
    </w:p>
    <w:p w:rsidR="009F0A49" w:rsidRDefault="009F0A49" w:rsidP="009F0A49">
      <w:pPr>
        <w:jc w:val="both"/>
        <w:rPr>
          <w:sz w:val="24"/>
          <w:szCs w:val="24"/>
        </w:rPr>
      </w:pPr>
      <w:r>
        <w:rPr>
          <w:sz w:val="24"/>
          <w:szCs w:val="24"/>
        </w:rPr>
        <w:t xml:space="preserve">1. </w:t>
      </w:r>
      <w:r w:rsidR="00C359BB" w:rsidRPr="00C359BB">
        <w:rPr>
          <w:sz w:val="24"/>
          <w:szCs w:val="24"/>
        </w:rPr>
        <w:t>Хара</w:t>
      </w:r>
      <w:r>
        <w:rPr>
          <w:sz w:val="24"/>
          <w:szCs w:val="24"/>
        </w:rPr>
        <w:t xml:space="preserve">ктеристика семьи, воспитывающей </w:t>
      </w:r>
      <w:r w:rsidR="00C359BB" w:rsidRPr="00C359BB">
        <w:rPr>
          <w:sz w:val="24"/>
          <w:szCs w:val="24"/>
        </w:rPr>
        <w:t xml:space="preserve">ребенка-инвалида. </w:t>
      </w:r>
    </w:p>
    <w:p w:rsidR="00C359BB" w:rsidRPr="00C359BB" w:rsidRDefault="009F0A49" w:rsidP="009F0A49">
      <w:pPr>
        <w:jc w:val="both"/>
        <w:rPr>
          <w:sz w:val="24"/>
          <w:szCs w:val="24"/>
        </w:rPr>
      </w:pPr>
      <w:r>
        <w:rPr>
          <w:sz w:val="24"/>
          <w:szCs w:val="24"/>
        </w:rPr>
        <w:t xml:space="preserve">2. Особенности </w:t>
      </w:r>
      <w:r w:rsidR="00C359BB" w:rsidRPr="00C359BB">
        <w:rPr>
          <w:sz w:val="24"/>
          <w:szCs w:val="24"/>
        </w:rPr>
        <w:t>семейного воспитания детей</w:t>
      </w:r>
      <w:r>
        <w:rPr>
          <w:sz w:val="24"/>
          <w:szCs w:val="24"/>
        </w:rPr>
        <w:t xml:space="preserve"> с </w:t>
      </w:r>
      <w:r w:rsidR="00C359BB" w:rsidRPr="00C359BB">
        <w:rPr>
          <w:sz w:val="24"/>
          <w:szCs w:val="24"/>
        </w:rPr>
        <w:t>ограниченными возможностями.</w:t>
      </w:r>
    </w:p>
    <w:p w:rsidR="00C359BB" w:rsidRPr="00C359BB" w:rsidRDefault="009F0A49" w:rsidP="009F0A49">
      <w:pPr>
        <w:jc w:val="both"/>
        <w:rPr>
          <w:sz w:val="24"/>
          <w:szCs w:val="24"/>
        </w:rPr>
      </w:pPr>
      <w:r>
        <w:rPr>
          <w:sz w:val="24"/>
          <w:szCs w:val="24"/>
        </w:rPr>
        <w:t xml:space="preserve">3. </w:t>
      </w:r>
      <w:r w:rsidR="00C359BB" w:rsidRPr="00C359BB">
        <w:rPr>
          <w:sz w:val="24"/>
          <w:szCs w:val="24"/>
        </w:rPr>
        <w:t>Мет</w:t>
      </w:r>
      <w:r>
        <w:rPr>
          <w:sz w:val="24"/>
          <w:szCs w:val="24"/>
        </w:rPr>
        <w:t xml:space="preserve">оды и формы работы с родителями </w:t>
      </w:r>
      <w:r w:rsidR="00C359BB" w:rsidRPr="00C359BB">
        <w:rPr>
          <w:sz w:val="24"/>
          <w:szCs w:val="24"/>
        </w:rPr>
        <w:t>детей с ограниченными возможностями.</w:t>
      </w:r>
    </w:p>
    <w:p w:rsidR="00C359BB" w:rsidRPr="00C359BB" w:rsidRDefault="009F0A49" w:rsidP="009F0A49">
      <w:pPr>
        <w:jc w:val="both"/>
        <w:rPr>
          <w:sz w:val="24"/>
          <w:szCs w:val="24"/>
        </w:rPr>
      </w:pPr>
      <w:r>
        <w:rPr>
          <w:sz w:val="24"/>
          <w:szCs w:val="24"/>
        </w:rPr>
        <w:t xml:space="preserve">4. </w:t>
      </w:r>
      <w:r w:rsidR="00C359BB" w:rsidRPr="00C359BB">
        <w:rPr>
          <w:sz w:val="24"/>
          <w:szCs w:val="24"/>
        </w:rPr>
        <w:t>Рол</w:t>
      </w:r>
      <w:r>
        <w:rPr>
          <w:sz w:val="24"/>
          <w:szCs w:val="24"/>
        </w:rPr>
        <w:t xml:space="preserve">ь матери в семье, воспитывающей </w:t>
      </w:r>
      <w:r w:rsidR="00C359BB" w:rsidRPr="00C359BB">
        <w:rPr>
          <w:sz w:val="24"/>
          <w:szCs w:val="24"/>
        </w:rPr>
        <w:t>ребенка с нарушениями в развитии.</w:t>
      </w:r>
    </w:p>
    <w:p w:rsidR="00EE4D8A" w:rsidRDefault="009F0A49" w:rsidP="009F0A49">
      <w:pPr>
        <w:jc w:val="both"/>
        <w:rPr>
          <w:sz w:val="24"/>
          <w:szCs w:val="24"/>
        </w:rPr>
      </w:pPr>
      <w:r>
        <w:rPr>
          <w:sz w:val="24"/>
          <w:szCs w:val="24"/>
        </w:rPr>
        <w:t xml:space="preserve">5. </w:t>
      </w:r>
      <w:r w:rsidR="00C359BB" w:rsidRPr="00C359BB">
        <w:rPr>
          <w:sz w:val="24"/>
          <w:szCs w:val="24"/>
        </w:rPr>
        <w:t>Участи</w:t>
      </w:r>
      <w:r>
        <w:rPr>
          <w:sz w:val="24"/>
          <w:szCs w:val="24"/>
        </w:rPr>
        <w:t xml:space="preserve">е семьи в развитии двигательной </w:t>
      </w:r>
      <w:r w:rsidR="00C359BB" w:rsidRPr="00C359BB">
        <w:rPr>
          <w:sz w:val="24"/>
          <w:szCs w:val="24"/>
        </w:rPr>
        <w:t>а</w:t>
      </w:r>
      <w:r>
        <w:rPr>
          <w:sz w:val="24"/>
          <w:szCs w:val="24"/>
        </w:rPr>
        <w:t xml:space="preserve">ктивности детей с нарушениями в </w:t>
      </w:r>
      <w:r w:rsidR="00C359BB" w:rsidRPr="00C359BB">
        <w:rPr>
          <w:sz w:val="24"/>
          <w:szCs w:val="24"/>
        </w:rPr>
        <w:t xml:space="preserve">развитии. </w:t>
      </w:r>
      <w:r>
        <w:rPr>
          <w:sz w:val="24"/>
          <w:szCs w:val="24"/>
        </w:rPr>
        <w:t xml:space="preserve">6. </w:t>
      </w:r>
      <w:r w:rsidR="00C359BB" w:rsidRPr="00C359BB">
        <w:rPr>
          <w:sz w:val="24"/>
          <w:szCs w:val="24"/>
        </w:rPr>
        <w:t>Об</w:t>
      </w:r>
      <w:r>
        <w:rPr>
          <w:sz w:val="24"/>
          <w:szCs w:val="24"/>
        </w:rPr>
        <w:t xml:space="preserve">учение родителей формам и </w:t>
      </w:r>
      <w:r w:rsidR="00C359BB" w:rsidRPr="00C359BB">
        <w:rPr>
          <w:sz w:val="24"/>
          <w:szCs w:val="24"/>
        </w:rPr>
        <w:t>ме</w:t>
      </w:r>
      <w:r>
        <w:rPr>
          <w:sz w:val="24"/>
          <w:szCs w:val="24"/>
        </w:rPr>
        <w:t xml:space="preserve">тодам двигательной активности и </w:t>
      </w:r>
      <w:r w:rsidR="00C359BB" w:rsidRPr="00C359BB">
        <w:rPr>
          <w:sz w:val="24"/>
          <w:szCs w:val="24"/>
        </w:rPr>
        <w:t>оздоровления ребенка-инвалида.</w:t>
      </w:r>
      <w:r w:rsidR="00EE4D8A">
        <w:rPr>
          <w:sz w:val="24"/>
          <w:szCs w:val="24"/>
        </w:rPr>
        <w:t xml:space="preserve"> </w:t>
      </w:r>
    </w:p>
    <w:p w:rsidR="00682EB5" w:rsidRDefault="00682EB5" w:rsidP="009F0A49">
      <w:pPr>
        <w:jc w:val="both"/>
        <w:rPr>
          <w:sz w:val="24"/>
          <w:szCs w:val="24"/>
        </w:rPr>
      </w:pPr>
    </w:p>
    <w:p w:rsidR="00A46885" w:rsidRPr="00494B10" w:rsidRDefault="00A46885" w:rsidP="00A46885">
      <w:pPr>
        <w:jc w:val="center"/>
        <w:rPr>
          <w:b/>
          <w:sz w:val="24"/>
          <w:szCs w:val="24"/>
        </w:rPr>
      </w:pPr>
      <w:r w:rsidRPr="000D5967">
        <w:rPr>
          <w:b/>
          <w:sz w:val="24"/>
          <w:szCs w:val="24"/>
        </w:rPr>
        <w:t xml:space="preserve">1.3. Темы </w:t>
      </w:r>
      <w:r w:rsidR="001E2703">
        <w:rPr>
          <w:b/>
          <w:sz w:val="24"/>
          <w:szCs w:val="24"/>
        </w:rPr>
        <w:t>докладов</w:t>
      </w:r>
      <w:r w:rsidRPr="000D5967">
        <w:rPr>
          <w:b/>
          <w:sz w:val="24"/>
          <w:szCs w:val="24"/>
        </w:rPr>
        <w:t xml:space="preserve"> с презентациями</w:t>
      </w:r>
    </w:p>
    <w:p w:rsidR="00682EB5" w:rsidRDefault="00682EB5" w:rsidP="00682EB5">
      <w:pPr>
        <w:ind w:firstLine="709"/>
        <w:jc w:val="both"/>
        <w:rPr>
          <w:sz w:val="24"/>
          <w:szCs w:val="24"/>
        </w:rPr>
      </w:pPr>
    </w:p>
    <w:p w:rsidR="00A46885" w:rsidRPr="00A46885" w:rsidRDefault="00A46885" w:rsidP="00A46885">
      <w:pPr>
        <w:pStyle w:val="a3"/>
        <w:numPr>
          <w:ilvl w:val="0"/>
          <w:numId w:val="33"/>
        </w:numPr>
        <w:jc w:val="both"/>
        <w:rPr>
          <w:sz w:val="24"/>
          <w:szCs w:val="24"/>
        </w:rPr>
      </w:pPr>
      <w:r w:rsidRPr="00A46885">
        <w:rPr>
          <w:sz w:val="24"/>
          <w:szCs w:val="24"/>
        </w:rPr>
        <w:t>Реабилитация больных с травматической болезнью спинного мозга.</w:t>
      </w:r>
    </w:p>
    <w:p w:rsidR="00A46885" w:rsidRPr="00A46885" w:rsidRDefault="00A46885" w:rsidP="00A46885">
      <w:pPr>
        <w:pStyle w:val="a3"/>
        <w:numPr>
          <w:ilvl w:val="0"/>
          <w:numId w:val="33"/>
        </w:numPr>
        <w:jc w:val="both"/>
        <w:rPr>
          <w:sz w:val="24"/>
          <w:szCs w:val="24"/>
        </w:rPr>
      </w:pPr>
      <w:r w:rsidRPr="00A46885">
        <w:rPr>
          <w:sz w:val="24"/>
          <w:szCs w:val="24"/>
        </w:rPr>
        <w:t>Методика занятий физическими упражнениями с детьми, имеющими нарушения</w:t>
      </w:r>
      <w:r>
        <w:rPr>
          <w:sz w:val="24"/>
          <w:szCs w:val="24"/>
        </w:rPr>
        <w:t xml:space="preserve"> </w:t>
      </w:r>
      <w:r w:rsidRPr="00A46885">
        <w:rPr>
          <w:sz w:val="24"/>
          <w:szCs w:val="24"/>
        </w:rPr>
        <w:t>слуха.</w:t>
      </w:r>
    </w:p>
    <w:p w:rsidR="00A46885" w:rsidRPr="00A46885" w:rsidRDefault="00A46885" w:rsidP="00A46885">
      <w:pPr>
        <w:pStyle w:val="a3"/>
        <w:numPr>
          <w:ilvl w:val="0"/>
          <w:numId w:val="33"/>
        </w:numPr>
        <w:jc w:val="both"/>
        <w:rPr>
          <w:sz w:val="24"/>
          <w:szCs w:val="24"/>
        </w:rPr>
      </w:pPr>
      <w:r w:rsidRPr="00A46885">
        <w:rPr>
          <w:sz w:val="24"/>
          <w:szCs w:val="24"/>
        </w:rPr>
        <w:t>Анатомо-физиологическая характеристика детей с нарушением слуха.</w:t>
      </w:r>
    </w:p>
    <w:p w:rsidR="00A46885" w:rsidRPr="00A46885" w:rsidRDefault="00A46885" w:rsidP="00A46885">
      <w:pPr>
        <w:pStyle w:val="a3"/>
        <w:numPr>
          <w:ilvl w:val="0"/>
          <w:numId w:val="33"/>
        </w:numPr>
        <w:jc w:val="both"/>
        <w:rPr>
          <w:sz w:val="24"/>
          <w:szCs w:val="24"/>
        </w:rPr>
      </w:pPr>
      <w:r w:rsidRPr="00A46885">
        <w:rPr>
          <w:sz w:val="24"/>
          <w:szCs w:val="24"/>
        </w:rPr>
        <w:t>Методика адаптивного физического воспитания детей с нарушением зрения.</w:t>
      </w:r>
    </w:p>
    <w:p w:rsidR="00A46885" w:rsidRPr="00A46885" w:rsidRDefault="00A46885" w:rsidP="00A46885">
      <w:pPr>
        <w:pStyle w:val="a3"/>
        <w:numPr>
          <w:ilvl w:val="0"/>
          <w:numId w:val="33"/>
        </w:numPr>
        <w:jc w:val="both"/>
        <w:rPr>
          <w:sz w:val="24"/>
          <w:szCs w:val="24"/>
        </w:rPr>
      </w:pPr>
      <w:r w:rsidRPr="00A46885">
        <w:rPr>
          <w:sz w:val="24"/>
          <w:szCs w:val="24"/>
        </w:rPr>
        <w:t>Астигматизм.</w:t>
      </w:r>
    </w:p>
    <w:p w:rsidR="00A46885" w:rsidRPr="00A46885" w:rsidRDefault="00A46885" w:rsidP="00A46885">
      <w:pPr>
        <w:pStyle w:val="a3"/>
        <w:numPr>
          <w:ilvl w:val="0"/>
          <w:numId w:val="33"/>
        </w:numPr>
        <w:jc w:val="both"/>
        <w:rPr>
          <w:sz w:val="24"/>
          <w:szCs w:val="24"/>
        </w:rPr>
      </w:pPr>
      <w:r w:rsidRPr="00A46885">
        <w:rPr>
          <w:sz w:val="24"/>
          <w:szCs w:val="24"/>
        </w:rPr>
        <w:t>Близорукость.</w:t>
      </w:r>
    </w:p>
    <w:p w:rsidR="00A46885" w:rsidRPr="00A46885" w:rsidRDefault="00A46885" w:rsidP="00A46885">
      <w:pPr>
        <w:pStyle w:val="a3"/>
        <w:numPr>
          <w:ilvl w:val="0"/>
          <w:numId w:val="33"/>
        </w:numPr>
        <w:jc w:val="both"/>
        <w:rPr>
          <w:sz w:val="24"/>
          <w:szCs w:val="24"/>
        </w:rPr>
      </w:pPr>
      <w:r w:rsidRPr="00A46885">
        <w:rPr>
          <w:sz w:val="24"/>
          <w:szCs w:val="24"/>
        </w:rPr>
        <w:t>Зрение как активный источник информации об окружающем мире.</w:t>
      </w:r>
    </w:p>
    <w:p w:rsidR="00A46885" w:rsidRPr="00A46885" w:rsidRDefault="00A46885" w:rsidP="00A46885">
      <w:pPr>
        <w:pStyle w:val="a3"/>
        <w:numPr>
          <w:ilvl w:val="0"/>
          <w:numId w:val="33"/>
        </w:numPr>
        <w:jc w:val="both"/>
        <w:rPr>
          <w:sz w:val="24"/>
          <w:szCs w:val="24"/>
        </w:rPr>
      </w:pPr>
      <w:r w:rsidRPr="00A46885">
        <w:rPr>
          <w:sz w:val="24"/>
          <w:szCs w:val="24"/>
        </w:rPr>
        <w:t>Лечебная гимнастика при ДЦП.</w:t>
      </w:r>
    </w:p>
    <w:p w:rsidR="00A46885" w:rsidRPr="00A46885" w:rsidRDefault="00A46885" w:rsidP="00A46885">
      <w:pPr>
        <w:pStyle w:val="a3"/>
        <w:numPr>
          <w:ilvl w:val="0"/>
          <w:numId w:val="33"/>
        </w:numPr>
        <w:jc w:val="both"/>
        <w:rPr>
          <w:sz w:val="24"/>
          <w:szCs w:val="24"/>
        </w:rPr>
      </w:pPr>
      <w:r w:rsidRPr="00A46885">
        <w:rPr>
          <w:sz w:val="24"/>
          <w:szCs w:val="24"/>
        </w:rPr>
        <w:t>Физическое воспитание детей с церебральным параличом.</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Особенности организации и проведения оздоровительных занятий в школах.</w:t>
      </w:r>
    </w:p>
    <w:p w:rsidR="00A46885" w:rsidRPr="00A46885" w:rsidRDefault="00A46885" w:rsidP="00A46885">
      <w:pPr>
        <w:pStyle w:val="a3"/>
        <w:numPr>
          <w:ilvl w:val="0"/>
          <w:numId w:val="33"/>
        </w:numPr>
        <w:jc w:val="both"/>
        <w:rPr>
          <w:sz w:val="24"/>
          <w:szCs w:val="24"/>
        </w:rPr>
      </w:pPr>
      <w:r w:rsidRPr="00A46885">
        <w:rPr>
          <w:sz w:val="24"/>
          <w:szCs w:val="24"/>
        </w:rPr>
        <w:t xml:space="preserve">Реабилитационные мероприятия с ампутацией к о </w:t>
      </w:r>
      <w:proofErr w:type="spellStart"/>
      <w:r w:rsidRPr="00A46885">
        <w:rPr>
          <w:sz w:val="24"/>
          <w:szCs w:val="24"/>
        </w:rPr>
        <w:t>нечностей</w:t>
      </w:r>
      <w:proofErr w:type="spellEnd"/>
    </w:p>
    <w:p w:rsidR="00A46885" w:rsidRPr="00A46885" w:rsidRDefault="00A46885" w:rsidP="00A46885">
      <w:pPr>
        <w:pStyle w:val="a3"/>
        <w:numPr>
          <w:ilvl w:val="0"/>
          <w:numId w:val="33"/>
        </w:numPr>
        <w:jc w:val="both"/>
        <w:rPr>
          <w:sz w:val="24"/>
          <w:szCs w:val="24"/>
        </w:rPr>
      </w:pPr>
      <w:r w:rsidRPr="00A46885">
        <w:rPr>
          <w:sz w:val="24"/>
          <w:szCs w:val="24"/>
        </w:rPr>
        <w:t>Медико-физиологические и психологические предпосылки построения частных</w:t>
      </w:r>
      <w:r>
        <w:rPr>
          <w:sz w:val="24"/>
          <w:szCs w:val="24"/>
        </w:rPr>
        <w:t xml:space="preserve"> </w:t>
      </w:r>
      <w:r w:rsidRPr="00A46885">
        <w:rPr>
          <w:sz w:val="24"/>
          <w:szCs w:val="24"/>
        </w:rPr>
        <w:t>методик адаптивной физической культуры</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Основные педагогические принципы работы с детьми, имеющими нарушения в</w:t>
      </w:r>
      <w:r>
        <w:rPr>
          <w:sz w:val="24"/>
          <w:szCs w:val="24"/>
        </w:rPr>
        <w:t xml:space="preserve"> </w:t>
      </w:r>
      <w:r w:rsidRPr="00A46885">
        <w:rPr>
          <w:sz w:val="24"/>
          <w:szCs w:val="24"/>
        </w:rPr>
        <w:t>развитии</w:t>
      </w:r>
    </w:p>
    <w:p w:rsidR="00A46885" w:rsidRPr="00A46885" w:rsidRDefault="00A46885" w:rsidP="00A46885">
      <w:pPr>
        <w:pStyle w:val="a3"/>
        <w:numPr>
          <w:ilvl w:val="0"/>
          <w:numId w:val="33"/>
        </w:numPr>
        <w:jc w:val="both"/>
        <w:rPr>
          <w:sz w:val="24"/>
          <w:szCs w:val="24"/>
        </w:rPr>
      </w:pPr>
      <w:r w:rsidRPr="00A46885">
        <w:rPr>
          <w:sz w:val="24"/>
          <w:szCs w:val="24"/>
        </w:rPr>
        <w:t>Особенности возрастного развития детей-инвалидов</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Детский церебральный паралич (ДЦП)</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Принципы адекватности, оптимальности и в</w:t>
      </w:r>
      <w:r>
        <w:rPr>
          <w:sz w:val="24"/>
          <w:szCs w:val="24"/>
        </w:rPr>
        <w:t>ариативности педагогических воз</w:t>
      </w:r>
      <w:r w:rsidRPr="00A46885">
        <w:rPr>
          <w:sz w:val="24"/>
          <w:szCs w:val="24"/>
        </w:rPr>
        <w:t>действий в работе с детьми-инвалидами</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Упражнения стимулирующие речь при ДЦП</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ЛФК при заболевании среднего уха</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Работа с родителями детей инвалидов</w:t>
      </w:r>
    </w:p>
    <w:p w:rsidR="00A46885" w:rsidRPr="00A46885" w:rsidRDefault="00A46885" w:rsidP="00A46885">
      <w:pPr>
        <w:pStyle w:val="a3"/>
        <w:numPr>
          <w:ilvl w:val="0"/>
          <w:numId w:val="33"/>
        </w:numPr>
        <w:jc w:val="both"/>
        <w:rPr>
          <w:sz w:val="24"/>
          <w:szCs w:val="24"/>
        </w:rPr>
      </w:pPr>
      <w:r w:rsidRPr="00A46885">
        <w:rPr>
          <w:sz w:val="24"/>
          <w:szCs w:val="24"/>
        </w:rPr>
        <w:t>Компенсаторные механизмы в развитии глухих детей</w:t>
      </w:r>
    </w:p>
    <w:p w:rsidR="00A46885" w:rsidRPr="00A46885" w:rsidRDefault="00A46885" w:rsidP="00A46885">
      <w:pPr>
        <w:pStyle w:val="a3"/>
        <w:numPr>
          <w:ilvl w:val="0"/>
          <w:numId w:val="33"/>
        </w:numPr>
        <w:jc w:val="both"/>
        <w:rPr>
          <w:sz w:val="24"/>
          <w:szCs w:val="24"/>
        </w:rPr>
      </w:pPr>
      <w:r w:rsidRPr="00A46885">
        <w:rPr>
          <w:sz w:val="24"/>
          <w:szCs w:val="24"/>
        </w:rPr>
        <w:lastRenderedPageBreak/>
        <w:t>Условия для предупреждения травматизма в процес</w:t>
      </w:r>
      <w:r>
        <w:rPr>
          <w:sz w:val="24"/>
          <w:szCs w:val="24"/>
        </w:rPr>
        <w:t>се занятий физическими уп</w:t>
      </w:r>
      <w:r w:rsidRPr="00A46885">
        <w:rPr>
          <w:sz w:val="24"/>
          <w:szCs w:val="24"/>
        </w:rPr>
        <w:t>ражнениями</w:t>
      </w:r>
    </w:p>
    <w:p w:rsidR="00A46885" w:rsidRPr="00A46885" w:rsidRDefault="00A46885" w:rsidP="00A46885">
      <w:pPr>
        <w:pStyle w:val="a3"/>
        <w:numPr>
          <w:ilvl w:val="0"/>
          <w:numId w:val="33"/>
        </w:numPr>
        <w:jc w:val="both"/>
        <w:rPr>
          <w:sz w:val="24"/>
          <w:szCs w:val="24"/>
        </w:rPr>
      </w:pPr>
      <w:r w:rsidRPr="00A46885">
        <w:rPr>
          <w:sz w:val="24"/>
          <w:szCs w:val="24"/>
        </w:rPr>
        <w:t>Методика АФК для детей с нарушением слуха</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Базовые концепции частных методик АФК</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детей с нарушением зрения</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детей с ДЦП</w:t>
      </w:r>
    </w:p>
    <w:p w:rsidR="00682EB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с разными нозологическими группами</w:t>
      </w:r>
    </w:p>
    <w:p w:rsidR="00682EB5" w:rsidRDefault="00682EB5" w:rsidP="009F0A49">
      <w:pPr>
        <w:jc w:val="both"/>
        <w:rPr>
          <w:sz w:val="24"/>
          <w:szCs w:val="24"/>
        </w:rPr>
      </w:pPr>
    </w:p>
    <w:p w:rsidR="00682EB5" w:rsidRDefault="00682EB5" w:rsidP="00682EB5">
      <w:pPr>
        <w:ind w:firstLine="709"/>
        <w:jc w:val="both"/>
        <w:rPr>
          <w:sz w:val="24"/>
          <w:szCs w:val="24"/>
        </w:rPr>
      </w:pPr>
    </w:p>
    <w:p w:rsidR="00682EB5" w:rsidRPr="009F0A49" w:rsidRDefault="009F0A49" w:rsidP="009F0A49">
      <w:pPr>
        <w:ind w:firstLine="709"/>
        <w:jc w:val="center"/>
        <w:rPr>
          <w:b/>
          <w:sz w:val="24"/>
          <w:szCs w:val="24"/>
        </w:rPr>
      </w:pPr>
      <w:r w:rsidRPr="009F0A49">
        <w:rPr>
          <w:b/>
          <w:sz w:val="24"/>
          <w:szCs w:val="24"/>
        </w:rPr>
        <w:t xml:space="preserve">1.4. </w:t>
      </w:r>
      <w:r w:rsidR="00FD5FB8" w:rsidRPr="009F0A49">
        <w:rPr>
          <w:b/>
          <w:sz w:val="24"/>
          <w:szCs w:val="24"/>
        </w:rPr>
        <w:t>Круглый стол</w:t>
      </w:r>
    </w:p>
    <w:p w:rsidR="00FD5FB8" w:rsidRDefault="00FD5FB8" w:rsidP="00682EB5">
      <w:pPr>
        <w:ind w:firstLine="709"/>
        <w:jc w:val="both"/>
        <w:rPr>
          <w:sz w:val="24"/>
          <w:szCs w:val="24"/>
        </w:rPr>
      </w:pPr>
    </w:p>
    <w:p w:rsidR="00682EB5" w:rsidRPr="007610D1" w:rsidRDefault="00042CC1" w:rsidP="007610D1">
      <w:pPr>
        <w:shd w:val="clear" w:color="auto" w:fill="FFFFFF"/>
        <w:rPr>
          <w:color w:val="000000"/>
          <w:sz w:val="24"/>
          <w:szCs w:val="24"/>
        </w:rPr>
      </w:pPr>
      <w:r w:rsidRPr="00042CC1">
        <w:rPr>
          <w:b/>
          <w:i/>
          <w:color w:val="000000"/>
          <w:sz w:val="24"/>
          <w:szCs w:val="24"/>
        </w:rPr>
        <w:t>Тема:</w:t>
      </w:r>
      <w:r w:rsidRPr="00042CC1">
        <w:rPr>
          <w:color w:val="000000"/>
          <w:sz w:val="24"/>
          <w:szCs w:val="24"/>
        </w:rPr>
        <w:t xml:space="preserve"> </w:t>
      </w:r>
      <w:r w:rsidR="00FD5FB8" w:rsidRPr="00042CC1">
        <w:rPr>
          <w:color w:val="000000"/>
          <w:sz w:val="24"/>
          <w:szCs w:val="24"/>
        </w:rPr>
        <w:t>Назначение всех частных методик – формирование физической готовности детей разных нозологических групп к самостоятельной жизни за счет коррекции и компенсации имеющихся недостатков, развития и совершенствования сохранных функций в процессе за</w:t>
      </w:r>
      <w:r w:rsidR="007610D1">
        <w:rPr>
          <w:color w:val="000000"/>
          <w:sz w:val="24"/>
          <w:szCs w:val="24"/>
        </w:rPr>
        <w:t>нятий физическими упражнениями.</w:t>
      </w:r>
    </w:p>
    <w:p w:rsidR="007610D1" w:rsidRDefault="007610D1" w:rsidP="00FD5FB8">
      <w:pPr>
        <w:shd w:val="clear" w:color="auto" w:fill="FFFFFF"/>
        <w:rPr>
          <w:b/>
          <w:i/>
          <w:color w:val="000000"/>
          <w:sz w:val="24"/>
          <w:szCs w:val="24"/>
        </w:rPr>
      </w:pPr>
    </w:p>
    <w:p w:rsidR="00FD5FB8" w:rsidRPr="00042CC1" w:rsidRDefault="00042CC1" w:rsidP="00FD5FB8">
      <w:pPr>
        <w:shd w:val="clear" w:color="auto" w:fill="FFFFFF"/>
        <w:rPr>
          <w:color w:val="000000"/>
          <w:sz w:val="24"/>
          <w:szCs w:val="24"/>
        </w:rPr>
      </w:pPr>
      <w:r w:rsidRPr="007610D1">
        <w:rPr>
          <w:b/>
          <w:i/>
          <w:color w:val="000000"/>
          <w:sz w:val="24"/>
          <w:szCs w:val="24"/>
        </w:rPr>
        <w:t>Тема:</w:t>
      </w:r>
      <w:r>
        <w:rPr>
          <w:color w:val="000000"/>
          <w:sz w:val="24"/>
          <w:szCs w:val="24"/>
        </w:rPr>
        <w:t xml:space="preserve"> </w:t>
      </w:r>
      <w:r w:rsidR="00FD5FB8" w:rsidRPr="00042CC1">
        <w:rPr>
          <w:color w:val="000000"/>
          <w:sz w:val="24"/>
          <w:szCs w:val="24"/>
        </w:rPr>
        <w:t>Коррекционно-развивающая направленность педагогических воздействий - основа ЧМАФК.</w:t>
      </w:r>
    </w:p>
    <w:p w:rsidR="00682EB5" w:rsidRDefault="00682EB5" w:rsidP="00682EB5">
      <w:pPr>
        <w:ind w:firstLine="709"/>
        <w:jc w:val="both"/>
        <w:rPr>
          <w:sz w:val="24"/>
          <w:szCs w:val="24"/>
        </w:rPr>
      </w:pPr>
    </w:p>
    <w:p w:rsidR="00682EB5" w:rsidRPr="00042CC1" w:rsidRDefault="00042CC1" w:rsidP="00042CC1">
      <w:pPr>
        <w:ind w:firstLine="709"/>
        <w:jc w:val="center"/>
        <w:rPr>
          <w:b/>
          <w:sz w:val="24"/>
          <w:szCs w:val="24"/>
        </w:rPr>
      </w:pPr>
      <w:r w:rsidRPr="00042CC1">
        <w:rPr>
          <w:b/>
          <w:sz w:val="24"/>
          <w:szCs w:val="24"/>
        </w:rPr>
        <w:t>1.5. Практическ</w:t>
      </w:r>
      <w:r>
        <w:rPr>
          <w:b/>
          <w:sz w:val="24"/>
          <w:szCs w:val="24"/>
        </w:rPr>
        <w:t>ое</w:t>
      </w:r>
      <w:r w:rsidRPr="00042CC1">
        <w:rPr>
          <w:b/>
          <w:sz w:val="24"/>
          <w:szCs w:val="24"/>
        </w:rPr>
        <w:t xml:space="preserve"> </w:t>
      </w:r>
      <w:r>
        <w:rPr>
          <w:b/>
          <w:sz w:val="24"/>
          <w:szCs w:val="24"/>
        </w:rPr>
        <w:t>занятие</w:t>
      </w:r>
    </w:p>
    <w:p w:rsidR="00042CC1" w:rsidRDefault="00E6763F" w:rsidP="00E6763F">
      <w:pPr>
        <w:jc w:val="both"/>
        <w:rPr>
          <w:b/>
          <w:sz w:val="24"/>
          <w:szCs w:val="24"/>
        </w:rPr>
      </w:pPr>
      <w:r w:rsidRPr="00CB3CFE">
        <w:rPr>
          <w:b/>
          <w:sz w:val="24"/>
          <w:szCs w:val="24"/>
        </w:rPr>
        <w:t>Практическое занятие</w:t>
      </w:r>
      <w:r w:rsidR="00042CC1">
        <w:rPr>
          <w:b/>
          <w:sz w:val="24"/>
          <w:szCs w:val="24"/>
        </w:rPr>
        <w:t xml:space="preserve"> № 1</w:t>
      </w:r>
      <w:r w:rsidRPr="00CB3CFE">
        <w:rPr>
          <w:b/>
          <w:sz w:val="24"/>
          <w:szCs w:val="24"/>
        </w:rPr>
        <w:t xml:space="preserve">. </w:t>
      </w:r>
    </w:p>
    <w:p w:rsidR="00E6763F" w:rsidRPr="00081565" w:rsidRDefault="00042CC1" w:rsidP="00E6763F">
      <w:pPr>
        <w:jc w:val="both"/>
        <w:rPr>
          <w:sz w:val="24"/>
          <w:szCs w:val="24"/>
        </w:rPr>
      </w:pPr>
      <w:r w:rsidRPr="00042CC1">
        <w:rPr>
          <w:b/>
          <w:i/>
          <w:sz w:val="24"/>
          <w:szCs w:val="24"/>
        </w:rPr>
        <w:t>Задание:</w:t>
      </w:r>
      <w:r w:rsidRPr="00042CC1">
        <w:rPr>
          <w:sz w:val="24"/>
          <w:szCs w:val="24"/>
        </w:rPr>
        <w:t xml:space="preserve"> </w:t>
      </w:r>
      <w:r w:rsidR="00E6763F" w:rsidRPr="00042CC1">
        <w:rPr>
          <w:sz w:val="24"/>
          <w:szCs w:val="24"/>
        </w:rPr>
        <w:t>Разработать методические приемы обучения двигательным действиям детей младшего школьного возраста с депривацией слуха на уроках физического воспитания.</w:t>
      </w:r>
    </w:p>
    <w:p w:rsidR="00042CC1" w:rsidRDefault="00E6763F" w:rsidP="00E6763F">
      <w:pPr>
        <w:jc w:val="both"/>
        <w:rPr>
          <w:b/>
          <w:sz w:val="24"/>
          <w:szCs w:val="24"/>
        </w:rPr>
      </w:pPr>
      <w:r w:rsidRPr="00CB3CFE">
        <w:rPr>
          <w:b/>
          <w:sz w:val="24"/>
          <w:szCs w:val="24"/>
        </w:rPr>
        <w:t>Практическое занятие</w:t>
      </w:r>
      <w:r w:rsidR="00042CC1">
        <w:rPr>
          <w:b/>
          <w:sz w:val="24"/>
          <w:szCs w:val="24"/>
        </w:rPr>
        <w:t xml:space="preserve"> № 2</w:t>
      </w:r>
      <w:r w:rsidRPr="00CB3CFE">
        <w:rPr>
          <w:b/>
          <w:sz w:val="24"/>
          <w:szCs w:val="24"/>
        </w:rPr>
        <w:t xml:space="preserve">. </w:t>
      </w:r>
    </w:p>
    <w:p w:rsidR="00E6763F" w:rsidRPr="00081565" w:rsidRDefault="00042CC1" w:rsidP="00E6763F">
      <w:pPr>
        <w:jc w:val="both"/>
        <w:rPr>
          <w:sz w:val="24"/>
          <w:szCs w:val="24"/>
        </w:rPr>
      </w:pPr>
      <w:r w:rsidRPr="00081565">
        <w:rPr>
          <w:b/>
          <w:i/>
          <w:sz w:val="24"/>
          <w:szCs w:val="24"/>
        </w:rPr>
        <w:t>Задание:</w:t>
      </w:r>
      <w:r>
        <w:rPr>
          <w:b/>
          <w:sz w:val="24"/>
          <w:szCs w:val="24"/>
        </w:rPr>
        <w:t xml:space="preserve"> </w:t>
      </w:r>
      <w:r w:rsidR="00E6763F" w:rsidRPr="00081565">
        <w:rPr>
          <w:sz w:val="24"/>
          <w:szCs w:val="24"/>
        </w:rPr>
        <w:t>Разработать методику проведения и организации рекреативных и спортивных занятий школьников с умственной отсталостью.</w:t>
      </w:r>
    </w:p>
    <w:p w:rsidR="00E6763F" w:rsidRPr="001B40C5" w:rsidRDefault="00E6763F" w:rsidP="00E6763F">
      <w:pPr>
        <w:jc w:val="both"/>
        <w:rPr>
          <w:b/>
          <w:bCs/>
          <w:sz w:val="24"/>
          <w:szCs w:val="24"/>
        </w:rPr>
      </w:pPr>
      <w:r w:rsidRPr="001B40C5">
        <w:rPr>
          <w:b/>
          <w:bCs/>
          <w:sz w:val="24"/>
          <w:szCs w:val="24"/>
        </w:rPr>
        <w:t>Практическое занятие</w:t>
      </w:r>
      <w:r w:rsidR="00081565">
        <w:rPr>
          <w:b/>
          <w:bCs/>
          <w:sz w:val="24"/>
          <w:szCs w:val="24"/>
        </w:rPr>
        <w:t xml:space="preserve"> № 3</w:t>
      </w:r>
      <w:r w:rsidRPr="001B40C5">
        <w:rPr>
          <w:b/>
          <w:bCs/>
          <w:sz w:val="24"/>
          <w:szCs w:val="24"/>
        </w:rPr>
        <w:t>.</w:t>
      </w:r>
    </w:p>
    <w:p w:rsidR="00E6763F" w:rsidRDefault="00081565" w:rsidP="00E6763F">
      <w:pPr>
        <w:jc w:val="both"/>
        <w:rPr>
          <w:sz w:val="24"/>
          <w:szCs w:val="24"/>
        </w:rPr>
      </w:pPr>
      <w:r w:rsidRPr="00081565">
        <w:rPr>
          <w:b/>
          <w:bCs/>
          <w:i/>
          <w:sz w:val="24"/>
          <w:szCs w:val="24"/>
        </w:rPr>
        <w:t>Задание:</w:t>
      </w:r>
      <w:r>
        <w:rPr>
          <w:bCs/>
          <w:sz w:val="24"/>
          <w:szCs w:val="24"/>
        </w:rPr>
        <w:t xml:space="preserve"> </w:t>
      </w:r>
      <w:r w:rsidR="00E6763F" w:rsidRPr="001B40C5">
        <w:rPr>
          <w:bCs/>
          <w:sz w:val="24"/>
          <w:szCs w:val="24"/>
        </w:rPr>
        <w:t xml:space="preserve">Подобрать методы и методические приемы </w:t>
      </w:r>
      <w:r w:rsidR="00E6763F" w:rsidRPr="001B40C5">
        <w:rPr>
          <w:sz w:val="24"/>
          <w:szCs w:val="24"/>
        </w:rPr>
        <w:t>физической реабилитации детей в соответствии с разными формами церебрального паралича.</w:t>
      </w:r>
    </w:p>
    <w:p w:rsidR="00081565" w:rsidRPr="00081565" w:rsidRDefault="00081565" w:rsidP="00E6763F">
      <w:pPr>
        <w:jc w:val="both"/>
        <w:rPr>
          <w:b/>
          <w:bCs/>
          <w:sz w:val="24"/>
          <w:szCs w:val="24"/>
        </w:rPr>
      </w:pPr>
      <w:r w:rsidRPr="00081565">
        <w:rPr>
          <w:b/>
          <w:bCs/>
          <w:sz w:val="24"/>
          <w:szCs w:val="24"/>
        </w:rPr>
        <w:t>Практическое занятие № 4.</w:t>
      </w:r>
    </w:p>
    <w:p w:rsidR="00081565" w:rsidRPr="00081565" w:rsidRDefault="00081565" w:rsidP="00081565">
      <w:pPr>
        <w:jc w:val="both"/>
        <w:rPr>
          <w:b/>
          <w:sz w:val="24"/>
          <w:szCs w:val="24"/>
        </w:rPr>
      </w:pPr>
      <w:r w:rsidRPr="00081565">
        <w:rPr>
          <w:b/>
          <w:i/>
          <w:sz w:val="24"/>
          <w:szCs w:val="24"/>
        </w:rPr>
        <w:t>Задание:</w:t>
      </w:r>
      <w:r>
        <w:rPr>
          <w:b/>
          <w:sz w:val="24"/>
          <w:szCs w:val="24"/>
        </w:rPr>
        <w:t xml:space="preserve"> </w:t>
      </w:r>
      <w:r w:rsidRPr="001B40C5">
        <w:rPr>
          <w:sz w:val="24"/>
          <w:szCs w:val="24"/>
        </w:rPr>
        <w:t>Проанализировать методические приемы коррекции координационных нарушений опорно-двигательного аппарата детей с ДЦП: симметричности движений, статического и динамического равновесия, мелкой моторики кисти и пальцев, дифференцировки усилий, времени и пространства, ритмичности движений.</w:t>
      </w:r>
    </w:p>
    <w:p w:rsidR="00B976A3" w:rsidRPr="00081565" w:rsidRDefault="00B976A3" w:rsidP="00B976A3">
      <w:pPr>
        <w:jc w:val="both"/>
        <w:rPr>
          <w:b/>
          <w:bCs/>
          <w:sz w:val="24"/>
          <w:szCs w:val="24"/>
        </w:rPr>
      </w:pPr>
      <w:r w:rsidRPr="00081565">
        <w:rPr>
          <w:b/>
          <w:bCs/>
          <w:sz w:val="24"/>
          <w:szCs w:val="24"/>
        </w:rPr>
        <w:t xml:space="preserve">Практическое занятие № </w:t>
      </w:r>
      <w:r w:rsidR="00C45CA4">
        <w:rPr>
          <w:b/>
          <w:bCs/>
          <w:sz w:val="24"/>
          <w:szCs w:val="24"/>
        </w:rPr>
        <w:t>5</w:t>
      </w:r>
      <w:r w:rsidRPr="00081565">
        <w:rPr>
          <w:b/>
          <w:bCs/>
          <w:sz w:val="24"/>
          <w:szCs w:val="24"/>
        </w:rPr>
        <w:t>.</w:t>
      </w:r>
    </w:p>
    <w:p w:rsidR="00682EB5" w:rsidRPr="00FE76B2" w:rsidRDefault="00B976A3" w:rsidP="00FE76B2">
      <w:pPr>
        <w:shd w:val="clear" w:color="auto" w:fill="FFFFFF"/>
        <w:rPr>
          <w:rFonts w:ascii="YS Text" w:hAnsi="YS Text"/>
          <w:color w:val="000000"/>
          <w:sz w:val="23"/>
          <w:szCs w:val="23"/>
        </w:rPr>
      </w:pPr>
      <w:r w:rsidRPr="00081565">
        <w:rPr>
          <w:b/>
          <w:i/>
          <w:sz w:val="24"/>
          <w:szCs w:val="24"/>
        </w:rPr>
        <w:t>Задание:</w:t>
      </w:r>
      <w:r w:rsidR="00C45CA4">
        <w:rPr>
          <w:sz w:val="24"/>
          <w:szCs w:val="24"/>
        </w:rPr>
        <w:t xml:space="preserve"> </w:t>
      </w:r>
      <w:r w:rsidR="00C45CA4" w:rsidRPr="00CF2667">
        <w:rPr>
          <w:rFonts w:ascii="YS Text" w:hAnsi="YS Text"/>
          <w:color w:val="000000"/>
          <w:sz w:val="23"/>
          <w:szCs w:val="23"/>
        </w:rPr>
        <w:t xml:space="preserve">Составьте комплекс подвижных игр </w:t>
      </w:r>
      <w:r w:rsidR="00FE76B2">
        <w:rPr>
          <w:rFonts w:ascii="YS Text" w:hAnsi="YS Text"/>
          <w:color w:val="000000"/>
          <w:sz w:val="23"/>
          <w:szCs w:val="23"/>
        </w:rPr>
        <w:t xml:space="preserve">для ориентации в пространстве у </w:t>
      </w:r>
      <w:r w:rsidR="00C45CA4" w:rsidRPr="00CF2667">
        <w:rPr>
          <w:rFonts w:ascii="YS Text" w:hAnsi="YS Text"/>
          <w:color w:val="000000"/>
          <w:sz w:val="23"/>
          <w:szCs w:val="23"/>
        </w:rPr>
        <w:t>детей с депривацией зрения. Объясните</w:t>
      </w:r>
      <w:r w:rsidR="00FE76B2">
        <w:rPr>
          <w:rFonts w:ascii="YS Text" w:hAnsi="YS Text"/>
          <w:color w:val="000000"/>
          <w:sz w:val="23"/>
          <w:szCs w:val="23"/>
        </w:rPr>
        <w:t xml:space="preserve"> набор используемых средств, их </w:t>
      </w:r>
      <w:r w:rsidR="00C45CA4" w:rsidRPr="00CF2667">
        <w:rPr>
          <w:rFonts w:ascii="YS Text" w:hAnsi="YS Text"/>
          <w:color w:val="000000"/>
          <w:sz w:val="23"/>
          <w:szCs w:val="23"/>
        </w:rPr>
        <w:t>воздействие на организм</w:t>
      </w:r>
    </w:p>
    <w:p w:rsidR="00B976A3" w:rsidRPr="00081565" w:rsidRDefault="00B976A3" w:rsidP="00B976A3">
      <w:pPr>
        <w:jc w:val="both"/>
        <w:rPr>
          <w:b/>
          <w:bCs/>
          <w:sz w:val="24"/>
          <w:szCs w:val="24"/>
        </w:rPr>
      </w:pPr>
      <w:r w:rsidRPr="00081565">
        <w:rPr>
          <w:b/>
          <w:bCs/>
          <w:sz w:val="24"/>
          <w:szCs w:val="24"/>
        </w:rPr>
        <w:t xml:space="preserve">Практическое занятие № </w:t>
      </w:r>
      <w:r w:rsidR="00C45CA4">
        <w:rPr>
          <w:b/>
          <w:bCs/>
          <w:sz w:val="24"/>
          <w:szCs w:val="24"/>
        </w:rPr>
        <w:t>6</w:t>
      </w:r>
      <w:r w:rsidRPr="00081565">
        <w:rPr>
          <w:b/>
          <w:bCs/>
          <w:sz w:val="24"/>
          <w:szCs w:val="24"/>
        </w:rPr>
        <w:t>.</w:t>
      </w:r>
    </w:p>
    <w:p w:rsidR="00FE76B2" w:rsidRPr="00CF2667" w:rsidRDefault="00B976A3" w:rsidP="00FE76B2">
      <w:pPr>
        <w:shd w:val="clear" w:color="auto" w:fill="FFFFFF"/>
        <w:rPr>
          <w:rFonts w:ascii="YS Text" w:hAnsi="YS Text"/>
          <w:color w:val="000000"/>
          <w:sz w:val="23"/>
          <w:szCs w:val="23"/>
        </w:rPr>
      </w:pPr>
      <w:r w:rsidRPr="00081565">
        <w:rPr>
          <w:b/>
          <w:i/>
          <w:sz w:val="24"/>
          <w:szCs w:val="24"/>
        </w:rPr>
        <w:t>Задание:</w:t>
      </w:r>
      <w:r w:rsidR="00FE76B2" w:rsidRPr="00FE76B2">
        <w:rPr>
          <w:rFonts w:ascii="YS Text" w:hAnsi="YS Text"/>
          <w:color w:val="000000"/>
          <w:sz w:val="23"/>
          <w:szCs w:val="23"/>
        </w:rPr>
        <w:t xml:space="preserve"> </w:t>
      </w:r>
      <w:r w:rsidR="00FE76B2" w:rsidRPr="00CF2667">
        <w:rPr>
          <w:rFonts w:ascii="YS Text" w:hAnsi="YS Text"/>
          <w:color w:val="000000"/>
          <w:sz w:val="23"/>
          <w:szCs w:val="23"/>
        </w:rPr>
        <w:t>Распишите комплекс для занятий утренней гимнастикой, направленный</w:t>
      </w:r>
      <w:r w:rsidR="00FE76B2">
        <w:rPr>
          <w:rFonts w:ascii="YS Text" w:hAnsi="YS Text"/>
          <w:color w:val="000000"/>
          <w:sz w:val="23"/>
          <w:szCs w:val="23"/>
        </w:rPr>
        <w:t xml:space="preserve"> на </w:t>
      </w:r>
      <w:r w:rsidR="00FE76B2" w:rsidRPr="00CF2667">
        <w:rPr>
          <w:rFonts w:ascii="YS Text" w:hAnsi="YS Text"/>
          <w:color w:val="000000"/>
          <w:sz w:val="23"/>
          <w:szCs w:val="23"/>
        </w:rPr>
        <w:t>коррекцию осанки. Укажите, как вы будете</w:t>
      </w:r>
      <w:r w:rsidR="00FE76B2">
        <w:rPr>
          <w:rFonts w:ascii="YS Text" w:hAnsi="YS Text"/>
          <w:color w:val="000000"/>
          <w:sz w:val="23"/>
          <w:szCs w:val="23"/>
        </w:rPr>
        <w:t xml:space="preserve"> индивидуализировать нагрузку в </w:t>
      </w:r>
      <w:r w:rsidR="00FE76B2" w:rsidRPr="00CF2667">
        <w:rPr>
          <w:rFonts w:ascii="YS Text" w:hAnsi="YS Text"/>
          <w:color w:val="000000"/>
          <w:sz w:val="23"/>
          <w:szCs w:val="23"/>
        </w:rPr>
        <w:t>соответствии с различным уровнем функциональных возможностей занимающихся.</w:t>
      </w:r>
    </w:p>
    <w:p w:rsidR="00081565" w:rsidRPr="00FE76B2" w:rsidRDefault="00081565" w:rsidP="00B976A3">
      <w:pPr>
        <w:rPr>
          <w:sz w:val="24"/>
          <w:szCs w:val="24"/>
        </w:rPr>
      </w:pPr>
    </w:p>
    <w:p w:rsidR="00EA339F" w:rsidRPr="00A46DF1" w:rsidRDefault="00EA339F" w:rsidP="00EA339F">
      <w:pPr>
        <w:shd w:val="clear" w:color="auto" w:fill="FFFFFF"/>
        <w:contextualSpacing/>
        <w:jc w:val="center"/>
        <w:rPr>
          <w:b/>
          <w:i/>
          <w:color w:val="000000"/>
          <w:spacing w:val="-1"/>
          <w:sz w:val="24"/>
          <w:szCs w:val="24"/>
        </w:rPr>
      </w:pPr>
      <w:r w:rsidRPr="00CA560C">
        <w:rPr>
          <w:b/>
          <w:i/>
          <w:sz w:val="24"/>
          <w:szCs w:val="24"/>
        </w:rPr>
        <w:t>2</w:t>
      </w:r>
      <w:r>
        <w:rPr>
          <w:sz w:val="24"/>
          <w:szCs w:val="24"/>
        </w:rPr>
        <w:t>.</w:t>
      </w:r>
      <w:r w:rsidRPr="00A46DF1">
        <w:rPr>
          <w:b/>
          <w:i/>
          <w:color w:val="000000"/>
          <w:spacing w:val="-1"/>
          <w:sz w:val="24"/>
          <w:szCs w:val="24"/>
        </w:rPr>
        <w:t>Рекомендации по оцениванию результатов достижения компетенций.</w:t>
      </w:r>
    </w:p>
    <w:p w:rsidR="00EA339F" w:rsidRPr="00A46DF1" w:rsidRDefault="00EA339F" w:rsidP="00EA339F">
      <w:pPr>
        <w:spacing w:line="276" w:lineRule="auto"/>
        <w:jc w:val="both"/>
        <w:rPr>
          <w:i/>
          <w:sz w:val="24"/>
          <w:szCs w:val="24"/>
        </w:rPr>
      </w:pPr>
    </w:p>
    <w:p w:rsidR="00EA339F" w:rsidRPr="006273F2" w:rsidRDefault="00EA339F" w:rsidP="007610D1">
      <w:pPr>
        <w:ind w:firstLine="708"/>
        <w:jc w:val="both"/>
        <w:rPr>
          <w:sz w:val="24"/>
          <w:szCs w:val="24"/>
        </w:rPr>
      </w:pPr>
      <w:r w:rsidRPr="006273F2">
        <w:rPr>
          <w:sz w:val="24"/>
          <w:szCs w:val="24"/>
        </w:rPr>
        <w:t>Оценка качества освоения дисциплины «</w:t>
      </w:r>
      <w:r>
        <w:rPr>
          <w:sz w:val="24"/>
          <w:szCs w:val="24"/>
        </w:rPr>
        <w:t>Частные методики адаптивной физической культуры</w:t>
      </w:r>
      <w:r w:rsidRPr="006273F2">
        <w:rPr>
          <w:sz w:val="24"/>
          <w:szCs w:val="24"/>
        </w:rPr>
        <w:t>» студентами включает результаты текущего контроля успеваемости и промежуточной аттестации.</w:t>
      </w:r>
    </w:p>
    <w:p w:rsidR="00EA339F" w:rsidRPr="006273F2" w:rsidRDefault="00EA339F" w:rsidP="007610D1">
      <w:pPr>
        <w:ind w:firstLine="708"/>
        <w:jc w:val="both"/>
        <w:rPr>
          <w:sz w:val="24"/>
          <w:szCs w:val="24"/>
        </w:rPr>
      </w:pPr>
      <w:r w:rsidRPr="006273F2">
        <w:rPr>
          <w:b/>
          <w:i/>
          <w:sz w:val="24"/>
          <w:szCs w:val="24"/>
          <w:u w:val="single"/>
        </w:rPr>
        <w:t>Текущая аттестация</w:t>
      </w:r>
      <w:r w:rsidRPr="006273F2">
        <w:rPr>
          <w:sz w:val="24"/>
          <w:szCs w:val="24"/>
        </w:rPr>
        <w:t xml:space="preserve"> – оценка учебных достижений студента по различным видам учебной деятельности в процессе изучения дисциплины.</w:t>
      </w:r>
    </w:p>
    <w:p w:rsidR="00EA339F" w:rsidRPr="006273F2" w:rsidRDefault="00EA339F" w:rsidP="007610D1">
      <w:pPr>
        <w:ind w:firstLine="708"/>
        <w:jc w:val="both"/>
        <w:rPr>
          <w:sz w:val="24"/>
          <w:szCs w:val="24"/>
        </w:rPr>
      </w:pPr>
      <w:r w:rsidRPr="006273F2">
        <w:rPr>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w:t>
      </w:r>
      <w:r w:rsidRPr="006273F2">
        <w:rPr>
          <w:sz w:val="24"/>
          <w:szCs w:val="24"/>
        </w:rPr>
        <w:lastRenderedPageBreak/>
        <w:t>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EA339F" w:rsidRDefault="00EA339F" w:rsidP="007610D1">
      <w:pPr>
        <w:ind w:firstLine="708"/>
        <w:jc w:val="both"/>
        <w:rPr>
          <w:sz w:val="24"/>
          <w:szCs w:val="24"/>
        </w:rPr>
      </w:pPr>
      <w:r w:rsidRPr="006273F2">
        <w:rPr>
          <w:sz w:val="24"/>
          <w:szCs w:val="24"/>
        </w:rPr>
        <w:t>К формам контроля текущей успеваемости по дисциплине «</w:t>
      </w:r>
      <w:r w:rsidR="00C70687">
        <w:rPr>
          <w:sz w:val="24"/>
          <w:szCs w:val="24"/>
        </w:rPr>
        <w:t>Частные методики адаптивной физической культуры</w:t>
      </w:r>
      <w:r w:rsidRPr="006273F2">
        <w:rPr>
          <w:sz w:val="24"/>
          <w:szCs w:val="24"/>
        </w:rPr>
        <w:t>» относятся:</w:t>
      </w:r>
    </w:p>
    <w:p w:rsidR="000F53FA" w:rsidRDefault="000F53FA" w:rsidP="007610D1">
      <w:pPr>
        <w:ind w:firstLine="708"/>
        <w:jc w:val="both"/>
        <w:rPr>
          <w:sz w:val="24"/>
          <w:szCs w:val="24"/>
        </w:rPr>
      </w:pPr>
      <w:bookmarkStart w:id="0" w:name="_GoBack"/>
      <w:bookmarkEnd w:id="0"/>
    </w:p>
    <w:p w:rsidR="00405EAF" w:rsidRPr="008B61BC" w:rsidRDefault="00405EAF" w:rsidP="00405EAF">
      <w:pPr>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w:t>
      </w:r>
      <w:proofErr w:type="gramStart"/>
      <w:r>
        <w:rPr>
          <w:sz w:val="24"/>
          <w:szCs w:val="24"/>
        </w:rPr>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405EAF" w:rsidRPr="00262170" w:rsidRDefault="00405EAF" w:rsidP="00405EA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Pr>
          <w:color w:val="000000"/>
          <w:sz w:val="24"/>
          <w:szCs w:val="24"/>
        </w:rPr>
        <w:t xml:space="preserve"> </w:t>
      </w:r>
      <w:r w:rsidRPr="00262170">
        <w:rPr>
          <w:color w:val="000000"/>
          <w:sz w:val="24"/>
          <w:szCs w:val="24"/>
        </w:rPr>
        <w:t>вопрос,</w:t>
      </w:r>
      <w:r>
        <w:rPr>
          <w:color w:val="000000"/>
          <w:sz w:val="24"/>
          <w:szCs w:val="24"/>
        </w:rPr>
        <w:t xml:space="preserve"> </w:t>
      </w:r>
      <w:r w:rsidRPr="00262170">
        <w:rPr>
          <w:color w:val="000000"/>
          <w:sz w:val="24"/>
          <w:szCs w:val="24"/>
        </w:rPr>
        <w:t>показана</w:t>
      </w:r>
      <w:r>
        <w:rPr>
          <w:color w:val="000000"/>
          <w:sz w:val="24"/>
          <w:szCs w:val="24"/>
        </w:rPr>
        <w:t xml:space="preserve"> </w:t>
      </w:r>
      <w:r w:rsidRPr="00262170">
        <w:rPr>
          <w:color w:val="000000"/>
          <w:sz w:val="24"/>
          <w:szCs w:val="24"/>
        </w:rPr>
        <w:t>совокупность</w:t>
      </w:r>
      <w:r>
        <w:rPr>
          <w:color w:val="000000"/>
          <w:sz w:val="24"/>
          <w:szCs w:val="24"/>
        </w:rPr>
        <w:t xml:space="preserve"> </w:t>
      </w:r>
      <w:r w:rsidRPr="00262170">
        <w:rPr>
          <w:color w:val="000000"/>
          <w:sz w:val="24"/>
          <w:szCs w:val="24"/>
        </w:rPr>
        <w:t>осознанных</w:t>
      </w:r>
      <w:r>
        <w:rPr>
          <w:color w:val="000000"/>
          <w:sz w:val="24"/>
          <w:szCs w:val="24"/>
        </w:rPr>
        <w:t xml:space="preserve"> </w:t>
      </w:r>
      <w:r w:rsidRPr="00262170">
        <w:rPr>
          <w:color w:val="000000"/>
          <w:sz w:val="24"/>
          <w:szCs w:val="24"/>
        </w:rPr>
        <w:t>знаний</w:t>
      </w:r>
      <w:r>
        <w:rPr>
          <w:color w:val="000000"/>
          <w:sz w:val="24"/>
          <w:szCs w:val="24"/>
        </w:rPr>
        <w:t xml:space="preserve"> </w:t>
      </w:r>
      <w:r w:rsidRPr="00262170">
        <w:rPr>
          <w:color w:val="000000"/>
          <w:sz w:val="24"/>
          <w:szCs w:val="24"/>
        </w:rPr>
        <w:t>об</w:t>
      </w:r>
      <w:r>
        <w:rPr>
          <w:color w:val="000000"/>
          <w:sz w:val="24"/>
          <w:szCs w:val="24"/>
        </w:rPr>
        <w:t xml:space="preserve"> </w:t>
      </w:r>
      <w:r w:rsidRPr="00262170">
        <w:rPr>
          <w:color w:val="000000"/>
          <w:sz w:val="24"/>
          <w:szCs w:val="24"/>
        </w:rPr>
        <w:t>объекте,</w:t>
      </w:r>
      <w:r>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Pr>
          <w:color w:val="000000"/>
          <w:sz w:val="24"/>
          <w:szCs w:val="24"/>
        </w:rPr>
        <w:t xml:space="preserve"> </w:t>
      </w:r>
      <w:r w:rsidRPr="00262170">
        <w:rPr>
          <w:color w:val="000000"/>
          <w:sz w:val="24"/>
          <w:szCs w:val="24"/>
        </w:rPr>
        <w:t>авторскую позицию студента.</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Pr>
          <w:color w:val="000000"/>
          <w:sz w:val="24"/>
          <w:szCs w:val="24"/>
        </w:rPr>
        <w:t xml:space="preserve"> </w:t>
      </w:r>
      <w:r w:rsidRPr="00262170">
        <w:rPr>
          <w:color w:val="000000"/>
          <w:sz w:val="24"/>
          <w:szCs w:val="24"/>
        </w:rPr>
        <w:t>поставленный</w:t>
      </w:r>
      <w:r>
        <w:rPr>
          <w:color w:val="000000"/>
          <w:sz w:val="24"/>
          <w:szCs w:val="24"/>
        </w:rPr>
        <w:t xml:space="preserve"> </w:t>
      </w:r>
      <w:r w:rsidRPr="00262170">
        <w:rPr>
          <w:color w:val="000000"/>
          <w:sz w:val="24"/>
          <w:szCs w:val="24"/>
        </w:rPr>
        <w:t>вопрос,</w:t>
      </w:r>
      <w:r>
        <w:rPr>
          <w:color w:val="000000"/>
          <w:sz w:val="24"/>
          <w:szCs w:val="24"/>
        </w:rPr>
        <w:t xml:space="preserve"> </w:t>
      </w:r>
      <w:r w:rsidRPr="00262170">
        <w:rPr>
          <w:color w:val="000000"/>
          <w:sz w:val="24"/>
          <w:szCs w:val="24"/>
        </w:rPr>
        <w:t>показана</w:t>
      </w:r>
      <w:r>
        <w:rPr>
          <w:color w:val="000000"/>
          <w:sz w:val="24"/>
          <w:szCs w:val="24"/>
        </w:rPr>
        <w:t xml:space="preserve"> </w:t>
      </w:r>
      <w:r w:rsidRPr="00262170">
        <w:rPr>
          <w:color w:val="000000"/>
          <w:sz w:val="24"/>
          <w:szCs w:val="24"/>
        </w:rPr>
        <w:t>совокупность</w:t>
      </w:r>
      <w:r>
        <w:rPr>
          <w:color w:val="000000"/>
          <w:sz w:val="24"/>
          <w:szCs w:val="24"/>
        </w:rPr>
        <w:t xml:space="preserve"> </w:t>
      </w:r>
      <w:r w:rsidRPr="00262170">
        <w:rPr>
          <w:color w:val="000000"/>
          <w:sz w:val="24"/>
          <w:szCs w:val="24"/>
        </w:rPr>
        <w:t>осознанных</w:t>
      </w:r>
      <w:r>
        <w:rPr>
          <w:color w:val="000000"/>
          <w:sz w:val="24"/>
          <w:szCs w:val="24"/>
        </w:rPr>
        <w:t xml:space="preserve"> </w:t>
      </w:r>
      <w:r w:rsidRPr="00262170">
        <w:rPr>
          <w:color w:val="000000"/>
          <w:sz w:val="24"/>
          <w:szCs w:val="24"/>
        </w:rPr>
        <w:t>знаний</w:t>
      </w:r>
      <w:r>
        <w:rPr>
          <w:color w:val="000000"/>
          <w:sz w:val="24"/>
          <w:szCs w:val="24"/>
        </w:rPr>
        <w:t xml:space="preserve"> </w:t>
      </w:r>
      <w:r w:rsidRPr="00262170">
        <w:rPr>
          <w:color w:val="000000"/>
          <w:sz w:val="24"/>
          <w:szCs w:val="24"/>
        </w:rPr>
        <w:t>об</w:t>
      </w:r>
      <w:r>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Pr>
          <w:color w:val="000000"/>
          <w:sz w:val="24"/>
          <w:szCs w:val="24"/>
        </w:rPr>
        <w:t xml:space="preserve"> </w:t>
      </w:r>
      <w:r w:rsidRPr="00262170">
        <w:rPr>
          <w:color w:val="000000"/>
          <w:sz w:val="24"/>
          <w:szCs w:val="24"/>
        </w:rPr>
        <w:t>структура,</w:t>
      </w:r>
      <w:r>
        <w:rPr>
          <w:color w:val="000000"/>
          <w:sz w:val="24"/>
          <w:szCs w:val="24"/>
        </w:rPr>
        <w:t xml:space="preserve"> </w:t>
      </w:r>
      <w:r w:rsidRPr="00262170">
        <w:rPr>
          <w:color w:val="000000"/>
          <w:sz w:val="24"/>
          <w:szCs w:val="24"/>
        </w:rPr>
        <w:t>логическая</w:t>
      </w:r>
      <w:r>
        <w:rPr>
          <w:color w:val="000000"/>
          <w:sz w:val="24"/>
          <w:szCs w:val="24"/>
        </w:rPr>
        <w:t xml:space="preserve"> </w:t>
      </w:r>
      <w:r w:rsidRPr="00262170">
        <w:rPr>
          <w:color w:val="000000"/>
          <w:sz w:val="24"/>
          <w:szCs w:val="24"/>
        </w:rPr>
        <w:t>последовательность,</w:t>
      </w:r>
      <w:r>
        <w:rPr>
          <w:color w:val="000000"/>
          <w:sz w:val="24"/>
          <w:szCs w:val="24"/>
        </w:rPr>
        <w:t xml:space="preserve"> </w:t>
      </w:r>
      <w:r w:rsidRPr="00262170">
        <w:rPr>
          <w:color w:val="000000"/>
          <w:sz w:val="24"/>
          <w:szCs w:val="24"/>
        </w:rPr>
        <w:t>отражающая</w:t>
      </w:r>
      <w:r>
        <w:rPr>
          <w:color w:val="000000"/>
          <w:sz w:val="24"/>
          <w:szCs w:val="24"/>
        </w:rPr>
        <w:t xml:space="preserve"> </w:t>
      </w:r>
      <w:r w:rsidRPr="00262170">
        <w:rPr>
          <w:color w:val="000000"/>
          <w:sz w:val="24"/>
          <w:szCs w:val="24"/>
        </w:rPr>
        <w:t>сущность</w:t>
      </w:r>
      <w:r>
        <w:rPr>
          <w:color w:val="000000"/>
          <w:sz w:val="24"/>
          <w:szCs w:val="24"/>
        </w:rPr>
        <w:t xml:space="preserve"> </w:t>
      </w:r>
      <w:r w:rsidRPr="00262170">
        <w:rPr>
          <w:color w:val="000000"/>
          <w:sz w:val="24"/>
          <w:szCs w:val="24"/>
        </w:rPr>
        <w:t>раскрываемых</w:t>
      </w:r>
      <w:r>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Pr>
          <w:color w:val="000000"/>
          <w:sz w:val="24"/>
          <w:szCs w:val="24"/>
        </w:rPr>
        <w:t xml:space="preserve"> </w:t>
      </w:r>
      <w:r w:rsidRPr="00262170">
        <w:rPr>
          <w:color w:val="000000"/>
          <w:sz w:val="24"/>
          <w:szCs w:val="24"/>
        </w:rPr>
        <w:t>допущены</w:t>
      </w:r>
      <w:r>
        <w:rPr>
          <w:color w:val="000000"/>
          <w:sz w:val="24"/>
          <w:szCs w:val="24"/>
        </w:rPr>
        <w:t xml:space="preserve"> </w:t>
      </w:r>
      <w:r w:rsidRPr="00262170">
        <w:rPr>
          <w:color w:val="000000"/>
          <w:sz w:val="24"/>
          <w:szCs w:val="24"/>
        </w:rPr>
        <w:t>недочеты</w:t>
      </w:r>
      <w:r>
        <w:rPr>
          <w:color w:val="000000"/>
          <w:sz w:val="24"/>
          <w:szCs w:val="24"/>
        </w:rPr>
        <w:t xml:space="preserve"> </w:t>
      </w:r>
      <w:r w:rsidRPr="00262170">
        <w:rPr>
          <w:color w:val="000000"/>
          <w:sz w:val="24"/>
          <w:szCs w:val="24"/>
        </w:rPr>
        <w:t>в</w:t>
      </w:r>
      <w:r>
        <w:rPr>
          <w:color w:val="000000"/>
          <w:sz w:val="24"/>
          <w:szCs w:val="24"/>
        </w:rPr>
        <w:t xml:space="preserve"> </w:t>
      </w:r>
      <w:r w:rsidRPr="00262170">
        <w:rPr>
          <w:color w:val="000000"/>
          <w:sz w:val="24"/>
          <w:szCs w:val="24"/>
        </w:rPr>
        <w:t>определении</w:t>
      </w:r>
      <w:r>
        <w:rPr>
          <w:color w:val="000000"/>
          <w:sz w:val="24"/>
          <w:szCs w:val="24"/>
        </w:rPr>
        <w:t xml:space="preserve"> </w:t>
      </w:r>
      <w:r w:rsidRPr="00262170">
        <w:rPr>
          <w:color w:val="000000"/>
          <w:sz w:val="24"/>
          <w:szCs w:val="24"/>
        </w:rPr>
        <w:t>понятий,</w:t>
      </w:r>
      <w:r>
        <w:rPr>
          <w:color w:val="000000"/>
          <w:sz w:val="24"/>
          <w:szCs w:val="24"/>
        </w:rPr>
        <w:t xml:space="preserve"> </w:t>
      </w:r>
      <w:r w:rsidRPr="00262170">
        <w:rPr>
          <w:color w:val="000000"/>
          <w:sz w:val="24"/>
          <w:szCs w:val="24"/>
        </w:rPr>
        <w:t>исправленные</w:t>
      </w:r>
      <w:r>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C70687" w:rsidRPr="00405EAF" w:rsidRDefault="00405EAF" w:rsidP="00405EA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Pr>
          <w:color w:val="000000"/>
          <w:sz w:val="24"/>
          <w:szCs w:val="24"/>
        </w:rPr>
        <w:t xml:space="preserve"> </w:t>
      </w:r>
      <w:r w:rsidRPr="00262170">
        <w:rPr>
          <w:color w:val="000000"/>
          <w:sz w:val="24"/>
          <w:szCs w:val="24"/>
        </w:rPr>
        <w:t>дисциплины.</w:t>
      </w:r>
    </w:p>
    <w:p w:rsidR="000F53FA" w:rsidRDefault="000F53FA" w:rsidP="00C70687">
      <w:pPr>
        <w:shd w:val="clear" w:color="auto" w:fill="FFFFFF"/>
        <w:ind w:firstLine="568"/>
        <w:jc w:val="both"/>
        <w:rPr>
          <w:b/>
          <w:color w:val="000000"/>
          <w:sz w:val="24"/>
          <w:szCs w:val="24"/>
        </w:rPr>
      </w:pPr>
    </w:p>
    <w:p w:rsidR="00C70687" w:rsidRPr="00405EAF" w:rsidRDefault="00405EAF" w:rsidP="00C70687">
      <w:pPr>
        <w:shd w:val="clear" w:color="auto" w:fill="FFFFFF"/>
        <w:ind w:firstLine="568"/>
        <w:jc w:val="both"/>
        <w:rPr>
          <w:b/>
          <w:color w:val="000000"/>
          <w:sz w:val="24"/>
          <w:szCs w:val="24"/>
        </w:rPr>
      </w:pPr>
      <w:r w:rsidRPr="00405EAF">
        <w:rPr>
          <w:b/>
          <w:color w:val="000000"/>
          <w:sz w:val="24"/>
          <w:szCs w:val="24"/>
        </w:rPr>
        <w:t>2.</w:t>
      </w:r>
      <w:r w:rsidR="00C70687" w:rsidRPr="00405EAF">
        <w:rPr>
          <w:b/>
          <w:color w:val="000000"/>
          <w:sz w:val="24"/>
          <w:szCs w:val="24"/>
        </w:rPr>
        <w:t xml:space="preserve"> Выступления с докладами-презентациями:</w:t>
      </w:r>
    </w:p>
    <w:p w:rsidR="00C70687" w:rsidRPr="006273F2" w:rsidRDefault="00C70687" w:rsidP="00C70687">
      <w:pPr>
        <w:shd w:val="clear" w:color="auto" w:fill="FFFFFF"/>
        <w:ind w:firstLine="568"/>
        <w:jc w:val="both"/>
        <w:rPr>
          <w:color w:val="000000"/>
          <w:sz w:val="24"/>
          <w:szCs w:val="24"/>
        </w:rPr>
      </w:pPr>
      <w:r w:rsidRPr="006273F2">
        <w:rPr>
          <w:b/>
          <w:i/>
          <w:color w:val="000000"/>
          <w:sz w:val="24"/>
          <w:szCs w:val="24"/>
        </w:rPr>
        <w:t>Доклад</w:t>
      </w:r>
      <w:r w:rsidRPr="006273F2">
        <w:rPr>
          <w:color w:val="000000"/>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color w:val="000000"/>
          <w:sz w:val="24"/>
          <w:szCs w:val="24"/>
        </w:rPr>
        <w:t xml:space="preserve"> определенной   теме. Объем док</w:t>
      </w:r>
      <w:r w:rsidRPr="006273F2">
        <w:rPr>
          <w:color w:val="000000"/>
          <w:sz w:val="24"/>
          <w:szCs w:val="24"/>
        </w:rPr>
        <w:t>лада может достигать 5-10 стр.</w:t>
      </w:r>
    </w:p>
    <w:p w:rsidR="00C70687" w:rsidRPr="006273F2" w:rsidRDefault="00C70687" w:rsidP="00C70687">
      <w:pPr>
        <w:shd w:val="clear" w:color="auto" w:fill="FFFFFF"/>
        <w:ind w:firstLine="568"/>
        <w:jc w:val="both"/>
        <w:rPr>
          <w:color w:val="000000"/>
          <w:sz w:val="24"/>
          <w:szCs w:val="24"/>
        </w:rPr>
      </w:pPr>
      <w:r w:rsidRPr="006273F2">
        <w:rPr>
          <w:b/>
          <w:i/>
          <w:color w:val="000000"/>
          <w:sz w:val="24"/>
          <w:szCs w:val="24"/>
        </w:rPr>
        <w:t>Презентация</w:t>
      </w:r>
      <w:r w:rsidRPr="006273F2">
        <w:rPr>
          <w:color w:val="000000"/>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ab/>
      </w:r>
      <w:r w:rsidRPr="006273F2">
        <w:rPr>
          <w:b/>
          <w:color w:val="000000"/>
          <w:sz w:val="24"/>
          <w:szCs w:val="24"/>
        </w:rPr>
        <w:t>Требования к оформлению доклада:</w:t>
      </w:r>
      <w:r w:rsidRPr="006273F2">
        <w:rPr>
          <w:color w:val="000000"/>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color w:val="000000"/>
          <w:sz w:val="24"/>
          <w:szCs w:val="24"/>
        </w:rPr>
        <w:t>Times</w:t>
      </w:r>
      <w:proofErr w:type="spellEnd"/>
      <w:r w:rsidRPr="006273F2">
        <w:rPr>
          <w:color w:val="000000"/>
          <w:sz w:val="24"/>
          <w:szCs w:val="24"/>
        </w:rPr>
        <w:t xml:space="preserve"> </w:t>
      </w:r>
      <w:proofErr w:type="spellStart"/>
      <w:r w:rsidRPr="006273F2">
        <w:rPr>
          <w:color w:val="000000"/>
          <w:sz w:val="24"/>
          <w:szCs w:val="24"/>
        </w:rPr>
        <w:t>NewRoman</w:t>
      </w:r>
      <w:proofErr w:type="spellEnd"/>
      <w:r w:rsidRPr="006273F2">
        <w:rPr>
          <w:color w:val="000000"/>
          <w:sz w:val="24"/>
          <w:szCs w:val="24"/>
        </w:rPr>
        <w:t xml:space="preserve">, кегль шрифта - 14 пунктов, интервал – 1,5. Поля страниц: верхнее и нижнее поля – 20 мм, размер левого </w:t>
      </w:r>
      <w:r w:rsidRPr="006273F2">
        <w:rPr>
          <w:color w:val="000000"/>
          <w:sz w:val="24"/>
          <w:szCs w:val="24"/>
        </w:rPr>
        <w:lastRenderedPageBreak/>
        <w:t>поля 30 мм, правого – 15 мм. Список литературы – не менее 5 (не менее 3-х источников за последние 5 лет).</w:t>
      </w:r>
    </w:p>
    <w:p w:rsidR="00C70687" w:rsidRPr="006273F2" w:rsidRDefault="00C70687" w:rsidP="00C70687">
      <w:pPr>
        <w:shd w:val="clear" w:color="auto" w:fill="FFFFFF"/>
        <w:ind w:firstLine="568"/>
        <w:jc w:val="both"/>
        <w:rPr>
          <w:color w:val="000000"/>
          <w:sz w:val="24"/>
          <w:szCs w:val="24"/>
        </w:rPr>
      </w:pPr>
      <w:r w:rsidRPr="006273F2">
        <w:rPr>
          <w:b/>
          <w:color w:val="000000"/>
          <w:sz w:val="24"/>
          <w:szCs w:val="24"/>
        </w:rPr>
        <w:t>Требования к оформлению презентации:</w:t>
      </w:r>
      <w:r w:rsidRPr="006273F2">
        <w:rPr>
          <w:color w:val="000000"/>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color w:val="000000"/>
          <w:sz w:val="24"/>
          <w:szCs w:val="24"/>
        </w:rPr>
        <w:t>и  Ф.И.О.</w:t>
      </w:r>
      <w:proofErr w:type="gramEnd"/>
      <w:r w:rsidRPr="006273F2">
        <w:rPr>
          <w:color w:val="000000"/>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70687" w:rsidRPr="006273F2" w:rsidRDefault="00C70687" w:rsidP="00C70687">
      <w:pPr>
        <w:shd w:val="clear" w:color="auto" w:fill="FFFFFF"/>
        <w:ind w:firstLine="568"/>
        <w:jc w:val="both"/>
        <w:rPr>
          <w:b/>
          <w:i/>
          <w:color w:val="000000"/>
          <w:sz w:val="24"/>
          <w:szCs w:val="24"/>
        </w:rPr>
      </w:pPr>
      <w:r w:rsidRPr="006273F2">
        <w:rPr>
          <w:b/>
          <w:i/>
          <w:color w:val="000000"/>
          <w:sz w:val="24"/>
          <w:szCs w:val="24"/>
        </w:rPr>
        <w:t>Критерии оценки выступления с докладом-презентацией:</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«отлично»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«хорошо»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70687" w:rsidRPr="006273F2" w:rsidRDefault="00C70687" w:rsidP="00C70687">
      <w:pPr>
        <w:shd w:val="clear" w:color="auto" w:fill="FFFFFF"/>
        <w:ind w:firstLine="568"/>
        <w:jc w:val="both"/>
        <w:rPr>
          <w:color w:val="000000"/>
          <w:sz w:val="24"/>
          <w:szCs w:val="24"/>
        </w:rPr>
      </w:pPr>
      <w:r w:rsidRPr="006273F2">
        <w:rPr>
          <w:b/>
          <w:color w:val="000000"/>
          <w:sz w:val="24"/>
          <w:szCs w:val="24"/>
        </w:rPr>
        <w:t>-  оценка «удовлетворительно»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0F53FA" w:rsidRPr="000F53FA" w:rsidRDefault="00C70687" w:rsidP="000F53FA">
      <w:pPr>
        <w:shd w:val="clear" w:color="auto" w:fill="FFFFFF"/>
        <w:ind w:firstLine="568"/>
        <w:jc w:val="both"/>
        <w:rPr>
          <w:rFonts w:ascii="Calibri" w:hAnsi="Calibri" w:cs="Calibri"/>
          <w:color w:val="000000"/>
        </w:rPr>
      </w:pPr>
      <w:r w:rsidRPr="006273F2">
        <w:rPr>
          <w:color w:val="000000"/>
          <w:sz w:val="24"/>
          <w:szCs w:val="24"/>
        </w:rPr>
        <w:t xml:space="preserve">-  </w:t>
      </w:r>
      <w:r w:rsidRPr="006273F2">
        <w:rPr>
          <w:b/>
          <w:color w:val="000000"/>
          <w:sz w:val="24"/>
          <w:szCs w:val="24"/>
        </w:rPr>
        <w:t>оценка «неудовлетворительно»</w:t>
      </w:r>
      <w:r w:rsidRPr="006273F2">
        <w:rPr>
          <w:color w:val="000000"/>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0F53FA" w:rsidRDefault="000F53FA" w:rsidP="000F53FA">
      <w:pPr>
        <w:rPr>
          <w:b/>
          <w:sz w:val="24"/>
          <w:szCs w:val="24"/>
        </w:rPr>
      </w:pPr>
    </w:p>
    <w:p w:rsidR="00405EAF" w:rsidRPr="00E91A99" w:rsidRDefault="000F53FA" w:rsidP="000F53FA">
      <w:pPr>
        <w:ind w:firstLine="568"/>
        <w:rPr>
          <w:b/>
          <w:sz w:val="24"/>
          <w:szCs w:val="24"/>
        </w:rPr>
      </w:pPr>
      <w:r>
        <w:rPr>
          <w:b/>
          <w:sz w:val="24"/>
          <w:szCs w:val="24"/>
        </w:rPr>
        <w:t>3. Участие в круглом столе.</w:t>
      </w:r>
    </w:p>
    <w:p w:rsidR="00405EAF" w:rsidRPr="008E465E" w:rsidRDefault="00E91A99" w:rsidP="000F53FA">
      <w:pPr>
        <w:ind w:firstLine="708"/>
        <w:jc w:val="both"/>
        <w:rPr>
          <w:iCs/>
          <w:color w:val="000000"/>
          <w:sz w:val="24"/>
          <w:szCs w:val="24"/>
          <w:bdr w:val="none" w:sz="0" w:space="0" w:color="auto" w:frame="1"/>
          <w:shd w:val="clear" w:color="auto" w:fill="FFFFFF"/>
        </w:rPr>
      </w:pPr>
      <w:r w:rsidRPr="00E91A99">
        <w:rPr>
          <w:b/>
          <w:sz w:val="24"/>
          <w:szCs w:val="24"/>
        </w:rPr>
        <w:t xml:space="preserve">«Круглый стол» - </w:t>
      </w:r>
      <w:r w:rsidRPr="008E465E">
        <w:rPr>
          <w:sz w:val="24"/>
          <w:szCs w:val="24"/>
        </w:rPr>
        <w:t>это форма организации обмена мнениями.</w:t>
      </w:r>
      <w:r w:rsidRPr="00E91A99">
        <w:rPr>
          <w:rFonts w:ascii="Helvetica" w:hAnsi="Helvetica"/>
          <w:b/>
          <w:bCs/>
          <w:i/>
          <w:iCs/>
          <w:color w:val="000000"/>
          <w:sz w:val="26"/>
          <w:szCs w:val="26"/>
          <w:bdr w:val="none" w:sz="0" w:space="0" w:color="auto" w:frame="1"/>
        </w:rPr>
        <w:t xml:space="preserve"> </w:t>
      </w:r>
      <w:r w:rsidRPr="00E91A99">
        <w:rPr>
          <w:bCs/>
          <w:iCs/>
          <w:color w:val="000000"/>
          <w:sz w:val="24"/>
          <w:szCs w:val="24"/>
          <w:bdr w:val="none" w:sz="0" w:space="0" w:color="auto" w:frame="1"/>
        </w:rPr>
        <w:t>Цель Круглого стола</w:t>
      </w:r>
      <w:r w:rsidRPr="00E91A99">
        <w:rPr>
          <w:color w:val="000000"/>
          <w:sz w:val="24"/>
          <w:szCs w:val="24"/>
          <w:shd w:val="clear" w:color="auto" w:fill="FFFFFF"/>
        </w:rPr>
        <w:t> – </w:t>
      </w:r>
      <w:r w:rsidRPr="00E91A99">
        <w:rPr>
          <w:iCs/>
          <w:color w:val="000000"/>
          <w:sz w:val="24"/>
          <w:szCs w:val="24"/>
          <w:bdr w:val="none" w:sz="0" w:space="0" w:color="auto" w:frame="1"/>
          <w:shd w:val="clear" w:color="auto" w:fill="FFFFFF"/>
        </w:rPr>
        <w:t xml:space="preserve">предоставить участникам возможность высказать </w:t>
      </w:r>
      <w:r w:rsidRPr="009C6185">
        <w:rPr>
          <w:iCs/>
          <w:color w:val="000000"/>
          <w:sz w:val="24"/>
          <w:szCs w:val="24"/>
          <w:bdr w:val="none" w:sz="0" w:space="0" w:color="auto" w:frame="1"/>
          <w:shd w:val="clear" w:color="auto" w:fill="FFFFFF"/>
        </w:rPr>
        <w:t>свою</w:t>
      </w:r>
      <w:r w:rsidRPr="009C6185">
        <w:rPr>
          <w:rFonts w:ascii="Helvetica" w:hAnsi="Helvetica"/>
          <w:iCs/>
          <w:color w:val="000000"/>
          <w:sz w:val="24"/>
          <w:szCs w:val="24"/>
          <w:bdr w:val="none" w:sz="0" w:space="0" w:color="auto" w:frame="1"/>
          <w:shd w:val="clear" w:color="auto" w:fill="FFFFFF"/>
        </w:rPr>
        <w:t xml:space="preserve"> </w:t>
      </w:r>
      <w:r w:rsidRPr="009C6185">
        <w:rPr>
          <w:iCs/>
          <w:color w:val="000000"/>
          <w:sz w:val="24"/>
          <w:szCs w:val="24"/>
          <w:bdr w:val="none" w:sz="0" w:space="0" w:color="auto" w:frame="1"/>
          <w:shd w:val="clear" w:color="auto" w:fill="FFFFFF"/>
        </w:rPr>
        <w:t xml:space="preserve">точку зрения на обсуждаемую проблему, а в дальнейшем сформулировать либо общее мнение, либо </w:t>
      </w:r>
      <w:r w:rsidRPr="009C6185">
        <w:rPr>
          <w:iCs/>
          <w:color w:val="000000"/>
          <w:sz w:val="24"/>
          <w:szCs w:val="24"/>
          <w:bdr w:val="none" w:sz="0" w:space="0" w:color="auto" w:frame="1"/>
          <w:shd w:val="clear" w:color="auto" w:fill="FFFFFF"/>
        </w:rPr>
        <w:lastRenderedPageBreak/>
        <w:t>четко разграничить разные позиции сторон.</w:t>
      </w:r>
      <w:r w:rsidR="009C6185" w:rsidRPr="009C6185">
        <w:t xml:space="preserve"> </w:t>
      </w:r>
      <w:r w:rsidR="009C6185" w:rsidRPr="009C6185">
        <w:rPr>
          <w:iCs/>
          <w:color w:val="000000"/>
          <w:sz w:val="24"/>
          <w:szCs w:val="24"/>
          <w:bdr w:val="none" w:sz="0" w:space="0" w:color="auto" w:frame="1"/>
          <w:shd w:val="clear" w:color="auto" w:fill="FFFFFF"/>
        </w:rPr>
        <w:t>Круглый стол – форма публичного обсу</w:t>
      </w:r>
      <w:r w:rsidR="008E465E">
        <w:rPr>
          <w:iCs/>
          <w:color w:val="000000"/>
          <w:sz w:val="24"/>
          <w:szCs w:val="24"/>
          <w:bdr w:val="none" w:sz="0" w:space="0" w:color="auto" w:frame="1"/>
          <w:shd w:val="clear" w:color="auto" w:fill="FFFFFF"/>
        </w:rPr>
        <w:t xml:space="preserve">ждения или освещения каких-либо вопросов, когда участники высказываются в </w:t>
      </w:r>
      <w:r w:rsidR="009C6185" w:rsidRPr="009C6185">
        <w:rPr>
          <w:iCs/>
          <w:color w:val="000000"/>
          <w:sz w:val="24"/>
          <w:szCs w:val="24"/>
          <w:bdr w:val="none" w:sz="0" w:space="0" w:color="auto" w:frame="1"/>
          <w:shd w:val="clear" w:color="auto" w:fill="FFFFFF"/>
        </w:rPr>
        <w:t>определ</w:t>
      </w:r>
      <w:r w:rsidR="008E465E">
        <w:rPr>
          <w:iCs/>
          <w:color w:val="000000"/>
          <w:sz w:val="24"/>
          <w:szCs w:val="24"/>
          <w:bdr w:val="none" w:sz="0" w:space="0" w:color="auto" w:frame="1"/>
          <w:shd w:val="clear" w:color="auto" w:fill="FFFFFF"/>
        </w:rPr>
        <w:t xml:space="preserve">енном </w:t>
      </w:r>
      <w:r w:rsidR="000F53FA">
        <w:rPr>
          <w:iCs/>
          <w:color w:val="000000"/>
          <w:sz w:val="24"/>
          <w:szCs w:val="24"/>
          <w:bdr w:val="none" w:sz="0" w:space="0" w:color="auto" w:frame="1"/>
          <w:shd w:val="clear" w:color="auto" w:fill="FFFFFF"/>
        </w:rPr>
        <w:t>порядке.</w:t>
      </w:r>
    </w:p>
    <w:p w:rsidR="001B1B64" w:rsidRDefault="00A7353A" w:rsidP="000F53FA">
      <w:pPr>
        <w:shd w:val="clear" w:color="auto" w:fill="FFFFFF"/>
        <w:ind w:firstLine="708"/>
        <w:rPr>
          <w:rFonts w:ascii="YS Text" w:hAnsi="YS Text"/>
          <w:color w:val="000000"/>
          <w:sz w:val="23"/>
          <w:szCs w:val="23"/>
        </w:rPr>
      </w:pPr>
      <w:r w:rsidRPr="006273F2">
        <w:rPr>
          <w:b/>
          <w:i/>
          <w:color w:val="000000"/>
          <w:sz w:val="24"/>
          <w:szCs w:val="24"/>
        </w:rPr>
        <w:t>Критерии оценки</w:t>
      </w:r>
      <w:r>
        <w:rPr>
          <w:b/>
          <w:i/>
          <w:color w:val="000000"/>
          <w:sz w:val="24"/>
          <w:szCs w:val="24"/>
        </w:rPr>
        <w:t xml:space="preserve"> работы студента на круглом столе.</w:t>
      </w:r>
    </w:p>
    <w:p w:rsidR="00B644C9" w:rsidRPr="00FE1837" w:rsidRDefault="00A7353A"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«отлично»</w:t>
      </w:r>
      <w:r w:rsidRPr="00FE1837">
        <w:rPr>
          <w:color w:val="000000"/>
          <w:sz w:val="24"/>
          <w:szCs w:val="24"/>
        </w:rPr>
        <w:t xml:space="preserve"> выста</w:t>
      </w:r>
      <w:r w:rsidR="001B1B64" w:rsidRPr="00FE1837">
        <w:rPr>
          <w:color w:val="000000"/>
          <w:sz w:val="24"/>
          <w:szCs w:val="24"/>
        </w:rPr>
        <w:t>в</w:t>
      </w:r>
      <w:r w:rsidRPr="00FE1837">
        <w:rPr>
          <w:color w:val="000000"/>
          <w:sz w:val="24"/>
          <w:szCs w:val="24"/>
        </w:rPr>
        <w:t>ляется</w:t>
      </w:r>
      <w:r w:rsidR="001B1B64" w:rsidRPr="00FE1837">
        <w:rPr>
          <w:color w:val="000000"/>
          <w:sz w:val="24"/>
          <w:szCs w:val="24"/>
        </w:rPr>
        <w:t xml:space="preserve"> если в</w:t>
      </w:r>
      <w:r w:rsidR="00B644C9" w:rsidRPr="00B644C9">
        <w:rPr>
          <w:color w:val="000000"/>
          <w:sz w:val="24"/>
          <w:szCs w:val="24"/>
        </w:rPr>
        <w:t xml:space="preserve"> ходе </w:t>
      </w:r>
      <w:r w:rsidR="00D96BBE" w:rsidRPr="00FE1837">
        <w:rPr>
          <w:color w:val="000000"/>
          <w:sz w:val="24"/>
          <w:szCs w:val="24"/>
        </w:rPr>
        <w:t xml:space="preserve">обмена мнениями </w:t>
      </w:r>
      <w:r w:rsidR="00B644C9" w:rsidRPr="00B644C9">
        <w:rPr>
          <w:color w:val="000000"/>
          <w:sz w:val="24"/>
          <w:szCs w:val="24"/>
        </w:rPr>
        <w:t>дан полный, развернутый ответ на поставленный вопрос,</w:t>
      </w:r>
      <w:r w:rsidR="001B1B64" w:rsidRPr="00FE1837">
        <w:rPr>
          <w:color w:val="000000"/>
          <w:sz w:val="24"/>
          <w:szCs w:val="24"/>
        </w:rPr>
        <w:t xml:space="preserve"> </w:t>
      </w:r>
      <w:r w:rsidR="00B644C9" w:rsidRPr="00B644C9">
        <w:rPr>
          <w:color w:val="000000"/>
          <w:sz w:val="24"/>
          <w:szCs w:val="24"/>
        </w:rPr>
        <w:t>показана совокупност</w:t>
      </w:r>
      <w:r w:rsidR="001B1B64" w:rsidRPr="00FE1837">
        <w:rPr>
          <w:color w:val="000000"/>
          <w:sz w:val="24"/>
          <w:szCs w:val="24"/>
        </w:rPr>
        <w:t xml:space="preserve">ь осознанных знаний об объекте, </w:t>
      </w:r>
      <w:r w:rsidR="00B644C9" w:rsidRPr="00B644C9">
        <w:rPr>
          <w:color w:val="000000"/>
          <w:sz w:val="24"/>
          <w:szCs w:val="24"/>
        </w:rPr>
        <w:t>проявляющаяся в</w:t>
      </w:r>
      <w:r w:rsidR="001B1B64" w:rsidRPr="00FE1837">
        <w:rPr>
          <w:color w:val="000000"/>
          <w:sz w:val="24"/>
          <w:szCs w:val="24"/>
        </w:rPr>
        <w:t xml:space="preserve"> </w:t>
      </w:r>
      <w:r w:rsidR="00B644C9" w:rsidRPr="00B644C9">
        <w:rPr>
          <w:color w:val="000000"/>
          <w:sz w:val="24"/>
          <w:szCs w:val="24"/>
        </w:rPr>
        <w:t>свободном оперировании понятиями, умении выделить существенные и</w:t>
      </w:r>
      <w:r w:rsidR="00AB05DA" w:rsidRPr="00FE1837">
        <w:rPr>
          <w:color w:val="000000"/>
          <w:sz w:val="24"/>
          <w:szCs w:val="24"/>
        </w:rPr>
        <w:t xml:space="preserve"> </w:t>
      </w:r>
      <w:r w:rsidR="00B644C9" w:rsidRPr="00B644C9">
        <w:rPr>
          <w:color w:val="000000"/>
          <w:sz w:val="24"/>
          <w:szCs w:val="24"/>
        </w:rPr>
        <w:t>несущественные его признаки, причинно-следственные связи. Могут быть</w:t>
      </w:r>
      <w:r w:rsidR="001B1B64" w:rsidRPr="00FE1837">
        <w:rPr>
          <w:color w:val="000000"/>
          <w:sz w:val="24"/>
          <w:szCs w:val="24"/>
        </w:rPr>
        <w:t xml:space="preserve"> </w:t>
      </w:r>
      <w:r w:rsidR="00B644C9" w:rsidRPr="00B644C9">
        <w:rPr>
          <w:color w:val="000000"/>
          <w:sz w:val="24"/>
          <w:szCs w:val="24"/>
        </w:rPr>
        <w:t>допущены недочеты в определении понятий, исправленные обучающимся</w:t>
      </w:r>
      <w:r w:rsidR="001B1B64" w:rsidRPr="00FE1837">
        <w:rPr>
          <w:color w:val="000000"/>
          <w:sz w:val="24"/>
          <w:szCs w:val="24"/>
        </w:rPr>
        <w:t xml:space="preserve"> </w:t>
      </w:r>
      <w:r w:rsidR="00B644C9" w:rsidRPr="00B644C9">
        <w:rPr>
          <w:color w:val="000000"/>
          <w:sz w:val="24"/>
          <w:szCs w:val="24"/>
        </w:rPr>
        <w:t xml:space="preserve">самостоятельно в процессе </w:t>
      </w:r>
      <w:r w:rsidR="001B1B64" w:rsidRPr="00FE1837">
        <w:rPr>
          <w:color w:val="000000"/>
          <w:sz w:val="24"/>
          <w:szCs w:val="24"/>
        </w:rPr>
        <w:t>обмена мнениями</w:t>
      </w:r>
    </w:p>
    <w:p w:rsidR="0081775C" w:rsidRPr="00FE1837" w:rsidRDefault="00D96BBE"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«хорошо»</w:t>
      </w:r>
      <w:r w:rsidRPr="00FE1837">
        <w:rPr>
          <w:color w:val="000000"/>
          <w:sz w:val="24"/>
          <w:szCs w:val="24"/>
        </w:rPr>
        <w:t xml:space="preserve"> </w:t>
      </w:r>
      <w:r w:rsidR="0081775C" w:rsidRPr="00FE1837">
        <w:rPr>
          <w:color w:val="000000"/>
          <w:sz w:val="24"/>
          <w:szCs w:val="24"/>
        </w:rPr>
        <w:t>выставляется если в</w:t>
      </w:r>
      <w:r w:rsidR="0081775C" w:rsidRPr="00B644C9">
        <w:rPr>
          <w:color w:val="000000"/>
          <w:sz w:val="24"/>
          <w:szCs w:val="24"/>
        </w:rPr>
        <w:t xml:space="preserve"> ходе </w:t>
      </w:r>
      <w:r w:rsidR="0081775C" w:rsidRPr="00FE1837">
        <w:rPr>
          <w:color w:val="000000"/>
          <w:sz w:val="24"/>
          <w:szCs w:val="24"/>
        </w:rPr>
        <w:t>обмена мнениями д</w:t>
      </w:r>
      <w:r w:rsidR="00B644C9" w:rsidRPr="00B644C9">
        <w:rPr>
          <w:color w:val="000000"/>
          <w:sz w:val="24"/>
          <w:szCs w:val="24"/>
        </w:rPr>
        <w:t>ан</w:t>
      </w:r>
      <w:r w:rsidR="0081775C" w:rsidRPr="00FE1837">
        <w:rPr>
          <w:color w:val="000000"/>
          <w:sz w:val="24"/>
          <w:szCs w:val="24"/>
        </w:rPr>
        <w:t xml:space="preserve"> </w:t>
      </w:r>
      <w:r w:rsidR="00B644C9" w:rsidRPr="00B644C9">
        <w:rPr>
          <w:color w:val="000000"/>
          <w:sz w:val="24"/>
          <w:szCs w:val="24"/>
        </w:rPr>
        <w:t>полный,</w:t>
      </w:r>
      <w:r w:rsidR="0081775C" w:rsidRPr="00FE1837">
        <w:rPr>
          <w:color w:val="000000"/>
          <w:sz w:val="24"/>
          <w:szCs w:val="24"/>
        </w:rPr>
        <w:t xml:space="preserve"> но </w:t>
      </w:r>
      <w:r w:rsidR="0081775C" w:rsidRPr="00B644C9">
        <w:rPr>
          <w:color w:val="000000"/>
          <w:sz w:val="24"/>
          <w:szCs w:val="24"/>
        </w:rPr>
        <w:t>недостаточно последовательный ответ на</w:t>
      </w:r>
      <w:r w:rsidR="0081775C" w:rsidRPr="00FE1837">
        <w:rPr>
          <w:color w:val="000000"/>
          <w:sz w:val="24"/>
          <w:szCs w:val="24"/>
        </w:rPr>
        <w:t xml:space="preserve"> </w:t>
      </w:r>
      <w:r w:rsidR="0081775C" w:rsidRPr="00B644C9">
        <w:rPr>
          <w:color w:val="000000"/>
          <w:sz w:val="24"/>
          <w:szCs w:val="24"/>
        </w:rPr>
        <w:t>поставленный вопрос, но при этом показано умение выделить существенные</w:t>
      </w:r>
      <w:r w:rsidR="0081775C" w:rsidRPr="00FE1837">
        <w:rPr>
          <w:color w:val="000000"/>
          <w:sz w:val="24"/>
          <w:szCs w:val="24"/>
        </w:rPr>
        <w:t xml:space="preserve"> </w:t>
      </w:r>
      <w:r w:rsidR="0081775C" w:rsidRPr="00B644C9">
        <w:rPr>
          <w:color w:val="000000"/>
          <w:sz w:val="24"/>
          <w:szCs w:val="24"/>
        </w:rPr>
        <w:t>и несущественные признаки и причинно-следственные связи</w:t>
      </w:r>
      <w:r w:rsidR="0081775C" w:rsidRPr="00FE1837">
        <w:rPr>
          <w:color w:val="000000"/>
          <w:sz w:val="24"/>
          <w:szCs w:val="24"/>
        </w:rPr>
        <w:t>.</w:t>
      </w:r>
      <w:r w:rsidR="0081775C" w:rsidRPr="00B644C9">
        <w:rPr>
          <w:color w:val="000000"/>
          <w:sz w:val="24"/>
          <w:szCs w:val="24"/>
        </w:rPr>
        <w:t xml:space="preserve"> Ответ логичен и</w:t>
      </w:r>
      <w:r w:rsidR="0081775C" w:rsidRPr="00FE1837">
        <w:rPr>
          <w:color w:val="000000"/>
          <w:sz w:val="24"/>
          <w:szCs w:val="24"/>
        </w:rPr>
        <w:t xml:space="preserve"> </w:t>
      </w:r>
      <w:r w:rsidR="0081775C" w:rsidRPr="00B644C9">
        <w:rPr>
          <w:color w:val="000000"/>
          <w:sz w:val="24"/>
          <w:szCs w:val="24"/>
        </w:rPr>
        <w:t>изложен в терминах науки. М</w:t>
      </w:r>
      <w:r w:rsidR="0081775C" w:rsidRPr="00FE1837">
        <w:rPr>
          <w:color w:val="000000"/>
          <w:sz w:val="24"/>
          <w:szCs w:val="24"/>
        </w:rPr>
        <w:t xml:space="preserve">огут быть допущены 1-2 ошибки в </w:t>
      </w:r>
      <w:r w:rsidR="0081775C" w:rsidRPr="00B644C9">
        <w:rPr>
          <w:color w:val="000000"/>
          <w:sz w:val="24"/>
          <w:szCs w:val="24"/>
        </w:rPr>
        <w:t>определении</w:t>
      </w:r>
      <w:r w:rsidR="0081775C" w:rsidRPr="00FE1837">
        <w:rPr>
          <w:color w:val="000000"/>
          <w:sz w:val="24"/>
          <w:szCs w:val="24"/>
        </w:rPr>
        <w:t xml:space="preserve"> </w:t>
      </w:r>
      <w:r w:rsidR="0081775C" w:rsidRPr="00B644C9">
        <w:rPr>
          <w:color w:val="000000"/>
          <w:sz w:val="24"/>
          <w:szCs w:val="24"/>
        </w:rPr>
        <w:t>основных</w:t>
      </w:r>
      <w:r w:rsidR="0081775C" w:rsidRPr="00FE1837">
        <w:rPr>
          <w:color w:val="000000"/>
          <w:sz w:val="24"/>
          <w:szCs w:val="24"/>
        </w:rPr>
        <w:t xml:space="preserve"> </w:t>
      </w:r>
      <w:r w:rsidR="0081775C" w:rsidRPr="00B644C9">
        <w:rPr>
          <w:color w:val="000000"/>
          <w:sz w:val="24"/>
          <w:szCs w:val="24"/>
        </w:rPr>
        <w:t>понятий,</w:t>
      </w:r>
      <w:r w:rsidR="0081775C" w:rsidRPr="00FE1837">
        <w:rPr>
          <w:color w:val="000000"/>
          <w:sz w:val="24"/>
          <w:szCs w:val="24"/>
        </w:rPr>
        <w:t xml:space="preserve"> </w:t>
      </w:r>
      <w:r w:rsidR="0081775C" w:rsidRPr="00B644C9">
        <w:rPr>
          <w:color w:val="000000"/>
          <w:sz w:val="24"/>
          <w:szCs w:val="24"/>
        </w:rPr>
        <w:t>которые</w:t>
      </w:r>
      <w:r w:rsidR="0081775C" w:rsidRPr="00FE1837">
        <w:rPr>
          <w:color w:val="000000"/>
          <w:sz w:val="24"/>
          <w:szCs w:val="24"/>
        </w:rPr>
        <w:t xml:space="preserve"> </w:t>
      </w:r>
      <w:r w:rsidR="0081775C" w:rsidRPr="00B644C9">
        <w:rPr>
          <w:color w:val="000000"/>
          <w:sz w:val="24"/>
          <w:szCs w:val="24"/>
        </w:rPr>
        <w:t>обучающийся</w:t>
      </w:r>
      <w:r w:rsidR="0081775C" w:rsidRPr="00FE1837">
        <w:rPr>
          <w:color w:val="000000"/>
          <w:sz w:val="24"/>
          <w:szCs w:val="24"/>
        </w:rPr>
        <w:t xml:space="preserve"> </w:t>
      </w:r>
      <w:r w:rsidR="0081775C" w:rsidRPr="00B644C9">
        <w:rPr>
          <w:color w:val="000000"/>
          <w:sz w:val="24"/>
          <w:szCs w:val="24"/>
        </w:rPr>
        <w:t>затрудняется</w:t>
      </w:r>
      <w:r w:rsidR="0081775C" w:rsidRPr="00FE1837">
        <w:rPr>
          <w:color w:val="000000"/>
          <w:sz w:val="24"/>
          <w:szCs w:val="24"/>
        </w:rPr>
        <w:t xml:space="preserve"> </w:t>
      </w:r>
      <w:r w:rsidR="0081775C" w:rsidRPr="00B644C9">
        <w:rPr>
          <w:color w:val="000000"/>
          <w:sz w:val="24"/>
          <w:szCs w:val="24"/>
        </w:rPr>
        <w:t>исправить</w:t>
      </w:r>
      <w:r w:rsidR="0081775C" w:rsidRPr="00FE1837">
        <w:rPr>
          <w:color w:val="000000"/>
          <w:sz w:val="24"/>
          <w:szCs w:val="24"/>
        </w:rPr>
        <w:t xml:space="preserve"> </w:t>
      </w:r>
      <w:r w:rsidR="0081775C" w:rsidRPr="00B644C9">
        <w:rPr>
          <w:color w:val="000000"/>
          <w:sz w:val="24"/>
          <w:szCs w:val="24"/>
        </w:rPr>
        <w:t>самостоятельно.</w:t>
      </w:r>
    </w:p>
    <w:p w:rsidR="00672659" w:rsidRPr="00FE1837" w:rsidRDefault="00672659"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«удовлетворительно»</w:t>
      </w:r>
      <w:r w:rsidRPr="00FE1837">
        <w:rPr>
          <w:color w:val="000000"/>
          <w:sz w:val="24"/>
          <w:szCs w:val="24"/>
        </w:rPr>
        <w:t xml:space="preserve"> выставляется если в</w:t>
      </w:r>
      <w:r w:rsidRPr="00B644C9">
        <w:rPr>
          <w:color w:val="000000"/>
          <w:sz w:val="24"/>
          <w:szCs w:val="24"/>
        </w:rPr>
        <w:t xml:space="preserve"> ходе </w:t>
      </w:r>
      <w:r w:rsidRPr="00FE1837">
        <w:rPr>
          <w:color w:val="000000"/>
          <w:sz w:val="24"/>
          <w:szCs w:val="24"/>
        </w:rPr>
        <w:t xml:space="preserve">обмена мнениями дан </w:t>
      </w:r>
      <w:r w:rsidRPr="00B644C9">
        <w:rPr>
          <w:color w:val="000000"/>
          <w:sz w:val="24"/>
          <w:szCs w:val="24"/>
        </w:rPr>
        <w:t>недостаточно полный и недостаточно развернутый</w:t>
      </w:r>
      <w:r w:rsidRPr="00FE1837">
        <w:rPr>
          <w:color w:val="000000"/>
          <w:sz w:val="24"/>
          <w:szCs w:val="24"/>
        </w:rPr>
        <w:t xml:space="preserve"> </w:t>
      </w:r>
      <w:r w:rsidRPr="00B644C9">
        <w:rPr>
          <w:color w:val="000000"/>
          <w:sz w:val="24"/>
          <w:szCs w:val="24"/>
        </w:rPr>
        <w:t>ответ. Логика и последовательность изложения имеют нарушения. Допущены</w:t>
      </w:r>
      <w:r w:rsidRPr="00FE1837">
        <w:rPr>
          <w:color w:val="000000"/>
          <w:sz w:val="24"/>
          <w:szCs w:val="24"/>
        </w:rPr>
        <w:t xml:space="preserve"> </w:t>
      </w:r>
      <w:r w:rsidRPr="00B644C9">
        <w:rPr>
          <w:color w:val="000000"/>
          <w:sz w:val="24"/>
          <w:szCs w:val="24"/>
        </w:rPr>
        <w:t>ошибки в раскрытии понятий, употреблении терминов. Обучающийся не</w:t>
      </w:r>
      <w:r w:rsidRPr="00FE1837">
        <w:rPr>
          <w:color w:val="000000"/>
          <w:sz w:val="24"/>
          <w:szCs w:val="24"/>
        </w:rPr>
        <w:t xml:space="preserve"> </w:t>
      </w:r>
      <w:r w:rsidRPr="00B644C9">
        <w:rPr>
          <w:color w:val="000000"/>
          <w:sz w:val="24"/>
          <w:szCs w:val="24"/>
        </w:rPr>
        <w:t>способен самостоятельно выделить существенные и несущественные</w:t>
      </w:r>
      <w:r w:rsidRPr="00FE1837">
        <w:rPr>
          <w:color w:val="000000"/>
          <w:sz w:val="24"/>
          <w:szCs w:val="24"/>
        </w:rPr>
        <w:t xml:space="preserve"> </w:t>
      </w:r>
      <w:r w:rsidRPr="00B644C9">
        <w:rPr>
          <w:color w:val="000000"/>
          <w:sz w:val="24"/>
          <w:szCs w:val="24"/>
        </w:rPr>
        <w:t>признаки</w:t>
      </w:r>
      <w:r w:rsidRPr="00FE1837">
        <w:rPr>
          <w:color w:val="000000"/>
          <w:sz w:val="24"/>
          <w:szCs w:val="24"/>
        </w:rPr>
        <w:t xml:space="preserve"> </w:t>
      </w:r>
      <w:r w:rsidRPr="00B644C9">
        <w:rPr>
          <w:color w:val="000000"/>
          <w:sz w:val="24"/>
          <w:szCs w:val="24"/>
        </w:rPr>
        <w:t>и</w:t>
      </w:r>
      <w:r w:rsidRPr="00FE1837">
        <w:rPr>
          <w:color w:val="000000"/>
          <w:sz w:val="24"/>
          <w:szCs w:val="24"/>
        </w:rPr>
        <w:t xml:space="preserve"> </w:t>
      </w:r>
      <w:r w:rsidRPr="00B644C9">
        <w:rPr>
          <w:color w:val="000000"/>
          <w:sz w:val="24"/>
          <w:szCs w:val="24"/>
        </w:rPr>
        <w:t>причинно-следственные</w:t>
      </w:r>
      <w:r w:rsidRPr="00FE1837">
        <w:rPr>
          <w:color w:val="000000"/>
          <w:sz w:val="24"/>
          <w:szCs w:val="24"/>
        </w:rPr>
        <w:t xml:space="preserve"> </w:t>
      </w:r>
      <w:r w:rsidRPr="00B644C9">
        <w:rPr>
          <w:color w:val="000000"/>
          <w:sz w:val="24"/>
          <w:szCs w:val="24"/>
        </w:rPr>
        <w:t>связи.</w:t>
      </w:r>
      <w:r w:rsidRPr="00FE1837">
        <w:rPr>
          <w:color w:val="000000"/>
          <w:sz w:val="24"/>
          <w:szCs w:val="24"/>
        </w:rPr>
        <w:t xml:space="preserve"> </w:t>
      </w:r>
      <w:r w:rsidRPr="00B644C9">
        <w:rPr>
          <w:color w:val="000000"/>
          <w:sz w:val="24"/>
          <w:szCs w:val="24"/>
        </w:rPr>
        <w:t>Обучающийся</w:t>
      </w:r>
      <w:r w:rsidRPr="00FE1837">
        <w:rPr>
          <w:color w:val="000000"/>
          <w:sz w:val="24"/>
          <w:szCs w:val="24"/>
        </w:rPr>
        <w:t xml:space="preserve"> </w:t>
      </w:r>
      <w:r w:rsidRPr="00B644C9">
        <w:rPr>
          <w:color w:val="000000"/>
          <w:sz w:val="24"/>
          <w:szCs w:val="24"/>
        </w:rPr>
        <w:t>может</w:t>
      </w:r>
      <w:r w:rsidRPr="00FE1837">
        <w:rPr>
          <w:color w:val="000000"/>
          <w:sz w:val="24"/>
          <w:szCs w:val="24"/>
        </w:rPr>
        <w:t xml:space="preserve"> </w:t>
      </w:r>
      <w:r w:rsidRPr="00B644C9">
        <w:rPr>
          <w:color w:val="000000"/>
          <w:sz w:val="24"/>
          <w:szCs w:val="24"/>
        </w:rPr>
        <w:t>конкретизировать обобщенные знания, доказав на примерах их основные</w:t>
      </w:r>
      <w:r w:rsidRPr="00FE1837">
        <w:rPr>
          <w:color w:val="000000"/>
          <w:sz w:val="24"/>
          <w:szCs w:val="24"/>
        </w:rPr>
        <w:t xml:space="preserve"> </w:t>
      </w:r>
      <w:r w:rsidRPr="00B644C9">
        <w:rPr>
          <w:color w:val="000000"/>
          <w:sz w:val="24"/>
          <w:szCs w:val="24"/>
        </w:rPr>
        <w:t>положения только с помощью преподавателя. Речевое оформление</w:t>
      </w:r>
      <w:r w:rsidRPr="00FE1837">
        <w:rPr>
          <w:color w:val="000000"/>
          <w:sz w:val="24"/>
          <w:szCs w:val="24"/>
        </w:rPr>
        <w:t xml:space="preserve"> </w:t>
      </w:r>
      <w:r w:rsidRPr="00B644C9">
        <w:rPr>
          <w:color w:val="000000"/>
          <w:sz w:val="24"/>
          <w:szCs w:val="24"/>
        </w:rPr>
        <w:t>требует поправок, коррекции.</w:t>
      </w:r>
    </w:p>
    <w:p w:rsidR="00405EAF" w:rsidRPr="000F53FA" w:rsidRDefault="00672659" w:rsidP="000F53FA">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«неудовлетворительно»</w:t>
      </w:r>
      <w:r w:rsidRPr="00FE1837">
        <w:rPr>
          <w:color w:val="000000"/>
          <w:sz w:val="24"/>
          <w:szCs w:val="24"/>
        </w:rPr>
        <w:t xml:space="preserve"> выставляется если в</w:t>
      </w:r>
      <w:r w:rsidRPr="00B644C9">
        <w:rPr>
          <w:color w:val="000000"/>
          <w:sz w:val="24"/>
          <w:szCs w:val="24"/>
        </w:rPr>
        <w:t xml:space="preserve"> ходе </w:t>
      </w:r>
      <w:r w:rsidRPr="00FE1837">
        <w:rPr>
          <w:color w:val="000000"/>
          <w:sz w:val="24"/>
          <w:szCs w:val="24"/>
        </w:rPr>
        <w:t xml:space="preserve">обмена мнениями </w:t>
      </w:r>
      <w:r w:rsidR="00827876" w:rsidRPr="00FE1837">
        <w:rPr>
          <w:color w:val="000000"/>
          <w:sz w:val="24"/>
          <w:szCs w:val="24"/>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 Не получены ответы по базовым вопросам дисциплины</w:t>
      </w:r>
      <w:r w:rsidR="00AB05DA" w:rsidRPr="00FE1837">
        <w:rPr>
          <w:color w:val="000000"/>
          <w:sz w:val="24"/>
          <w:szCs w:val="24"/>
        </w:rPr>
        <w:t>.</w:t>
      </w:r>
    </w:p>
    <w:p w:rsidR="000F53FA" w:rsidRDefault="000F53FA" w:rsidP="000F53FA">
      <w:pPr>
        <w:ind w:firstLine="708"/>
        <w:rPr>
          <w:b/>
          <w:sz w:val="24"/>
          <w:szCs w:val="24"/>
        </w:rPr>
      </w:pPr>
    </w:p>
    <w:p w:rsidR="00C70687" w:rsidRPr="000F53FA" w:rsidRDefault="000F53FA" w:rsidP="000F53FA">
      <w:pPr>
        <w:ind w:firstLine="708"/>
        <w:rPr>
          <w:b/>
          <w:sz w:val="24"/>
          <w:szCs w:val="24"/>
        </w:rPr>
      </w:pPr>
      <w:r w:rsidRPr="000F53FA">
        <w:rPr>
          <w:b/>
          <w:sz w:val="24"/>
          <w:szCs w:val="24"/>
        </w:rPr>
        <w:t>4.</w:t>
      </w:r>
      <w:r w:rsidR="00C70687" w:rsidRPr="000F53FA">
        <w:rPr>
          <w:b/>
          <w:sz w:val="24"/>
          <w:szCs w:val="24"/>
        </w:rPr>
        <w:t xml:space="preserve"> Выполнение практическо</w:t>
      </w:r>
      <w:r w:rsidR="002A72A8" w:rsidRPr="000F53FA">
        <w:rPr>
          <w:b/>
          <w:sz w:val="24"/>
          <w:szCs w:val="24"/>
        </w:rPr>
        <w:t>го</w:t>
      </w:r>
      <w:r w:rsidR="00C70687" w:rsidRPr="000F53FA">
        <w:rPr>
          <w:b/>
          <w:sz w:val="24"/>
          <w:szCs w:val="24"/>
        </w:rPr>
        <w:t xml:space="preserve"> </w:t>
      </w:r>
      <w:r w:rsidR="002A72A8" w:rsidRPr="000F53FA">
        <w:rPr>
          <w:b/>
          <w:sz w:val="24"/>
          <w:szCs w:val="24"/>
        </w:rPr>
        <w:t>задания</w:t>
      </w:r>
    </w:p>
    <w:p w:rsidR="00C70687" w:rsidRPr="006273F2" w:rsidRDefault="00C70687" w:rsidP="00C70687">
      <w:pPr>
        <w:pBdr>
          <w:top w:val="nil"/>
          <w:left w:val="nil"/>
          <w:bottom w:val="nil"/>
          <w:right w:val="nil"/>
          <w:between w:val="nil"/>
          <w:bar w:val="nil"/>
        </w:pBdr>
        <w:ind w:firstLine="709"/>
        <w:jc w:val="both"/>
        <w:rPr>
          <w:rFonts w:eastAsia="Arial Unicode MS"/>
          <w:color w:val="000000"/>
          <w:sz w:val="24"/>
          <w:szCs w:val="24"/>
          <w:u w:color="000000"/>
          <w:bdr w:val="nil"/>
        </w:rPr>
      </w:pPr>
      <w:r w:rsidRPr="006273F2">
        <w:rPr>
          <w:rFonts w:eastAsia="Arial Unicode MS"/>
          <w:b/>
          <w:color w:val="000000"/>
          <w:sz w:val="24"/>
          <w:szCs w:val="24"/>
          <w:u w:color="000000"/>
          <w:bdr w:val="nil"/>
        </w:rPr>
        <w:t xml:space="preserve">Практическая работа - </w:t>
      </w:r>
      <w:r w:rsidRPr="006273F2">
        <w:rPr>
          <w:rFonts w:eastAsia="Arial Unicode MS"/>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70687" w:rsidRPr="006273F2" w:rsidRDefault="00C70687" w:rsidP="00C70687">
      <w:pPr>
        <w:pBdr>
          <w:top w:val="nil"/>
          <w:left w:val="nil"/>
          <w:bottom w:val="nil"/>
          <w:right w:val="nil"/>
          <w:between w:val="nil"/>
          <w:bar w:val="nil"/>
        </w:pBdr>
        <w:ind w:firstLine="709"/>
        <w:jc w:val="both"/>
        <w:rPr>
          <w:rFonts w:eastAsia="Arial Unicode MS"/>
          <w:b/>
          <w:bCs/>
          <w:color w:val="000000"/>
          <w:sz w:val="24"/>
          <w:szCs w:val="24"/>
          <w:u w:color="000000"/>
          <w:bdr w:val="nil"/>
        </w:rPr>
      </w:pPr>
      <w:r w:rsidRPr="006273F2">
        <w:rPr>
          <w:rFonts w:eastAsia="Arial Unicode MS"/>
          <w:b/>
          <w:bCs/>
          <w:color w:val="000000"/>
          <w:sz w:val="24"/>
          <w:szCs w:val="24"/>
          <w:u w:color="000000"/>
          <w:bdr w:val="nil"/>
        </w:rPr>
        <w:t>Оценка результатов работы:</w:t>
      </w:r>
    </w:p>
    <w:p w:rsidR="00C70687" w:rsidRPr="006273F2" w:rsidRDefault="00C70687" w:rsidP="00C70687">
      <w:pPr>
        <w:pBdr>
          <w:top w:val="nil"/>
          <w:left w:val="nil"/>
          <w:bottom w:val="nil"/>
          <w:right w:val="nil"/>
          <w:between w:val="nil"/>
          <w:bar w:val="nil"/>
        </w:pBdr>
        <w:ind w:firstLine="708"/>
        <w:jc w:val="both"/>
        <w:rPr>
          <w:rFonts w:eastAsia="Arial Unicode MS"/>
          <w:color w:val="000000"/>
          <w:sz w:val="24"/>
          <w:szCs w:val="24"/>
          <w:u w:color="000000"/>
          <w:bdr w:val="nil"/>
        </w:rPr>
      </w:pPr>
      <w:r w:rsidRPr="006273F2">
        <w:rPr>
          <w:rFonts w:eastAsia="Arial Unicode MS"/>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70687" w:rsidRPr="00CA560C" w:rsidRDefault="00C70687" w:rsidP="00C70687">
      <w:pPr>
        <w:pBdr>
          <w:top w:val="nil"/>
          <w:left w:val="nil"/>
          <w:bottom w:val="nil"/>
          <w:right w:val="nil"/>
          <w:between w:val="nil"/>
          <w:bar w:val="nil"/>
        </w:pBdr>
        <w:ind w:firstLine="708"/>
        <w:jc w:val="both"/>
        <w:rPr>
          <w:rFonts w:eastAsia="Arial Unicode MS"/>
          <w:color w:val="000000"/>
          <w:sz w:val="24"/>
          <w:szCs w:val="24"/>
          <w:u w:color="000000"/>
          <w:bdr w:val="nil"/>
        </w:rPr>
      </w:pPr>
      <w:r w:rsidRPr="006273F2">
        <w:rPr>
          <w:rFonts w:eastAsia="Arial Unicode MS"/>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70687" w:rsidRPr="00CA560C" w:rsidRDefault="00C70687" w:rsidP="00C70687">
      <w:pPr>
        <w:pBdr>
          <w:top w:val="nil"/>
          <w:left w:val="nil"/>
          <w:bottom w:val="nil"/>
          <w:right w:val="nil"/>
          <w:between w:val="nil"/>
          <w:bar w:val="nil"/>
        </w:pBdr>
        <w:ind w:firstLine="709"/>
        <w:rPr>
          <w:b/>
          <w:bCs/>
          <w:i/>
          <w:color w:val="000000"/>
          <w:sz w:val="24"/>
          <w:szCs w:val="24"/>
          <w:u w:color="000000"/>
          <w:bdr w:val="nil"/>
          <w:lang w:bidi="hi-IN"/>
        </w:rPr>
      </w:pPr>
      <w:r w:rsidRPr="00CA560C">
        <w:rPr>
          <w:b/>
          <w:bCs/>
          <w:i/>
          <w:color w:val="000000"/>
          <w:sz w:val="24"/>
          <w:szCs w:val="24"/>
          <w:u w:color="000000"/>
          <w:bdr w:val="nil"/>
          <w:lang w:bidi="hi-IN"/>
        </w:rPr>
        <w:t>Критерии оценивания практической работы:</w:t>
      </w:r>
    </w:p>
    <w:p w:rsidR="00C70687" w:rsidRPr="006273F2" w:rsidRDefault="00C70687" w:rsidP="00C70687">
      <w:pPr>
        <w:pBdr>
          <w:top w:val="nil"/>
          <w:left w:val="nil"/>
          <w:bottom w:val="nil"/>
          <w:right w:val="nil"/>
          <w:between w:val="nil"/>
          <w:bar w:val="nil"/>
        </w:pBdr>
        <w:ind w:firstLine="709"/>
        <w:jc w:val="both"/>
        <w:rPr>
          <w:rFonts w:eastAsia="Arial Unicode MS"/>
          <w:color w:val="000000"/>
          <w:sz w:val="24"/>
          <w:szCs w:val="24"/>
          <w:u w:color="000000"/>
          <w:bdr w:val="nil"/>
        </w:rPr>
      </w:pPr>
      <w:r w:rsidRPr="006273F2">
        <w:rPr>
          <w:b/>
          <w:color w:val="000000"/>
          <w:sz w:val="24"/>
          <w:szCs w:val="24"/>
          <w:u w:color="000000"/>
          <w:bdr w:val="nil"/>
          <w:lang w:bidi="hi-IN"/>
        </w:rPr>
        <w:t>Оценка «Зачтено»</w:t>
      </w:r>
      <w:r w:rsidRPr="006273F2">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w:t>
      </w:r>
      <w:r w:rsidRPr="006273F2">
        <w:rPr>
          <w:color w:val="000000"/>
          <w:sz w:val="24"/>
          <w:szCs w:val="24"/>
          <w:u w:color="000000"/>
          <w:bdr w:val="nil"/>
          <w:lang w:bidi="hi-IN"/>
        </w:rPr>
        <w:lastRenderedPageBreak/>
        <w:t>предлагаемой формой фиксации результатов:</w:t>
      </w:r>
      <w:r w:rsidRPr="006273F2">
        <w:rPr>
          <w:rFonts w:eastAsia="Arial Unicode MS"/>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70687" w:rsidRDefault="00C70687" w:rsidP="00C70687">
      <w:pPr>
        <w:pBdr>
          <w:top w:val="nil"/>
          <w:left w:val="nil"/>
          <w:bottom w:val="nil"/>
          <w:right w:val="nil"/>
          <w:between w:val="nil"/>
          <w:bar w:val="nil"/>
        </w:pBdr>
        <w:ind w:firstLine="709"/>
        <w:jc w:val="both"/>
        <w:rPr>
          <w:sz w:val="24"/>
          <w:szCs w:val="24"/>
          <w:u w:color="000000"/>
          <w:bdr w:val="nil"/>
          <w:lang w:bidi="hi-IN"/>
        </w:rPr>
      </w:pPr>
      <w:r w:rsidRPr="006273F2">
        <w:rPr>
          <w:rFonts w:eastAsia="Arial Unicode MS"/>
          <w:b/>
          <w:sz w:val="24"/>
          <w:szCs w:val="24"/>
          <w:u w:color="000000"/>
          <w:bdr w:val="nil"/>
        </w:rPr>
        <w:t>Оценка «Не</w:t>
      </w:r>
      <w:r w:rsidR="007610D1">
        <w:rPr>
          <w:rFonts w:eastAsia="Arial Unicode MS"/>
          <w:b/>
          <w:sz w:val="24"/>
          <w:szCs w:val="24"/>
          <w:u w:color="000000"/>
          <w:bdr w:val="nil"/>
        </w:rPr>
        <w:t xml:space="preserve"> </w:t>
      </w:r>
      <w:r w:rsidRPr="006273F2">
        <w:rPr>
          <w:rFonts w:eastAsia="Arial Unicode MS"/>
          <w:b/>
          <w:sz w:val="24"/>
          <w:szCs w:val="24"/>
          <w:u w:color="000000"/>
          <w:bdr w:val="nil"/>
        </w:rPr>
        <w:t>зачтено»</w:t>
      </w:r>
      <w:r w:rsidRPr="006273F2">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2A72A8" w:rsidRPr="006273F2" w:rsidRDefault="002A72A8" w:rsidP="000F53FA">
      <w:pPr>
        <w:pBdr>
          <w:top w:val="nil"/>
          <w:left w:val="nil"/>
          <w:bottom w:val="nil"/>
          <w:right w:val="nil"/>
          <w:between w:val="nil"/>
          <w:bar w:val="nil"/>
        </w:pBdr>
        <w:jc w:val="both"/>
        <w:rPr>
          <w:color w:val="FF0000"/>
          <w:sz w:val="24"/>
          <w:szCs w:val="24"/>
          <w:u w:color="000000"/>
          <w:bdr w:val="nil"/>
          <w:lang w:bidi="hi-IN"/>
        </w:rPr>
      </w:pPr>
    </w:p>
    <w:p w:rsidR="00C70687" w:rsidRPr="000F53FA" w:rsidRDefault="000F53FA" w:rsidP="000F53FA">
      <w:pPr>
        <w:ind w:firstLine="708"/>
        <w:contextualSpacing/>
        <w:rPr>
          <w:b/>
          <w:sz w:val="24"/>
          <w:szCs w:val="24"/>
        </w:rPr>
      </w:pPr>
      <w:r w:rsidRPr="000F53FA">
        <w:rPr>
          <w:b/>
          <w:sz w:val="24"/>
          <w:szCs w:val="24"/>
        </w:rPr>
        <w:t xml:space="preserve">5. </w:t>
      </w:r>
      <w:r w:rsidR="00C70687" w:rsidRPr="000F53FA">
        <w:rPr>
          <w:b/>
          <w:sz w:val="24"/>
          <w:szCs w:val="24"/>
        </w:rPr>
        <w:t xml:space="preserve"> Виды и формы отработки пропущенных занятий</w:t>
      </w:r>
    </w:p>
    <w:p w:rsidR="00C70687" w:rsidRPr="006273F2" w:rsidRDefault="00C70687" w:rsidP="00C70687">
      <w:pPr>
        <w:ind w:firstLine="709"/>
        <w:jc w:val="both"/>
        <w:rPr>
          <w:sz w:val="24"/>
          <w:szCs w:val="24"/>
        </w:rPr>
      </w:pPr>
      <w:r w:rsidRPr="006273F2">
        <w:rPr>
          <w:sz w:val="24"/>
          <w:szCs w:val="24"/>
        </w:rPr>
        <w:t xml:space="preserve">Пропущенные учебные занятия подлежат отработке. </w:t>
      </w:r>
    </w:p>
    <w:p w:rsidR="00C70687" w:rsidRPr="006273F2" w:rsidRDefault="00C70687" w:rsidP="00C70687">
      <w:pPr>
        <w:ind w:firstLine="709"/>
        <w:jc w:val="both"/>
        <w:rPr>
          <w:sz w:val="24"/>
          <w:szCs w:val="24"/>
        </w:rPr>
      </w:pPr>
      <w:r w:rsidRPr="006273F2">
        <w:rPr>
          <w:sz w:val="24"/>
          <w:szCs w:val="24"/>
        </w:rPr>
        <w:t xml:space="preserve">Отработка студентом </w:t>
      </w:r>
      <w:r w:rsidRPr="006273F2">
        <w:rPr>
          <w:b/>
          <w:sz w:val="24"/>
          <w:szCs w:val="24"/>
        </w:rPr>
        <w:t xml:space="preserve">пропущенного </w:t>
      </w:r>
      <w:r w:rsidRPr="006273F2">
        <w:rPr>
          <w:sz w:val="24"/>
          <w:szCs w:val="24"/>
        </w:rPr>
        <w:t xml:space="preserve">занятия проводится в следующих формах: написание реферата с презентацией по </w:t>
      </w:r>
      <w:r w:rsidR="002A72A8">
        <w:rPr>
          <w:sz w:val="24"/>
          <w:szCs w:val="24"/>
        </w:rPr>
        <w:t xml:space="preserve">пропущенной </w:t>
      </w:r>
      <w:r w:rsidRPr="006273F2">
        <w:rPr>
          <w:sz w:val="24"/>
          <w:szCs w:val="24"/>
        </w:rPr>
        <w:t xml:space="preserve">теме с последующим собеседованием с преподавателем (тема реферата обозначается преподавателем); самостоятельная работа студента над вопросами </w:t>
      </w:r>
      <w:r w:rsidR="002A72A8">
        <w:rPr>
          <w:sz w:val="24"/>
          <w:szCs w:val="24"/>
        </w:rPr>
        <w:t>занятия</w:t>
      </w:r>
      <w:r w:rsidRPr="006273F2">
        <w:rPr>
          <w:sz w:val="24"/>
          <w:szCs w:val="24"/>
        </w:rPr>
        <w:t xml:space="preserve">, с кратким их конспектированием или схематизацией с последующим собеседованием с преподавателем. </w:t>
      </w:r>
    </w:p>
    <w:p w:rsidR="00C70687" w:rsidRPr="006273F2" w:rsidRDefault="00C70687" w:rsidP="00C70687">
      <w:pPr>
        <w:ind w:firstLine="709"/>
        <w:jc w:val="both"/>
        <w:rPr>
          <w:sz w:val="24"/>
          <w:szCs w:val="24"/>
        </w:rPr>
      </w:pPr>
      <w:r w:rsidRPr="006273F2">
        <w:rPr>
          <w:sz w:val="24"/>
          <w:szCs w:val="24"/>
        </w:rPr>
        <w:t xml:space="preserve">Форма отработки студентом пропущенного занятия выбирается преподавателем. </w:t>
      </w:r>
    </w:p>
    <w:p w:rsidR="00C70687" w:rsidRPr="006273F2" w:rsidRDefault="00C70687" w:rsidP="00C70687">
      <w:pPr>
        <w:ind w:firstLine="709"/>
        <w:jc w:val="both"/>
        <w:rPr>
          <w:sz w:val="24"/>
          <w:szCs w:val="24"/>
        </w:rPr>
      </w:pPr>
      <w:r w:rsidRPr="006273F2">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70687" w:rsidRPr="006273F2" w:rsidRDefault="00C70687" w:rsidP="00C70687">
      <w:pPr>
        <w:ind w:firstLine="709"/>
        <w:jc w:val="both"/>
        <w:rPr>
          <w:sz w:val="24"/>
          <w:szCs w:val="24"/>
        </w:rPr>
      </w:pPr>
      <w:r w:rsidRPr="006273F2">
        <w:rPr>
          <w:sz w:val="24"/>
          <w:szCs w:val="24"/>
        </w:rPr>
        <w:t>Студенту, имеющему право на свободное посещение занятий, выдается график индивидуальной работы.</w:t>
      </w:r>
    </w:p>
    <w:p w:rsidR="00C70687" w:rsidRPr="006273F2" w:rsidRDefault="00C70687" w:rsidP="00C70687">
      <w:pPr>
        <w:suppressAutoHyphens/>
        <w:ind w:firstLine="709"/>
        <w:jc w:val="both"/>
        <w:rPr>
          <w:color w:val="000000"/>
          <w:sz w:val="24"/>
          <w:szCs w:val="24"/>
          <w:u w:color="000000"/>
          <w:lang w:eastAsia="zh-CN"/>
        </w:rPr>
      </w:pPr>
      <w:r w:rsidRPr="006273F2">
        <w:rPr>
          <w:b/>
          <w:bCs/>
          <w:color w:val="000000"/>
          <w:sz w:val="24"/>
          <w:szCs w:val="24"/>
          <w:u w:color="000000"/>
          <w:lang w:eastAsia="zh-CN"/>
        </w:rPr>
        <w:t>Реферат –</w:t>
      </w:r>
      <w:r w:rsidRPr="006273F2">
        <w:rPr>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70687" w:rsidRPr="006273F2" w:rsidRDefault="00C70687" w:rsidP="00C70687">
      <w:pPr>
        <w:suppressAutoHyphens/>
        <w:ind w:firstLine="709"/>
        <w:jc w:val="both"/>
        <w:rPr>
          <w:sz w:val="24"/>
          <w:szCs w:val="24"/>
          <w:u w:color="000000"/>
          <w:lang w:eastAsia="zh-CN"/>
        </w:rPr>
      </w:pPr>
      <w:r w:rsidRPr="006273F2">
        <w:rPr>
          <w:b/>
          <w:sz w:val="24"/>
          <w:szCs w:val="24"/>
          <w:u w:color="000000"/>
          <w:lang w:eastAsia="zh-CN"/>
        </w:rPr>
        <w:t>Презентация</w:t>
      </w:r>
      <w:r w:rsidRPr="006273F2">
        <w:rPr>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70687" w:rsidRPr="006273F2" w:rsidRDefault="00C70687" w:rsidP="00C70687">
      <w:pPr>
        <w:suppressAutoHyphens/>
        <w:ind w:firstLine="709"/>
        <w:jc w:val="both"/>
        <w:rPr>
          <w:b/>
          <w:sz w:val="24"/>
          <w:szCs w:val="24"/>
          <w:u w:color="000000"/>
          <w:lang w:eastAsia="zh-CN"/>
        </w:rPr>
      </w:pPr>
      <w:r w:rsidRPr="006273F2">
        <w:rPr>
          <w:b/>
          <w:sz w:val="24"/>
          <w:szCs w:val="24"/>
          <w:u w:color="000000"/>
          <w:lang w:eastAsia="zh-CN"/>
        </w:rPr>
        <w:t>Критерии оценки:</w:t>
      </w:r>
    </w:p>
    <w:p w:rsidR="00C70687" w:rsidRPr="006273F2" w:rsidRDefault="00C70687" w:rsidP="00C70687">
      <w:pPr>
        <w:suppressAutoHyphens/>
        <w:ind w:firstLine="709"/>
        <w:jc w:val="both"/>
        <w:rPr>
          <w:b/>
          <w:i/>
          <w:sz w:val="24"/>
          <w:szCs w:val="24"/>
          <w:u w:color="000000"/>
          <w:lang w:eastAsia="zh-CN"/>
        </w:rPr>
      </w:pPr>
      <w:r w:rsidRPr="006273F2">
        <w:rPr>
          <w:b/>
          <w:i/>
          <w:sz w:val="24"/>
          <w:szCs w:val="24"/>
          <w:u w:color="000000"/>
          <w:lang w:eastAsia="zh-CN"/>
        </w:rPr>
        <w:t>Пороговый уровень:</w:t>
      </w:r>
    </w:p>
    <w:p w:rsidR="00C70687" w:rsidRPr="006273F2" w:rsidRDefault="00C70687" w:rsidP="00C70687">
      <w:pPr>
        <w:ind w:firstLine="709"/>
        <w:jc w:val="both"/>
        <w:rPr>
          <w:sz w:val="24"/>
          <w:szCs w:val="24"/>
        </w:rPr>
      </w:pPr>
      <w:r w:rsidRPr="006273F2">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70687" w:rsidRPr="006273F2" w:rsidRDefault="00C70687" w:rsidP="00C70687">
      <w:pPr>
        <w:ind w:firstLine="709"/>
        <w:jc w:val="both"/>
        <w:rPr>
          <w:sz w:val="24"/>
          <w:szCs w:val="24"/>
        </w:rPr>
      </w:pPr>
      <w:r w:rsidRPr="006273F2">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70687" w:rsidRPr="006273F2" w:rsidRDefault="00C70687" w:rsidP="00C70687">
      <w:pPr>
        <w:ind w:firstLine="709"/>
        <w:jc w:val="both"/>
        <w:rPr>
          <w:b/>
          <w:i/>
          <w:sz w:val="24"/>
          <w:szCs w:val="24"/>
          <w:u w:val="single"/>
        </w:rPr>
      </w:pPr>
    </w:p>
    <w:p w:rsidR="00C70687" w:rsidRPr="006273F2" w:rsidRDefault="00C70687" w:rsidP="00C70687">
      <w:pPr>
        <w:ind w:firstLine="709"/>
        <w:jc w:val="both"/>
        <w:rPr>
          <w:sz w:val="24"/>
          <w:szCs w:val="24"/>
        </w:rPr>
      </w:pPr>
      <w:r w:rsidRPr="006273F2">
        <w:rPr>
          <w:b/>
          <w:i/>
          <w:sz w:val="24"/>
          <w:szCs w:val="24"/>
          <w:u w:val="single"/>
        </w:rPr>
        <w:t xml:space="preserve">Промежуточная аттестация </w:t>
      </w:r>
      <w:r w:rsidRPr="006273F2">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70687" w:rsidRPr="006273F2" w:rsidRDefault="00C70687" w:rsidP="00C70687">
      <w:pPr>
        <w:ind w:firstLine="709"/>
        <w:jc w:val="both"/>
        <w:rPr>
          <w:sz w:val="24"/>
          <w:szCs w:val="24"/>
        </w:rPr>
      </w:pPr>
      <w:r w:rsidRPr="006273F2">
        <w:rPr>
          <w:sz w:val="24"/>
          <w:szCs w:val="24"/>
        </w:rPr>
        <w:t xml:space="preserve">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w:t>
      </w:r>
      <w:r w:rsidRPr="006273F2">
        <w:rPr>
          <w:sz w:val="24"/>
          <w:szCs w:val="24"/>
        </w:rPr>
        <w:lastRenderedPageBreak/>
        <w:t>студентами всего объема дисциплины образовательной программы, оценки прочности теоретических знаний и практических навыков.</w:t>
      </w:r>
    </w:p>
    <w:p w:rsidR="00C70687" w:rsidRPr="006273F2" w:rsidRDefault="00C70687" w:rsidP="00C70687">
      <w:pPr>
        <w:ind w:firstLine="709"/>
        <w:jc w:val="both"/>
        <w:rPr>
          <w:sz w:val="24"/>
          <w:szCs w:val="24"/>
        </w:rPr>
      </w:pPr>
      <w:r w:rsidRPr="006273F2">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70687" w:rsidRPr="006273F2" w:rsidRDefault="00C70687" w:rsidP="00C70687">
      <w:pPr>
        <w:ind w:firstLine="709"/>
        <w:jc w:val="both"/>
        <w:rPr>
          <w:sz w:val="24"/>
          <w:szCs w:val="24"/>
        </w:rPr>
      </w:pPr>
      <w:r w:rsidRPr="006273F2">
        <w:rPr>
          <w:sz w:val="24"/>
          <w:szCs w:val="24"/>
        </w:rPr>
        <w:t>Экзаменационный билет содержит 3 вопроса.</w:t>
      </w:r>
    </w:p>
    <w:p w:rsidR="00C70687" w:rsidRDefault="00C70687" w:rsidP="00C70687">
      <w:pPr>
        <w:ind w:firstLine="709"/>
        <w:jc w:val="both"/>
        <w:rPr>
          <w:sz w:val="24"/>
          <w:szCs w:val="24"/>
        </w:rPr>
      </w:pPr>
      <w:r w:rsidRPr="006273F2">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AF5FB8" w:rsidRPr="006273F2" w:rsidRDefault="00AF5FB8" w:rsidP="00C70687">
      <w:pPr>
        <w:ind w:firstLine="709"/>
        <w:jc w:val="both"/>
        <w:rPr>
          <w:sz w:val="24"/>
          <w:szCs w:val="24"/>
        </w:rPr>
      </w:pPr>
    </w:p>
    <w:p w:rsidR="00C70687" w:rsidRPr="006273F2" w:rsidRDefault="00C70687" w:rsidP="00C70687">
      <w:pPr>
        <w:spacing w:after="19"/>
        <w:ind w:left="708"/>
        <w:rPr>
          <w:b/>
          <w:i/>
          <w:sz w:val="24"/>
          <w:szCs w:val="24"/>
        </w:rPr>
      </w:pPr>
      <w:r w:rsidRPr="006273F2">
        <w:rPr>
          <w:b/>
          <w:i/>
          <w:sz w:val="24"/>
          <w:szCs w:val="24"/>
        </w:rPr>
        <w:t xml:space="preserve"> Критерии оценки ответов на экзамене:</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ОТЛИЧНО</w:t>
      </w:r>
      <w:r w:rsidRPr="006273F2">
        <w:rPr>
          <w:color w:val="000000"/>
          <w:sz w:val="24"/>
          <w:szCs w:val="24"/>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ХОРОШО</w:t>
      </w:r>
      <w:r w:rsidRPr="006273F2">
        <w:rPr>
          <w:color w:val="000000"/>
          <w:sz w:val="24"/>
          <w:szCs w:val="24"/>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УДОВЛЕТВОРИТЕЛЬНО</w:t>
      </w:r>
      <w:r w:rsidRPr="006273F2">
        <w:rPr>
          <w:color w:val="000000"/>
          <w:sz w:val="24"/>
          <w:szCs w:val="24"/>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НЕУДОВЛЕТВОРИТЕЛЬНО</w:t>
      </w:r>
      <w:r w:rsidRPr="006273F2">
        <w:rPr>
          <w:color w:val="000000"/>
          <w:sz w:val="24"/>
          <w:szCs w:val="24"/>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70687" w:rsidRDefault="00C70687" w:rsidP="00C70687">
      <w:pPr>
        <w:rPr>
          <w:b/>
          <w:sz w:val="24"/>
          <w:szCs w:val="24"/>
        </w:rPr>
      </w:pPr>
    </w:p>
    <w:p w:rsidR="00C70687" w:rsidRPr="006273F2" w:rsidRDefault="00C70687" w:rsidP="00EA339F">
      <w:pPr>
        <w:spacing w:line="276" w:lineRule="auto"/>
        <w:ind w:firstLine="708"/>
        <w:jc w:val="both"/>
        <w:rPr>
          <w:sz w:val="24"/>
          <w:szCs w:val="24"/>
        </w:rPr>
      </w:pPr>
    </w:p>
    <w:p w:rsidR="000975FB" w:rsidRPr="000975FB" w:rsidRDefault="000975FB" w:rsidP="000975FB">
      <w:pPr>
        <w:spacing w:line="276" w:lineRule="auto"/>
        <w:jc w:val="both"/>
        <w:rPr>
          <w:sz w:val="24"/>
          <w:szCs w:val="24"/>
        </w:rPr>
      </w:pPr>
    </w:p>
    <w:sectPr w:rsidR="000975FB" w:rsidRPr="000975FB"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YS Tex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 w15:restartNumberingAfterBreak="0">
    <w:nsid w:val="080C695E"/>
    <w:multiLevelType w:val="hybridMultilevel"/>
    <w:tmpl w:val="74CE5EEC"/>
    <w:lvl w:ilvl="0" w:tplc="A9D84E8A">
      <w:start w:val="4"/>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40811"/>
    <w:multiLevelType w:val="hybridMultilevel"/>
    <w:tmpl w:val="060E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14453"/>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AE7823"/>
    <w:multiLevelType w:val="hybridMultilevel"/>
    <w:tmpl w:val="66F43B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F030B4"/>
    <w:multiLevelType w:val="hybridMultilevel"/>
    <w:tmpl w:val="E5322A0C"/>
    <w:lvl w:ilvl="0" w:tplc="268E9F6E">
      <w:start w:val="1"/>
      <w:numFmt w:val="decimal"/>
      <w:lvlText w:val="%1."/>
      <w:lvlJc w:val="left"/>
      <w:pPr>
        <w:ind w:left="673" w:hanging="390"/>
      </w:pPr>
      <w:rPr>
        <w:rFonts w:hint="default"/>
        <w:color w:val="auto"/>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1A642B36"/>
    <w:multiLevelType w:val="multilevel"/>
    <w:tmpl w:val="EC4CE64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C2499E"/>
    <w:multiLevelType w:val="hybridMultilevel"/>
    <w:tmpl w:val="92D6869C"/>
    <w:lvl w:ilvl="0" w:tplc="A8CE98D8">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84B0C69"/>
    <w:multiLevelType w:val="hybridMultilevel"/>
    <w:tmpl w:val="7CD44360"/>
    <w:lvl w:ilvl="0" w:tplc="7E60A2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74137D"/>
    <w:multiLevelType w:val="hybridMultilevel"/>
    <w:tmpl w:val="84A6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9F5A7D"/>
    <w:multiLevelType w:val="hybridMultilevel"/>
    <w:tmpl w:val="6166E496"/>
    <w:lvl w:ilvl="0" w:tplc="E884B5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B563E57"/>
    <w:multiLevelType w:val="singleLevel"/>
    <w:tmpl w:val="00000005"/>
    <w:lvl w:ilvl="0">
      <w:start w:val="1"/>
      <w:numFmt w:val="decimal"/>
      <w:lvlText w:val="%1."/>
      <w:lvlJc w:val="left"/>
      <w:pPr>
        <w:tabs>
          <w:tab w:val="num" w:pos="1410"/>
        </w:tabs>
        <w:ind w:left="1410" w:hanging="930"/>
      </w:pPr>
    </w:lvl>
  </w:abstractNum>
  <w:abstractNum w:abstractNumId="13" w15:restartNumberingAfterBreak="0">
    <w:nsid w:val="2FE5285B"/>
    <w:multiLevelType w:val="hybridMultilevel"/>
    <w:tmpl w:val="0B64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1AA71C6"/>
    <w:multiLevelType w:val="hybridMultilevel"/>
    <w:tmpl w:val="C4765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972CD6"/>
    <w:multiLevelType w:val="hybridMultilevel"/>
    <w:tmpl w:val="B30EC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CD5A50"/>
    <w:multiLevelType w:val="hybridMultilevel"/>
    <w:tmpl w:val="5CD61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2C052D"/>
    <w:multiLevelType w:val="hybridMultilevel"/>
    <w:tmpl w:val="9488C4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8B2236C"/>
    <w:multiLevelType w:val="hybridMultilevel"/>
    <w:tmpl w:val="6E66B24E"/>
    <w:lvl w:ilvl="0" w:tplc="106ECB8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8E41E9"/>
    <w:multiLevelType w:val="hybridMultilevel"/>
    <w:tmpl w:val="B7D291EC"/>
    <w:lvl w:ilvl="0" w:tplc="A8880FB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1A1743"/>
    <w:multiLevelType w:val="hybridMultilevel"/>
    <w:tmpl w:val="B3F449FC"/>
    <w:lvl w:ilvl="0" w:tplc="88FA7A3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A571C"/>
    <w:multiLevelType w:val="hybridMultilevel"/>
    <w:tmpl w:val="1EA0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193FD7"/>
    <w:multiLevelType w:val="hybridMultilevel"/>
    <w:tmpl w:val="DA5488E4"/>
    <w:lvl w:ilvl="0" w:tplc="CA82657C">
      <w:start w:val="1"/>
      <w:numFmt w:val="decimal"/>
      <w:lvlText w:val="%1."/>
      <w:lvlJc w:val="left"/>
      <w:pPr>
        <w:ind w:left="984"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9C40B33"/>
    <w:multiLevelType w:val="hybridMultilevel"/>
    <w:tmpl w:val="40985AF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F0A0ECC2">
      <w:start w:val="1"/>
      <w:numFmt w:val="decimal"/>
      <w:lvlText w:val="%4."/>
      <w:lvlJc w:val="left"/>
      <w:pPr>
        <w:tabs>
          <w:tab w:val="num" w:pos="1070"/>
        </w:tabs>
        <w:ind w:left="1070" w:hanging="360"/>
      </w:pPr>
      <w:rPr>
        <w:i w:val="0"/>
      </w:r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27" w15:restartNumberingAfterBreak="0">
    <w:nsid w:val="5A9B3327"/>
    <w:multiLevelType w:val="hybridMultilevel"/>
    <w:tmpl w:val="88D84836"/>
    <w:lvl w:ilvl="0" w:tplc="5A80701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DD0F73"/>
    <w:multiLevelType w:val="hybridMultilevel"/>
    <w:tmpl w:val="0D5AB1BC"/>
    <w:lvl w:ilvl="0" w:tplc="D892D64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2379B7"/>
    <w:multiLevelType w:val="hybridMultilevel"/>
    <w:tmpl w:val="5D1EBA12"/>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48639A"/>
    <w:multiLevelType w:val="hybridMultilevel"/>
    <w:tmpl w:val="6FE8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455183"/>
    <w:multiLevelType w:val="hybridMultilevel"/>
    <w:tmpl w:val="5AAAAA76"/>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6520C35"/>
    <w:multiLevelType w:val="hybridMultilevel"/>
    <w:tmpl w:val="0E8C8F00"/>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C07AA9"/>
    <w:multiLevelType w:val="hybridMultilevel"/>
    <w:tmpl w:val="AACCECA2"/>
    <w:lvl w:ilvl="0" w:tplc="BFEC4C30">
      <w:start w:val="1"/>
      <w:numFmt w:val="decimal"/>
      <w:lvlText w:val="%1."/>
      <w:lvlJc w:val="left"/>
      <w:pPr>
        <w:ind w:left="643" w:hanging="360"/>
      </w:pPr>
      <w:rPr>
        <w:rFonts w:hint="default"/>
        <w:b w:val="0"/>
        <w:color w:val="auto"/>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7AE272D8"/>
    <w:multiLevelType w:val="hybridMultilevel"/>
    <w:tmpl w:val="CF3CC458"/>
    <w:lvl w:ilvl="0" w:tplc="012E9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B263EF3"/>
    <w:multiLevelType w:val="multilevel"/>
    <w:tmpl w:val="472AA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431048"/>
    <w:multiLevelType w:val="multilevel"/>
    <w:tmpl w:val="7958A3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7D69031F"/>
    <w:multiLevelType w:val="hybridMultilevel"/>
    <w:tmpl w:val="E654B6A0"/>
    <w:lvl w:ilvl="0" w:tplc="9752D196">
      <w:start w:val="1"/>
      <w:numFmt w:val="decimal"/>
      <w:lvlText w:val="%1."/>
      <w:lvlJc w:val="left"/>
      <w:pPr>
        <w:ind w:left="643" w:hanging="360"/>
      </w:pPr>
      <w:rPr>
        <w:rFonts w:ascii="Times New Roman" w:eastAsia="Times New Roman" w:hAnsi="Times New Roman" w:cs="Times New Roman"/>
        <w:i w:val="0"/>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6"/>
  </w:num>
  <w:num w:numId="5">
    <w:abstractNumId w:val="35"/>
  </w:num>
  <w:num w:numId="6">
    <w:abstractNumId w:val="36"/>
  </w:num>
  <w:num w:numId="7">
    <w:abstractNumId w:val="30"/>
  </w:num>
  <w:num w:numId="8">
    <w:abstractNumId w:val="12"/>
  </w:num>
  <w:num w:numId="9">
    <w:abstractNumId w:val="5"/>
  </w:num>
  <w:num w:numId="10">
    <w:abstractNumId w:val="38"/>
  </w:num>
  <w:num w:numId="11">
    <w:abstractNumId w:val="33"/>
  </w:num>
  <w:num w:numId="12">
    <w:abstractNumId w:val="3"/>
  </w:num>
  <w:num w:numId="13">
    <w:abstractNumId w:val="1"/>
  </w:num>
  <w:num w:numId="14">
    <w:abstractNumId w:val="9"/>
  </w:num>
  <w:num w:numId="15">
    <w:abstractNumId w:val="24"/>
  </w:num>
  <w:num w:numId="16">
    <w:abstractNumId w:val="15"/>
  </w:num>
  <w:num w:numId="17">
    <w:abstractNumId w:val="17"/>
  </w:num>
  <w:num w:numId="18">
    <w:abstractNumId w:val="11"/>
  </w:num>
  <w:num w:numId="19">
    <w:abstractNumId w:val="23"/>
  </w:num>
  <w:num w:numId="20">
    <w:abstractNumId w:val="13"/>
  </w:num>
  <w:num w:numId="21">
    <w:abstractNumId w:val="27"/>
  </w:num>
  <w:num w:numId="22">
    <w:abstractNumId w:val="16"/>
  </w:num>
  <w:num w:numId="23">
    <w:abstractNumId w:val="29"/>
  </w:num>
  <w:num w:numId="24">
    <w:abstractNumId w:val="21"/>
  </w:num>
  <w:num w:numId="25">
    <w:abstractNumId w:val="28"/>
  </w:num>
  <w:num w:numId="26">
    <w:abstractNumId w:val="32"/>
  </w:num>
  <w:num w:numId="27">
    <w:abstractNumId w:val="8"/>
  </w:num>
  <w:num w:numId="28">
    <w:abstractNumId w:val="31"/>
  </w:num>
  <w:num w:numId="29">
    <w:abstractNumId w:val="7"/>
  </w:num>
  <w:num w:numId="30">
    <w:abstractNumId w:val="25"/>
  </w:num>
  <w:num w:numId="31">
    <w:abstractNumId w:val="26"/>
  </w:num>
  <w:num w:numId="32">
    <w:abstractNumId w:val="14"/>
  </w:num>
  <w:num w:numId="33">
    <w:abstractNumId w:val="34"/>
  </w:num>
  <w:num w:numId="34">
    <w:abstractNumId w:val="10"/>
  </w:num>
  <w:num w:numId="35">
    <w:abstractNumId w:val="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7"/>
  </w:num>
  <w:num w:numId="39">
    <w:abstractNumId w:val="18"/>
  </w:num>
  <w:num w:numId="4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2B4E30"/>
    <w:rsid w:val="00000FE3"/>
    <w:rsid w:val="00017BF3"/>
    <w:rsid w:val="00023011"/>
    <w:rsid w:val="00032DBD"/>
    <w:rsid w:val="0003517A"/>
    <w:rsid w:val="00035244"/>
    <w:rsid w:val="00042CC1"/>
    <w:rsid w:val="000448B6"/>
    <w:rsid w:val="000529B3"/>
    <w:rsid w:val="00060A2C"/>
    <w:rsid w:val="00070D24"/>
    <w:rsid w:val="00072485"/>
    <w:rsid w:val="00080289"/>
    <w:rsid w:val="00081565"/>
    <w:rsid w:val="0008198F"/>
    <w:rsid w:val="000910F6"/>
    <w:rsid w:val="00094655"/>
    <w:rsid w:val="000975FB"/>
    <w:rsid w:val="000B3B10"/>
    <w:rsid w:val="000B6FF0"/>
    <w:rsid w:val="000C4E5E"/>
    <w:rsid w:val="000D31DB"/>
    <w:rsid w:val="000E1283"/>
    <w:rsid w:val="000F53FA"/>
    <w:rsid w:val="0010426E"/>
    <w:rsid w:val="00106ECC"/>
    <w:rsid w:val="00131025"/>
    <w:rsid w:val="001351C1"/>
    <w:rsid w:val="00135541"/>
    <w:rsid w:val="00141E8E"/>
    <w:rsid w:val="00142BE0"/>
    <w:rsid w:val="00151378"/>
    <w:rsid w:val="00153868"/>
    <w:rsid w:val="00154D6F"/>
    <w:rsid w:val="00171FCC"/>
    <w:rsid w:val="00180B8B"/>
    <w:rsid w:val="001A2813"/>
    <w:rsid w:val="001A36E6"/>
    <w:rsid w:val="001A5265"/>
    <w:rsid w:val="001B1B64"/>
    <w:rsid w:val="001B40C5"/>
    <w:rsid w:val="001C6E95"/>
    <w:rsid w:val="001D3EDF"/>
    <w:rsid w:val="001E1905"/>
    <w:rsid w:val="001E2703"/>
    <w:rsid w:val="002037DA"/>
    <w:rsid w:val="00210A78"/>
    <w:rsid w:val="00215A87"/>
    <w:rsid w:val="00216C44"/>
    <w:rsid w:val="00221483"/>
    <w:rsid w:val="00222CE5"/>
    <w:rsid w:val="00245F22"/>
    <w:rsid w:val="002514E3"/>
    <w:rsid w:val="00252553"/>
    <w:rsid w:val="00273704"/>
    <w:rsid w:val="00276A99"/>
    <w:rsid w:val="0027719F"/>
    <w:rsid w:val="00277D85"/>
    <w:rsid w:val="00277EFB"/>
    <w:rsid w:val="00282BDB"/>
    <w:rsid w:val="002955C6"/>
    <w:rsid w:val="002956AF"/>
    <w:rsid w:val="002A72A8"/>
    <w:rsid w:val="002B4E30"/>
    <w:rsid w:val="002B58B8"/>
    <w:rsid w:val="002B7D2A"/>
    <w:rsid w:val="002C5AAA"/>
    <w:rsid w:val="002D35B7"/>
    <w:rsid w:val="002E5150"/>
    <w:rsid w:val="00320B1B"/>
    <w:rsid w:val="0032567A"/>
    <w:rsid w:val="0033201B"/>
    <w:rsid w:val="00334B0D"/>
    <w:rsid w:val="00341104"/>
    <w:rsid w:val="00342955"/>
    <w:rsid w:val="00343D19"/>
    <w:rsid w:val="00346AC7"/>
    <w:rsid w:val="00357A15"/>
    <w:rsid w:val="003619B6"/>
    <w:rsid w:val="003728CE"/>
    <w:rsid w:val="00387EA4"/>
    <w:rsid w:val="00392571"/>
    <w:rsid w:val="0039346A"/>
    <w:rsid w:val="003A0006"/>
    <w:rsid w:val="003A264E"/>
    <w:rsid w:val="003A6399"/>
    <w:rsid w:val="003B0C40"/>
    <w:rsid w:val="003D52D9"/>
    <w:rsid w:val="003D5B75"/>
    <w:rsid w:val="003E2468"/>
    <w:rsid w:val="003E2D66"/>
    <w:rsid w:val="003F0FF3"/>
    <w:rsid w:val="003F19B4"/>
    <w:rsid w:val="00405EAF"/>
    <w:rsid w:val="00415D9E"/>
    <w:rsid w:val="0044021B"/>
    <w:rsid w:val="0045613C"/>
    <w:rsid w:val="00476780"/>
    <w:rsid w:val="00486198"/>
    <w:rsid w:val="004B49E4"/>
    <w:rsid w:val="004C02E6"/>
    <w:rsid w:val="004C3AE8"/>
    <w:rsid w:val="004F41C0"/>
    <w:rsid w:val="004F667B"/>
    <w:rsid w:val="005132A2"/>
    <w:rsid w:val="0053110D"/>
    <w:rsid w:val="00543499"/>
    <w:rsid w:val="00556214"/>
    <w:rsid w:val="00556400"/>
    <w:rsid w:val="005659BB"/>
    <w:rsid w:val="00570C66"/>
    <w:rsid w:val="00573D50"/>
    <w:rsid w:val="00580377"/>
    <w:rsid w:val="00582D1A"/>
    <w:rsid w:val="00585149"/>
    <w:rsid w:val="0059111B"/>
    <w:rsid w:val="00593442"/>
    <w:rsid w:val="005978CF"/>
    <w:rsid w:val="005A5DAF"/>
    <w:rsid w:val="005A6AE3"/>
    <w:rsid w:val="005A6F52"/>
    <w:rsid w:val="005B3C29"/>
    <w:rsid w:val="005B50BE"/>
    <w:rsid w:val="005C50B7"/>
    <w:rsid w:val="005D1F3A"/>
    <w:rsid w:val="005D5819"/>
    <w:rsid w:val="005E22E7"/>
    <w:rsid w:val="005F0554"/>
    <w:rsid w:val="005F5C9B"/>
    <w:rsid w:val="005F7987"/>
    <w:rsid w:val="00603C0E"/>
    <w:rsid w:val="0061023C"/>
    <w:rsid w:val="006329A4"/>
    <w:rsid w:val="00644948"/>
    <w:rsid w:val="0066201F"/>
    <w:rsid w:val="006627A0"/>
    <w:rsid w:val="00671715"/>
    <w:rsid w:val="00672659"/>
    <w:rsid w:val="00677637"/>
    <w:rsid w:val="00682EB5"/>
    <w:rsid w:val="0069080E"/>
    <w:rsid w:val="00690DC8"/>
    <w:rsid w:val="006B7FDF"/>
    <w:rsid w:val="006C6572"/>
    <w:rsid w:val="00701921"/>
    <w:rsid w:val="00705553"/>
    <w:rsid w:val="0071789C"/>
    <w:rsid w:val="00722A5B"/>
    <w:rsid w:val="00722BC9"/>
    <w:rsid w:val="0073217D"/>
    <w:rsid w:val="00745C05"/>
    <w:rsid w:val="007610D1"/>
    <w:rsid w:val="00771C1E"/>
    <w:rsid w:val="00777FA0"/>
    <w:rsid w:val="00783415"/>
    <w:rsid w:val="00784898"/>
    <w:rsid w:val="007A0F18"/>
    <w:rsid w:val="007A6139"/>
    <w:rsid w:val="007B13AE"/>
    <w:rsid w:val="007C37AF"/>
    <w:rsid w:val="007C3EAD"/>
    <w:rsid w:val="007E20F9"/>
    <w:rsid w:val="008060ED"/>
    <w:rsid w:val="0081323E"/>
    <w:rsid w:val="00814E54"/>
    <w:rsid w:val="00814EE3"/>
    <w:rsid w:val="0081775C"/>
    <w:rsid w:val="00823D5E"/>
    <w:rsid w:val="00824AE8"/>
    <w:rsid w:val="008252DF"/>
    <w:rsid w:val="00827876"/>
    <w:rsid w:val="008401C4"/>
    <w:rsid w:val="00850389"/>
    <w:rsid w:val="00882987"/>
    <w:rsid w:val="0088574A"/>
    <w:rsid w:val="0088694F"/>
    <w:rsid w:val="0089380C"/>
    <w:rsid w:val="008959E6"/>
    <w:rsid w:val="008A72CF"/>
    <w:rsid w:val="008B6D79"/>
    <w:rsid w:val="008C6A7E"/>
    <w:rsid w:val="008D2382"/>
    <w:rsid w:val="008D4FB9"/>
    <w:rsid w:val="008E41DE"/>
    <w:rsid w:val="008E465E"/>
    <w:rsid w:val="008E6577"/>
    <w:rsid w:val="008E7ED9"/>
    <w:rsid w:val="008F2255"/>
    <w:rsid w:val="008F7F01"/>
    <w:rsid w:val="0090107C"/>
    <w:rsid w:val="009102AE"/>
    <w:rsid w:val="009120F5"/>
    <w:rsid w:val="00931211"/>
    <w:rsid w:val="00944A03"/>
    <w:rsid w:val="00946D5D"/>
    <w:rsid w:val="00950EDA"/>
    <w:rsid w:val="00953D0B"/>
    <w:rsid w:val="00956549"/>
    <w:rsid w:val="00972FA5"/>
    <w:rsid w:val="009758B2"/>
    <w:rsid w:val="00986E84"/>
    <w:rsid w:val="00996C5E"/>
    <w:rsid w:val="009C2898"/>
    <w:rsid w:val="009C6185"/>
    <w:rsid w:val="009C74AB"/>
    <w:rsid w:val="009D169D"/>
    <w:rsid w:val="009E32E5"/>
    <w:rsid w:val="009F0A49"/>
    <w:rsid w:val="009F2C97"/>
    <w:rsid w:val="00A025D0"/>
    <w:rsid w:val="00A25F35"/>
    <w:rsid w:val="00A26F0E"/>
    <w:rsid w:val="00A363A2"/>
    <w:rsid w:val="00A36CAC"/>
    <w:rsid w:val="00A4311F"/>
    <w:rsid w:val="00A449D5"/>
    <w:rsid w:val="00A46885"/>
    <w:rsid w:val="00A5228F"/>
    <w:rsid w:val="00A52818"/>
    <w:rsid w:val="00A6010C"/>
    <w:rsid w:val="00A63558"/>
    <w:rsid w:val="00A7205A"/>
    <w:rsid w:val="00A7353A"/>
    <w:rsid w:val="00A95AE1"/>
    <w:rsid w:val="00AA06FD"/>
    <w:rsid w:val="00AA2D92"/>
    <w:rsid w:val="00AA68B7"/>
    <w:rsid w:val="00AB035A"/>
    <w:rsid w:val="00AB05DA"/>
    <w:rsid w:val="00AB6924"/>
    <w:rsid w:val="00AB6CBD"/>
    <w:rsid w:val="00AE3BBC"/>
    <w:rsid w:val="00AF5FB8"/>
    <w:rsid w:val="00B00A1D"/>
    <w:rsid w:val="00B02E57"/>
    <w:rsid w:val="00B22E8D"/>
    <w:rsid w:val="00B3528C"/>
    <w:rsid w:val="00B50BC8"/>
    <w:rsid w:val="00B644C9"/>
    <w:rsid w:val="00B70CA8"/>
    <w:rsid w:val="00B72FF5"/>
    <w:rsid w:val="00B7395F"/>
    <w:rsid w:val="00B814AC"/>
    <w:rsid w:val="00B928C7"/>
    <w:rsid w:val="00B954C8"/>
    <w:rsid w:val="00B976A3"/>
    <w:rsid w:val="00BB02ED"/>
    <w:rsid w:val="00BB350F"/>
    <w:rsid w:val="00BB3E07"/>
    <w:rsid w:val="00BC0191"/>
    <w:rsid w:val="00BD0BA1"/>
    <w:rsid w:val="00BD38E6"/>
    <w:rsid w:val="00BD7A9C"/>
    <w:rsid w:val="00BE3D01"/>
    <w:rsid w:val="00BE747F"/>
    <w:rsid w:val="00BF2E70"/>
    <w:rsid w:val="00BF6C9B"/>
    <w:rsid w:val="00C12BDF"/>
    <w:rsid w:val="00C27CC3"/>
    <w:rsid w:val="00C310AB"/>
    <w:rsid w:val="00C3353C"/>
    <w:rsid w:val="00C359BB"/>
    <w:rsid w:val="00C426BA"/>
    <w:rsid w:val="00C45CA4"/>
    <w:rsid w:val="00C558EE"/>
    <w:rsid w:val="00C61521"/>
    <w:rsid w:val="00C65889"/>
    <w:rsid w:val="00C70687"/>
    <w:rsid w:val="00C73B2C"/>
    <w:rsid w:val="00C768D0"/>
    <w:rsid w:val="00C77A46"/>
    <w:rsid w:val="00C82DF0"/>
    <w:rsid w:val="00C87959"/>
    <w:rsid w:val="00CA308A"/>
    <w:rsid w:val="00CB3CFE"/>
    <w:rsid w:val="00CC0F06"/>
    <w:rsid w:val="00CC11DC"/>
    <w:rsid w:val="00CF2667"/>
    <w:rsid w:val="00CF4EE6"/>
    <w:rsid w:val="00CF61D9"/>
    <w:rsid w:val="00D44169"/>
    <w:rsid w:val="00D464D6"/>
    <w:rsid w:val="00D65671"/>
    <w:rsid w:val="00D817ED"/>
    <w:rsid w:val="00D83675"/>
    <w:rsid w:val="00D95B27"/>
    <w:rsid w:val="00D96BBE"/>
    <w:rsid w:val="00DB3D5D"/>
    <w:rsid w:val="00DC0468"/>
    <w:rsid w:val="00DD2875"/>
    <w:rsid w:val="00DD79E1"/>
    <w:rsid w:val="00DE29A4"/>
    <w:rsid w:val="00E01A32"/>
    <w:rsid w:val="00E01F54"/>
    <w:rsid w:val="00E0356C"/>
    <w:rsid w:val="00E040B8"/>
    <w:rsid w:val="00E068B1"/>
    <w:rsid w:val="00E100F8"/>
    <w:rsid w:val="00E116AC"/>
    <w:rsid w:val="00E129FF"/>
    <w:rsid w:val="00E12AD5"/>
    <w:rsid w:val="00E14C7B"/>
    <w:rsid w:val="00E3137B"/>
    <w:rsid w:val="00E318C5"/>
    <w:rsid w:val="00E466D7"/>
    <w:rsid w:val="00E52339"/>
    <w:rsid w:val="00E528E0"/>
    <w:rsid w:val="00E64CAF"/>
    <w:rsid w:val="00E6763F"/>
    <w:rsid w:val="00E77699"/>
    <w:rsid w:val="00E86EBD"/>
    <w:rsid w:val="00E91A99"/>
    <w:rsid w:val="00EA339F"/>
    <w:rsid w:val="00EA74D3"/>
    <w:rsid w:val="00ED2F87"/>
    <w:rsid w:val="00ED3521"/>
    <w:rsid w:val="00ED4AD1"/>
    <w:rsid w:val="00ED5E01"/>
    <w:rsid w:val="00ED7D18"/>
    <w:rsid w:val="00EE4D8A"/>
    <w:rsid w:val="00F17677"/>
    <w:rsid w:val="00F37A1F"/>
    <w:rsid w:val="00F420EF"/>
    <w:rsid w:val="00F434A7"/>
    <w:rsid w:val="00F51371"/>
    <w:rsid w:val="00F7107A"/>
    <w:rsid w:val="00F75AFE"/>
    <w:rsid w:val="00F82F5B"/>
    <w:rsid w:val="00F837C5"/>
    <w:rsid w:val="00F84215"/>
    <w:rsid w:val="00F910A8"/>
    <w:rsid w:val="00F95247"/>
    <w:rsid w:val="00F968E5"/>
    <w:rsid w:val="00F97286"/>
    <w:rsid w:val="00FA251C"/>
    <w:rsid w:val="00FB45F1"/>
    <w:rsid w:val="00FB4EC7"/>
    <w:rsid w:val="00FC1D8E"/>
    <w:rsid w:val="00FD0BC7"/>
    <w:rsid w:val="00FD4C7D"/>
    <w:rsid w:val="00FD4DBD"/>
    <w:rsid w:val="00FD5FB8"/>
    <w:rsid w:val="00FE025B"/>
    <w:rsid w:val="00FE126F"/>
    <w:rsid w:val="00FE1837"/>
    <w:rsid w:val="00FE1EB8"/>
    <w:rsid w:val="00FE3D16"/>
    <w:rsid w:val="00FE76B2"/>
    <w:rsid w:val="00FF2B86"/>
    <w:rsid w:val="00FF4178"/>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F77C6-35E5-4A66-8056-1E22609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1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121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4">
    <w:name w:val="heading 4"/>
    <w:basedOn w:val="a"/>
    <w:next w:val="a"/>
    <w:link w:val="40"/>
    <w:uiPriority w:val="9"/>
    <w:semiHidden/>
    <w:unhideWhenUsed/>
    <w:qFormat/>
    <w:rsid w:val="009010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931211"/>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931211"/>
    <w:rPr>
      <w:rFonts w:cs="Times New Roman"/>
      <w:b w:val="0"/>
      <w:color w:val="106BBE"/>
    </w:rPr>
  </w:style>
  <w:style w:type="table" w:styleId="a7">
    <w:name w:val="Table Grid"/>
    <w:basedOn w:val="a1"/>
    <w:uiPriority w:val="59"/>
    <w:rsid w:val="0093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0910F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910F6"/>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Style3">
    <w:name w:val="Style3"/>
    <w:link w:val="Style30"/>
    <w:rsid w:val="00F37A1F"/>
    <w:pPr>
      <w:widowControl w:val="0"/>
      <w:pBdr>
        <w:top w:val="nil"/>
        <w:left w:val="nil"/>
        <w:bottom w:val="nil"/>
        <w:right w:val="nil"/>
        <w:between w:val="nil"/>
        <w:bar w:val="nil"/>
      </w:pBdr>
      <w:spacing w:after="0" w:line="240" w:lineRule="auto"/>
    </w:pPr>
    <w:rPr>
      <w:rFonts w:ascii="Tahoma" w:eastAsia="Tahoma" w:hAnsi="Tahoma" w:cs="Times New Roman"/>
      <w:color w:val="000000"/>
      <w:sz w:val="24"/>
      <w:szCs w:val="24"/>
      <w:u w:color="000000"/>
      <w:bdr w:val="nil"/>
      <w:lang w:eastAsia="ru-RU"/>
    </w:rPr>
  </w:style>
  <w:style w:type="character" w:customStyle="1" w:styleId="Style30">
    <w:name w:val="Style3 Знак"/>
    <w:link w:val="Style3"/>
    <w:rsid w:val="00F37A1F"/>
    <w:rPr>
      <w:rFonts w:ascii="Tahoma" w:eastAsia="Tahoma" w:hAnsi="Tahoma" w:cs="Times New Roman"/>
      <w:color w:val="000000"/>
      <w:sz w:val="24"/>
      <w:szCs w:val="24"/>
      <w:u w:color="000000"/>
      <w:bdr w:val="nil"/>
      <w:lang w:eastAsia="ru-RU"/>
    </w:rPr>
  </w:style>
  <w:style w:type="character" w:styleId="aa">
    <w:name w:val="Hyperlink"/>
    <w:rsid w:val="00F37A1F"/>
    <w:rPr>
      <w:u w:val="single"/>
    </w:rPr>
  </w:style>
  <w:style w:type="character" w:customStyle="1" w:styleId="ab">
    <w:name w:val="Основной текст_"/>
    <w:link w:val="2"/>
    <w:rsid w:val="00F37A1F"/>
    <w:rPr>
      <w:rFonts w:ascii="Times New Roman" w:eastAsia="Times New Roman" w:hAnsi="Times New Roman" w:cs="Times New Roman"/>
      <w:spacing w:val="1"/>
      <w:shd w:val="clear" w:color="auto" w:fill="FFFFFF"/>
    </w:rPr>
  </w:style>
  <w:style w:type="character" w:customStyle="1" w:styleId="11">
    <w:name w:val="Основной текст1"/>
    <w:rsid w:val="00F37A1F"/>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
    <w:name w:val="Основной текст2"/>
    <w:basedOn w:val="a"/>
    <w:link w:val="ab"/>
    <w:rsid w:val="00F37A1F"/>
    <w:pPr>
      <w:widowControl w:val="0"/>
      <w:shd w:val="clear" w:color="auto" w:fill="FFFFFF"/>
      <w:spacing w:before="300" w:line="276" w:lineRule="exact"/>
      <w:ind w:hanging="360"/>
      <w:jc w:val="both"/>
    </w:pPr>
    <w:rPr>
      <w:spacing w:val="1"/>
      <w:sz w:val="22"/>
      <w:szCs w:val="22"/>
      <w:lang w:eastAsia="en-US"/>
    </w:rPr>
  </w:style>
  <w:style w:type="paragraph" w:customStyle="1" w:styleId="ListParagraph1">
    <w:name w:val="List Paragraph1"/>
    <w:basedOn w:val="a"/>
    <w:rsid w:val="00273704"/>
    <w:pPr>
      <w:suppressAutoHyphens/>
      <w:ind w:left="708"/>
    </w:pPr>
    <w:rPr>
      <w:sz w:val="28"/>
      <w:szCs w:val="24"/>
      <w:lang w:eastAsia="zh-CN"/>
    </w:rPr>
  </w:style>
  <w:style w:type="character" w:customStyle="1" w:styleId="40">
    <w:name w:val="Заголовок 4 Знак"/>
    <w:basedOn w:val="a0"/>
    <w:link w:val="4"/>
    <w:uiPriority w:val="9"/>
    <w:semiHidden/>
    <w:rsid w:val="0090107C"/>
    <w:rPr>
      <w:rFonts w:asciiTheme="majorHAnsi" w:eastAsiaTheme="majorEastAsia" w:hAnsiTheme="majorHAnsi" w:cstheme="majorBidi"/>
      <w:b/>
      <w:bCs/>
      <w:i/>
      <w:iCs/>
      <w:color w:val="4F81BD" w:themeColor="accent1"/>
      <w:sz w:val="20"/>
      <w:szCs w:val="20"/>
      <w:lang w:eastAsia="ru-RU"/>
    </w:rPr>
  </w:style>
  <w:style w:type="paragraph" w:styleId="ac">
    <w:name w:val="Body Text"/>
    <w:basedOn w:val="a"/>
    <w:link w:val="ad"/>
    <w:qFormat/>
    <w:rsid w:val="00154D6F"/>
    <w:pPr>
      <w:widowControl w:val="0"/>
      <w:autoSpaceDE w:val="0"/>
      <w:autoSpaceDN w:val="0"/>
      <w:adjustRightInd w:val="0"/>
      <w:ind w:left="3837"/>
    </w:pPr>
    <w:rPr>
      <w:rFonts w:eastAsiaTheme="minorEastAsia"/>
      <w:sz w:val="23"/>
      <w:szCs w:val="23"/>
    </w:rPr>
  </w:style>
  <w:style w:type="character" w:customStyle="1" w:styleId="ad">
    <w:name w:val="Основной текст Знак"/>
    <w:basedOn w:val="a0"/>
    <w:link w:val="ac"/>
    <w:rsid w:val="00154D6F"/>
    <w:rPr>
      <w:rFonts w:ascii="Times New Roman" w:eastAsiaTheme="minorEastAsia" w:hAnsi="Times New Roman" w:cs="Times New Roman"/>
      <w:sz w:val="23"/>
      <w:szCs w:val="23"/>
      <w:lang w:eastAsia="ru-RU"/>
    </w:rPr>
  </w:style>
  <w:style w:type="paragraph" w:customStyle="1" w:styleId="TableParagraph">
    <w:name w:val="Table Paragraph"/>
    <w:basedOn w:val="a"/>
    <w:uiPriority w:val="1"/>
    <w:qFormat/>
    <w:rsid w:val="005A6F52"/>
    <w:pPr>
      <w:widowControl w:val="0"/>
      <w:autoSpaceDE w:val="0"/>
      <w:autoSpaceDN w:val="0"/>
      <w:adjustRightInd w:val="0"/>
    </w:pPr>
    <w:rPr>
      <w:rFonts w:eastAsiaTheme="minorEastAsia"/>
      <w:sz w:val="24"/>
      <w:szCs w:val="24"/>
    </w:rPr>
  </w:style>
  <w:style w:type="paragraph" w:styleId="ae">
    <w:name w:val="Normal (Web)"/>
    <w:basedOn w:val="a"/>
    <w:uiPriority w:val="99"/>
    <w:unhideWhenUsed/>
    <w:rsid w:val="003F0FF3"/>
    <w:pPr>
      <w:spacing w:before="100" w:beforeAutospacing="1" w:after="100" w:afterAutospacing="1"/>
    </w:pPr>
    <w:rPr>
      <w:sz w:val="24"/>
      <w:szCs w:val="24"/>
    </w:rPr>
  </w:style>
  <w:style w:type="paragraph" w:styleId="af">
    <w:name w:val="No Spacing"/>
    <w:uiPriority w:val="1"/>
    <w:qFormat/>
    <w:rsid w:val="00486198"/>
    <w:pPr>
      <w:spacing w:after="0" w:line="240" w:lineRule="auto"/>
    </w:pPr>
  </w:style>
  <w:style w:type="paragraph" w:customStyle="1" w:styleId="21">
    <w:name w:val="Основной текст с отступом 21"/>
    <w:basedOn w:val="a"/>
    <w:uiPriority w:val="99"/>
    <w:rsid w:val="00D83675"/>
    <w:pPr>
      <w:suppressAutoHyphens/>
      <w:spacing w:after="120" w:line="480" w:lineRule="auto"/>
      <w:ind w:left="283"/>
    </w:pPr>
    <w:rPr>
      <w:sz w:val="24"/>
      <w:szCs w:val="24"/>
      <w:lang w:eastAsia="zh-CN"/>
    </w:rPr>
  </w:style>
  <w:style w:type="paragraph" w:styleId="af0">
    <w:name w:val="Body Text Indent"/>
    <w:basedOn w:val="a"/>
    <w:link w:val="af1"/>
    <w:uiPriority w:val="99"/>
    <w:unhideWhenUsed/>
    <w:rsid w:val="00D83675"/>
    <w:pPr>
      <w:widowControl w:val="0"/>
      <w:spacing w:after="120"/>
      <w:ind w:left="283"/>
    </w:pPr>
    <w:rPr>
      <w:rFonts w:ascii="Courier New" w:hAnsi="Courier New"/>
      <w:color w:val="000000"/>
      <w:sz w:val="24"/>
      <w:szCs w:val="24"/>
    </w:rPr>
  </w:style>
  <w:style w:type="character" w:customStyle="1" w:styleId="af1">
    <w:name w:val="Основной текст с отступом Знак"/>
    <w:basedOn w:val="a0"/>
    <w:link w:val="af0"/>
    <w:uiPriority w:val="99"/>
    <w:rsid w:val="00D83675"/>
    <w:rPr>
      <w:rFonts w:ascii="Courier New" w:eastAsia="Times New Roman" w:hAnsi="Courier New" w:cs="Times New Roman"/>
      <w:color w:val="000000"/>
      <w:sz w:val="24"/>
      <w:szCs w:val="24"/>
      <w:lang w:eastAsia="ru-RU"/>
    </w:rPr>
  </w:style>
  <w:style w:type="character" w:styleId="af2">
    <w:name w:val="Strong"/>
    <w:uiPriority w:val="22"/>
    <w:qFormat/>
    <w:rsid w:val="00783415"/>
    <w:rPr>
      <w:b/>
      <w:bCs/>
    </w:rPr>
  </w:style>
  <w:style w:type="paragraph" w:customStyle="1" w:styleId="12">
    <w:name w:val="Обычный1"/>
    <w:rsid w:val="00EA74D3"/>
    <w:pPr>
      <w:widowControl w:val="0"/>
      <w:spacing w:after="0" w:line="420" w:lineRule="auto"/>
      <w:ind w:left="80" w:firstLine="700"/>
      <w:jc w:val="both"/>
    </w:pPr>
    <w:rPr>
      <w:rFonts w:ascii="Times New Roman" w:eastAsia="Times New Roman" w:hAnsi="Times New Roman" w:cs="Times New Roman"/>
      <w:snapToGrid w:val="0"/>
      <w:sz w:val="18"/>
      <w:szCs w:val="20"/>
      <w:lang w:eastAsia="ru-RU"/>
    </w:rPr>
  </w:style>
  <w:style w:type="paragraph" w:customStyle="1" w:styleId="5">
    <w:name w:val="Основной текст5"/>
    <w:basedOn w:val="a"/>
    <w:uiPriority w:val="99"/>
    <w:rsid w:val="004B49E4"/>
    <w:pPr>
      <w:widowControl w:val="0"/>
      <w:shd w:val="clear" w:color="auto" w:fill="FFFFFF"/>
      <w:spacing w:after="660" w:line="960" w:lineRule="exact"/>
      <w:jc w:val="center"/>
    </w:pPr>
    <w:rPr>
      <w:rFonts w:ascii="Courier New" w:hAnsi="Courier New" w:cs="Courier New"/>
      <w:sz w:val="26"/>
      <w:szCs w:val="26"/>
    </w:rPr>
  </w:style>
  <w:style w:type="character" w:styleId="af3">
    <w:name w:val="FollowedHyperlink"/>
    <w:basedOn w:val="a0"/>
    <w:uiPriority w:val="99"/>
    <w:semiHidden/>
    <w:unhideWhenUsed/>
    <w:rsid w:val="00035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941">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26380241">
      <w:bodyDiv w:val="1"/>
      <w:marLeft w:val="0"/>
      <w:marRight w:val="0"/>
      <w:marTop w:val="0"/>
      <w:marBottom w:val="0"/>
      <w:divBdr>
        <w:top w:val="none" w:sz="0" w:space="0" w:color="auto"/>
        <w:left w:val="none" w:sz="0" w:space="0" w:color="auto"/>
        <w:bottom w:val="none" w:sz="0" w:space="0" w:color="auto"/>
        <w:right w:val="none" w:sz="0" w:space="0" w:color="auto"/>
      </w:divBdr>
    </w:div>
    <w:div w:id="347413100">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16716204">
      <w:bodyDiv w:val="1"/>
      <w:marLeft w:val="0"/>
      <w:marRight w:val="0"/>
      <w:marTop w:val="0"/>
      <w:marBottom w:val="0"/>
      <w:divBdr>
        <w:top w:val="none" w:sz="0" w:space="0" w:color="auto"/>
        <w:left w:val="none" w:sz="0" w:space="0" w:color="auto"/>
        <w:bottom w:val="none" w:sz="0" w:space="0" w:color="auto"/>
        <w:right w:val="none" w:sz="0" w:space="0" w:color="auto"/>
      </w:divBdr>
    </w:div>
    <w:div w:id="632293743">
      <w:bodyDiv w:val="1"/>
      <w:marLeft w:val="0"/>
      <w:marRight w:val="0"/>
      <w:marTop w:val="0"/>
      <w:marBottom w:val="0"/>
      <w:divBdr>
        <w:top w:val="none" w:sz="0" w:space="0" w:color="auto"/>
        <w:left w:val="none" w:sz="0" w:space="0" w:color="auto"/>
        <w:bottom w:val="none" w:sz="0" w:space="0" w:color="auto"/>
        <w:right w:val="none" w:sz="0" w:space="0" w:color="auto"/>
      </w:divBdr>
    </w:div>
    <w:div w:id="711465448">
      <w:bodyDiv w:val="1"/>
      <w:marLeft w:val="0"/>
      <w:marRight w:val="0"/>
      <w:marTop w:val="0"/>
      <w:marBottom w:val="0"/>
      <w:divBdr>
        <w:top w:val="none" w:sz="0" w:space="0" w:color="auto"/>
        <w:left w:val="none" w:sz="0" w:space="0" w:color="auto"/>
        <w:bottom w:val="none" w:sz="0" w:space="0" w:color="auto"/>
        <w:right w:val="none" w:sz="0" w:space="0" w:color="auto"/>
      </w:divBdr>
    </w:div>
    <w:div w:id="822086900">
      <w:bodyDiv w:val="1"/>
      <w:marLeft w:val="0"/>
      <w:marRight w:val="0"/>
      <w:marTop w:val="0"/>
      <w:marBottom w:val="0"/>
      <w:divBdr>
        <w:top w:val="none" w:sz="0" w:space="0" w:color="auto"/>
        <w:left w:val="none" w:sz="0" w:space="0" w:color="auto"/>
        <w:bottom w:val="none" w:sz="0" w:space="0" w:color="auto"/>
        <w:right w:val="none" w:sz="0" w:space="0" w:color="auto"/>
      </w:divBdr>
    </w:div>
    <w:div w:id="860823297">
      <w:bodyDiv w:val="1"/>
      <w:marLeft w:val="0"/>
      <w:marRight w:val="0"/>
      <w:marTop w:val="0"/>
      <w:marBottom w:val="0"/>
      <w:divBdr>
        <w:top w:val="none" w:sz="0" w:space="0" w:color="auto"/>
        <w:left w:val="none" w:sz="0" w:space="0" w:color="auto"/>
        <w:bottom w:val="none" w:sz="0" w:space="0" w:color="auto"/>
        <w:right w:val="none" w:sz="0" w:space="0" w:color="auto"/>
      </w:divBdr>
    </w:div>
    <w:div w:id="926227581">
      <w:bodyDiv w:val="1"/>
      <w:marLeft w:val="0"/>
      <w:marRight w:val="0"/>
      <w:marTop w:val="0"/>
      <w:marBottom w:val="0"/>
      <w:divBdr>
        <w:top w:val="none" w:sz="0" w:space="0" w:color="auto"/>
        <w:left w:val="none" w:sz="0" w:space="0" w:color="auto"/>
        <w:bottom w:val="none" w:sz="0" w:space="0" w:color="auto"/>
        <w:right w:val="none" w:sz="0" w:space="0" w:color="auto"/>
      </w:divBdr>
    </w:div>
    <w:div w:id="9388347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32211173">
      <w:bodyDiv w:val="1"/>
      <w:marLeft w:val="0"/>
      <w:marRight w:val="0"/>
      <w:marTop w:val="0"/>
      <w:marBottom w:val="0"/>
      <w:divBdr>
        <w:top w:val="none" w:sz="0" w:space="0" w:color="auto"/>
        <w:left w:val="none" w:sz="0" w:space="0" w:color="auto"/>
        <w:bottom w:val="none" w:sz="0" w:space="0" w:color="auto"/>
        <w:right w:val="none" w:sz="0" w:space="0" w:color="auto"/>
      </w:divBdr>
    </w:div>
    <w:div w:id="1225489638">
      <w:bodyDiv w:val="1"/>
      <w:marLeft w:val="0"/>
      <w:marRight w:val="0"/>
      <w:marTop w:val="0"/>
      <w:marBottom w:val="0"/>
      <w:divBdr>
        <w:top w:val="none" w:sz="0" w:space="0" w:color="auto"/>
        <w:left w:val="none" w:sz="0" w:space="0" w:color="auto"/>
        <w:bottom w:val="none" w:sz="0" w:space="0" w:color="auto"/>
        <w:right w:val="none" w:sz="0" w:space="0" w:color="auto"/>
      </w:divBdr>
    </w:div>
    <w:div w:id="1445727630">
      <w:bodyDiv w:val="1"/>
      <w:marLeft w:val="0"/>
      <w:marRight w:val="0"/>
      <w:marTop w:val="0"/>
      <w:marBottom w:val="0"/>
      <w:divBdr>
        <w:top w:val="none" w:sz="0" w:space="0" w:color="auto"/>
        <w:left w:val="none" w:sz="0" w:space="0" w:color="auto"/>
        <w:bottom w:val="none" w:sz="0" w:space="0" w:color="auto"/>
        <w:right w:val="none" w:sz="0" w:space="0" w:color="auto"/>
      </w:divBdr>
    </w:div>
    <w:div w:id="1448155204">
      <w:bodyDiv w:val="1"/>
      <w:marLeft w:val="0"/>
      <w:marRight w:val="0"/>
      <w:marTop w:val="0"/>
      <w:marBottom w:val="0"/>
      <w:divBdr>
        <w:top w:val="none" w:sz="0" w:space="0" w:color="auto"/>
        <w:left w:val="none" w:sz="0" w:space="0" w:color="auto"/>
        <w:bottom w:val="none" w:sz="0" w:space="0" w:color="auto"/>
        <w:right w:val="none" w:sz="0" w:space="0" w:color="auto"/>
      </w:divBdr>
    </w:div>
    <w:div w:id="1472669787">
      <w:bodyDiv w:val="1"/>
      <w:marLeft w:val="0"/>
      <w:marRight w:val="0"/>
      <w:marTop w:val="0"/>
      <w:marBottom w:val="0"/>
      <w:divBdr>
        <w:top w:val="none" w:sz="0" w:space="0" w:color="auto"/>
        <w:left w:val="none" w:sz="0" w:space="0" w:color="auto"/>
        <w:bottom w:val="none" w:sz="0" w:space="0" w:color="auto"/>
        <w:right w:val="none" w:sz="0" w:space="0" w:color="auto"/>
      </w:divBdr>
    </w:div>
    <w:div w:id="150759891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47736511">
      <w:bodyDiv w:val="1"/>
      <w:marLeft w:val="0"/>
      <w:marRight w:val="0"/>
      <w:marTop w:val="0"/>
      <w:marBottom w:val="0"/>
      <w:divBdr>
        <w:top w:val="none" w:sz="0" w:space="0" w:color="auto"/>
        <w:left w:val="none" w:sz="0" w:space="0" w:color="auto"/>
        <w:bottom w:val="none" w:sz="0" w:space="0" w:color="auto"/>
        <w:right w:val="none" w:sz="0" w:space="0" w:color="auto"/>
      </w:divBdr>
    </w:div>
    <w:div w:id="1732191720">
      <w:bodyDiv w:val="1"/>
      <w:marLeft w:val="0"/>
      <w:marRight w:val="0"/>
      <w:marTop w:val="0"/>
      <w:marBottom w:val="0"/>
      <w:divBdr>
        <w:top w:val="none" w:sz="0" w:space="0" w:color="auto"/>
        <w:left w:val="none" w:sz="0" w:space="0" w:color="auto"/>
        <w:bottom w:val="none" w:sz="0" w:space="0" w:color="auto"/>
        <w:right w:val="none" w:sz="0" w:space="0" w:color="auto"/>
      </w:divBdr>
    </w:div>
    <w:div w:id="1859931646">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4602376">
      <w:bodyDiv w:val="1"/>
      <w:marLeft w:val="0"/>
      <w:marRight w:val="0"/>
      <w:marTop w:val="0"/>
      <w:marBottom w:val="0"/>
      <w:divBdr>
        <w:top w:val="none" w:sz="0" w:space="0" w:color="auto"/>
        <w:left w:val="none" w:sz="0" w:space="0" w:color="auto"/>
        <w:bottom w:val="none" w:sz="0" w:space="0" w:color="auto"/>
        <w:right w:val="none" w:sz="0" w:space="0" w:color="auto"/>
      </w:divBdr>
    </w:div>
    <w:div w:id="198739218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7844933">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93625896">
      <w:bodyDiv w:val="1"/>
      <w:marLeft w:val="0"/>
      <w:marRight w:val="0"/>
      <w:marTop w:val="0"/>
      <w:marBottom w:val="0"/>
      <w:divBdr>
        <w:top w:val="none" w:sz="0" w:space="0" w:color="auto"/>
        <w:left w:val="none" w:sz="0" w:space="0" w:color="auto"/>
        <w:bottom w:val="none" w:sz="0" w:space="0" w:color="auto"/>
        <w:right w:val="none" w:sz="0" w:space="0" w:color="auto"/>
      </w:divBdr>
    </w:div>
    <w:div w:id="21406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www.iprbookshop.ru/74267.html"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s://urait.ru/bcode/472815" TargetMode="External"/><Relationship Id="rId34" Type="http://schemas.openxmlformats.org/officeDocument/2006/relationships/hyperlink" Target="https://minsport.gov.ru/" TargetMode="External"/><Relationship Id="rId7" Type="http://schemas.openxmlformats.org/officeDocument/2006/relationships/hyperlink" Target="http://lib.mgafk.ru" TargetMode="External"/><Relationship Id="rId12" Type="http://schemas.openxmlformats.org/officeDocument/2006/relationships/hyperlink" Target="http://www.iprbookshop.ru/82675.html%20" TargetMode="External"/><Relationship Id="rId17" Type="http://schemas.openxmlformats.org/officeDocument/2006/relationships/hyperlink" Target="URL:%20http://lib.mgafk.ru%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31803.html%20" TargetMode="External"/><Relationship Id="rId20" Type="http://schemas.openxmlformats.org/officeDocument/2006/relationships/hyperlink" Target="https://urait.ru/bcode/472970"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http://www.iprbookshop.ru/36071.html%20"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24068.html%20" TargetMode="External"/><Relationship Id="rId23" Type="http://schemas.openxmlformats.org/officeDocument/2006/relationships/hyperlink" Target="http://lib.mgafk.ru" TargetMode="External"/><Relationship Id="rId28" Type="http://schemas.openxmlformats.org/officeDocument/2006/relationships/hyperlink" Target="https://lib.rucont.ru" TargetMode="External"/><Relationship Id="rId36" Type="http://schemas.openxmlformats.org/officeDocument/2006/relationships/hyperlink" Target="http://www.medicinform.net" TargetMode="External"/><Relationship Id="rId10" Type="http://schemas.openxmlformats.org/officeDocument/2006/relationships/hyperlink" Target="http://www.iprbookshop.ru/29964.html%20" TargetMode="External"/><Relationship Id="rId19" Type="http://schemas.openxmlformats.org/officeDocument/2006/relationships/hyperlink" Target="https://urait.ru/bcode/481968"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86980.html%20" TargetMode="External"/><Relationship Id="rId14" Type="http://schemas.openxmlformats.org/officeDocument/2006/relationships/hyperlink" Target="http://www.iprbookshop.ru/45687.html%20" TargetMode="External"/><Relationship Id="rId22" Type="http://schemas.openxmlformats.org/officeDocument/2006/relationships/hyperlink" Target="https://urait.ru/bcode/481963" TargetMode="External"/><Relationship Id="rId27" Type="http://schemas.openxmlformats.org/officeDocument/2006/relationships/hyperlink" Target="https://urait.ru/" TargetMode="External"/><Relationship Id="rId30" Type="http://schemas.openxmlformats.org/officeDocument/2006/relationships/hyperlink" Target="http://obrnadzor.gov.ru/ru/" TargetMode="External"/><Relationship Id="rId35"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1FBE-036D-4EA7-8C1A-8E617607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32</Pages>
  <Words>10878</Words>
  <Characters>62010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ASUS</cp:lastModifiedBy>
  <cp:revision>22</cp:revision>
  <cp:lastPrinted>2019-12-16T09:00:00Z</cp:lastPrinted>
  <dcterms:created xsi:type="dcterms:W3CDTF">2020-12-23T12:03:00Z</dcterms:created>
  <dcterms:modified xsi:type="dcterms:W3CDTF">2022-07-09T00:33:00Z</dcterms:modified>
</cp:coreProperties>
</file>