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A2A" w:rsidRPr="00997A2A" w:rsidRDefault="00997A2A" w:rsidP="00997A2A">
      <w:pPr>
        <w:jc w:val="right"/>
        <w:rPr>
          <w:rFonts w:ascii="Times New Roman" w:hAnsi="Times New Roman" w:cs="Times New Roman"/>
          <w:sz w:val="20"/>
          <w:szCs w:val="20"/>
        </w:rPr>
      </w:pPr>
      <w:r w:rsidRPr="00997A2A">
        <w:rPr>
          <w:rFonts w:ascii="Times New Roman" w:hAnsi="Times New Roman" w:cs="Times New Roman"/>
          <w:i/>
          <w:sz w:val="20"/>
          <w:szCs w:val="20"/>
        </w:rPr>
        <w:t>Набор 2022 г.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Министерство спорта Российской Федерации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высшего образования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Кафедра управления, экономики и истории физической культуры</w:t>
      </w:r>
    </w:p>
    <w:p w:rsidR="002A4FA5" w:rsidRPr="00253297" w:rsidRDefault="002A4FA5" w:rsidP="00614258">
      <w:pPr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997A2A" w:rsidRPr="00997A2A" w:rsidTr="002010E2">
        <w:tc>
          <w:tcPr>
            <w:tcW w:w="4617" w:type="dxa"/>
            <w:hideMark/>
          </w:tcPr>
          <w:p w:rsidR="00997A2A" w:rsidRPr="00997A2A" w:rsidRDefault="00997A2A" w:rsidP="002010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hideMark/>
          </w:tcPr>
          <w:p w:rsidR="00997A2A" w:rsidRPr="00997A2A" w:rsidRDefault="00997A2A" w:rsidP="002010E2">
            <w:pPr>
              <w:jc w:val="center"/>
              <w:rPr>
                <w:rFonts w:ascii="Times New Roman" w:hAnsi="Times New Roman" w:cs="Times New Roman"/>
              </w:rPr>
            </w:pPr>
            <w:r w:rsidRPr="00997A2A">
              <w:rPr>
                <w:rFonts w:ascii="Times New Roman" w:hAnsi="Times New Roman" w:cs="Times New Roman"/>
              </w:rPr>
              <w:t>УТВЕРЖДЕНО</w:t>
            </w:r>
          </w:p>
          <w:p w:rsidR="00997A2A" w:rsidRPr="00997A2A" w:rsidRDefault="00997A2A" w:rsidP="002010E2">
            <w:pPr>
              <w:jc w:val="center"/>
              <w:rPr>
                <w:rFonts w:ascii="Times New Roman" w:hAnsi="Times New Roman" w:cs="Times New Roman"/>
              </w:rPr>
            </w:pPr>
            <w:r w:rsidRPr="00997A2A">
              <w:rPr>
                <w:rFonts w:ascii="Times New Roman" w:hAnsi="Times New Roman" w:cs="Times New Roman"/>
              </w:rPr>
              <w:t>Председатель УМК,</w:t>
            </w:r>
          </w:p>
          <w:p w:rsidR="00997A2A" w:rsidRPr="00997A2A" w:rsidRDefault="00997A2A" w:rsidP="002010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7A2A">
              <w:rPr>
                <w:rFonts w:ascii="Times New Roman" w:hAnsi="Times New Roman" w:cs="Times New Roman"/>
              </w:rPr>
              <w:t>и.о</w:t>
            </w:r>
            <w:proofErr w:type="spellEnd"/>
            <w:r w:rsidRPr="00997A2A">
              <w:rPr>
                <w:rFonts w:ascii="Times New Roman" w:hAnsi="Times New Roman" w:cs="Times New Roman"/>
              </w:rPr>
              <w:t>. проректора по учебной работе</w:t>
            </w:r>
          </w:p>
          <w:p w:rsidR="00997A2A" w:rsidRPr="00997A2A" w:rsidRDefault="00997A2A" w:rsidP="002010E2">
            <w:pPr>
              <w:jc w:val="center"/>
              <w:rPr>
                <w:rFonts w:ascii="Times New Roman" w:hAnsi="Times New Roman" w:cs="Times New Roman"/>
              </w:rPr>
            </w:pPr>
            <w:r w:rsidRPr="00997A2A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997A2A">
              <w:rPr>
                <w:rFonts w:ascii="Times New Roman" w:hAnsi="Times New Roman" w:cs="Times New Roman"/>
              </w:rPr>
              <w:t>пед</w:t>
            </w:r>
            <w:proofErr w:type="spellEnd"/>
            <w:r w:rsidRPr="00997A2A">
              <w:rPr>
                <w:rFonts w:ascii="Times New Roman" w:hAnsi="Times New Roman" w:cs="Times New Roman"/>
              </w:rPr>
              <w:t>. наук. А.С. Солнцева</w:t>
            </w:r>
          </w:p>
          <w:p w:rsidR="00997A2A" w:rsidRPr="00997A2A" w:rsidRDefault="00997A2A" w:rsidP="002010E2">
            <w:pPr>
              <w:jc w:val="center"/>
              <w:rPr>
                <w:rFonts w:ascii="Times New Roman" w:hAnsi="Times New Roman" w:cs="Times New Roman"/>
              </w:rPr>
            </w:pPr>
            <w:r w:rsidRPr="00997A2A">
              <w:rPr>
                <w:rFonts w:ascii="Times New Roman" w:hAnsi="Times New Roman" w:cs="Times New Roman"/>
              </w:rPr>
              <w:t>______________________________</w:t>
            </w:r>
          </w:p>
          <w:p w:rsidR="00997A2A" w:rsidRPr="00997A2A" w:rsidRDefault="00997A2A" w:rsidP="002010E2">
            <w:pPr>
              <w:jc w:val="center"/>
              <w:rPr>
                <w:rFonts w:ascii="Times New Roman" w:hAnsi="Times New Roman" w:cs="Times New Roman"/>
              </w:rPr>
            </w:pPr>
            <w:r w:rsidRPr="00997A2A">
              <w:rPr>
                <w:rFonts w:ascii="Times New Roman" w:hAnsi="Times New Roman" w:cs="Times New Roman"/>
              </w:rPr>
              <w:t>«21» июня 2022 г.</w:t>
            </w:r>
          </w:p>
        </w:tc>
      </w:tr>
    </w:tbl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>РАБОЧАЯ ПРОГРАММА ДИСЦИПЛИНЫ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iCs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iCs/>
        </w:rPr>
      </w:pPr>
      <w:r w:rsidRPr="00253297">
        <w:rPr>
          <w:rFonts w:ascii="Times New Roman" w:hAnsi="Times New Roman" w:cs="Tahoma"/>
          <w:b/>
          <w:color w:val="auto"/>
        </w:rPr>
        <w:t>«ВНУТРИФИРМЕННОЕ ПЛАНИРОВАНИЕ»</w:t>
      </w:r>
    </w:p>
    <w:p w:rsidR="002A4FA5" w:rsidRPr="00253297" w:rsidRDefault="00997A2A" w:rsidP="002A4FA5">
      <w:pPr>
        <w:jc w:val="center"/>
        <w:rPr>
          <w:rFonts w:ascii="Times New Roman" w:hAnsi="Times New Roman" w:cs="Times New Roman"/>
          <w:b/>
          <w:iCs/>
        </w:rPr>
      </w:pPr>
      <w:r w:rsidRPr="00997A2A">
        <w:rPr>
          <w:rFonts w:ascii="Times New Roman" w:hAnsi="Times New Roman" w:cs="Times New Roman"/>
          <w:b/>
          <w:iCs/>
        </w:rPr>
        <w:t>Б1.В.1</w:t>
      </w:r>
      <w:r w:rsidR="002A4FA5" w:rsidRPr="00253297">
        <w:rPr>
          <w:rFonts w:ascii="Times New Roman" w:hAnsi="Times New Roman" w:cs="Times New Roman"/>
          <w:b/>
          <w:iCs/>
        </w:rPr>
        <w:t>1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 xml:space="preserve">Направление подготовки </w:t>
      </w:r>
    </w:p>
    <w:p w:rsidR="002A4FA5" w:rsidRPr="00253297" w:rsidRDefault="002659E6" w:rsidP="002A4FA5">
      <w:pPr>
        <w:jc w:val="center"/>
        <w:rPr>
          <w:rFonts w:ascii="Times New Roman" w:hAnsi="Times New Roman" w:cs="Times New Roman"/>
          <w:b/>
        </w:rPr>
      </w:pPr>
      <w:hyperlink r:id="rId5" w:history="1">
        <w:r w:rsidR="002A4FA5" w:rsidRPr="00253297">
          <w:rPr>
            <w:rFonts w:ascii="Times New Roman" w:hAnsi="Times New Roman" w:cs="Times New Roman"/>
            <w:b/>
          </w:rPr>
          <w:t>49.03.01</w:t>
        </w:r>
      </w:hyperlink>
      <w:r w:rsidR="002A4FA5" w:rsidRPr="00253297">
        <w:rPr>
          <w:rFonts w:ascii="Times New Roman" w:hAnsi="Times New Roman" w:cs="Times New Roman"/>
          <w:b/>
        </w:rPr>
        <w:t xml:space="preserve"> ФИЗИЧЕСКАЯ КУЛЬТУРА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 xml:space="preserve">ОПОП: 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i/>
        </w:rPr>
      </w:pPr>
      <w:r w:rsidRPr="00253297">
        <w:rPr>
          <w:rFonts w:ascii="Times New Roman" w:hAnsi="Times New Roman" w:cs="Times New Roman"/>
          <w:i/>
        </w:rPr>
        <w:t>«Спортивный менеджмент»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>Квалификация выпускника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i/>
        </w:rPr>
      </w:pPr>
      <w:r w:rsidRPr="00253297">
        <w:rPr>
          <w:rFonts w:ascii="Times New Roman" w:hAnsi="Times New Roman" w:cs="Times New Roman"/>
          <w:i/>
        </w:rPr>
        <w:t>бакалавр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>Форма обучения</w:t>
      </w:r>
    </w:p>
    <w:p w:rsidR="002A4FA5" w:rsidRPr="00BB542B" w:rsidRDefault="00BB542B" w:rsidP="002A4FA5">
      <w:pPr>
        <w:jc w:val="center"/>
        <w:rPr>
          <w:rFonts w:ascii="Times New Roman" w:hAnsi="Times New Roman" w:cs="Times New Roman"/>
        </w:rPr>
      </w:pPr>
      <w:r w:rsidRPr="00BB542B">
        <w:rPr>
          <w:rFonts w:ascii="Times New Roman" w:hAnsi="Times New Roman" w:cs="Times New Roman"/>
        </w:rPr>
        <w:t>очная/заочная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</w:p>
    <w:p w:rsidR="002A4FA5" w:rsidRDefault="002A4FA5" w:rsidP="002A4FA5">
      <w:pPr>
        <w:jc w:val="center"/>
        <w:rPr>
          <w:rFonts w:ascii="Times New Roman" w:hAnsi="Times New Roman" w:cs="Times New Roman"/>
          <w:b/>
        </w:rPr>
      </w:pPr>
    </w:p>
    <w:tbl>
      <w:tblPr>
        <w:tblW w:w="9389" w:type="dxa"/>
        <w:jc w:val="center"/>
        <w:tblLayout w:type="fixed"/>
        <w:tblLook w:val="04A0" w:firstRow="1" w:lastRow="0" w:firstColumn="1" w:lastColumn="0" w:noHBand="0" w:noVBand="1"/>
      </w:tblPr>
      <w:tblGrid>
        <w:gridCol w:w="3529"/>
        <w:gridCol w:w="2867"/>
        <w:gridCol w:w="2993"/>
      </w:tblGrid>
      <w:tr w:rsidR="00997A2A" w:rsidRPr="00997A2A" w:rsidTr="002010E2">
        <w:trPr>
          <w:jc w:val="center"/>
        </w:trPr>
        <w:tc>
          <w:tcPr>
            <w:tcW w:w="3529" w:type="dxa"/>
          </w:tcPr>
          <w:p w:rsidR="00997A2A" w:rsidRPr="00997A2A" w:rsidRDefault="00997A2A" w:rsidP="002010E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97A2A">
              <w:rPr>
                <w:rFonts w:ascii="Times New Roman" w:hAnsi="Times New Roman" w:cs="Times New Roman"/>
              </w:rPr>
              <w:t>СОГЛАСОВАНО</w:t>
            </w:r>
          </w:p>
          <w:p w:rsidR="00997A2A" w:rsidRPr="00997A2A" w:rsidRDefault="00997A2A" w:rsidP="002010E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97A2A">
              <w:rPr>
                <w:rFonts w:ascii="Times New Roman" w:hAnsi="Times New Roman" w:cs="Times New Roman"/>
              </w:rPr>
              <w:t xml:space="preserve">Декан социально-педагогического факультета, </w:t>
            </w:r>
          </w:p>
          <w:p w:rsidR="00997A2A" w:rsidRPr="00997A2A" w:rsidRDefault="00997A2A" w:rsidP="002010E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997A2A" w:rsidRPr="00997A2A" w:rsidRDefault="00997A2A" w:rsidP="002010E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997A2A" w:rsidRPr="00997A2A" w:rsidRDefault="00997A2A" w:rsidP="002010E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7A2A">
              <w:rPr>
                <w:rFonts w:ascii="Times New Roman" w:hAnsi="Times New Roman" w:cs="Times New Roman"/>
              </w:rPr>
              <w:t>к.психол.н</w:t>
            </w:r>
            <w:proofErr w:type="spellEnd"/>
            <w:r w:rsidRPr="00997A2A">
              <w:rPr>
                <w:rFonts w:ascii="Times New Roman" w:hAnsi="Times New Roman" w:cs="Times New Roman"/>
              </w:rPr>
              <w:t>., доцент</w:t>
            </w:r>
          </w:p>
          <w:p w:rsidR="00997A2A" w:rsidRPr="00997A2A" w:rsidRDefault="00997A2A" w:rsidP="002010E2">
            <w:pPr>
              <w:ind w:left="-113" w:right="-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7A2A">
              <w:rPr>
                <w:rFonts w:ascii="Times New Roman" w:hAnsi="Times New Roman" w:cs="Times New Roman"/>
              </w:rPr>
              <w:t>_____________</w:t>
            </w:r>
            <w:r w:rsidRPr="00997A2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97A2A">
              <w:rPr>
                <w:rFonts w:ascii="Times New Roman" w:hAnsi="Times New Roman" w:cs="Times New Roman"/>
              </w:rPr>
              <w:t xml:space="preserve">В.А. </w:t>
            </w:r>
            <w:proofErr w:type="spellStart"/>
            <w:r w:rsidRPr="00997A2A">
              <w:rPr>
                <w:rFonts w:ascii="Times New Roman" w:hAnsi="Times New Roman" w:cs="Times New Roman"/>
              </w:rPr>
              <w:t>Дерючева</w:t>
            </w:r>
            <w:proofErr w:type="spellEnd"/>
            <w:r w:rsidRPr="00997A2A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997A2A" w:rsidRPr="00997A2A" w:rsidRDefault="00997A2A" w:rsidP="002010E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97A2A">
              <w:rPr>
                <w:rFonts w:ascii="Times New Roman" w:hAnsi="Times New Roman" w:cs="Times New Roman"/>
              </w:rPr>
              <w:t>«21» июня 2022 г.</w:t>
            </w:r>
          </w:p>
          <w:p w:rsidR="00997A2A" w:rsidRPr="00997A2A" w:rsidRDefault="00997A2A" w:rsidP="002010E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:rsidR="00997A2A" w:rsidRPr="00997A2A" w:rsidRDefault="00997A2A" w:rsidP="002010E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97A2A">
              <w:rPr>
                <w:rFonts w:ascii="Times New Roman" w:hAnsi="Times New Roman" w:cs="Times New Roman"/>
              </w:rPr>
              <w:t>СОГЛАСОВАНО</w:t>
            </w:r>
          </w:p>
          <w:p w:rsidR="00997A2A" w:rsidRPr="00997A2A" w:rsidRDefault="00997A2A" w:rsidP="002010E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97A2A">
              <w:rPr>
                <w:rFonts w:ascii="Times New Roman" w:hAnsi="Times New Roman" w:cs="Times New Roman"/>
              </w:rPr>
              <w:t>Декан факультета</w:t>
            </w:r>
          </w:p>
          <w:p w:rsidR="00997A2A" w:rsidRPr="00997A2A" w:rsidRDefault="00997A2A" w:rsidP="002010E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97A2A">
              <w:rPr>
                <w:rFonts w:ascii="Times New Roman" w:hAnsi="Times New Roman" w:cs="Times New Roman"/>
              </w:rPr>
              <w:t xml:space="preserve">заочной формы обучения, </w:t>
            </w:r>
          </w:p>
          <w:p w:rsidR="00997A2A" w:rsidRPr="00997A2A" w:rsidRDefault="00997A2A" w:rsidP="002010E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997A2A" w:rsidRPr="00997A2A" w:rsidRDefault="00997A2A" w:rsidP="002010E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997A2A" w:rsidRPr="00997A2A" w:rsidRDefault="00997A2A" w:rsidP="002010E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97A2A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997A2A">
              <w:rPr>
                <w:rFonts w:ascii="Times New Roman" w:hAnsi="Times New Roman" w:cs="Times New Roman"/>
              </w:rPr>
              <w:t>пед</w:t>
            </w:r>
            <w:proofErr w:type="spellEnd"/>
            <w:r w:rsidRPr="00997A2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997A2A">
              <w:rPr>
                <w:rFonts w:ascii="Times New Roman" w:hAnsi="Times New Roman" w:cs="Times New Roman"/>
              </w:rPr>
              <w:t>наук.,</w:t>
            </w:r>
            <w:proofErr w:type="gramEnd"/>
            <w:r w:rsidRPr="00997A2A">
              <w:rPr>
                <w:rFonts w:ascii="Times New Roman" w:hAnsi="Times New Roman" w:cs="Times New Roman"/>
              </w:rPr>
              <w:t xml:space="preserve"> профессор</w:t>
            </w:r>
          </w:p>
          <w:p w:rsidR="00997A2A" w:rsidRPr="00997A2A" w:rsidRDefault="00997A2A" w:rsidP="002010E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97A2A">
              <w:rPr>
                <w:rFonts w:ascii="Times New Roman" w:hAnsi="Times New Roman" w:cs="Times New Roman"/>
              </w:rPr>
              <w:t>___________В.Х Шнайдер</w:t>
            </w:r>
          </w:p>
          <w:p w:rsidR="00997A2A" w:rsidRPr="00997A2A" w:rsidRDefault="00997A2A" w:rsidP="002010E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97A2A">
              <w:rPr>
                <w:rFonts w:ascii="Times New Roman" w:hAnsi="Times New Roman" w:cs="Times New Roman"/>
              </w:rPr>
              <w:t>«21» июня 2022 г.</w:t>
            </w:r>
          </w:p>
          <w:p w:rsidR="00997A2A" w:rsidRPr="00997A2A" w:rsidRDefault="00997A2A" w:rsidP="002010E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hideMark/>
          </w:tcPr>
          <w:p w:rsidR="00997A2A" w:rsidRPr="00997A2A" w:rsidRDefault="00997A2A" w:rsidP="002010E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97A2A">
              <w:rPr>
                <w:rFonts w:ascii="Times New Roman" w:hAnsi="Times New Roman" w:cs="Times New Roman"/>
              </w:rPr>
              <w:t xml:space="preserve">Программа рассмотрена и одобрена на заседании кафедры (протокол № 11 </w:t>
            </w:r>
          </w:p>
          <w:p w:rsidR="00997A2A" w:rsidRPr="00997A2A" w:rsidRDefault="00997A2A" w:rsidP="002010E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97A2A">
              <w:rPr>
                <w:rFonts w:ascii="Times New Roman" w:hAnsi="Times New Roman" w:cs="Times New Roman"/>
              </w:rPr>
              <w:t>от «11» мая 2022 г.)</w:t>
            </w:r>
          </w:p>
          <w:p w:rsidR="00997A2A" w:rsidRPr="00997A2A" w:rsidRDefault="00997A2A" w:rsidP="002010E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97A2A">
              <w:rPr>
                <w:rFonts w:ascii="Times New Roman" w:hAnsi="Times New Roman" w:cs="Times New Roman"/>
              </w:rPr>
              <w:t xml:space="preserve">Заведующий кафедрой, </w:t>
            </w:r>
            <w:proofErr w:type="spellStart"/>
            <w:r w:rsidRPr="00997A2A">
              <w:rPr>
                <w:rFonts w:ascii="Times New Roman" w:hAnsi="Times New Roman" w:cs="Times New Roman"/>
              </w:rPr>
              <w:t>д.пед.н</w:t>
            </w:r>
            <w:proofErr w:type="spellEnd"/>
            <w:r w:rsidRPr="00997A2A">
              <w:rPr>
                <w:rFonts w:ascii="Times New Roman" w:hAnsi="Times New Roman" w:cs="Times New Roman"/>
              </w:rPr>
              <w:t>., профессор</w:t>
            </w:r>
          </w:p>
          <w:p w:rsidR="00997A2A" w:rsidRPr="00997A2A" w:rsidRDefault="00997A2A" w:rsidP="002010E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97A2A">
              <w:rPr>
                <w:rFonts w:ascii="Times New Roman" w:hAnsi="Times New Roman" w:cs="Times New Roman"/>
              </w:rPr>
              <w:t xml:space="preserve">___________ А.В. </w:t>
            </w:r>
            <w:proofErr w:type="spellStart"/>
            <w:r w:rsidRPr="00997A2A">
              <w:rPr>
                <w:rFonts w:ascii="Times New Roman" w:hAnsi="Times New Roman" w:cs="Times New Roman"/>
              </w:rPr>
              <w:t>Починкин</w:t>
            </w:r>
            <w:proofErr w:type="spellEnd"/>
            <w:r w:rsidRPr="00997A2A">
              <w:rPr>
                <w:rFonts w:ascii="Times New Roman" w:hAnsi="Times New Roman" w:cs="Times New Roman"/>
              </w:rPr>
              <w:t xml:space="preserve"> </w:t>
            </w:r>
          </w:p>
          <w:p w:rsidR="00997A2A" w:rsidRPr="00997A2A" w:rsidRDefault="00997A2A" w:rsidP="002010E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97A2A">
              <w:rPr>
                <w:rFonts w:ascii="Times New Roman" w:hAnsi="Times New Roman" w:cs="Times New Roman"/>
              </w:rPr>
              <w:t>«11» мая 2022 г.</w:t>
            </w:r>
          </w:p>
        </w:tc>
      </w:tr>
    </w:tbl>
    <w:p w:rsidR="00997A2A" w:rsidRPr="00253297" w:rsidRDefault="00997A2A" w:rsidP="002A4FA5">
      <w:pPr>
        <w:jc w:val="center"/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</w:p>
    <w:p w:rsidR="002A4FA5" w:rsidRDefault="002A4FA5" w:rsidP="002A4FA5">
      <w:pPr>
        <w:jc w:val="center"/>
        <w:rPr>
          <w:rFonts w:ascii="Times New Roman" w:hAnsi="Times New Roman" w:cs="Times New Roman"/>
          <w:b/>
        </w:rPr>
      </w:pPr>
    </w:p>
    <w:p w:rsidR="00997A2A" w:rsidRDefault="00997A2A" w:rsidP="002A4FA5">
      <w:pPr>
        <w:jc w:val="center"/>
        <w:rPr>
          <w:rFonts w:ascii="Times New Roman" w:hAnsi="Times New Roman" w:cs="Times New Roman"/>
          <w:b/>
        </w:rPr>
      </w:pPr>
    </w:p>
    <w:p w:rsidR="00997A2A" w:rsidRDefault="00997A2A" w:rsidP="002A4FA5">
      <w:pPr>
        <w:jc w:val="center"/>
        <w:rPr>
          <w:rFonts w:ascii="Times New Roman" w:hAnsi="Times New Roman" w:cs="Times New Roman"/>
          <w:b/>
        </w:rPr>
      </w:pPr>
    </w:p>
    <w:p w:rsidR="00997A2A" w:rsidRDefault="00997A2A" w:rsidP="002A4FA5">
      <w:pPr>
        <w:jc w:val="center"/>
        <w:rPr>
          <w:rFonts w:ascii="Times New Roman" w:hAnsi="Times New Roman" w:cs="Times New Roman"/>
          <w:b/>
        </w:rPr>
      </w:pPr>
    </w:p>
    <w:p w:rsidR="00997A2A" w:rsidRDefault="00997A2A" w:rsidP="002A4FA5">
      <w:pPr>
        <w:jc w:val="center"/>
        <w:rPr>
          <w:rFonts w:ascii="Times New Roman" w:hAnsi="Times New Roman" w:cs="Times New Roman"/>
          <w:b/>
        </w:rPr>
      </w:pPr>
    </w:p>
    <w:p w:rsidR="003804C9" w:rsidRPr="00253297" w:rsidRDefault="003804C9" w:rsidP="002A4FA5">
      <w:pPr>
        <w:jc w:val="center"/>
        <w:rPr>
          <w:rFonts w:ascii="Times New Roman" w:hAnsi="Times New Roman" w:cs="Times New Roman"/>
          <w:b/>
        </w:rPr>
      </w:pPr>
    </w:p>
    <w:p w:rsidR="00ED770F" w:rsidRDefault="002A4FA5" w:rsidP="00997A2A">
      <w:pPr>
        <w:jc w:val="center"/>
        <w:rPr>
          <w:rFonts w:ascii="Times New Roman" w:hAnsi="Times New Roman" w:cs="Times New Roman"/>
          <w:b/>
        </w:rPr>
      </w:pPr>
      <w:proofErr w:type="spellStart"/>
      <w:r w:rsidRPr="00253297">
        <w:rPr>
          <w:rFonts w:ascii="Times New Roman" w:hAnsi="Times New Roman" w:cs="Times New Roman"/>
          <w:b/>
        </w:rPr>
        <w:t>Малаховка</w:t>
      </w:r>
      <w:proofErr w:type="spellEnd"/>
      <w:r w:rsidRPr="00253297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</w:t>
      </w:r>
      <w:r w:rsidR="00997A2A">
        <w:rPr>
          <w:rFonts w:ascii="Times New Roman" w:hAnsi="Times New Roman" w:cs="Times New Roman"/>
          <w:b/>
        </w:rPr>
        <w:t>2</w:t>
      </w:r>
    </w:p>
    <w:p w:rsidR="002A4FA5" w:rsidRPr="00253297" w:rsidRDefault="002A4FA5" w:rsidP="00ED770F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b/>
        </w:rPr>
        <w:br w:type="page"/>
      </w:r>
      <w:r w:rsidR="00C637FF" w:rsidRPr="00A93884">
        <w:rPr>
          <w:rFonts w:ascii="Times New Roman" w:hAnsi="Times New Roman" w:cs="Times New Roman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</w:t>
      </w:r>
      <w:proofErr w:type="spellStart"/>
      <w:r w:rsidR="00C637FF" w:rsidRPr="00A93884">
        <w:rPr>
          <w:rFonts w:ascii="Times New Roman" w:hAnsi="Times New Roman" w:cs="Times New Roman"/>
        </w:rPr>
        <w:t>бакалавриат</w:t>
      </w:r>
      <w:proofErr w:type="spellEnd"/>
      <w:r w:rsidR="00C637FF" w:rsidRPr="00A93884">
        <w:rPr>
          <w:rFonts w:ascii="Times New Roman" w:hAnsi="Times New Roman" w:cs="Times New Roman"/>
        </w:rPr>
        <w:t xml:space="preserve"> по направлению подготовки </w:t>
      </w:r>
      <w:r w:rsidR="00C637FF" w:rsidRPr="007C75D1">
        <w:rPr>
          <w:rFonts w:ascii="Times New Roman" w:hAnsi="Times New Roman" w:cs="Times New Roman"/>
        </w:rPr>
        <w:t xml:space="preserve">49.03.01 </w:t>
      </w:r>
      <w:r w:rsidR="00C637FF">
        <w:rPr>
          <w:rFonts w:ascii="Times New Roman" w:hAnsi="Times New Roman" w:cs="Times New Roman"/>
        </w:rPr>
        <w:t>«</w:t>
      </w:r>
      <w:r w:rsidR="00C637FF" w:rsidRPr="007C75D1">
        <w:rPr>
          <w:rFonts w:ascii="Times New Roman" w:hAnsi="Times New Roman" w:cs="Times New Roman"/>
        </w:rPr>
        <w:t>Физическая культура</w:t>
      </w:r>
      <w:r w:rsidR="00C637FF">
        <w:rPr>
          <w:rFonts w:ascii="Times New Roman" w:hAnsi="Times New Roman" w:cs="Times New Roman"/>
        </w:rPr>
        <w:t>»</w:t>
      </w:r>
      <w:r w:rsidR="00C637FF" w:rsidRPr="00A93884">
        <w:rPr>
          <w:rFonts w:ascii="Times New Roman" w:hAnsi="Times New Roman" w:cs="Times New Roman"/>
        </w:rPr>
        <w:t xml:space="preserve">, утвержденным приказом Министерства </w:t>
      </w:r>
      <w:r w:rsidR="00C637FF" w:rsidRPr="007C75D1">
        <w:rPr>
          <w:rFonts w:ascii="Times New Roman" w:hAnsi="Times New Roman" w:cs="Times New Roman"/>
        </w:rPr>
        <w:t xml:space="preserve">образования и науки </w:t>
      </w:r>
      <w:r w:rsidR="00C637FF" w:rsidRPr="00A93884">
        <w:rPr>
          <w:rFonts w:ascii="Times New Roman" w:hAnsi="Times New Roman" w:cs="Times New Roman"/>
        </w:rPr>
        <w:t xml:space="preserve">Российской Федерации </w:t>
      </w:r>
      <w:r w:rsidR="00C637FF" w:rsidRPr="00C11CB5">
        <w:rPr>
          <w:rFonts w:ascii="Times New Roman" w:hAnsi="Times New Roman" w:cs="Times New Roman"/>
        </w:rPr>
        <w:t>N</w:t>
      </w:r>
      <w:r w:rsidR="00C637FF" w:rsidRPr="00DE696E">
        <w:rPr>
          <w:rFonts w:ascii="Times New Roman" w:hAnsi="Times New Roman" w:cs="Times New Roman"/>
        </w:rPr>
        <w:t xml:space="preserve"> 940 </w:t>
      </w:r>
      <w:r w:rsidR="00C637FF">
        <w:rPr>
          <w:rFonts w:ascii="Times New Roman" w:hAnsi="Times New Roman" w:cs="Times New Roman"/>
        </w:rPr>
        <w:t xml:space="preserve">от </w:t>
      </w:r>
      <w:r w:rsidR="00C637FF" w:rsidRPr="00DE696E">
        <w:rPr>
          <w:rFonts w:ascii="Times New Roman" w:hAnsi="Times New Roman" w:cs="Times New Roman"/>
        </w:rPr>
        <w:t>19 сентября 2017 года</w:t>
      </w:r>
      <w:r w:rsidR="00C637FF" w:rsidRPr="007C75D1">
        <w:rPr>
          <w:rFonts w:ascii="Times New Roman" w:hAnsi="Times New Roman" w:cs="Times New Roman"/>
        </w:rPr>
        <w:t xml:space="preserve"> </w:t>
      </w:r>
      <w:r w:rsidR="00C637FF" w:rsidRPr="00760DFB">
        <w:rPr>
          <w:rFonts w:ascii="Times New Roman" w:hAnsi="Times New Roman" w:cs="Times New Roman"/>
        </w:rPr>
        <w:t>(ред. от 08.02.2021)</w:t>
      </w:r>
      <w:r w:rsidR="00C637FF" w:rsidRPr="00DE696E">
        <w:rPr>
          <w:rFonts w:ascii="Times New Roman" w:hAnsi="Times New Roman" w:cs="Times New Roman"/>
        </w:rPr>
        <w:t xml:space="preserve"> (зарегистрирован</w:t>
      </w:r>
      <w:r w:rsidR="00C637FF" w:rsidRPr="00A93884">
        <w:rPr>
          <w:rFonts w:ascii="Times New Roman" w:hAnsi="Times New Roman" w:cs="Times New Roman"/>
          <w:spacing w:val="-6"/>
        </w:rPr>
        <w:t xml:space="preserve"> Министерством юстиции Российской Федерации </w:t>
      </w:r>
      <w:r w:rsidR="00C637FF" w:rsidRPr="007C75D1">
        <w:rPr>
          <w:rFonts w:ascii="Times New Roman" w:hAnsi="Times New Roman" w:cs="Times New Roman"/>
        </w:rPr>
        <w:t xml:space="preserve">16 октября 2017 г., регистрационный номер </w:t>
      </w:r>
      <w:r w:rsidR="00C637FF" w:rsidRPr="00C11CB5">
        <w:rPr>
          <w:rFonts w:ascii="Times New Roman" w:hAnsi="Times New Roman" w:cs="Times New Roman"/>
        </w:rPr>
        <w:t>N</w:t>
      </w:r>
      <w:r w:rsidR="00C637FF" w:rsidRPr="007C75D1">
        <w:rPr>
          <w:rFonts w:ascii="Times New Roman" w:hAnsi="Times New Roman" w:cs="Times New Roman"/>
        </w:rPr>
        <w:t xml:space="preserve"> 4856</w:t>
      </w:r>
      <w:r w:rsidR="00C637FF">
        <w:rPr>
          <w:rFonts w:ascii="Times New Roman" w:hAnsi="Times New Roman" w:cs="Times New Roman"/>
        </w:rPr>
        <w:t>6</w:t>
      </w:r>
      <w:r w:rsidR="00C637FF" w:rsidRPr="00A93884">
        <w:rPr>
          <w:rFonts w:ascii="Times New Roman" w:hAnsi="Times New Roman" w:cs="Times New Roman"/>
          <w:spacing w:val="-6"/>
        </w:rPr>
        <w:t>) с учетом</w:t>
      </w:r>
      <w:r w:rsidR="00C637FF" w:rsidRPr="00A93884">
        <w:rPr>
          <w:rFonts w:ascii="Times New Roman" w:hAnsi="Times New Roman" w:cs="Times New Roman"/>
        </w:rPr>
        <w:t xml:space="preserve"> изменений</w:t>
      </w:r>
      <w:r w:rsidR="00C637FF" w:rsidRPr="00DE696E">
        <w:rPr>
          <w:rFonts w:ascii="Times New Roman" w:hAnsi="Times New Roman" w:cs="Times New Roman"/>
        </w:rPr>
        <w:t xml:space="preserve"> и дополнений</w:t>
      </w:r>
      <w:r w:rsidR="00C637FF" w:rsidRPr="00A93884">
        <w:rPr>
          <w:rFonts w:ascii="Times New Roman" w:hAnsi="Times New Roman" w:cs="Times New Roman"/>
        </w:rPr>
        <w:t xml:space="preserve">, внесенных приказом Министерства науки и высшего образования Российской Федерации N </w:t>
      </w:r>
      <w:r w:rsidR="00C637FF">
        <w:rPr>
          <w:rFonts w:ascii="Times New Roman" w:hAnsi="Times New Roman" w:cs="Times New Roman"/>
        </w:rPr>
        <w:t>83</w:t>
      </w:r>
      <w:r w:rsidR="00C637FF" w:rsidRPr="00A93884">
        <w:rPr>
          <w:rFonts w:ascii="Times New Roman" w:hAnsi="Times New Roman" w:cs="Times New Roman"/>
        </w:rPr>
        <w:t xml:space="preserve"> от</w:t>
      </w:r>
      <w:r w:rsidR="00C637FF">
        <w:rPr>
          <w:rFonts w:ascii="Times New Roman" w:hAnsi="Times New Roman" w:cs="Times New Roman"/>
        </w:rPr>
        <w:t xml:space="preserve"> 8</w:t>
      </w:r>
      <w:r w:rsidR="00C637FF" w:rsidRPr="00A93884">
        <w:rPr>
          <w:rFonts w:ascii="Times New Roman" w:hAnsi="Times New Roman" w:cs="Times New Roman"/>
        </w:rPr>
        <w:t xml:space="preserve"> </w:t>
      </w:r>
      <w:r w:rsidR="00C637FF">
        <w:rPr>
          <w:rFonts w:ascii="Times New Roman" w:hAnsi="Times New Roman" w:cs="Times New Roman"/>
        </w:rPr>
        <w:t>февраля</w:t>
      </w:r>
      <w:r w:rsidR="00C637FF" w:rsidRPr="00A93884">
        <w:rPr>
          <w:rFonts w:ascii="Times New Roman" w:hAnsi="Times New Roman" w:cs="Times New Roman"/>
        </w:rPr>
        <w:t xml:space="preserve"> 202</w:t>
      </w:r>
      <w:r w:rsidR="00C637FF">
        <w:rPr>
          <w:rFonts w:ascii="Times New Roman" w:hAnsi="Times New Roman" w:cs="Times New Roman"/>
        </w:rPr>
        <w:t>1</w:t>
      </w:r>
      <w:r w:rsidR="00C637FF" w:rsidRPr="00A93884">
        <w:rPr>
          <w:rFonts w:ascii="Times New Roman" w:hAnsi="Times New Roman" w:cs="Times New Roman"/>
        </w:rPr>
        <w:t xml:space="preserve"> года «О внесении изменений в федеральные государственные образовательные стандарты высшего образования</w:t>
      </w:r>
      <w:r w:rsidR="00C637FF">
        <w:rPr>
          <w:rFonts w:ascii="Times New Roman" w:hAnsi="Times New Roman" w:cs="Times New Roman"/>
        </w:rPr>
        <w:t xml:space="preserve"> </w:t>
      </w:r>
      <w:r w:rsidR="00C637FF" w:rsidRPr="004D294B">
        <w:rPr>
          <w:rFonts w:ascii="Times New Roman" w:hAnsi="Times New Roman" w:cs="Times New Roman"/>
        </w:rPr>
        <w:t xml:space="preserve">- </w:t>
      </w:r>
      <w:proofErr w:type="spellStart"/>
      <w:r w:rsidR="00C637FF" w:rsidRPr="004D294B">
        <w:rPr>
          <w:rFonts w:ascii="Times New Roman" w:hAnsi="Times New Roman" w:cs="Times New Roman"/>
        </w:rPr>
        <w:t>бакалавриат</w:t>
      </w:r>
      <w:proofErr w:type="spellEnd"/>
      <w:r w:rsidR="00C637FF" w:rsidRPr="004D294B">
        <w:rPr>
          <w:rFonts w:ascii="Times New Roman" w:hAnsi="Times New Roman" w:cs="Times New Roman"/>
          <w:bCs/>
        </w:rPr>
        <w:t xml:space="preserve"> по направлениям подготовки</w:t>
      </w:r>
      <w:r w:rsidR="00C637FF" w:rsidRPr="00A93884">
        <w:rPr>
          <w:rFonts w:ascii="Times New Roman" w:hAnsi="Times New Roman" w:cs="Times New Roman"/>
        </w:rPr>
        <w:t xml:space="preserve">» (зарегистрирован Министерством юстиции Российской Федерации </w:t>
      </w:r>
      <w:r w:rsidR="00C637FF">
        <w:rPr>
          <w:rFonts w:ascii="Times New Roman" w:hAnsi="Times New Roman" w:cs="Times New Roman"/>
        </w:rPr>
        <w:t>1</w:t>
      </w:r>
      <w:r w:rsidR="00C637FF" w:rsidRPr="00A93884">
        <w:rPr>
          <w:rFonts w:ascii="Times New Roman" w:hAnsi="Times New Roman" w:cs="Times New Roman"/>
        </w:rPr>
        <w:t>2 ма</w:t>
      </w:r>
      <w:r w:rsidR="00C637FF">
        <w:rPr>
          <w:rFonts w:ascii="Times New Roman" w:hAnsi="Times New Roman" w:cs="Times New Roman"/>
        </w:rPr>
        <w:t>рта</w:t>
      </w:r>
      <w:r w:rsidR="00C637FF" w:rsidRPr="00A93884">
        <w:rPr>
          <w:rFonts w:ascii="Times New Roman" w:hAnsi="Times New Roman" w:cs="Times New Roman"/>
        </w:rPr>
        <w:t xml:space="preserve"> 2021 г., регистрационный</w:t>
      </w:r>
      <w:r w:rsidR="00C637FF">
        <w:rPr>
          <w:rFonts w:ascii="Times New Roman" w:hAnsi="Times New Roman" w:cs="Times New Roman"/>
        </w:rPr>
        <w:t xml:space="preserve"> </w:t>
      </w:r>
      <w:r w:rsidR="00C637FF" w:rsidRPr="00A93884">
        <w:rPr>
          <w:rFonts w:ascii="Times New Roman" w:hAnsi="Times New Roman" w:cs="Times New Roman"/>
        </w:rPr>
        <w:t>N 6</w:t>
      </w:r>
      <w:r w:rsidR="00C637FF">
        <w:rPr>
          <w:rFonts w:ascii="Times New Roman" w:hAnsi="Times New Roman" w:cs="Times New Roman"/>
        </w:rPr>
        <w:t>2739</w:t>
      </w:r>
      <w:r w:rsidR="00C637FF" w:rsidRPr="00A93884">
        <w:rPr>
          <w:rFonts w:ascii="Times New Roman" w:hAnsi="Times New Roman" w:cs="Times New Roman"/>
        </w:rPr>
        <w:t>).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 xml:space="preserve">Составитель рабочей программы: 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Гончарова Е.А., к.э.н., доцент, 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доцент кафедры управления, экономики и 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истории физической культуры и 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спорта ФГБОУ ВО МГАФК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 xml:space="preserve">Рецензенты: 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proofErr w:type="spellStart"/>
      <w:r w:rsidRPr="00253297">
        <w:rPr>
          <w:rFonts w:ascii="Times New Roman" w:hAnsi="Times New Roman" w:cs="Times New Roman"/>
        </w:rPr>
        <w:t>Починкин</w:t>
      </w:r>
      <w:proofErr w:type="spellEnd"/>
      <w:r w:rsidRPr="00253297">
        <w:rPr>
          <w:rFonts w:ascii="Times New Roman" w:hAnsi="Times New Roman" w:cs="Times New Roman"/>
        </w:rPr>
        <w:t xml:space="preserve"> А.В., </w:t>
      </w:r>
      <w:proofErr w:type="spellStart"/>
      <w:r w:rsidRPr="00253297">
        <w:rPr>
          <w:rFonts w:ascii="Times New Roman" w:hAnsi="Times New Roman" w:cs="Times New Roman"/>
        </w:rPr>
        <w:t>д.п.н</w:t>
      </w:r>
      <w:proofErr w:type="spellEnd"/>
      <w:r w:rsidRPr="00253297">
        <w:rPr>
          <w:rFonts w:ascii="Times New Roman" w:hAnsi="Times New Roman" w:cs="Times New Roman"/>
        </w:rPr>
        <w:t xml:space="preserve">., профессор, 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заведующий кафедрой 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управления, экономики и 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истории физической культуры и 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спорта ФГБОУ ВО МГАФК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proofErr w:type="spellStart"/>
      <w:r w:rsidRPr="00253297">
        <w:rPr>
          <w:rFonts w:ascii="Times New Roman" w:hAnsi="Times New Roman" w:cs="Times New Roman"/>
        </w:rPr>
        <w:t>Верстина</w:t>
      </w:r>
      <w:proofErr w:type="spellEnd"/>
      <w:r w:rsidRPr="00253297">
        <w:rPr>
          <w:rFonts w:ascii="Times New Roman" w:hAnsi="Times New Roman" w:cs="Times New Roman"/>
        </w:rPr>
        <w:t xml:space="preserve"> Н.Г., д.э.н., профессор, 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заведующий кафедрой 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«Менеджмент и инновации»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ФГБОУ ВО МГСУ</w:t>
      </w:r>
    </w:p>
    <w:p w:rsidR="002A4FA5" w:rsidRPr="00253297" w:rsidRDefault="002A4FA5" w:rsidP="002A4FA5">
      <w:pPr>
        <w:pStyle w:val="ae"/>
        <w:ind w:left="0" w:right="-852" w:firstLine="709"/>
        <w:rPr>
          <w:rFonts w:ascii="Times New Roman" w:hAnsi="Times New Roman" w:cs="Tahoma"/>
          <w:b/>
          <w:color w:val="auto"/>
        </w:rPr>
      </w:pPr>
    </w:p>
    <w:p w:rsidR="002A4FA5" w:rsidRPr="00253297" w:rsidRDefault="002A4FA5" w:rsidP="002A4FA5">
      <w:pPr>
        <w:pStyle w:val="ae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e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e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e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e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e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e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e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e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e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e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2A4FA5" w:rsidRPr="00253297" w:rsidTr="00B82C3A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3297">
              <w:rPr>
                <w:rFonts w:ascii="Times New Roman" w:eastAsia="Calibri" w:hAnsi="Times New Roman" w:cs="Times New Roman"/>
                <w:b/>
              </w:rPr>
              <w:t>Код ПС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3297">
              <w:rPr>
                <w:rFonts w:ascii="Times New Roman" w:eastAsia="Calibri" w:hAnsi="Times New Roman" w:cs="Times New Roman"/>
                <w:b/>
              </w:rPr>
              <w:t>Профессиональный стандарт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3297">
              <w:rPr>
                <w:rFonts w:ascii="Times New Roman" w:eastAsia="Calibri" w:hAnsi="Times New Roman" w:cs="Times New Roman"/>
                <w:b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253297">
              <w:rPr>
                <w:rFonts w:ascii="Times New Roman" w:eastAsia="Calibri" w:hAnsi="Times New Roman" w:cs="Times New Roman"/>
                <w:b/>
              </w:rPr>
              <w:t>Аббрев</w:t>
            </w:r>
            <w:proofErr w:type="spellEnd"/>
            <w:r w:rsidRPr="00253297">
              <w:rPr>
                <w:rFonts w:ascii="Times New Roman" w:eastAsia="Calibri" w:hAnsi="Times New Roman" w:cs="Times New Roman"/>
                <w:b/>
              </w:rPr>
              <w:t>. исп. в РПД</w:t>
            </w:r>
          </w:p>
        </w:tc>
      </w:tr>
      <w:tr w:rsidR="002A4FA5" w:rsidRPr="00253297" w:rsidTr="00B82C3A">
        <w:trPr>
          <w:jc w:val="center"/>
        </w:trPr>
        <w:tc>
          <w:tcPr>
            <w:tcW w:w="9782" w:type="dxa"/>
            <w:gridSpan w:val="4"/>
            <w:shd w:val="clear" w:color="auto" w:fill="auto"/>
          </w:tcPr>
          <w:p w:rsidR="002A4FA5" w:rsidRPr="00253297" w:rsidRDefault="002A4FA5" w:rsidP="00B82C3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3297">
              <w:rPr>
                <w:rFonts w:ascii="Times New Roman" w:eastAsia="Calibri" w:hAnsi="Times New Roman" w:cs="Times New Roman"/>
                <w:b/>
              </w:rPr>
              <w:t>05 Физическая культура и спорт</w:t>
            </w:r>
          </w:p>
        </w:tc>
      </w:tr>
      <w:tr w:rsidR="002A4FA5" w:rsidRPr="00253297" w:rsidTr="00B82C3A">
        <w:trPr>
          <w:jc w:val="center"/>
        </w:trPr>
        <w:tc>
          <w:tcPr>
            <w:tcW w:w="766" w:type="dxa"/>
            <w:shd w:val="clear" w:color="auto" w:fill="auto"/>
          </w:tcPr>
          <w:p w:rsidR="002A4FA5" w:rsidRPr="00253297" w:rsidRDefault="002A4FA5" w:rsidP="00B82C3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3297">
              <w:rPr>
                <w:rFonts w:ascii="Times New Roman" w:eastAsia="Calibri" w:hAnsi="Times New Roman" w:cs="Times New Roman"/>
              </w:rPr>
              <w:t>05.008</w:t>
            </w:r>
          </w:p>
        </w:tc>
        <w:tc>
          <w:tcPr>
            <w:tcW w:w="4825" w:type="dxa"/>
            <w:shd w:val="clear" w:color="auto" w:fill="auto"/>
          </w:tcPr>
          <w:p w:rsidR="002A4FA5" w:rsidRPr="00253297" w:rsidRDefault="002659E6" w:rsidP="00B82C3A">
            <w:pPr>
              <w:pStyle w:val="1"/>
              <w:spacing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6" w:history="1">
              <w:r w:rsidR="002A4FA5" w:rsidRPr="00253297">
                <w:rPr>
                  <w:rStyle w:val="af3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60" w:type="dxa"/>
            <w:shd w:val="clear" w:color="auto" w:fill="auto"/>
          </w:tcPr>
          <w:p w:rsidR="002A4FA5" w:rsidRPr="00253297" w:rsidRDefault="002A4FA5" w:rsidP="00B82C3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3297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31" w:type="dxa"/>
            <w:shd w:val="clear" w:color="auto" w:fill="auto"/>
          </w:tcPr>
          <w:p w:rsidR="002A4FA5" w:rsidRPr="00253297" w:rsidRDefault="002A4FA5" w:rsidP="00B82C3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53297">
              <w:rPr>
                <w:rFonts w:ascii="Times New Roman" w:eastAsia="Calibri" w:hAnsi="Times New Roman" w:cs="Times New Roman"/>
                <w:b/>
              </w:rPr>
              <w:t>Р</w:t>
            </w:r>
          </w:p>
        </w:tc>
      </w:tr>
    </w:tbl>
    <w:p w:rsidR="002A4FA5" w:rsidRPr="00253297" w:rsidRDefault="002A4FA5" w:rsidP="002A4FA5">
      <w:pPr>
        <w:pStyle w:val="ae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013204" w:rsidRPr="00013204" w:rsidRDefault="002A4FA5" w:rsidP="002010E2">
      <w:pPr>
        <w:pStyle w:val="ae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253297">
        <w:rPr>
          <w:rFonts w:ascii="Times New Roman" w:hAnsi="Times New Roman" w:cs="Tahoma"/>
          <w:b/>
          <w:color w:val="auto"/>
        </w:rPr>
        <w:br w:type="page"/>
      </w:r>
      <w:r w:rsidR="00013204" w:rsidRPr="00013204">
        <w:rPr>
          <w:rFonts w:ascii="Times New Roman" w:hAnsi="Times New Roman" w:cs="Times New Roman"/>
          <w:bCs/>
          <w:caps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:rsidR="00013204" w:rsidRPr="00013204" w:rsidRDefault="00013204" w:rsidP="002010E2">
      <w:pPr>
        <w:ind w:firstLine="709"/>
        <w:rPr>
          <w:rFonts w:ascii="Times New Roman" w:hAnsi="Times New Roman" w:cs="Times New Roman"/>
        </w:rPr>
      </w:pPr>
    </w:p>
    <w:p w:rsidR="00013204" w:rsidRPr="00013204" w:rsidRDefault="00013204" w:rsidP="00013204">
      <w:pPr>
        <w:ind w:firstLine="709"/>
        <w:rPr>
          <w:rFonts w:ascii="Times New Roman" w:hAnsi="Times New Roman" w:cs="Times New Roman"/>
        </w:rPr>
      </w:pPr>
      <w:r w:rsidRPr="00013204">
        <w:rPr>
          <w:rFonts w:ascii="Times New Roman" w:hAnsi="Times New Roman" w:cs="Times New Roman"/>
        </w:rPr>
        <w:t>РЕЗУЛЬТАТЫ ОБУЧЕНИЯ ПО ДИСЦИПЛИНЕ:</w:t>
      </w:r>
    </w:p>
    <w:p w:rsidR="00013204" w:rsidRDefault="00013204" w:rsidP="00013204">
      <w:pPr>
        <w:ind w:firstLine="709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1"/>
        <w:gridCol w:w="2303"/>
        <w:gridCol w:w="2552"/>
      </w:tblGrid>
      <w:tr w:rsidR="00C637FF" w:rsidRPr="00987AAB" w:rsidTr="003E0177">
        <w:tc>
          <w:tcPr>
            <w:tcW w:w="4751" w:type="dxa"/>
            <w:vAlign w:val="center"/>
          </w:tcPr>
          <w:p w:rsidR="00C637FF" w:rsidRPr="00987AAB" w:rsidRDefault="00C637FF" w:rsidP="003E0177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87AAB">
              <w:rPr>
                <w:rFonts w:ascii="Times New Roman" w:hAnsi="Times New Roman" w:cs="Times New Roman"/>
                <w:spacing w:val="-1"/>
              </w:rPr>
              <w:t>Планируемые результаты обучения</w:t>
            </w:r>
          </w:p>
        </w:tc>
        <w:tc>
          <w:tcPr>
            <w:tcW w:w="2303" w:type="dxa"/>
            <w:vAlign w:val="center"/>
          </w:tcPr>
          <w:p w:rsidR="00C637FF" w:rsidRPr="00987AAB" w:rsidRDefault="00C637FF" w:rsidP="003E0177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87AAB">
              <w:rPr>
                <w:rFonts w:ascii="Times New Roman" w:hAnsi="Times New Roman" w:cs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552" w:type="dxa"/>
            <w:vAlign w:val="center"/>
          </w:tcPr>
          <w:p w:rsidR="00C637FF" w:rsidRPr="00987AAB" w:rsidRDefault="00C637FF" w:rsidP="003E0177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87AAB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</w:tr>
      <w:tr w:rsidR="00C637FF" w:rsidRPr="00987AAB" w:rsidTr="00013204">
        <w:trPr>
          <w:trHeight w:val="4712"/>
        </w:trPr>
        <w:tc>
          <w:tcPr>
            <w:tcW w:w="4751" w:type="dxa"/>
          </w:tcPr>
          <w:p w:rsidR="00C637FF" w:rsidRPr="00253297" w:rsidRDefault="00C637FF" w:rsidP="003E0177">
            <w:pPr>
              <w:ind w:left="-57" w:right="-113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Знания:</w:t>
            </w:r>
          </w:p>
          <w:p w:rsidR="00C637FF" w:rsidRPr="00253297" w:rsidRDefault="00C637FF" w:rsidP="003E0177">
            <w:pPr>
              <w:pStyle w:val="Default"/>
              <w:ind w:left="-57"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- требований и принципов целеполагания;</w:t>
            </w:r>
          </w:p>
          <w:p w:rsidR="00C637FF" w:rsidRPr="00253297" w:rsidRDefault="00C637FF" w:rsidP="003E0177">
            <w:pPr>
              <w:pStyle w:val="Default"/>
              <w:ind w:left="-57"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- принципов и методов планирования;</w:t>
            </w:r>
          </w:p>
          <w:p w:rsidR="00C637FF" w:rsidRPr="00253297" w:rsidRDefault="00C637FF" w:rsidP="003E0177">
            <w:pPr>
              <w:pStyle w:val="Default"/>
              <w:ind w:left="-57"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- основ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 </w:t>
            </w:r>
          </w:p>
          <w:p w:rsidR="00C637FF" w:rsidRPr="00253297" w:rsidRDefault="00C637FF" w:rsidP="003E0177">
            <w:pPr>
              <w:ind w:left="-57" w:right="-113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Умения:</w:t>
            </w:r>
          </w:p>
          <w:p w:rsidR="00C637FF" w:rsidRPr="00253297" w:rsidRDefault="00C637FF" w:rsidP="003E0177">
            <w:pPr>
              <w:pStyle w:val="Default"/>
              <w:ind w:left="-57"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- осуществлять планирование физкультурно-оздоровительных и спортивно-массовых мероприятий с учетом целей и задач физкультурно-спортивной организации; </w:t>
            </w:r>
          </w:p>
          <w:p w:rsidR="00C637FF" w:rsidRPr="00253297" w:rsidRDefault="00C637FF" w:rsidP="003E0177">
            <w:pPr>
              <w:pStyle w:val="Default"/>
              <w:ind w:left="-57"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- проводить анализ планов с позиций правовых норм, имеющихся ресурсов и ограничений </w:t>
            </w:r>
          </w:p>
          <w:p w:rsidR="00C637FF" w:rsidRPr="00253297" w:rsidRDefault="00C637FF" w:rsidP="003E0177">
            <w:pPr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Навыки и/или опыт деятельности:</w:t>
            </w:r>
          </w:p>
          <w:p w:rsidR="00C637FF" w:rsidRPr="00987AAB" w:rsidRDefault="00C637FF" w:rsidP="003E0177">
            <w:pPr>
              <w:ind w:left="-57" w:right="-113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- планирования спортивных, физкультурно-оздоровительных и спортивно-массовых мероприятий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C637FF" w:rsidRDefault="00C637FF" w:rsidP="00013204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i/>
                <w:spacing w:val="-1"/>
              </w:rPr>
              <w:t xml:space="preserve">Р 05.008 </w:t>
            </w:r>
          </w:p>
          <w:p w:rsidR="00C637FF" w:rsidRDefault="00C637FF" w:rsidP="00013204">
            <w:pPr>
              <w:ind w:left="-57"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  <w:b/>
                <w:i/>
                <w:spacing w:val="-1"/>
              </w:rPr>
              <w:t>Руководитель организации (подразделения организации), осуществляющей деятельность в области физической культуры и спорта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13204" w:rsidRDefault="00013204" w:rsidP="00013204">
            <w:pPr>
              <w:ind w:left="-57" w:right="-113"/>
              <w:rPr>
                <w:rFonts w:ascii="Times New Roman" w:hAnsi="Times New Roman" w:cs="Times New Roman"/>
                <w:iCs/>
                <w:spacing w:val="-1"/>
              </w:rPr>
            </w:pPr>
          </w:p>
          <w:p w:rsidR="00C637FF" w:rsidRDefault="00C637FF" w:rsidP="00013204">
            <w:pPr>
              <w:ind w:left="-57" w:right="-113"/>
              <w:rPr>
                <w:rFonts w:ascii="Times New Roman" w:hAnsi="Times New Roman" w:cs="Times New Roman"/>
                <w:iCs/>
                <w:spacing w:val="-1"/>
              </w:rPr>
            </w:pPr>
            <w:r w:rsidRPr="00B82C3A">
              <w:rPr>
                <w:rFonts w:ascii="Times New Roman" w:hAnsi="Times New Roman" w:cs="Times New Roman"/>
                <w:iCs/>
                <w:spacing w:val="-1"/>
              </w:rPr>
              <w:t xml:space="preserve">А/03.6 </w:t>
            </w:r>
          </w:p>
          <w:p w:rsidR="00C637FF" w:rsidRPr="00987AAB" w:rsidRDefault="00C637FF" w:rsidP="00013204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253297">
              <w:rPr>
                <w:rStyle w:val="24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2552" w:type="dxa"/>
          </w:tcPr>
          <w:p w:rsidR="00C637FF" w:rsidRPr="00253297" w:rsidRDefault="00C637FF" w:rsidP="003E0177">
            <w:pPr>
              <w:ind w:left="-57" w:right="-113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 xml:space="preserve">УК–2 </w:t>
            </w:r>
          </w:p>
          <w:p w:rsidR="00C637FF" w:rsidRPr="00987AAB" w:rsidRDefault="00C637FF" w:rsidP="003E0177">
            <w:pPr>
              <w:ind w:left="-57" w:right="-113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C637FF" w:rsidRPr="00987AAB" w:rsidTr="00013204">
        <w:trPr>
          <w:trHeight w:val="4712"/>
        </w:trPr>
        <w:tc>
          <w:tcPr>
            <w:tcW w:w="4751" w:type="dxa"/>
          </w:tcPr>
          <w:p w:rsidR="00C637FF" w:rsidRPr="00253297" w:rsidRDefault="00C637FF" w:rsidP="003E0177">
            <w:pPr>
              <w:ind w:left="-57" w:right="-113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Знания:</w:t>
            </w:r>
          </w:p>
          <w:p w:rsidR="00C637FF" w:rsidRPr="00253297" w:rsidRDefault="00C637FF" w:rsidP="003E0177">
            <w:pPr>
              <w:ind w:left="-57" w:right="-113"/>
              <w:rPr>
                <w:rFonts w:ascii="Times New Roman" w:hAnsi="Times New Roman" w:cs="Times New Roman"/>
                <w:iCs/>
                <w:color w:val="333333"/>
              </w:rPr>
            </w:pPr>
            <w:r w:rsidRPr="00253297">
              <w:rPr>
                <w:rFonts w:ascii="Times New Roman" w:hAnsi="Times New Roman" w:cs="Times New Roman"/>
                <w:iCs/>
                <w:color w:val="333333"/>
              </w:rPr>
              <w:t>- основ экономики, организации труда и управления</w:t>
            </w:r>
          </w:p>
          <w:p w:rsidR="00C637FF" w:rsidRPr="00253297" w:rsidRDefault="00C637FF" w:rsidP="003E0177">
            <w:pPr>
              <w:ind w:left="-57" w:right="-113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Умения:</w:t>
            </w:r>
          </w:p>
          <w:p w:rsidR="00C637FF" w:rsidRPr="00253297" w:rsidRDefault="00C637FF" w:rsidP="003E0177">
            <w:pPr>
              <w:ind w:left="-57" w:right="-113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D6292A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- </w:t>
            </w:r>
            <w:r w:rsidRPr="0025329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C637FF" w:rsidRPr="00253297" w:rsidRDefault="00C637FF" w:rsidP="003E0177">
            <w:pPr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Навыки и/или опыт деятельности:</w:t>
            </w:r>
          </w:p>
          <w:p w:rsidR="00C637FF" w:rsidRPr="00253297" w:rsidRDefault="00C637FF" w:rsidP="003E0177">
            <w:pPr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6B282E">
              <w:rPr>
                <w:rFonts w:ascii="Times New Roman" w:hAnsi="Times New Roman" w:cs="Times New Roman"/>
                <w:iCs/>
                <w:color w:val="333333"/>
              </w:rPr>
              <w:t>-</w:t>
            </w:r>
            <w:r>
              <w:rPr>
                <w:rFonts w:ascii="Times New Roman" w:hAnsi="Times New Roman" w:cs="Times New Roman"/>
                <w:iCs/>
                <w:color w:val="333333"/>
              </w:rPr>
              <w:t xml:space="preserve"> о</w:t>
            </w:r>
            <w:r w:rsidRPr="006B282E">
              <w:rPr>
                <w:rFonts w:ascii="Times New Roman" w:hAnsi="Times New Roman" w:cs="Times New Roman"/>
                <w:iCs/>
                <w:color w:val="333333"/>
              </w:rPr>
              <w:t>пределение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организации, а также с передовыми методическими подходами к организации физкультурно-оздоровительной и спортивной деятельности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013204" w:rsidRDefault="00013204" w:rsidP="00013204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i/>
                <w:spacing w:val="-1"/>
              </w:rPr>
              <w:t xml:space="preserve">Р 05.008 </w:t>
            </w:r>
          </w:p>
          <w:p w:rsidR="00013204" w:rsidRDefault="00013204" w:rsidP="00013204">
            <w:pPr>
              <w:ind w:left="-57"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  <w:b/>
                <w:i/>
                <w:spacing w:val="-1"/>
              </w:rPr>
              <w:t>Руководитель организации (подразделения организации), осуществляющей деятельность в области физической культуры и спорта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13204" w:rsidRDefault="00013204" w:rsidP="00013204">
            <w:pPr>
              <w:ind w:left="-57" w:right="-113"/>
              <w:rPr>
                <w:rFonts w:ascii="Times New Roman" w:hAnsi="Times New Roman" w:cs="Times New Roman"/>
                <w:iCs/>
                <w:spacing w:val="-1"/>
              </w:rPr>
            </w:pPr>
          </w:p>
          <w:p w:rsidR="00013204" w:rsidRDefault="00013204" w:rsidP="00013204">
            <w:pPr>
              <w:ind w:left="-57" w:right="-113"/>
              <w:rPr>
                <w:rFonts w:ascii="Times New Roman" w:hAnsi="Times New Roman" w:cs="Times New Roman"/>
                <w:iCs/>
                <w:spacing w:val="-1"/>
              </w:rPr>
            </w:pPr>
            <w:r w:rsidRPr="00B82C3A">
              <w:rPr>
                <w:rFonts w:ascii="Times New Roman" w:hAnsi="Times New Roman" w:cs="Times New Roman"/>
                <w:iCs/>
                <w:spacing w:val="-1"/>
              </w:rPr>
              <w:t xml:space="preserve">А/03.6 </w:t>
            </w:r>
          </w:p>
          <w:p w:rsidR="00C637FF" w:rsidRPr="00253297" w:rsidRDefault="00013204" w:rsidP="00013204">
            <w:pPr>
              <w:ind w:right="-180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253297">
              <w:rPr>
                <w:rStyle w:val="24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2552" w:type="dxa"/>
          </w:tcPr>
          <w:p w:rsidR="00C637FF" w:rsidRDefault="00C637FF" w:rsidP="003E0177">
            <w:pPr>
              <w:ind w:left="-57" w:right="-113"/>
              <w:jc w:val="both"/>
              <w:rPr>
                <w:rFonts w:ascii="Times New Roman" w:hAnsi="Times New Roman" w:cs="Times New Roman"/>
                <w:b/>
              </w:rPr>
            </w:pPr>
            <w:r w:rsidRPr="007C75D1">
              <w:rPr>
                <w:rFonts w:ascii="Times New Roman" w:hAnsi="Times New Roman" w:cs="Times New Roman"/>
                <w:b/>
              </w:rPr>
              <w:t>УК–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7C75D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637FF" w:rsidRPr="00253297" w:rsidRDefault="00C637FF" w:rsidP="003E0177">
            <w:pPr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150AA">
              <w:rPr>
                <w:rFonts w:ascii="Times New Roman" w:hAnsi="Times New Roman" w:cs="Times New Roman"/>
              </w:rPr>
              <w:t>пособен принимать обоснованные экономические решения в различных областях жизнедеятельности</w:t>
            </w:r>
          </w:p>
        </w:tc>
      </w:tr>
      <w:tr w:rsidR="00C637FF" w:rsidRPr="00987AAB" w:rsidTr="003E0177">
        <w:trPr>
          <w:trHeight w:val="4406"/>
        </w:trPr>
        <w:tc>
          <w:tcPr>
            <w:tcW w:w="4751" w:type="dxa"/>
          </w:tcPr>
          <w:p w:rsidR="00C637FF" w:rsidRPr="00253297" w:rsidRDefault="00C637FF" w:rsidP="003E0177">
            <w:pPr>
              <w:ind w:left="-57" w:right="-113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lastRenderedPageBreak/>
              <w:t>Знания:</w:t>
            </w:r>
          </w:p>
          <w:p w:rsidR="00C637FF" w:rsidRPr="00253297" w:rsidRDefault="00C637FF" w:rsidP="003E0177">
            <w:pPr>
              <w:ind w:left="-57" w:right="-113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25329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- </w:t>
            </w:r>
            <w:r w:rsidRPr="00253297">
              <w:rPr>
                <w:rFonts w:ascii="Times New Roman" w:hAnsi="Times New Roman" w:cs="Times New Roman"/>
                <w:iCs/>
                <w:color w:val="333333"/>
              </w:rPr>
              <w:t>методов календарного и сетевого планирования</w:t>
            </w:r>
          </w:p>
          <w:p w:rsidR="00C637FF" w:rsidRPr="00253297" w:rsidRDefault="00C637FF" w:rsidP="003E0177">
            <w:pPr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Умения:</w:t>
            </w:r>
          </w:p>
          <w:p w:rsidR="00C637FF" w:rsidRPr="00253297" w:rsidRDefault="00C637FF" w:rsidP="003E0177">
            <w:pPr>
              <w:ind w:left="-57" w:right="-113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D6292A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- </w:t>
            </w:r>
            <w:r w:rsidRPr="0025329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C637FF" w:rsidRPr="00253297" w:rsidRDefault="00C637FF" w:rsidP="003E0177">
            <w:pPr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Навыки и/или опыт деятельности:</w:t>
            </w:r>
          </w:p>
          <w:p w:rsidR="00C637FF" w:rsidRPr="00987AAB" w:rsidRDefault="00C637FF" w:rsidP="003E0177">
            <w:pPr>
              <w:pStyle w:val="af7"/>
              <w:ind w:left="-57" w:right="-113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- утверждения планов работы по основным направлениям физкультурно-спортивной деятельности</w:t>
            </w:r>
          </w:p>
        </w:tc>
        <w:tc>
          <w:tcPr>
            <w:tcW w:w="2303" w:type="dxa"/>
          </w:tcPr>
          <w:p w:rsidR="00C637FF" w:rsidRDefault="00C637FF" w:rsidP="00013204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i/>
                <w:spacing w:val="-1"/>
              </w:rPr>
              <w:t xml:space="preserve">Р 05.008 </w:t>
            </w:r>
          </w:p>
          <w:p w:rsidR="00C637FF" w:rsidRDefault="00C637FF" w:rsidP="00013204">
            <w:pPr>
              <w:ind w:left="-57"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  <w:b/>
                <w:i/>
                <w:spacing w:val="-1"/>
              </w:rPr>
              <w:t>Руководитель организации (подразделения организации), осуществляющей деятельность в области физической культуры и спорта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637FF" w:rsidRDefault="00C637FF" w:rsidP="00013204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C637FF" w:rsidRDefault="00C637FF" w:rsidP="00013204">
            <w:pPr>
              <w:ind w:left="-57" w:right="-113"/>
              <w:rPr>
                <w:rFonts w:ascii="Times New Roman" w:hAnsi="Times New Roman" w:cs="Times New Roman"/>
                <w:iCs/>
                <w:spacing w:val="-1"/>
              </w:rPr>
            </w:pPr>
            <w:r w:rsidRPr="00B82C3A">
              <w:rPr>
                <w:rFonts w:ascii="Times New Roman" w:hAnsi="Times New Roman" w:cs="Times New Roman"/>
                <w:iCs/>
                <w:spacing w:val="-1"/>
              </w:rPr>
              <w:t xml:space="preserve">В/01.6 </w:t>
            </w:r>
          </w:p>
          <w:p w:rsidR="00C637FF" w:rsidRPr="00B82C3A" w:rsidRDefault="00C637FF" w:rsidP="00013204">
            <w:pPr>
              <w:ind w:left="-57" w:right="-113"/>
              <w:rPr>
                <w:rFonts w:ascii="Times New Roman" w:hAnsi="Times New Roman" w:cs="Times New Roman"/>
                <w:i/>
                <w:spacing w:val="-1"/>
              </w:rPr>
            </w:pPr>
            <w:r w:rsidRPr="00B82C3A">
              <w:rPr>
                <w:rStyle w:val="24"/>
              </w:rPr>
              <w:t>Разработка и утверждение текущих и перспективных планов работы, определение целевых показателей деятельности</w:t>
            </w:r>
          </w:p>
        </w:tc>
        <w:tc>
          <w:tcPr>
            <w:tcW w:w="2552" w:type="dxa"/>
          </w:tcPr>
          <w:p w:rsidR="00C637FF" w:rsidRPr="00253297" w:rsidRDefault="00C637FF" w:rsidP="003E0177">
            <w:pPr>
              <w:ind w:left="-57"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ПК-1</w:t>
            </w:r>
          </w:p>
          <w:p w:rsidR="00C637FF" w:rsidRPr="00253297" w:rsidRDefault="00C637FF" w:rsidP="003E0177">
            <w:pPr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</w:p>
        </w:tc>
      </w:tr>
    </w:tbl>
    <w:p w:rsidR="00B82C3A" w:rsidRPr="00616119" w:rsidRDefault="00B82C3A" w:rsidP="002A4FA5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16119" w:rsidRPr="00616119" w:rsidRDefault="00616119" w:rsidP="00614258">
      <w:pPr>
        <w:pStyle w:val="ae"/>
        <w:numPr>
          <w:ilvl w:val="0"/>
          <w:numId w:val="1"/>
        </w:numPr>
        <w:ind w:right="-285"/>
        <w:rPr>
          <w:rFonts w:ascii="Times New Roman" w:hAnsi="Times New Roman" w:cs="Times New Roman"/>
          <w:bCs/>
          <w:caps/>
          <w:spacing w:val="-1"/>
        </w:rPr>
      </w:pPr>
      <w:r>
        <w:rPr>
          <w:rFonts w:ascii="Times New Roman" w:hAnsi="Times New Roman" w:cs="Times New Roman"/>
          <w:bCs/>
          <w:caps/>
          <w:spacing w:val="-1"/>
        </w:rPr>
        <w:t xml:space="preserve">2. </w:t>
      </w:r>
      <w:r w:rsidRPr="00616119">
        <w:rPr>
          <w:rFonts w:ascii="Times New Roman" w:hAnsi="Times New Roman" w:cs="Times New Roman"/>
          <w:bCs/>
          <w:caps/>
          <w:spacing w:val="-1"/>
        </w:rPr>
        <w:t>Место дисциплины в структуре Образовательной Программы:</w:t>
      </w:r>
    </w:p>
    <w:p w:rsidR="00616119" w:rsidRPr="00616119" w:rsidRDefault="00616119" w:rsidP="002A4FA5">
      <w:pPr>
        <w:ind w:firstLine="709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616119" w:rsidRPr="00616119" w:rsidRDefault="00616119" w:rsidP="00616119">
      <w:pPr>
        <w:ind w:firstLine="709"/>
        <w:jc w:val="both"/>
        <w:rPr>
          <w:rFonts w:ascii="Times New Roman" w:hAnsi="Times New Roman" w:cs="Times New Roman"/>
          <w:i/>
          <w:spacing w:val="-1"/>
        </w:rPr>
      </w:pPr>
      <w:r w:rsidRPr="00616119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к </w:t>
      </w:r>
      <w:r w:rsidRPr="00616119">
        <w:rPr>
          <w:rFonts w:ascii="Times New Roman" w:hAnsi="Times New Roman" w:cs="Times New Roman"/>
          <w:i/>
          <w:spacing w:val="-1"/>
        </w:rPr>
        <w:t xml:space="preserve">части, формируемой участниками образовательных отношений. </w:t>
      </w:r>
    </w:p>
    <w:p w:rsidR="00616119" w:rsidRPr="00616119" w:rsidRDefault="00616119" w:rsidP="00616119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616119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в </w:t>
      </w:r>
      <w:r w:rsidRPr="004B7D62">
        <w:rPr>
          <w:rFonts w:ascii="Times New Roman" w:hAnsi="Times New Roman" w:cs="Times New Roman"/>
          <w:b/>
          <w:spacing w:val="-1"/>
        </w:rPr>
        <w:t>6</w:t>
      </w:r>
      <w:r w:rsidRPr="00616119">
        <w:rPr>
          <w:rFonts w:ascii="Times New Roman" w:hAnsi="Times New Roman" w:cs="Times New Roman"/>
          <w:spacing w:val="-1"/>
        </w:rPr>
        <w:t xml:space="preserve"> семестре в очной форме обучения, в </w:t>
      </w:r>
      <w:r w:rsidRPr="004B7D62">
        <w:rPr>
          <w:rFonts w:ascii="Times New Roman" w:hAnsi="Times New Roman" w:cs="Times New Roman"/>
          <w:b/>
          <w:spacing w:val="-1"/>
        </w:rPr>
        <w:t>3</w:t>
      </w:r>
      <w:r w:rsidRPr="00616119">
        <w:rPr>
          <w:rFonts w:ascii="Times New Roman" w:hAnsi="Times New Roman" w:cs="Times New Roman"/>
          <w:spacing w:val="-1"/>
        </w:rPr>
        <w:t xml:space="preserve"> семестре в заочной форме обучения. Вид промежуточной аттестации: </w:t>
      </w:r>
      <w:r w:rsidRPr="00253297">
        <w:rPr>
          <w:rFonts w:ascii="Times New Roman" w:hAnsi="Times New Roman" w:cs="Times New Roman"/>
          <w:b/>
          <w:spacing w:val="-1"/>
        </w:rPr>
        <w:t>зачет</w:t>
      </w:r>
      <w:r w:rsidRPr="00616119">
        <w:rPr>
          <w:rFonts w:ascii="Times New Roman" w:hAnsi="Times New Roman" w:cs="Times New Roman"/>
          <w:spacing w:val="-1"/>
        </w:rPr>
        <w:t>.</w:t>
      </w:r>
    </w:p>
    <w:p w:rsidR="00616119" w:rsidRPr="00616119" w:rsidRDefault="00616119" w:rsidP="002A4FA5">
      <w:pPr>
        <w:ind w:firstLine="709"/>
        <w:jc w:val="both"/>
        <w:rPr>
          <w:rFonts w:ascii="Times New Roman" w:hAnsi="Times New Roman" w:cs="Times New Roman"/>
          <w:i/>
          <w:spacing w:val="-1"/>
          <w:sz w:val="16"/>
          <w:szCs w:val="16"/>
        </w:rPr>
      </w:pPr>
    </w:p>
    <w:p w:rsidR="00616119" w:rsidRPr="00616119" w:rsidRDefault="00616119" w:rsidP="00614258">
      <w:pPr>
        <w:pStyle w:val="ae"/>
        <w:numPr>
          <w:ilvl w:val="0"/>
          <w:numId w:val="1"/>
        </w:numPr>
        <w:ind w:right="-285"/>
        <w:rPr>
          <w:rFonts w:ascii="Times New Roman" w:hAnsi="Times New Roman" w:cs="Times New Roman"/>
          <w:bCs/>
          <w:caps/>
          <w:spacing w:val="-1"/>
        </w:rPr>
      </w:pPr>
      <w:r>
        <w:rPr>
          <w:rFonts w:ascii="Times New Roman" w:hAnsi="Times New Roman" w:cs="Times New Roman"/>
          <w:bCs/>
          <w:caps/>
          <w:spacing w:val="-1"/>
        </w:rPr>
        <w:t xml:space="preserve">3. </w:t>
      </w:r>
      <w:r w:rsidRPr="00616119">
        <w:rPr>
          <w:rFonts w:ascii="Times New Roman" w:hAnsi="Times New Roman" w:cs="Times New Roman"/>
          <w:bCs/>
          <w:caps/>
          <w:spacing w:val="-1"/>
        </w:rPr>
        <w:t>Объем дисциплины и виды учебной работы:</w:t>
      </w:r>
    </w:p>
    <w:p w:rsidR="00616119" w:rsidRPr="00616119" w:rsidRDefault="00616119" w:rsidP="00616119">
      <w:pPr>
        <w:shd w:val="clear" w:color="auto" w:fill="FFFFFF"/>
        <w:ind w:left="43" w:right="19" w:firstLine="629"/>
        <w:jc w:val="center"/>
        <w:rPr>
          <w:rFonts w:ascii="Times New Roman" w:hAnsi="Times New Roman" w:cs="Times New Roman"/>
          <w:i/>
          <w:spacing w:val="-1"/>
          <w:sz w:val="16"/>
          <w:szCs w:val="16"/>
        </w:rPr>
      </w:pPr>
    </w:p>
    <w:p w:rsidR="00616119" w:rsidRPr="00616119" w:rsidRDefault="00616119" w:rsidP="00616119">
      <w:pPr>
        <w:shd w:val="clear" w:color="auto" w:fill="FFFFFF"/>
        <w:ind w:left="43" w:right="19" w:firstLine="629"/>
        <w:jc w:val="center"/>
        <w:rPr>
          <w:rFonts w:ascii="Times New Roman" w:hAnsi="Times New Roman" w:cs="Times New Roman"/>
          <w:i/>
          <w:spacing w:val="-1"/>
        </w:rPr>
      </w:pPr>
      <w:r w:rsidRPr="00616119">
        <w:rPr>
          <w:rFonts w:ascii="Times New Roman" w:hAnsi="Times New Roman" w:cs="Times New Roman"/>
          <w:i/>
          <w:spacing w:val="-1"/>
        </w:rPr>
        <w:t>очная форма обучения</w:t>
      </w:r>
    </w:p>
    <w:p w:rsidR="00616119" w:rsidRPr="00616119" w:rsidRDefault="00616119" w:rsidP="00616119">
      <w:pPr>
        <w:pStyle w:val="ae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b/>
          <w:caps/>
          <w:spacing w:val="-1"/>
          <w:sz w:val="18"/>
          <w:szCs w:val="1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260"/>
        <w:gridCol w:w="1134"/>
        <w:gridCol w:w="993"/>
      </w:tblGrid>
      <w:tr w:rsidR="002A4FA5" w:rsidRPr="00253297" w:rsidTr="00B82C3A">
        <w:tc>
          <w:tcPr>
            <w:tcW w:w="7479" w:type="dxa"/>
            <w:gridSpan w:val="2"/>
            <w:vMerge w:val="restart"/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</w:tc>
        <w:tc>
          <w:tcPr>
            <w:tcW w:w="993" w:type="dxa"/>
            <w:vAlign w:val="center"/>
          </w:tcPr>
          <w:p w:rsidR="002A4FA5" w:rsidRPr="00253297" w:rsidRDefault="002A4FA5" w:rsidP="00B82C3A">
            <w:pPr>
              <w:ind w:left="-108" w:right="-108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семестр</w:t>
            </w:r>
          </w:p>
        </w:tc>
      </w:tr>
      <w:tr w:rsidR="002A4FA5" w:rsidRPr="00253297" w:rsidTr="00B82C3A">
        <w:trPr>
          <w:trHeight w:val="183"/>
        </w:trPr>
        <w:tc>
          <w:tcPr>
            <w:tcW w:w="7479" w:type="dxa"/>
            <w:gridSpan w:val="2"/>
            <w:vMerge/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vMerge/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3" w:type="dxa"/>
            <w:vAlign w:val="center"/>
          </w:tcPr>
          <w:p w:rsidR="002A4FA5" w:rsidRPr="004B7D62" w:rsidRDefault="00C04B32" w:rsidP="00B82C3A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4B7D62">
              <w:rPr>
                <w:rFonts w:ascii="Times New Roman" w:hAnsi="Times New Roman" w:cs="Times New Roman"/>
                <w:b/>
                <w:spacing w:val="-1"/>
              </w:rPr>
              <w:t>6</w:t>
            </w:r>
          </w:p>
        </w:tc>
      </w:tr>
      <w:tr w:rsidR="002A4FA5" w:rsidRPr="00253297" w:rsidTr="00B82C3A">
        <w:tc>
          <w:tcPr>
            <w:tcW w:w="7479" w:type="dxa"/>
            <w:gridSpan w:val="2"/>
            <w:vAlign w:val="center"/>
          </w:tcPr>
          <w:p w:rsidR="002A4FA5" w:rsidRPr="00253297" w:rsidRDefault="002A4FA5" w:rsidP="00B82C3A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134" w:type="dxa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993" w:type="dxa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44</w:t>
            </w:r>
          </w:p>
        </w:tc>
      </w:tr>
      <w:tr w:rsidR="002A4FA5" w:rsidRPr="00253297" w:rsidTr="00B82C3A">
        <w:tc>
          <w:tcPr>
            <w:tcW w:w="7479" w:type="dxa"/>
            <w:gridSpan w:val="2"/>
            <w:vAlign w:val="center"/>
          </w:tcPr>
          <w:p w:rsidR="002A4FA5" w:rsidRPr="00253297" w:rsidRDefault="002A4FA5" w:rsidP="00B82C3A">
            <w:pPr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3" w:type="dxa"/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2A4FA5" w:rsidRPr="00253297" w:rsidTr="00B82C3A">
        <w:tc>
          <w:tcPr>
            <w:tcW w:w="7479" w:type="dxa"/>
            <w:gridSpan w:val="2"/>
            <w:vAlign w:val="center"/>
          </w:tcPr>
          <w:p w:rsidR="002A4FA5" w:rsidRPr="00253297" w:rsidRDefault="002A4FA5" w:rsidP="00B82C3A">
            <w:pPr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Лекции</w:t>
            </w:r>
          </w:p>
        </w:tc>
        <w:tc>
          <w:tcPr>
            <w:tcW w:w="1134" w:type="dxa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20</w:t>
            </w:r>
          </w:p>
        </w:tc>
      </w:tr>
      <w:tr w:rsidR="002A4FA5" w:rsidRPr="00253297" w:rsidTr="00B82C3A">
        <w:tc>
          <w:tcPr>
            <w:tcW w:w="7479" w:type="dxa"/>
            <w:gridSpan w:val="2"/>
            <w:vAlign w:val="center"/>
          </w:tcPr>
          <w:p w:rsidR="002A4FA5" w:rsidRPr="00253297" w:rsidRDefault="002A4FA5" w:rsidP="00B82C3A">
            <w:pPr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 xml:space="preserve">Семинары </w:t>
            </w:r>
          </w:p>
        </w:tc>
        <w:tc>
          <w:tcPr>
            <w:tcW w:w="1134" w:type="dxa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24</w:t>
            </w:r>
          </w:p>
        </w:tc>
      </w:tr>
      <w:tr w:rsidR="002A4FA5" w:rsidRPr="00253297" w:rsidTr="00B82C3A">
        <w:tc>
          <w:tcPr>
            <w:tcW w:w="7479" w:type="dxa"/>
            <w:gridSpan w:val="2"/>
            <w:vAlign w:val="center"/>
          </w:tcPr>
          <w:p w:rsidR="002A4FA5" w:rsidRPr="00253297" w:rsidRDefault="002A4FA5" w:rsidP="00B82C3A">
            <w:pPr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 xml:space="preserve">Промежуточная аттестация </w:t>
            </w:r>
          </w:p>
        </w:tc>
        <w:tc>
          <w:tcPr>
            <w:tcW w:w="2127" w:type="dxa"/>
            <w:gridSpan w:val="2"/>
            <w:vAlign w:val="center"/>
          </w:tcPr>
          <w:p w:rsidR="002A4FA5" w:rsidRPr="00616119" w:rsidRDefault="002A4FA5" w:rsidP="00B82C3A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616119">
              <w:rPr>
                <w:rFonts w:ascii="Times New Roman" w:hAnsi="Times New Roman" w:cs="Times New Roman"/>
                <w:b/>
                <w:spacing w:val="-1"/>
              </w:rPr>
              <w:t>зачет</w:t>
            </w:r>
          </w:p>
        </w:tc>
      </w:tr>
      <w:tr w:rsidR="002A4FA5" w:rsidRPr="00253297" w:rsidTr="00B82C3A">
        <w:tc>
          <w:tcPr>
            <w:tcW w:w="7479" w:type="dxa"/>
            <w:gridSpan w:val="2"/>
            <w:vAlign w:val="center"/>
          </w:tcPr>
          <w:p w:rsidR="002A4FA5" w:rsidRPr="00253297" w:rsidRDefault="002A4FA5" w:rsidP="00B82C3A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134" w:type="dxa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993" w:type="dxa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64</w:t>
            </w:r>
          </w:p>
        </w:tc>
      </w:tr>
      <w:tr w:rsidR="002A4FA5" w:rsidRPr="00253297" w:rsidTr="00B82C3A">
        <w:tc>
          <w:tcPr>
            <w:tcW w:w="4219" w:type="dxa"/>
            <w:vMerge w:val="restart"/>
            <w:vAlign w:val="center"/>
          </w:tcPr>
          <w:p w:rsidR="002A4FA5" w:rsidRPr="00253297" w:rsidRDefault="002A4FA5" w:rsidP="00B82C3A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Общая трудоемкость</w:t>
            </w:r>
          </w:p>
        </w:tc>
        <w:tc>
          <w:tcPr>
            <w:tcW w:w="3260" w:type="dxa"/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134" w:type="dxa"/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993" w:type="dxa"/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</w:rPr>
              <w:t>108</w:t>
            </w:r>
          </w:p>
        </w:tc>
      </w:tr>
      <w:tr w:rsidR="002A4FA5" w:rsidRPr="00253297" w:rsidTr="00B82C3A">
        <w:tc>
          <w:tcPr>
            <w:tcW w:w="4219" w:type="dxa"/>
            <w:vMerge/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3260" w:type="dxa"/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3</w:t>
            </w:r>
          </w:p>
        </w:tc>
      </w:tr>
    </w:tbl>
    <w:p w:rsidR="002A4FA5" w:rsidRPr="00616119" w:rsidRDefault="002A4FA5" w:rsidP="002A4FA5">
      <w:pPr>
        <w:pStyle w:val="ae"/>
        <w:ind w:left="1069"/>
        <w:jc w:val="both"/>
        <w:rPr>
          <w:rFonts w:ascii="Times New Roman" w:hAnsi="Times New Roman" w:cs="Times New Roman"/>
          <w:caps/>
          <w:spacing w:val="-1"/>
          <w:sz w:val="16"/>
          <w:szCs w:val="16"/>
        </w:rPr>
      </w:pPr>
    </w:p>
    <w:p w:rsidR="00616119" w:rsidRDefault="00616119" w:rsidP="00616119">
      <w:pPr>
        <w:pStyle w:val="ae"/>
        <w:ind w:left="0"/>
        <w:jc w:val="center"/>
        <w:rPr>
          <w:rFonts w:ascii="Times New Roman" w:hAnsi="Times New Roman" w:cs="Times New Roman"/>
          <w:caps/>
          <w:spacing w:val="-1"/>
        </w:rPr>
      </w:pPr>
      <w:r>
        <w:rPr>
          <w:rFonts w:ascii="Times New Roman" w:hAnsi="Times New Roman" w:cs="Times New Roman"/>
          <w:i/>
          <w:spacing w:val="-1"/>
        </w:rPr>
        <w:t>за</w:t>
      </w:r>
      <w:r w:rsidRPr="00616119">
        <w:rPr>
          <w:rFonts w:ascii="Times New Roman" w:hAnsi="Times New Roman" w:cs="Times New Roman"/>
          <w:i/>
          <w:spacing w:val="-1"/>
        </w:rPr>
        <w:t>очная форма обучения</w:t>
      </w:r>
    </w:p>
    <w:p w:rsidR="00616119" w:rsidRPr="00616119" w:rsidRDefault="00616119" w:rsidP="002A4FA5">
      <w:pPr>
        <w:pStyle w:val="ae"/>
        <w:ind w:left="1069"/>
        <w:jc w:val="both"/>
        <w:rPr>
          <w:rFonts w:ascii="Times New Roman" w:hAnsi="Times New Roman" w:cs="Times New Roman"/>
          <w:caps/>
          <w:spacing w:val="-1"/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260"/>
        <w:gridCol w:w="1134"/>
        <w:gridCol w:w="993"/>
      </w:tblGrid>
      <w:tr w:rsidR="00616119" w:rsidRPr="00253297" w:rsidTr="002010E2">
        <w:tc>
          <w:tcPr>
            <w:tcW w:w="7479" w:type="dxa"/>
            <w:gridSpan w:val="2"/>
            <w:vMerge w:val="restart"/>
            <w:vAlign w:val="center"/>
          </w:tcPr>
          <w:p w:rsidR="00616119" w:rsidRPr="00253297" w:rsidRDefault="00616119" w:rsidP="002010E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616119" w:rsidRPr="00253297" w:rsidRDefault="00616119" w:rsidP="002010E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</w:tc>
        <w:tc>
          <w:tcPr>
            <w:tcW w:w="993" w:type="dxa"/>
            <w:vAlign w:val="center"/>
          </w:tcPr>
          <w:p w:rsidR="00616119" w:rsidRPr="00253297" w:rsidRDefault="00616119" w:rsidP="002010E2">
            <w:pPr>
              <w:ind w:left="-108" w:right="-108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семестр</w:t>
            </w:r>
          </w:p>
        </w:tc>
      </w:tr>
      <w:tr w:rsidR="00616119" w:rsidRPr="00253297" w:rsidTr="002010E2">
        <w:trPr>
          <w:trHeight w:val="183"/>
        </w:trPr>
        <w:tc>
          <w:tcPr>
            <w:tcW w:w="7479" w:type="dxa"/>
            <w:gridSpan w:val="2"/>
            <w:vMerge/>
            <w:vAlign w:val="center"/>
          </w:tcPr>
          <w:p w:rsidR="00616119" w:rsidRPr="00253297" w:rsidRDefault="00616119" w:rsidP="002010E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vMerge/>
            <w:vAlign w:val="center"/>
          </w:tcPr>
          <w:p w:rsidR="00616119" w:rsidRPr="00253297" w:rsidRDefault="00616119" w:rsidP="002010E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3" w:type="dxa"/>
            <w:vAlign w:val="center"/>
          </w:tcPr>
          <w:p w:rsidR="00616119" w:rsidRPr="004B7D62" w:rsidRDefault="00616119" w:rsidP="002010E2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4B7D62">
              <w:rPr>
                <w:rFonts w:ascii="Times New Roman" w:hAnsi="Times New Roman" w:cs="Times New Roman"/>
                <w:b/>
                <w:spacing w:val="-1"/>
              </w:rPr>
              <w:t>3</w:t>
            </w:r>
          </w:p>
        </w:tc>
      </w:tr>
      <w:tr w:rsidR="00616119" w:rsidRPr="00253297" w:rsidTr="002010E2">
        <w:tc>
          <w:tcPr>
            <w:tcW w:w="7479" w:type="dxa"/>
            <w:gridSpan w:val="2"/>
            <w:vAlign w:val="center"/>
          </w:tcPr>
          <w:p w:rsidR="00616119" w:rsidRPr="00253297" w:rsidRDefault="00616119" w:rsidP="002010E2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134" w:type="dxa"/>
          </w:tcPr>
          <w:p w:rsidR="00616119" w:rsidRPr="00616119" w:rsidRDefault="00616119" w:rsidP="002010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11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3" w:type="dxa"/>
          </w:tcPr>
          <w:p w:rsidR="00616119" w:rsidRPr="00253297" w:rsidRDefault="00616119" w:rsidP="00201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616119" w:rsidRPr="00253297" w:rsidTr="002010E2">
        <w:tc>
          <w:tcPr>
            <w:tcW w:w="7479" w:type="dxa"/>
            <w:gridSpan w:val="2"/>
            <w:vAlign w:val="center"/>
          </w:tcPr>
          <w:p w:rsidR="00616119" w:rsidRPr="00253297" w:rsidRDefault="00616119" w:rsidP="002010E2">
            <w:pPr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616119" w:rsidRPr="00253297" w:rsidRDefault="00616119" w:rsidP="002010E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3" w:type="dxa"/>
            <w:vAlign w:val="center"/>
          </w:tcPr>
          <w:p w:rsidR="00616119" w:rsidRPr="00253297" w:rsidRDefault="00616119" w:rsidP="002010E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616119" w:rsidRPr="00253297" w:rsidTr="002010E2">
        <w:tc>
          <w:tcPr>
            <w:tcW w:w="7479" w:type="dxa"/>
            <w:gridSpan w:val="2"/>
            <w:vAlign w:val="center"/>
          </w:tcPr>
          <w:p w:rsidR="00616119" w:rsidRPr="00253297" w:rsidRDefault="00616119" w:rsidP="002010E2">
            <w:pPr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Лекции</w:t>
            </w:r>
          </w:p>
        </w:tc>
        <w:tc>
          <w:tcPr>
            <w:tcW w:w="1134" w:type="dxa"/>
          </w:tcPr>
          <w:p w:rsidR="00616119" w:rsidRPr="00253297" w:rsidRDefault="00616119" w:rsidP="00201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616119" w:rsidRPr="00253297" w:rsidRDefault="00616119" w:rsidP="00201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16119" w:rsidRPr="00253297" w:rsidTr="002010E2">
        <w:tc>
          <w:tcPr>
            <w:tcW w:w="7479" w:type="dxa"/>
            <w:gridSpan w:val="2"/>
            <w:vAlign w:val="center"/>
          </w:tcPr>
          <w:p w:rsidR="00616119" w:rsidRPr="00253297" w:rsidRDefault="00616119" w:rsidP="002010E2">
            <w:pPr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 xml:space="preserve">Семинары </w:t>
            </w:r>
          </w:p>
        </w:tc>
        <w:tc>
          <w:tcPr>
            <w:tcW w:w="1134" w:type="dxa"/>
          </w:tcPr>
          <w:p w:rsidR="00616119" w:rsidRPr="00253297" w:rsidRDefault="00616119" w:rsidP="00201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616119" w:rsidRPr="00253297" w:rsidRDefault="00616119" w:rsidP="00201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16119" w:rsidRPr="00253297" w:rsidTr="002010E2">
        <w:tc>
          <w:tcPr>
            <w:tcW w:w="7479" w:type="dxa"/>
            <w:gridSpan w:val="2"/>
            <w:vAlign w:val="center"/>
          </w:tcPr>
          <w:p w:rsidR="00616119" w:rsidRPr="00253297" w:rsidRDefault="00616119" w:rsidP="002010E2">
            <w:pPr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 xml:space="preserve">Промежуточная аттестация </w:t>
            </w:r>
          </w:p>
        </w:tc>
        <w:tc>
          <w:tcPr>
            <w:tcW w:w="2127" w:type="dxa"/>
            <w:gridSpan w:val="2"/>
            <w:vAlign w:val="center"/>
          </w:tcPr>
          <w:p w:rsidR="00616119" w:rsidRPr="00616119" w:rsidRDefault="00616119" w:rsidP="002010E2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616119">
              <w:rPr>
                <w:rFonts w:ascii="Times New Roman" w:hAnsi="Times New Roman" w:cs="Times New Roman"/>
                <w:b/>
                <w:spacing w:val="-1"/>
              </w:rPr>
              <w:t>зачет</w:t>
            </w:r>
          </w:p>
        </w:tc>
      </w:tr>
      <w:tr w:rsidR="00616119" w:rsidRPr="00253297" w:rsidTr="002010E2">
        <w:tc>
          <w:tcPr>
            <w:tcW w:w="7479" w:type="dxa"/>
            <w:gridSpan w:val="2"/>
            <w:vAlign w:val="center"/>
          </w:tcPr>
          <w:p w:rsidR="00616119" w:rsidRPr="00253297" w:rsidRDefault="00616119" w:rsidP="002010E2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134" w:type="dxa"/>
          </w:tcPr>
          <w:p w:rsidR="00616119" w:rsidRPr="00616119" w:rsidRDefault="00616119" w:rsidP="002010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119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993" w:type="dxa"/>
          </w:tcPr>
          <w:p w:rsidR="00616119" w:rsidRPr="00253297" w:rsidRDefault="00616119" w:rsidP="00201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616119" w:rsidRPr="00253297" w:rsidTr="002010E2">
        <w:tc>
          <w:tcPr>
            <w:tcW w:w="4219" w:type="dxa"/>
            <w:vMerge w:val="restart"/>
            <w:vAlign w:val="center"/>
          </w:tcPr>
          <w:p w:rsidR="00616119" w:rsidRPr="00253297" w:rsidRDefault="00616119" w:rsidP="002010E2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Общая трудоемкость</w:t>
            </w:r>
          </w:p>
        </w:tc>
        <w:tc>
          <w:tcPr>
            <w:tcW w:w="3260" w:type="dxa"/>
            <w:vAlign w:val="center"/>
          </w:tcPr>
          <w:p w:rsidR="00616119" w:rsidRPr="00253297" w:rsidRDefault="00616119" w:rsidP="002010E2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134" w:type="dxa"/>
            <w:vAlign w:val="center"/>
          </w:tcPr>
          <w:p w:rsidR="00616119" w:rsidRPr="00253297" w:rsidRDefault="00616119" w:rsidP="002010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993" w:type="dxa"/>
            <w:vAlign w:val="center"/>
          </w:tcPr>
          <w:p w:rsidR="00616119" w:rsidRPr="00253297" w:rsidRDefault="00616119" w:rsidP="002010E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</w:rPr>
              <w:t>108</w:t>
            </w:r>
          </w:p>
        </w:tc>
      </w:tr>
      <w:tr w:rsidR="00616119" w:rsidRPr="00253297" w:rsidTr="002010E2">
        <w:tc>
          <w:tcPr>
            <w:tcW w:w="4219" w:type="dxa"/>
            <w:vMerge/>
            <w:vAlign w:val="center"/>
          </w:tcPr>
          <w:p w:rsidR="00616119" w:rsidRPr="00253297" w:rsidRDefault="00616119" w:rsidP="002010E2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3260" w:type="dxa"/>
            <w:vAlign w:val="center"/>
          </w:tcPr>
          <w:p w:rsidR="00616119" w:rsidRPr="00253297" w:rsidRDefault="00616119" w:rsidP="002010E2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616119" w:rsidRPr="00253297" w:rsidRDefault="00616119" w:rsidP="002010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  <w:vAlign w:val="center"/>
          </w:tcPr>
          <w:p w:rsidR="00616119" w:rsidRPr="00253297" w:rsidRDefault="00616119" w:rsidP="002010E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3</w:t>
            </w:r>
          </w:p>
        </w:tc>
      </w:tr>
    </w:tbl>
    <w:p w:rsidR="00616119" w:rsidRPr="00616119" w:rsidRDefault="00616119" w:rsidP="00614258">
      <w:pPr>
        <w:pStyle w:val="ae"/>
        <w:numPr>
          <w:ilvl w:val="0"/>
          <w:numId w:val="1"/>
        </w:numPr>
        <w:ind w:right="-285"/>
        <w:rPr>
          <w:rFonts w:ascii="Times New Roman" w:hAnsi="Times New Roman" w:cs="Times New Roman"/>
          <w:bCs/>
          <w:caps/>
          <w:spacing w:val="-1"/>
        </w:rPr>
      </w:pPr>
      <w:r>
        <w:rPr>
          <w:rFonts w:ascii="Times New Roman" w:hAnsi="Times New Roman" w:cs="Times New Roman"/>
          <w:bCs/>
          <w:caps/>
          <w:spacing w:val="-1"/>
        </w:rPr>
        <w:lastRenderedPageBreak/>
        <w:t xml:space="preserve">4. </w:t>
      </w:r>
      <w:r w:rsidRPr="00616119">
        <w:rPr>
          <w:rFonts w:ascii="Times New Roman" w:hAnsi="Times New Roman" w:cs="Times New Roman"/>
          <w:bCs/>
          <w:caps/>
          <w:spacing w:val="-1"/>
        </w:rPr>
        <w:t>Содержание дисциплины:</w:t>
      </w:r>
    </w:p>
    <w:p w:rsidR="00616119" w:rsidRPr="00253297" w:rsidRDefault="00616119" w:rsidP="00616119">
      <w:pPr>
        <w:pStyle w:val="ae"/>
        <w:widowControl/>
        <w:ind w:left="1069"/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6379"/>
        <w:gridCol w:w="709"/>
      </w:tblGrid>
      <w:tr w:rsidR="00E63FDA" w:rsidRPr="00253297" w:rsidTr="00E63FDA">
        <w:trPr>
          <w:cantSplit/>
          <w:trHeight w:val="518"/>
        </w:trPr>
        <w:tc>
          <w:tcPr>
            <w:tcW w:w="392" w:type="dxa"/>
            <w:vAlign w:val="center"/>
          </w:tcPr>
          <w:p w:rsidR="00E63FDA" w:rsidRPr="00253297" w:rsidRDefault="00E63FDA" w:rsidP="00693B65">
            <w:pPr>
              <w:ind w:left="-193" w:right="-20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 xml:space="preserve">№ </w:t>
            </w:r>
          </w:p>
          <w:p w:rsidR="00E63FDA" w:rsidRPr="00253297" w:rsidRDefault="00E63FDA" w:rsidP="00693B65">
            <w:pPr>
              <w:ind w:left="-193" w:right="-20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п/п</w:t>
            </w:r>
          </w:p>
        </w:tc>
        <w:tc>
          <w:tcPr>
            <w:tcW w:w="2126" w:type="dxa"/>
            <w:vAlign w:val="center"/>
          </w:tcPr>
          <w:p w:rsidR="00E63FDA" w:rsidRPr="00253297" w:rsidRDefault="00E63FDA" w:rsidP="00693B65">
            <w:pPr>
              <w:ind w:left="-193" w:right="-203"/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6379" w:type="dxa"/>
            <w:vAlign w:val="center"/>
          </w:tcPr>
          <w:p w:rsidR="00E63FDA" w:rsidRPr="00253297" w:rsidRDefault="00E63FDA" w:rsidP="00693B65">
            <w:pPr>
              <w:ind w:left="-193" w:right="-20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 xml:space="preserve">Содержание раздела </w:t>
            </w:r>
          </w:p>
        </w:tc>
        <w:tc>
          <w:tcPr>
            <w:tcW w:w="709" w:type="dxa"/>
          </w:tcPr>
          <w:p w:rsidR="00E63FDA" w:rsidRPr="00253297" w:rsidRDefault="00E63FDA" w:rsidP="00693B65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61684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</w:tc>
      </w:tr>
      <w:tr w:rsidR="006F3E05" w:rsidRPr="00253297" w:rsidTr="006F3E05">
        <w:trPr>
          <w:trHeight w:val="967"/>
        </w:trPr>
        <w:tc>
          <w:tcPr>
            <w:tcW w:w="392" w:type="dxa"/>
            <w:vMerge w:val="restart"/>
          </w:tcPr>
          <w:p w:rsidR="006F3E05" w:rsidRPr="00253297" w:rsidRDefault="006F3E05" w:rsidP="00693B65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2126" w:type="dxa"/>
            <w:vMerge w:val="restart"/>
          </w:tcPr>
          <w:p w:rsidR="006F3E05" w:rsidRPr="00253297" w:rsidRDefault="006F3E05" w:rsidP="00693B65">
            <w:pPr>
              <w:shd w:val="clear" w:color="auto" w:fill="FFFFFF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Общие положения внутрифирменного планирования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F3E05" w:rsidRPr="00253297" w:rsidRDefault="006F3E05" w:rsidP="00693B65">
            <w:pPr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Тема 1. Сущность, принципы и методы планирования</w:t>
            </w:r>
          </w:p>
          <w:p w:rsidR="006F3E05" w:rsidRPr="00253297" w:rsidRDefault="006F3E05" w:rsidP="00693B65">
            <w:pPr>
              <w:shd w:val="clear" w:color="auto" w:fill="FFFFFF"/>
              <w:tabs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1.1. Сущность и необходимость планирования, принципы и методы планирования</w:t>
            </w:r>
          </w:p>
          <w:p w:rsidR="006F3E05" w:rsidRPr="00253297" w:rsidRDefault="006F3E05" w:rsidP="00693B65">
            <w:pPr>
              <w:shd w:val="clear" w:color="auto" w:fill="FFFFFF"/>
              <w:tabs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spacing w:val="5"/>
              </w:rPr>
            </w:pPr>
            <w:r w:rsidRPr="00253297">
              <w:rPr>
                <w:rFonts w:ascii="Times New Roman" w:hAnsi="Times New Roman" w:cs="Times New Roman"/>
              </w:rPr>
              <w:t xml:space="preserve">1.2. </w:t>
            </w:r>
            <w:r w:rsidRPr="00E63FDA">
              <w:rPr>
                <w:rFonts w:ascii="Times New Roman" w:hAnsi="Times New Roman" w:cs="Times New Roman"/>
              </w:rPr>
              <w:t>Методы календарного и сетевого планирования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F3E05" w:rsidRPr="00253297" w:rsidRDefault="00693B65" w:rsidP="00693B6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6F3E05" w:rsidRPr="00253297" w:rsidTr="006F3E05">
        <w:trPr>
          <w:trHeight w:val="1005"/>
        </w:trPr>
        <w:tc>
          <w:tcPr>
            <w:tcW w:w="392" w:type="dxa"/>
            <w:vMerge/>
          </w:tcPr>
          <w:p w:rsidR="006F3E05" w:rsidRPr="00253297" w:rsidRDefault="006F3E05" w:rsidP="00693B65">
            <w:pPr>
              <w:ind w:right="1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126" w:type="dxa"/>
            <w:vMerge/>
          </w:tcPr>
          <w:p w:rsidR="006F3E05" w:rsidRPr="00253297" w:rsidRDefault="006F3E05" w:rsidP="00693B65">
            <w:pPr>
              <w:shd w:val="clear" w:color="auto" w:fill="FFFFFF"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6F3E05" w:rsidRPr="00253297" w:rsidRDefault="006F3E05" w:rsidP="00693B65">
            <w:pPr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Тема 2. Система планов и их место в управлении организацией</w:t>
            </w:r>
          </w:p>
          <w:p w:rsidR="006F3E05" w:rsidRPr="00253297" w:rsidRDefault="006F3E05" w:rsidP="00693B65">
            <w:pPr>
              <w:jc w:val="both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2.1. Планирование в системе управления организации </w:t>
            </w:r>
          </w:p>
          <w:p w:rsidR="006F3E05" w:rsidRDefault="006F3E05" w:rsidP="00693B65">
            <w:pPr>
              <w:jc w:val="both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2.2. Система планов и их классификация</w:t>
            </w:r>
          </w:p>
          <w:p w:rsidR="006F3E05" w:rsidRPr="00253297" w:rsidRDefault="006F3E05" w:rsidP="00693B65">
            <w:pPr>
              <w:jc w:val="both"/>
              <w:rPr>
                <w:rFonts w:ascii="Times New Roman" w:hAnsi="Times New Roman" w:cs="Times New Roman"/>
              </w:rPr>
            </w:pPr>
            <w:r w:rsidRPr="006F3E05">
              <w:rPr>
                <w:rFonts w:ascii="Times New Roman" w:hAnsi="Times New Roman" w:cs="Times New Roman"/>
              </w:rPr>
              <w:t>2.3</w:t>
            </w:r>
            <w:r>
              <w:rPr>
                <w:rFonts w:ascii="Times New Roman" w:hAnsi="Times New Roman" w:cs="Times New Roman"/>
              </w:rPr>
              <w:t>.</w:t>
            </w:r>
            <w:r w:rsidRPr="006F3E05">
              <w:rPr>
                <w:rFonts w:ascii="Times New Roman" w:hAnsi="Times New Roman" w:cs="Times New Roman"/>
              </w:rPr>
              <w:t xml:space="preserve"> Бизнес-план </w:t>
            </w:r>
            <w:proofErr w:type="spellStart"/>
            <w:r w:rsidRPr="006F3E05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6F3E05">
              <w:rPr>
                <w:rFonts w:ascii="Times New Roman" w:hAnsi="Times New Roman" w:cs="Times New Roman"/>
              </w:rPr>
              <w:t>–спортивной организации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F3E05" w:rsidRPr="00253297" w:rsidRDefault="00693B65" w:rsidP="00693B6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3D5551" w:rsidRPr="00253297" w:rsidTr="003D5551">
        <w:trPr>
          <w:trHeight w:val="2176"/>
        </w:trPr>
        <w:tc>
          <w:tcPr>
            <w:tcW w:w="392" w:type="dxa"/>
            <w:vMerge w:val="restart"/>
          </w:tcPr>
          <w:p w:rsidR="003D5551" w:rsidRPr="00253297" w:rsidRDefault="003D5551" w:rsidP="00693B65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2126" w:type="dxa"/>
            <w:vMerge w:val="restart"/>
          </w:tcPr>
          <w:p w:rsidR="003D5551" w:rsidRPr="00253297" w:rsidRDefault="003D5551" w:rsidP="00693B65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Организация внутрифирменного планирования и 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253297">
              <w:rPr>
                <w:rFonts w:ascii="Times New Roman" w:hAnsi="Times New Roman" w:cs="Times New Roman"/>
              </w:rPr>
              <w:t>онтроллинг</w:t>
            </w:r>
            <w:proofErr w:type="spellEnd"/>
          </w:p>
        </w:tc>
        <w:tc>
          <w:tcPr>
            <w:tcW w:w="6379" w:type="dxa"/>
          </w:tcPr>
          <w:p w:rsidR="003D5551" w:rsidRPr="00253297" w:rsidRDefault="003D5551" w:rsidP="00693B65">
            <w:pPr>
              <w:shd w:val="clear" w:color="auto" w:fill="FFFFFF"/>
              <w:tabs>
                <w:tab w:val="left" w:pos="29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Cs/>
                <w:spacing w:val="-4"/>
              </w:rPr>
            </w:pPr>
            <w:r w:rsidRPr="006F3E05">
              <w:rPr>
                <w:rFonts w:ascii="Times New Roman" w:hAnsi="Times New Roman" w:cs="Times New Roman"/>
                <w:bCs/>
                <w:spacing w:val="-4"/>
              </w:rPr>
              <w:t>Тема</w:t>
            </w:r>
            <w:r w:rsidRPr="00253297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</w:rPr>
              <w:t>3</w:t>
            </w:r>
            <w:r w:rsidRPr="00253297">
              <w:rPr>
                <w:rFonts w:ascii="Times New Roman" w:hAnsi="Times New Roman" w:cs="Times New Roman"/>
                <w:bCs/>
                <w:spacing w:val="-4"/>
              </w:rPr>
              <w:t>. Финансовое планирование</w:t>
            </w:r>
            <w:r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6F3E05">
              <w:rPr>
                <w:rFonts w:ascii="Times New Roman" w:hAnsi="Times New Roman" w:cs="Times New Roman"/>
                <w:bCs/>
                <w:spacing w:val="-4"/>
              </w:rPr>
              <w:t>и внутрифирменное бюджетирование</w:t>
            </w:r>
          </w:p>
          <w:p w:rsidR="003D5551" w:rsidRDefault="003D5551" w:rsidP="00693B65">
            <w:pPr>
              <w:shd w:val="clear" w:color="auto" w:fill="FFFFFF"/>
              <w:tabs>
                <w:tab w:val="left" w:pos="29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53297">
              <w:rPr>
                <w:rFonts w:ascii="Times New Roman" w:hAnsi="Times New Roman" w:cs="Times New Roman"/>
              </w:rPr>
              <w:t xml:space="preserve">.1. Сущность и основные принципы финансового планирования </w:t>
            </w:r>
          </w:p>
          <w:p w:rsidR="003D5551" w:rsidRDefault="003D5551" w:rsidP="00693B65">
            <w:pPr>
              <w:shd w:val="clear" w:color="auto" w:fill="FFFFFF"/>
              <w:tabs>
                <w:tab w:val="left" w:pos="29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3D5551">
              <w:rPr>
                <w:rFonts w:ascii="Times New Roman" w:hAnsi="Times New Roman" w:cs="Times New Roman"/>
              </w:rPr>
              <w:t>3.2</w:t>
            </w:r>
            <w:r>
              <w:rPr>
                <w:rFonts w:ascii="Times New Roman" w:hAnsi="Times New Roman" w:cs="Times New Roman"/>
              </w:rPr>
              <w:t>.</w:t>
            </w:r>
            <w:r w:rsidRPr="003D5551">
              <w:rPr>
                <w:rFonts w:ascii="Times New Roman" w:hAnsi="Times New Roman" w:cs="Times New Roman"/>
              </w:rPr>
              <w:t xml:space="preserve"> Внутрифирменное бюджетирование как подсистема финансового планирования</w:t>
            </w:r>
          </w:p>
          <w:p w:rsidR="003D5551" w:rsidRPr="00253297" w:rsidRDefault="003D5551" w:rsidP="00693B65">
            <w:pPr>
              <w:shd w:val="clear" w:color="auto" w:fill="FFFFFF"/>
              <w:tabs>
                <w:tab w:val="left" w:pos="29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3D5551">
              <w:rPr>
                <w:rFonts w:ascii="Times New Roman" w:hAnsi="Times New Roman" w:cs="Times New Roman"/>
              </w:rPr>
              <w:t>3.3</w:t>
            </w:r>
            <w:r>
              <w:rPr>
                <w:rFonts w:ascii="Times New Roman" w:hAnsi="Times New Roman" w:cs="Times New Roman"/>
              </w:rPr>
              <w:t>.</w:t>
            </w:r>
            <w:r w:rsidRPr="003D5551">
              <w:rPr>
                <w:rFonts w:ascii="Times New Roman" w:hAnsi="Times New Roman" w:cs="Times New Roman"/>
              </w:rPr>
              <w:t xml:space="preserve"> Финансирование деятельности физкультурно-спортивной организации соответствующей организационно-правовой формы и формы собственности</w:t>
            </w:r>
          </w:p>
        </w:tc>
        <w:tc>
          <w:tcPr>
            <w:tcW w:w="709" w:type="dxa"/>
          </w:tcPr>
          <w:p w:rsidR="003D5551" w:rsidRPr="00253297" w:rsidRDefault="00693B65" w:rsidP="00693B65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30</w:t>
            </w:r>
          </w:p>
        </w:tc>
      </w:tr>
      <w:tr w:rsidR="006F3E05" w:rsidRPr="00253297" w:rsidTr="003D5551">
        <w:trPr>
          <w:trHeight w:val="918"/>
        </w:trPr>
        <w:tc>
          <w:tcPr>
            <w:tcW w:w="392" w:type="dxa"/>
            <w:vMerge/>
          </w:tcPr>
          <w:p w:rsidR="006F3E05" w:rsidRPr="00253297" w:rsidRDefault="006F3E05" w:rsidP="00693B65">
            <w:pPr>
              <w:ind w:right="1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126" w:type="dxa"/>
            <w:vMerge/>
          </w:tcPr>
          <w:p w:rsidR="006F3E05" w:rsidRPr="00253297" w:rsidRDefault="006F3E05" w:rsidP="00693B65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3D5551" w:rsidRPr="00253297" w:rsidRDefault="003D5551" w:rsidP="00693B65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Тема </w:t>
            </w:r>
            <w:r w:rsidR="00CE47E5">
              <w:rPr>
                <w:rFonts w:ascii="Times New Roman" w:hAnsi="Times New Roman" w:cs="Times New Roman"/>
              </w:rPr>
              <w:t>4</w:t>
            </w:r>
            <w:r w:rsidRPr="0025329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53297">
              <w:rPr>
                <w:rFonts w:ascii="Times New Roman" w:hAnsi="Times New Roman" w:cs="Times New Roman"/>
              </w:rPr>
              <w:t>Контроллинг</w:t>
            </w:r>
            <w:proofErr w:type="spellEnd"/>
            <w:r w:rsidRPr="00253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организация</w:t>
            </w:r>
            <w:r w:rsidRPr="00253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реализации </w:t>
            </w:r>
            <w:r w:rsidRPr="00253297">
              <w:rPr>
                <w:rFonts w:ascii="Times New Roman" w:hAnsi="Times New Roman" w:cs="Times New Roman"/>
              </w:rPr>
              <w:t>план</w:t>
            </w:r>
            <w:r>
              <w:rPr>
                <w:rFonts w:ascii="Times New Roman" w:hAnsi="Times New Roman" w:cs="Times New Roman"/>
              </w:rPr>
              <w:t>ов</w:t>
            </w:r>
          </w:p>
          <w:p w:rsidR="003D5551" w:rsidRPr="00253297" w:rsidRDefault="00CE47E5" w:rsidP="00693B65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D5551" w:rsidRPr="00253297">
              <w:rPr>
                <w:rFonts w:ascii="Times New Roman" w:hAnsi="Times New Roman" w:cs="Times New Roman"/>
              </w:rPr>
              <w:t xml:space="preserve">.1. Сущность и место </w:t>
            </w:r>
            <w:proofErr w:type="spellStart"/>
            <w:r w:rsidR="003D5551" w:rsidRPr="00253297">
              <w:rPr>
                <w:rFonts w:ascii="Times New Roman" w:hAnsi="Times New Roman" w:cs="Times New Roman"/>
              </w:rPr>
              <w:t>контроллинга</w:t>
            </w:r>
            <w:proofErr w:type="spellEnd"/>
            <w:r w:rsidR="003D5551" w:rsidRPr="00253297">
              <w:rPr>
                <w:rFonts w:ascii="Times New Roman" w:hAnsi="Times New Roman" w:cs="Times New Roman"/>
              </w:rPr>
              <w:t xml:space="preserve"> в системе планирования </w:t>
            </w:r>
          </w:p>
          <w:p w:rsidR="006F3E05" w:rsidRPr="00253297" w:rsidRDefault="00CE47E5" w:rsidP="00693B65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D5551" w:rsidRPr="00253297">
              <w:rPr>
                <w:rFonts w:ascii="Times New Roman" w:hAnsi="Times New Roman" w:cs="Times New Roman"/>
              </w:rPr>
              <w:t>.2. Организация выполнения планов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3E05" w:rsidRPr="00253297" w:rsidRDefault="00693B65" w:rsidP="00693B65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20</w:t>
            </w:r>
          </w:p>
        </w:tc>
      </w:tr>
      <w:tr w:rsidR="003D5551" w:rsidRPr="00253297" w:rsidTr="003D5551">
        <w:trPr>
          <w:trHeight w:val="210"/>
        </w:trPr>
        <w:tc>
          <w:tcPr>
            <w:tcW w:w="8897" w:type="dxa"/>
            <w:gridSpan w:val="3"/>
          </w:tcPr>
          <w:p w:rsidR="003D5551" w:rsidRPr="00253297" w:rsidRDefault="003D5551" w:rsidP="00693B65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A8522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D5551" w:rsidRPr="00693B65" w:rsidRDefault="00693B65" w:rsidP="00693B65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693B65">
              <w:rPr>
                <w:rFonts w:ascii="Times New Roman" w:hAnsi="Times New Roman" w:cs="Times New Roman"/>
                <w:b/>
                <w:spacing w:val="-1"/>
              </w:rPr>
              <w:t>108</w:t>
            </w:r>
          </w:p>
        </w:tc>
      </w:tr>
    </w:tbl>
    <w:p w:rsidR="002A4FA5" w:rsidRDefault="002A4FA5" w:rsidP="002A4FA5">
      <w:pPr>
        <w:jc w:val="both"/>
        <w:rPr>
          <w:rFonts w:ascii="Times New Roman" w:hAnsi="Times New Roman" w:cs="Times New Roman"/>
          <w:b/>
        </w:rPr>
      </w:pPr>
    </w:p>
    <w:p w:rsidR="00693B65" w:rsidRPr="00693B65" w:rsidRDefault="00693B65" w:rsidP="00614258">
      <w:pPr>
        <w:pStyle w:val="ae"/>
        <w:numPr>
          <w:ilvl w:val="0"/>
          <w:numId w:val="1"/>
        </w:numPr>
        <w:ind w:right="-285"/>
        <w:rPr>
          <w:rFonts w:ascii="Times New Roman" w:hAnsi="Times New Roman" w:cs="Times New Roman"/>
          <w:bCs/>
          <w:caps/>
          <w:spacing w:val="-1"/>
        </w:rPr>
      </w:pPr>
      <w:r>
        <w:rPr>
          <w:rFonts w:ascii="Times New Roman" w:hAnsi="Times New Roman" w:cs="Times New Roman"/>
          <w:bCs/>
          <w:caps/>
          <w:spacing w:val="-1"/>
        </w:rPr>
        <w:t xml:space="preserve">5. </w:t>
      </w:r>
      <w:r w:rsidRPr="00693B65">
        <w:rPr>
          <w:rFonts w:ascii="Times New Roman" w:hAnsi="Times New Roman" w:cs="Times New Roman"/>
          <w:bCs/>
          <w:caps/>
          <w:spacing w:val="-1"/>
        </w:rPr>
        <w:t xml:space="preserve">РАЗДЕЛЫ ДИСЦИПЛИНЫ и ВИДЫ УЧЕБНОЙ РАБОТЫ: </w:t>
      </w:r>
    </w:p>
    <w:p w:rsidR="00693B65" w:rsidRPr="00693B65" w:rsidRDefault="00693B65" w:rsidP="00614258">
      <w:pPr>
        <w:pStyle w:val="ae"/>
        <w:numPr>
          <w:ilvl w:val="0"/>
          <w:numId w:val="1"/>
        </w:numPr>
        <w:ind w:right="-285"/>
        <w:rPr>
          <w:rFonts w:ascii="Times New Roman" w:hAnsi="Times New Roman" w:cs="Times New Roman"/>
          <w:bCs/>
          <w:caps/>
          <w:spacing w:val="-1"/>
        </w:rPr>
      </w:pPr>
    </w:p>
    <w:p w:rsidR="00693B65" w:rsidRPr="00693B65" w:rsidRDefault="00693B65" w:rsidP="00614258">
      <w:pPr>
        <w:pStyle w:val="ae"/>
        <w:numPr>
          <w:ilvl w:val="0"/>
          <w:numId w:val="1"/>
        </w:numPr>
        <w:ind w:right="-285"/>
        <w:jc w:val="center"/>
        <w:rPr>
          <w:rFonts w:ascii="Times New Roman" w:hAnsi="Times New Roman" w:cs="Times New Roman"/>
          <w:bCs/>
          <w:caps/>
          <w:spacing w:val="-1"/>
        </w:rPr>
      </w:pPr>
      <w:r w:rsidRPr="00693B65">
        <w:rPr>
          <w:rFonts w:ascii="Times New Roman" w:hAnsi="Times New Roman" w:cs="Times New Roman"/>
          <w:bCs/>
          <w:spacing w:val="-1"/>
        </w:rPr>
        <w:t>очная форма обучения</w:t>
      </w:r>
    </w:p>
    <w:p w:rsidR="00693B65" w:rsidRPr="00253297" w:rsidRDefault="00693B65" w:rsidP="00693B65">
      <w:pPr>
        <w:pStyle w:val="ae"/>
        <w:widowControl/>
        <w:ind w:left="1069"/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6095"/>
        <w:gridCol w:w="851"/>
        <w:gridCol w:w="708"/>
        <w:gridCol w:w="851"/>
        <w:gridCol w:w="709"/>
      </w:tblGrid>
      <w:tr w:rsidR="002A4FA5" w:rsidRPr="00253297" w:rsidTr="003D5551">
        <w:trPr>
          <w:trHeight w:val="43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A5" w:rsidRPr="00253297" w:rsidRDefault="002A4FA5" w:rsidP="00B82C3A">
            <w:pPr>
              <w:ind w:left="-142" w:right="-137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A5" w:rsidRPr="00253297" w:rsidRDefault="002A4FA5" w:rsidP="00B82C3A">
            <w:pPr>
              <w:ind w:left="-142" w:right="-137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Наименование разделов дисциплины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A5" w:rsidRPr="00253297" w:rsidRDefault="002A4FA5" w:rsidP="00B82C3A">
            <w:pPr>
              <w:ind w:left="-142" w:right="-137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A5" w:rsidRPr="00253297" w:rsidRDefault="002A4FA5" w:rsidP="00B82C3A">
            <w:pPr>
              <w:ind w:left="-142" w:right="-137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Всего</w:t>
            </w:r>
          </w:p>
          <w:p w:rsidR="002A4FA5" w:rsidRPr="00253297" w:rsidRDefault="002A4FA5" w:rsidP="00B82C3A">
            <w:pPr>
              <w:ind w:left="-142" w:right="-137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часов</w:t>
            </w:r>
          </w:p>
        </w:tc>
      </w:tr>
      <w:tr w:rsidR="002A4FA5" w:rsidRPr="00253297" w:rsidTr="003D5551">
        <w:trPr>
          <w:trHeight w:val="17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A5" w:rsidRPr="00253297" w:rsidRDefault="002A4FA5" w:rsidP="00B82C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A5" w:rsidRPr="00253297" w:rsidRDefault="002A4FA5" w:rsidP="00B82C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A5" w:rsidRPr="00253297" w:rsidRDefault="002A4FA5" w:rsidP="00B82C3A">
            <w:pPr>
              <w:rPr>
                <w:rFonts w:ascii="Times New Roman" w:hAnsi="Times New Roman" w:cs="Times New Roman"/>
              </w:rPr>
            </w:pPr>
          </w:p>
        </w:tc>
      </w:tr>
      <w:tr w:rsidR="002A4FA5" w:rsidRPr="00253297" w:rsidTr="003D555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A5" w:rsidRPr="00253297" w:rsidRDefault="002A4FA5" w:rsidP="00B82C3A">
            <w:pPr>
              <w:jc w:val="both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A5" w:rsidRPr="00253297" w:rsidRDefault="002A4FA5" w:rsidP="00B82C3A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Общие положения внутрифирменного планирования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693B65" w:rsidP="00B82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BB18D8" w:rsidP="00B82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A4FA5" w:rsidRPr="002532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BB18D8" w:rsidP="00B82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BB18D8" w:rsidP="00B82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2A4FA5" w:rsidRPr="00253297" w:rsidTr="003D555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A5" w:rsidRPr="00253297" w:rsidRDefault="002A4FA5" w:rsidP="00B82C3A">
            <w:pPr>
              <w:jc w:val="both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A5" w:rsidRPr="00253297" w:rsidRDefault="002A4FA5" w:rsidP="00693B65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Организация внутрифирменного планирования</w:t>
            </w:r>
            <w:r w:rsidR="00693B65" w:rsidRPr="0025329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693B65">
              <w:rPr>
                <w:rFonts w:ascii="Times New Roman" w:hAnsi="Times New Roman" w:cs="Times New Roman"/>
              </w:rPr>
              <w:t>к</w:t>
            </w:r>
            <w:r w:rsidR="00693B65" w:rsidRPr="00253297">
              <w:rPr>
                <w:rFonts w:ascii="Times New Roman" w:hAnsi="Times New Roman" w:cs="Times New Roman"/>
              </w:rPr>
              <w:t>онтроллинг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693B65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1</w:t>
            </w:r>
            <w:r w:rsidR="00693B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BB18D8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1</w:t>
            </w:r>
            <w:r w:rsidR="00BB18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BB18D8" w:rsidP="00B82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A4FA5" w:rsidRPr="002532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BB18D8" w:rsidP="00B82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A4FA5" w:rsidRPr="00253297" w:rsidTr="003D5551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A5" w:rsidRPr="00253297" w:rsidRDefault="002A4FA5" w:rsidP="00B82C3A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b/>
              </w:rPr>
              <w:t>108</w:t>
            </w:r>
          </w:p>
        </w:tc>
      </w:tr>
    </w:tbl>
    <w:p w:rsidR="002A4FA5" w:rsidRDefault="002A4FA5" w:rsidP="002A4FA5">
      <w:pPr>
        <w:pStyle w:val="ae"/>
        <w:shd w:val="clear" w:color="auto" w:fill="FFFFFF"/>
        <w:tabs>
          <w:tab w:val="left" w:pos="1134"/>
        </w:tabs>
        <w:ind w:left="709" w:right="-427"/>
        <w:rPr>
          <w:rFonts w:ascii="Times New Roman" w:hAnsi="Times New Roman" w:cs="Times New Roman"/>
        </w:rPr>
      </w:pPr>
    </w:p>
    <w:p w:rsidR="00BB18D8" w:rsidRDefault="00BB18D8" w:rsidP="00614258">
      <w:pPr>
        <w:pStyle w:val="ae"/>
        <w:numPr>
          <w:ilvl w:val="0"/>
          <w:numId w:val="1"/>
        </w:numPr>
        <w:ind w:right="-285"/>
        <w:jc w:val="center"/>
        <w:rPr>
          <w:rFonts w:ascii="Times New Roman" w:hAnsi="Times New Roman" w:cs="Times New Roman"/>
          <w:bCs/>
          <w:spacing w:val="-1"/>
        </w:rPr>
      </w:pPr>
      <w:r w:rsidRPr="00BB18D8">
        <w:rPr>
          <w:rFonts w:ascii="Times New Roman" w:hAnsi="Times New Roman" w:cs="Times New Roman"/>
          <w:bCs/>
          <w:spacing w:val="-1"/>
        </w:rPr>
        <w:t>заочная форма обучения</w:t>
      </w:r>
    </w:p>
    <w:p w:rsidR="00B75079" w:rsidRPr="00BB18D8" w:rsidRDefault="00B75079" w:rsidP="00614258">
      <w:pPr>
        <w:pStyle w:val="ae"/>
        <w:numPr>
          <w:ilvl w:val="0"/>
          <w:numId w:val="1"/>
        </w:numPr>
        <w:ind w:right="-285"/>
        <w:jc w:val="center"/>
        <w:rPr>
          <w:rFonts w:ascii="Times New Roman" w:hAnsi="Times New Roman" w:cs="Times New Roman"/>
          <w:bCs/>
          <w:spacing w:val="-1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6095"/>
        <w:gridCol w:w="851"/>
        <w:gridCol w:w="708"/>
        <w:gridCol w:w="851"/>
        <w:gridCol w:w="709"/>
      </w:tblGrid>
      <w:tr w:rsidR="00D743A7" w:rsidRPr="00253297" w:rsidTr="0031360B">
        <w:trPr>
          <w:trHeight w:val="43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A7" w:rsidRPr="00253297" w:rsidRDefault="00D743A7" w:rsidP="0031360B">
            <w:pPr>
              <w:ind w:left="-142" w:right="-137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A7" w:rsidRPr="00253297" w:rsidRDefault="00D743A7" w:rsidP="0031360B">
            <w:pPr>
              <w:ind w:left="-142" w:right="-137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Наименование разделов дисциплины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A7" w:rsidRPr="00253297" w:rsidRDefault="00D743A7" w:rsidP="0031360B">
            <w:pPr>
              <w:ind w:left="-142" w:right="-137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A7" w:rsidRPr="00253297" w:rsidRDefault="00D743A7" w:rsidP="0031360B">
            <w:pPr>
              <w:ind w:left="-142" w:right="-137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Всего</w:t>
            </w:r>
          </w:p>
          <w:p w:rsidR="00D743A7" w:rsidRPr="00253297" w:rsidRDefault="00D743A7" w:rsidP="0031360B">
            <w:pPr>
              <w:ind w:left="-142" w:right="-137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часов</w:t>
            </w:r>
          </w:p>
        </w:tc>
      </w:tr>
      <w:tr w:rsidR="00D743A7" w:rsidRPr="00253297" w:rsidTr="0031360B">
        <w:trPr>
          <w:trHeight w:val="17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A7" w:rsidRPr="00253297" w:rsidRDefault="00D743A7" w:rsidP="00313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A7" w:rsidRPr="00253297" w:rsidRDefault="00D743A7" w:rsidP="00313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A7" w:rsidRPr="00253297" w:rsidRDefault="00D743A7" w:rsidP="0031360B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A7" w:rsidRPr="00253297" w:rsidRDefault="00D743A7" w:rsidP="0031360B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A7" w:rsidRPr="00253297" w:rsidRDefault="00D743A7" w:rsidP="0031360B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A7" w:rsidRPr="00253297" w:rsidRDefault="00D743A7" w:rsidP="0031360B">
            <w:pPr>
              <w:rPr>
                <w:rFonts w:ascii="Times New Roman" w:hAnsi="Times New Roman" w:cs="Times New Roman"/>
              </w:rPr>
            </w:pPr>
          </w:p>
        </w:tc>
      </w:tr>
      <w:tr w:rsidR="00D743A7" w:rsidRPr="00253297" w:rsidTr="0031360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A7" w:rsidRPr="00253297" w:rsidRDefault="00D743A7" w:rsidP="0031360B">
            <w:pPr>
              <w:jc w:val="both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A7" w:rsidRPr="00253297" w:rsidRDefault="00D743A7" w:rsidP="0031360B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Общие положения внутрифирменного планирования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A7" w:rsidRPr="00253297" w:rsidRDefault="00D743A7" w:rsidP="0031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A7" w:rsidRPr="00253297" w:rsidRDefault="00D743A7" w:rsidP="0031360B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A7" w:rsidRPr="00253297" w:rsidRDefault="007B0408" w:rsidP="0031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A7" w:rsidRPr="00253297" w:rsidRDefault="00D743A7" w:rsidP="007B0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B0408">
              <w:rPr>
                <w:rFonts w:ascii="Times New Roman" w:hAnsi="Times New Roman" w:cs="Times New Roman"/>
              </w:rPr>
              <w:t>6</w:t>
            </w:r>
          </w:p>
        </w:tc>
      </w:tr>
      <w:tr w:rsidR="00D743A7" w:rsidRPr="00253297" w:rsidTr="0031360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A7" w:rsidRPr="00253297" w:rsidRDefault="00D743A7" w:rsidP="0031360B">
            <w:pPr>
              <w:jc w:val="both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A7" w:rsidRPr="00253297" w:rsidRDefault="00D743A7" w:rsidP="0031360B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Организация внутрифирменного планирования и 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253297">
              <w:rPr>
                <w:rFonts w:ascii="Times New Roman" w:hAnsi="Times New Roman" w:cs="Times New Roman"/>
              </w:rPr>
              <w:t>онтроллинг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A7" w:rsidRPr="00253297" w:rsidRDefault="00D743A7" w:rsidP="0031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A7" w:rsidRPr="00253297" w:rsidRDefault="00D743A7" w:rsidP="0031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A7" w:rsidRPr="00253297" w:rsidRDefault="007B0408" w:rsidP="0031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A7" w:rsidRPr="00253297" w:rsidRDefault="00D743A7" w:rsidP="007B0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B0408">
              <w:rPr>
                <w:rFonts w:ascii="Times New Roman" w:hAnsi="Times New Roman" w:cs="Times New Roman"/>
              </w:rPr>
              <w:t>2</w:t>
            </w:r>
          </w:p>
        </w:tc>
      </w:tr>
      <w:tr w:rsidR="00D743A7" w:rsidRPr="00253297" w:rsidTr="0031360B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A7" w:rsidRPr="00253297" w:rsidRDefault="00D743A7" w:rsidP="0031360B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A7" w:rsidRPr="00253297" w:rsidRDefault="00D743A7" w:rsidP="003136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A7" w:rsidRPr="00253297" w:rsidRDefault="00D743A7" w:rsidP="003136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A7" w:rsidRPr="00253297" w:rsidRDefault="00D743A7" w:rsidP="00D743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5329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A7" w:rsidRPr="00253297" w:rsidRDefault="00D743A7" w:rsidP="00313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b/>
              </w:rPr>
              <w:t>108</w:t>
            </w:r>
          </w:p>
        </w:tc>
      </w:tr>
    </w:tbl>
    <w:p w:rsidR="00BB18D8" w:rsidRDefault="00BB18D8" w:rsidP="002A4FA5">
      <w:pPr>
        <w:pStyle w:val="ae"/>
        <w:shd w:val="clear" w:color="auto" w:fill="FFFFFF"/>
        <w:tabs>
          <w:tab w:val="left" w:pos="1134"/>
        </w:tabs>
        <w:ind w:left="709" w:right="-427"/>
        <w:rPr>
          <w:rFonts w:ascii="Times New Roman" w:hAnsi="Times New Roman" w:cs="Times New Roman"/>
        </w:rPr>
      </w:pPr>
    </w:p>
    <w:p w:rsidR="00B75079" w:rsidRDefault="00B75079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75079" w:rsidRPr="00B75079" w:rsidRDefault="00B75079" w:rsidP="00614258">
      <w:pPr>
        <w:pStyle w:val="ae"/>
        <w:numPr>
          <w:ilvl w:val="0"/>
          <w:numId w:val="1"/>
        </w:numPr>
        <w:ind w:right="-285"/>
        <w:rPr>
          <w:rFonts w:ascii="Times New Roman" w:hAnsi="Times New Roman" w:cs="Times New Roman"/>
          <w:bCs/>
          <w:caps/>
          <w:spacing w:val="-1"/>
        </w:rPr>
      </w:pPr>
      <w:r>
        <w:rPr>
          <w:rFonts w:ascii="Times New Roman" w:hAnsi="Times New Roman" w:cs="Times New Roman"/>
          <w:bCs/>
          <w:caps/>
          <w:spacing w:val="-1"/>
        </w:rPr>
        <w:lastRenderedPageBreak/>
        <w:t xml:space="preserve">6. </w:t>
      </w:r>
      <w:r w:rsidRPr="00B75079">
        <w:rPr>
          <w:rFonts w:ascii="Times New Roman" w:hAnsi="Times New Roman" w:cs="Times New Roman"/>
          <w:bCs/>
          <w:caps/>
          <w:spacing w:val="-1"/>
        </w:rPr>
        <w:t xml:space="preserve">Перечень основной и дополнительной литературы, </w:t>
      </w:r>
      <w:r w:rsidRPr="00B75079">
        <w:rPr>
          <w:rFonts w:ascii="Times New Roman" w:hAnsi="Times New Roman" w:cs="Times New Roman"/>
          <w:bCs/>
          <w:spacing w:val="-1"/>
        </w:rPr>
        <w:t>необходимый для освоения дисциплины (модуля)</w:t>
      </w:r>
    </w:p>
    <w:p w:rsidR="00B75079" w:rsidRPr="00B75079" w:rsidRDefault="00B75079" w:rsidP="00614258">
      <w:pPr>
        <w:pStyle w:val="ae"/>
        <w:widowControl/>
        <w:numPr>
          <w:ilvl w:val="1"/>
          <w:numId w:val="14"/>
        </w:numPr>
        <w:tabs>
          <w:tab w:val="left" w:pos="1134"/>
        </w:tabs>
        <w:ind w:hanging="437"/>
        <w:contextualSpacing/>
        <w:jc w:val="both"/>
        <w:rPr>
          <w:rFonts w:ascii="Times New Roman" w:hAnsi="Times New Roman" w:cs="Times New Roman"/>
        </w:rPr>
      </w:pPr>
      <w:r w:rsidRPr="00B75079">
        <w:rPr>
          <w:rFonts w:ascii="Times New Roman" w:hAnsi="Times New Roman" w:cs="Times New Roman"/>
        </w:rPr>
        <w:t>Основная литература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87"/>
        <w:gridCol w:w="1178"/>
        <w:gridCol w:w="949"/>
      </w:tblGrid>
      <w:tr w:rsidR="00064ED2" w:rsidRPr="007C75D1" w:rsidTr="003A457E">
        <w:trPr>
          <w:trHeight w:val="34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3A457E" w:rsidRDefault="003A457E" w:rsidP="00B82C3A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3A45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3A457E" w:rsidRDefault="00064ED2" w:rsidP="00B82C3A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3A457E">
              <w:rPr>
                <w:rFonts w:ascii="Times New Roman" w:hAnsi="Times New Roman" w:cs="Tahoma"/>
                <w:color w:val="auto"/>
              </w:rPr>
              <w:t>Наименование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3A457E" w:rsidRDefault="00064ED2" w:rsidP="00B82C3A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  <w:spacing w:val="-4"/>
              </w:rPr>
            </w:pPr>
            <w:r w:rsidRPr="003A457E">
              <w:rPr>
                <w:rFonts w:ascii="Times New Roman" w:hAnsi="Times New Roman" w:cs="Tahoma"/>
                <w:color w:val="auto"/>
                <w:spacing w:val="-4"/>
              </w:rPr>
              <w:t>Кол-во экземпляров</w:t>
            </w:r>
          </w:p>
        </w:tc>
      </w:tr>
      <w:tr w:rsidR="00064ED2" w:rsidRPr="007C75D1" w:rsidTr="003A457E">
        <w:trPr>
          <w:trHeight w:val="34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7C75D1" w:rsidRDefault="00064ED2" w:rsidP="00B82C3A">
            <w:pPr>
              <w:widowControl/>
              <w:ind w:left="-113" w:right="-113"/>
              <w:jc w:val="center"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7C75D1" w:rsidRDefault="00064ED2" w:rsidP="00B82C3A">
            <w:pPr>
              <w:widowControl/>
              <w:jc w:val="center"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7C75D1" w:rsidRDefault="00064ED2" w:rsidP="00B82C3A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библиотека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7C75D1" w:rsidRDefault="00064ED2" w:rsidP="00B82C3A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кафедра</w:t>
            </w:r>
          </w:p>
        </w:tc>
      </w:tr>
      <w:tr w:rsidR="00064ED2" w:rsidRPr="007C75D1" w:rsidTr="003A457E">
        <w:trPr>
          <w:trHeight w:val="1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right="-108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Баринов, В. А. Бизнес-</w:t>
            </w:r>
            <w:proofErr w:type="gramStart"/>
            <w:r w:rsidRPr="007C75D1">
              <w:rPr>
                <w:rFonts w:ascii="Times New Roman" w:hAnsi="Times New Roman" w:cs="Times New Roman"/>
              </w:rPr>
              <w:t>планирование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учебное пособие. - 4-е изд., </w:t>
            </w:r>
            <w:proofErr w:type="spellStart"/>
            <w:r w:rsidRPr="007C75D1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7C75D1">
              <w:rPr>
                <w:rFonts w:ascii="Times New Roman" w:hAnsi="Times New Roman" w:cs="Times New Roman"/>
              </w:rPr>
              <w:t xml:space="preserve">. и доп. - </w:t>
            </w:r>
            <w:proofErr w:type="gramStart"/>
            <w:r w:rsidRPr="007C75D1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Форум, 2015. - 271 </w:t>
            </w:r>
            <w:proofErr w:type="gramStart"/>
            <w:r w:rsidRPr="007C75D1">
              <w:rPr>
                <w:rFonts w:ascii="Times New Roman" w:hAnsi="Times New Roman" w:cs="Times New Roman"/>
              </w:rPr>
              <w:t>с.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табл. - (Профессиональное образование). - </w:t>
            </w:r>
            <w:proofErr w:type="spellStart"/>
            <w:proofErr w:type="gramStart"/>
            <w:r w:rsidRPr="007C75D1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7C75D1">
              <w:rPr>
                <w:rFonts w:ascii="Times New Roman" w:hAnsi="Times New Roman" w:cs="Times New Roman"/>
              </w:rPr>
              <w:t>.: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с. 131. - Текст (визуальный</w:t>
            </w:r>
            <w:proofErr w:type="gramStart"/>
            <w:r w:rsidRPr="007C75D1">
              <w:rPr>
                <w:rFonts w:ascii="Times New Roman" w:hAnsi="Times New Roman" w:cs="Times New Roman"/>
              </w:rPr>
              <w:t>)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непосредственный.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3A457E">
        <w:trPr>
          <w:trHeight w:val="1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right="-108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Баринов, В. А. Бизнес-</w:t>
            </w:r>
            <w:proofErr w:type="gramStart"/>
            <w:r w:rsidRPr="007C75D1">
              <w:rPr>
                <w:rFonts w:ascii="Times New Roman" w:hAnsi="Times New Roman" w:cs="Times New Roman"/>
              </w:rPr>
              <w:t>планирование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учебное пособие. - 4-е изд., </w:t>
            </w:r>
            <w:proofErr w:type="spellStart"/>
            <w:r w:rsidRPr="007C75D1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7C75D1">
              <w:rPr>
                <w:rFonts w:ascii="Times New Roman" w:hAnsi="Times New Roman" w:cs="Times New Roman"/>
              </w:rPr>
              <w:t xml:space="preserve">. и доп. - </w:t>
            </w:r>
            <w:proofErr w:type="gramStart"/>
            <w:r w:rsidRPr="007C75D1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Форум, 2015. - 271 </w:t>
            </w:r>
            <w:proofErr w:type="gramStart"/>
            <w:r w:rsidRPr="007C75D1">
              <w:rPr>
                <w:rFonts w:ascii="Times New Roman" w:hAnsi="Times New Roman" w:cs="Times New Roman"/>
              </w:rPr>
              <w:t>с.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табл. - (Профессиональное образование). - </w:t>
            </w:r>
            <w:proofErr w:type="spellStart"/>
            <w:proofErr w:type="gramStart"/>
            <w:r w:rsidRPr="007C75D1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7C75D1">
              <w:rPr>
                <w:rFonts w:ascii="Times New Roman" w:hAnsi="Times New Roman" w:cs="Times New Roman"/>
              </w:rPr>
              <w:t>.: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с. 131. - Текст (визуальный</w:t>
            </w:r>
            <w:proofErr w:type="gramStart"/>
            <w:r w:rsidRPr="007C75D1">
              <w:rPr>
                <w:rFonts w:ascii="Times New Roman" w:hAnsi="Times New Roman" w:cs="Times New Roman"/>
              </w:rPr>
              <w:t>)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непосредственный.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3A457E">
        <w:trPr>
          <w:trHeight w:val="1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253297">
              <w:rPr>
                <w:rFonts w:ascii="Times New Roman" w:hAnsi="Times New Roman" w:cs="Times New Roman"/>
              </w:rPr>
              <w:t>Жариков</w:t>
            </w:r>
            <w:proofErr w:type="spellEnd"/>
            <w:r w:rsidRPr="00253297">
              <w:rPr>
                <w:rFonts w:ascii="Times New Roman" w:hAnsi="Times New Roman" w:cs="Times New Roman"/>
              </w:rPr>
              <w:t xml:space="preserve">, В. Д. Основы бизнес-планирования в </w:t>
            </w:r>
            <w:proofErr w:type="gramStart"/>
            <w:r w:rsidRPr="00253297">
              <w:rPr>
                <w:rFonts w:ascii="Times New Roman" w:hAnsi="Times New Roman" w:cs="Times New Roman"/>
              </w:rPr>
              <w:t>организации :</w:t>
            </w:r>
            <w:proofErr w:type="gramEnd"/>
            <w:r w:rsidRPr="00253297">
              <w:rPr>
                <w:rFonts w:ascii="Times New Roman" w:hAnsi="Times New Roman" w:cs="Times New Roman"/>
              </w:rPr>
              <w:t xml:space="preserve"> учебное пособие / В. Д. </w:t>
            </w:r>
            <w:proofErr w:type="spellStart"/>
            <w:r w:rsidRPr="00253297">
              <w:rPr>
                <w:rFonts w:ascii="Times New Roman" w:hAnsi="Times New Roman" w:cs="Times New Roman"/>
              </w:rPr>
              <w:t>Жариков</w:t>
            </w:r>
            <w:proofErr w:type="spellEnd"/>
            <w:r w:rsidRPr="00253297">
              <w:rPr>
                <w:rFonts w:ascii="Times New Roman" w:hAnsi="Times New Roman" w:cs="Times New Roman"/>
              </w:rPr>
              <w:t xml:space="preserve">, В. В. </w:t>
            </w:r>
            <w:proofErr w:type="spellStart"/>
            <w:r w:rsidRPr="00253297">
              <w:rPr>
                <w:rFonts w:ascii="Times New Roman" w:hAnsi="Times New Roman" w:cs="Times New Roman"/>
              </w:rPr>
              <w:t>Жариков</w:t>
            </w:r>
            <w:proofErr w:type="spellEnd"/>
            <w:r w:rsidRPr="00253297">
              <w:rPr>
                <w:rFonts w:ascii="Times New Roman" w:hAnsi="Times New Roman" w:cs="Times New Roman"/>
              </w:rPr>
              <w:t xml:space="preserve">, В. В. </w:t>
            </w:r>
            <w:proofErr w:type="spellStart"/>
            <w:r w:rsidRPr="00253297">
              <w:rPr>
                <w:rFonts w:ascii="Times New Roman" w:hAnsi="Times New Roman" w:cs="Times New Roman"/>
              </w:rPr>
              <w:t>Безпалов</w:t>
            </w:r>
            <w:proofErr w:type="spellEnd"/>
            <w:r w:rsidRPr="00253297"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 w:rsidRPr="00253297">
              <w:rPr>
                <w:rFonts w:ascii="Times New Roman" w:hAnsi="Times New Roman" w:cs="Times New Roman"/>
              </w:rPr>
              <w:t>М. :</w:t>
            </w:r>
            <w:proofErr w:type="gramEnd"/>
            <w:r w:rsidRPr="002532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3297">
              <w:rPr>
                <w:rFonts w:ascii="Times New Roman" w:hAnsi="Times New Roman" w:cs="Times New Roman"/>
              </w:rPr>
              <w:t>Кнорус</w:t>
            </w:r>
            <w:proofErr w:type="spellEnd"/>
            <w:r w:rsidRPr="00253297">
              <w:rPr>
                <w:rFonts w:ascii="Times New Roman" w:hAnsi="Times New Roman" w:cs="Times New Roman"/>
              </w:rPr>
              <w:t>, 2015. – 199 с. - Текст (визуальный</w:t>
            </w:r>
            <w:proofErr w:type="gramStart"/>
            <w:r w:rsidRPr="00253297">
              <w:rPr>
                <w:rFonts w:ascii="Times New Roman" w:hAnsi="Times New Roman" w:cs="Times New Roman"/>
              </w:rPr>
              <w:t>) :</w:t>
            </w:r>
            <w:proofErr w:type="gramEnd"/>
            <w:r w:rsidRPr="00253297">
              <w:rPr>
                <w:rFonts w:ascii="Times New Roman" w:hAnsi="Times New Roman" w:cs="Times New Roman"/>
              </w:rPr>
              <w:t xml:space="preserve"> непосредственный.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3A457E">
        <w:trPr>
          <w:trHeight w:val="1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7C75D1">
              <w:rPr>
                <w:rFonts w:ascii="Times New Roman" w:hAnsi="Times New Roman" w:cs="Times New Roman"/>
              </w:rPr>
              <w:t>Виткалова</w:t>
            </w:r>
            <w:proofErr w:type="spellEnd"/>
            <w:r w:rsidRPr="007C75D1">
              <w:rPr>
                <w:rFonts w:ascii="Times New Roman" w:hAnsi="Times New Roman" w:cs="Times New Roman"/>
              </w:rPr>
              <w:t xml:space="preserve">, А. П. Внутрифирменное </w:t>
            </w:r>
            <w:proofErr w:type="gramStart"/>
            <w:r w:rsidRPr="007C75D1">
              <w:rPr>
                <w:rFonts w:ascii="Times New Roman" w:hAnsi="Times New Roman" w:cs="Times New Roman"/>
              </w:rPr>
              <w:t>бюджетирование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учебное пособие для бакалавров / А. П. </w:t>
            </w:r>
            <w:proofErr w:type="spellStart"/>
            <w:r w:rsidRPr="007C75D1">
              <w:rPr>
                <w:rFonts w:ascii="Times New Roman" w:hAnsi="Times New Roman" w:cs="Times New Roman"/>
              </w:rPr>
              <w:t>Виткалова</w:t>
            </w:r>
            <w:proofErr w:type="spellEnd"/>
            <w:r w:rsidRPr="007C75D1">
              <w:rPr>
                <w:rFonts w:ascii="Times New Roman" w:hAnsi="Times New Roman" w:cs="Times New Roman"/>
              </w:rPr>
              <w:t xml:space="preserve">. — </w:t>
            </w:r>
            <w:proofErr w:type="gramStart"/>
            <w:r w:rsidRPr="007C75D1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Дашков и К, Ай Пи Эр Медиа, 2019. — 128 c. — ISBN 978-5-394-02203-6. — </w:t>
            </w:r>
            <w:proofErr w:type="gramStart"/>
            <w:r w:rsidRPr="007C75D1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7C75D1">
                <w:rPr>
                  <w:rStyle w:val="ab"/>
                </w:rPr>
                <w:t>http://www.iprbookshop.ru/83131.html</w:t>
              </w:r>
            </w:hyperlink>
            <w:r w:rsidRPr="007C75D1">
              <w:rPr>
                <w:rFonts w:ascii="Times New Roman" w:hAnsi="Times New Roman" w:cs="Times New Roman"/>
              </w:rPr>
              <w:t xml:space="preserve"> (дата обращения: 22.05.2020). — Режим доступа: для </w:t>
            </w:r>
            <w:proofErr w:type="spellStart"/>
            <w:r w:rsidRPr="007C75D1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7C75D1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3A457E">
        <w:trPr>
          <w:trHeight w:val="1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right="-108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Бизнес-</w:t>
            </w:r>
            <w:proofErr w:type="gramStart"/>
            <w:r w:rsidRPr="007C75D1">
              <w:rPr>
                <w:rFonts w:ascii="Times New Roman" w:hAnsi="Times New Roman" w:cs="Times New Roman"/>
              </w:rPr>
              <w:t>планирование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учебное пособие / В. З. Черняк, Н. Д. </w:t>
            </w:r>
            <w:proofErr w:type="spellStart"/>
            <w:r w:rsidRPr="007C75D1">
              <w:rPr>
                <w:rFonts w:ascii="Times New Roman" w:hAnsi="Times New Roman" w:cs="Times New Roman"/>
              </w:rPr>
              <w:t>Эриашвили</w:t>
            </w:r>
            <w:proofErr w:type="spellEnd"/>
            <w:r w:rsidRPr="007C75D1">
              <w:rPr>
                <w:rFonts w:ascii="Times New Roman" w:hAnsi="Times New Roman" w:cs="Times New Roman"/>
              </w:rPr>
              <w:t xml:space="preserve">, Е. Н. </w:t>
            </w:r>
            <w:proofErr w:type="spellStart"/>
            <w:r w:rsidRPr="007C75D1">
              <w:rPr>
                <w:rFonts w:ascii="Times New Roman" w:hAnsi="Times New Roman" w:cs="Times New Roman"/>
              </w:rPr>
              <w:t>Барикаев</w:t>
            </w:r>
            <w:proofErr w:type="spellEnd"/>
            <w:r w:rsidRPr="007C75D1">
              <w:rPr>
                <w:rFonts w:ascii="Times New Roman" w:hAnsi="Times New Roman" w:cs="Times New Roman"/>
              </w:rPr>
              <w:t xml:space="preserve">, Н. В. Артемьев. — </w:t>
            </w:r>
            <w:proofErr w:type="gramStart"/>
            <w:r w:rsidRPr="007C75D1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ЮНИТИ-ДАНА, 2012. — 591 c. — ISBN 978-5-238-01812-6. — </w:t>
            </w:r>
            <w:proofErr w:type="gramStart"/>
            <w:r w:rsidRPr="007C75D1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7C75D1">
                <w:rPr>
                  <w:rStyle w:val="ab"/>
                </w:rPr>
                <w:t>http://www.iprbookshop.ru/10492.html</w:t>
              </w:r>
            </w:hyperlink>
            <w:r w:rsidRPr="007C75D1">
              <w:rPr>
                <w:rFonts w:ascii="Times New Roman" w:hAnsi="Times New Roman" w:cs="Times New Roman"/>
              </w:rPr>
              <w:t xml:space="preserve"> (дата обращения: 22.05.2020). — Режим доступа: для </w:t>
            </w:r>
            <w:proofErr w:type="spellStart"/>
            <w:r w:rsidRPr="007C75D1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7C75D1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3A457E">
        <w:trPr>
          <w:trHeight w:val="1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right="-108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Бекетова, О. Н. Бизнес-</w:t>
            </w:r>
            <w:proofErr w:type="gramStart"/>
            <w:r w:rsidRPr="007C75D1">
              <w:rPr>
                <w:rFonts w:ascii="Times New Roman" w:hAnsi="Times New Roman" w:cs="Times New Roman"/>
              </w:rPr>
              <w:t>планирование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учебное пособие / О. Н. Бекетова, В. И. Найденков. — 2-е изд. — </w:t>
            </w:r>
            <w:proofErr w:type="gramStart"/>
            <w:r w:rsidRPr="007C75D1">
              <w:rPr>
                <w:rFonts w:ascii="Times New Roman" w:hAnsi="Times New Roman" w:cs="Times New Roman"/>
              </w:rPr>
              <w:t>Саратов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Научная книга, 2019. — 159 c. — ISBN 978-5-9758-1885-0. — </w:t>
            </w:r>
            <w:proofErr w:type="gramStart"/>
            <w:r w:rsidRPr="007C75D1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7C75D1">
                <w:rPr>
                  <w:rStyle w:val="ab"/>
                </w:rPr>
                <w:t>http://www.iprbookshop.ru/81001.html</w:t>
              </w:r>
            </w:hyperlink>
            <w:r w:rsidRPr="007C75D1">
              <w:rPr>
                <w:rFonts w:ascii="Times New Roman" w:hAnsi="Times New Roman" w:cs="Times New Roman"/>
              </w:rPr>
              <w:t xml:space="preserve"> (дата обращения: 22.05.2020). — Режим доступа: для </w:t>
            </w:r>
            <w:proofErr w:type="spellStart"/>
            <w:r w:rsidRPr="007C75D1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7C75D1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</w:tbl>
    <w:p w:rsidR="00064ED2" w:rsidRPr="0022401F" w:rsidRDefault="00064ED2" w:rsidP="00064ED2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64ED2" w:rsidRDefault="00064ED2" w:rsidP="00614258">
      <w:pPr>
        <w:pStyle w:val="ae"/>
        <w:widowControl/>
        <w:numPr>
          <w:ilvl w:val="1"/>
          <w:numId w:val="14"/>
        </w:numPr>
        <w:tabs>
          <w:tab w:val="left" w:pos="1134"/>
        </w:tabs>
        <w:ind w:hanging="437"/>
        <w:contextualSpacing/>
        <w:jc w:val="both"/>
        <w:rPr>
          <w:rFonts w:ascii="Times New Roman" w:hAnsi="Times New Roman" w:cs="Times New Roman"/>
        </w:rPr>
      </w:pPr>
      <w:r w:rsidRPr="00672365">
        <w:rPr>
          <w:rFonts w:ascii="Times New Roman" w:hAnsi="Times New Roman" w:cs="Times New Roman"/>
        </w:rPr>
        <w:t>Дополнительная литература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87"/>
        <w:gridCol w:w="1178"/>
        <w:gridCol w:w="949"/>
      </w:tblGrid>
      <w:tr w:rsidR="00064ED2" w:rsidRPr="007C75D1" w:rsidTr="00672365">
        <w:trPr>
          <w:trHeight w:val="219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7C75D1" w:rsidRDefault="00672365" w:rsidP="00B82C3A">
            <w:pPr>
              <w:ind w:left="-113" w:right="-113"/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3A45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672365" w:rsidRDefault="00064ED2" w:rsidP="00B82C3A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672365">
              <w:rPr>
                <w:rFonts w:ascii="Times New Roman" w:hAnsi="Times New Roman" w:cs="Tahoma"/>
                <w:color w:val="auto"/>
              </w:rPr>
              <w:t>Наименование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672365" w:rsidRDefault="00064ED2" w:rsidP="00B82C3A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  <w:spacing w:val="-4"/>
              </w:rPr>
            </w:pPr>
            <w:r w:rsidRPr="00672365">
              <w:rPr>
                <w:rFonts w:ascii="Times New Roman" w:hAnsi="Times New Roman" w:cs="Tahoma"/>
                <w:color w:val="auto"/>
                <w:spacing w:val="-4"/>
              </w:rPr>
              <w:t>Кол-во экземпляров</w:t>
            </w:r>
          </w:p>
        </w:tc>
      </w:tr>
      <w:tr w:rsidR="00064ED2" w:rsidRPr="007C75D1" w:rsidTr="00672365">
        <w:trPr>
          <w:trHeight w:val="21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7C75D1" w:rsidRDefault="00064ED2" w:rsidP="00B82C3A">
            <w:pPr>
              <w:widowControl/>
              <w:ind w:left="-113" w:right="-113"/>
              <w:jc w:val="center"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672365" w:rsidRDefault="00064ED2" w:rsidP="00B82C3A">
            <w:pPr>
              <w:widowControl/>
              <w:jc w:val="center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672365" w:rsidRDefault="00064ED2" w:rsidP="00B82C3A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672365">
              <w:rPr>
                <w:rFonts w:ascii="Times New Roman" w:hAnsi="Times New Roman" w:cs="Tahoma"/>
                <w:color w:val="auto"/>
              </w:rPr>
              <w:t>библиотека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672365" w:rsidRDefault="00064ED2" w:rsidP="00B82C3A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672365">
              <w:rPr>
                <w:rFonts w:ascii="Times New Roman" w:hAnsi="Times New Roman" w:cs="Tahoma"/>
                <w:color w:val="auto"/>
              </w:rPr>
              <w:t>кафедра</w:t>
            </w:r>
          </w:p>
        </w:tc>
      </w:tr>
      <w:tr w:rsidR="00064ED2" w:rsidRPr="007C75D1" w:rsidTr="00672365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jc w:val="both"/>
              <w:rPr>
                <w:rFonts w:ascii="Times New Roman" w:hAnsi="Times New Roman" w:cs="Tahoma"/>
                <w:color w:val="auto"/>
              </w:rPr>
            </w:pPr>
            <w:proofErr w:type="spellStart"/>
            <w:r w:rsidRPr="007C75D1">
              <w:rPr>
                <w:rFonts w:ascii="Times New Roman" w:hAnsi="Times New Roman" w:cs="Times New Roman"/>
              </w:rPr>
              <w:t>Гомола</w:t>
            </w:r>
            <w:proofErr w:type="spellEnd"/>
            <w:r w:rsidRPr="007C75D1">
              <w:rPr>
                <w:rFonts w:ascii="Times New Roman" w:hAnsi="Times New Roman" w:cs="Times New Roman"/>
              </w:rPr>
              <w:t>, А. И. Бизнес-</w:t>
            </w:r>
            <w:proofErr w:type="gramStart"/>
            <w:r w:rsidRPr="007C75D1">
              <w:rPr>
                <w:rFonts w:ascii="Times New Roman" w:hAnsi="Times New Roman" w:cs="Times New Roman"/>
              </w:rPr>
              <w:t>планирование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учебное пособие для студентов средних профессиональных учебных заведений. 5-е изд., </w:t>
            </w:r>
            <w:proofErr w:type="gramStart"/>
            <w:r w:rsidRPr="007C75D1">
              <w:rPr>
                <w:rFonts w:ascii="Times New Roman" w:hAnsi="Times New Roman" w:cs="Times New Roman"/>
              </w:rPr>
              <w:t>стер.-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М. : Академия, 2009.- 144 с. - Текст (визуальный) : непосредственный.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672365">
        <w:trPr>
          <w:trHeight w:val="13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jc w:val="both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Горемыкин</w:t>
            </w:r>
            <w:r w:rsidRPr="007C75D1">
              <w:rPr>
                <w:rFonts w:ascii="Times New Roman" w:hAnsi="Times New Roman" w:cs="Times New Roman"/>
              </w:rPr>
              <w:t>,</w:t>
            </w:r>
            <w:r w:rsidRPr="007C75D1">
              <w:rPr>
                <w:rFonts w:ascii="Times New Roman" w:hAnsi="Times New Roman" w:cs="Tahoma"/>
                <w:color w:val="auto"/>
              </w:rPr>
              <w:t xml:space="preserve"> В. А. Бизнес-план. Методика разработки 45 реальных образцов бизнес-планов: учебное пособие / В. А. Горемыкин, А. Ю. Богомолов. – 3-е изд., доп. и </w:t>
            </w:r>
            <w:proofErr w:type="spellStart"/>
            <w:r w:rsidRPr="007C75D1">
              <w:rPr>
                <w:rFonts w:ascii="Times New Roman" w:hAnsi="Times New Roman" w:cs="Tahoma"/>
                <w:color w:val="auto"/>
              </w:rPr>
              <w:t>перераб</w:t>
            </w:r>
            <w:proofErr w:type="spellEnd"/>
            <w:r w:rsidRPr="007C75D1">
              <w:rPr>
                <w:rFonts w:ascii="Times New Roman" w:hAnsi="Times New Roman" w:cs="Tahoma"/>
                <w:color w:val="auto"/>
              </w:rPr>
              <w:t>. – М.: Ось-89, 2002. – 864 с.</w:t>
            </w:r>
            <w:r w:rsidRPr="007C75D1">
              <w:rPr>
                <w:rFonts w:ascii="Times New Roman" w:hAnsi="Times New Roman" w:cs="Times New Roman"/>
              </w:rPr>
              <w:t xml:space="preserve"> - Текст (визуальный</w:t>
            </w:r>
            <w:proofErr w:type="gramStart"/>
            <w:r w:rsidRPr="007C75D1">
              <w:rPr>
                <w:rFonts w:ascii="Times New Roman" w:hAnsi="Times New Roman" w:cs="Times New Roman"/>
              </w:rPr>
              <w:t>)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непосредственный.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672365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right="-113"/>
              <w:rPr>
                <w:rFonts w:ascii="Times New Roman" w:hAnsi="Times New Roman"/>
                <w:color w:val="auto"/>
              </w:rPr>
            </w:pPr>
            <w:proofErr w:type="spellStart"/>
            <w:r w:rsidRPr="007C75D1">
              <w:rPr>
                <w:rFonts w:ascii="Times New Roman" w:hAnsi="Times New Roman"/>
                <w:color w:val="auto"/>
              </w:rPr>
              <w:t>Липсиц</w:t>
            </w:r>
            <w:proofErr w:type="spellEnd"/>
            <w:r w:rsidRPr="007C75D1">
              <w:rPr>
                <w:rFonts w:ascii="Times New Roman" w:hAnsi="Times New Roman" w:cs="Times New Roman"/>
              </w:rPr>
              <w:t>,</w:t>
            </w:r>
            <w:r w:rsidRPr="007C75D1">
              <w:rPr>
                <w:rFonts w:ascii="Times New Roman" w:hAnsi="Times New Roman"/>
                <w:color w:val="auto"/>
              </w:rPr>
              <w:t xml:space="preserve"> И. В. </w:t>
            </w:r>
            <w:r w:rsidRPr="007C75D1">
              <w:rPr>
                <w:rFonts w:ascii="Times New Roman" w:hAnsi="Times New Roman" w:cs="Tahoma"/>
                <w:color w:val="auto"/>
              </w:rPr>
              <w:t xml:space="preserve">Бизнес-план – основа успеха: практическое пособие / И. В. </w:t>
            </w:r>
            <w:proofErr w:type="spellStart"/>
            <w:r w:rsidRPr="007C75D1">
              <w:rPr>
                <w:rFonts w:ascii="Times New Roman" w:hAnsi="Times New Roman" w:cs="Tahoma"/>
                <w:color w:val="auto"/>
              </w:rPr>
              <w:t>Липсиц</w:t>
            </w:r>
            <w:proofErr w:type="spellEnd"/>
            <w:r w:rsidRPr="007C75D1">
              <w:rPr>
                <w:rFonts w:ascii="Times New Roman" w:hAnsi="Times New Roman" w:cs="Tahoma"/>
                <w:color w:val="auto"/>
              </w:rPr>
              <w:t>. – М.: Машиностроение, 1992. – 80 с.</w:t>
            </w:r>
            <w:r w:rsidRPr="007C75D1">
              <w:rPr>
                <w:rFonts w:ascii="Times New Roman" w:hAnsi="Times New Roman" w:cs="Times New Roman"/>
              </w:rPr>
              <w:t xml:space="preserve"> - Текст (визуальный</w:t>
            </w:r>
            <w:proofErr w:type="gramStart"/>
            <w:r w:rsidRPr="007C75D1">
              <w:rPr>
                <w:rFonts w:ascii="Times New Roman" w:hAnsi="Times New Roman" w:cs="Times New Roman"/>
              </w:rPr>
              <w:t>)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непосредственный.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672365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lastRenderedPageBreak/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right="-108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Савкина, Р. В. Планирование на </w:t>
            </w:r>
            <w:proofErr w:type="gramStart"/>
            <w:r w:rsidRPr="007C75D1">
              <w:rPr>
                <w:rFonts w:ascii="Times New Roman" w:hAnsi="Times New Roman" w:cs="Times New Roman"/>
              </w:rPr>
              <w:t>предприятии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учебник / Р. В. Савкина. - 2-е изд., </w:t>
            </w:r>
            <w:proofErr w:type="spellStart"/>
            <w:r w:rsidRPr="007C75D1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7C75D1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7C75D1">
              <w:rPr>
                <w:rFonts w:ascii="Times New Roman" w:hAnsi="Times New Roman" w:cs="Times New Roman"/>
              </w:rPr>
              <w:t>М.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Дашков и К, 2015. - 319 с. - Текст (визуальный</w:t>
            </w:r>
            <w:proofErr w:type="gramStart"/>
            <w:r w:rsidRPr="007C75D1">
              <w:rPr>
                <w:rFonts w:ascii="Times New Roman" w:hAnsi="Times New Roman" w:cs="Times New Roman"/>
              </w:rPr>
              <w:t>)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непосредственный.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672365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7C75D1">
              <w:rPr>
                <w:rFonts w:ascii="Times New Roman" w:hAnsi="Times New Roman" w:cs="Times New Roman"/>
              </w:rPr>
              <w:t>Ронда</w:t>
            </w:r>
            <w:proofErr w:type="spellEnd"/>
            <w:r w:rsidRPr="007C75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D1">
              <w:rPr>
                <w:rFonts w:ascii="Times New Roman" w:hAnsi="Times New Roman" w:cs="Times New Roman"/>
              </w:rPr>
              <w:t>Абрамс</w:t>
            </w:r>
            <w:proofErr w:type="spellEnd"/>
            <w:r w:rsidRPr="007C75D1">
              <w:rPr>
                <w:rFonts w:ascii="Times New Roman" w:hAnsi="Times New Roman" w:cs="Times New Roman"/>
              </w:rPr>
              <w:t xml:space="preserve"> Бизнес-план на 100%: стратегия и тактика эффективного бизнеса / </w:t>
            </w:r>
            <w:proofErr w:type="spellStart"/>
            <w:r w:rsidRPr="007C75D1">
              <w:rPr>
                <w:rFonts w:ascii="Times New Roman" w:hAnsi="Times New Roman" w:cs="Times New Roman"/>
              </w:rPr>
              <w:t>Абрамс</w:t>
            </w:r>
            <w:proofErr w:type="spellEnd"/>
            <w:r w:rsidRPr="007C75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C75D1">
              <w:rPr>
                <w:rFonts w:ascii="Times New Roman" w:hAnsi="Times New Roman" w:cs="Times New Roman"/>
              </w:rPr>
              <w:t>Ронда</w:t>
            </w:r>
            <w:proofErr w:type="spellEnd"/>
            <w:r w:rsidRPr="007C75D1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перевод С. Комаров ; под редакцией Ю. С. Вербы [и др.]. — </w:t>
            </w:r>
            <w:proofErr w:type="gramStart"/>
            <w:r w:rsidRPr="007C75D1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Альпина </w:t>
            </w:r>
            <w:proofErr w:type="spellStart"/>
            <w:r w:rsidRPr="007C75D1">
              <w:rPr>
                <w:rFonts w:ascii="Times New Roman" w:hAnsi="Times New Roman" w:cs="Times New Roman"/>
              </w:rPr>
              <w:t>Паблишер</w:t>
            </w:r>
            <w:proofErr w:type="spellEnd"/>
            <w:r w:rsidRPr="007C75D1">
              <w:rPr>
                <w:rFonts w:ascii="Times New Roman" w:hAnsi="Times New Roman" w:cs="Times New Roman"/>
              </w:rPr>
              <w:t xml:space="preserve">, 2019. — 496 c. — ISBN 978-5-9614-4548-0. — </w:t>
            </w:r>
            <w:proofErr w:type="gramStart"/>
            <w:r w:rsidRPr="007C75D1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7C75D1">
                <w:rPr>
                  <w:rStyle w:val="ab"/>
                </w:rPr>
                <w:t>http://www.iprbookshop.ru/86727.html</w:t>
              </w:r>
            </w:hyperlink>
            <w:r w:rsidRPr="007C75D1">
              <w:rPr>
                <w:rFonts w:ascii="Times New Roman" w:hAnsi="Times New Roman" w:cs="Times New Roman"/>
              </w:rPr>
              <w:t xml:space="preserve"> (дата обращения: 22.05.2020). — Режим доступа: для </w:t>
            </w:r>
            <w:proofErr w:type="spellStart"/>
            <w:r w:rsidRPr="007C75D1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7C75D1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672365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right="-110"/>
              <w:rPr>
                <w:rFonts w:ascii="Times New Roman" w:hAnsi="Times New Roman" w:cs="Times New Roman"/>
                <w:color w:val="auto"/>
              </w:rPr>
            </w:pPr>
            <w:r w:rsidRPr="007C75D1">
              <w:rPr>
                <w:rFonts w:ascii="Times New Roman" w:hAnsi="Times New Roman" w:cs="Times New Roman"/>
                <w:color w:val="auto"/>
              </w:rPr>
              <w:t xml:space="preserve">Букин Д. С. Основы маркетинга и менеджмента / Д. С. Букин. - </w:t>
            </w:r>
            <w:proofErr w:type="gramStart"/>
            <w:r w:rsidRPr="007C75D1">
              <w:rPr>
                <w:rFonts w:ascii="Times New Roman" w:hAnsi="Times New Roman" w:cs="Times New Roman"/>
                <w:color w:val="auto"/>
              </w:rPr>
              <w:t>Москва :</w:t>
            </w:r>
            <w:proofErr w:type="gramEnd"/>
            <w:r w:rsidRPr="007C75D1">
              <w:rPr>
                <w:rFonts w:ascii="Times New Roman" w:hAnsi="Times New Roman" w:cs="Times New Roman"/>
                <w:color w:val="auto"/>
              </w:rPr>
              <w:t xml:space="preserve"> ООО "ИД "Равновесие", 2009. - 1 CD диск. - 413.58. - Электронная программа (визуальная). Электронные </w:t>
            </w:r>
            <w:proofErr w:type="gramStart"/>
            <w:r w:rsidRPr="007C75D1">
              <w:rPr>
                <w:rFonts w:ascii="Times New Roman" w:hAnsi="Times New Roman" w:cs="Times New Roman"/>
                <w:color w:val="auto"/>
              </w:rPr>
              <w:t>данные :</w:t>
            </w:r>
            <w:proofErr w:type="gramEnd"/>
            <w:r w:rsidRPr="007C75D1">
              <w:rPr>
                <w:rFonts w:ascii="Times New Roman" w:hAnsi="Times New Roman" w:cs="Times New Roman"/>
                <w:color w:val="auto"/>
              </w:rPr>
              <w:t xml:space="preserve"> электронные.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jc w:val="center"/>
              <w:rPr>
                <w:rFonts w:ascii="Times New Roman" w:hAnsi="Times New Roman" w:cs="Tahoma"/>
                <w:color w:val="auto"/>
                <w:lang w:val="en-US"/>
              </w:rPr>
            </w:pPr>
            <w:r w:rsidRPr="007C75D1">
              <w:rPr>
                <w:rFonts w:ascii="Times New Roman" w:hAnsi="Times New Roman" w:cs="Tahoma"/>
                <w:color w:val="auto"/>
                <w:lang w:val="en-US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672365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Default="00064ED2" w:rsidP="00B82C3A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08520A" w:rsidRDefault="00064ED2" w:rsidP="00B82C3A">
            <w:pPr>
              <w:ind w:right="-110"/>
              <w:rPr>
                <w:rFonts w:ascii="Times New Roman" w:hAnsi="Times New Roman" w:cs="Times New Roman"/>
                <w:color w:val="auto"/>
              </w:rPr>
            </w:pPr>
            <w:r w:rsidRPr="0008520A">
              <w:rPr>
                <w:rFonts w:ascii="Times New Roman" w:hAnsi="Times New Roman" w:cs="Times New Roman"/>
                <w:color w:val="auto"/>
              </w:rPr>
              <w:t xml:space="preserve">Словарь делового человека / сост. О. В. </w:t>
            </w:r>
            <w:proofErr w:type="spellStart"/>
            <w:r w:rsidRPr="0008520A">
              <w:rPr>
                <w:rFonts w:ascii="Times New Roman" w:hAnsi="Times New Roman" w:cs="Times New Roman"/>
                <w:color w:val="auto"/>
              </w:rPr>
              <w:t>Амуржуев</w:t>
            </w:r>
            <w:proofErr w:type="spellEnd"/>
            <w:r w:rsidRPr="0008520A">
              <w:rPr>
                <w:rFonts w:ascii="Times New Roman" w:hAnsi="Times New Roman" w:cs="Times New Roman"/>
                <w:color w:val="auto"/>
              </w:rPr>
              <w:t xml:space="preserve"> [и др.]. - </w:t>
            </w:r>
            <w:proofErr w:type="gramStart"/>
            <w:r w:rsidRPr="0008520A">
              <w:rPr>
                <w:rFonts w:ascii="Times New Roman" w:hAnsi="Times New Roman" w:cs="Times New Roman"/>
                <w:color w:val="auto"/>
              </w:rPr>
              <w:t>Москва :</w:t>
            </w:r>
            <w:proofErr w:type="gramEnd"/>
            <w:r w:rsidRPr="0008520A">
              <w:rPr>
                <w:rFonts w:ascii="Times New Roman" w:hAnsi="Times New Roman" w:cs="Times New Roman"/>
                <w:color w:val="auto"/>
              </w:rPr>
              <w:t xml:space="preserve"> Экономика, 1992. - 236 с. - ISBN 5-282-01464-</w:t>
            </w:r>
            <w:proofErr w:type="gramStart"/>
            <w:r w:rsidRPr="0008520A">
              <w:rPr>
                <w:rFonts w:ascii="Times New Roman" w:hAnsi="Times New Roman" w:cs="Times New Roman"/>
                <w:color w:val="auto"/>
              </w:rPr>
              <w:t>5 :</w:t>
            </w:r>
            <w:proofErr w:type="gramEnd"/>
            <w:r w:rsidRPr="0008520A">
              <w:rPr>
                <w:rFonts w:ascii="Times New Roman" w:hAnsi="Times New Roman" w:cs="Times New Roman"/>
                <w:color w:val="auto"/>
              </w:rPr>
              <w:t xml:space="preserve"> 960.00. - Текст (визуальный</w:t>
            </w:r>
            <w:proofErr w:type="gramStart"/>
            <w:r w:rsidRPr="0008520A">
              <w:rPr>
                <w:rFonts w:ascii="Times New Roman" w:hAnsi="Times New Roman" w:cs="Times New Roman"/>
                <w:color w:val="auto"/>
              </w:rPr>
              <w:t>) :</w:t>
            </w:r>
            <w:proofErr w:type="gramEnd"/>
            <w:r w:rsidRPr="0008520A">
              <w:rPr>
                <w:rFonts w:ascii="Times New Roman" w:hAnsi="Times New Roman" w:cs="Times New Roman"/>
                <w:color w:val="auto"/>
              </w:rPr>
              <w:t xml:space="preserve"> непосредственный.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672365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Default="00064ED2" w:rsidP="00B82C3A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08520A" w:rsidRDefault="00064ED2" w:rsidP="00B82C3A">
            <w:pPr>
              <w:ind w:right="-110"/>
              <w:rPr>
                <w:rFonts w:ascii="Times New Roman" w:hAnsi="Times New Roman"/>
                <w:color w:val="auto"/>
              </w:rPr>
            </w:pPr>
            <w:proofErr w:type="spellStart"/>
            <w:r w:rsidRPr="0008520A">
              <w:rPr>
                <w:rFonts w:ascii="Times New Roman" w:hAnsi="Times New Roman"/>
                <w:color w:val="auto"/>
              </w:rPr>
              <w:t>Microsoft</w:t>
            </w:r>
            <w:proofErr w:type="spellEnd"/>
            <w:r w:rsidRPr="0008520A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08520A">
              <w:rPr>
                <w:rFonts w:ascii="Times New Roman" w:hAnsi="Times New Roman"/>
                <w:color w:val="auto"/>
              </w:rPr>
              <w:t>Project</w:t>
            </w:r>
            <w:proofErr w:type="spellEnd"/>
            <w:r w:rsidRPr="0008520A">
              <w:rPr>
                <w:rFonts w:ascii="Times New Roman" w:hAnsi="Times New Roman"/>
                <w:color w:val="auto"/>
              </w:rPr>
              <w:t xml:space="preserve"> </w:t>
            </w:r>
            <w:proofErr w:type="gramStart"/>
            <w:r w:rsidRPr="0008520A">
              <w:rPr>
                <w:rFonts w:ascii="Times New Roman" w:hAnsi="Times New Roman"/>
                <w:color w:val="auto"/>
              </w:rPr>
              <w:t>2003 :</w:t>
            </w:r>
            <w:proofErr w:type="gramEnd"/>
            <w:r w:rsidRPr="0008520A">
              <w:rPr>
                <w:rFonts w:ascii="Times New Roman" w:hAnsi="Times New Roman"/>
                <w:color w:val="auto"/>
              </w:rPr>
              <w:t xml:space="preserve"> интерактивный курс. - </w:t>
            </w:r>
            <w:proofErr w:type="gramStart"/>
            <w:r w:rsidRPr="0008520A">
              <w:rPr>
                <w:rFonts w:ascii="Times New Roman" w:hAnsi="Times New Roman"/>
                <w:color w:val="auto"/>
              </w:rPr>
              <w:t>Москва :</w:t>
            </w:r>
            <w:proofErr w:type="gramEnd"/>
            <w:r w:rsidRPr="0008520A">
              <w:rPr>
                <w:rFonts w:ascii="Times New Roman" w:hAnsi="Times New Roman"/>
                <w:color w:val="auto"/>
              </w:rPr>
              <w:t xml:space="preserve"> Новая школа, 2006. - 1 CD. - 341.00. - Электронная программа (визуальная). Электронные </w:t>
            </w:r>
            <w:proofErr w:type="gramStart"/>
            <w:r w:rsidRPr="0008520A">
              <w:rPr>
                <w:rFonts w:ascii="Times New Roman" w:hAnsi="Times New Roman"/>
                <w:color w:val="auto"/>
              </w:rPr>
              <w:t>данные :</w:t>
            </w:r>
            <w:proofErr w:type="gramEnd"/>
            <w:r w:rsidRPr="0008520A">
              <w:rPr>
                <w:rFonts w:ascii="Times New Roman" w:hAnsi="Times New Roman"/>
                <w:color w:val="auto"/>
              </w:rPr>
              <w:t xml:space="preserve"> электронные.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08520A" w:rsidRDefault="00064ED2" w:rsidP="00B82C3A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08520A" w:rsidRDefault="00064ED2" w:rsidP="00B82C3A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672365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Default="00064ED2" w:rsidP="00B82C3A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08520A" w:rsidRDefault="00064ED2" w:rsidP="00B82C3A">
            <w:pPr>
              <w:ind w:right="-110"/>
              <w:rPr>
                <w:rFonts w:ascii="Times New Roman" w:hAnsi="Times New Roman" w:cs="Times New Roman"/>
                <w:color w:val="auto"/>
              </w:rPr>
            </w:pPr>
            <w:r w:rsidRPr="0008520A">
              <w:rPr>
                <w:rFonts w:ascii="Times New Roman" w:hAnsi="Times New Roman" w:cs="Times New Roman"/>
                <w:color w:val="auto"/>
              </w:rPr>
              <w:t>Черняк, В. З.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8520A">
              <w:rPr>
                <w:rFonts w:ascii="Times New Roman" w:hAnsi="Times New Roman" w:cs="Times New Roman"/>
                <w:color w:val="auto"/>
              </w:rPr>
              <w:t>Бизнес-</w:t>
            </w:r>
            <w:proofErr w:type="gramStart"/>
            <w:r w:rsidRPr="0008520A">
              <w:rPr>
                <w:rFonts w:ascii="Times New Roman" w:hAnsi="Times New Roman" w:cs="Times New Roman"/>
                <w:color w:val="auto"/>
              </w:rPr>
              <w:t>планирование :</w:t>
            </w:r>
            <w:proofErr w:type="gramEnd"/>
            <w:r w:rsidRPr="0008520A">
              <w:rPr>
                <w:rFonts w:ascii="Times New Roman" w:hAnsi="Times New Roman" w:cs="Times New Roman"/>
                <w:color w:val="auto"/>
              </w:rPr>
              <w:t xml:space="preserve"> электронный учебник / В. З. Черняк. - </w:t>
            </w:r>
            <w:proofErr w:type="gramStart"/>
            <w:r w:rsidRPr="0008520A">
              <w:rPr>
                <w:rFonts w:ascii="Times New Roman" w:hAnsi="Times New Roman" w:cs="Times New Roman"/>
                <w:color w:val="auto"/>
              </w:rPr>
              <w:t>Москва :</w:t>
            </w:r>
            <w:proofErr w:type="gramEnd"/>
            <w:r w:rsidRPr="0008520A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08520A">
              <w:rPr>
                <w:rFonts w:ascii="Times New Roman" w:hAnsi="Times New Roman" w:cs="Times New Roman"/>
                <w:color w:val="auto"/>
              </w:rPr>
              <w:t>КноРус</w:t>
            </w:r>
            <w:proofErr w:type="spellEnd"/>
            <w:r w:rsidRPr="0008520A">
              <w:rPr>
                <w:rFonts w:ascii="Times New Roman" w:hAnsi="Times New Roman" w:cs="Times New Roman"/>
                <w:color w:val="auto"/>
              </w:rPr>
              <w:t xml:space="preserve">, 2010. - (Электронный учебник). - 1 CD. - 507.37. - Электронная программа (визуальная). Электронные </w:t>
            </w:r>
            <w:proofErr w:type="gramStart"/>
            <w:r w:rsidRPr="0008520A">
              <w:rPr>
                <w:rFonts w:ascii="Times New Roman" w:hAnsi="Times New Roman" w:cs="Times New Roman"/>
                <w:color w:val="auto"/>
              </w:rPr>
              <w:t>данные :</w:t>
            </w:r>
            <w:proofErr w:type="gramEnd"/>
            <w:r w:rsidRPr="0008520A">
              <w:rPr>
                <w:rFonts w:ascii="Times New Roman" w:hAnsi="Times New Roman" w:cs="Times New Roman"/>
                <w:color w:val="auto"/>
              </w:rPr>
              <w:t xml:space="preserve"> электронные.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08520A" w:rsidRDefault="00064ED2" w:rsidP="00B82C3A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08520A" w:rsidRDefault="00064ED2" w:rsidP="00B82C3A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</w:tbl>
    <w:p w:rsidR="00B428BE" w:rsidRPr="00987AAB" w:rsidRDefault="00B428BE" w:rsidP="00614258">
      <w:pPr>
        <w:pStyle w:val="ae"/>
        <w:widowControl/>
        <w:numPr>
          <w:ilvl w:val="1"/>
          <w:numId w:val="14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987AAB">
        <w:rPr>
          <w:rFonts w:ascii="Times New Roman" w:hAnsi="Times New Roman" w:cs="Times New Roman"/>
        </w:rPr>
        <w:t>Перечень учебно-методического обеспечения для самостоятельной работы обучающихся по дисциплине</w:t>
      </w:r>
    </w:p>
    <w:tbl>
      <w:tblPr>
        <w:tblW w:w="511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6954"/>
        <w:gridCol w:w="1275"/>
        <w:gridCol w:w="852"/>
      </w:tblGrid>
      <w:tr w:rsidR="00B428BE" w:rsidRPr="00987AAB" w:rsidTr="0031360B">
        <w:trPr>
          <w:trHeight w:val="86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BE" w:rsidRPr="00987AAB" w:rsidRDefault="00B428BE" w:rsidP="0031360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7AAB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6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BE" w:rsidRPr="00987AAB" w:rsidRDefault="00B428BE" w:rsidP="003136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87AAB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BE" w:rsidRPr="00987AAB" w:rsidRDefault="00B428BE" w:rsidP="0031360B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987AAB">
              <w:rPr>
                <w:rFonts w:ascii="Times New Roman" w:hAnsi="Times New Roman" w:cs="Times New Roman"/>
                <w:color w:val="auto"/>
                <w:spacing w:val="-4"/>
              </w:rPr>
              <w:t>Кол-во экземпляров</w:t>
            </w:r>
          </w:p>
        </w:tc>
      </w:tr>
      <w:tr w:rsidR="00B428BE" w:rsidRPr="00987AAB" w:rsidTr="0031360B">
        <w:trPr>
          <w:trHeight w:val="7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BE" w:rsidRPr="00987AAB" w:rsidRDefault="00B428BE" w:rsidP="0031360B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BE" w:rsidRPr="00987AAB" w:rsidRDefault="00B428BE" w:rsidP="0031360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BE" w:rsidRPr="00987AAB" w:rsidRDefault="00B428BE" w:rsidP="0031360B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87AAB">
              <w:rPr>
                <w:rFonts w:ascii="Times New Roman" w:hAnsi="Times New Roman" w:cs="Times New Roman"/>
                <w:color w:val="auto"/>
              </w:rPr>
              <w:t>библиотека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BE" w:rsidRPr="00987AAB" w:rsidRDefault="00B428BE" w:rsidP="0031360B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87AAB">
              <w:rPr>
                <w:rFonts w:ascii="Times New Roman" w:hAnsi="Times New Roman" w:cs="Times New Roman"/>
                <w:color w:val="auto"/>
              </w:rPr>
              <w:t>кафедра</w:t>
            </w:r>
          </w:p>
        </w:tc>
      </w:tr>
      <w:tr w:rsidR="00B428BE" w:rsidRPr="00987AAB" w:rsidTr="0031360B">
        <w:trPr>
          <w:trHeight w:val="16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BE" w:rsidRPr="00987AAB" w:rsidRDefault="00B428BE" w:rsidP="0031360B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87AAB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BE" w:rsidRPr="00987AAB" w:rsidRDefault="00B428BE" w:rsidP="0031360B">
            <w:pPr>
              <w:ind w:right="-108"/>
              <w:rPr>
                <w:rFonts w:ascii="Times New Roman" w:hAnsi="Times New Roman" w:cs="Times New Roman"/>
              </w:rPr>
            </w:pPr>
            <w:r w:rsidRPr="00987AAB">
              <w:rPr>
                <w:rFonts w:ascii="Times New Roman" w:hAnsi="Times New Roman" w:cs="Times New Roman"/>
              </w:rPr>
              <w:t>Баринов, В. А. Бизнес-</w:t>
            </w:r>
            <w:proofErr w:type="gramStart"/>
            <w:r w:rsidRPr="00987AAB">
              <w:rPr>
                <w:rFonts w:ascii="Times New Roman" w:hAnsi="Times New Roman" w:cs="Times New Roman"/>
              </w:rPr>
              <w:t>планирование :</w:t>
            </w:r>
            <w:proofErr w:type="gramEnd"/>
            <w:r w:rsidRPr="00987AAB">
              <w:rPr>
                <w:rFonts w:ascii="Times New Roman" w:hAnsi="Times New Roman" w:cs="Times New Roman"/>
              </w:rPr>
              <w:t xml:space="preserve"> учебное пособие. - 4-е изд., </w:t>
            </w:r>
            <w:proofErr w:type="spellStart"/>
            <w:r w:rsidRPr="00987AAB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987AAB">
              <w:rPr>
                <w:rFonts w:ascii="Times New Roman" w:hAnsi="Times New Roman" w:cs="Times New Roman"/>
              </w:rPr>
              <w:t xml:space="preserve">. и доп. - </w:t>
            </w:r>
            <w:proofErr w:type="gramStart"/>
            <w:r w:rsidRPr="00987AA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987AAB">
              <w:rPr>
                <w:rFonts w:ascii="Times New Roman" w:hAnsi="Times New Roman" w:cs="Times New Roman"/>
              </w:rPr>
              <w:t xml:space="preserve"> Форум, 2015. - 271 </w:t>
            </w:r>
            <w:proofErr w:type="gramStart"/>
            <w:r w:rsidRPr="00987AAB">
              <w:rPr>
                <w:rFonts w:ascii="Times New Roman" w:hAnsi="Times New Roman" w:cs="Times New Roman"/>
              </w:rPr>
              <w:t>с. :</w:t>
            </w:r>
            <w:proofErr w:type="gramEnd"/>
            <w:r w:rsidRPr="00987AAB">
              <w:rPr>
                <w:rFonts w:ascii="Times New Roman" w:hAnsi="Times New Roman" w:cs="Times New Roman"/>
              </w:rPr>
              <w:t xml:space="preserve"> табл. - (Профессиональное образование). - </w:t>
            </w:r>
            <w:proofErr w:type="spellStart"/>
            <w:proofErr w:type="gramStart"/>
            <w:r w:rsidRPr="00987AAB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987AAB">
              <w:rPr>
                <w:rFonts w:ascii="Times New Roman" w:hAnsi="Times New Roman" w:cs="Times New Roman"/>
              </w:rPr>
              <w:t>.:</w:t>
            </w:r>
            <w:proofErr w:type="gramEnd"/>
            <w:r w:rsidRPr="00987AAB">
              <w:rPr>
                <w:rFonts w:ascii="Times New Roman" w:hAnsi="Times New Roman" w:cs="Times New Roman"/>
              </w:rPr>
              <w:t xml:space="preserve"> с. 131. - Текст (визуальный</w:t>
            </w:r>
            <w:proofErr w:type="gramStart"/>
            <w:r w:rsidRPr="00987AAB">
              <w:rPr>
                <w:rFonts w:ascii="Times New Roman" w:hAnsi="Times New Roman" w:cs="Times New Roman"/>
              </w:rPr>
              <w:t>) :</w:t>
            </w:r>
            <w:proofErr w:type="gramEnd"/>
            <w:r w:rsidRPr="00987AAB">
              <w:rPr>
                <w:rFonts w:ascii="Times New Roman" w:hAnsi="Times New Roman" w:cs="Times New Roman"/>
              </w:rPr>
              <w:t xml:space="preserve"> непосредственный.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BE" w:rsidRPr="00987AAB" w:rsidRDefault="00B428BE" w:rsidP="0031360B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87AA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BE" w:rsidRPr="00987AAB" w:rsidRDefault="00B428BE" w:rsidP="0031360B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87AAB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B428BE" w:rsidRPr="00987AAB" w:rsidTr="0031360B">
        <w:trPr>
          <w:trHeight w:val="16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BE" w:rsidRPr="00987AAB" w:rsidRDefault="000C3F31" w:rsidP="0031360B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B428BE" w:rsidRPr="00987AA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BE" w:rsidRPr="00987AAB" w:rsidRDefault="00B428BE" w:rsidP="0031360B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87AAB">
              <w:rPr>
                <w:rFonts w:ascii="Times New Roman" w:hAnsi="Times New Roman" w:cs="Times New Roman"/>
              </w:rPr>
              <w:t>Виткалова</w:t>
            </w:r>
            <w:proofErr w:type="spellEnd"/>
            <w:r w:rsidRPr="00987AAB">
              <w:rPr>
                <w:rFonts w:ascii="Times New Roman" w:hAnsi="Times New Roman" w:cs="Times New Roman"/>
              </w:rPr>
              <w:t xml:space="preserve">, А. П. Внутрифирменное </w:t>
            </w:r>
            <w:proofErr w:type="gramStart"/>
            <w:r w:rsidRPr="00987AAB">
              <w:rPr>
                <w:rFonts w:ascii="Times New Roman" w:hAnsi="Times New Roman" w:cs="Times New Roman"/>
              </w:rPr>
              <w:t>бюджетирование :</w:t>
            </w:r>
            <w:proofErr w:type="gramEnd"/>
            <w:r w:rsidRPr="00987AAB">
              <w:rPr>
                <w:rFonts w:ascii="Times New Roman" w:hAnsi="Times New Roman" w:cs="Times New Roman"/>
              </w:rPr>
              <w:t xml:space="preserve"> учебное пособие для бакалавров / А. П. </w:t>
            </w:r>
            <w:proofErr w:type="spellStart"/>
            <w:r w:rsidRPr="00987AAB">
              <w:rPr>
                <w:rFonts w:ascii="Times New Roman" w:hAnsi="Times New Roman" w:cs="Times New Roman"/>
              </w:rPr>
              <w:t>Виткалова</w:t>
            </w:r>
            <w:proofErr w:type="spellEnd"/>
            <w:r w:rsidRPr="00987AAB">
              <w:rPr>
                <w:rFonts w:ascii="Times New Roman" w:hAnsi="Times New Roman" w:cs="Times New Roman"/>
              </w:rPr>
              <w:t xml:space="preserve">. — </w:t>
            </w:r>
            <w:proofErr w:type="gramStart"/>
            <w:r w:rsidRPr="00987AA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987AAB">
              <w:rPr>
                <w:rFonts w:ascii="Times New Roman" w:hAnsi="Times New Roman" w:cs="Times New Roman"/>
              </w:rPr>
              <w:t xml:space="preserve"> Дашков и К, Ай Пи Эр Медиа, 2019. — 128 c. — ISBN 978-5-394-02203-6. — </w:t>
            </w:r>
            <w:proofErr w:type="gramStart"/>
            <w:r w:rsidRPr="00987AAB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987AAB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987AAB">
                <w:rPr>
                  <w:rStyle w:val="ab"/>
                </w:rPr>
                <w:t>http://www.iprbookshop.ru/83131.html</w:t>
              </w:r>
            </w:hyperlink>
            <w:r w:rsidRPr="00987AAB">
              <w:rPr>
                <w:rFonts w:ascii="Times New Roman" w:hAnsi="Times New Roman" w:cs="Times New Roman"/>
              </w:rPr>
              <w:t xml:space="preserve"> (дата обращения: 22.05.2020). — Режим доступа: для </w:t>
            </w:r>
            <w:proofErr w:type="spellStart"/>
            <w:r w:rsidRPr="00987AAB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987AAB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BE" w:rsidRPr="00987AAB" w:rsidRDefault="00B428BE" w:rsidP="0031360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87A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BE" w:rsidRPr="00987AAB" w:rsidRDefault="00B428BE" w:rsidP="0031360B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87AAB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B428BE" w:rsidRPr="00987AAB" w:rsidTr="0031360B">
        <w:trPr>
          <w:trHeight w:val="16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BE" w:rsidRPr="00987AAB" w:rsidRDefault="000C3F31" w:rsidP="0031360B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B428BE" w:rsidRPr="00987AA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BE" w:rsidRPr="00987AAB" w:rsidRDefault="00B428BE" w:rsidP="0031360B">
            <w:pPr>
              <w:ind w:right="-108"/>
              <w:rPr>
                <w:rFonts w:ascii="Times New Roman" w:hAnsi="Times New Roman" w:cs="Times New Roman"/>
              </w:rPr>
            </w:pPr>
            <w:r w:rsidRPr="00987AAB">
              <w:rPr>
                <w:rFonts w:ascii="Times New Roman" w:hAnsi="Times New Roman" w:cs="Times New Roman"/>
              </w:rPr>
              <w:t>Бизнес-</w:t>
            </w:r>
            <w:proofErr w:type="gramStart"/>
            <w:r w:rsidRPr="00987AAB">
              <w:rPr>
                <w:rFonts w:ascii="Times New Roman" w:hAnsi="Times New Roman" w:cs="Times New Roman"/>
              </w:rPr>
              <w:t>планирование :</w:t>
            </w:r>
            <w:proofErr w:type="gramEnd"/>
            <w:r w:rsidRPr="00987AAB">
              <w:rPr>
                <w:rFonts w:ascii="Times New Roman" w:hAnsi="Times New Roman" w:cs="Times New Roman"/>
              </w:rPr>
              <w:t xml:space="preserve"> учебное пособие / В. З. Черняк, Н. Д. </w:t>
            </w:r>
            <w:proofErr w:type="spellStart"/>
            <w:r w:rsidRPr="00987AAB">
              <w:rPr>
                <w:rFonts w:ascii="Times New Roman" w:hAnsi="Times New Roman" w:cs="Times New Roman"/>
              </w:rPr>
              <w:t>Эриашвили</w:t>
            </w:r>
            <w:proofErr w:type="spellEnd"/>
            <w:r w:rsidRPr="00987AAB">
              <w:rPr>
                <w:rFonts w:ascii="Times New Roman" w:hAnsi="Times New Roman" w:cs="Times New Roman"/>
              </w:rPr>
              <w:t xml:space="preserve">, Е. Н. </w:t>
            </w:r>
            <w:proofErr w:type="spellStart"/>
            <w:r w:rsidRPr="00987AAB">
              <w:rPr>
                <w:rFonts w:ascii="Times New Roman" w:hAnsi="Times New Roman" w:cs="Times New Roman"/>
              </w:rPr>
              <w:t>Барикаев</w:t>
            </w:r>
            <w:proofErr w:type="spellEnd"/>
            <w:r w:rsidRPr="00987AAB">
              <w:rPr>
                <w:rFonts w:ascii="Times New Roman" w:hAnsi="Times New Roman" w:cs="Times New Roman"/>
              </w:rPr>
              <w:t xml:space="preserve">, Н. В. Артемьев. — </w:t>
            </w:r>
            <w:proofErr w:type="gramStart"/>
            <w:r w:rsidRPr="00987AA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987AAB">
              <w:rPr>
                <w:rFonts w:ascii="Times New Roman" w:hAnsi="Times New Roman" w:cs="Times New Roman"/>
              </w:rPr>
              <w:t xml:space="preserve"> ЮНИТИ-ДАНА, 2012. — 591 c. — ISBN 978-5-238-01812-6. — </w:t>
            </w:r>
            <w:proofErr w:type="gramStart"/>
            <w:r w:rsidRPr="00987AAB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987AAB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987AAB">
                <w:rPr>
                  <w:rStyle w:val="ab"/>
                </w:rPr>
                <w:t>http://www.iprbookshop.ru/10492.html</w:t>
              </w:r>
            </w:hyperlink>
            <w:r w:rsidRPr="00987AAB">
              <w:rPr>
                <w:rFonts w:ascii="Times New Roman" w:hAnsi="Times New Roman" w:cs="Times New Roman"/>
              </w:rPr>
              <w:t xml:space="preserve"> (дата обращения: 22.05.2020). — Режим доступа: для </w:t>
            </w:r>
            <w:proofErr w:type="spellStart"/>
            <w:r w:rsidRPr="00987AAB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987AAB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BE" w:rsidRPr="00987AAB" w:rsidRDefault="00B428BE" w:rsidP="0031360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87A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BE" w:rsidRPr="00987AAB" w:rsidRDefault="00B428BE" w:rsidP="0031360B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87AAB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B428BE" w:rsidRPr="00987AAB" w:rsidTr="0031360B">
        <w:trPr>
          <w:trHeight w:val="16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BE" w:rsidRPr="00987AAB" w:rsidRDefault="000C3F31" w:rsidP="0031360B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B428BE" w:rsidRPr="00987AA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BE" w:rsidRPr="00987AAB" w:rsidRDefault="00B428BE" w:rsidP="0031360B">
            <w:pPr>
              <w:ind w:right="-108"/>
              <w:rPr>
                <w:rFonts w:ascii="Times New Roman" w:hAnsi="Times New Roman" w:cs="Times New Roman"/>
              </w:rPr>
            </w:pPr>
            <w:r w:rsidRPr="00987AAB">
              <w:rPr>
                <w:rFonts w:ascii="Times New Roman" w:hAnsi="Times New Roman" w:cs="Times New Roman"/>
              </w:rPr>
              <w:t>Бекетова, О. Н. Бизнес-</w:t>
            </w:r>
            <w:proofErr w:type="gramStart"/>
            <w:r w:rsidRPr="00987AAB">
              <w:rPr>
                <w:rFonts w:ascii="Times New Roman" w:hAnsi="Times New Roman" w:cs="Times New Roman"/>
              </w:rPr>
              <w:t>планирование :</w:t>
            </w:r>
            <w:proofErr w:type="gramEnd"/>
            <w:r w:rsidRPr="00987AAB">
              <w:rPr>
                <w:rFonts w:ascii="Times New Roman" w:hAnsi="Times New Roman" w:cs="Times New Roman"/>
              </w:rPr>
              <w:t xml:space="preserve"> учебное пособие / О. Н. Бекетова, В. И. Найденков. — 2-е изд. — </w:t>
            </w:r>
            <w:proofErr w:type="gramStart"/>
            <w:r w:rsidRPr="00987AAB">
              <w:rPr>
                <w:rFonts w:ascii="Times New Roman" w:hAnsi="Times New Roman" w:cs="Times New Roman"/>
              </w:rPr>
              <w:t>Саратов :</w:t>
            </w:r>
            <w:proofErr w:type="gramEnd"/>
            <w:r w:rsidRPr="00987AAB">
              <w:rPr>
                <w:rFonts w:ascii="Times New Roman" w:hAnsi="Times New Roman" w:cs="Times New Roman"/>
              </w:rPr>
              <w:t xml:space="preserve"> Научная книга, 2019. — 159 c. — ISBN 978-5-9758-1885-0. — </w:t>
            </w:r>
            <w:proofErr w:type="gramStart"/>
            <w:r w:rsidRPr="00987AAB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987AAB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987AAB">
                <w:rPr>
                  <w:rStyle w:val="ab"/>
                </w:rPr>
                <w:t>http://www.iprbookshop.ru/81001.html</w:t>
              </w:r>
            </w:hyperlink>
            <w:r w:rsidRPr="00987AAB">
              <w:rPr>
                <w:rFonts w:ascii="Times New Roman" w:hAnsi="Times New Roman" w:cs="Times New Roman"/>
              </w:rPr>
              <w:t xml:space="preserve"> (дата обращения: 22.05.2020). — Режим доступа: для </w:t>
            </w:r>
            <w:proofErr w:type="spellStart"/>
            <w:r w:rsidRPr="00987AAB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987AAB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BE" w:rsidRPr="00987AAB" w:rsidRDefault="00B428BE" w:rsidP="0031360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87A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BE" w:rsidRPr="00987AAB" w:rsidRDefault="00B428BE" w:rsidP="0031360B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87AAB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:rsidR="00B428BE" w:rsidRPr="0022401F" w:rsidRDefault="00B428BE" w:rsidP="00B428BE">
      <w:pPr>
        <w:tabs>
          <w:tab w:val="left" w:pos="142"/>
          <w:tab w:val="left" w:pos="1134"/>
        </w:tabs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064ED2" w:rsidRPr="00B428BE" w:rsidRDefault="00B428BE" w:rsidP="00614258">
      <w:pPr>
        <w:pStyle w:val="ae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 w:rsidRPr="00B428BE">
        <w:rPr>
          <w:rFonts w:ascii="Times New Roman" w:hAnsi="Times New Roman" w:cs="Times New Roman"/>
          <w:caps/>
          <w:spacing w:val="-1"/>
        </w:rPr>
        <w:t xml:space="preserve">Перечень ресурсов информационно-коммуникационной сети «Интернет», </w:t>
      </w:r>
      <w:r w:rsidRPr="00B428BE">
        <w:rPr>
          <w:rFonts w:ascii="Times New Roman" w:hAnsi="Times New Roman" w:cs="Times New Roman"/>
        </w:rPr>
        <w:t>необходимый для освоения дисциплины (модуля)</w:t>
      </w:r>
    </w:p>
    <w:p w:rsidR="00B428BE" w:rsidRPr="0022401F" w:rsidRDefault="00B428BE" w:rsidP="00B428BE">
      <w:pPr>
        <w:pStyle w:val="ae"/>
        <w:widowControl/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Times New Roman" w:eastAsia="Calibri" w:hAnsi="Times New Roman" w:cs="Tahoma"/>
          <w:b/>
          <w:color w:val="auto"/>
          <w:sz w:val="16"/>
          <w:szCs w:val="16"/>
          <w:bdr w:val="nil"/>
          <w:lang w:eastAsia="en-US"/>
        </w:rPr>
      </w:pPr>
    </w:p>
    <w:p w:rsidR="00064ED2" w:rsidRPr="003543CC" w:rsidRDefault="00064ED2" w:rsidP="00614258">
      <w:pPr>
        <w:widowControl/>
        <w:numPr>
          <w:ilvl w:val="0"/>
          <w:numId w:val="9"/>
        </w:numPr>
        <w:tabs>
          <w:tab w:val="left" w:pos="426"/>
        </w:tabs>
        <w:spacing w:after="160"/>
        <w:ind w:left="0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3543CC"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 w:rsidRPr="003543CC">
        <w:t xml:space="preserve"> </w:t>
      </w:r>
      <w:hyperlink r:id="rId14" w:history="1">
        <w:r w:rsidRPr="003543CC">
          <w:rPr>
            <w:rFonts w:ascii="Times New Roman" w:hAnsi="Times New Roman" w:cs="Times New Roman"/>
            <w:color w:val="0066CC"/>
            <w:u w:val="single"/>
            <w:lang w:val="en-US"/>
          </w:rPr>
          <w:t>http</w:t>
        </w:r>
        <w:r w:rsidRPr="003543CC">
          <w:rPr>
            <w:rFonts w:ascii="Times New Roman" w:hAnsi="Times New Roman" w:cs="Times New Roman"/>
            <w:color w:val="0066CC"/>
            <w:u w:val="single"/>
          </w:rPr>
          <w:t>://lib.mgafk.ru</w:t>
        </w:r>
      </w:hyperlink>
    </w:p>
    <w:p w:rsidR="00064ED2" w:rsidRPr="003543CC" w:rsidRDefault="00064ED2" w:rsidP="00614258">
      <w:pPr>
        <w:widowControl/>
        <w:numPr>
          <w:ilvl w:val="0"/>
          <w:numId w:val="9"/>
        </w:numPr>
        <w:tabs>
          <w:tab w:val="left" w:pos="426"/>
        </w:tabs>
        <w:spacing w:after="160"/>
        <w:ind w:left="0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3543CC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3543CC">
        <w:rPr>
          <w:rFonts w:ascii="Times New Roman" w:hAnsi="Times New Roman" w:cs="Times New Roman"/>
          <w:color w:val="auto"/>
        </w:rPr>
        <w:t>Elibrary</w:t>
      </w:r>
      <w:proofErr w:type="spellEnd"/>
      <w:r w:rsidRPr="003543CC">
        <w:rPr>
          <w:rFonts w:ascii="Times New Roman" w:hAnsi="Times New Roman" w:cs="Times New Roman"/>
          <w:color w:val="auto"/>
        </w:rPr>
        <w:t xml:space="preserve"> </w:t>
      </w:r>
      <w:hyperlink r:id="rId15" w:history="1">
        <w:r w:rsidRPr="003543CC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:rsidR="00064ED2" w:rsidRPr="003543CC" w:rsidRDefault="00064ED2" w:rsidP="00614258">
      <w:pPr>
        <w:widowControl/>
        <w:numPr>
          <w:ilvl w:val="0"/>
          <w:numId w:val="9"/>
        </w:numPr>
        <w:tabs>
          <w:tab w:val="left" w:pos="426"/>
        </w:tabs>
        <w:spacing w:after="160"/>
        <w:ind w:left="0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3543CC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3543CC">
        <w:rPr>
          <w:rFonts w:ascii="Times New Roman" w:hAnsi="Times New Roman" w:cs="Times New Roman"/>
          <w:color w:val="auto"/>
        </w:rPr>
        <w:t>IPRbooks</w:t>
      </w:r>
      <w:proofErr w:type="spellEnd"/>
      <w:r w:rsidRPr="003543CC">
        <w:rPr>
          <w:rFonts w:ascii="Times New Roman" w:hAnsi="Times New Roman" w:cs="Times New Roman"/>
          <w:color w:val="auto"/>
        </w:rPr>
        <w:t xml:space="preserve"> </w:t>
      </w:r>
      <w:hyperlink r:id="rId16" w:history="1">
        <w:r w:rsidRPr="003543CC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:rsidR="00064ED2" w:rsidRPr="00820A92" w:rsidRDefault="00064ED2" w:rsidP="00614258">
      <w:pPr>
        <w:widowControl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160"/>
        <w:ind w:left="0" w:firstLine="0"/>
        <w:contextualSpacing/>
        <w:rPr>
          <w:rFonts w:ascii="Times New Roman" w:hAnsi="Times New Roman" w:cs="Times New Roman"/>
          <w:color w:val="auto"/>
        </w:rPr>
      </w:pPr>
      <w:r w:rsidRPr="00820A92">
        <w:rPr>
          <w:rFonts w:ascii="Times New Roman" w:hAnsi="Times New Roman" w:cs="Times New Roman"/>
          <w:color w:val="auto"/>
        </w:rPr>
        <w:t>Электронно-библиотечная система «</w:t>
      </w:r>
      <w:proofErr w:type="spellStart"/>
      <w:r w:rsidRPr="00820A92">
        <w:rPr>
          <w:rFonts w:ascii="Times New Roman" w:hAnsi="Times New Roman" w:cs="Times New Roman"/>
          <w:color w:val="auto"/>
        </w:rPr>
        <w:t>Юрайт</w:t>
      </w:r>
      <w:proofErr w:type="spellEnd"/>
      <w:r w:rsidRPr="00820A92">
        <w:rPr>
          <w:rFonts w:ascii="Times New Roman" w:hAnsi="Times New Roman" w:cs="Times New Roman"/>
          <w:color w:val="auto"/>
        </w:rPr>
        <w:t xml:space="preserve">» </w:t>
      </w:r>
      <w:hyperlink r:id="rId17" w:history="1">
        <w:r w:rsidRPr="00820A92">
          <w:rPr>
            <w:rStyle w:val="ab"/>
          </w:rPr>
          <w:t>https://urait.ru/</w:t>
        </w:r>
      </w:hyperlink>
    </w:p>
    <w:p w:rsidR="00064ED2" w:rsidRPr="00820A92" w:rsidRDefault="00064ED2" w:rsidP="00614258">
      <w:pPr>
        <w:widowControl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160"/>
        <w:ind w:left="0" w:firstLine="0"/>
        <w:contextualSpacing/>
        <w:rPr>
          <w:rFonts w:ascii="Times New Roman" w:hAnsi="Times New Roman" w:cs="Times New Roman"/>
          <w:color w:val="auto"/>
        </w:rPr>
      </w:pPr>
      <w:r w:rsidRPr="00820A92"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18" w:history="1">
        <w:r w:rsidRPr="00820A92">
          <w:rPr>
            <w:rStyle w:val="ab"/>
          </w:rPr>
          <w:t>https://lib.rucont.ru</w:t>
        </w:r>
      </w:hyperlink>
    </w:p>
    <w:p w:rsidR="0089752D" w:rsidRPr="0089752D" w:rsidRDefault="0089752D" w:rsidP="00614258">
      <w:pPr>
        <w:widowControl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160"/>
        <w:ind w:left="0" w:firstLine="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89752D"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9" w:history="1">
        <w:r w:rsidRPr="0089752D">
          <w:rPr>
            <w:rStyle w:val="ab"/>
            <w:rFonts w:eastAsia="Calibri"/>
            <w:lang w:eastAsia="en-US"/>
          </w:rPr>
          <w:t>https://minobrnauki.gov.ru/</w:t>
        </w:r>
      </w:hyperlink>
    </w:p>
    <w:p w:rsidR="00064ED2" w:rsidRPr="003543CC" w:rsidRDefault="00064ED2" w:rsidP="00614258">
      <w:pPr>
        <w:widowControl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160"/>
        <w:ind w:left="0" w:firstLine="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3543CC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0" w:history="1">
        <w:r w:rsidRPr="003543CC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http://obrnadzor.gov.ru/ru/</w:t>
        </w:r>
      </w:hyperlink>
    </w:p>
    <w:p w:rsidR="00064ED2" w:rsidRPr="003543CC" w:rsidRDefault="00064ED2" w:rsidP="00614258">
      <w:pPr>
        <w:widowControl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160"/>
        <w:ind w:left="0" w:firstLine="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3543CC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21" w:history="1">
        <w:r w:rsidRPr="003543CC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http://www.edu.ru</w:t>
        </w:r>
      </w:hyperlink>
    </w:p>
    <w:p w:rsidR="00064ED2" w:rsidRPr="00C274FD" w:rsidRDefault="00064ED2" w:rsidP="00614258">
      <w:pPr>
        <w:widowControl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C274FD">
        <w:rPr>
          <w:rFonts w:ascii="Times New Roman" w:eastAsia="Calibri" w:hAnsi="Times New Roman" w:cs="Times New Roman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22" w:history="1">
        <w:r w:rsidRPr="00C274FD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http://window.edu.ru</w:t>
        </w:r>
      </w:hyperlink>
    </w:p>
    <w:p w:rsidR="00064ED2" w:rsidRPr="00AF314D" w:rsidRDefault="00064ED2" w:rsidP="00614258">
      <w:pPr>
        <w:widowControl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ascii="Times New Roman" w:hAnsi="Times New Roman" w:cs="Times New Roman"/>
        </w:rPr>
      </w:pPr>
      <w:r w:rsidRPr="00C274FD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3" w:history="1">
        <w:r w:rsidRPr="00C274FD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http://fcior.edu.ru</w:t>
        </w:r>
      </w:hyperlink>
    </w:p>
    <w:p w:rsidR="00064ED2" w:rsidRPr="00C274FD" w:rsidRDefault="00064ED2" w:rsidP="00614258">
      <w:pPr>
        <w:widowControl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ascii="Times New Roman" w:hAnsi="Times New Roman" w:cs="Times New Roman"/>
        </w:rPr>
      </w:pPr>
      <w:r w:rsidRPr="00AF314D"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24" w:history="1">
        <w:r w:rsidRPr="00AF314D">
          <w:rPr>
            <w:rStyle w:val="ab"/>
          </w:rPr>
          <w:t>https://minsport.gov.ru/</w:t>
        </w:r>
      </w:hyperlink>
    </w:p>
    <w:p w:rsidR="00064ED2" w:rsidRPr="0008520A" w:rsidRDefault="00064ED2" w:rsidP="00614258">
      <w:pPr>
        <w:widowControl/>
        <w:numPr>
          <w:ilvl w:val="0"/>
          <w:numId w:val="9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ahoma"/>
          <w:color w:val="auto"/>
        </w:rPr>
      </w:pPr>
      <w:r w:rsidRPr="0008520A">
        <w:rPr>
          <w:rFonts w:ascii="Times New Roman" w:hAnsi="Times New Roman" w:cs="Tahoma"/>
          <w:color w:val="auto"/>
        </w:rPr>
        <w:t xml:space="preserve">Федеральный центр и информационно-образовательных ресурсов </w:t>
      </w:r>
      <w:hyperlink r:id="rId25" w:history="1">
        <w:r w:rsidRPr="0008520A">
          <w:rPr>
            <w:rFonts w:ascii="Times New Roman" w:hAnsi="Times New Roman" w:cs="Tahoma"/>
            <w:color w:val="0066CC"/>
            <w:u w:val="single"/>
          </w:rPr>
          <w:t>http://fcior.edu.ru</w:t>
        </w:r>
      </w:hyperlink>
    </w:p>
    <w:p w:rsidR="00064ED2" w:rsidRPr="0008520A" w:rsidRDefault="00064ED2" w:rsidP="00614258">
      <w:pPr>
        <w:widowControl/>
        <w:numPr>
          <w:ilvl w:val="0"/>
          <w:numId w:val="9"/>
        </w:numPr>
        <w:tabs>
          <w:tab w:val="left" w:pos="426"/>
        </w:tabs>
        <w:ind w:left="0" w:firstLine="0"/>
        <w:contextualSpacing/>
        <w:rPr>
          <w:rFonts w:ascii="Times New Roman" w:hAnsi="Times New Roman" w:cs="Tahoma"/>
          <w:color w:val="auto"/>
        </w:rPr>
      </w:pPr>
      <w:r w:rsidRPr="0008520A">
        <w:rPr>
          <w:rFonts w:ascii="Times New Roman" w:hAnsi="Times New Roman" w:cs="Tahoma"/>
          <w:color w:val="auto"/>
        </w:rPr>
        <w:t xml:space="preserve">Учебные материалы Федерального образовательного портала – экономика, социология, менеджмент </w:t>
      </w:r>
      <w:hyperlink r:id="rId26" w:history="1">
        <w:r w:rsidRPr="0008520A">
          <w:rPr>
            <w:rFonts w:ascii="Times New Roman" w:hAnsi="Times New Roman" w:cs="Tahoma"/>
            <w:color w:val="0066CC"/>
            <w:u w:val="single"/>
          </w:rPr>
          <w:t>http://www.ecsocman.edu.ru</w:t>
        </w:r>
      </w:hyperlink>
    </w:p>
    <w:p w:rsidR="00064ED2" w:rsidRPr="00232CBB" w:rsidRDefault="00064ED2" w:rsidP="00614258">
      <w:pPr>
        <w:pStyle w:val="ae"/>
        <w:widowControl/>
        <w:numPr>
          <w:ilvl w:val="0"/>
          <w:numId w:val="9"/>
        </w:numPr>
        <w:tabs>
          <w:tab w:val="left" w:pos="426"/>
          <w:tab w:val="left" w:pos="851"/>
          <w:tab w:val="left" w:pos="1134"/>
        </w:tabs>
        <w:ind w:left="0" w:right="-2" w:firstLine="0"/>
        <w:contextualSpacing/>
        <w:rPr>
          <w:rStyle w:val="ab"/>
          <w:color w:val="0000CC"/>
        </w:rPr>
      </w:pPr>
      <w:r w:rsidRPr="002A4FA5">
        <w:rPr>
          <w:rFonts w:ascii="Times New Roman" w:hAnsi="Times New Roman" w:cs="Times New Roman"/>
          <w:color w:val="auto"/>
        </w:rPr>
        <w:t>Информационный портал консалт</w:t>
      </w:r>
      <w:r>
        <w:rPr>
          <w:rFonts w:ascii="Times New Roman" w:hAnsi="Times New Roman" w:cs="Times New Roman"/>
          <w:color w:val="auto"/>
        </w:rPr>
        <w:t xml:space="preserve">инговой группы «MD-Бизнес-план» </w:t>
      </w:r>
      <w:hyperlink r:id="rId27" w:history="1">
        <w:r w:rsidRPr="00232CBB">
          <w:rPr>
            <w:rStyle w:val="ab"/>
            <w:bCs/>
            <w:color w:val="0000CC"/>
            <w:lang w:val="en-US"/>
          </w:rPr>
          <w:t>http</w:t>
        </w:r>
        <w:r w:rsidRPr="00232CBB">
          <w:rPr>
            <w:rStyle w:val="ab"/>
            <w:bCs/>
            <w:color w:val="0000CC"/>
          </w:rPr>
          <w:t>://</w:t>
        </w:r>
        <w:r w:rsidRPr="00232CBB">
          <w:rPr>
            <w:rStyle w:val="ab"/>
            <w:bCs/>
            <w:color w:val="0000CC"/>
            <w:lang w:val="en-US"/>
          </w:rPr>
          <w:t>www</w:t>
        </w:r>
        <w:r w:rsidRPr="00232CBB">
          <w:rPr>
            <w:rStyle w:val="ab"/>
            <w:bCs/>
            <w:color w:val="0000CC"/>
          </w:rPr>
          <w:t>.</w:t>
        </w:r>
        <w:r w:rsidRPr="00232CBB">
          <w:rPr>
            <w:rStyle w:val="ab"/>
            <w:bCs/>
            <w:color w:val="0000CC"/>
            <w:lang w:val="en-US"/>
          </w:rPr>
          <w:t>md</w:t>
        </w:r>
        <w:r w:rsidRPr="00232CBB">
          <w:rPr>
            <w:rStyle w:val="ab"/>
            <w:bCs/>
            <w:color w:val="0000CC"/>
          </w:rPr>
          <w:t>-</w:t>
        </w:r>
        <w:proofErr w:type="spellStart"/>
        <w:r w:rsidRPr="00232CBB">
          <w:rPr>
            <w:rStyle w:val="ab"/>
            <w:bCs/>
            <w:color w:val="0000CC"/>
            <w:lang w:val="en-US"/>
          </w:rPr>
          <w:t>bplan</w:t>
        </w:r>
        <w:proofErr w:type="spellEnd"/>
        <w:r w:rsidRPr="00232CBB">
          <w:rPr>
            <w:rStyle w:val="ab"/>
            <w:bCs/>
            <w:color w:val="0000CC"/>
          </w:rPr>
          <w:t>.</w:t>
        </w:r>
        <w:proofErr w:type="spellStart"/>
        <w:r w:rsidRPr="00232CBB">
          <w:rPr>
            <w:rStyle w:val="ab"/>
            <w:bCs/>
            <w:color w:val="0000CC"/>
            <w:lang w:val="en-US"/>
          </w:rPr>
          <w:t>ru</w:t>
        </w:r>
        <w:proofErr w:type="spellEnd"/>
      </w:hyperlink>
    </w:p>
    <w:p w:rsidR="00064ED2" w:rsidRPr="00232CBB" w:rsidRDefault="00064ED2" w:rsidP="00614258">
      <w:pPr>
        <w:pStyle w:val="ae"/>
        <w:widowControl/>
        <w:numPr>
          <w:ilvl w:val="0"/>
          <w:numId w:val="9"/>
        </w:numPr>
        <w:tabs>
          <w:tab w:val="left" w:pos="426"/>
          <w:tab w:val="left" w:pos="851"/>
          <w:tab w:val="left" w:pos="1134"/>
        </w:tabs>
        <w:ind w:left="0" w:right="-427" w:firstLine="0"/>
        <w:contextualSpacing/>
        <w:rPr>
          <w:rStyle w:val="ab"/>
          <w:color w:val="auto"/>
          <w:u w:val="none"/>
        </w:rPr>
      </w:pPr>
      <w:r w:rsidRPr="002A4FA5">
        <w:rPr>
          <w:rFonts w:ascii="Times New Roman" w:hAnsi="Times New Roman" w:cs="Times New Roman"/>
          <w:bCs/>
          <w:color w:val="auto"/>
        </w:rPr>
        <w:t>И</w:t>
      </w:r>
      <w:hyperlink r:id="rId28" w:history="1">
        <w:r w:rsidRPr="002A4FA5">
          <w:rPr>
            <w:rStyle w:val="ab"/>
            <w:color w:val="auto"/>
            <w:u w:val="none"/>
          </w:rPr>
          <w:t xml:space="preserve">нтерактивный портал помощи малому бизнесу при </w:t>
        </w:r>
        <w:r w:rsidRPr="002A4FA5">
          <w:rPr>
            <w:rStyle w:val="ab"/>
            <w:color w:val="auto"/>
            <w:spacing w:val="-4"/>
            <w:u w:val="none"/>
          </w:rPr>
          <w:t xml:space="preserve">разработке </w:t>
        </w:r>
        <w:r w:rsidRPr="002A4FA5">
          <w:rPr>
            <w:rStyle w:val="ab"/>
            <w:color w:val="auto"/>
            <w:u w:val="none"/>
          </w:rPr>
          <w:t>бизнес- плана</w:t>
        </w:r>
      </w:hyperlink>
      <w:r>
        <w:rPr>
          <w:rFonts w:ascii="Times New Roman" w:hAnsi="Times New Roman" w:cs="Times New Roman"/>
          <w:bCs/>
          <w:color w:val="auto"/>
        </w:rPr>
        <w:t xml:space="preserve"> </w:t>
      </w:r>
      <w:hyperlink r:id="rId29" w:history="1">
        <w:r w:rsidRPr="00232CBB">
          <w:rPr>
            <w:rStyle w:val="ab"/>
            <w:bCs/>
            <w:color w:val="0000CC"/>
            <w:lang w:val="en-US"/>
          </w:rPr>
          <w:t>http</w:t>
        </w:r>
        <w:r w:rsidRPr="00232CBB">
          <w:rPr>
            <w:rStyle w:val="ab"/>
            <w:bCs/>
            <w:color w:val="0000CC"/>
          </w:rPr>
          <w:t>://</w:t>
        </w:r>
        <w:r w:rsidRPr="00232CBB">
          <w:rPr>
            <w:rStyle w:val="ab"/>
            <w:bCs/>
            <w:color w:val="0000CC"/>
            <w:lang w:val="en-US"/>
          </w:rPr>
          <w:t>www</w:t>
        </w:r>
        <w:r w:rsidRPr="00232CBB">
          <w:rPr>
            <w:rStyle w:val="ab"/>
            <w:bCs/>
            <w:color w:val="0000CC"/>
          </w:rPr>
          <w:t>.</w:t>
        </w:r>
        <w:proofErr w:type="spellStart"/>
        <w:r w:rsidRPr="00232CBB">
          <w:rPr>
            <w:rStyle w:val="ab"/>
            <w:bCs/>
            <w:color w:val="0000CC"/>
            <w:lang w:val="en-US"/>
          </w:rPr>
          <w:t>businessproekt</w:t>
        </w:r>
        <w:proofErr w:type="spellEnd"/>
        <w:r w:rsidRPr="00232CBB">
          <w:rPr>
            <w:rStyle w:val="ab"/>
            <w:bCs/>
            <w:color w:val="0000CC"/>
          </w:rPr>
          <w:t>.</w:t>
        </w:r>
        <w:proofErr w:type="spellStart"/>
        <w:r w:rsidRPr="00232CBB">
          <w:rPr>
            <w:rStyle w:val="ab"/>
            <w:bCs/>
            <w:color w:val="0000CC"/>
            <w:lang w:val="en-US"/>
          </w:rPr>
          <w:t>ru</w:t>
        </w:r>
        <w:proofErr w:type="spellEnd"/>
      </w:hyperlink>
    </w:p>
    <w:p w:rsidR="00064ED2" w:rsidRPr="00232CBB" w:rsidRDefault="00064ED2" w:rsidP="00614258">
      <w:pPr>
        <w:widowControl/>
        <w:numPr>
          <w:ilvl w:val="0"/>
          <w:numId w:val="9"/>
        </w:numPr>
        <w:tabs>
          <w:tab w:val="left" w:pos="426"/>
          <w:tab w:val="left" w:pos="1134"/>
        </w:tabs>
        <w:ind w:left="0" w:firstLine="0"/>
        <w:contextualSpacing/>
        <w:rPr>
          <w:rFonts w:ascii="Times New Roman" w:hAnsi="Times New Roman" w:cs="Tahoma"/>
          <w:color w:val="0000CC"/>
          <w:u w:val="single"/>
        </w:rPr>
      </w:pPr>
      <w:r w:rsidRPr="002A4FA5">
        <w:rPr>
          <w:rFonts w:ascii="Times New Roman" w:hAnsi="Times New Roman" w:cs="Times New Roman"/>
          <w:color w:val="auto"/>
        </w:rPr>
        <w:t xml:space="preserve">Сайт </w:t>
      </w:r>
      <w:r>
        <w:rPr>
          <w:rFonts w:ascii="Times New Roman" w:hAnsi="Times New Roman" w:cs="Times New Roman"/>
          <w:bCs/>
          <w:color w:val="auto"/>
        </w:rPr>
        <w:t xml:space="preserve">«Бизнес-план для практиков» </w:t>
      </w:r>
      <w:hyperlink r:id="rId30" w:history="1">
        <w:r w:rsidRPr="00232CBB">
          <w:rPr>
            <w:rStyle w:val="ab"/>
            <w:color w:val="0000CC"/>
            <w:lang w:val="en-US"/>
          </w:rPr>
          <w:t>http</w:t>
        </w:r>
        <w:r w:rsidRPr="00232CBB">
          <w:rPr>
            <w:rStyle w:val="ab"/>
            <w:color w:val="0000CC"/>
          </w:rPr>
          <w:t>://</w:t>
        </w:r>
        <w:r w:rsidRPr="00232CBB">
          <w:rPr>
            <w:rStyle w:val="ab"/>
            <w:color w:val="0000CC"/>
            <w:lang w:val="en-US"/>
          </w:rPr>
          <w:t>www</w:t>
        </w:r>
        <w:r w:rsidRPr="00232CBB">
          <w:rPr>
            <w:rStyle w:val="ab"/>
            <w:color w:val="0000CC"/>
          </w:rPr>
          <w:t>.</w:t>
        </w:r>
        <w:proofErr w:type="spellStart"/>
        <w:r w:rsidRPr="00232CBB">
          <w:rPr>
            <w:rStyle w:val="ab"/>
            <w:color w:val="0000CC"/>
            <w:lang w:val="en-US"/>
          </w:rPr>
          <w:t>probp</w:t>
        </w:r>
        <w:proofErr w:type="spellEnd"/>
        <w:r w:rsidRPr="00232CBB">
          <w:rPr>
            <w:rStyle w:val="ab"/>
            <w:color w:val="0000CC"/>
          </w:rPr>
          <w:t>.</w:t>
        </w:r>
        <w:proofErr w:type="spellStart"/>
        <w:r w:rsidRPr="00232CBB">
          <w:rPr>
            <w:rStyle w:val="ab"/>
            <w:color w:val="0000CC"/>
            <w:lang w:val="en-US"/>
          </w:rPr>
          <w:t>ru</w:t>
        </w:r>
        <w:proofErr w:type="spellEnd"/>
      </w:hyperlink>
    </w:p>
    <w:p w:rsidR="002A4FA5" w:rsidRPr="0022401F" w:rsidRDefault="002A4FA5" w:rsidP="002A4FA5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401F" w:rsidRPr="0022401F" w:rsidRDefault="0022401F" w:rsidP="00614258">
      <w:pPr>
        <w:pStyle w:val="ae"/>
        <w:widowControl/>
        <w:numPr>
          <w:ilvl w:val="0"/>
          <w:numId w:val="8"/>
        </w:numPr>
        <w:shd w:val="clear" w:color="auto" w:fill="FFFFFF"/>
        <w:tabs>
          <w:tab w:val="left" w:pos="993"/>
        </w:tabs>
        <w:ind w:right="-427" w:firstLine="259"/>
        <w:contextualSpacing/>
        <w:rPr>
          <w:rFonts w:ascii="Times New Roman" w:hAnsi="Times New Roman" w:cs="Times New Roman"/>
          <w:caps/>
          <w:spacing w:val="-1"/>
        </w:rPr>
      </w:pPr>
      <w:r w:rsidRPr="0022401F">
        <w:rPr>
          <w:rFonts w:ascii="Times New Roman" w:hAnsi="Times New Roman" w:cs="Times New Roman"/>
          <w:spacing w:val="-1"/>
        </w:rPr>
        <w:t xml:space="preserve">МАТЕРИАЛЬНО-ТЕХНИЧЕСКОЕ ОБЕСПЕЧЕНИЕ ДИСЦИПЛИНЫ: </w:t>
      </w:r>
    </w:p>
    <w:p w:rsidR="0022401F" w:rsidRPr="0022401F" w:rsidRDefault="0022401F" w:rsidP="00614258">
      <w:pPr>
        <w:pStyle w:val="ae"/>
        <w:widowControl/>
        <w:numPr>
          <w:ilvl w:val="1"/>
          <w:numId w:val="8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22401F">
        <w:rPr>
          <w:rFonts w:ascii="Times New Roman" w:hAnsi="Times New Roman" w:cs="Times New Roman"/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2192"/>
        <w:gridCol w:w="3622"/>
        <w:gridCol w:w="3358"/>
      </w:tblGrid>
      <w:tr w:rsidR="002A4FA5" w:rsidRPr="00253297" w:rsidTr="0022401F">
        <w:tc>
          <w:tcPr>
            <w:tcW w:w="338" w:type="dxa"/>
            <w:shd w:val="clear" w:color="auto" w:fill="auto"/>
            <w:vAlign w:val="center"/>
          </w:tcPr>
          <w:p w:rsidR="002A4FA5" w:rsidRPr="00253297" w:rsidRDefault="002A4FA5" w:rsidP="00B82C3A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2A4FA5" w:rsidRPr="00253297" w:rsidRDefault="002A4FA5" w:rsidP="00B82C3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  <w:b/>
              </w:rPr>
              <w:t>Наименование дисциплины в соответствии с УП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2A4FA5" w:rsidRPr="00253297" w:rsidRDefault="002A4FA5" w:rsidP="00B82C3A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2A4FA5" w:rsidRPr="00253297" w:rsidRDefault="002A4FA5" w:rsidP="00B82C3A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2A4FA5" w:rsidRPr="00253297" w:rsidTr="0022401F">
        <w:tc>
          <w:tcPr>
            <w:tcW w:w="338" w:type="dxa"/>
            <w:vMerge w:val="restart"/>
            <w:shd w:val="clear" w:color="auto" w:fill="auto"/>
          </w:tcPr>
          <w:p w:rsidR="002A4FA5" w:rsidRPr="00253297" w:rsidRDefault="002A4FA5" w:rsidP="00B82C3A">
            <w:pPr>
              <w:jc w:val="both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2" w:type="dxa"/>
            <w:vMerge w:val="restart"/>
            <w:shd w:val="clear" w:color="auto" w:fill="auto"/>
          </w:tcPr>
          <w:p w:rsidR="002A4FA5" w:rsidRPr="00253297" w:rsidRDefault="002A4FA5" w:rsidP="00B82C3A">
            <w:pPr>
              <w:ind w:right="-81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Внутрифирменное планирование</w:t>
            </w:r>
          </w:p>
        </w:tc>
        <w:tc>
          <w:tcPr>
            <w:tcW w:w="3622" w:type="dxa"/>
            <w:shd w:val="clear" w:color="auto" w:fill="auto"/>
          </w:tcPr>
          <w:p w:rsidR="002A4FA5" w:rsidRPr="00253297" w:rsidRDefault="002A4FA5" w:rsidP="00B82C3A">
            <w:pPr>
              <w:ind w:right="-67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3358" w:type="dxa"/>
            <w:shd w:val="clear" w:color="auto" w:fill="auto"/>
          </w:tcPr>
          <w:p w:rsidR="002A4FA5" w:rsidRPr="00253297" w:rsidRDefault="002A4FA5" w:rsidP="00B82C3A">
            <w:pPr>
              <w:ind w:right="-113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2A4FA5" w:rsidRPr="00253297" w:rsidTr="0022401F">
        <w:tc>
          <w:tcPr>
            <w:tcW w:w="338" w:type="dxa"/>
            <w:vMerge/>
            <w:shd w:val="clear" w:color="auto" w:fill="auto"/>
          </w:tcPr>
          <w:p w:rsidR="002A4FA5" w:rsidRPr="00253297" w:rsidRDefault="002A4FA5" w:rsidP="00B82C3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2" w:type="dxa"/>
            <w:vMerge/>
            <w:shd w:val="clear" w:color="auto" w:fill="auto"/>
          </w:tcPr>
          <w:p w:rsidR="002A4FA5" w:rsidRPr="00253297" w:rsidRDefault="002A4FA5" w:rsidP="00B82C3A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shd w:val="clear" w:color="auto" w:fill="auto"/>
          </w:tcPr>
          <w:p w:rsidR="002A4FA5" w:rsidRPr="00253297" w:rsidRDefault="002A4FA5" w:rsidP="00B82C3A">
            <w:pPr>
              <w:ind w:right="-148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358" w:type="dxa"/>
            <w:shd w:val="clear" w:color="auto" w:fill="auto"/>
          </w:tcPr>
          <w:p w:rsidR="002A4FA5" w:rsidRPr="00253297" w:rsidRDefault="002A4FA5" w:rsidP="00B82C3A">
            <w:pPr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2A4FA5" w:rsidRPr="00253297" w:rsidTr="0022401F">
        <w:tc>
          <w:tcPr>
            <w:tcW w:w="338" w:type="dxa"/>
            <w:vMerge/>
            <w:shd w:val="clear" w:color="auto" w:fill="auto"/>
          </w:tcPr>
          <w:p w:rsidR="002A4FA5" w:rsidRPr="00253297" w:rsidRDefault="002A4FA5" w:rsidP="00B82C3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2" w:type="dxa"/>
            <w:vMerge/>
            <w:shd w:val="clear" w:color="auto" w:fill="auto"/>
          </w:tcPr>
          <w:p w:rsidR="002A4FA5" w:rsidRPr="00253297" w:rsidRDefault="002A4FA5" w:rsidP="00B82C3A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shd w:val="clear" w:color="auto" w:fill="auto"/>
          </w:tcPr>
          <w:p w:rsidR="002A4FA5" w:rsidRPr="00253297" w:rsidRDefault="002A4FA5" w:rsidP="00B82C3A">
            <w:pPr>
              <w:ind w:right="-148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  <w:color w:val="auto"/>
              </w:rPr>
              <w:t>Аудитория для групповых и индивидуальных консультаций</w:t>
            </w:r>
            <w:r w:rsidRPr="00253297">
              <w:rPr>
                <w:rFonts w:ascii="Times New Roman" w:hAnsi="Times New Roman" w:cs="Times New Roman"/>
              </w:rPr>
              <w:t xml:space="preserve"> </w:t>
            </w:r>
          </w:p>
          <w:p w:rsidR="002A4FA5" w:rsidRPr="00253297" w:rsidRDefault="002A4FA5" w:rsidP="00B82C3A">
            <w:pPr>
              <w:ind w:right="-148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  <w:color w:val="auto"/>
              </w:rPr>
              <w:t>(1-21</w:t>
            </w:r>
            <w:r w:rsidRPr="00253297">
              <w:rPr>
                <w:rFonts w:ascii="Times New Roman" w:hAnsi="Times New Roman" w:cs="Times New Roman"/>
              </w:rPr>
              <w:t>6</w:t>
            </w:r>
            <w:r w:rsidRPr="00253297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3358" w:type="dxa"/>
            <w:shd w:val="clear" w:color="auto" w:fill="auto"/>
          </w:tcPr>
          <w:p w:rsidR="002A4FA5" w:rsidRPr="00253297" w:rsidRDefault="002A4FA5" w:rsidP="00B82C3A">
            <w:pPr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  <w:tr w:rsidR="002A4FA5" w:rsidRPr="00253297" w:rsidTr="0022401F">
        <w:tc>
          <w:tcPr>
            <w:tcW w:w="33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2A4FA5" w:rsidRPr="00253297" w:rsidRDefault="002A4FA5" w:rsidP="00B82C3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2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2A4FA5" w:rsidRPr="00253297" w:rsidRDefault="002A4FA5" w:rsidP="00B82C3A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shd w:val="clear" w:color="auto" w:fill="auto"/>
          </w:tcPr>
          <w:p w:rsidR="002A4FA5" w:rsidRPr="00253297" w:rsidRDefault="002A4FA5" w:rsidP="00B82C3A">
            <w:pPr>
              <w:ind w:right="-148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Помещение для самостоятельной работы (1-216)</w:t>
            </w:r>
          </w:p>
        </w:tc>
        <w:tc>
          <w:tcPr>
            <w:tcW w:w="3358" w:type="dxa"/>
            <w:shd w:val="clear" w:color="auto" w:fill="auto"/>
          </w:tcPr>
          <w:p w:rsidR="002A4FA5" w:rsidRPr="00253297" w:rsidRDefault="002A4FA5" w:rsidP="00B82C3A">
            <w:pPr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</w:tbl>
    <w:p w:rsidR="002A4FA5" w:rsidRDefault="002A4FA5" w:rsidP="002A4FA5">
      <w:pPr>
        <w:pStyle w:val="ae"/>
        <w:widowControl/>
        <w:shd w:val="clear" w:color="auto" w:fill="FFFFFF"/>
        <w:tabs>
          <w:tab w:val="left" w:pos="1134"/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i/>
        </w:rPr>
      </w:pPr>
    </w:p>
    <w:p w:rsidR="002A4FA5" w:rsidRPr="00237B02" w:rsidRDefault="002A4FA5" w:rsidP="00614258">
      <w:pPr>
        <w:pStyle w:val="ae"/>
        <w:widowControl/>
        <w:numPr>
          <w:ilvl w:val="1"/>
          <w:numId w:val="8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237B02">
        <w:rPr>
          <w:rFonts w:ascii="Times New Roman" w:hAnsi="Times New Roman" w:cs="Times New Roman"/>
          <w:i/>
        </w:rPr>
        <w:t>Программное обеспечение:</w:t>
      </w:r>
    </w:p>
    <w:p w:rsidR="002A4FA5" w:rsidRPr="00253297" w:rsidRDefault="002A4FA5" w:rsidP="002A4FA5">
      <w:pPr>
        <w:pStyle w:val="ae"/>
        <w:widowControl/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253297">
        <w:rPr>
          <w:rFonts w:ascii="Times New Roman" w:hAnsi="Times New Roman" w:cs="Times New Roman"/>
          <w:color w:val="auto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253297">
        <w:rPr>
          <w:rFonts w:ascii="Times New Roman" w:hAnsi="Times New Roman" w:cs="Times New Roman"/>
          <w:color w:val="auto"/>
        </w:rPr>
        <w:t>Libre</w:t>
      </w:r>
      <w:proofErr w:type="spellEnd"/>
      <w:r w:rsidRPr="0025329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53297">
        <w:rPr>
          <w:rFonts w:ascii="Times New Roman" w:hAnsi="Times New Roman" w:cs="Times New Roman"/>
          <w:color w:val="auto"/>
        </w:rPr>
        <w:t>Office</w:t>
      </w:r>
      <w:proofErr w:type="spellEnd"/>
      <w:r w:rsidRPr="00253297">
        <w:rPr>
          <w:rFonts w:ascii="Times New Roman" w:hAnsi="Times New Roman" w:cs="Times New Roman"/>
          <w:color w:val="auto"/>
        </w:rPr>
        <w:t xml:space="preserve"> или одна из лицензионных версий «</w:t>
      </w:r>
      <w:proofErr w:type="spellStart"/>
      <w:r w:rsidRPr="00253297">
        <w:rPr>
          <w:rFonts w:ascii="Times New Roman" w:hAnsi="Times New Roman" w:cs="Times New Roman"/>
          <w:color w:val="auto"/>
        </w:rPr>
        <w:t>Microsoft</w:t>
      </w:r>
      <w:proofErr w:type="spellEnd"/>
      <w:r w:rsidRPr="0025329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53297">
        <w:rPr>
          <w:rFonts w:ascii="Times New Roman" w:hAnsi="Times New Roman" w:cs="Times New Roman"/>
          <w:color w:val="auto"/>
        </w:rPr>
        <w:t>Office</w:t>
      </w:r>
      <w:proofErr w:type="spellEnd"/>
      <w:r w:rsidRPr="00253297">
        <w:rPr>
          <w:rFonts w:ascii="Times New Roman" w:hAnsi="Times New Roman" w:cs="Times New Roman"/>
          <w:color w:val="auto"/>
        </w:rPr>
        <w:t xml:space="preserve">». </w:t>
      </w:r>
    </w:p>
    <w:p w:rsidR="002A4FA5" w:rsidRDefault="002A4FA5" w:rsidP="002A4FA5">
      <w:pPr>
        <w:pStyle w:val="a6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color w:val="auto"/>
          <w:spacing w:val="-1"/>
        </w:rPr>
      </w:pPr>
      <w:r w:rsidRPr="00237B02">
        <w:rPr>
          <w:rFonts w:ascii="Times New Roman" w:hAnsi="Times New Roman"/>
          <w:i/>
          <w:spacing w:val="-1"/>
        </w:rPr>
        <w:lastRenderedPageBreak/>
        <w:t>8.3</w:t>
      </w:r>
      <w:r w:rsidR="0022401F">
        <w:rPr>
          <w:rFonts w:ascii="Times New Roman" w:hAnsi="Times New Roman"/>
          <w:i/>
          <w:spacing w:val="-1"/>
        </w:rPr>
        <w:t>.</w:t>
      </w:r>
      <w:r w:rsidRPr="00237B02">
        <w:rPr>
          <w:rFonts w:ascii="Times New Roman" w:hAnsi="Times New Roman"/>
          <w:i/>
          <w:spacing w:val="-1"/>
        </w:rPr>
        <w:t xml:space="preserve"> Изучение дисциплины инвалидами </w:t>
      </w:r>
      <w:r w:rsidRPr="00237B02">
        <w:rPr>
          <w:rFonts w:ascii="Times New Roman" w:hAnsi="Times New Roman"/>
          <w:i/>
        </w:rPr>
        <w:t xml:space="preserve">и </w:t>
      </w:r>
      <w:r w:rsidRPr="00237B02">
        <w:rPr>
          <w:rFonts w:ascii="Times New Roman" w:hAnsi="Times New Roman"/>
          <w:i/>
          <w:spacing w:val="-1"/>
        </w:rPr>
        <w:t xml:space="preserve">обучающимися </w:t>
      </w:r>
      <w:r w:rsidRPr="00237B02">
        <w:rPr>
          <w:rFonts w:ascii="Times New Roman" w:hAnsi="Times New Roman"/>
          <w:i/>
        </w:rPr>
        <w:t xml:space="preserve">с ограниченными </w:t>
      </w:r>
      <w:r w:rsidRPr="00237B02">
        <w:rPr>
          <w:rFonts w:ascii="Times New Roman" w:hAnsi="Times New Roman"/>
          <w:i/>
          <w:spacing w:val="-1"/>
        </w:rPr>
        <w:t>возможностями здоровья</w:t>
      </w:r>
      <w:r>
        <w:rPr>
          <w:rFonts w:ascii="Times New Roman" w:hAnsi="Times New Roman"/>
          <w:spacing w:val="-1"/>
        </w:rPr>
        <w:t xml:space="preserve"> осуществляется </w:t>
      </w:r>
      <w:r>
        <w:rPr>
          <w:rFonts w:ascii="Times New Roman" w:hAnsi="Times New Roman"/>
        </w:rPr>
        <w:t xml:space="preserve">с </w:t>
      </w:r>
      <w:r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ascii="Times New Roman" w:hAnsi="Times New Roman"/>
          <w:spacing w:val="-2"/>
        </w:rPr>
        <w:t xml:space="preserve">доступ </w:t>
      </w: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2A4FA5" w:rsidRDefault="002A4FA5" w:rsidP="002A4FA5">
      <w:pPr>
        <w:pStyle w:val="a6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8.3.1. для </w:t>
      </w:r>
      <w:r>
        <w:rPr>
          <w:rFonts w:ascii="Times New Roman" w:hAnsi="Times New Roman"/>
          <w:i/>
          <w:iCs/>
          <w:spacing w:val="-1"/>
        </w:rPr>
        <w:t xml:space="preserve">инвалидов </w:t>
      </w:r>
      <w:r>
        <w:rPr>
          <w:rFonts w:ascii="Times New Roman" w:hAnsi="Times New Roman"/>
          <w:i/>
          <w:iCs/>
        </w:rPr>
        <w:t>и лиц с</w:t>
      </w:r>
      <w:r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>
        <w:rPr>
          <w:rFonts w:ascii="Times New Roman" w:hAnsi="Times New Roman"/>
          <w:i/>
          <w:iCs/>
        </w:rPr>
        <w:t xml:space="preserve"> здоровья по зрению:</w:t>
      </w:r>
    </w:p>
    <w:p w:rsidR="002A4FA5" w:rsidRDefault="002A4FA5" w:rsidP="002A4FA5">
      <w:pPr>
        <w:ind w:firstLine="709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i/>
          <w:iCs/>
        </w:rPr>
        <w:t xml:space="preserve">- </w:t>
      </w:r>
      <w:r>
        <w:rPr>
          <w:rFonts w:ascii="Times New Roman" w:hAnsi="Times New Roman"/>
          <w:iCs/>
        </w:rPr>
        <w:t>о</w:t>
      </w:r>
      <w:r>
        <w:rPr>
          <w:rFonts w:ascii="Times New Roman" w:hAnsi="Times New Roman"/>
          <w:spacing w:val="-1"/>
        </w:rPr>
        <w:t xml:space="preserve">беспечен доступ </w:t>
      </w:r>
      <w:r>
        <w:rPr>
          <w:rFonts w:ascii="Times New Roman" w:hAnsi="Times New Roman"/>
        </w:rPr>
        <w:t xml:space="preserve">обучающихся, </w:t>
      </w:r>
      <w:r>
        <w:rPr>
          <w:rFonts w:ascii="Times New Roman" w:hAnsi="Times New Roman"/>
          <w:spacing w:val="-1"/>
        </w:rPr>
        <w:t xml:space="preserve">являющихся слепыми или слабовидящими </w:t>
      </w: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  <w:spacing w:val="-1"/>
        </w:rPr>
        <w:t>зданиям Академии;</w:t>
      </w:r>
    </w:p>
    <w:p w:rsidR="002A4FA5" w:rsidRDefault="002A4FA5" w:rsidP="002A4FA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- </w:t>
      </w:r>
      <w:r>
        <w:rPr>
          <w:rFonts w:ascii="Times New Roman" w:hAnsi="Times New Roman"/>
          <w:iCs/>
        </w:rPr>
        <w:t>э</w:t>
      </w:r>
      <w:r>
        <w:rPr>
          <w:rFonts w:ascii="Times New Roman" w:hAnsi="Times New Roman"/>
        </w:rPr>
        <w:t xml:space="preserve">лектронный видео увеличитель "ONYX </w:t>
      </w:r>
      <w:proofErr w:type="spellStart"/>
      <w:r>
        <w:rPr>
          <w:rFonts w:ascii="Times New Roman" w:hAnsi="Times New Roman"/>
        </w:rPr>
        <w:t>Deskset</w:t>
      </w:r>
      <w:proofErr w:type="spellEnd"/>
      <w:r>
        <w:rPr>
          <w:rFonts w:ascii="Times New Roman" w:hAnsi="Times New Roman"/>
        </w:rPr>
        <w:t xml:space="preserve"> HD 22 (в полной комплектации);</w:t>
      </w:r>
    </w:p>
    <w:p w:rsidR="002A4FA5" w:rsidRDefault="002A4FA5" w:rsidP="002A4FA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rFonts w:ascii="Times New Roman" w:hAnsi="Times New Roman"/>
        </w:rPr>
        <w:t xml:space="preserve"> </w:t>
      </w:r>
    </w:p>
    <w:p w:rsidR="002A4FA5" w:rsidRDefault="002A4FA5" w:rsidP="002A4FA5">
      <w:pPr>
        <w:ind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 xml:space="preserve"> принтер Брайля; </w:t>
      </w:r>
    </w:p>
    <w:p w:rsidR="002A4FA5" w:rsidRDefault="002A4FA5" w:rsidP="002A4FA5">
      <w:pPr>
        <w:ind w:firstLine="709"/>
        <w:jc w:val="both"/>
        <w:rPr>
          <w:rFonts w:ascii="Times New Roman" w:hAnsi="Times New Roman"/>
          <w:shd w:val="clear" w:color="auto" w:fill="FEFEFE"/>
        </w:rPr>
      </w:pPr>
      <w:r>
        <w:rPr>
          <w:rFonts w:ascii="Times New Roman" w:hAnsi="Times New Roman"/>
          <w:b/>
          <w:shd w:val="clear" w:color="auto" w:fill="FFFFFF"/>
        </w:rPr>
        <w:t xml:space="preserve">- </w:t>
      </w:r>
      <w:r>
        <w:rPr>
          <w:rFonts w:ascii="Times New Roman" w:hAnsi="Times New Roman"/>
          <w:shd w:val="clear" w:color="auto" w:fill="FEFEFE"/>
        </w:rPr>
        <w:t>портативное устройство для чтения и увеличения.</w:t>
      </w:r>
      <w:r>
        <w:rPr>
          <w:rFonts w:ascii="Times New Roman" w:hAnsi="Times New Roman"/>
          <w:b/>
          <w:shd w:val="clear" w:color="auto" w:fill="FFFFFF"/>
        </w:rPr>
        <w:t xml:space="preserve"> </w:t>
      </w:r>
    </w:p>
    <w:p w:rsidR="002A4FA5" w:rsidRDefault="002A4FA5" w:rsidP="002A4FA5">
      <w:pPr>
        <w:pStyle w:val="a6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8.3.2. для </w:t>
      </w:r>
      <w:r>
        <w:rPr>
          <w:rFonts w:ascii="Times New Roman" w:hAnsi="Times New Roman"/>
          <w:i/>
          <w:iCs/>
          <w:spacing w:val="-1"/>
        </w:rPr>
        <w:t xml:space="preserve">инвалидов </w:t>
      </w:r>
      <w:r>
        <w:rPr>
          <w:rFonts w:ascii="Times New Roman" w:hAnsi="Times New Roman"/>
          <w:i/>
          <w:iCs/>
        </w:rPr>
        <w:t>и лиц с</w:t>
      </w:r>
      <w:r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>
        <w:rPr>
          <w:rFonts w:ascii="Times New Roman" w:hAnsi="Times New Roman"/>
          <w:i/>
          <w:iCs/>
        </w:rPr>
        <w:t xml:space="preserve"> здоровья по слуху:</w:t>
      </w:r>
    </w:p>
    <w:p w:rsidR="002A4FA5" w:rsidRDefault="002A4FA5" w:rsidP="002A4FA5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- </w:t>
      </w:r>
      <w:r>
        <w:rPr>
          <w:rFonts w:ascii="Times New Roman" w:hAnsi="Times New Roman"/>
        </w:rPr>
        <w:t>акустическая система</w:t>
      </w:r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Front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Row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to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Go</w:t>
      </w:r>
      <w:proofErr w:type="spellEnd"/>
      <w:r>
        <w:rPr>
          <w:rFonts w:ascii="Times New Roman" w:hAnsi="Times New Roman"/>
          <w:shd w:val="clear" w:color="auto" w:fill="FFFFFF"/>
        </w:rPr>
        <w:t xml:space="preserve"> в комплекте (системы свободного звукового поля);</w:t>
      </w:r>
    </w:p>
    <w:p w:rsidR="002A4FA5" w:rsidRDefault="002A4FA5" w:rsidP="002A4FA5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i/>
          <w:iCs/>
        </w:rPr>
        <w:t xml:space="preserve">- </w:t>
      </w:r>
      <w:r>
        <w:rPr>
          <w:rFonts w:ascii="Times New Roman" w:hAnsi="Times New Roman"/>
          <w:shd w:val="clear" w:color="auto" w:fill="FFFFFF"/>
        </w:rPr>
        <w:t xml:space="preserve">«ElBrailleW14J G2; </w:t>
      </w:r>
    </w:p>
    <w:p w:rsidR="002A4FA5" w:rsidRDefault="002A4FA5" w:rsidP="002A4FA5">
      <w:pPr>
        <w:pStyle w:val="a6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-</w:t>
      </w:r>
      <w:r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2A4FA5" w:rsidRDefault="002A4FA5" w:rsidP="002A4FA5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- FM-передатчик AMIGO T31;</w:t>
      </w:r>
    </w:p>
    <w:p w:rsidR="002A4FA5" w:rsidRDefault="002A4FA5" w:rsidP="002A4FA5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-  </w:t>
      </w:r>
      <w:proofErr w:type="spellStart"/>
      <w:r>
        <w:rPr>
          <w:rFonts w:ascii="Times New Roman" w:hAnsi="Times New Roman"/>
          <w:shd w:val="clear" w:color="auto" w:fill="FFFFFF"/>
        </w:rPr>
        <w:t>радиокласс</w:t>
      </w:r>
      <w:proofErr w:type="spellEnd"/>
      <w:r>
        <w:rPr>
          <w:rFonts w:ascii="Times New Roman" w:hAnsi="Times New Roman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2A4FA5" w:rsidRDefault="002A4FA5" w:rsidP="002A4FA5">
      <w:pPr>
        <w:pStyle w:val="a6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8.3.3. для </w:t>
      </w:r>
      <w:r>
        <w:rPr>
          <w:rFonts w:ascii="Times New Roman" w:hAnsi="Times New Roman"/>
          <w:i/>
          <w:iCs/>
          <w:spacing w:val="-1"/>
        </w:rPr>
        <w:t xml:space="preserve">инвалидов </w:t>
      </w:r>
      <w:r>
        <w:rPr>
          <w:rFonts w:ascii="Times New Roman" w:hAnsi="Times New Roman"/>
          <w:i/>
          <w:iCs/>
        </w:rPr>
        <w:t xml:space="preserve">и лиц с </w:t>
      </w:r>
      <w:r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>
        <w:rPr>
          <w:rFonts w:ascii="Times New Roman" w:hAnsi="Times New Roman"/>
          <w:i/>
          <w:iCs/>
        </w:rPr>
        <w:t>аппарата:</w:t>
      </w:r>
    </w:p>
    <w:p w:rsidR="002A4FA5" w:rsidRDefault="002A4FA5" w:rsidP="002A4FA5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- </w:t>
      </w:r>
      <w:r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2A4FA5" w:rsidRDefault="002A4FA5" w:rsidP="002A4FA5">
      <w:pPr>
        <w:rPr>
          <w:rFonts w:ascii="Calibri" w:hAnsi="Calibri"/>
          <w:sz w:val="22"/>
          <w:szCs w:val="22"/>
        </w:rPr>
      </w:pPr>
    </w:p>
    <w:p w:rsidR="002A4FA5" w:rsidRPr="007803C9" w:rsidRDefault="002A4FA5" w:rsidP="002A4FA5">
      <w:pPr>
        <w:pStyle w:val="ae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53297">
        <w:rPr>
          <w:i/>
        </w:rPr>
        <w:br w:type="page"/>
      </w:r>
      <w:r w:rsidRPr="007803C9">
        <w:rPr>
          <w:rFonts w:ascii="Times New Roman" w:hAnsi="Times New Roman" w:cs="Times New Roman"/>
          <w:i/>
          <w:sz w:val="20"/>
          <w:szCs w:val="20"/>
        </w:rPr>
        <w:lastRenderedPageBreak/>
        <w:t>Приложение к рабочей программы дисциплины</w:t>
      </w:r>
    </w:p>
    <w:p w:rsidR="002A4FA5" w:rsidRPr="007803C9" w:rsidRDefault="002A4FA5" w:rsidP="002A4FA5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7803C9">
        <w:rPr>
          <w:rFonts w:ascii="Times New Roman" w:hAnsi="Times New Roman" w:cs="Times New Roman"/>
          <w:i/>
          <w:sz w:val="20"/>
          <w:szCs w:val="20"/>
        </w:rPr>
        <w:t>«Внутрифирменное планирование»</w:t>
      </w:r>
    </w:p>
    <w:p w:rsidR="002A4FA5" w:rsidRPr="00253297" w:rsidRDefault="002A4FA5" w:rsidP="002A4FA5">
      <w:pPr>
        <w:jc w:val="right"/>
        <w:rPr>
          <w:rFonts w:ascii="Times New Roman" w:hAnsi="Times New Roman" w:cs="Times New Roman"/>
          <w:i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высшего образования</w:t>
      </w:r>
    </w:p>
    <w:p w:rsidR="002A4FA5" w:rsidRPr="00253297" w:rsidRDefault="002A4FA5" w:rsidP="002A4FA5">
      <w:pPr>
        <w:jc w:val="right"/>
        <w:rPr>
          <w:rFonts w:ascii="Times New Roman" w:hAnsi="Times New Roman" w:cs="Times New Roman"/>
          <w:i/>
        </w:rPr>
      </w:pPr>
      <w:r w:rsidRPr="00253297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2A4FA5" w:rsidRPr="00253297" w:rsidRDefault="002A4FA5" w:rsidP="002A4FA5">
      <w:pPr>
        <w:jc w:val="right"/>
        <w:rPr>
          <w:rFonts w:ascii="Times New Roman" w:hAnsi="Times New Roman" w:cs="Times New Roman"/>
          <w:i/>
        </w:rPr>
      </w:pPr>
    </w:p>
    <w:p w:rsidR="002A4FA5" w:rsidRPr="00253297" w:rsidRDefault="002A4FA5" w:rsidP="002A4FA5">
      <w:pPr>
        <w:ind w:left="-567"/>
        <w:jc w:val="right"/>
        <w:rPr>
          <w:rFonts w:ascii="Times New Roman" w:hAnsi="Times New Roman" w:cs="Times New Roman"/>
          <w:i/>
        </w:rPr>
      </w:pPr>
      <w:r w:rsidRPr="00253297">
        <w:rPr>
          <w:rFonts w:ascii="Times New Roman" w:hAnsi="Times New Roman" w:cs="Times New Roman"/>
        </w:rPr>
        <w:t>Кафедра управления, экономики и истории физической культуры и спорта</w:t>
      </w:r>
    </w:p>
    <w:p w:rsidR="002A4FA5" w:rsidRPr="00253297" w:rsidRDefault="002A4FA5" w:rsidP="002A4FA5">
      <w:pPr>
        <w:jc w:val="right"/>
        <w:rPr>
          <w:rFonts w:ascii="Times New Roman" w:hAnsi="Times New Roman" w:cs="Times New Roman"/>
          <w:i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</w:p>
    <w:p w:rsidR="00BB542B" w:rsidRPr="00BB542B" w:rsidRDefault="00BB542B" w:rsidP="00BB542B">
      <w:pPr>
        <w:jc w:val="right"/>
        <w:rPr>
          <w:rFonts w:ascii="Times New Roman" w:hAnsi="Times New Roman" w:cs="Times New Roman"/>
        </w:rPr>
      </w:pPr>
      <w:r w:rsidRPr="00BB542B">
        <w:rPr>
          <w:rFonts w:ascii="Times New Roman" w:hAnsi="Times New Roman" w:cs="Times New Roman"/>
        </w:rPr>
        <w:t>УТВЕРЖДЕНО</w:t>
      </w:r>
    </w:p>
    <w:p w:rsidR="00BB542B" w:rsidRPr="00BB542B" w:rsidRDefault="00BB542B" w:rsidP="00BB542B">
      <w:pPr>
        <w:jc w:val="right"/>
        <w:rPr>
          <w:rFonts w:ascii="Times New Roman" w:hAnsi="Times New Roman" w:cs="Times New Roman"/>
        </w:rPr>
      </w:pPr>
      <w:r w:rsidRPr="00BB542B">
        <w:rPr>
          <w:rFonts w:ascii="Times New Roman" w:hAnsi="Times New Roman" w:cs="Times New Roman"/>
        </w:rPr>
        <w:t>решением Учебно-методической комиссии</w:t>
      </w:r>
    </w:p>
    <w:p w:rsidR="00BB542B" w:rsidRPr="00BB542B" w:rsidRDefault="00BB542B" w:rsidP="00BB542B">
      <w:pPr>
        <w:jc w:val="right"/>
        <w:rPr>
          <w:rFonts w:ascii="Times New Roman" w:hAnsi="Times New Roman" w:cs="Times New Roman"/>
        </w:rPr>
      </w:pPr>
      <w:r w:rsidRPr="00BB542B">
        <w:rPr>
          <w:rFonts w:ascii="Times New Roman" w:hAnsi="Times New Roman" w:cs="Times New Roman"/>
        </w:rPr>
        <w:t>протокол № 6/22 от «21» июня 2022 г.</w:t>
      </w:r>
    </w:p>
    <w:p w:rsidR="00BB542B" w:rsidRPr="00BB542B" w:rsidRDefault="00BB542B" w:rsidP="00BB542B">
      <w:pPr>
        <w:jc w:val="right"/>
        <w:rPr>
          <w:rFonts w:ascii="Times New Roman" w:hAnsi="Times New Roman" w:cs="Times New Roman"/>
        </w:rPr>
      </w:pPr>
      <w:r w:rsidRPr="00BB542B">
        <w:rPr>
          <w:rFonts w:ascii="Times New Roman" w:hAnsi="Times New Roman" w:cs="Times New Roman"/>
        </w:rPr>
        <w:t xml:space="preserve">Председатель УМК, </w:t>
      </w:r>
    </w:p>
    <w:p w:rsidR="00BB542B" w:rsidRPr="00BB542B" w:rsidRDefault="00BB542B" w:rsidP="00BB542B">
      <w:pPr>
        <w:jc w:val="right"/>
        <w:rPr>
          <w:rFonts w:ascii="Times New Roman" w:hAnsi="Times New Roman" w:cs="Times New Roman"/>
        </w:rPr>
      </w:pPr>
      <w:r w:rsidRPr="00BB542B">
        <w:rPr>
          <w:rFonts w:ascii="Times New Roman" w:hAnsi="Times New Roman" w:cs="Times New Roman"/>
        </w:rPr>
        <w:t>и. о. проректора по учебной работе</w:t>
      </w:r>
    </w:p>
    <w:p w:rsidR="002A4FA5" w:rsidRPr="00BB542B" w:rsidRDefault="00BB542B" w:rsidP="00BB542B">
      <w:pPr>
        <w:ind w:firstLine="5529"/>
        <w:rPr>
          <w:rFonts w:ascii="Times New Roman" w:hAnsi="Times New Roman" w:cs="Times New Roman"/>
        </w:rPr>
      </w:pPr>
      <w:r w:rsidRPr="00BB542B">
        <w:rPr>
          <w:rFonts w:ascii="Times New Roman" w:hAnsi="Times New Roman" w:cs="Times New Roman"/>
        </w:rPr>
        <w:t>_________________А.С. Солнцева</w:t>
      </w:r>
    </w:p>
    <w:p w:rsidR="002A4FA5" w:rsidRPr="00253297" w:rsidRDefault="002A4FA5" w:rsidP="002A4FA5">
      <w:pPr>
        <w:jc w:val="right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>Фонд оценочных средств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>по дисциплине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>«</w:t>
      </w:r>
      <w:r w:rsidRPr="00253297">
        <w:rPr>
          <w:rFonts w:ascii="Times New Roman" w:hAnsi="Times New Roman" w:cs="Tahoma"/>
          <w:b/>
          <w:color w:val="auto"/>
        </w:rPr>
        <w:t>ВНУТРИФИРМЕННОЕ ПЛАНИРОВАНИЕ</w:t>
      </w:r>
      <w:r w:rsidRPr="00253297">
        <w:rPr>
          <w:rFonts w:ascii="Times New Roman" w:hAnsi="Times New Roman" w:cs="Times New Roman"/>
          <w:b/>
          <w:bCs/>
        </w:rPr>
        <w:t>»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>Направление подготовки</w:t>
      </w:r>
      <w:r w:rsidRPr="00253297">
        <w:rPr>
          <w:rFonts w:ascii="Times New Roman" w:hAnsi="Times New Roman" w:cs="Times New Roman"/>
        </w:rPr>
        <w:t xml:space="preserve"> </w:t>
      </w:r>
    </w:p>
    <w:p w:rsidR="002A4FA5" w:rsidRPr="00253297" w:rsidRDefault="002659E6" w:rsidP="002A4FA5">
      <w:pPr>
        <w:jc w:val="center"/>
        <w:rPr>
          <w:rFonts w:ascii="Times New Roman" w:hAnsi="Times New Roman" w:cs="Times New Roman"/>
          <w:b/>
          <w:bCs/>
        </w:rPr>
      </w:pPr>
      <w:hyperlink r:id="rId31" w:history="1">
        <w:r w:rsidR="002A4FA5" w:rsidRPr="00253297">
          <w:rPr>
            <w:rFonts w:ascii="Times New Roman" w:hAnsi="Times New Roman" w:cs="Times New Roman"/>
            <w:b/>
          </w:rPr>
          <w:t>49.03.01</w:t>
        </w:r>
      </w:hyperlink>
      <w:r w:rsidR="002A4FA5" w:rsidRPr="00253297">
        <w:rPr>
          <w:rFonts w:ascii="Times New Roman" w:hAnsi="Times New Roman" w:cs="Times New Roman"/>
          <w:b/>
        </w:rPr>
        <w:t xml:space="preserve"> ФИЗИЧЕСКАЯ КУЛЬТУРА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ОПОП</w:t>
      </w:r>
      <w:r w:rsidRPr="00253297">
        <w:rPr>
          <w:rFonts w:ascii="Times New Roman" w:hAnsi="Times New Roman" w:cs="Times New Roman"/>
          <w:b/>
          <w:bCs/>
          <w:i/>
        </w:rPr>
        <w:t>: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Cs/>
          <w:i/>
        </w:rPr>
      </w:pPr>
      <w:r w:rsidRPr="00253297">
        <w:rPr>
          <w:rFonts w:ascii="Times New Roman" w:hAnsi="Times New Roman" w:cs="Times New Roman"/>
          <w:bCs/>
          <w:i/>
        </w:rPr>
        <w:t>«Спортивный менеджмент»</w:t>
      </w:r>
    </w:p>
    <w:p w:rsidR="002A4FA5" w:rsidRPr="00253297" w:rsidRDefault="002A4FA5" w:rsidP="002A4FA5">
      <w:pPr>
        <w:jc w:val="right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>Квалификация выпускника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i/>
        </w:rPr>
        <w:t>бакалавр</w:t>
      </w:r>
    </w:p>
    <w:p w:rsidR="002A4FA5" w:rsidRPr="00253297" w:rsidRDefault="002A4FA5" w:rsidP="002A4FA5">
      <w:pPr>
        <w:jc w:val="right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>Форма обучения</w:t>
      </w:r>
    </w:p>
    <w:p w:rsidR="002A4FA5" w:rsidRPr="00BB542B" w:rsidRDefault="00BB542B" w:rsidP="002A4FA5">
      <w:pPr>
        <w:jc w:val="center"/>
        <w:rPr>
          <w:rFonts w:ascii="Times New Roman" w:hAnsi="Times New Roman" w:cs="Times New Roman"/>
        </w:rPr>
      </w:pPr>
      <w:r w:rsidRPr="00BB542B">
        <w:rPr>
          <w:rFonts w:ascii="Times New Roman" w:hAnsi="Times New Roman" w:cs="Times New Roman"/>
        </w:rPr>
        <w:t>очная/заочная</w:t>
      </w:r>
    </w:p>
    <w:p w:rsidR="002A4FA5" w:rsidRDefault="002A4FA5" w:rsidP="002A4FA5">
      <w:pPr>
        <w:jc w:val="right"/>
        <w:rPr>
          <w:rFonts w:ascii="Times New Roman" w:hAnsi="Times New Roman" w:cs="Times New Roman"/>
        </w:rPr>
      </w:pPr>
    </w:p>
    <w:p w:rsidR="00BB542B" w:rsidRDefault="00BB542B" w:rsidP="002A4FA5">
      <w:pPr>
        <w:jc w:val="right"/>
        <w:rPr>
          <w:rFonts w:ascii="Times New Roman" w:hAnsi="Times New Roman" w:cs="Times New Roman"/>
        </w:rPr>
      </w:pPr>
    </w:p>
    <w:p w:rsidR="00BB542B" w:rsidRPr="00253297" w:rsidRDefault="00BB542B" w:rsidP="002A4FA5">
      <w:pPr>
        <w:jc w:val="right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right"/>
        <w:rPr>
          <w:rFonts w:ascii="Times New Roman" w:hAnsi="Times New Roman" w:cs="Times New Roman"/>
        </w:rPr>
      </w:pPr>
    </w:p>
    <w:p w:rsidR="00BB542B" w:rsidRPr="00BB542B" w:rsidRDefault="00BB542B" w:rsidP="00BB542B">
      <w:pPr>
        <w:jc w:val="right"/>
        <w:rPr>
          <w:rFonts w:ascii="Times New Roman" w:hAnsi="Times New Roman" w:cs="Times New Roman"/>
          <w:b/>
        </w:rPr>
      </w:pPr>
      <w:r w:rsidRPr="00BB542B">
        <w:rPr>
          <w:rFonts w:ascii="Times New Roman" w:hAnsi="Times New Roman" w:cs="Times New Roman"/>
        </w:rPr>
        <w:t>Рассмотрено и одобрено на заседании кафедры</w:t>
      </w:r>
    </w:p>
    <w:p w:rsidR="00BB542B" w:rsidRPr="00BB542B" w:rsidRDefault="00BB542B" w:rsidP="00BB542B">
      <w:pPr>
        <w:jc w:val="right"/>
        <w:rPr>
          <w:rFonts w:ascii="Times New Roman" w:hAnsi="Times New Roman" w:cs="Times New Roman"/>
        </w:rPr>
      </w:pPr>
      <w:r w:rsidRPr="00BB542B">
        <w:rPr>
          <w:rFonts w:ascii="Times New Roman" w:hAnsi="Times New Roman" w:cs="Times New Roman"/>
        </w:rPr>
        <w:t>(протокол № 11 от «11» мая 2022 г.)</w:t>
      </w:r>
    </w:p>
    <w:p w:rsidR="00BB542B" w:rsidRPr="00BB542B" w:rsidRDefault="00BB542B" w:rsidP="00BB542B">
      <w:pPr>
        <w:jc w:val="right"/>
        <w:rPr>
          <w:rFonts w:ascii="Times New Roman" w:hAnsi="Times New Roman" w:cs="Times New Roman"/>
          <w:b/>
        </w:rPr>
      </w:pPr>
      <w:r w:rsidRPr="00BB542B">
        <w:rPr>
          <w:rFonts w:ascii="Times New Roman" w:hAnsi="Times New Roman" w:cs="Times New Roman"/>
        </w:rPr>
        <w:t xml:space="preserve">Зав. кафедрой, профессор ____________ А.В. </w:t>
      </w:r>
      <w:proofErr w:type="spellStart"/>
      <w:r w:rsidRPr="00BB542B">
        <w:rPr>
          <w:rFonts w:ascii="Times New Roman" w:hAnsi="Times New Roman" w:cs="Times New Roman"/>
        </w:rPr>
        <w:t>Починкин</w:t>
      </w:r>
      <w:proofErr w:type="spellEnd"/>
    </w:p>
    <w:p w:rsidR="00BB542B" w:rsidRPr="00BB542B" w:rsidRDefault="00BB542B" w:rsidP="00BB542B">
      <w:pPr>
        <w:ind w:firstLine="5670"/>
        <w:rPr>
          <w:rFonts w:ascii="Times New Roman" w:hAnsi="Times New Roman" w:cs="Times New Roman"/>
        </w:rPr>
      </w:pPr>
    </w:p>
    <w:p w:rsidR="00BB542B" w:rsidRPr="00BB542B" w:rsidRDefault="00BB542B" w:rsidP="00BB542B">
      <w:pPr>
        <w:ind w:firstLine="5670"/>
        <w:rPr>
          <w:rFonts w:ascii="Times New Roman" w:hAnsi="Times New Roman" w:cs="Times New Roman"/>
        </w:rPr>
      </w:pPr>
    </w:p>
    <w:p w:rsidR="00BB542B" w:rsidRPr="00BB542B" w:rsidRDefault="00BB542B" w:rsidP="00BB542B">
      <w:pPr>
        <w:ind w:firstLine="5670"/>
        <w:rPr>
          <w:rFonts w:ascii="Times New Roman" w:hAnsi="Times New Roman" w:cs="Times New Roman"/>
        </w:rPr>
      </w:pPr>
    </w:p>
    <w:p w:rsidR="00BB542B" w:rsidRPr="00BB542B" w:rsidRDefault="00BB542B" w:rsidP="00BB542B">
      <w:pPr>
        <w:ind w:firstLine="5670"/>
        <w:rPr>
          <w:rFonts w:ascii="Times New Roman" w:hAnsi="Times New Roman" w:cs="Times New Roman"/>
        </w:rPr>
      </w:pPr>
    </w:p>
    <w:p w:rsidR="00BB542B" w:rsidRPr="00BB542B" w:rsidRDefault="00BB542B" w:rsidP="00BB542B">
      <w:pPr>
        <w:ind w:firstLine="5670"/>
        <w:rPr>
          <w:rFonts w:ascii="Times New Roman" w:hAnsi="Times New Roman" w:cs="Times New Roman"/>
        </w:rPr>
      </w:pPr>
    </w:p>
    <w:p w:rsidR="00BB542B" w:rsidRPr="00BB542B" w:rsidRDefault="00BB542B" w:rsidP="00BB542B">
      <w:pPr>
        <w:ind w:firstLine="5670"/>
        <w:rPr>
          <w:rFonts w:ascii="Times New Roman" w:hAnsi="Times New Roman" w:cs="Times New Roman"/>
        </w:rPr>
      </w:pPr>
    </w:p>
    <w:p w:rsidR="00BB542B" w:rsidRDefault="00BB542B" w:rsidP="00BB542B">
      <w:pPr>
        <w:ind w:firstLine="5670"/>
        <w:rPr>
          <w:rFonts w:ascii="Times New Roman" w:hAnsi="Times New Roman" w:cs="Times New Roman"/>
        </w:rPr>
      </w:pPr>
    </w:p>
    <w:p w:rsidR="00BB542B" w:rsidRDefault="00BB542B" w:rsidP="00BB542B">
      <w:pPr>
        <w:ind w:firstLine="5670"/>
        <w:rPr>
          <w:rFonts w:ascii="Times New Roman" w:hAnsi="Times New Roman" w:cs="Times New Roman"/>
        </w:rPr>
      </w:pPr>
    </w:p>
    <w:p w:rsidR="00BB542B" w:rsidRPr="00BB542B" w:rsidRDefault="00BB542B" w:rsidP="00BB542B">
      <w:pPr>
        <w:ind w:firstLine="5670"/>
        <w:rPr>
          <w:rFonts w:ascii="Times New Roman" w:hAnsi="Times New Roman" w:cs="Times New Roman"/>
        </w:rPr>
      </w:pPr>
    </w:p>
    <w:p w:rsidR="00BB542B" w:rsidRPr="00BB542B" w:rsidRDefault="00BB542B" w:rsidP="00BB542B">
      <w:pPr>
        <w:ind w:firstLine="5670"/>
        <w:rPr>
          <w:rFonts w:ascii="Times New Roman" w:hAnsi="Times New Roman" w:cs="Times New Roman"/>
        </w:rPr>
      </w:pPr>
    </w:p>
    <w:p w:rsidR="00BB542B" w:rsidRPr="00BB542B" w:rsidRDefault="00BB542B" w:rsidP="00BB542B">
      <w:pPr>
        <w:rPr>
          <w:rFonts w:ascii="Times New Roman" w:hAnsi="Times New Roman" w:cs="Times New Roman"/>
        </w:rPr>
      </w:pPr>
    </w:p>
    <w:p w:rsidR="002A4FA5" w:rsidRPr="00BB542B" w:rsidRDefault="00BB542B" w:rsidP="00BB542B">
      <w:pPr>
        <w:jc w:val="center"/>
        <w:rPr>
          <w:rFonts w:ascii="Times New Roman" w:hAnsi="Times New Roman" w:cs="Times New Roman"/>
        </w:rPr>
        <w:sectPr w:rsidR="002A4FA5" w:rsidRPr="00BB542B" w:rsidSect="00B82C3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proofErr w:type="spellStart"/>
      <w:r w:rsidRPr="00BB542B">
        <w:rPr>
          <w:rFonts w:ascii="Times New Roman" w:hAnsi="Times New Roman" w:cs="Times New Roman"/>
          <w:b/>
        </w:rPr>
        <w:t>Малаховка</w:t>
      </w:r>
      <w:proofErr w:type="spellEnd"/>
      <w:r w:rsidRPr="00BB542B">
        <w:rPr>
          <w:rFonts w:ascii="Times New Roman" w:hAnsi="Times New Roman" w:cs="Times New Roman"/>
          <w:b/>
        </w:rPr>
        <w:t xml:space="preserve"> 2022</w:t>
      </w:r>
    </w:p>
    <w:p w:rsidR="00FD316C" w:rsidRDefault="00FD316C" w:rsidP="00FD316C">
      <w:pPr>
        <w:pStyle w:val="ae"/>
        <w:widowControl/>
        <w:shd w:val="clear" w:color="auto" w:fill="FFFFFF"/>
        <w:ind w:left="0"/>
        <w:contextualSpacing/>
        <w:jc w:val="center"/>
        <w:rPr>
          <w:rFonts w:ascii="Times New Roman" w:hAnsi="Times New Roman" w:cs="Times New Roman"/>
          <w:b/>
          <w:spacing w:val="-1"/>
        </w:rPr>
      </w:pPr>
      <w:r w:rsidRPr="00253297">
        <w:rPr>
          <w:rFonts w:ascii="Times New Roman" w:hAnsi="Times New Roman" w:cs="Times New Roman"/>
          <w:b/>
        </w:rPr>
        <w:lastRenderedPageBreak/>
        <w:t>ФОНД ОЦЕНОЧНЫХ СРЕДСТВ ДЛЯ ПРОВЕДЕНИЯ ПРОМЕЖУТОЧНОЙ АТТЕСТАЦИИ</w:t>
      </w:r>
    </w:p>
    <w:p w:rsidR="00FD316C" w:rsidRPr="00253297" w:rsidRDefault="00FD316C" w:rsidP="00FD316C">
      <w:pPr>
        <w:pStyle w:val="ae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:rsidR="00FD316C" w:rsidRDefault="00FD316C" w:rsidP="00614258">
      <w:pPr>
        <w:pStyle w:val="ae"/>
        <w:widowControl/>
        <w:numPr>
          <w:ilvl w:val="0"/>
          <w:numId w:val="10"/>
        </w:numPr>
        <w:shd w:val="clear" w:color="auto" w:fill="FFFFFF"/>
        <w:contextualSpacing/>
        <w:jc w:val="both"/>
        <w:rPr>
          <w:rFonts w:ascii="Times New Roman" w:hAnsi="Times New Roman" w:cs="Times New Roman"/>
          <w:b/>
          <w:spacing w:val="-1"/>
        </w:rPr>
      </w:pPr>
      <w:r w:rsidRPr="00FD316C">
        <w:rPr>
          <w:rFonts w:ascii="Times New Roman" w:hAnsi="Times New Roman" w:cs="Times New Roman"/>
          <w:b/>
          <w:spacing w:val="-1"/>
        </w:rPr>
        <w:t>Паспорт фонда оценочных средств</w:t>
      </w:r>
    </w:p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2067"/>
        <w:gridCol w:w="5911"/>
      </w:tblGrid>
      <w:tr w:rsidR="00C637FF" w:rsidRPr="00987AAB" w:rsidTr="003E0177">
        <w:trPr>
          <w:trHeight w:val="185"/>
          <w:jc w:val="center"/>
        </w:trPr>
        <w:tc>
          <w:tcPr>
            <w:tcW w:w="2038" w:type="dxa"/>
            <w:vAlign w:val="center"/>
          </w:tcPr>
          <w:p w:rsidR="00C637FF" w:rsidRPr="00987AAB" w:rsidRDefault="00C637FF" w:rsidP="003E0177">
            <w:pPr>
              <w:tabs>
                <w:tab w:val="right" w:leader="underscore" w:pos="9356"/>
              </w:tabs>
              <w:ind w:left="-57" w:right="-113"/>
              <w:jc w:val="center"/>
              <w:rPr>
                <w:rFonts w:ascii="Times New Roman" w:hAnsi="Times New Roman" w:cs="Times New Roman"/>
              </w:rPr>
            </w:pPr>
            <w:r w:rsidRPr="00987AAB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2067" w:type="dxa"/>
            <w:vAlign w:val="center"/>
          </w:tcPr>
          <w:p w:rsidR="00C637FF" w:rsidRPr="00987AAB" w:rsidRDefault="00C637FF" w:rsidP="003E0177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87AAB"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5911" w:type="dxa"/>
            <w:vAlign w:val="center"/>
          </w:tcPr>
          <w:p w:rsidR="00C637FF" w:rsidRPr="00987AAB" w:rsidRDefault="00C637FF" w:rsidP="003E0177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 w:rsidRPr="00987AAB">
              <w:rPr>
                <w:rFonts w:ascii="Times New Roman" w:hAnsi="Times New Roman" w:cs="Times New Roman"/>
                <w:iCs/>
              </w:rPr>
              <w:t xml:space="preserve">Индикаторы достижения </w:t>
            </w:r>
          </w:p>
          <w:p w:rsidR="00C637FF" w:rsidRPr="00987AAB" w:rsidRDefault="00C637FF" w:rsidP="003E0177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 w:rsidRPr="00987AAB">
              <w:rPr>
                <w:rFonts w:ascii="Times New Roman" w:hAnsi="Times New Roman" w:cs="Times New Roman"/>
                <w:b/>
                <w:i/>
                <w:iCs/>
              </w:rPr>
              <w:t>(проверяемые действия)</w:t>
            </w:r>
          </w:p>
        </w:tc>
      </w:tr>
      <w:tr w:rsidR="00C637FF" w:rsidRPr="00987AAB" w:rsidTr="00BB542B">
        <w:trPr>
          <w:jc w:val="center"/>
        </w:trPr>
        <w:tc>
          <w:tcPr>
            <w:tcW w:w="2038" w:type="dxa"/>
          </w:tcPr>
          <w:p w:rsidR="00C637FF" w:rsidRPr="00253297" w:rsidRDefault="00C637FF" w:rsidP="003E0177">
            <w:pPr>
              <w:tabs>
                <w:tab w:val="right" w:leader="underscore" w:pos="9356"/>
              </w:tabs>
              <w:ind w:left="-57" w:right="-113"/>
              <w:rPr>
                <w:rFonts w:ascii="Times New Roman" w:hAnsi="Times New Roman" w:cs="Times New Roman"/>
                <w:i/>
              </w:rPr>
            </w:pPr>
            <w:r w:rsidRPr="00253297">
              <w:rPr>
                <w:rFonts w:ascii="Times New Roman" w:hAnsi="Times New Roman" w:cs="Times New Roman"/>
                <w:i/>
              </w:rPr>
              <w:t>УК-2</w:t>
            </w:r>
          </w:p>
          <w:p w:rsidR="00C637FF" w:rsidRPr="00987AAB" w:rsidRDefault="00C637FF" w:rsidP="003E0177">
            <w:pPr>
              <w:tabs>
                <w:tab w:val="right" w:leader="underscore" w:pos="9356"/>
              </w:tabs>
              <w:ind w:left="-57" w:right="-113"/>
              <w:rPr>
                <w:rFonts w:ascii="Times New Roman" w:hAnsi="Times New Roman" w:cs="Times New Roman"/>
                <w:i/>
              </w:rPr>
            </w:pPr>
            <w:r w:rsidRPr="00253297">
              <w:rPr>
                <w:rFonts w:ascii="Times New Roman" w:hAnsi="Times New Roman" w:cs="Times New Roman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067" w:type="dxa"/>
          </w:tcPr>
          <w:p w:rsidR="00C637FF" w:rsidRPr="00253297" w:rsidRDefault="00C637FF" w:rsidP="00BB542B">
            <w:pPr>
              <w:ind w:right="-113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253297">
              <w:rPr>
                <w:rFonts w:ascii="Times New Roman" w:hAnsi="Times New Roman" w:cs="Times New Roman"/>
                <w:b/>
                <w:i/>
                <w:spacing w:val="-1"/>
              </w:rPr>
              <w:t>Р 05.008</w:t>
            </w:r>
          </w:p>
          <w:p w:rsidR="00BB542B" w:rsidRDefault="00BB542B" w:rsidP="00BB542B">
            <w:pPr>
              <w:ind w:right="-113"/>
              <w:rPr>
                <w:rFonts w:ascii="Times New Roman" w:hAnsi="Times New Roman" w:cs="Times New Roman"/>
                <w:b/>
                <w:iCs/>
                <w:spacing w:val="-1"/>
              </w:rPr>
            </w:pPr>
          </w:p>
          <w:p w:rsidR="00C637FF" w:rsidRPr="00987AAB" w:rsidRDefault="00C637FF" w:rsidP="00BB542B">
            <w:pPr>
              <w:ind w:right="-113"/>
              <w:rPr>
                <w:rFonts w:ascii="Times New Roman" w:hAnsi="Times New Roman" w:cs="Times New Roman"/>
              </w:rPr>
            </w:pPr>
            <w:r w:rsidRPr="00FD316C">
              <w:rPr>
                <w:rFonts w:ascii="Times New Roman" w:hAnsi="Times New Roman" w:cs="Times New Roman"/>
                <w:b/>
                <w:iCs/>
                <w:spacing w:val="-1"/>
              </w:rPr>
              <w:t>А/03.6</w:t>
            </w:r>
            <w:r w:rsidRPr="00253297"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  <w:t xml:space="preserve"> </w:t>
            </w:r>
            <w:r w:rsidRPr="00253297">
              <w:rPr>
                <w:rStyle w:val="24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5911" w:type="dxa"/>
          </w:tcPr>
          <w:p w:rsidR="00C637FF" w:rsidRPr="00253297" w:rsidRDefault="00C637FF" w:rsidP="003E017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i/>
              </w:rPr>
              <w:t xml:space="preserve">Знает: </w:t>
            </w:r>
          </w:p>
          <w:p w:rsidR="00C637FF" w:rsidRPr="00253297" w:rsidRDefault="00C637FF" w:rsidP="00614258">
            <w:pPr>
              <w:pStyle w:val="ae"/>
              <w:numPr>
                <w:ilvl w:val="0"/>
                <w:numId w:val="2"/>
              </w:numPr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right="-113" w:firstLine="0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 xml:space="preserve">требования и </w:t>
            </w:r>
            <w:r w:rsidRPr="00253297">
              <w:rPr>
                <w:rFonts w:ascii="Times New Roman" w:hAnsi="Times New Roman" w:cs="Times New Roman"/>
              </w:rPr>
              <w:t>принципы целеполагания</w:t>
            </w:r>
            <w:r w:rsidRPr="00253297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C637FF" w:rsidRPr="00253297" w:rsidRDefault="00C637FF" w:rsidP="00614258">
            <w:pPr>
              <w:pStyle w:val="ae"/>
              <w:numPr>
                <w:ilvl w:val="0"/>
                <w:numId w:val="2"/>
              </w:numPr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right="-113" w:firstLine="0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</w:rPr>
              <w:t>принципы и методы планирования;</w:t>
            </w:r>
          </w:p>
          <w:p w:rsidR="00C637FF" w:rsidRPr="00253297" w:rsidRDefault="00C637FF" w:rsidP="00614258">
            <w:pPr>
              <w:pStyle w:val="ae"/>
              <w:numPr>
                <w:ilvl w:val="0"/>
                <w:numId w:val="2"/>
              </w:numPr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right="-113" w:firstLine="0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</w:rPr>
              <w:t xml:space="preserve">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 </w:t>
            </w:r>
          </w:p>
          <w:p w:rsidR="00C637FF" w:rsidRPr="00253297" w:rsidRDefault="00C637FF" w:rsidP="003E017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253297">
              <w:rPr>
                <w:rFonts w:ascii="Times New Roman" w:hAnsi="Times New Roman" w:cs="Times New Roman"/>
                <w:i/>
              </w:rPr>
              <w:t>Умеет:</w:t>
            </w:r>
          </w:p>
          <w:p w:rsidR="00C637FF" w:rsidRPr="00253297" w:rsidRDefault="00C637FF" w:rsidP="003E0177">
            <w:pPr>
              <w:pStyle w:val="Default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- осуществлять планирование физкультурно-оздоровительных и спортивно-массовых мероприятий с учетом целей и задач физкультурно-спортивной организации; </w:t>
            </w:r>
          </w:p>
          <w:p w:rsidR="00C637FF" w:rsidRPr="00253297" w:rsidRDefault="00C637FF" w:rsidP="003E0177">
            <w:pPr>
              <w:pStyle w:val="Default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- проводить анализ планов с позиций правовых норм, имеющихся ресурсов и ограничений </w:t>
            </w:r>
          </w:p>
          <w:p w:rsidR="00C637FF" w:rsidRPr="00253297" w:rsidRDefault="00C637FF" w:rsidP="003E017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i/>
              </w:rPr>
              <w:t>Имеет опыт:</w:t>
            </w:r>
            <w:r w:rsidRPr="00253297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C637FF" w:rsidRPr="00987AAB" w:rsidRDefault="00C637FF" w:rsidP="003E017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- планирования спортивных, физкультурно-оздоровительных и спортивно-массовых мероприятий</w:t>
            </w:r>
          </w:p>
        </w:tc>
      </w:tr>
      <w:tr w:rsidR="00C637FF" w:rsidRPr="00987AAB" w:rsidTr="003E0177">
        <w:trPr>
          <w:jc w:val="center"/>
        </w:trPr>
        <w:tc>
          <w:tcPr>
            <w:tcW w:w="2038" w:type="dxa"/>
          </w:tcPr>
          <w:p w:rsidR="00C637FF" w:rsidRPr="00253297" w:rsidRDefault="00C637FF" w:rsidP="003E0177">
            <w:pPr>
              <w:tabs>
                <w:tab w:val="right" w:leader="underscore" w:pos="9356"/>
              </w:tabs>
              <w:ind w:left="-57" w:right="-113"/>
              <w:rPr>
                <w:rFonts w:ascii="Times New Roman" w:hAnsi="Times New Roman" w:cs="Times New Roman"/>
                <w:i/>
              </w:rPr>
            </w:pPr>
            <w:r w:rsidRPr="00253297">
              <w:rPr>
                <w:rFonts w:ascii="Times New Roman" w:hAnsi="Times New Roman" w:cs="Times New Roman"/>
                <w:i/>
              </w:rPr>
              <w:t>УК-</w:t>
            </w:r>
            <w:r>
              <w:rPr>
                <w:rFonts w:ascii="Times New Roman" w:hAnsi="Times New Roman" w:cs="Times New Roman"/>
                <w:i/>
              </w:rPr>
              <w:t>9</w:t>
            </w:r>
          </w:p>
          <w:p w:rsidR="00C637FF" w:rsidRPr="00253297" w:rsidRDefault="00C637FF" w:rsidP="003E0177">
            <w:pPr>
              <w:tabs>
                <w:tab w:val="right" w:leader="underscore" w:pos="9356"/>
              </w:tabs>
              <w:ind w:left="-57" w:right="-113"/>
              <w:rPr>
                <w:rFonts w:ascii="Times New Roman" w:hAnsi="Times New Roman" w:cs="Times New Roman"/>
                <w:i/>
              </w:rPr>
            </w:pPr>
            <w:r w:rsidRPr="00253297">
              <w:rPr>
                <w:rFonts w:ascii="Times New Roman" w:hAnsi="Times New Roman" w:cs="Times New Roman"/>
              </w:rPr>
              <w:t>Способен</w:t>
            </w:r>
            <w:r w:rsidRPr="00A150AA">
              <w:rPr>
                <w:rFonts w:ascii="Times New Roman" w:hAnsi="Times New Roman" w:cs="Times New Roman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2067" w:type="dxa"/>
          </w:tcPr>
          <w:p w:rsidR="00BB542B" w:rsidRPr="00253297" w:rsidRDefault="00BB542B" w:rsidP="00BB542B">
            <w:pPr>
              <w:ind w:right="-113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253297">
              <w:rPr>
                <w:rFonts w:ascii="Times New Roman" w:hAnsi="Times New Roman" w:cs="Times New Roman"/>
                <w:b/>
                <w:i/>
                <w:spacing w:val="-1"/>
              </w:rPr>
              <w:t>Р 05.008</w:t>
            </w:r>
          </w:p>
          <w:p w:rsidR="00BB542B" w:rsidRDefault="00BB542B" w:rsidP="00BB542B">
            <w:pPr>
              <w:ind w:right="-113"/>
              <w:rPr>
                <w:rFonts w:ascii="Times New Roman" w:hAnsi="Times New Roman" w:cs="Times New Roman"/>
                <w:b/>
                <w:iCs/>
                <w:spacing w:val="-1"/>
              </w:rPr>
            </w:pPr>
          </w:p>
          <w:p w:rsidR="00C637FF" w:rsidRPr="00253297" w:rsidRDefault="00BB542B" w:rsidP="00BB542B">
            <w:pPr>
              <w:ind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FD316C">
              <w:rPr>
                <w:rFonts w:ascii="Times New Roman" w:hAnsi="Times New Roman" w:cs="Times New Roman"/>
                <w:b/>
                <w:iCs/>
                <w:spacing w:val="-1"/>
              </w:rPr>
              <w:t>А/03.6</w:t>
            </w:r>
            <w:r w:rsidRPr="00253297"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  <w:t xml:space="preserve"> </w:t>
            </w:r>
            <w:r w:rsidRPr="00253297">
              <w:rPr>
                <w:rStyle w:val="24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5911" w:type="dxa"/>
          </w:tcPr>
          <w:p w:rsidR="00C637FF" w:rsidRPr="00253297" w:rsidRDefault="00C637FF" w:rsidP="003E017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i/>
              </w:rPr>
              <w:t xml:space="preserve">Знает: </w:t>
            </w:r>
          </w:p>
          <w:p w:rsidR="00C637FF" w:rsidRDefault="00C637FF" w:rsidP="003E017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253297">
              <w:rPr>
                <w:rFonts w:ascii="Times New Roman" w:hAnsi="Times New Roman" w:cs="Times New Roman"/>
                <w:iCs/>
                <w:color w:val="333333"/>
              </w:rPr>
              <w:t>- основы экономики, организации труда и управления</w:t>
            </w:r>
          </w:p>
          <w:p w:rsidR="00C637FF" w:rsidRPr="00253297" w:rsidRDefault="00C637FF" w:rsidP="003E017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253297">
              <w:rPr>
                <w:rFonts w:ascii="Times New Roman" w:hAnsi="Times New Roman" w:cs="Times New Roman"/>
                <w:i/>
              </w:rPr>
              <w:t>Умеет:</w:t>
            </w:r>
          </w:p>
          <w:p w:rsidR="00C637FF" w:rsidRPr="00253297" w:rsidRDefault="00C637FF" w:rsidP="003E0177">
            <w:pPr>
              <w:ind w:right="-77"/>
              <w:rPr>
                <w:rFonts w:ascii="Times New Roman" w:hAnsi="Times New Roman" w:cs="Times New Roman"/>
                <w:i/>
              </w:rPr>
            </w:pPr>
            <w:r w:rsidRPr="00532711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- </w:t>
            </w:r>
            <w:r w:rsidRPr="0025329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ставить рабочие задачи подчиненным и добиваться их выполнения</w:t>
            </w:r>
            <w:r w:rsidRPr="00253297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C637FF" w:rsidRDefault="00C637FF" w:rsidP="003E017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253297">
              <w:rPr>
                <w:rFonts w:ascii="Times New Roman" w:hAnsi="Times New Roman" w:cs="Times New Roman"/>
                <w:i/>
              </w:rPr>
              <w:t>Имеет опыт:</w:t>
            </w:r>
          </w:p>
          <w:p w:rsidR="00C637FF" w:rsidRPr="00253297" w:rsidRDefault="00C637FF" w:rsidP="003E017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6B282E">
              <w:rPr>
                <w:rFonts w:ascii="Times New Roman" w:hAnsi="Times New Roman" w:cs="Times New Roman"/>
                <w:iCs/>
                <w:color w:val="333333"/>
              </w:rPr>
              <w:t>-</w:t>
            </w:r>
            <w:r>
              <w:rPr>
                <w:rFonts w:ascii="Times New Roman" w:hAnsi="Times New Roman" w:cs="Times New Roman"/>
                <w:iCs/>
                <w:color w:val="333333"/>
              </w:rPr>
              <w:t xml:space="preserve"> о</w:t>
            </w:r>
            <w:r w:rsidRPr="006B282E">
              <w:rPr>
                <w:rFonts w:ascii="Times New Roman" w:hAnsi="Times New Roman" w:cs="Times New Roman"/>
                <w:iCs/>
                <w:color w:val="333333"/>
              </w:rPr>
              <w:t>пределени</w:t>
            </w:r>
            <w:r>
              <w:rPr>
                <w:rFonts w:ascii="Times New Roman" w:hAnsi="Times New Roman" w:cs="Times New Roman"/>
                <w:iCs/>
                <w:color w:val="333333"/>
              </w:rPr>
              <w:t>я</w:t>
            </w:r>
            <w:r w:rsidRPr="006B282E">
              <w:rPr>
                <w:rFonts w:ascii="Times New Roman" w:hAnsi="Times New Roman" w:cs="Times New Roman"/>
                <w:iCs/>
                <w:color w:val="333333"/>
              </w:rPr>
              <w:t xml:space="preserve">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организации, а также с передовыми методическими подходами к организации физкультурно-оздоровительной и спортивной деятельности</w:t>
            </w:r>
          </w:p>
        </w:tc>
      </w:tr>
      <w:tr w:rsidR="00C637FF" w:rsidRPr="00987AAB" w:rsidTr="003E0177">
        <w:trPr>
          <w:jc w:val="center"/>
        </w:trPr>
        <w:tc>
          <w:tcPr>
            <w:tcW w:w="2038" w:type="dxa"/>
          </w:tcPr>
          <w:p w:rsidR="00C637FF" w:rsidRPr="00253297" w:rsidRDefault="00C637FF" w:rsidP="003E0177">
            <w:pPr>
              <w:tabs>
                <w:tab w:val="right" w:leader="underscore" w:pos="9356"/>
              </w:tabs>
              <w:ind w:left="-57" w:right="-113"/>
              <w:rPr>
                <w:rFonts w:ascii="Times New Roman" w:hAnsi="Times New Roman" w:cs="Times New Roman"/>
                <w:i/>
              </w:rPr>
            </w:pPr>
            <w:r w:rsidRPr="00253297">
              <w:rPr>
                <w:rFonts w:ascii="Times New Roman" w:hAnsi="Times New Roman" w:cs="Times New Roman"/>
                <w:i/>
              </w:rPr>
              <w:t>ПК-1</w:t>
            </w:r>
          </w:p>
          <w:p w:rsidR="00C637FF" w:rsidRPr="00987AAB" w:rsidRDefault="00C637FF" w:rsidP="003E0177">
            <w:pPr>
              <w:tabs>
                <w:tab w:val="right" w:leader="underscore" w:pos="9356"/>
              </w:tabs>
              <w:ind w:left="-57" w:right="-113"/>
              <w:rPr>
                <w:rFonts w:ascii="Times New Roman" w:hAnsi="Times New Roman" w:cs="Times New Roman"/>
                <w:i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</w:p>
        </w:tc>
        <w:tc>
          <w:tcPr>
            <w:tcW w:w="2067" w:type="dxa"/>
          </w:tcPr>
          <w:p w:rsidR="00C637FF" w:rsidRPr="00253297" w:rsidRDefault="00C637FF" w:rsidP="003E0177">
            <w:pPr>
              <w:ind w:right="-113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253297">
              <w:rPr>
                <w:rFonts w:ascii="Times New Roman" w:hAnsi="Times New Roman" w:cs="Times New Roman"/>
                <w:b/>
                <w:i/>
                <w:spacing w:val="-1"/>
              </w:rPr>
              <w:t>Р 05.008</w:t>
            </w:r>
          </w:p>
          <w:p w:rsidR="00BB542B" w:rsidRDefault="00BB542B" w:rsidP="003E0177">
            <w:pPr>
              <w:rPr>
                <w:rFonts w:ascii="Times New Roman" w:hAnsi="Times New Roman" w:cs="Times New Roman"/>
                <w:b/>
                <w:iCs/>
                <w:spacing w:val="-1"/>
              </w:rPr>
            </w:pPr>
          </w:p>
          <w:p w:rsidR="00C637FF" w:rsidRPr="005F43FE" w:rsidRDefault="00C637FF" w:rsidP="003E0177">
            <w:pPr>
              <w:rPr>
                <w:rFonts w:ascii="Times New Roman" w:hAnsi="Times New Roman" w:cs="Times New Roman"/>
                <w:b/>
                <w:i/>
              </w:rPr>
            </w:pPr>
            <w:r w:rsidRPr="00FD316C">
              <w:rPr>
                <w:rFonts w:ascii="Times New Roman" w:hAnsi="Times New Roman" w:cs="Times New Roman"/>
                <w:b/>
                <w:iCs/>
                <w:spacing w:val="-1"/>
              </w:rPr>
              <w:t>В/01.6</w:t>
            </w:r>
            <w:r w:rsidRPr="00FD316C">
              <w:rPr>
                <w:rFonts w:ascii="Times New Roman" w:hAnsi="Times New Roman" w:cs="Times New Roman"/>
                <w:iCs/>
                <w:spacing w:val="-1"/>
              </w:rPr>
              <w:t xml:space="preserve"> </w:t>
            </w:r>
            <w:r w:rsidRPr="00253297">
              <w:rPr>
                <w:rStyle w:val="24"/>
              </w:rPr>
              <w:t>Разработка и утверждение текущих и перспективных планов работы, определение целевых показателей деятельности</w:t>
            </w:r>
          </w:p>
        </w:tc>
        <w:tc>
          <w:tcPr>
            <w:tcW w:w="5911" w:type="dxa"/>
          </w:tcPr>
          <w:p w:rsidR="00C637FF" w:rsidRPr="00253297" w:rsidRDefault="00C637FF" w:rsidP="003E0177">
            <w:pPr>
              <w:ind w:right="-77"/>
              <w:jc w:val="both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i/>
              </w:rPr>
              <w:t>Знает:</w:t>
            </w:r>
          </w:p>
          <w:p w:rsidR="00C637FF" w:rsidRPr="00253297" w:rsidRDefault="00C637FF" w:rsidP="003E0177">
            <w:pPr>
              <w:ind w:right="-113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25329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- </w:t>
            </w:r>
            <w:r w:rsidRPr="00253297">
              <w:rPr>
                <w:rFonts w:ascii="Times New Roman" w:hAnsi="Times New Roman" w:cs="Times New Roman"/>
                <w:iCs/>
                <w:color w:val="333333"/>
              </w:rPr>
              <w:t>методы календарного и сетевого планирования</w:t>
            </w:r>
          </w:p>
          <w:p w:rsidR="00C637FF" w:rsidRPr="00253297" w:rsidRDefault="00C637FF" w:rsidP="003E0177">
            <w:pPr>
              <w:ind w:right="-77"/>
              <w:jc w:val="both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i/>
              </w:rPr>
              <w:t>Умеет:</w:t>
            </w:r>
          </w:p>
          <w:p w:rsidR="00C637FF" w:rsidRPr="00253297" w:rsidRDefault="00C637FF" w:rsidP="003E0177">
            <w:pPr>
              <w:ind w:right="-77"/>
              <w:rPr>
                <w:rFonts w:ascii="Times New Roman" w:hAnsi="Times New Roman" w:cs="Times New Roman"/>
                <w:i/>
              </w:rPr>
            </w:pPr>
            <w:r w:rsidRPr="00532711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- </w:t>
            </w:r>
            <w:r w:rsidRPr="0025329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ставить рабочие задачи подчиненным и добиваться их выполнения</w:t>
            </w:r>
            <w:r w:rsidRPr="00253297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C637FF" w:rsidRPr="00253297" w:rsidRDefault="00C637FF" w:rsidP="003E0177">
            <w:pPr>
              <w:ind w:right="-77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i/>
              </w:rPr>
              <w:t>Имеет опыт:</w:t>
            </w:r>
          </w:p>
          <w:p w:rsidR="00C637FF" w:rsidRPr="00987AAB" w:rsidRDefault="00C637FF" w:rsidP="003E017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25329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- утверждения планов работы по основным направлениям физкультурно-спортивной деятельности</w:t>
            </w:r>
          </w:p>
        </w:tc>
      </w:tr>
    </w:tbl>
    <w:p w:rsidR="002A4FA5" w:rsidRPr="00253297" w:rsidRDefault="002A4FA5" w:rsidP="00614258">
      <w:pPr>
        <w:pStyle w:val="ae"/>
        <w:widowControl/>
        <w:numPr>
          <w:ilvl w:val="0"/>
          <w:numId w:val="10"/>
        </w:numPr>
        <w:shd w:val="clear" w:color="auto" w:fill="FFFFFF"/>
        <w:contextualSpacing/>
        <w:jc w:val="both"/>
        <w:rPr>
          <w:rFonts w:ascii="Times New Roman" w:hAnsi="Times New Roman" w:cs="Times New Roman"/>
          <w:b/>
          <w:spacing w:val="-1"/>
        </w:rPr>
      </w:pPr>
      <w:r w:rsidRPr="00253297">
        <w:rPr>
          <w:rFonts w:ascii="Times New Roman" w:hAnsi="Times New Roman" w:cs="Times New Roman"/>
          <w:b/>
          <w:spacing w:val="-1"/>
        </w:rPr>
        <w:lastRenderedPageBreak/>
        <w:t>Типовые контрольные задания:</w:t>
      </w:r>
    </w:p>
    <w:p w:rsidR="002A4FA5" w:rsidRPr="00FD316C" w:rsidRDefault="002A4FA5" w:rsidP="00614258">
      <w:pPr>
        <w:pStyle w:val="ae"/>
        <w:widowControl/>
        <w:numPr>
          <w:ilvl w:val="1"/>
          <w:numId w:val="11"/>
        </w:numPr>
        <w:shd w:val="clear" w:color="auto" w:fill="FFFFFF"/>
        <w:ind w:firstLine="1058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FD316C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</w:t>
      </w:r>
    </w:p>
    <w:p w:rsidR="002A4FA5" w:rsidRPr="00253297" w:rsidRDefault="002A4FA5" w:rsidP="002A4FA5">
      <w:pPr>
        <w:pStyle w:val="ae"/>
        <w:ind w:left="0" w:right="-113" w:firstLine="993"/>
        <w:jc w:val="both"/>
        <w:rPr>
          <w:rFonts w:ascii="Times New Roman" w:eastAsia="Calibri" w:hAnsi="Times New Roman" w:cs="Times New Roman"/>
          <w:lang w:eastAsia="en-US"/>
        </w:rPr>
      </w:pPr>
      <w:r w:rsidRPr="00253297">
        <w:rPr>
          <w:rFonts w:ascii="Times New Roman" w:hAnsi="Times New Roman" w:cs="Times New Roman"/>
          <w:b/>
        </w:rPr>
        <w:t xml:space="preserve">УК–2. </w:t>
      </w:r>
      <w:r w:rsidRPr="00253297">
        <w:rPr>
          <w:rFonts w:ascii="Times New Roman" w:hAnsi="Times New Roman" w:cs="Times New Roman"/>
          <w:i/>
        </w:rPr>
        <w:t xml:space="preserve">Знает: </w:t>
      </w:r>
      <w:r w:rsidRPr="00253297">
        <w:rPr>
          <w:rFonts w:ascii="Times New Roman" w:eastAsia="Calibri" w:hAnsi="Times New Roman" w:cs="Times New Roman"/>
          <w:lang w:eastAsia="en-US"/>
        </w:rPr>
        <w:t>требования и принципы целеполагания; принципы и методы планирования;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собственности.</w:t>
      </w:r>
    </w:p>
    <w:p w:rsidR="00C637FF" w:rsidRDefault="00C637FF" w:rsidP="002A4FA5">
      <w:pPr>
        <w:pStyle w:val="ae"/>
        <w:ind w:left="0" w:right="-113" w:firstLine="993"/>
        <w:jc w:val="both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>УК–</w:t>
      </w:r>
      <w:r>
        <w:rPr>
          <w:rFonts w:ascii="Times New Roman" w:hAnsi="Times New Roman" w:cs="Times New Roman"/>
          <w:b/>
        </w:rPr>
        <w:t>9</w:t>
      </w:r>
      <w:r w:rsidRPr="007C75D1">
        <w:rPr>
          <w:rFonts w:ascii="Times New Roman" w:hAnsi="Times New Roman" w:cs="Times New Roman"/>
          <w:b/>
        </w:rPr>
        <w:t xml:space="preserve">. </w:t>
      </w:r>
      <w:r w:rsidRPr="007C75D1">
        <w:rPr>
          <w:rFonts w:ascii="Times New Roman" w:hAnsi="Times New Roman" w:cs="Times New Roman"/>
          <w:i/>
        </w:rPr>
        <w:t>Знает:</w:t>
      </w:r>
      <w:r w:rsidRPr="00532711">
        <w:rPr>
          <w:rFonts w:ascii="Times New Roman" w:eastAsia="Calibri" w:hAnsi="Times New Roman" w:cs="Times New Roman"/>
          <w:lang w:eastAsia="en-US"/>
        </w:rPr>
        <w:t xml:space="preserve"> </w:t>
      </w:r>
      <w:r w:rsidRPr="007C75D1">
        <w:rPr>
          <w:rFonts w:ascii="Times New Roman" w:eastAsia="Calibri" w:hAnsi="Times New Roman" w:cs="Times New Roman"/>
          <w:lang w:eastAsia="en-US"/>
        </w:rPr>
        <w:t>основы экономики, организации труда и управления</w: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2A4FA5" w:rsidRPr="00253297" w:rsidRDefault="002A4FA5" w:rsidP="002A4FA5">
      <w:pPr>
        <w:pStyle w:val="ae"/>
        <w:ind w:left="0" w:right="-113" w:firstLine="993"/>
        <w:jc w:val="both"/>
        <w:rPr>
          <w:rFonts w:ascii="Times New Roman" w:eastAsia="Calibri" w:hAnsi="Times New Roman" w:cs="Times New Roman"/>
          <w:lang w:eastAsia="en-US"/>
        </w:rPr>
      </w:pPr>
      <w:r w:rsidRPr="00253297">
        <w:rPr>
          <w:rFonts w:ascii="Times New Roman" w:hAnsi="Times New Roman" w:cs="Times New Roman"/>
          <w:b/>
        </w:rPr>
        <w:t>ПК-1.</w:t>
      </w:r>
      <w:r w:rsidRPr="00253297">
        <w:rPr>
          <w:rFonts w:ascii="Times New Roman" w:hAnsi="Times New Roman" w:cs="Times New Roman"/>
          <w:b/>
          <w:i/>
        </w:rPr>
        <w:t xml:space="preserve"> </w:t>
      </w:r>
      <w:r w:rsidRPr="00253297">
        <w:rPr>
          <w:rFonts w:ascii="Times New Roman" w:hAnsi="Times New Roman" w:cs="Times New Roman"/>
          <w:i/>
        </w:rPr>
        <w:t>Знает:</w:t>
      </w:r>
      <w:r w:rsidRPr="00253297">
        <w:rPr>
          <w:rFonts w:ascii="Times New Roman" w:hAnsi="Times New Roman" w:cs="Times New Roman"/>
          <w:spacing w:val="-1"/>
        </w:rPr>
        <w:t xml:space="preserve"> </w:t>
      </w:r>
      <w:r w:rsidRPr="00253297">
        <w:rPr>
          <w:rFonts w:ascii="Times New Roman" w:eastAsia="Calibri" w:hAnsi="Times New Roman" w:cs="Times New Roman"/>
          <w:lang w:eastAsia="en-US"/>
        </w:rPr>
        <w:t>методы календарного и сетевого планирования.</w:t>
      </w:r>
    </w:p>
    <w:p w:rsidR="002A4FA5" w:rsidRDefault="00BB542B" w:rsidP="00BB542B">
      <w:pPr>
        <w:ind w:right="-11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ВОПРОСЫ ДЛЯ ЗАЧЕТА</w:t>
      </w:r>
    </w:p>
    <w:p w:rsidR="00E56CB7" w:rsidRPr="00E56CB7" w:rsidRDefault="00E56CB7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</w:tabs>
        <w:ind w:left="0" w:firstLine="0"/>
        <w:rPr>
          <w:rFonts w:ascii="Times New Roman" w:hAnsi="Times New Roman" w:cs="Times New Roman"/>
        </w:rPr>
      </w:pPr>
      <w:r w:rsidRPr="00E56CB7">
        <w:rPr>
          <w:rFonts w:ascii="Times New Roman" w:hAnsi="Times New Roman" w:cs="Times New Roman"/>
        </w:rPr>
        <w:t>Сущность и необходимость внутрифирменного планирования</w:t>
      </w:r>
    </w:p>
    <w:p w:rsidR="00E56CB7" w:rsidRPr="00E56CB7" w:rsidRDefault="00E56CB7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E56CB7">
        <w:rPr>
          <w:rFonts w:ascii="Times New Roman" w:hAnsi="Times New Roman" w:cs="Times New Roman"/>
        </w:rPr>
        <w:t>Понятие целеполагания и этапы разработки целей в организации</w:t>
      </w:r>
    </w:p>
    <w:p w:rsidR="00E56CB7" w:rsidRPr="00E56CB7" w:rsidRDefault="00E56CB7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E56CB7">
        <w:rPr>
          <w:rFonts w:ascii="Times New Roman" w:hAnsi="Times New Roman" w:cs="Times New Roman"/>
        </w:rPr>
        <w:t xml:space="preserve">Сущность и содержание принципов к постановке целей </w:t>
      </w:r>
    </w:p>
    <w:p w:rsidR="00E56CB7" w:rsidRPr="00E56CB7" w:rsidRDefault="00E56CB7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E56CB7">
        <w:rPr>
          <w:rFonts w:ascii="Times New Roman" w:hAnsi="Times New Roman" w:cs="Times New Roman"/>
        </w:rPr>
        <w:t>Основные положения внутрифирменного планирования (предмет, объект, субъекты и высшая цель планирования)</w:t>
      </w:r>
    </w:p>
    <w:p w:rsidR="00E56CB7" w:rsidRPr="00E56CB7" w:rsidRDefault="00E56CB7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E56CB7">
        <w:rPr>
          <w:rFonts w:ascii="Times New Roman" w:hAnsi="Times New Roman" w:cs="Times New Roman"/>
        </w:rPr>
        <w:t>Задачи планирования деятельности организаций</w:t>
      </w:r>
    </w:p>
    <w:p w:rsidR="00E56CB7" w:rsidRPr="00E56CB7" w:rsidRDefault="00E56CB7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E56CB7">
        <w:rPr>
          <w:rFonts w:ascii="Times New Roman" w:hAnsi="Times New Roman" w:cs="Times New Roman"/>
        </w:rPr>
        <w:t>Основные принципы планирования</w:t>
      </w:r>
    </w:p>
    <w:p w:rsidR="00363D63" w:rsidRPr="00CC55DE" w:rsidRDefault="00363D63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CC55DE">
        <w:rPr>
          <w:rFonts w:ascii="Times New Roman" w:hAnsi="Times New Roman" w:cs="Times New Roman"/>
        </w:rPr>
        <w:t xml:space="preserve">Основные методы планирования (балансовый и нормативный методы, метод технико-экономических расчетов, индикативный метод) </w:t>
      </w:r>
    </w:p>
    <w:p w:rsidR="00363D63" w:rsidRPr="00CC55DE" w:rsidRDefault="00363D63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CC55DE">
        <w:rPr>
          <w:rFonts w:ascii="Times New Roman" w:hAnsi="Times New Roman" w:cs="Times New Roman"/>
        </w:rPr>
        <w:t>Программно-целевой метод планирования</w:t>
      </w:r>
    </w:p>
    <w:p w:rsidR="00363D63" w:rsidRPr="00CC55DE" w:rsidRDefault="00363D63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CC55DE">
        <w:rPr>
          <w:rFonts w:ascii="Times New Roman" w:hAnsi="Times New Roman" w:cs="Times New Roman"/>
        </w:rPr>
        <w:t>Экономико-математический метод (моделирование) в планировании</w:t>
      </w:r>
    </w:p>
    <w:p w:rsidR="00363D63" w:rsidRPr="00CC55DE" w:rsidRDefault="00363D63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CC55DE">
        <w:rPr>
          <w:rFonts w:ascii="Times New Roman" w:hAnsi="Times New Roman" w:cs="Times New Roman"/>
        </w:rPr>
        <w:t>Метод экстраполяции и метод экспертной оценки</w:t>
      </w:r>
    </w:p>
    <w:p w:rsidR="00363D63" w:rsidRPr="00CC55DE" w:rsidRDefault="00363D63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CC55DE">
        <w:rPr>
          <w:rFonts w:ascii="Times New Roman" w:hAnsi="Times New Roman" w:cs="Times New Roman"/>
        </w:rPr>
        <w:t>Метод сетевого планирования</w:t>
      </w:r>
    </w:p>
    <w:p w:rsidR="00363D63" w:rsidRPr="00CC55DE" w:rsidRDefault="00363D63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CC55DE">
        <w:rPr>
          <w:rFonts w:ascii="Times New Roman" w:hAnsi="Times New Roman" w:cs="Times New Roman"/>
        </w:rPr>
        <w:t>Содержание этапов сетевого планирования</w:t>
      </w:r>
    </w:p>
    <w:p w:rsidR="00363D63" w:rsidRPr="00CC55DE" w:rsidRDefault="00363D63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CC55DE">
        <w:rPr>
          <w:rFonts w:ascii="Times New Roman" w:hAnsi="Times New Roman" w:cs="Times New Roman"/>
        </w:rPr>
        <w:t>Сущность календарного планирования</w:t>
      </w:r>
    </w:p>
    <w:p w:rsidR="00363D63" w:rsidRPr="00CC55DE" w:rsidRDefault="00363D63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CC55DE">
        <w:rPr>
          <w:rFonts w:ascii="Times New Roman" w:hAnsi="Times New Roman" w:cs="Times New Roman"/>
        </w:rPr>
        <w:t xml:space="preserve">Структура календарного плана </w:t>
      </w:r>
      <w:proofErr w:type="spellStart"/>
      <w:r w:rsidRPr="00CC55DE">
        <w:rPr>
          <w:rFonts w:ascii="Times New Roman" w:hAnsi="Times New Roman" w:cs="Times New Roman"/>
        </w:rPr>
        <w:t>физкультурно</w:t>
      </w:r>
      <w:proofErr w:type="spellEnd"/>
      <w:r w:rsidRPr="00CC55DE">
        <w:rPr>
          <w:rFonts w:ascii="Times New Roman" w:hAnsi="Times New Roman" w:cs="Times New Roman"/>
        </w:rPr>
        <w:t>–спортивной организации, содержание разделов</w:t>
      </w:r>
    </w:p>
    <w:p w:rsidR="00EC242A" w:rsidRPr="00EC242A" w:rsidRDefault="00EC242A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EC242A">
        <w:rPr>
          <w:rFonts w:ascii="Times New Roman" w:hAnsi="Times New Roman" w:cs="Times New Roman"/>
        </w:rPr>
        <w:t xml:space="preserve">Система управления организации </w:t>
      </w:r>
    </w:p>
    <w:p w:rsidR="00EC242A" w:rsidRPr="00EC242A" w:rsidRDefault="00EC242A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EC242A">
        <w:rPr>
          <w:rFonts w:ascii="Times New Roman" w:hAnsi="Times New Roman" w:cs="Times New Roman"/>
        </w:rPr>
        <w:t xml:space="preserve">Планирование как подсистема в системе управления </w:t>
      </w:r>
    </w:p>
    <w:p w:rsidR="00EC242A" w:rsidRPr="00EC242A" w:rsidRDefault="00EC242A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EC242A">
        <w:rPr>
          <w:rFonts w:ascii="Times New Roman" w:hAnsi="Times New Roman" w:cs="Times New Roman"/>
        </w:rPr>
        <w:t>Элементы системы управления организации, участвующие в процессе планирования</w:t>
      </w:r>
    </w:p>
    <w:p w:rsidR="00EC242A" w:rsidRPr="00EC242A" w:rsidRDefault="00EC242A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EC242A">
        <w:rPr>
          <w:rFonts w:ascii="Times New Roman" w:hAnsi="Times New Roman" w:cs="Times New Roman"/>
        </w:rPr>
        <w:t xml:space="preserve">Функции процесса планирования в системе управления </w:t>
      </w:r>
    </w:p>
    <w:p w:rsidR="00EC242A" w:rsidRPr="00EC242A" w:rsidRDefault="00EC242A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EC242A">
        <w:rPr>
          <w:rFonts w:ascii="Times New Roman" w:hAnsi="Times New Roman" w:cs="Times New Roman"/>
        </w:rPr>
        <w:t>Понятие плана и системы планов в организации</w:t>
      </w:r>
    </w:p>
    <w:p w:rsidR="00EC242A" w:rsidRPr="00EC242A" w:rsidRDefault="00EC242A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EC242A">
        <w:rPr>
          <w:rFonts w:ascii="Times New Roman" w:hAnsi="Times New Roman" w:cs="Times New Roman"/>
        </w:rPr>
        <w:t>Классификация видов планов по различным признакам</w:t>
      </w:r>
    </w:p>
    <w:p w:rsidR="00EC242A" w:rsidRPr="00EC242A" w:rsidRDefault="00EC242A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EC242A">
        <w:rPr>
          <w:rFonts w:ascii="Times New Roman" w:hAnsi="Times New Roman" w:cs="Times New Roman"/>
        </w:rPr>
        <w:t xml:space="preserve">Классификация форм планирования в сфере физической культуры </w:t>
      </w:r>
    </w:p>
    <w:p w:rsidR="00EC242A" w:rsidRPr="00EC242A" w:rsidRDefault="00EC242A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EC242A">
        <w:rPr>
          <w:rFonts w:ascii="Times New Roman" w:hAnsi="Times New Roman" w:cs="Times New Roman"/>
        </w:rPr>
        <w:t>Виды плановых документов в сфере физической культуры</w:t>
      </w:r>
    </w:p>
    <w:p w:rsidR="00EC242A" w:rsidRPr="00EC242A" w:rsidRDefault="00EC242A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EC242A">
        <w:rPr>
          <w:rFonts w:ascii="Times New Roman" w:hAnsi="Times New Roman" w:cs="Times New Roman"/>
        </w:rPr>
        <w:t xml:space="preserve">Бизнес–план </w:t>
      </w:r>
      <w:proofErr w:type="spellStart"/>
      <w:r w:rsidRPr="00EC242A">
        <w:rPr>
          <w:rFonts w:ascii="Times New Roman" w:hAnsi="Times New Roman" w:cs="Times New Roman"/>
        </w:rPr>
        <w:t>физкультурно</w:t>
      </w:r>
      <w:proofErr w:type="spellEnd"/>
      <w:r w:rsidRPr="00EC242A">
        <w:rPr>
          <w:rFonts w:ascii="Times New Roman" w:hAnsi="Times New Roman" w:cs="Times New Roman"/>
        </w:rPr>
        <w:t>–спортивной организации: основная цель разработки и задачи</w:t>
      </w:r>
    </w:p>
    <w:p w:rsidR="00EC242A" w:rsidRPr="00EC242A" w:rsidRDefault="00EC242A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EC242A">
        <w:rPr>
          <w:rFonts w:ascii="Times New Roman" w:hAnsi="Times New Roman" w:cs="Times New Roman"/>
        </w:rPr>
        <w:t xml:space="preserve">Структура бизнес–плана </w:t>
      </w:r>
      <w:proofErr w:type="spellStart"/>
      <w:r w:rsidRPr="00EC242A">
        <w:rPr>
          <w:rFonts w:ascii="Times New Roman" w:hAnsi="Times New Roman" w:cs="Times New Roman"/>
        </w:rPr>
        <w:t>физкультурно</w:t>
      </w:r>
      <w:proofErr w:type="spellEnd"/>
      <w:r w:rsidRPr="00EC242A">
        <w:rPr>
          <w:rFonts w:ascii="Times New Roman" w:hAnsi="Times New Roman" w:cs="Times New Roman"/>
        </w:rPr>
        <w:t xml:space="preserve">–спортивной организации </w:t>
      </w:r>
    </w:p>
    <w:p w:rsidR="00EC242A" w:rsidRPr="00EC242A" w:rsidRDefault="00EC242A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EC242A">
        <w:rPr>
          <w:rFonts w:ascii="Times New Roman" w:hAnsi="Times New Roman" w:cs="Times New Roman"/>
        </w:rPr>
        <w:t xml:space="preserve">Содержание разделов бизнес–плана </w:t>
      </w:r>
      <w:proofErr w:type="spellStart"/>
      <w:r w:rsidRPr="00EC242A">
        <w:rPr>
          <w:rFonts w:ascii="Times New Roman" w:hAnsi="Times New Roman" w:cs="Times New Roman"/>
        </w:rPr>
        <w:t>физкультурно</w:t>
      </w:r>
      <w:proofErr w:type="spellEnd"/>
      <w:r w:rsidRPr="00EC242A">
        <w:rPr>
          <w:rFonts w:ascii="Times New Roman" w:hAnsi="Times New Roman" w:cs="Times New Roman"/>
        </w:rPr>
        <w:t>–спортивной организации</w:t>
      </w:r>
    </w:p>
    <w:p w:rsidR="00EC242A" w:rsidRPr="004F164A" w:rsidRDefault="00EC242A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4F164A">
        <w:rPr>
          <w:rFonts w:ascii="Times New Roman" w:hAnsi="Times New Roman" w:cs="Times New Roman"/>
        </w:rPr>
        <w:t xml:space="preserve">Сущность финансового планирования в организации </w:t>
      </w:r>
    </w:p>
    <w:p w:rsidR="00EC242A" w:rsidRPr="004F164A" w:rsidRDefault="00EC242A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4F164A">
        <w:rPr>
          <w:rFonts w:ascii="Times New Roman" w:hAnsi="Times New Roman" w:cs="Times New Roman"/>
        </w:rPr>
        <w:t>Основные принципы финансового планирования в организации</w:t>
      </w:r>
    </w:p>
    <w:p w:rsidR="00EC242A" w:rsidRPr="004F164A" w:rsidRDefault="00EC242A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4F164A">
        <w:rPr>
          <w:rFonts w:ascii="Times New Roman" w:hAnsi="Times New Roman" w:cs="Times New Roman"/>
        </w:rPr>
        <w:t xml:space="preserve">Понятие внутрифирменного бюджетирования </w:t>
      </w:r>
    </w:p>
    <w:p w:rsidR="00EC242A" w:rsidRPr="004F164A" w:rsidRDefault="00EC242A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4F164A">
        <w:rPr>
          <w:rFonts w:ascii="Times New Roman" w:hAnsi="Times New Roman" w:cs="Times New Roman"/>
        </w:rPr>
        <w:t>Цель и объект бюджетирования</w:t>
      </w:r>
    </w:p>
    <w:p w:rsidR="00EC242A" w:rsidRPr="004F164A" w:rsidRDefault="00EC242A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4F164A">
        <w:rPr>
          <w:rFonts w:ascii="Times New Roman" w:hAnsi="Times New Roman" w:cs="Times New Roman"/>
        </w:rPr>
        <w:t xml:space="preserve">Методы бюджетного планирования </w:t>
      </w:r>
    </w:p>
    <w:p w:rsidR="00EC242A" w:rsidRPr="004F164A" w:rsidRDefault="00EC242A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4F164A">
        <w:rPr>
          <w:rFonts w:ascii="Times New Roman" w:hAnsi="Times New Roman" w:cs="Times New Roman"/>
        </w:rPr>
        <w:t xml:space="preserve">Финансирование деятельности </w:t>
      </w:r>
      <w:proofErr w:type="spellStart"/>
      <w:r w:rsidRPr="004F164A">
        <w:rPr>
          <w:rFonts w:ascii="Times New Roman" w:hAnsi="Times New Roman" w:cs="Times New Roman"/>
        </w:rPr>
        <w:t>физкультурно</w:t>
      </w:r>
      <w:proofErr w:type="spellEnd"/>
      <w:r w:rsidRPr="004F164A">
        <w:rPr>
          <w:rFonts w:ascii="Times New Roman" w:hAnsi="Times New Roman" w:cs="Times New Roman"/>
        </w:rPr>
        <w:t>–</w:t>
      </w:r>
      <w:proofErr w:type="gramStart"/>
      <w:r w:rsidRPr="004F164A">
        <w:rPr>
          <w:rFonts w:ascii="Times New Roman" w:hAnsi="Times New Roman" w:cs="Times New Roman"/>
        </w:rPr>
        <w:t>спортивной организации</w:t>
      </w:r>
      <w:proofErr w:type="gramEnd"/>
      <w:r w:rsidRPr="004F164A">
        <w:rPr>
          <w:rFonts w:ascii="Times New Roman" w:hAnsi="Times New Roman" w:cs="Times New Roman"/>
        </w:rPr>
        <w:t xml:space="preserve"> соответствующей организационно–правовой формы и формы собственности</w:t>
      </w:r>
    </w:p>
    <w:p w:rsidR="00EC242A" w:rsidRPr="004F164A" w:rsidRDefault="00EC242A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4F164A">
        <w:rPr>
          <w:rFonts w:ascii="Times New Roman" w:hAnsi="Times New Roman" w:cs="Times New Roman"/>
        </w:rPr>
        <w:t xml:space="preserve">Источники финансирования деятельности </w:t>
      </w:r>
      <w:proofErr w:type="spellStart"/>
      <w:r w:rsidRPr="004F164A">
        <w:rPr>
          <w:rFonts w:ascii="Times New Roman" w:hAnsi="Times New Roman" w:cs="Times New Roman"/>
        </w:rPr>
        <w:t>физкультурно</w:t>
      </w:r>
      <w:proofErr w:type="spellEnd"/>
      <w:r w:rsidRPr="00EC242A">
        <w:rPr>
          <w:rFonts w:ascii="Times New Roman" w:hAnsi="Times New Roman" w:cs="Times New Roman"/>
        </w:rPr>
        <w:t>–</w:t>
      </w:r>
      <w:r w:rsidRPr="004F164A">
        <w:rPr>
          <w:rFonts w:ascii="Times New Roman" w:hAnsi="Times New Roman" w:cs="Times New Roman"/>
        </w:rPr>
        <w:t>спортивной организации</w:t>
      </w:r>
    </w:p>
    <w:p w:rsidR="00363D63" w:rsidRDefault="00363D63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CC55DE">
        <w:rPr>
          <w:rFonts w:ascii="Times New Roman" w:hAnsi="Times New Roman" w:cs="Times New Roman"/>
        </w:rPr>
        <w:t>Содержание механизма бюджетного и внебюджетного финансирования в области физической культуры и спорта</w:t>
      </w:r>
    </w:p>
    <w:p w:rsidR="00296060" w:rsidRPr="00296060" w:rsidRDefault="00296060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296060">
        <w:rPr>
          <w:rFonts w:ascii="Times New Roman" w:hAnsi="Times New Roman" w:cs="Times New Roman"/>
        </w:rPr>
        <w:t xml:space="preserve">Сущность </w:t>
      </w:r>
      <w:proofErr w:type="spellStart"/>
      <w:r w:rsidRPr="00296060">
        <w:rPr>
          <w:rFonts w:ascii="Times New Roman" w:hAnsi="Times New Roman" w:cs="Times New Roman"/>
        </w:rPr>
        <w:t>контроллинга</w:t>
      </w:r>
      <w:proofErr w:type="spellEnd"/>
      <w:r w:rsidRPr="00296060">
        <w:rPr>
          <w:rFonts w:ascii="Times New Roman" w:hAnsi="Times New Roman" w:cs="Times New Roman"/>
        </w:rPr>
        <w:t xml:space="preserve"> </w:t>
      </w:r>
    </w:p>
    <w:p w:rsidR="00296060" w:rsidRPr="00296060" w:rsidRDefault="00296060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296060">
        <w:rPr>
          <w:rFonts w:ascii="Times New Roman" w:hAnsi="Times New Roman" w:cs="Times New Roman"/>
        </w:rPr>
        <w:t xml:space="preserve">Место </w:t>
      </w:r>
      <w:proofErr w:type="spellStart"/>
      <w:r w:rsidRPr="00296060">
        <w:rPr>
          <w:rFonts w:ascii="Times New Roman" w:hAnsi="Times New Roman" w:cs="Times New Roman"/>
        </w:rPr>
        <w:t>контроллинга</w:t>
      </w:r>
      <w:proofErr w:type="spellEnd"/>
      <w:r w:rsidRPr="00296060">
        <w:rPr>
          <w:rFonts w:ascii="Times New Roman" w:hAnsi="Times New Roman" w:cs="Times New Roman"/>
        </w:rPr>
        <w:t xml:space="preserve"> в системе планирования организации</w:t>
      </w:r>
    </w:p>
    <w:p w:rsidR="00296060" w:rsidRPr="00296060" w:rsidRDefault="00296060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296060">
        <w:rPr>
          <w:rFonts w:ascii="Times New Roman" w:hAnsi="Times New Roman" w:cs="Times New Roman"/>
        </w:rPr>
        <w:t>Виды контроля и их содержание</w:t>
      </w:r>
    </w:p>
    <w:p w:rsidR="00296060" w:rsidRPr="00296060" w:rsidRDefault="00296060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296060">
        <w:rPr>
          <w:rFonts w:ascii="Times New Roman" w:hAnsi="Times New Roman" w:cs="Times New Roman"/>
        </w:rPr>
        <w:t>Организация выполнения планов</w:t>
      </w:r>
    </w:p>
    <w:p w:rsidR="00296060" w:rsidRPr="00296060" w:rsidRDefault="00296060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296060">
        <w:rPr>
          <w:rFonts w:ascii="Times New Roman" w:hAnsi="Times New Roman" w:cs="Times New Roman"/>
        </w:rPr>
        <w:t xml:space="preserve">Система мер по реализации текущих и оперативных планов </w:t>
      </w:r>
    </w:p>
    <w:p w:rsidR="00296060" w:rsidRPr="00296060" w:rsidRDefault="00296060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296060">
        <w:rPr>
          <w:rFonts w:ascii="Times New Roman" w:hAnsi="Times New Roman" w:cs="Times New Roman"/>
        </w:rPr>
        <w:lastRenderedPageBreak/>
        <w:t>Утверждение планов и доведение их до исполнителей</w:t>
      </w:r>
    </w:p>
    <w:p w:rsidR="00296060" w:rsidRPr="00296060" w:rsidRDefault="00296060" w:rsidP="00614258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51"/>
          <w:tab w:val="num" w:pos="900"/>
        </w:tabs>
        <w:ind w:left="0" w:firstLine="0"/>
        <w:rPr>
          <w:rFonts w:ascii="Times New Roman" w:hAnsi="Times New Roman" w:cs="Times New Roman"/>
        </w:rPr>
      </w:pPr>
      <w:r w:rsidRPr="00296060">
        <w:rPr>
          <w:rFonts w:ascii="Times New Roman" w:hAnsi="Times New Roman" w:cs="Times New Roman"/>
        </w:rPr>
        <w:t>Перестройка системы управления в процессе реализации планов</w:t>
      </w:r>
    </w:p>
    <w:p w:rsidR="00E56CB7" w:rsidRDefault="00E56CB7" w:rsidP="00BB542B">
      <w:pPr>
        <w:ind w:right="-113"/>
        <w:jc w:val="center"/>
        <w:rPr>
          <w:rFonts w:ascii="Times New Roman" w:eastAsia="Calibri" w:hAnsi="Times New Roman" w:cs="Times New Roman"/>
          <w:lang w:eastAsia="en-US"/>
        </w:rPr>
      </w:pPr>
    </w:p>
    <w:p w:rsidR="002A4FA5" w:rsidRPr="00FD316C" w:rsidRDefault="002A4FA5" w:rsidP="002A4FA5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16C">
        <w:rPr>
          <w:rFonts w:ascii="Times New Roman" w:hAnsi="Times New Roman" w:cs="Times New Roman"/>
          <w:b/>
          <w:bCs/>
          <w:sz w:val="28"/>
          <w:szCs w:val="28"/>
        </w:rPr>
        <w:t xml:space="preserve">ТЕМЫ РЕФЕРАТОВ </w:t>
      </w:r>
    </w:p>
    <w:p w:rsidR="002A4FA5" w:rsidRPr="00253297" w:rsidRDefault="002A4FA5" w:rsidP="002A4FA5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</w:rPr>
        <w:t>по разделам и темам дисциплины</w:t>
      </w:r>
      <w:r w:rsidRPr="0025329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53297">
        <w:rPr>
          <w:rFonts w:ascii="Times New Roman" w:hAnsi="Times New Roman" w:cs="Times New Roman"/>
          <w:b/>
          <w:bCs/>
        </w:rPr>
        <w:t>«</w:t>
      </w:r>
      <w:r w:rsidRPr="00253297">
        <w:rPr>
          <w:rFonts w:ascii="Times New Roman" w:hAnsi="Times New Roman" w:cs="Times New Roman"/>
          <w:b/>
        </w:rPr>
        <w:t>Внутрифирменное планирование</w:t>
      </w:r>
      <w:r w:rsidRPr="00253297">
        <w:rPr>
          <w:rFonts w:ascii="Times New Roman" w:hAnsi="Times New Roman" w:cs="Times New Roman"/>
          <w:b/>
          <w:bCs/>
        </w:rPr>
        <w:t xml:space="preserve">» </w:t>
      </w:r>
    </w:p>
    <w:p w:rsidR="002A4FA5" w:rsidRPr="00253297" w:rsidRDefault="002A4FA5" w:rsidP="002A4FA5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>(для семинарских занятий)</w:t>
      </w:r>
    </w:p>
    <w:p w:rsidR="002A4FA5" w:rsidRPr="00253297" w:rsidRDefault="002A4FA5" w:rsidP="002A4FA5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Cs/>
          <w:kern w:val="36"/>
        </w:rPr>
        <w:t>Студенты получают темы рефератов в</w:t>
      </w:r>
      <w:r w:rsidR="00FD316C">
        <w:rPr>
          <w:rFonts w:ascii="Times New Roman" w:hAnsi="Times New Roman" w:cs="Times New Roman"/>
          <w:bCs/>
          <w:kern w:val="36"/>
        </w:rPr>
        <w:t xml:space="preserve"> </w:t>
      </w:r>
      <w:r w:rsidRPr="00253297">
        <w:rPr>
          <w:rFonts w:ascii="Times New Roman" w:hAnsi="Times New Roman" w:cs="Times New Roman"/>
          <w:bCs/>
          <w:kern w:val="36"/>
        </w:rPr>
        <w:t>начале изучения дисциплины в соответствии с учебным графиком. Защита рефератов осуществляется на семинарских занятиях.</w:t>
      </w:r>
    </w:p>
    <w:p w:rsidR="002A4FA5" w:rsidRPr="00253297" w:rsidRDefault="002A4FA5" w:rsidP="002A4FA5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2A4FA5" w:rsidRPr="00FD316C" w:rsidRDefault="002A4FA5" w:rsidP="002A4FA5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FD316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РАЗДЕЛ 1. </w:t>
      </w:r>
      <w:r w:rsidRPr="00FD316C">
        <w:rPr>
          <w:rFonts w:ascii="Times New Roman" w:hAnsi="Times New Roman" w:cs="Times New Roman"/>
          <w:b/>
          <w:bCs/>
          <w:sz w:val="28"/>
          <w:szCs w:val="28"/>
        </w:rPr>
        <w:t>ОБЩИЕ ПОЛОЖЕНИЯ ВНУТРИФИРМЕННОГО ПЛАНИРОВАНИЯ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i/>
        </w:rPr>
      </w:pPr>
      <w:r w:rsidRPr="00253297">
        <w:rPr>
          <w:rFonts w:ascii="Times New Roman" w:hAnsi="Times New Roman" w:cs="Times New Roman"/>
          <w:b/>
          <w:bCs/>
          <w:kern w:val="36"/>
        </w:rPr>
        <w:t>ТЕМА 1. СУЩНОСТЬ, ПРИНЦИПЫ И МЕТОДЫ ПЛАНИРОВАНИЯ</w:t>
      </w:r>
    </w:p>
    <w:p w:rsidR="00CE47E5" w:rsidRPr="004F164A" w:rsidRDefault="00CE47E5" w:rsidP="00614258">
      <w:pPr>
        <w:widowControl/>
        <w:numPr>
          <w:ilvl w:val="0"/>
          <w:numId w:val="5"/>
        </w:numPr>
        <w:tabs>
          <w:tab w:val="left" w:pos="900"/>
          <w:tab w:val="left" w:pos="1980"/>
          <w:tab w:val="left" w:pos="2160"/>
        </w:tabs>
        <w:ind w:firstLine="567"/>
        <w:jc w:val="both"/>
        <w:rPr>
          <w:rFonts w:ascii="Times New Roman" w:hAnsi="Times New Roman" w:cs="Times New Roman"/>
        </w:rPr>
      </w:pPr>
      <w:r w:rsidRPr="004F164A">
        <w:rPr>
          <w:rFonts w:ascii="Times New Roman" w:hAnsi="Times New Roman" w:cs="Times New Roman"/>
          <w:bCs/>
          <w:kern w:val="36"/>
        </w:rPr>
        <w:t xml:space="preserve">Сущность и необходимость </w:t>
      </w:r>
      <w:r w:rsidRPr="004F164A">
        <w:rPr>
          <w:rFonts w:ascii="Times New Roman" w:hAnsi="Times New Roman" w:cs="Times New Roman"/>
        </w:rPr>
        <w:t>внутрифирменного</w:t>
      </w:r>
      <w:r w:rsidRPr="004F164A">
        <w:rPr>
          <w:rFonts w:ascii="Times New Roman" w:hAnsi="Times New Roman" w:cs="Times New Roman"/>
          <w:bCs/>
          <w:kern w:val="36"/>
        </w:rPr>
        <w:t xml:space="preserve"> планирования</w:t>
      </w:r>
    </w:p>
    <w:p w:rsidR="00CE47E5" w:rsidRPr="004F164A" w:rsidRDefault="00CE47E5" w:rsidP="00614258">
      <w:pPr>
        <w:widowControl/>
        <w:numPr>
          <w:ilvl w:val="0"/>
          <w:numId w:val="5"/>
        </w:numPr>
        <w:tabs>
          <w:tab w:val="left" w:pos="900"/>
          <w:tab w:val="left" w:pos="1980"/>
          <w:tab w:val="left" w:pos="2160"/>
        </w:tabs>
        <w:ind w:firstLine="567"/>
        <w:jc w:val="both"/>
        <w:rPr>
          <w:rFonts w:ascii="Times New Roman" w:hAnsi="Times New Roman" w:cs="Times New Roman"/>
        </w:rPr>
      </w:pPr>
      <w:r w:rsidRPr="004F164A">
        <w:rPr>
          <w:rFonts w:ascii="Times New Roman" w:hAnsi="Times New Roman" w:cs="Times New Roman"/>
        </w:rPr>
        <w:t>Планирование: понятие, роль и значение в рыночной экономике</w:t>
      </w:r>
    </w:p>
    <w:p w:rsidR="00CE47E5" w:rsidRPr="004F164A" w:rsidRDefault="00CE47E5" w:rsidP="00614258">
      <w:pPr>
        <w:widowControl/>
        <w:numPr>
          <w:ilvl w:val="0"/>
          <w:numId w:val="5"/>
        </w:numPr>
        <w:tabs>
          <w:tab w:val="left" w:pos="900"/>
          <w:tab w:val="left" w:pos="1980"/>
          <w:tab w:val="left" w:pos="2160"/>
        </w:tabs>
        <w:ind w:firstLine="567"/>
        <w:jc w:val="both"/>
        <w:rPr>
          <w:rFonts w:ascii="Times New Roman" w:hAnsi="Times New Roman" w:cs="Times New Roman"/>
        </w:rPr>
      </w:pPr>
      <w:r w:rsidRPr="004F164A">
        <w:rPr>
          <w:rFonts w:ascii="Times New Roman" w:hAnsi="Times New Roman" w:cs="Times New Roman"/>
        </w:rPr>
        <w:t>Основные положения внутрифирменного планирования, в том числе предмет, объект, субъекты и высшая цель планирования</w:t>
      </w:r>
    </w:p>
    <w:p w:rsidR="00CE47E5" w:rsidRPr="004F164A" w:rsidRDefault="00CE47E5" w:rsidP="00614258">
      <w:pPr>
        <w:widowControl/>
        <w:numPr>
          <w:ilvl w:val="0"/>
          <w:numId w:val="5"/>
        </w:numPr>
        <w:tabs>
          <w:tab w:val="left" w:pos="900"/>
          <w:tab w:val="left" w:pos="1980"/>
          <w:tab w:val="left" w:pos="2160"/>
        </w:tabs>
        <w:ind w:firstLine="567"/>
        <w:jc w:val="both"/>
        <w:rPr>
          <w:rFonts w:ascii="Times New Roman" w:hAnsi="Times New Roman" w:cs="Times New Roman"/>
        </w:rPr>
      </w:pPr>
      <w:r w:rsidRPr="004F164A">
        <w:rPr>
          <w:rFonts w:ascii="Times New Roman" w:hAnsi="Times New Roman" w:cs="Times New Roman"/>
        </w:rPr>
        <w:t>Задачи планирования деятельности организаций</w:t>
      </w:r>
    </w:p>
    <w:p w:rsidR="00CE47E5" w:rsidRPr="004F164A" w:rsidRDefault="00CE47E5" w:rsidP="00614258">
      <w:pPr>
        <w:widowControl/>
        <w:numPr>
          <w:ilvl w:val="0"/>
          <w:numId w:val="5"/>
        </w:numPr>
        <w:tabs>
          <w:tab w:val="left" w:pos="900"/>
          <w:tab w:val="left" w:pos="1980"/>
          <w:tab w:val="left" w:pos="2160"/>
        </w:tabs>
        <w:ind w:firstLine="567"/>
        <w:jc w:val="both"/>
        <w:rPr>
          <w:rFonts w:ascii="Times New Roman" w:hAnsi="Times New Roman" w:cs="Times New Roman"/>
        </w:rPr>
      </w:pPr>
      <w:r w:rsidRPr="004F164A">
        <w:rPr>
          <w:rFonts w:ascii="Times New Roman" w:hAnsi="Times New Roman" w:cs="Times New Roman"/>
        </w:rPr>
        <w:t>Целеполагание, этапы разработки целей в организации</w:t>
      </w:r>
    </w:p>
    <w:p w:rsidR="00CE47E5" w:rsidRPr="004F164A" w:rsidRDefault="00CE47E5" w:rsidP="00614258">
      <w:pPr>
        <w:widowControl/>
        <w:numPr>
          <w:ilvl w:val="0"/>
          <w:numId w:val="5"/>
        </w:numPr>
        <w:tabs>
          <w:tab w:val="left" w:pos="900"/>
          <w:tab w:val="left" w:pos="1980"/>
          <w:tab w:val="left" w:pos="2160"/>
        </w:tabs>
        <w:ind w:firstLine="567"/>
        <w:jc w:val="both"/>
        <w:rPr>
          <w:rFonts w:ascii="Times New Roman" w:hAnsi="Times New Roman" w:cs="Times New Roman"/>
        </w:rPr>
      </w:pPr>
      <w:r w:rsidRPr="004F164A">
        <w:rPr>
          <w:rFonts w:ascii="Times New Roman" w:hAnsi="Times New Roman" w:cs="Times New Roman"/>
        </w:rPr>
        <w:t xml:space="preserve">Содержание принципов к постановке целей </w:t>
      </w:r>
    </w:p>
    <w:p w:rsidR="00CE47E5" w:rsidRPr="004F164A" w:rsidRDefault="00CE47E5" w:rsidP="00614258">
      <w:pPr>
        <w:widowControl/>
        <w:numPr>
          <w:ilvl w:val="0"/>
          <w:numId w:val="5"/>
        </w:numPr>
        <w:tabs>
          <w:tab w:val="left" w:pos="900"/>
          <w:tab w:val="left" w:pos="1980"/>
          <w:tab w:val="left" w:pos="2160"/>
        </w:tabs>
        <w:ind w:firstLine="567"/>
        <w:jc w:val="both"/>
        <w:rPr>
          <w:rFonts w:ascii="Times New Roman" w:hAnsi="Times New Roman" w:cs="Times New Roman"/>
        </w:rPr>
      </w:pPr>
      <w:r w:rsidRPr="004F164A">
        <w:rPr>
          <w:rFonts w:ascii="Times New Roman" w:hAnsi="Times New Roman" w:cs="Times New Roman"/>
        </w:rPr>
        <w:t>Принципы планирования</w:t>
      </w:r>
    </w:p>
    <w:p w:rsidR="00CE47E5" w:rsidRPr="004F164A" w:rsidRDefault="00CE47E5" w:rsidP="00614258">
      <w:pPr>
        <w:widowControl/>
        <w:numPr>
          <w:ilvl w:val="0"/>
          <w:numId w:val="5"/>
        </w:numPr>
        <w:tabs>
          <w:tab w:val="left" w:pos="900"/>
          <w:tab w:val="left" w:pos="1980"/>
          <w:tab w:val="left" w:pos="2160"/>
        </w:tabs>
        <w:ind w:right="-397" w:firstLine="567"/>
        <w:rPr>
          <w:rFonts w:ascii="Times New Roman" w:hAnsi="Times New Roman" w:cs="Times New Roman"/>
          <w:spacing w:val="-4"/>
        </w:rPr>
      </w:pPr>
      <w:r w:rsidRPr="004F164A">
        <w:rPr>
          <w:rFonts w:ascii="Times New Roman" w:hAnsi="Times New Roman" w:cs="Times New Roman"/>
          <w:spacing w:val="-4"/>
        </w:rPr>
        <w:t xml:space="preserve">Основные понятия и методология внутрифирменного планирования </w:t>
      </w:r>
    </w:p>
    <w:p w:rsidR="00CE47E5" w:rsidRPr="004F164A" w:rsidRDefault="00CE47E5" w:rsidP="00614258">
      <w:pPr>
        <w:widowControl/>
        <w:numPr>
          <w:ilvl w:val="0"/>
          <w:numId w:val="5"/>
        </w:numPr>
        <w:tabs>
          <w:tab w:val="left" w:pos="900"/>
          <w:tab w:val="left" w:pos="1980"/>
          <w:tab w:val="left" w:pos="2160"/>
        </w:tabs>
        <w:ind w:right="-397" w:firstLine="567"/>
        <w:rPr>
          <w:rFonts w:ascii="Times New Roman" w:hAnsi="Times New Roman" w:cs="Times New Roman"/>
          <w:spacing w:val="-4"/>
        </w:rPr>
      </w:pPr>
      <w:r w:rsidRPr="004F164A">
        <w:rPr>
          <w:rFonts w:ascii="Times New Roman" w:hAnsi="Times New Roman" w:cs="Times New Roman"/>
          <w:spacing w:val="-4"/>
        </w:rPr>
        <w:t>Формы планирования на российских предприятиях (в организациях)</w:t>
      </w:r>
    </w:p>
    <w:p w:rsidR="00CE47E5" w:rsidRPr="004F164A" w:rsidRDefault="00CE47E5" w:rsidP="00614258">
      <w:pPr>
        <w:widowControl/>
        <w:numPr>
          <w:ilvl w:val="0"/>
          <w:numId w:val="5"/>
        </w:numPr>
        <w:tabs>
          <w:tab w:val="left" w:pos="900"/>
          <w:tab w:val="left" w:pos="1980"/>
          <w:tab w:val="left" w:pos="2160"/>
        </w:tabs>
        <w:ind w:firstLine="567"/>
        <w:jc w:val="both"/>
        <w:rPr>
          <w:rFonts w:ascii="Times New Roman" w:hAnsi="Times New Roman" w:cs="Times New Roman"/>
        </w:rPr>
      </w:pPr>
      <w:r w:rsidRPr="004F164A">
        <w:rPr>
          <w:rFonts w:ascii="Times New Roman" w:hAnsi="Times New Roman" w:cs="Times New Roman"/>
        </w:rPr>
        <w:t>Методы планирования</w:t>
      </w:r>
    </w:p>
    <w:p w:rsidR="00CE47E5" w:rsidRPr="004F164A" w:rsidRDefault="00CE47E5" w:rsidP="00614258">
      <w:pPr>
        <w:widowControl/>
        <w:numPr>
          <w:ilvl w:val="0"/>
          <w:numId w:val="5"/>
        </w:numPr>
        <w:tabs>
          <w:tab w:val="left" w:pos="900"/>
          <w:tab w:val="left" w:pos="1980"/>
          <w:tab w:val="left" w:pos="2160"/>
        </w:tabs>
        <w:ind w:firstLine="567"/>
        <w:jc w:val="both"/>
        <w:rPr>
          <w:rFonts w:ascii="Times New Roman" w:hAnsi="Times New Roman" w:cs="Times New Roman"/>
        </w:rPr>
      </w:pPr>
      <w:r w:rsidRPr="004F164A">
        <w:rPr>
          <w:rFonts w:ascii="Times New Roman" w:hAnsi="Times New Roman" w:cs="Times New Roman"/>
        </w:rPr>
        <w:t>Метод сетевого планирования и содержание его этапов</w:t>
      </w:r>
    </w:p>
    <w:p w:rsidR="00CE47E5" w:rsidRPr="004F164A" w:rsidRDefault="00CE47E5" w:rsidP="00614258">
      <w:pPr>
        <w:widowControl/>
        <w:numPr>
          <w:ilvl w:val="0"/>
          <w:numId w:val="5"/>
        </w:numPr>
        <w:tabs>
          <w:tab w:val="left" w:pos="900"/>
          <w:tab w:val="left" w:pos="1980"/>
          <w:tab w:val="left" w:pos="2160"/>
        </w:tabs>
        <w:ind w:firstLine="567"/>
        <w:jc w:val="both"/>
        <w:rPr>
          <w:rFonts w:ascii="Times New Roman" w:hAnsi="Times New Roman" w:cs="Times New Roman"/>
        </w:rPr>
      </w:pPr>
      <w:r w:rsidRPr="004F164A">
        <w:rPr>
          <w:rFonts w:ascii="Times New Roman" w:hAnsi="Times New Roman" w:cs="Times New Roman"/>
        </w:rPr>
        <w:t>Сущность календарного планирования</w:t>
      </w:r>
    </w:p>
    <w:p w:rsidR="00CE47E5" w:rsidRPr="004F164A" w:rsidRDefault="00CE47E5" w:rsidP="00614258">
      <w:pPr>
        <w:widowControl/>
        <w:numPr>
          <w:ilvl w:val="0"/>
          <w:numId w:val="5"/>
        </w:numPr>
        <w:tabs>
          <w:tab w:val="left" w:pos="900"/>
          <w:tab w:val="left" w:pos="1980"/>
          <w:tab w:val="left" w:pos="2160"/>
        </w:tabs>
        <w:ind w:firstLine="567"/>
        <w:jc w:val="both"/>
        <w:rPr>
          <w:rFonts w:ascii="Times New Roman" w:hAnsi="Times New Roman" w:cs="Times New Roman"/>
        </w:rPr>
      </w:pPr>
      <w:r w:rsidRPr="004F164A">
        <w:rPr>
          <w:rFonts w:ascii="Times New Roman" w:hAnsi="Times New Roman" w:cs="Times New Roman"/>
        </w:rPr>
        <w:t xml:space="preserve">Структура календарного плана </w:t>
      </w:r>
      <w:proofErr w:type="spellStart"/>
      <w:r w:rsidRPr="004F164A">
        <w:rPr>
          <w:rFonts w:ascii="Times New Roman" w:hAnsi="Times New Roman" w:cs="Times New Roman"/>
        </w:rPr>
        <w:t>физкультурно</w:t>
      </w:r>
      <w:proofErr w:type="spellEnd"/>
      <w:r w:rsidRPr="004F164A">
        <w:rPr>
          <w:rFonts w:ascii="Times New Roman" w:hAnsi="Times New Roman" w:cs="Times New Roman"/>
        </w:rPr>
        <w:t>–спортивной организации и содержание разделов с физкультурными и спортивно-массовыми мероприятиями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i/>
        </w:rPr>
      </w:pPr>
      <w:r w:rsidRPr="00253297">
        <w:rPr>
          <w:rFonts w:ascii="Times New Roman" w:hAnsi="Times New Roman" w:cs="Times New Roman"/>
          <w:b/>
          <w:bCs/>
        </w:rPr>
        <w:t xml:space="preserve">ТЕМА 2. </w:t>
      </w:r>
      <w:r w:rsidRPr="00253297">
        <w:rPr>
          <w:rFonts w:ascii="Times New Roman" w:hAnsi="Times New Roman" w:cs="Times New Roman"/>
          <w:b/>
          <w:bCs/>
          <w:kern w:val="36"/>
        </w:rPr>
        <w:t>СИСТЕМА ПЛАНОВ И ИХ МЕСТО В УПРАВЛЕНИИ ОРГАНИЗАЦИЕЙ</w:t>
      </w:r>
    </w:p>
    <w:p w:rsidR="00CE47E5" w:rsidRPr="004F164A" w:rsidRDefault="00CE47E5" w:rsidP="00614258">
      <w:pPr>
        <w:widowControl/>
        <w:numPr>
          <w:ilvl w:val="0"/>
          <w:numId w:val="17"/>
        </w:numPr>
        <w:tabs>
          <w:tab w:val="clear" w:pos="720"/>
          <w:tab w:val="left" w:pos="851"/>
          <w:tab w:val="num" w:pos="993"/>
        </w:tabs>
        <w:spacing w:line="216" w:lineRule="auto"/>
        <w:ind w:left="0" w:firstLine="567"/>
        <w:rPr>
          <w:rFonts w:ascii="Times New Roman" w:hAnsi="Times New Roman" w:cs="Times New Roman"/>
        </w:rPr>
      </w:pPr>
      <w:r w:rsidRPr="004F164A">
        <w:rPr>
          <w:rFonts w:ascii="Times New Roman" w:hAnsi="Times New Roman" w:cs="Times New Roman"/>
        </w:rPr>
        <w:t xml:space="preserve">Система управления организации </w:t>
      </w:r>
    </w:p>
    <w:p w:rsidR="00CE47E5" w:rsidRPr="004F164A" w:rsidRDefault="00CE47E5" w:rsidP="00614258">
      <w:pPr>
        <w:widowControl/>
        <w:numPr>
          <w:ilvl w:val="0"/>
          <w:numId w:val="17"/>
        </w:numPr>
        <w:tabs>
          <w:tab w:val="clear" w:pos="720"/>
          <w:tab w:val="left" w:pos="851"/>
          <w:tab w:val="num" w:pos="993"/>
        </w:tabs>
        <w:spacing w:line="216" w:lineRule="auto"/>
        <w:ind w:left="0" w:firstLine="567"/>
        <w:rPr>
          <w:rFonts w:ascii="Times New Roman" w:hAnsi="Times New Roman" w:cs="Times New Roman"/>
        </w:rPr>
      </w:pPr>
      <w:r w:rsidRPr="004F164A">
        <w:rPr>
          <w:rFonts w:ascii="Times New Roman" w:hAnsi="Times New Roman" w:cs="Times New Roman"/>
        </w:rPr>
        <w:t>Планирование как подсистема в системе управления и элементы системы управления организации, участвующие в процессе планирования</w:t>
      </w:r>
    </w:p>
    <w:p w:rsidR="00CE47E5" w:rsidRPr="004F164A" w:rsidRDefault="00CE47E5" w:rsidP="00614258">
      <w:pPr>
        <w:widowControl/>
        <w:numPr>
          <w:ilvl w:val="0"/>
          <w:numId w:val="17"/>
        </w:numPr>
        <w:tabs>
          <w:tab w:val="clear" w:pos="720"/>
          <w:tab w:val="left" w:pos="851"/>
          <w:tab w:val="num" w:pos="993"/>
        </w:tabs>
        <w:spacing w:line="216" w:lineRule="auto"/>
        <w:ind w:left="0" w:firstLine="567"/>
        <w:rPr>
          <w:rFonts w:ascii="Times New Roman" w:hAnsi="Times New Roman" w:cs="Times New Roman"/>
        </w:rPr>
      </w:pPr>
      <w:r w:rsidRPr="004F164A">
        <w:rPr>
          <w:rFonts w:ascii="Times New Roman" w:hAnsi="Times New Roman" w:cs="Times New Roman"/>
        </w:rPr>
        <w:t xml:space="preserve">Функции процесса планирования в системе управления </w:t>
      </w:r>
    </w:p>
    <w:p w:rsidR="00CE47E5" w:rsidRPr="004F164A" w:rsidRDefault="00CE47E5" w:rsidP="00614258">
      <w:pPr>
        <w:widowControl/>
        <w:numPr>
          <w:ilvl w:val="0"/>
          <w:numId w:val="17"/>
        </w:numPr>
        <w:tabs>
          <w:tab w:val="clear" w:pos="720"/>
          <w:tab w:val="left" w:pos="851"/>
          <w:tab w:val="num" w:pos="993"/>
        </w:tabs>
        <w:spacing w:line="216" w:lineRule="auto"/>
        <w:ind w:left="0" w:firstLine="567"/>
        <w:rPr>
          <w:rFonts w:ascii="Times New Roman" w:hAnsi="Times New Roman" w:cs="Times New Roman"/>
        </w:rPr>
      </w:pPr>
      <w:r w:rsidRPr="004F164A">
        <w:rPr>
          <w:rFonts w:ascii="Times New Roman" w:hAnsi="Times New Roman" w:cs="Times New Roman"/>
        </w:rPr>
        <w:t>Понятие плана и системы планов в организации</w:t>
      </w:r>
    </w:p>
    <w:p w:rsidR="00CE47E5" w:rsidRPr="004F164A" w:rsidRDefault="00CE47E5" w:rsidP="00614258">
      <w:pPr>
        <w:widowControl/>
        <w:numPr>
          <w:ilvl w:val="0"/>
          <w:numId w:val="17"/>
        </w:numPr>
        <w:tabs>
          <w:tab w:val="clear" w:pos="720"/>
          <w:tab w:val="left" w:pos="851"/>
          <w:tab w:val="num" w:pos="993"/>
        </w:tabs>
        <w:spacing w:line="216" w:lineRule="auto"/>
        <w:ind w:left="0" w:firstLine="567"/>
        <w:rPr>
          <w:rFonts w:ascii="Times New Roman" w:hAnsi="Times New Roman" w:cs="Times New Roman"/>
        </w:rPr>
      </w:pPr>
      <w:r w:rsidRPr="004F164A">
        <w:rPr>
          <w:rFonts w:ascii="Times New Roman" w:hAnsi="Times New Roman" w:cs="Times New Roman"/>
        </w:rPr>
        <w:t>Классификация видов планов по различным признакам</w:t>
      </w:r>
    </w:p>
    <w:p w:rsidR="00CE47E5" w:rsidRPr="004F164A" w:rsidRDefault="00CE47E5" w:rsidP="00614258">
      <w:pPr>
        <w:widowControl/>
        <w:numPr>
          <w:ilvl w:val="0"/>
          <w:numId w:val="17"/>
        </w:numPr>
        <w:tabs>
          <w:tab w:val="clear" w:pos="720"/>
          <w:tab w:val="left" w:pos="851"/>
          <w:tab w:val="num" w:pos="993"/>
        </w:tabs>
        <w:spacing w:line="216" w:lineRule="auto"/>
        <w:ind w:left="0" w:firstLine="567"/>
        <w:rPr>
          <w:rFonts w:ascii="Times New Roman" w:hAnsi="Times New Roman" w:cs="Times New Roman"/>
        </w:rPr>
      </w:pPr>
      <w:r w:rsidRPr="004F164A">
        <w:rPr>
          <w:rFonts w:ascii="Times New Roman" w:hAnsi="Times New Roman" w:cs="Times New Roman"/>
          <w:spacing w:val="-4"/>
        </w:rPr>
        <w:t>Классификация форм планирования и в</w:t>
      </w:r>
      <w:r w:rsidRPr="004F164A">
        <w:rPr>
          <w:rFonts w:ascii="Times New Roman" w:hAnsi="Times New Roman" w:cs="Times New Roman"/>
        </w:rPr>
        <w:t xml:space="preserve">иды плановых документов </w:t>
      </w:r>
      <w:r w:rsidRPr="004F164A">
        <w:rPr>
          <w:rFonts w:ascii="Times New Roman" w:hAnsi="Times New Roman" w:cs="Times New Roman"/>
          <w:spacing w:val="-4"/>
        </w:rPr>
        <w:t>в сфере физической культуры</w:t>
      </w:r>
      <w:r w:rsidRPr="004F164A">
        <w:rPr>
          <w:rFonts w:ascii="Times New Roman" w:hAnsi="Times New Roman" w:cs="Times New Roman"/>
        </w:rPr>
        <w:t xml:space="preserve"> </w:t>
      </w:r>
    </w:p>
    <w:p w:rsidR="00CE47E5" w:rsidRPr="004F164A" w:rsidRDefault="00CE47E5" w:rsidP="00614258">
      <w:pPr>
        <w:widowControl/>
        <w:numPr>
          <w:ilvl w:val="0"/>
          <w:numId w:val="17"/>
        </w:numPr>
        <w:tabs>
          <w:tab w:val="clear" w:pos="720"/>
          <w:tab w:val="left" w:pos="851"/>
          <w:tab w:val="num" w:pos="993"/>
        </w:tabs>
        <w:spacing w:line="216" w:lineRule="auto"/>
        <w:ind w:left="0" w:firstLine="567"/>
        <w:rPr>
          <w:rFonts w:ascii="Times New Roman" w:hAnsi="Times New Roman" w:cs="Times New Roman"/>
        </w:rPr>
      </w:pPr>
      <w:r w:rsidRPr="004F164A">
        <w:rPr>
          <w:rFonts w:ascii="Times New Roman" w:hAnsi="Times New Roman" w:cs="Times New Roman"/>
        </w:rPr>
        <w:t xml:space="preserve">Цель разработки бизнес–плана и задачи </w:t>
      </w:r>
    </w:p>
    <w:p w:rsidR="00CE47E5" w:rsidRPr="004F164A" w:rsidRDefault="00CE47E5" w:rsidP="00614258">
      <w:pPr>
        <w:widowControl/>
        <w:numPr>
          <w:ilvl w:val="0"/>
          <w:numId w:val="17"/>
        </w:numPr>
        <w:tabs>
          <w:tab w:val="clear" w:pos="720"/>
          <w:tab w:val="left" w:pos="851"/>
          <w:tab w:val="num" w:pos="993"/>
        </w:tabs>
        <w:spacing w:line="216" w:lineRule="auto"/>
        <w:ind w:left="0" w:firstLine="567"/>
        <w:rPr>
          <w:rFonts w:ascii="Times New Roman" w:hAnsi="Times New Roman" w:cs="Times New Roman"/>
        </w:rPr>
      </w:pPr>
      <w:r w:rsidRPr="004F164A">
        <w:rPr>
          <w:rFonts w:ascii="Times New Roman" w:hAnsi="Times New Roman" w:cs="Times New Roman"/>
        </w:rPr>
        <w:t xml:space="preserve">Структура и содержание разделов бизнес–плана </w:t>
      </w:r>
      <w:proofErr w:type="spellStart"/>
      <w:r w:rsidRPr="004F164A">
        <w:rPr>
          <w:rFonts w:ascii="Times New Roman" w:hAnsi="Times New Roman" w:cs="Times New Roman"/>
        </w:rPr>
        <w:t>физкультурно</w:t>
      </w:r>
      <w:proofErr w:type="spellEnd"/>
      <w:r w:rsidRPr="004F164A">
        <w:rPr>
          <w:rFonts w:ascii="Times New Roman" w:hAnsi="Times New Roman" w:cs="Times New Roman"/>
        </w:rPr>
        <w:t>–спортивной организации</w:t>
      </w:r>
    </w:p>
    <w:p w:rsidR="00CE47E5" w:rsidRPr="00CE47E5" w:rsidRDefault="00CE47E5" w:rsidP="00CE47E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7E5">
        <w:rPr>
          <w:rFonts w:ascii="Times New Roman" w:hAnsi="Times New Roman" w:cs="Times New Roman"/>
          <w:b/>
          <w:bCs/>
          <w:sz w:val="28"/>
          <w:szCs w:val="28"/>
        </w:rPr>
        <w:t>РАЗДЕЛ 2 ОРГАНИЗАЦИЯ ВНУТРИФИРМЕННОГО ПЛАНИРОВАНИЯ И КОНТРОЛЛИНГ</w:t>
      </w:r>
    </w:p>
    <w:p w:rsidR="00CE47E5" w:rsidRPr="004F164A" w:rsidRDefault="00CE47E5" w:rsidP="00CE47E5">
      <w:pPr>
        <w:jc w:val="center"/>
        <w:rPr>
          <w:rFonts w:ascii="Times New Roman" w:hAnsi="Times New Roman" w:cs="Times New Roman"/>
          <w:b/>
          <w:bCs/>
        </w:rPr>
      </w:pPr>
      <w:r w:rsidRPr="004F164A">
        <w:rPr>
          <w:rFonts w:ascii="Times New Roman" w:hAnsi="Times New Roman" w:cs="Times New Roman"/>
          <w:b/>
          <w:bCs/>
        </w:rPr>
        <w:t>ТЕМА 3 ФИНАНСОВОЕ ПЛАНИРОВАНИЕ</w:t>
      </w:r>
      <w:r w:rsidRPr="004F164A">
        <w:rPr>
          <w:rFonts w:ascii="Times New Roman" w:hAnsi="Times New Roman" w:cs="Times New Roman"/>
          <w:b/>
        </w:rPr>
        <w:t xml:space="preserve"> И ВНУТРИФИРМЕННОЕ БЮДЖЕТИРОВАНИЕ</w:t>
      </w:r>
    </w:p>
    <w:p w:rsidR="00CE47E5" w:rsidRPr="004F164A" w:rsidRDefault="00CE47E5" w:rsidP="00614258">
      <w:pPr>
        <w:pStyle w:val="ae"/>
        <w:widowControl/>
        <w:numPr>
          <w:ilvl w:val="0"/>
          <w:numId w:val="18"/>
        </w:numPr>
        <w:tabs>
          <w:tab w:val="left" w:pos="851"/>
        </w:tabs>
        <w:ind w:left="0" w:firstLine="567"/>
        <w:contextualSpacing/>
        <w:rPr>
          <w:rFonts w:ascii="Times New Roman" w:hAnsi="Times New Roman" w:cs="Times New Roman"/>
        </w:rPr>
      </w:pPr>
      <w:r w:rsidRPr="004F164A">
        <w:rPr>
          <w:rFonts w:ascii="Times New Roman" w:hAnsi="Times New Roman" w:cs="Times New Roman"/>
        </w:rPr>
        <w:t>Сущность финансового планирования в организации, принципы финансового планирования в организации</w:t>
      </w:r>
    </w:p>
    <w:p w:rsidR="00CE47E5" w:rsidRPr="004F164A" w:rsidRDefault="00CE47E5" w:rsidP="00614258">
      <w:pPr>
        <w:pStyle w:val="ae"/>
        <w:widowControl/>
        <w:numPr>
          <w:ilvl w:val="0"/>
          <w:numId w:val="18"/>
        </w:numPr>
        <w:tabs>
          <w:tab w:val="left" w:pos="851"/>
        </w:tabs>
        <w:ind w:left="0" w:firstLine="567"/>
        <w:contextualSpacing/>
        <w:rPr>
          <w:rFonts w:ascii="Times New Roman" w:hAnsi="Times New Roman" w:cs="Times New Roman"/>
        </w:rPr>
      </w:pPr>
      <w:r w:rsidRPr="004F164A">
        <w:rPr>
          <w:rFonts w:ascii="Times New Roman" w:hAnsi="Times New Roman" w:cs="Times New Roman"/>
        </w:rPr>
        <w:t>Понятие внутрифирменного бюджетирования, цель и объект бюджетирования</w:t>
      </w:r>
    </w:p>
    <w:p w:rsidR="00CE47E5" w:rsidRPr="004F164A" w:rsidRDefault="00CE47E5" w:rsidP="00614258">
      <w:pPr>
        <w:pStyle w:val="ae"/>
        <w:widowControl/>
        <w:numPr>
          <w:ilvl w:val="0"/>
          <w:numId w:val="18"/>
        </w:numPr>
        <w:tabs>
          <w:tab w:val="left" w:pos="851"/>
        </w:tabs>
        <w:ind w:left="0" w:firstLine="567"/>
        <w:contextualSpacing/>
        <w:rPr>
          <w:rFonts w:ascii="Times New Roman" w:hAnsi="Times New Roman" w:cs="Times New Roman"/>
        </w:rPr>
      </w:pPr>
      <w:r w:rsidRPr="004F164A">
        <w:rPr>
          <w:rFonts w:ascii="Times New Roman" w:hAnsi="Times New Roman" w:cs="Times New Roman"/>
        </w:rPr>
        <w:t xml:space="preserve">Методы бюджетного планирования </w:t>
      </w:r>
    </w:p>
    <w:p w:rsidR="00CE47E5" w:rsidRPr="004F164A" w:rsidRDefault="00CE47E5" w:rsidP="00614258">
      <w:pPr>
        <w:pStyle w:val="ae"/>
        <w:widowControl/>
        <w:numPr>
          <w:ilvl w:val="0"/>
          <w:numId w:val="18"/>
        </w:numPr>
        <w:tabs>
          <w:tab w:val="left" w:pos="851"/>
        </w:tabs>
        <w:ind w:left="0" w:firstLine="567"/>
        <w:contextualSpacing/>
        <w:rPr>
          <w:rFonts w:ascii="Times New Roman" w:hAnsi="Times New Roman" w:cs="Times New Roman"/>
        </w:rPr>
      </w:pPr>
      <w:r w:rsidRPr="004F164A">
        <w:rPr>
          <w:rFonts w:ascii="Times New Roman" w:hAnsi="Times New Roman" w:cs="Times New Roman"/>
        </w:rPr>
        <w:t>Бюджетирование в управлении эффективностью деятельности</w:t>
      </w:r>
      <w:r w:rsidRPr="004F164A">
        <w:rPr>
          <w:rFonts w:ascii="Times New Roman" w:hAnsi="Times New Roman" w:cs="Times New Roman"/>
          <w:spacing w:val="-4"/>
        </w:rPr>
        <w:t xml:space="preserve"> организации</w:t>
      </w:r>
    </w:p>
    <w:p w:rsidR="00CE47E5" w:rsidRPr="004F164A" w:rsidRDefault="00CE47E5" w:rsidP="00614258">
      <w:pPr>
        <w:pStyle w:val="ae"/>
        <w:widowControl/>
        <w:numPr>
          <w:ilvl w:val="0"/>
          <w:numId w:val="18"/>
        </w:numPr>
        <w:tabs>
          <w:tab w:val="left" w:pos="851"/>
        </w:tabs>
        <w:ind w:left="0" w:firstLine="567"/>
        <w:contextualSpacing/>
        <w:rPr>
          <w:rFonts w:ascii="Times New Roman" w:hAnsi="Times New Roman" w:cs="Times New Roman"/>
        </w:rPr>
      </w:pPr>
      <w:r w:rsidRPr="004F164A">
        <w:rPr>
          <w:rFonts w:ascii="Times New Roman" w:hAnsi="Times New Roman" w:cs="Times New Roman"/>
        </w:rPr>
        <w:t xml:space="preserve">Финансирование деятельности </w:t>
      </w:r>
      <w:proofErr w:type="spellStart"/>
      <w:r w:rsidRPr="004F164A">
        <w:rPr>
          <w:rFonts w:ascii="Times New Roman" w:hAnsi="Times New Roman" w:cs="Times New Roman"/>
        </w:rPr>
        <w:t>физкультурно</w:t>
      </w:r>
      <w:proofErr w:type="spellEnd"/>
      <w:r w:rsidRPr="004F164A">
        <w:rPr>
          <w:rFonts w:ascii="Times New Roman" w:hAnsi="Times New Roman" w:cs="Times New Roman"/>
        </w:rPr>
        <w:t>–</w:t>
      </w:r>
      <w:proofErr w:type="gramStart"/>
      <w:r w:rsidRPr="004F164A">
        <w:rPr>
          <w:rFonts w:ascii="Times New Roman" w:hAnsi="Times New Roman" w:cs="Times New Roman"/>
        </w:rPr>
        <w:t>спортивной организации</w:t>
      </w:r>
      <w:proofErr w:type="gramEnd"/>
      <w:r w:rsidRPr="004F164A">
        <w:rPr>
          <w:rFonts w:ascii="Times New Roman" w:hAnsi="Times New Roman" w:cs="Times New Roman"/>
        </w:rPr>
        <w:t xml:space="preserve"> соответствующей организационно–правовой формы и формы собственности</w:t>
      </w:r>
    </w:p>
    <w:p w:rsidR="00CE47E5" w:rsidRPr="004F164A" w:rsidRDefault="00CE47E5" w:rsidP="00614258">
      <w:pPr>
        <w:pStyle w:val="ae"/>
        <w:widowControl/>
        <w:numPr>
          <w:ilvl w:val="0"/>
          <w:numId w:val="18"/>
        </w:numPr>
        <w:tabs>
          <w:tab w:val="left" w:pos="851"/>
        </w:tabs>
        <w:ind w:left="0" w:firstLine="567"/>
        <w:contextualSpacing/>
        <w:rPr>
          <w:rFonts w:ascii="Times New Roman" w:hAnsi="Times New Roman" w:cs="Times New Roman"/>
        </w:rPr>
      </w:pPr>
      <w:r w:rsidRPr="004F164A">
        <w:rPr>
          <w:rFonts w:ascii="Times New Roman" w:hAnsi="Times New Roman" w:cs="Times New Roman"/>
        </w:rPr>
        <w:t xml:space="preserve">Источники финансирования деятельности </w:t>
      </w:r>
      <w:proofErr w:type="spellStart"/>
      <w:r w:rsidRPr="004F164A">
        <w:rPr>
          <w:rFonts w:ascii="Times New Roman" w:hAnsi="Times New Roman" w:cs="Times New Roman"/>
        </w:rPr>
        <w:t>физкультурно</w:t>
      </w:r>
      <w:proofErr w:type="spellEnd"/>
      <w:r w:rsidRPr="004F164A">
        <w:rPr>
          <w:rFonts w:ascii="Times New Roman" w:hAnsi="Times New Roman" w:cs="Times New Roman"/>
          <w:shd w:val="clear" w:color="auto" w:fill="FFFFFF"/>
        </w:rPr>
        <w:t>–</w:t>
      </w:r>
      <w:r w:rsidRPr="004F164A">
        <w:rPr>
          <w:rFonts w:ascii="Times New Roman" w:hAnsi="Times New Roman" w:cs="Times New Roman"/>
        </w:rPr>
        <w:t>спортивной организации</w:t>
      </w:r>
    </w:p>
    <w:p w:rsidR="00CE47E5" w:rsidRPr="004F164A" w:rsidRDefault="00CE47E5" w:rsidP="00614258">
      <w:pPr>
        <w:pStyle w:val="ae"/>
        <w:widowControl/>
        <w:numPr>
          <w:ilvl w:val="0"/>
          <w:numId w:val="18"/>
        </w:numPr>
        <w:tabs>
          <w:tab w:val="left" w:pos="851"/>
        </w:tabs>
        <w:ind w:left="0" w:firstLine="567"/>
        <w:contextualSpacing/>
        <w:rPr>
          <w:rFonts w:ascii="Times New Roman" w:hAnsi="Times New Roman" w:cs="Times New Roman"/>
        </w:rPr>
      </w:pPr>
      <w:r w:rsidRPr="004F164A">
        <w:rPr>
          <w:rFonts w:ascii="Times New Roman" w:hAnsi="Times New Roman" w:cs="Times New Roman"/>
        </w:rPr>
        <w:t>Содержание механизма бюджетного и внебюджетного финансирования в области физической культуры и спорта</w:t>
      </w:r>
    </w:p>
    <w:p w:rsidR="00CE47E5" w:rsidRPr="00CE47E5" w:rsidRDefault="00CE47E5" w:rsidP="00CE47E5">
      <w:pPr>
        <w:jc w:val="center"/>
        <w:rPr>
          <w:rFonts w:ascii="Times New Roman" w:hAnsi="Times New Roman" w:cs="Times New Roman"/>
          <w:b/>
          <w:bCs/>
          <w:kern w:val="36"/>
        </w:rPr>
      </w:pPr>
      <w:r w:rsidRPr="00CE47E5">
        <w:rPr>
          <w:rFonts w:ascii="Times New Roman" w:hAnsi="Times New Roman" w:cs="Times New Roman"/>
          <w:b/>
          <w:bCs/>
          <w:kern w:val="36"/>
        </w:rPr>
        <w:lastRenderedPageBreak/>
        <w:t>ТЕМА 4 КОНТРОЛЛИНГ И ОРГАНИЗАЦИЯ РЕАЛИЗАЦИИ ПЛАНОВ</w:t>
      </w:r>
    </w:p>
    <w:p w:rsidR="00CE47E5" w:rsidRPr="00CE47E5" w:rsidRDefault="00CE47E5" w:rsidP="00614258">
      <w:pPr>
        <w:widowControl/>
        <w:numPr>
          <w:ilvl w:val="0"/>
          <w:numId w:val="19"/>
        </w:numPr>
        <w:tabs>
          <w:tab w:val="left" w:pos="426"/>
          <w:tab w:val="left" w:pos="851"/>
        </w:tabs>
        <w:ind w:left="0" w:firstLine="567"/>
        <w:rPr>
          <w:rFonts w:ascii="Times New Roman" w:hAnsi="Times New Roman" w:cs="Times New Roman"/>
        </w:rPr>
      </w:pPr>
      <w:r w:rsidRPr="00CE47E5">
        <w:rPr>
          <w:rFonts w:ascii="Times New Roman" w:hAnsi="Times New Roman" w:cs="Times New Roman"/>
        </w:rPr>
        <w:t xml:space="preserve">Сущность </w:t>
      </w:r>
      <w:proofErr w:type="spellStart"/>
      <w:r w:rsidRPr="00CE47E5">
        <w:rPr>
          <w:rFonts w:ascii="Times New Roman" w:hAnsi="Times New Roman" w:cs="Times New Roman"/>
        </w:rPr>
        <w:t>контроллинга</w:t>
      </w:r>
      <w:proofErr w:type="spellEnd"/>
      <w:r w:rsidRPr="00CE47E5">
        <w:rPr>
          <w:rFonts w:ascii="Times New Roman" w:hAnsi="Times New Roman" w:cs="Times New Roman"/>
        </w:rPr>
        <w:t xml:space="preserve"> </w:t>
      </w:r>
    </w:p>
    <w:p w:rsidR="00CE47E5" w:rsidRPr="00CE47E5" w:rsidRDefault="00CE47E5" w:rsidP="00614258">
      <w:pPr>
        <w:widowControl/>
        <w:numPr>
          <w:ilvl w:val="0"/>
          <w:numId w:val="19"/>
        </w:numPr>
        <w:tabs>
          <w:tab w:val="left" w:pos="426"/>
          <w:tab w:val="left" w:pos="851"/>
        </w:tabs>
        <w:ind w:left="0" w:firstLine="567"/>
        <w:rPr>
          <w:rFonts w:ascii="Times New Roman" w:hAnsi="Times New Roman" w:cs="Times New Roman"/>
        </w:rPr>
      </w:pPr>
      <w:r w:rsidRPr="00CE47E5">
        <w:rPr>
          <w:rFonts w:ascii="Times New Roman" w:hAnsi="Times New Roman" w:cs="Times New Roman"/>
        </w:rPr>
        <w:t xml:space="preserve">Место </w:t>
      </w:r>
      <w:proofErr w:type="spellStart"/>
      <w:r w:rsidRPr="00CE47E5">
        <w:rPr>
          <w:rFonts w:ascii="Times New Roman" w:hAnsi="Times New Roman" w:cs="Times New Roman"/>
        </w:rPr>
        <w:t>контроллинга</w:t>
      </w:r>
      <w:proofErr w:type="spellEnd"/>
      <w:r w:rsidRPr="00CE47E5">
        <w:rPr>
          <w:rFonts w:ascii="Times New Roman" w:hAnsi="Times New Roman" w:cs="Times New Roman"/>
        </w:rPr>
        <w:t xml:space="preserve"> в системе планирования организации</w:t>
      </w:r>
    </w:p>
    <w:p w:rsidR="00CE47E5" w:rsidRPr="00CE47E5" w:rsidRDefault="00CE47E5" w:rsidP="00614258">
      <w:pPr>
        <w:widowControl/>
        <w:numPr>
          <w:ilvl w:val="0"/>
          <w:numId w:val="19"/>
        </w:numPr>
        <w:tabs>
          <w:tab w:val="left" w:pos="851"/>
        </w:tabs>
        <w:ind w:left="0" w:firstLine="567"/>
        <w:outlineLvl w:val="2"/>
        <w:rPr>
          <w:rFonts w:ascii="Times New Roman" w:hAnsi="Times New Roman" w:cs="Times New Roman"/>
        </w:rPr>
      </w:pPr>
      <w:r w:rsidRPr="00CE47E5">
        <w:rPr>
          <w:rFonts w:ascii="Times New Roman" w:hAnsi="Times New Roman" w:cs="Times New Roman"/>
        </w:rPr>
        <w:t>Виды контроля и их содержание</w:t>
      </w:r>
    </w:p>
    <w:p w:rsidR="00CE47E5" w:rsidRPr="00CE47E5" w:rsidRDefault="00CE47E5" w:rsidP="00614258">
      <w:pPr>
        <w:widowControl/>
        <w:numPr>
          <w:ilvl w:val="0"/>
          <w:numId w:val="19"/>
        </w:numPr>
        <w:tabs>
          <w:tab w:val="left" w:pos="851"/>
        </w:tabs>
        <w:ind w:left="0" w:firstLine="567"/>
        <w:outlineLvl w:val="2"/>
        <w:rPr>
          <w:rFonts w:ascii="Times New Roman" w:hAnsi="Times New Roman" w:cs="Times New Roman"/>
        </w:rPr>
      </w:pPr>
      <w:r w:rsidRPr="00CE47E5">
        <w:rPr>
          <w:rFonts w:ascii="Times New Roman" w:hAnsi="Times New Roman" w:cs="Times New Roman"/>
        </w:rPr>
        <w:t>Организация выполнения планов</w:t>
      </w:r>
    </w:p>
    <w:p w:rsidR="00CE47E5" w:rsidRPr="00CE47E5" w:rsidRDefault="00CE47E5" w:rsidP="00614258">
      <w:pPr>
        <w:widowControl/>
        <w:numPr>
          <w:ilvl w:val="0"/>
          <w:numId w:val="19"/>
        </w:numPr>
        <w:tabs>
          <w:tab w:val="left" w:pos="851"/>
        </w:tabs>
        <w:ind w:left="0" w:firstLine="567"/>
        <w:outlineLvl w:val="2"/>
        <w:rPr>
          <w:rFonts w:ascii="Times New Roman" w:hAnsi="Times New Roman" w:cs="Times New Roman"/>
        </w:rPr>
      </w:pPr>
      <w:r w:rsidRPr="00CE47E5">
        <w:rPr>
          <w:rFonts w:ascii="Times New Roman" w:hAnsi="Times New Roman" w:cs="Times New Roman"/>
        </w:rPr>
        <w:t xml:space="preserve">Система мер по реализации текущих и оперативных планов </w:t>
      </w:r>
    </w:p>
    <w:p w:rsidR="00CE47E5" w:rsidRPr="00CE47E5" w:rsidRDefault="00CE47E5" w:rsidP="00614258">
      <w:pPr>
        <w:widowControl/>
        <w:numPr>
          <w:ilvl w:val="0"/>
          <w:numId w:val="19"/>
        </w:numPr>
        <w:tabs>
          <w:tab w:val="left" w:pos="851"/>
        </w:tabs>
        <w:ind w:left="0" w:firstLine="567"/>
        <w:outlineLvl w:val="2"/>
        <w:rPr>
          <w:rFonts w:ascii="Times New Roman" w:hAnsi="Times New Roman" w:cs="Times New Roman"/>
        </w:rPr>
      </w:pPr>
      <w:r w:rsidRPr="00CE47E5">
        <w:rPr>
          <w:rFonts w:ascii="Times New Roman" w:hAnsi="Times New Roman" w:cs="Times New Roman"/>
        </w:rPr>
        <w:t>Утверждение планов и доведение их до исполнителей</w:t>
      </w:r>
    </w:p>
    <w:p w:rsidR="00CE47E5" w:rsidRPr="00CE47E5" w:rsidRDefault="00CE47E5" w:rsidP="00614258">
      <w:pPr>
        <w:widowControl/>
        <w:numPr>
          <w:ilvl w:val="0"/>
          <w:numId w:val="19"/>
        </w:numPr>
        <w:tabs>
          <w:tab w:val="left" w:pos="851"/>
        </w:tabs>
        <w:ind w:left="0" w:firstLine="567"/>
        <w:outlineLvl w:val="2"/>
        <w:rPr>
          <w:rFonts w:ascii="Times New Roman" w:hAnsi="Times New Roman" w:cs="Times New Roman"/>
        </w:rPr>
      </w:pPr>
      <w:r w:rsidRPr="00CE47E5">
        <w:rPr>
          <w:rFonts w:ascii="Times New Roman" w:eastAsia="Calibri" w:hAnsi="Times New Roman" w:cs="Times New Roman"/>
          <w:lang w:eastAsia="en-US"/>
        </w:rPr>
        <w:t>Перестройка системы управления в процессе реализации планов</w:t>
      </w:r>
    </w:p>
    <w:p w:rsidR="00CE47E5" w:rsidRDefault="00CE47E5" w:rsidP="002A4FA5">
      <w:pPr>
        <w:jc w:val="center"/>
        <w:rPr>
          <w:rFonts w:ascii="Times New Roman" w:hAnsi="Times New Roman" w:cs="Times New Roman"/>
          <w:b/>
          <w:bCs/>
        </w:rPr>
      </w:pPr>
    </w:p>
    <w:p w:rsidR="002A4FA5" w:rsidRPr="00FD316C" w:rsidRDefault="002A4FA5" w:rsidP="002A4FA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16C">
        <w:rPr>
          <w:rFonts w:ascii="Times New Roman" w:hAnsi="Times New Roman" w:cs="Times New Roman"/>
          <w:b/>
          <w:sz w:val="28"/>
          <w:szCs w:val="28"/>
        </w:rPr>
        <w:t>ПЕРЕЧЕНЬ ДИСКУССИОННЫХ ТЕМ</w:t>
      </w:r>
    </w:p>
    <w:p w:rsidR="002A4FA5" w:rsidRPr="00253297" w:rsidRDefault="002A4FA5" w:rsidP="002A4FA5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</w:rPr>
        <w:t>по разделам и темам дисциплины</w:t>
      </w:r>
      <w:r w:rsidRPr="0025329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53297">
        <w:rPr>
          <w:rFonts w:ascii="Times New Roman" w:hAnsi="Times New Roman" w:cs="Times New Roman"/>
          <w:b/>
          <w:bCs/>
        </w:rPr>
        <w:t>«</w:t>
      </w:r>
      <w:r w:rsidRPr="00253297">
        <w:rPr>
          <w:rFonts w:ascii="Times New Roman" w:hAnsi="Times New Roman" w:cs="Times New Roman"/>
          <w:b/>
        </w:rPr>
        <w:t>Внутрифирменное планирование</w:t>
      </w:r>
      <w:r w:rsidRPr="00253297">
        <w:rPr>
          <w:rFonts w:ascii="Times New Roman" w:hAnsi="Times New Roman" w:cs="Times New Roman"/>
          <w:b/>
          <w:bCs/>
        </w:rPr>
        <w:t xml:space="preserve">» </w:t>
      </w:r>
    </w:p>
    <w:p w:rsidR="002A4FA5" w:rsidRPr="00253297" w:rsidRDefault="002A4FA5" w:rsidP="002A4FA5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>(для семинаров-дискуссий)</w:t>
      </w:r>
    </w:p>
    <w:p w:rsidR="002A4FA5" w:rsidRPr="00253297" w:rsidRDefault="002A4FA5" w:rsidP="002A4FA5">
      <w:pPr>
        <w:ind w:firstLine="567"/>
        <w:jc w:val="both"/>
        <w:rPr>
          <w:rFonts w:ascii="Times New Roman" w:hAnsi="Times New Roman" w:cs="Times New Roman"/>
          <w:bCs/>
          <w:kern w:val="36"/>
        </w:rPr>
      </w:pPr>
      <w:r w:rsidRPr="00253297">
        <w:rPr>
          <w:rFonts w:ascii="Times New Roman" w:hAnsi="Times New Roman" w:cs="Times New Roman"/>
          <w:bCs/>
          <w:kern w:val="36"/>
        </w:rPr>
        <w:t>Студенты получают перечень дискуссионных тем в</w:t>
      </w:r>
      <w:r w:rsidR="00C04B32">
        <w:rPr>
          <w:rFonts w:ascii="Times New Roman" w:hAnsi="Times New Roman" w:cs="Times New Roman"/>
          <w:bCs/>
          <w:kern w:val="36"/>
        </w:rPr>
        <w:t xml:space="preserve"> </w:t>
      </w:r>
      <w:r w:rsidRPr="00253297">
        <w:rPr>
          <w:rFonts w:ascii="Times New Roman" w:hAnsi="Times New Roman" w:cs="Times New Roman"/>
          <w:bCs/>
          <w:kern w:val="36"/>
        </w:rPr>
        <w:t>начале изучения дисциплины в соответствии с учебным графиком. Участие обучающихся в обсуждении осуществляется на семинарских занятиях (семинарах-дискуссиях).</w:t>
      </w:r>
    </w:p>
    <w:p w:rsidR="002A4FA5" w:rsidRPr="00FD316C" w:rsidRDefault="002A4FA5" w:rsidP="002A4FA5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FD316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РАЗДЕЛ 1. </w:t>
      </w:r>
      <w:r w:rsidRPr="00FD316C">
        <w:rPr>
          <w:rFonts w:ascii="Times New Roman" w:hAnsi="Times New Roman" w:cs="Times New Roman"/>
          <w:b/>
          <w:bCs/>
          <w:sz w:val="28"/>
          <w:szCs w:val="28"/>
        </w:rPr>
        <w:t>ОБЩИЕ ПОЛОЖЕНИЯ ВНУТРИФИРМЕННОГО ПЛАНИРОВАНИЯ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i/>
        </w:rPr>
      </w:pPr>
      <w:r w:rsidRPr="00253297">
        <w:rPr>
          <w:rFonts w:ascii="Times New Roman" w:hAnsi="Times New Roman" w:cs="Times New Roman"/>
          <w:b/>
          <w:bCs/>
          <w:kern w:val="36"/>
        </w:rPr>
        <w:t>ТЕМА 1. СУЩНОСТЬ, ПРИНЦИПЫ И МЕТОДЫ ПЛАНИРОВАНИЯ</w:t>
      </w:r>
    </w:p>
    <w:p w:rsidR="00CE47E5" w:rsidRPr="00675760" w:rsidRDefault="00CE47E5" w:rsidP="00614258">
      <w:pPr>
        <w:widowControl/>
        <w:numPr>
          <w:ilvl w:val="0"/>
          <w:numId w:val="20"/>
        </w:numPr>
        <w:tabs>
          <w:tab w:val="left" w:pos="900"/>
          <w:tab w:val="left" w:pos="1980"/>
          <w:tab w:val="left" w:pos="2160"/>
        </w:tabs>
        <w:ind w:firstLine="567"/>
        <w:jc w:val="both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  <w:bCs/>
          <w:kern w:val="36"/>
        </w:rPr>
        <w:t xml:space="preserve">Сущность и необходимость </w:t>
      </w:r>
      <w:r w:rsidRPr="00675760">
        <w:rPr>
          <w:rFonts w:ascii="Times New Roman" w:hAnsi="Times New Roman" w:cs="Times New Roman"/>
        </w:rPr>
        <w:t>внутрифирменного</w:t>
      </w:r>
      <w:r w:rsidRPr="00675760">
        <w:rPr>
          <w:rFonts w:ascii="Times New Roman" w:hAnsi="Times New Roman" w:cs="Times New Roman"/>
          <w:bCs/>
          <w:kern w:val="36"/>
        </w:rPr>
        <w:t xml:space="preserve"> планирования</w:t>
      </w:r>
    </w:p>
    <w:p w:rsidR="00CE47E5" w:rsidRPr="00675760" w:rsidRDefault="00CE47E5" w:rsidP="00614258">
      <w:pPr>
        <w:widowControl/>
        <w:numPr>
          <w:ilvl w:val="0"/>
          <w:numId w:val="20"/>
        </w:numPr>
        <w:tabs>
          <w:tab w:val="left" w:pos="900"/>
          <w:tab w:val="left" w:pos="1980"/>
          <w:tab w:val="left" w:pos="2160"/>
        </w:tabs>
        <w:ind w:firstLine="567"/>
        <w:jc w:val="both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>Планирование: понятие, роль и значение в рыночной экономике</w:t>
      </w:r>
    </w:p>
    <w:p w:rsidR="00CE47E5" w:rsidRPr="00675760" w:rsidRDefault="00CE47E5" w:rsidP="00614258">
      <w:pPr>
        <w:widowControl/>
        <w:numPr>
          <w:ilvl w:val="0"/>
          <w:numId w:val="20"/>
        </w:numPr>
        <w:tabs>
          <w:tab w:val="left" w:pos="900"/>
          <w:tab w:val="left" w:pos="1980"/>
          <w:tab w:val="left" w:pos="2160"/>
        </w:tabs>
        <w:ind w:firstLine="567"/>
        <w:jc w:val="both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>Основные положения внутрифирменного планирования, в том числе предмет, объект, субъекты и высшая цель планирования</w:t>
      </w:r>
    </w:p>
    <w:p w:rsidR="00CE47E5" w:rsidRPr="00675760" w:rsidRDefault="00CE47E5" w:rsidP="00614258">
      <w:pPr>
        <w:widowControl/>
        <w:numPr>
          <w:ilvl w:val="0"/>
          <w:numId w:val="20"/>
        </w:numPr>
        <w:tabs>
          <w:tab w:val="left" w:pos="900"/>
          <w:tab w:val="left" w:pos="1980"/>
          <w:tab w:val="left" w:pos="2160"/>
        </w:tabs>
        <w:ind w:firstLine="567"/>
        <w:jc w:val="both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>Задачи планирования деятельности организаций</w:t>
      </w:r>
    </w:p>
    <w:p w:rsidR="00CE47E5" w:rsidRPr="00675760" w:rsidRDefault="00CE47E5" w:rsidP="00614258">
      <w:pPr>
        <w:widowControl/>
        <w:numPr>
          <w:ilvl w:val="0"/>
          <w:numId w:val="20"/>
        </w:numPr>
        <w:tabs>
          <w:tab w:val="left" w:pos="900"/>
          <w:tab w:val="left" w:pos="1980"/>
          <w:tab w:val="left" w:pos="2160"/>
        </w:tabs>
        <w:ind w:firstLine="567"/>
        <w:jc w:val="both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>Целеполагание, этапы разработки целей в организации</w:t>
      </w:r>
    </w:p>
    <w:p w:rsidR="00CE47E5" w:rsidRPr="00675760" w:rsidRDefault="00CE47E5" w:rsidP="00614258">
      <w:pPr>
        <w:widowControl/>
        <w:numPr>
          <w:ilvl w:val="0"/>
          <w:numId w:val="20"/>
        </w:numPr>
        <w:tabs>
          <w:tab w:val="left" w:pos="900"/>
          <w:tab w:val="left" w:pos="1980"/>
          <w:tab w:val="left" w:pos="2160"/>
        </w:tabs>
        <w:ind w:firstLine="567"/>
        <w:jc w:val="both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 xml:space="preserve">Содержание принципов к постановке целей </w:t>
      </w:r>
    </w:p>
    <w:p w:rsidR="00CE47E5" w:rsidRPr="00675760" w:rsidRDefault="00CE47E5" w:rsidP="00614258">
      <w:pPr>
        <w:widowControl/>
        <w:numPr>
          <w:ilvl w:val="0"/>
          <w:numId w:val="20"/>
        </w:numPr>
        <w:tabs>
          <w:tab w:val="left" w:pos="900"/>
          <w:tab w:val="left" w:pos="1980"/>
          <w:tab w:val="left" w:pos="2160"/>
        </w:tabs>
        <w:ind w:firstLine="567"/>
        <w:jc w:val="both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>Принципы планирования</w:t>
      </w:r>
    </w:p>
    <w:p w:rsidR="00CE47E5" w:rsidRPr="00675760" w:rsidRDefault="00CE47E5" w:rsidP="00614258">
      <w:pPr>
        <w:widowControl/>
        <w:numPr>
          <w:ilvl w:val="0"/>
          <w:numId w:val="20"/>
        </w:numPr>
        <w:tabs>
          <w:tab w:val="left" w:pos="900"/>
          <w:tab w:val="left" w:pos="1980"/>
          <w:tab w:val="left" w:pos="2160"/>
        </w:tabs>
        <w:ind w:right="-397" w:firstLine="567"/>
        <w:rPr>
          <w:rFonts w:ascii="Times New Roman" w:hAnsi="Times New Roman" w:cs="Times New Roman"/>
          <w:spacing w:val="-4"/>
        </w:rPr>
      </w:pPr>
      <w:r w:rsidRPr="00675760">
        <w:rPr>
          <w:rFonts w:ascii="Times New Roman" w:hAnsi="Times New Roman" w:cs="Times New Roman"/>
          <w:spacing w:val="-4"/>
        </w:rPr>
        <w:t xml:space="preserve">Основные понятия и методология внутрифирменного планирования </w:t>
      </w:r>
    </w:p>
    <w:p w:rsidR="00CE47E5" w:rsidRPr="00675760" w:rsidRDefault="00CE47E5" w:rsidP="00614258">
      <w:pPr>
        <w:widowControl/>
        <w:numPr>
          <w:ilvl w:val="0"/>
          <w:numId w:val="20"/>
        </w:numPr>
        <w:tabs>
          <w:tab w:val="left" w:pos="900"/>
          <w:tab w:val="left" w:pos="1980"/>
          <w:tab w:val="left" w:pos="2160"/>
        </w:tabs>
        <w:ind w:right="-397" w:firstLine="567"/>
        <w:rPr>
          <w:rFonts w:ascii="Times New Roman" w:hAnsi="Times New Roman" w:cs="Times New Roman"/>
          <w:spacing w:val="-4"/>
        </w:rPr>
      </w:pPr>
      <w:r w:rsidRPr="00675760">
        <w:rPr>
          <w:rFonts w:ascii="Times New Roman" w:hAnsi="Times New Roman" w:cs="Times New Roman"/>
          <w:spacing w:val="-4"/>
        </w:rPr>
        <w:t>Формы планирования на российских предприятиях (в организациях)</w:t>
      </w:r>
    </w:p>
    <w:p w:rsidR="00CE47E5" w:rsidRPr="00675760" w:rsidRDefault="00CE47E5" w:rsidP="00614258">
      <w:pPr>
        <w:widowControl/>
        <w:numPr>
          <w:ilvl w:val="0"/>
          <w:numId w:val="20"/>
        </w:numPr>
        <w:tabs>
          <w:tab w:val="left" w:pos="900"/>
          <w:tab w:val="left" w:pos="1980"/>
          <w:tab w:val="left" w:pos="2160"/>
        </w:tabs>
        <w:ind w:firstLine="567"/>
        <w:jc w:val="both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>Методы планирования</w:t>
      </w:r>
    </w:p>
    <w:p w:rsidR="00CE47E5" w:rsidRPr="00675760" w:rsidRDefault="00CE47E5" w:rsidP="00614258">
      <w:pPr>
        <w:widowControl/>
        <w:numPr>
          <w:ilvl w:val="0"/>
          <w:numId w:val="20"/>
        </w:numPr>
        <w:tabs>
          <w:tab w:val="left" w:pos="900"/>
          <w:tab w:val="left" w:pos="1980"/>
          <w:tab w:val="left" w:pos="2160"/>
        </w:tabs>
        <w:ind w:firstLine="567"/>
        <w:jc w:val="both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>Метод сетевого планирования и содержание его этапов</w:t>
      </w:r>
    </w:p>
    <w:p w:rsidR="00CE47E5" w:rsidRPr="00675760" w:rsidRDefault="00CE47E5" w:rsidP="00614258">
      <w:pPr>
        <w:widowControl/>
        <w:numPr>
          <w:ilvl w:val="0"/>
          <w:numId w:val="20"/>
        </w:numPr>
        <w:tabs>
          <w:tab w:val="left" w:pos="900"/>
          <w:tab w:val="left" w:pos="1980"/>
          <w:tab w:val="left" w:pos="2160"/>
        </w:tabs>
        <w:ind w:firstLine="567"/>
        <w:jc w:val="both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>Сущность календарного планирования</w:t>
      </w:r>
    </w:p>
    <w:p w:rsidR="00CE47E5" w:rsidRPr="00675760" w:rsidRDefault="00CE47E5" w:rsidP="00614258">
      <w:pPr>
        <w:widowControl/>
        <w:numPr>
          <w:ilvl w:val="0"/>
          <w:numId w:val="20"/>
        </w:numPr>
        <w:tabs>
          <w:tab w:val="left" w:pos="900"/>
          <w:tab w:val="left" w:pos="1980"/>
          <w:tab w:val="left" w:pos="2160"/>
        </w:tabs>
        <w:ind w:firstLine="567"/>
        <w:jc w:val="both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 xml:space="preserve">Структура календарного плана </w:t>
      </w:r>
      <w:proofErr w:type="spellStart"/>
      <w:r w:rsidRPr="00675760">
        <w:rPr>
          <w:rFonts w:ascii="Times New Roman" w:hAnsi="Times New Roman" w:cs="Times New Roman"/>
        </w:rPr>
        <w:t>физкультурно</w:t>
      </w:r>
      <w:proofErr w:type="spellEnd"/>
      <w:r w:rsidRPr="00675760">
        <w:rPr>
          <w:rFonts w:ascii="Times New Roman" w:hAnsi="Times New Roman" w:cs="Times New Roman"/>
        </w:rPr>
        <w:t>–спортивной организации и содержание разделов с физкультурными и спортивно-массовыми мероприятиями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i/>
        </w:rPr>
      </w:pPr>
      <w:r w:rsidRPr="00253297">
        <w:rPr>
          <w:rFonts w:ascii="Times New Roman" w:hAnsi="Times New Roman" w:cs="Times New Roman"/>
          <w:b/>
          <w:bCs/>
        </w:rPr>
        <w:t xml:space="preserve">ТЕМА 2. </w:t>
      </w:r>
      <w:r w:rsidRPr="00253297">
        <w:rPr>
          <w:rFonts w:ascii="Times New Roman" w:hAnsi="Times New Roman" w:cs="Times New Roman"/>
          <w:b/>
          <w:bCs/>
          <w:kern w:val="36"/>
        </w:rPr>
        <w:t>СИСТЕМА ПЛАНОВ И ИХ МЕСТО В УПРАВЛЕНИИ ОРГАНИЗАЦИЕЙ</w:t>
      </w:r>
    </w:p>
    <w:p w:rsidR="00CE47E5" w:rsidRPr="00675760" w:rsidRDefault="00CE47E5" w:rsidP="00614258">
      <w:pPr>
        <w:widowControl/>
        <w:numPr>
          <w:ilvl w:val="0"/>
          <w:numId w:val="21"/>
        </w:numPr>
        <w:tabs>
          <w:tab w:val="clear" w:pos="720"/>
          <w:tab w:val="num" w:pos="0"/>
          <w:tab w:val="left" w:pos="851"/>
        </w:tabs>
        <w:spacing w:line="216" w:lineRule="auto"/>
        <w:ind w:left="0" w:firstLine="567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 xml:space="preserve">Система управления организации </w:t>
      </w:r>
    </w:p>
    <w:p w:rsidR="00CE47E5" w:rsidRPr="00675760" w:rsidRDefault="00CE47E5" w:rsidP="00614258">
      <w:pPr>
        <w:widowControl/>
        <w:numPr>
          <w:ilvl w:val="0"/>
          <w:numId w:val="21"/>
        </w:numPr>
        <w:tabs>
          <w:tab w:val="clear" w:pos="720"/>
          <w:tab w:val="num" w:pos="0"/>
          <w:tab w:val="num" w:pos="142"/>
          <w:tab w:val="left" w:pos="851"/>
        </w:tabs>
        <w:spacing w:line="216" w:lineRule="auto"/>
        <w:ind w:left="0" w:firstLine="567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>Планирование как подсистема в системе управления и элементы системы управления организации, участвующие в процессе планирования</w:t>
      </w:r>
    </w:p>
    <w:p w:rsidR="00CE47E5" w:rsidRPr="00675760" w:rsidRDefault="00CE47E5" w:rsidP="00614258">
      <w:pPr>
        <w:widowControl/>
        <w:numPr>
          <w:ilvl w:val="0"/>
          <w:numId w:val="21"/>
        </w:numPr>
        <w:tabs>
          <w:tab w:val="clear" w:pos="720"/>
          <w:tab w:val="num" w:pos="0"/>
          <w:tab w:val="num" w:pos="142"/>
          <w:tab w:val="left" w:pos="851"/>
        </w:tabs>
        <w:spacing w:line="216" w:lineRule="auto"/>
        <w:ind w:left="0" w:firstLine="567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 xml:space="preserve">Функции процесса планирования в системе управления </w:t>
      </w:r>
    </w:p>
    <w:p w:rsidR="00CE47E5" w:rsidRPr="00675760" w:rsidRDefault="00CE47E5" w:rsidP="00614258">
      <w:pPr>
        <w:widowControl/>
        <w:numPr>
          <w:ilvl w:val="0"/>
          <w:numId w:val="21"/>
        </w:numPr>
        <w:tabs>
          <w:tab w:val="clear" w:pos="720"/>
          <w:tab w:val="num" w:pos="0"/>
          <w:tab w:val="num" w:pos="142"/>
          <w:tab w:val="left" w:pos="851"/>
        </w:tabs>
        <w:spacing w:line="216" w:lineRule="auto"/>
        <w:ind w:left="0" w:firstLine="567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>Понятие плана и системы планов в организации</w:t>
      </w:r>
    </w:p>
    <w:p w:rsidR="00CE47E5" w:rsidRPr="00675760" w:rsidRDefault="00CE47E5" w:rsidP="00614258">
      <w:pPr>
        <w:widowControl/>
        <w:numPr>
          <w:ilvl w:val="0"/>
          <w:numId w:val="21"/>
        </w:numPr>
        <w:tabs>
          <w:tab w:val="clear" w:pos="720"/>
          <w:tab w:val="num" w:pos="0"/>
          <w:tab w:val="num" w:pos="142"/>
          <w:tab w:val="left" w:pos="851"/>
        </w:tabs>
        <w:spacing w:line="216" w:lineRule="auto"/>
        <w:ind w:left="0" w:firstLine="567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>Классификация видов планов по различным признакам</w:t>
      </w:r>
    </w:p>
    <w:p w:rsidR="00CE47E5" w:rsidRPr="00675760" w:rsidRDefault="00CE47E5" w:rsidP="00614258">
      <w:pPr>
        <w:widowControl/>
        <w:numPr>
          <w:ilvl w:val="0"/>
          <w:numId w:val="21"/>
        </w:numPr>
        <w:tabs>
          <w:tab w:val="clear" w:pos="720"/>
          <w:tab w:val="num" w:pos="0"/>
          <w:tab w:val="num" w:pos="142"/>
          <w:tab w:val="left" w:pos="851"/>
        </w:tabs>
        <w:spacing w:line="216" w:lineRule="auto"/>
        <w:ind w:left="0" w:firstLine="567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  <w:spacing w:val="-4"/>
        </w:rPr>
        <w:t>Классификация форм планирования и в</w:t>
      </w:r>
      <w:r w:rsidRPr="00675760">
        <w:rPr>
          <w:rFonts w:ascii="Times New Roman" w:hAnsi="Times New Roman" w:cs="Times New Roman"/>
        </w:rPr>
        <w:t xml:space="preserve">иды плановых документов </w:t>
      </w:r>
      <w:r w:rsidRPr="00675760">
        <w:rPr>
          <w:rFonts w:ascii="Times New Roman" w:hAnsi="Times New Roman" w:cs="Times New Roman"/>
          <w:spacing w:val="-4"/>
        </w:rPr>
        <w:t>в сфере физической культуры</w:t>
      </w:r>
      <w:r w:rsidRPr="00675760">
        <w:rPr>
          <w:rFonts w:ascii="Times New Roman" w:hAnsi="Times New Roman" w:cs="Times New Roman"/>
        </w:rPr>
        <w:t xml:space="preserve"> </w:t>
      </w:r>
    </w:p>
    <w:p w:rsidR="00CE47E5" w:rsidRPr="00675760" w:rsidRDefault="00CE47E5" w:rsidP="00614258">
      <w:pPr>
        <w:widowControl/>
        <w:numPr>
          <w:ilvl w:val="0"/>
          <w:numId w:val="21"/>
        </w:numPr>
        <w:tabs>
          <w:tab w:val="clear" w:pos="720"/>
          <w:tab w:val="num" w:pos="0"/>
          <w:tab w:val="num" w:pos="142"/>
          <w:tab w:val="left" w:pos="851"/>
        </w:tabs>
        <w:spacing w:line="216" w:lineRule="auto"/>
        <w:ind w:left="0" w:firstLine="567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 xml:space="preserve">Цель разработки бизнес–плана и задачи </w:t>
      </w:r>
    </w:p>
    <w:p w:rsidR="00CE47E5" w:rsidRPr="00675760" w:rsidRDefault="00CE47E5" w:rsidP="00614258">
      <w:pPr>
        <w:widowControl/>
        <w:numPr>
          <w:ilvl w:val="0"/>
          <w:numId w:val="21"/>
        </w:numPr>
        <w:tabs>
          <w:tab w:val="clear" w:pos="720"/>
          <w:tab w:val="num" w:pos="0"/>
          <w:tab w:val="num" w:pos="142"/>
          <w:tab w:val="left" w:pos="851"/>
        </w:tabs>
        <w:spacing w:line="216" w:lineRule="auto"/>
        <w:ind w:left="0" w:firstLine="567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 xml:space="preserve">Структура и содержание разделов бизнес–плана </w:t>
      </w:r>
      <w:proofErr w:type="spellStart"/>
      <w:r w:rsidRPr="00675760">
        <w:rPr>
          <w:rFonts w:ascii="Times New Roman" w:hAnsi="Times New Roman" w:cs="Times New Roman"/>
        </w:rPr>
        <w:t>физкультурно</w:t>
      </w:r>
      <w:proofErr w:type="spellEnd"/>
      <w:r w:rsidRPr="00675760">
        <w:rPr>
          <w:rFonts w:ascii="Times New Roman" w:hAnsi="Times New Roman" w:cs="Times New Roman"/>
        </w:rPr>
        <w:t>–спортивной организации</w:t>
      </w:r>
    </w:p>
    <w:p w:rsidR="00CE47E5" w:rsidRDefault="00CE47E5" w:rsidP="00CE47E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7E5">
        <w:rPr>
          <w:rFonts w:ascii="Times New Roman" w:hAnsi="Times New Roman" w:cs="Times New Roman"/>
          <w:b/>
          <w:bCs/>
          <w:sz w:val="28"/>
          <w:szCs w:val="28"/>
        </w:rPr>
        <w:t xml:space="preserve">РАЗДЕЛ 2 ОРГАНИЗАЦИЯ ВНУТРИФИРМЕННОГО ПЛАНИРОВАНИЯ </w:t>
      </w:r>
    </w:p>
    <w:p w:rsidR="00CE47E5" w:rsidRPr="00CE47E5" w:rsidRDefault="00CE47E5" w:rsidP="00CE47E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7E5">
        <w:rPr>
          <w:rFonts w:ascii="Times New Roman" w:hAnsi="Times New Roman" w:cs="Times New Roman"/>
          <w:b/>
          <w:bCs/>
          <w:sz w:val="28"/>
          <w:szCs w:val="28"/>
        </w:rPr>
        <w:t>И КОНТРОЛЛИНГ</w:t>
      </w:r>
    </w:p>
    <w:p w:rsidR="00CE47E5" w:rsidRPr="00CE47E5" w:rsidRDefault="00CE47E5" w:rsidP="00CE47E5">
      <w:pPr>
        <w:jc w:val="center"/>
        <w:rPr>
          <w:rFonts w:ascii="Times New Roman" w:hAnsi="Times New Roman" w:cs="Times New Roman"/>
          <w:b/>
          <w:bCs/>
          <w:kern w:val="36"/>
        </w:rPr>
      </w:pPr>
      <w:r w:rsidRPr="00CE47E5">
        <w:rPr>
          <w:rFonts w:ascii="Times New Roman" w:hAnsi="Times New Roman" w:cs="Times New Roman"/>
          <w:b/>
          <w:bCs/>
          <w:kern w:val="36"/>
        </w:rPr>
        <w:t>ТЕМА 3 ФИНАНСОВОЕ ПЛАНИРОВАНИЕ И ВНУТРИФИРМЕННОЕ БЮДЖЕТИРОВАНИЕ</w:t>
      </w:r>
    </w:p>
    <w:p w:rsidR="00CE47E5" w:rsidRPr="00675760" w:rsidRDefault="00CE47E5" w:rsidP="00614258">
      <w:pPr>
        <w:pStyle w:val="ae"/>
        <w:widowControl/>
        <w:numPr>
          <w:ilvl w:val="0"/>
          <w:numId w:val="2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>Сущность финансового планирования в организации, принципы финансового планирования в организации</w:t>
      </w:r>
    </w:p>
    <w:p w:rsidR="00CE47E5" w:rsidRPr="00675760" w:rsidRDefault="00CE47E5" w:rsidP="00614258">
      <w:pPr>
        <w:pStyle w:val="ae"/>
        <w:widowControl/>
        <w:numPr>
          <w:ilvl w:val="0"/>
          <w:numId w:val="2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>Понятие внутрифирменного бюджетирования, цель и объект бюджетирования</w:t>
      </w:r>
    </w:p>
    <w:p w:rsidR="00CE47E5" w:rsidRPr="00675760" w:rsidRDefault="00CE47E5" w:rsidP="00614258">
      <w:pPr>
        <w:pStyle w:val="ae"/>
        <w:widowControl/>
        <w:numPr>
          <w:ilvl w:val="0"/>
          <w:numId w:val="2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 xml:space="preserve">Методы бюджетного планирования </w:t>
      </w:r>
    </w:p>
    <w:p w:rsidR="00CE47E5" w:rsidRPr="00675760" w:rsidRDefault="00CE47E5" w:rsidP="00614258">
      <w:pPr>
        <w:pStyle w:val="ae"/>
        <w:widowControl/>
        <w:numPr>
          <w:ilvl w:val="0"/>
          <w:numId w:val="2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lastRenderedPageBreak/>
        <w:t>Бюджетирование в управлении эффективностью деятельности</w:t>
      </w:r>
      <w:r w:rsidRPr="00675760">
        <w:rPr>
          <w:rFonts w:ascii="Times New Roman" w:hAnsi="Times New Roman" w:cs="Times New Roman"/>
          <w:spacing w:val="-4"/>
        </w:rPr>
        <w:t xml:space="preserve"> организации</w:t>
      </w:r>
    </w:p>
    <w:p w:rsidR="00CE47E5" w:rsidRPr="00675760" w:rsidRDefault="00CE47E5" w:rsidP="00614258">
      <w:pPr>
        <w:pStyle w:val="ae"/>
        <w:widowControl/>
        <w:numPr>
          <w:ilvl w:val="0"/>
          <w:numId w:val="2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 xml:space="preserve">Финансирование деятельности </w:t>
      </w:r>
      <w:proofErr w:type="spellStart"/>
      <w:r w:rsidRPr="00675760">
        <w:rPr>
          <w:rFonts w:ascii="Times New Roman" w:hAnsi="Times New Roman" w:cs="Times New Roman"/>
        </w:rPr>
        <w:t>физкультурно</w:t>
      </w:r>
      <w:proofErr w:type="spellEnd"/>
      <w:r w:rsidRPr="00675760">
        <w:rPr>
          <w:rFonts w:ascii="Times New Roman" w:hAnsi="Times New Roman" w:cs="Times New Roman"/>
        </w:rPr>
        <w:t>–</w:t>
      </w:r>
      <w:proofErr w:type="gramStart"/>
      <w:r w:rsidRPr="00675760">
        <w:rPr>
          <w:rFonts w:ascii="Times New Roman" w:hAnsi="Times New Roman" w:cs="Times New Roman"/>
        </w:rPr>
        <w:t>спортивной организации</w:t>
      </w:r>
      <w:proofErr w:type="gramEnd"/>
      <w:r w:rsidRPr="00675760">
        <w:rPr>
          <w:rFonts w:ascii="Times New Roman" w:hAnsi="Times New Roman" w:cs="Times New Roman"/>
        </w:rPr>
        <w:t xml:space="preserve"> соответствующей организационно–правовой формы и формы собственности</w:t>
      </w:r>
    </w:p>
    <w:p w:rsidR="00CE47E5" w:rsidRPr="00675760" w:rsidRDefault="00CE47E5" w:rsidP="00614258">
      <w:pPr>
        <w:pStyle w:val="ae"/>
        <w:widowControl/>
        <w:numPr>
          <w:ilvl w:val="0"/>
          <w:numId w:val="2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 xml:space="preserve">Источники финансирования деятельности </w:t>
      </w:r>
      <w:proofErr w:type="spellStart"/>
      <w:r w:rsidRPr="00675760">
        <w:rPr>
          <w:rFonts w:ascii="Times New Roman" w:hAnsi="Times New Roman" w:cs="Times New Roman"/>
        </w:rPr>
        <w:t>физкультурно</w:t>
      </w:r>
      <w:proofErr w:type="spellEnd"/>
      <w:r w:rsidRPr="00675760">
        <w:rPr>
          <w:rFonts w:ascii="Times New Roman" w:hAnsi="Times New Roman" w:cs="Times New Roman"/>
          <w:shd w:val="clear" w:color="auto" w:fill="FFFFFF"/>
        </w:rPr>
        <w:t>–</w:t>
      </w:r>
      <w:r w:rsidRPr="00675760">
        <w:rPr>
          <w:rFonts w:ascii="Times New Roman" w:hAnsi="Times New Roman" w:cs="Times New Roman"/>
        </w:rPr>
        <w:t>спортивной организации</w:t>
      </w:r>
    </w:p>
    <w:p w:rsidR="00CE47E5" w:rsidRPr="00675760" w:rsidRDefault="00CE47E5" w:rsidP="00614258">
      <w:pPr>
        <w:pStyle w:val="ae"/>
        <w:widowControl/>
        <w:numPr>
          <w:ilvl w:val="0"/>
          <w:numId w:val="2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>Содержание механизма бюджетного и внебюджетного финансирования в области физической культуры и спорта</w:t>
      </w:r>
    </w:p>
    <w:p w:rsidR="00CE47E5" w:rsidRPr="00CE47E5" w:rsidRDefault="00CE47E5" w:rsidP="00CE47E5">
      <w:pPr>
        <w:jc w:val="center"/>
        <w:rPr>
          <w:rFonts w:ascii="Times New Roman" w:hAnsi="Times New Roman" w:cs="Times New Roman"/>
          <w:b/>
          <w:bCs/>
          <w:kern w:val="36"/>
        </w:rPr>
      </w:pPr>
      <w:r w:rsidRPr="00CE47E5">
        <w:rPr>
          <w:rFonts w:ascii="Times New Roman" w:hAnsi="Times New Roman" w:cs="Times New Roman"/>
          <w:b/>
          <w:bCs/>
          <w:kern w:val="36"/>
        </w:rPr>
        <w:t>ТЕМА 4 КОНТРОЛЛИНГ И ОРГАНИЗАЦИЯ РЕАЛИЗАЦИИ ПЛАНОВ</w:t>
      </w:r>
    </w:p>
    <w:p w:rsidR="00CE47E5" w:rsidRPr="00675760" w:rsidRDefault="00CE47E5" w:rsidP="00614258">
      <w:pPr>
        <w:widowControl/>
        <w:numPr>
          <w:ilvl w:val="0"/>
          <w:numId w:val="23"/>
        </w:numPr>
        <w:tabs>
          <w:tab w:val="left" w:pos="426"/>
          <w:tab w:val="left" w:pos="851"/>
        </w:tabs>
        <w:ind w:left="0" w:firstLine="567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 xml:space="preserve">Сущность </w:t>
      </w:r>
      <w:proofErr w:type="spellStart"/>
      <w:r w:rsidRPr="00675760">
        <w:rPr>
          <w:rFonts w:ascii="Times New Roman" w:hAnsi="Times New Roman" w:cs="Times New Roman"/>
        </w:rPr>
        <w:t>контроллинга</w:t>
      </w:r>
      <w:proofErr w:type="spellEnd"/>
      <w:r w:rsidRPr="00675760">
        <w:rPr>
          <w:rFonts w:ascii="Times New Roman" w:hAnsi="Times New Roman" w:cs="Times New Roman"/>
        </w:rPr>
        <w:t xml:space="preserve"> </w:t>
      </w:r>
    </w:p>
    <w:p w:rsidR="00CE47E5" w:rsidRPr="00675760" w:rsidRDefault="00CE47E5" w:rsidP="00614258">
      <w:pPr>
        <w:widowControl/>
        <w:numPr>
          <w:ilvl w:val="0"/>
          <w:numId w:val="23"/>
        </w:numPr>
        <w:tabs>
          <w:tab w:val="left" w:pos="426"/>
          <w:tab w:val="left" w:pos="851"/>
        </w:tabs>
        <w:ind w:left="0" w:firstLine="567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 xml:space="preserve">Место </w:t>
      </w:r>
      <w:proofErr w:type="spellStart"/>
      <w:r w:rsidRPr="00675760">
        <w:rPr>
          <w:rFonts w:ascii="Times New Roman" w:hAnsi="Times New Roman" w:cs="Times New Roman"/>
        </w:rPr>
        <w:t>контроллинга</w:t>
      </w:r>
      <w:proofErr w:type="spellEnd"/>
      <w:r w:rsidRPr="00675760">
        <w:rPr>
          <w:rFonts w:ascii="Times New Roman" w:hAnsi="Times New Roman" w:cs="Times New Roman"/>
        </w:rPr>
        <w:t xml:space="preserve"> в системе планирования организации</w:t>
      </w:r>
    </w:p>
    <w:p w:rsidR="00CE47E5" w:rsidRPr="00675760" w:rsidRDefault="00CE47E5" w:rsidP="00614258">
      <w:pPr>
        <w:widowControl/>
        <w:numPr>
          <w:ilvl w:val="0"/>
          <w:numId w:val="23"/>
        </w:numPr>
        <w:tabs>
          <w:tab w:val="left" w:pos="851"/>
        </w:tabs>
        <w:ind w:left="0" w:firstLine="567"/>
        <w:outlineLvl w:val="2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>Виды контроля и их содержание</w:t>
      </w:r>
    </w:p>
    <w:p w:rsidR="00CE47E5" w:rsidRPr="00675760" w:rsidRDefault="00CE47E5" w:rsidP="00614258">
      <w:pPr>
        <w:widowControl/>
        <w:numPr>
          <w:ilvl w:val="0"/>
          <w:numId w:val="23"/>
        </w:numPr>
        <w:tabs>
          <w:tab w:val="left" w:pos="851"/>
        </w:tabs>
        <w:ind w:left="0" w:firstLine="567"/>
        <w:outlineLvl w:val="2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>Организация выполнения планов</w:t>
      </w:r>
    </w:p>
    <w:p w:rsidR="00CE47E5" w:rsidRPr="00675760" w:rsidRDefault="00CE47E5" w:rsidP="00614258">
      <w:pPr>
        <w:widowControl/>
        <w:numPr>
          <w:ilvl w:val="0"/>
          <w:numId w:val="23"/>
        </w:numPr>
        <w:tabs>
          <w:tab w:val="left" w:pos="851"/>
        </w:tabs>
        <w:ind w:left="0" w:firstLine="567"/>
        <w:outlineLvl w:val="2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 xml:space="preserve">Система мер по реализации текущих и оперативных планов </w:t>
      </w:r>
    </w:p>
    <w:p w:rsidR="00CE47E5" w:rsidRPr="00675760" w:rsidRDefault="00CE47E5" w:rsidP="00614258">
      <w:pPr>
        <w:widowControl/>
        <w:numPr>
          <w:ilvl w:val="0"/>
          <w:numId w:val="23"/>
        </w:numPr>
        <w:tabs>
          <w:tab w:val="left" w:pos="851"/>
        </w:tabs>
        <w:ind w:left="0" w:firstLine="567"/>
        <w:outlineLvl w:val="2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>Утверждение планов и доведение их до исполнителей</w:t>
      </w:r>
    </w:p>
    <w:p w:rsidR="00CE47E5" w:rsidRPr="00675760" w:rsidRDefault="00CE47E5" w:rsidP="00614258">
      <w:pPr>
        <w:widowControl/>
        <w:numPr>
          <w:ilvl w:val="0"/>
          <w:numId w:val="23"/>
        </w:numPr>
        <w:tabs>
          <w:tab w:val="left" w:pos="851"/>
        </w:tabs>
        <w:ind w:left="0" w:firstLine="567"/>
        <w:outlineLvl w:val="2"/>
        <w:rPr>
          <w:rFonts w:ascii="Times New Roman" w:hAnsi="Times New Roman" w:cs="Times New Roman"/>
        </w:rPr>
      </w:pPr>
      <w:r w:rsidRPr="00675760">
        <w:rPr>
          <w:rFonts w:ascii="Times New Roman" w:eastAsia="Calibri" w:hAnsi="Times New Roman" w:cs="Times New Roman"/>
          <w:lang w:eastAsia="en-US"/>
        </w:rPr>
        <w:t>Перестройка системы управления в процессе реализации планов</w:t>
      </w:r>
    </w:p>
    <w:p w:rsidR="00CE47E5" w:rsidRDefault="00CE47E5" w:rsidP="002A4FA5">
      <w:pPr>
        <w:pStyle w:val="ae"/>
        <w:widowControl/>
        <w:shd w:val="clear" w:color="auto" w:fill="FFFFFF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FA5" w:rsidRPr="00FD316C" w:rsidRDefault="002A4FA5" w:rsidP="002A4FA5">
      <w:pPr>
        <w:pStyle w:val="ae"/>
        <w:widowControl/>
        <w:shd w:val="clear" w:color="auto" w:fill="FFFFFF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16C">
        <w:rPr>
          <w:rFonts w:ascii="Times New Roman" w:hAnsi="Times New Roman" w:cs="Times New Roman"/>
          <w:b/>
          <w:sz w:val="28"/>
          <w:szCs w:val="28"/>
        </w:rPr>
        <w:t>ВОПРОСЫ ДЛЯ САМОКОНТРОЛЯ ОБУЧАЮЩИХСЯ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</w:rPr>
        <w:t xml:space="preserve">по разделам и темам </w:t>
      </w:r>
      <w:r w:rsidRPr="00253297">
        <w:rPr>
          <w:rFonts w:ascii="Times New Roman" w:hAnsi="Times New Roman" w:cs="Times New Roman"/>
          <w:b/>
          <w:bCs/>
        </w:rPr>
        <w:t>дисциплины «Внутрифирменное планирование»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>(индивидуальный опрос)</w:t>
      </w:r>
    </w:p>
    <w:p w:rsidR="002A4FA5" w:rsidRPr="00253297" w:rsidRDefault="002A4FA5" w:rsidP="002A4FA5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Cs/>
          <w:kern w:val="36"/>
        </w:rPr>
        <w:t>Студенты получают вопросы для самоконтроля в</w:t>
      </w:r>
      <w:r w:rsidR="00C637FF">
        <w:rPr>
          <w:rFonts w:ascii="Times New Roman" w:hAnsi="Times New Roman" w:cs="Times New Roman"/>
          <w:bCs/>
          <w:kern w:val="36"/>
        </w:rPr>
        <w:t xml:space="preserve"> </w:t>
      </w:r>
      <w:r w:rsidRPr="00253297">
        <w:rPr>
          <w:rFonts w:ascii="Times New Roman" w:hAnsi="Times New Roman" w:cs="Times New Roman"/>
          <w:bCs/>
          <w:kern w:val="36"/>
        </w:rPr>
        <w:t>начале изучения дисциплины в соответствии с учебным графиком. Индивидуальный опрос обучающихся осуществляется на семинарских занятиях.</w:t>
      </w:r>
    </w:p>
    <w:p w:rsidR="002A4FA5" w:rsidRPr="00FD316C" w:rsidRDefault="002A4FA5" w:rsidP="002A4FA5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FD316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РАЗДЕЛ 1. </w:t>
      </w:r>
      <w:r w:rsidRPr="00FD316C">
        <w:rPr>
          <w:rFonts w:ascii="Times New Roman" w:hAnsi="Times New Roman" w:cs="Times New Roman"/>
          <w:b/>
          <w:bCs/>
          <w:sz w:val="28"/>
          <w:szCs w:val="28"/>
        </w:rPr>
        <w:t>ОБЩИЕ ПОЛОЖЕНИЯ ВНУТРИФИРМЕННОГО ПЛАНИРОВАНИЯ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  <w:kern w:val="36"/>
        </w:rPr>
      </w:pPr>
      <w:r w:rsidRPr="00253297">
        <w:rPr>
          <w:rFonts w:ascii="Times New Roman" w:hAnsi="Times New Roman" w:cs="Times New Roman"/>
          <w:b/>
          <w:bCs/>
          <w:kern w:val="36"/>
        </w:rPr>
        <w:t>ТЕМА 1. СУЩНОСТЬ, ПРИНЦИПЫ И МЕТОДЫ ПЛАНИРОВАНИЯ</w:t>
      </w:r>
    </w:p>
    <w:p w:rsidR="0017590F" w:rsidRPr="0017590F" w:rsidRDefault="0017590F" w:rsidP="00614258">
      <w:pPr>
        <w:widowControl/>
        <w:numPr>
          <w:ilvl w:val="0"/>
          <w:numId w:val="6"/>
        </w:numPr>
        <w:tabs>
          <w:tab w:val="clear" w:pos="720"/>
          <w:tab w:val="num" w:pos="360"/>
          <w:tab w:val="num" w:pos="900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17590F">
        <w:rPr>
          <w:rFonts w:ascii="Times New Roman" w:hAnsi="Times New Roman" w:cs="Times New Roman"/>
        </w:rPr>
        <w:t>Сущность и необходимость внутрифирменного планирования</w:t>
      </w:r>
    </w:p>
    <w:p w:rsidR="0017590F" w:rsidRPr="00675760" w:rsidRDefault="0017590F" w:rsidP="00614258">
      <w:pPr>
        <w:widowControl/>
        <w:numPr>
          <w:ilvl w:val="0"/>
          <w:numId w:val="6"/>
        </w:numPr>
        <w:tabs>
          <w:tab w:val="clear" w:pos="720"/>
          <w:tab w:val="num" w:pos="360"/>
          <w:tab w:val="num" w:pos="900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>Понятие целеполагания и этапы разработки целей в организации</w:t>
      </w:r>
    </w:p>
    <w:p w:rsidR="0017590F" w:rsidRPr="00675760" w:rsidRDefault="0017590F" w:rsidP="00614258">
      <w:pPr>
        <w:widowControl/>
        <w:numPr>
          <w:ilvl w:val="0"/>
          <w:numId w:val="6"/>
        </w:numPr>
        <w:tabs>
          <w:tab w:val="clear" w:pos="720"/>
          <w:tab w:val="num" w:pos="360"/>
          <w:tab w:val="num" w:pos="900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 xml:space="preserve">Сущность и содержание принципов к постановке целей </w:t>
      </w:r>
    </w:p>
    <w:p w:rsidR="0017590F" w:rsidRPr="00675760" w:rsidRDefault="0017590F" w:rsidP="00614258">
      <w:pPr>
        <w:widowControl/>
        <w:numPr>
          <w:ilvl w:val="0"/>
          <w:numId w:val="6"/>
        </w:numPr>
        <w:tabs>
          <w:tab w:val="clear" w:pos="720"/>
          <w:tab w:val="num" w:pos="360"/>
          <w:tab w:val="num" w:pos="900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>Основные положения внутрифирменного планирования (предмет, объект, субъекты и высшая цель планирования)</w:t>
      </w:r>
    </w:p>
    <w:p w:rsidR="0017590F" w:rsidRPr="00675760" w:rsidRDefault="0017590F" w:rsidP="00614258">
      <w:pPr>
        <w:widowControl/>
        <w:numPr>
          <w:ilvl w:val="0"/>
          <w:numId w:val="6"/>
        </w:numPr>
        <w:tabs>
          <w:tab w:val="clear" w:pos="720"/>
          <w:tab w:val="num" w:pos="360"/>
          <w:tab w:val="num" w:pos="900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>Задачи планирования деятельности организаций</w:t>
      </w:r>
    </w:p>
    <w:p w:rsidR="0017590F" w:rsidRPr="00675760" w:rsidRDefault="0017590F" w:rsidP="00614258">
      <w:pPr>
        <w:widowControl/>
        <w:numPr>
          <w:ilvl w:val="0"/>
          <w:numId w:val="6"/>
        </w:numPr>
        <w:tabs>
          <w:tab w:val="clear" w:pos="720"/>
          <w:tab w:val="num" w:pos="360"/>
          <w:tab w:val="num" w:pos="900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>Основные принципы планирования</w:t>
      </w:r>
    </w:p>
    <w:p w:rsidR="0017590F" w:rsidRPr="00675760" w:rsidRDefault="0017590F" w:rsidP="00614258">
      <w:pPr>
        <w:widowControl/>
        <w:numPr>
          <w:ilvl w:val="0"/>
          <w:numId w:val="6"/>
        </w:numPr>
        <w:tabs>
          <w:tab w:val="clear" w:pos="720"/>
          <w:tab w:val="num" w:pos="360"/>
          <w:tab w:val="num" w:pos="900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>Основные методы планирования</w:t>
      </w:r>
    </w:p>
    <w:p w:rsidR="0017590F" w:rsidRPr="00675760" w:rsidRDefault="0017590F" w:rsidP="00614258">
      <w:pPr>
        <w:widowControl/>
        <w:numPr>
          <w:ilvl w:val="0"/>
          <w:numId w:val="6"/>
        </w:numPr>
        <w:tabs>
          <w:tab w:val="clear" w:pos="720"/>
          <w:tab w:val="num" w:pos="360"/>
          <w:tab w:val="num" w:pos="900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 xml:space="preserve">Методы календарного и сетевого планирования </w:t>
      </w:r>
    </w:p>
    <w:p w:rsidR="0017590F" w:rsidRPr="00675760" w:rsidRDefault="0017590F" w:rsidP="00614258">
      <w:pPr>
        <w:widowControl/>
        <w:numPr>
          <w:ilvl w:val="0"/>
          <w:numId w:val="6"/>
        </w:numPr>
        <w:tabs>
          <w:tab w:val="clear" w:pos="720"/>
          <w:tab w:val="num" w:pos="360"/>
          <w:tab w:val="num" w:pos="900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>Содержание этапов сетевого планирования</w:t>
      </w:r>
    </w:p>
    <w:p w:rsidR="0017590F" w:rsidRPr="00675760" w:rsidRDefault="0017590F" w:rsidP="00614258">
      <w:pPr>
        <w:widowControl/>
        <w:numPr>
          <w:ilvl w:val="0"/>
          <w:numId w:val="6"/>
        </w:numPr>
        <w:tabs>
          <w:tab w:val="clear" w:pos="720"/>
          <w:tab w:val="num" w:pos="360"/>
          <w:tab w:val="num" w:pos="900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>Структура и содержание разделов календарного плана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  <w:kern w:val="36"/>
        </w:rPr>
      </w:pPr>
      <w:r w:rsidRPr="00253297">
        <w:rPr>
          <w:rFonts w:ascii="Times New Roman" w:hAnsi="Times New Roman" w:cs="Times New Roman"/>
          <w:b/>
          <w:bCs/>
        </w:rPr>
        <w:t xml:space="preserve">ТЕМА 2. </w:t>
      </w:r>
      <w:r w:rsidRPr="00253297">
        <w:rPr>
          <w:rFonts w:ascii="Times New Roman" w:hAnsi="Times New Roman" w:cs="Times New Roman"/>
          <w:b/>
          <w:bCs/>
          <w:kern w:val="36"/>
        </w:rPr>
        <w:t>СИСТЕМА ПЛАНОВ И ИХ МЕСТО В УПРАВЛЕНИИ ОРГАНИЗАЦИЕЙ</w:t>
      </w:r>
    </w:p>
    <w:p w:rsidR="0017590F" w:rsidRPr="00675760" w:rsidRDefault="0017590F" w:rsidP="00614258">
      <w:pPr>
        <w:widowControl/>
        <w:numPr>
          <w:ilvl w:val="0"/>
          <w:numId w:val="15"/>
        </w:numPr>
        <w:tabs>
          <w:tab w:val="clear" w:pos="72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 xml:space="preserve">Система управления организации </w:t>
      </w:r>
    </w:p>
    <w:p w:rsidR="0017590F" w:rsidRPr="00675760" w:rsidRDefault="0017590F" w:rsidP="00614258">
      <w:pPr>
        <w:widowControl/>
        <w:numPr>
          <w:ilvl w:val="0"/>
          <w:numId w:val="15"/>
        </w:numPr>
        <w:tabs>
          <w:tab w:val="clear" w:pos="72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 xml:space="preserve">Планирование как подсистема в системе управления </w:t>
      </w:r>
    </w:p>
    <w:p w:rsidR="0017590F" w:rsidRPr="00675760" w:rsidRDefault="0017590F" w:rsidP="00614258">
      <w:pPr>
        <w:widowControl/>
        <w:numPr>
          <w:ilvl w:val="0"/>
          <w:numId w:val="15"/>
        </w:numPr>
        <w:tabs>
          <w:tab w:val="clear" w:pos="72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>Элементы системы управления организации, участвующие в процессе планирования</w:t>
      </w:r>
    </w:p>
    <w:p w:rsidR="0017590F" w:rsidRPr="00675760" w:rsidRDefault="0017590F" w:rsidP="00614258">
      <w:pPr>
        <w:widowControl/>
        <w:numPr>
          <w:ilvl w:val="0"/>
          <w:numId w:val="15"/>
        </w:numPr>
        <w:tabs>
          <w:tab w:val="clear" w:pos="72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 xml:space="preserve">Функции процесса планирования в системе управления </w:t>
      </w:r>
    </w:p>
    <w:p w:rsidR="0017590F" w:rsidRPr="00675760" w:rsidRDefault="0017590F" w:rsidP="00614258">
      <w:pPr>
        <w:widowControl/>
        <w:numPr>
          <w:ilvl w:val="0"/>
          <w:numId w:val="15"/>
        </w:numPr>
        <w:tabs>
          <w:tab w:val="clear" w:pos="72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>Понятие плана и системы планов в организации</w:t>
      </w:r>
    </w:p>
    <w:p w:rsidR="0017590F" w:rsidRPr="00675760" w:rsidRDefault="0017590F" w:rsidP="00614258">
      <w:pPr>
        <w:widowControl/>
        <w:numPr>
          <w:ilvl w:val="0"/>
          <w:numId w:val="15"/>
        </w:numPr>
        <w:tabs>
          <w:tab w:val="clear" w:pos="72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>Классификация видов планов по различным признакам</w:t>
      </w:r>
    </w:p>
    <w:p w:rsidR="0017590F" w:rsidRPr="00675760" w:rsidRDefault="0017590F" w:rsidP="00614258">
      <w:pPr>
        <w:widowControl/>
        <w:numPr>
          <w:ilvl w:val="0"/>
          <w:numId w:val="15"/>
        </w:numPr>
        <w:tabs>
          <w:tab w:val="clear" w:pos="72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  <w:spacing w:val="-4"/>
        </w:rPr>
        <w:t>Классификация форм планирования в сфере физической культуры</w:t>
      </w:r>
      <w:r w:rsidRPr="00675760">
        <w:rPr>
          <w:rFonts w:ascii="Times New Roman" w:hAnsi="Times New Roman" w:cs="Times New Roman"/>
        </w:rPr>
        <w:t xml:space="preserve"> </w:t>
      </w:r>
    </w:p>
    <w:p w:rsidR="0017590F" w:rsidRPr="00675760" w:rsidRDefault="0017590F" w:rsidP="00614258">
      <w:pPr>
        <w:widowControl/>
        <w:numPr>
          <w:ilvl w:val="0"/>
          <w:numId w:val="15"/>
        </w:numPr>
        <w:tabs>
          <w:tab w:val="clear" w:pos="72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>Виды плановых документов в сфере физической культуры</w:t>
      </w:r>
    </w:p>
    <w:p w:rsidR="0017590F" w:rsidRPr="00675760" w:rsidRDefault="0017590F" w:rsidP="00614258">
      <w:pPr>
        <w:widowControl/>
        <w:numPr>
          <w:ilvl w:val="0"/>
          <w:numId w:val="15"/>
        </w:numPr>
        <w:tabs>
          <w:tab w:val="clear" w:pos="720"/>
          <w:tab w:val="left" w:pos="993"/>
        </w:tabs>
        <w:ind w:left="0" w:right="-711" w:firstLine="567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 xml:space="preserve">Бизнес–план </w:t>
      </w:r>
      <w:proofErr w:type="spellStart"/>
      <w:r w:rsidRPr="00675760">
        <w:rPr>
          <w:rFonts w:ascii="Times New Roman" w:hAnsi="Times New Roman" w:cs="Times New Roman"/>
        </w:rPr>
        <w:t>физкультурно</w:t>
      </w:r>
      <w:proofErr w:type="spellEnd"/>
      <w:r w:rsidRPr="00675760">
        <w:rPr>
          <w:rFonts w:ascii="Times New Roman" w:hAnsi="Times New Roman" w:cs="Times New Roman"/>
        </w:rPr>
        <w:t>–спортивной организации: основная цель разработки и задачи</w:t>
      </w:r>
    </w:p>
    <w:p w:rsidR="0017590F" w:rsidRPr="00675760" w:rsidRDefault="0017590F" w:rsidP="00614258">
      <w:pPr>
        <w:widowControl/>
        <w:numPr>
          <w:ilvl w:val="0"/>
          <w:numId w:val="15"/>
        </w:numPr>
        <w:tabs>
          <w:tab w:val="clear" w:pos="720"/>
          <w:tab w:val="left" w:pos="993"/>
        </w:tabs>
        <w:ind w:left="0" w:right="-539" w:firstLine="567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 xml:space="preserve">Структура бизнес–плана </w:t>
      </w:r>
      <w:proofErr w:type="spellStart"/>
      <w:r w:rsidRPr="00675760">
        <w:rPr>
          <w:rFonts w:ascii="Times New Roman" w:hAnsi="Times New Roman" w:cs="Times New Roman"/>
        </w:rPr>
        <w:t>физкультурно</w:t>
      </w:r>
      <w:proofErr w:type="spellEnd"/>
      <w:r w:rsidRPr="00675760">
        <w:rPr>
          <w:rFonts w:ascii="Times New Roman" w:hAnsi="Times New Roman" w:cs="Times New Roman"/>
        </w:rPr>
        <w:t xml:space="preserve">–спортивной организации </w:t>
      </w:r>
    </w:p>
    <w:p w:rsidR="0017590F" w:rsidRPr="00675760" w:rsidRDefault="0017590F" w:rsidP="00614258">
      <w:pPr>
        <w:widowControl/>
        <w:numPr>
          <w:ilvl w:val="0"/>
          <w:numId w:val="15"/>
        </w:numPr>
        <w:tabs>
          <w:tab w:val="clear" w:pos="72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 xml:space="preserve">Содержание разделов бизнес–плана </w:t>
      </w:r>
      <w:proofErr w:type="spellStart"/>
      <w:r w:rsidRPr="00675760">
        <w:rPr>
          <w:rFonts w:ascii="Times New Roman" w:hAnsi="Times New Roman" w:cs="Times New Roman"/>
        </w:rPr>
        <w:t>физкультурно</w:t>
      </w:r>
      <w:proofErr w:type="spellEnd"/>
      <w:r w:rsidRPr="00675760">
        <w:rPr>
          <w:rFonts w:ascii="Times New Roman" w:hAnsi="Times New Roman" w:cs="Times New Roman"/>
        </w:rPr>
        <w:t>–спортивной организации</w:t>
      </w:r>
    </w:p>
    <w:p w:rsidR="0017590F" w:rsidRPr="0017590F" w:rsidRDefault="0017590F" w:rsidP="0017590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90F">
        <w:rPr>
          <w:rFonts w:ascii="Times New Roman" w:hAnsi="Times New Roman" w:cs="Times New Roman"/>
          <w:b/>
          <w:bCs/>
          <w:sz w:val="28"/>
          <w:szCs w:val="28"/>
        </w:rPr>
        <w:t>РАЗДЕЛ 2 ОРГАНИЗАЦИЯ ВНУТРИФИРМЕННОГО ПЛАНИРОВАНИЯ И КОНТРОЛЛИНГ</w:t>
      </w:r>
    </w:p>
    <w:p w:rsidR="0017590F" w:rsidRPr="00675760" w:rsidRDefault="0017590F" w:rsidP="0017590F">
      <w:pPr>
        <w:jc w:val="center"/>
        <w:rPr>
          <w:rFonts w:ascii="Times New Roman" w:hAnsi="Times New Roman" w:cs="Times New Roman"/>
          <w:b/>
          <w:bCs/>
        </w:rPr>
      </w:pPr>
      <w:r w:rsidRPr="00675760">
        <w:rPr>
          <w:rFonts w:ascii="Times New Roman" w:hAnsi="Times New Roman" w:cs="Times New Roman"/>
          <w:b/>
          <w:bCs/>
        </w:rPr>
        <w:t>ТЕМА 3 ФИНАНСОВОЕ ПЛАНИРОВАНИЕ</w:t>
      </w:r>
      <w:r w:rsidRPr="00675760">
        <w:rPr>
          <w:rFonts w:ascii="Times New Roman" w:hAnsi="Times New Roman" w:cs="Times New Roman"/>
          <w:b/>
        </w:rPr>
        <w:t xml:space="preserve"> И ВНУТРИФИРМЕННОЕ БЮДЖЕТИРОВАНИЕ</w:t>
      </w:r>
    </w:p>
    <w:p w:rsidR="0017590F" w:rsidRPr="00675760" w:rsidRDefault="0017590F" w:rsidP="00614258">
      <w:pPr>
        <w:pStyle w:val="ae"/>
        <w:widowControl/>
        <w:numPr>
          <w:ilvl w:val="0"/>
          <w:numId w:val="16"/>
        </w:numPr>
        <w:tabs>
          <w:tab w:val="left" w:pos="851"/>
        </w:tabs>
        <w:ind w:left="0" w:firstLine="567"/>
        <w:contextualSpacing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lastRenderedPageBreak/>
        <w:t xml:space="preserve">Сущность финансового планирования в организации </w:t>
      </w:r>
    </w:p>
    <w:p w:rsidR="0017590F" w:rsidRPr="00675760" w:rsidRDefault="0017590F" w:rsidP="00614258">
      <w:pPr>
        <w:pStyle w:val="ae"/>
        <w:widowControl/>
        <w:numPr>
          <w:ilvl w:val="0"/>
          <w:numId w:val="16"/>
        </w:numPr>
        <w:tabs>
          <w:tab w:val="left" w:pos="851"/>
        </w:tabs>
        <w:ind w:left="0" w:firstLine="567"/>
        <w:contextualSpacing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>Основные принципы финансового планирования в организации</w:t>
      </w:r>
    </w:p>
    <w:p w:rsidR="0017590F" w:rsidRPr="00675760" w:rsidRDefault="0017590F" w:rsidP="00614258">
      <w:pPr>
        <w:pStyle w:val="ae"/>
        <w:widowControl/>
        <w:numPr>
          <w:ilvl w:val="0"/>
          <w:numId w:val="16"/>
        </w:numPr>
        <w:tabs>
          <w:tab w:val="left" w:pos="851"/>
        </w:tabs>
        <w:ind w:left="0" w:firstLine="567"/>
        <w:contextualSpacing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 xml:space="preserve">Понятие внутрифирменного бюджетирования </w:t>
      </w:r>
    </w:p>
    <w:p w:rsidR="0017590F" w:rsidRPr="00675760" w:rsidRDefault="0017590F" w:rsidP="00614258">
      <w:pPr>
        <w:pStyle w:val="ae"/>
        <w:widowControl/>
        <w:numPr>
          <w:ilvl w:val="0"/>
          <w:numId w:val="16"/>
        </w:numPr>
        <w:tabs>
          <w:tab w:val="left" w:pos="851"/>
        </w:tabs>
        <w:ind w:left="0" w:firstLine="567"/>
        <w:contextualSpacing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>Цель и объект бюджетирования</w:t>
      </w:r>
    </w:p>
    <w:p w:rsidR="0017590F" w:rsidRPr="00675760" w:rsidRDefault="0017590F" w:rsidP="00614258">
      <w:pPr>
        <w:pStyle w:val="ae"/>
        <w:widowControl/>
        <w:numPr>
          <w:ilvl w:val="0"/>
          <w:numId w:val="16"/>
        </w:numPr>
        <w:tabs>
          <w:tab w:val="left" w:pos="851"/>
        </w:tabs>
        <w:ind w:left="0" w:firstLine="567"/>
        <w:contextualSpacing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 xml:space="preserve">Методы бюджетного планирования </w:t>
      </w:r>
    </w:p>
    <w:p w:rsidR="0017590F" w:rsidRPr="00675760" w:rsidRDefault="0017590F" w:rsidP="00614258">
      <w:pPr>
        <w:pStyle w:val="ae"/>
        <w:widowControl/>
        <w:numPr>
          <w:ilvl w:val="0"/>
          <w:numId w:val="16"/>
        </w:numPr>
        <w:tabs>
          <w:tab w:val="left" w:pos="851"/>
        </w:tabs>
        <w:ind w:left="0" w:firstLine="567"/>
        <w:contextualSpacing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 xml:space="preserve">Финансирование деятельности </w:t>
      </w:r>
      <w:proofErr w:type="spellStart"/>
      <w:r w:rsidRPr="00675760">
        <w:rPr>
          <w:rFonts w:ascii="Times New Roman" w:hAnsi="Times New Roman" w:cs="Times New Roman"/>
        </w:rPr>
        <w:t>физкультурно</w:t>
      </w:r>
      <w:proofErr w:type="spellEnd"/>
      <w:r w:rsidRPr="00675760">
        <w:rPr>
          <w:rFonts w:ascii="Times New Roman" w:hAnsi="Times New Roman" w:cs="Times New Roman"/>
        </w:rPr>
        <w:t>–</w:t>
      </w:r>
      <w:proofErr w:type="gramStart"/>
      <w:r w:rsidRPr="00675760">
        <w:rPr>
          <w:rFonts w:ascii="Times New Roman" w:hAnsi="Times New Roman" w:cs="Times New Roman"/>
        </w:rPr>
        <w:t>спортивной организации</w:t>
      </w:r>
      <w:proofErr w:type="gramEnd"/>
      <w:r w:rsidRPr="00675760">
        <w:rPr>
          <w:rFonts w:ascii="Times New Roman" w:hAnsi="Times New Roman" w:cs="Times New Roman"/>
        </w:rPr>
        <w:t xml:space="preserve"> соответствующей организационно–правовой формы и формы собственности</w:t>
      </w:r>
    </w:p>
    <w:p w:rsidR="0017590F" w:rsidRPr="00675760" w:rsidRDefault="0017590F" w:rsidP="00614258">
      <w:pPr>
        <w:pStyle w:val="ae"/>
        <w:widowControl/>
        <w:numPr>
          <w:ilvl w:val="0"/>
          <w:numId w:val="16"/>
        </w:numPr>
        <w:tabs>
          <w:tab w:val="left" w:pos="851"/>
        </w:tabs>
        <w:ind w:left="0" w:firstLine="567"/>
        <w:contextualSpacing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 xml:space="preserve">Источники финансирования деятельности </w:t>
      </w:r>
      <w:proofErr w:type="spellStart"/>
      <w:r w:rsidRPr="00675760">
        <w:rPr>
          <w:rFonts w:ascii="Times New Roman" w:hAnsi="Times New Roman" w:cs="Times New Roman"/>
        </w:rPr>
        <w:t>физкультурно</w:t>
      </w:r>
      <w:proofErr w:type="spellEnd"/>
      <w:r w:rsidRPr="00675760">
        <w:rPr>
          <w:rFonts w:ascii="Times New Roman" w:hAnsi="Times New Roman" w:cs="Times New Roman"/>
          <w:shd w:val="clear" w:color="auto" w:fill="FFFFFF"/>
        </w:rPr>
        <w:t>–</w:t>
      </w:r>
      <w:r w:rsidRPr="00675760">
        <w:rPr>
          <w:rFonts w:ascii="Times New Roman" w:hAnsi="Times New Roman" w:cs="Times New Roman"/>
        </w:rPr>
        <w:t>спортивной организации</w:t>
      </w:r>
    </w:p>
    <w:p w:rsidR="0017590F" w:rsidRPr="0017590F" w:rsidRDefault="0017590F" w:rsidP="0017590F">
      <w:pPr>
        <w:jc w:val="center"/>
        <w:rPr>
          <w:rFonts w:ascii="Times New Roman" w:hAnsi="Times New Roman" w:cs="Times New Roman"/>
          <w:b/>
          <w:bCs/>
          <w:kern w:val="36"/>
        </w:rPr>
      </w:pPr>
      <w:r w:rsidRPr="0017590F">
        <w:rPr>
          <w:rFonts w:ascii="Times New Roman" w:hAnsi="Times New Roman" w:cs="Times New Roman"/>
          <w:b/>
          <w:bCs/>
          <w:kern w:val="36"/>
        </w:rPr>
        <w:t>ТЕМА 4 КОНТРОЛЛИНГ И ОРГАНИЗАЦИЯ РЕАЛИЗАЦИИ ПЛАНОВ</w:t>
      </w:r>
    </w:p>
    <w:p w:rsidR="0017590F" w:rsidRPr="00675760" w:rsidRDefault="0017590F" w:rsidP="00614258">
      <w:pPr>
        <w:widowControl/>
        <w:numPr>
          <w:ilvl w:val="0"/>
          <w:numId w:val="7"/>
        </w:numPr>
        <w:tabs>
          <w:tab w:val="left" w:pos="851"/>
        </w:tabs>
        <w:ind w:left="0" w:firstLine="567"/>
        <w:outlineLvl w:val="2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 xml:space="preserve">Сущность </w:t>
      </w:r>
      <w:proofErr w:type="spellStart"/>
      <w:r w:rsidRPr="00675760">
        <w:rPr>
          <w:rFonts w:ascii="Times New Roman" w:hAnsi="Times New Roman" w:cs="Times New Roman"/>
        </w:rPr>
        <w:t>контроллинга</w:t>
      </w:r>
      <w:proofErr w:type="spellEnd"/>
      <w:r w:rsidRPr="00675760">
        <w:rPr>
          <w:rFonts w:ascii="Times New Roman" w:hAnsi="Times New Roman" w:cs="Times New Roman"/>
        </w:rPr>
        <w:t xml:space="preserve"> </w:t>
      </w:r>
    </w:p>
    <w:p w:rsidR="0017590F" w:rsidRPr="00675760" w:rsidRDefault="0017590F" w:rsidP="00614258">
      <w:pPr>
        <w:widowControl/>
        <w:numPr>
          <w:ilvl w:val="0"/>
          <w:numId w:val="7"/>
        </w:numPr>
        <w:tabs>
          <w:tab w:val="left" w:pos="851"/>
        </w:tabs>
        <w:ind w:left="0" w:firstLine="567"/>
        <w:outlineLvl w:val="2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 xml:space="preserve">Место </w:t>
      </w:r>
      <w:proofErr w:type="spellStart"/>
      <w:r w:rsidRPr="00675760">
        <w:rPr>
          <w:rFonts w:ascii="Times New Roman" w:hAnsi="Times New Roman" w:cs="Times New Roman"/>
        </w:rPr>
        <w:t>контроллинга</w:t>
      </w:r>
      <w:proofErr w:type="spellEnd"/>
      <w:r w:rsidRPr="00675760">
        <w:rPr>
          <w:rFonts w:ascii="Times New Roman" w:hAnsi="Times New Roman" w:cs="Times New Roman"/>
        </w:rPr>
        <w:t xml:space="preserve"> в системе планирования организации</w:t>
      </w:r>
    </w:p>
    <w:p w:rsidR="0017590F" w:rsidRPr="00675760" w:rsidRDefault="0017590F" w:rsidP="00614258">
      <w:pPr>
        <w:widowControl/>
        <w:numPr>
          <w:ilvl w:val="0"/>
          <w:numId w:val="7"/>
        </w:numPr>
        <w:tabs>
          <w:tab w:val="left" w:pos="851"/>
        </w:tabs>
        <w:ind w:left="0" w:firstLine="567"/>
        <w:outlineLvl w:val="2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>Виды контроля и их содержание</w:t>
      </w:r>
    </w:p>
    <w:p w:rsidR="0017590F" w:rsidRPr="00675760" w:rsidRDefault="0017590F" w:rsidP="00614258">
      <w:pPr>
        <w:widowControl/>
        <w:numPr>
          <w:ilvl w:val="0"/>
          <w:numId w:val="7"/>
        </w:numPr>
        <w:tabs>
          <w:tab w:val="left" w:pos="851"/>
        </w:tabs>
        <w:ind w:left="0" w:firstLine="567"/>
        <w:outlineLvl w:val="2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>Организация выполнения планов</w:t>
      </w:r>
    </w:p>
    <w:p w:rsidR="0017590F" w:rsidRPr="00675760" w:rsidRDefault="0017590F" w:rsidP="00614258">
      <w:pPr>
        <w:widowControl/>
        <w:numPr>
          <w:ilvl w:val="0"/>
          <w:numId w:val="7"/>
        </w:numPr>
        <w:tabs>
          <w:tab w:val="left" w:pos="851"/>
        </w:tabs>
        <w:ind w:left="0" w:firstLine="567"/>
        <w:outlineLvl w:val="2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 xml:space="preserve">Система мер по реализации текущих и оперативных планов </w:t>
      </w:r>
    </w:p>
    <w:p w:rsidR="0017590F" w:rsidRPr="00675760" w:rsidRDefault="0017590F" w:rsidP="00614258">
      <w:pPr>
        <w:widowControl/>
        <w:numPr>
          <w:ilvl w:val="0"/>
          <w:numId w:val="7"/>
        </w:numPr>
        <w:tabs>
          <w:tab w:val="left" w:pos="851"/>
        </w:tabs>
        <w:ind w:left="0" w:firstLine="567"/>
        <w:outlineLvl w:val="2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>Утверждение планов и доведение их до исполнителей</w:t>
      </w:r>
    </w:p>
    <w:p w:rsidR="0017590F" w:rsidRPr="00675760" w:rsidRDefault="0017590F" w:rsidP="00614258">
      <w:pPr>
        <w:widowControl/>
        <w:numPr>
          <w:ilvl w:val="0"/>
          <w:numId w:val="7"/>
        </w:numPr>
        <w:tabs>
          <w:tab w:val="left" w:pos="851"/>
        </w:tabs>
        <w:ind w:left="0" w:firstLine="567"/>
        <w:outlineLvl w:val="2"/>
        <w:rPr>
          <w:rFonts w:ascii="Times New Roman" w:hAnsi="Times New Roman" w:cs="Times New Roman"/>
        </w:rPr>
      </w:pPr>
      <w:r w:rsidRPr="00675760">
        <w:rPr>
          <w:rFonts w:ascii="Times New Roman" w:hAnsi="Times New Roman" w:cs="Times New Roman"/>
        </w:rPr>
        <w:t>Перестройка системы управления в процессе реализации планов</w:t>
      </w:r>
    </w:p>
    <w:p w:rsidR="0017590F" w:rsidRPr="00C34FF1" w:rsidRDefault="0017590F" w:rsidP="0017590F">
      <w:pPr>
        <w:pStyle w:val="ae"/>
        <w:widowControl/>
        <w:shd w:val="clear" w:color="auto" w:fill="FFFFFF"/>
        <w:ind w:left="993"/>
        <w:contextualSpacing/>
        <w:jc w:val="both"/>
        <w:rPr>
          <w:rFonts w:ascii="Times New Roman" w:hAnsi="Times New Roman" w:cs="Times New Roman"/>
          <w:b/>
          <w:i/>
          <w:spacing w:val="-1"/>
          <w:sz w:val="16"/>
          <w:szCs w:val="16"/>
        </w:rPr>
      </w:pPr>
    </w:p>
    <w:p w:rsidR="002A4FA5" w:rsidRPr="005A3412" w:rsidRDefault="002A4FA5" w:rsidP="00614258">
      <w:pPr>
        <w:pStyle w:val="ae"/>
        <w:widowControl/>
        <w:numPr>
          <w:ilvl w:val="1"/>
          <w:numId w:val="12"/>
        </w:numPr>
        <w:shd w:val="clear" w:color="auto" w:fill="FFFFFF"/>
        <w:ind w:firstLine="633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5A3412">
        <w:rPr>
          <w:rFonts w:ascii="Times New Roman" w:hAnsi="Times New Roman" w:cs="Times New Roman"/>
          <w:b/>
          <w:i/>
          <w:spacing w:val="-1"/>
        </w:rPr>
        <w:t>Тестовые задания</w:t>
      </w:r>
    </w:p>
    <w:p w:rsidR="002A4FA5" w:rsidRPr="00253297" w:rsidRDefault="002A4FA5" w:rsidP="002A4FA5">
      <w:pPr>
        <w:pStyle w:val="ae"/>
        <w:shd w:val="clear" w:color="auto" w:fill="FFFFFF"/>
        <w:ind w:left="1069" w:hanging="76"/>
        <w:jc w:val="both"/>
        <w:rPr>
          <w:rFonts w:ascii="Times New Roman" w:hAnsi="Times New Roman" w:cs="Times New Roman"/>
          <w:i/>
          <w:spacing w:val="-1"/>
        </w:rPr>
      </w:pPr>
    </w:p>
    <w:p w:rsidR="002A4FA5" w:rsidRPr="00253297" w:rsidRDefault="002A4FA5" w:rsidP="002A4FA5">
      <w:pPr>
        <w:pStyle w:val="ae"/>
        <w:shd w:val="clear" w:color="auto" w:fill="FFFFFF"/>
        <w:ind w:left="1069" w:hanging="76"/>
        <w:jc w:val="both"/>
        <w:rPr>
          <w:rFonts w:ascii="Times New Roman" w:hAnsi="Times New Roman" w:cs="Times New Roman"/>
          <w:i/>
          <w:color w:val="auto"/>
          <w:spacing w:val="-1"/>
        </w:rPr>
      </w:pPr>
      <w:r w:rsidRPr="00253297">
        <w:rPr>
          <w:rFonts w:ascii="Times New Roman" w:hAnsi="Times New Roman" w:cs="Times New Roman"/>
          <w:i/>
          <w:spacing w:val="-1"/>
        </w:rPr>
        <w:t xml:space="preserve">Не предусмотрено </w:t>
      </w:r>
      <w:r w:rsidRPr="00253297">
        <w:rPr>
          <w:rFonts w:ascii="Times New Roman" w:hAnsi="Times New Roman" w:cs="Times New Roman"/>
          <w:i/>
          <w:color w:val="auto"/>
          <w:spacing w:val="-1"/>
        </w:rPr>
        <w:t>РПД.</w:t>
      </w:r>
    </w:p>
    <w:p w:rsidR="002A4FA5" w:rsidRPr="00C34FF1" w:rsidRDefault="002A4FA5" w:rsidP="002A4FA5">
      <w:pPr>
        <w:pStyle w:val="ae"/>
        <w:shd w:val="clear" w:color="auto" w:fill="FFFFFF"/>
        <w:ind w:left="1069" w:hanging="360"/>
        <w:jc w:val="both"/>
        <w:rPr>
          <w:rFonts w:ascii="Times New Roman" w:hAnsi="Times New Roman" w:cs="Times New Roman"/>
          <w:i/>
          <w:spacing w:val="-1"/>
          <w:sz w:val="16"/>
          <w:szCs w:val="16"/>
        </w:rPr>
      </w:pPr>
    </w:p>
    <w:p w:rsidR="002A4FA5" w:rsidRPr="00253297" w:rsidRDefault="002A4FA5" w:rsidP="00614258">
      <w:pPr>
        <w:pStyle w:val="ae"/>
        <w:widowControl/>
        <w:numPr>
          <w:ilvl w:val="1"/>
          <w:numId w:val="12"/>
        </w:numPr>
        <w:shd w:val="clear" w:color="auto" w:fill="FFFFFF"/>
        <w:ind w:firstLine="633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253297">
        <w:rPr>
          <w:rFonts w:ascii="Times New Roman" w:hAnsi="Times New Roman" w:cs="Times New Roman"/>
          <w:b/>
          <w:i/>
          <w:spacing w:val="-1"/>
        </w:rPr>
        <w:t>Кейсы, ситуационные задачи, практические задания</w:t>
      </w:r>
    </w:p>
    <w:p w:rsidR="002A4FA5" w:rsidRDefault="002A4FA5" w:rsidP="002A4FA5">
      <w:pPr>
        <w:tabs>
          <w:tab w:val="right" w:leader="underscore" w:pos="9356"/>
        </w:tabs>
        <w:ind w:firstLine="993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b/>
        </w:rPr>
        <w:t xml:space="preserve">УК–2. </w:t>
      </w:r>
      <w:r w:rsidRPr="00253297">
        <w:rPr>
          <w:rFonts w:ascii="Times New Roman" w:hAnsi="Times New Roman" w:cs="Times New Roman"/>
          <w:i/>
        </w:rPr>
        <w:t>Умеет:</w:t>
      </w:r>
      <w:r w:rsidRPr="00253297">
        <w:rPr>
          <w:rFonts w:ascii="Times New Roman" w:hAnsi="Times New Roman" w:cs="Times New Roman"/>
        </w:rPr>
        <w:t xml:space="preserve"> </w:t>
      </w:r>
      <w:r w:rsidR="00475595" w:rsidRPr="00253297">
        <w:rPr>
          <w:rFonts w:ascii="Times New Roman" w:hAnsi="Times New Roman" w:cs="Times New Roman"/>
        </w:rPr>
        <w:t xml:space="preserve">осуществлять планирование физкультурно-оздоровительных и спортивно-массовых мероприятий с учетом целей и задач физкультурно-спортивной организации; </w:t>
      </w:r>
      <w:r w:rsidRPr="00253297">
        <w:rPr>
          <w:rFonts w:ascii="Times New Roman" w:hAnsi="Times New Roman" w:cs="Times New Roman"/>
        </w:rPr>
        <w:t>проводить анализ планов с позиций правовых норм, имеющихся ресурсов и ограничений.</w:t>
      </w:r>
    </w:p>
    <w:p w:rsidR="00475595" w:rsidRPr="00253297" w:rsidRDefault="00475595" w:rsidP="00475595">
      <w:pPr>
        <w:tabs>
          <w:tab w:val="right" w:leader="underscore" w:pos="9356"/>
        </w:tabs>
        <w:ind w:firstLine="993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i/>
        </w:rPr>
        <w:t>Имеет опыт:</w:t>
      </w:r>
      <w:r w:rsidRPr="00253297">
        <w:rPr>
          <w:rFonts w:ascii="Times New Roman" w:hAnsi="Times New Roman" w:cs="Times New Roman"/>
          <w:spacing w:val="-1"/>
        </w:rPr>
        <w:t xml:space="preserve"> планирования спортивных, физкультурно-оздоровительных и спортивно-массовых мероприятий</w:t>
      </w:r>
      <w:r>
        <w:rPr>
          <w:rFonts w:ascii="Times New Roman" w:hAnsi="Times New Roman" w:cs="Times New Roman"/>
          <w:spacing w:val="-1"/>
        </w:rPr>
        <w:t>.</w:t>
      </w:r>
    </w:p>
    <w:p w:rsidR="00E97546" w:rsidRDefault="00E97546" w:rsidP="00C34FF1">
      <w:pPr>
        <w:ind w:right="-113" w:firstLine="993"/>
        <w:rPr>
          <w:rFonts w:ascii="Times New Roman" w:eastAsia="Calibri" w:hAnsi="Times New Roman" w:cs="Times New Roman"/>
          <w:lang w:eastAsia="en-US"/>
        </w:rPr>
      </w:pPr>
      <w:r w:rsidRPr="007C75D1">
        <w:rPr>
          <w:rFonts w:ascii="Times New Roman" w:hAnsi="Times New Roman" w:cs="Times New Roman"/>
          <w:b/>
        </w:rPr>
        <w:t>УК–</w:t>
      </w:r>
      <w:r>
        <w:rPr>
          <w:rFonts w:ascii="Times New Roman" w:hAnsi="Times New Roman" w:cs="Times New Roman"/>
          <w:b/>
        </w:rPr>
        <w:t>9</w:t>
      </w:r>
      <w:r w:rsidRPr="007C75D1">
        <w:rPr>
          <w:rFonts w:ascii="Times New Roman" w:hAnsi="Times New Roman" w:cs="Times New Roman"/>
          <w:b/>
        </w:rPr>
        <w:t xml:space="preserve">. </w:t>
      </w:r>
      <w:r w:rsidRPr="007C75D1">
        <w:rPr>
          <w:rFonts w:ascii="Times New Roman" w:hAnsi="Times New Roman" w:cs="Times New Roman"/>
          <w:i/>
        </w:rPr>
        <w:t>Умеет:</w:t>
      </w:r>
      <w:r>
        <w:rPr>
          <w:rFonts w:ascii="Times New Roman" w:hAnsi="Times New Roman" w:cs="Times New Roman"/>
          <w:i/>
        </w:rPr>
        <w:t xml:space="preserve"> </w:t>
      </w:r>
      <w:r w:rsidRPr="007C75D1">
        <w:rPr>
          <w:rFonts w:ascii="Times New Roman" w:eastAsia="Calibri" w:hAnsi="Times New Roman" w:cs="Times New Roman"/>
          <w:lang w:eastAsia="en-US"/>
        </w:rPr>
        <w:t>ставить рабочие задачи подчиненным и добиваться их выполнения</w: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475595" w:rsidRDefault="00475595" w:rsidP="00475595">
      <w:pPr>
        <w:tabs>
          <w:tab w:val="right" w:leader="underscore" w:pos="9356"/>
        </w:tabs>
        <w:ind w:firstLine="993"/>
        <w:jc w:val="both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i/>
        </w:rPr>
        <w:t>Имеет опыт: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Cs/>
          <w:color w:val="333333"/>
        </w:rPr>
        <w:t>о</w:t>
      </w:r>
      <w:r w:rsidRPr="006B282E">
        <w:rPr>
          <w:rFonts w:ascii="Times New Roman" w:hAnsi="Times New Roman" w:cs="Times New Roman"/>
          <w:iCs/>
          <w:color w:val="333333"/>
        </w:rPr>
        <w:t>пределени</w:t>
      </w:r>
      <w:r>
        <w:rPr>
          <w:rFonts w:ascii="Times New Roman" w:hAnsi="Times New Roman" w:cs="Times New Roman"/>
          <w:iCs/>
          <w:color w:val="333333"/>
        </w:rPr>
        <w:t>я</w:t>
      </w:r>
      <w:r w:rsidRPr="006B282E">
        <w:rPr>
          <w:rFonts w:ascii="Times New Roman" w:hAnsi="Times New Roman" w:cs="Times New Roman"/>
          <w:iCs/>
          <w:color w:val="333333"/>
        </w:rPr>
        <w:t xml:space="preserve">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организации, а также с передовыми методическими подходами к организации физкультурно-оздоровительной и спортивной деятельности</w:t>
      </w:r>
      <w:r>
        <w:rPr>
          <w:rFonts w:ascii="Times New Roman" w:hAnsi="Times New Roman" w:cs="Times New Roman"/>
          <w:iCs/>
          <w:color w:val="333333"/>
        </w:rPr>
        <w:t>.</w:t>
      </w:r>
    </w:p>
    <w:p w:rsidR="00E97546" w:rsidRPr="007C75D1" w:rsidRDefault="00E97546" w:rsidP="00E97546">
      <w:pPr>
        <w:pStyle w:val="ae"/>
        <w:ind w:left="0" w:right="-113" w:firstLine="993"/>
        <w:jc w:val="both"/>
        <w:rPr>
          <w:rFonts w:ascii="Times New Roman" w:eastAsia="Calibri" w:hAnsi="Times New Roman" w:cs="Times New Roman"/>
          <w:lang w:eastAsia="en-US"/>
        </w:rPr>
      </w:pPr>
      <w:r w:rsidRPr="007C75D1">
        <w:rPr>
          <w:rFonts w:ascii="Times New Roman" w:hAnsi="Times New Roman" w:cs="Times New Roman"/>
          <w:b/>
        </w:rPr>
        <w:t>ПК-1.</w:t>
      </w:r>
      <w:r w:rsidRPr="007C75D1">
        <w:rPr>
          <w:rFonts w:ascii="Times New Roman" w:hAnsi="Times New Roman" w:cs="Times New Roman"/>
          <w:b/>
          <w:i/>
        </w:rPr>
        <w:t xml:space="preserve"> </w:t>
      </w:r>
      <w:r w:rsidRPr="007C75D1">
        <w:rPr>
          <w:rFonts w:ascii="Times New Roman" w:hAnsi="Times New Roman" w:cs="Times New Roman"/>
          <w:i/>
        </w:rPr>
        <w:t>Знает:</w:t>
      </w:r>
      <w:r w:rsidRPr="007C75D1">
        <w:rPr>
          <w:rFonts w:ascii="Times New Roman" w:hAnsi="Times New Roman" w:cs="Times New Roman"/>
          <w:spacing w:val="-1"/>
        </w:rPr>
        <w:t xml:space="preserve"> </w:t>
      </w:r>
      <w:r w:rsidRPr="007C75D1">
        <w:rPr>
          <w:rFonts w:ascii="Times New Roman" w:eastAsia="Calibri" w:hAnsi="Times New Roman" w:cs="Times New Roman"/>
          <w:lang w:eastAsia="en-US"/>
        </w:rPr>
        <w:t>методы календарного и сетевого планирования.</w:t>
      </w:r>
    </w:p>
    <w:p w:rsidR="00E97546" w:rsidRDefault="00E97546" w:rsidP="00E97546">
      <w:pPr>
        <w:pStyle w:val="ae"/>
        <w:ind w:left="0" w:right="-144" w:firstLine="993"/>
        <w:jc w:val="both"/>
        <w:rPr>
          <w:rFonts w:ascii="Times New Roman" w:eastAsia="Calibri" w:hAnsi="Times New Roman" w:cs="Times New Roman"/>
          <w:lang w:eastAsia="en-US"/>
        </w:rPr>
      </w:pPr>
      <w:r w:rsidRPr="007C75D1">
        <w:rPr>
          <w:rFonts w:ascii="Times New Roman" w:hAnsi="Times New Roman" w:cs="Times New Roman"/>
          <w:i/>
        </w:rPr>
        <w:t>Умеет:</w:t>
      </w:r>
      <w:r w:rsidRPr="007C75D1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7C75D1">
        <w:rPr>
          <w:rFonts w:ascii="Times New Roman" w:eastAsia="Calibri" w:hAnsi="Times New Roman" w:cs="Times New Roman"/>
          <w:lang w:eastAsia="en-US"/>
        </w:rPr>
        <w:t>ставить рабочие задачи подчиненным и добиваться их выполнения.</w:t>
      </w:r>
    </w:p>
    <w:p w:rsidR="00475595" w:rsidRDefault="00475595" w:rsidP="00475595">
      <w:pPr>
        <w:ind w:right="-77" w:firstLine="993"/>
        <w:jc w:val="both"/>
        <w:rPr>
          <w:rFonts w:ascii="Times New Roman" w:eastAsia="Calibri" w:hAnsi="Times New Roman" w:cs="Times New Roman"/>
          <w:lang w:eastAsia="en-US"/>
        </w:rPr>
      </w:pPr>
      <w:r w:rsidRPr="00253297">
        <w:rPr>
          <w:rFonts w:ascii="Times New Roman" w:hAnsi="Times New Roman" w:cs="Times New Roman"/>
          <w:i/>
        </w:rPr>
        <w:t>Имеет опыт:</w:t>
      </w:r>
      <w:r>
        <w:rPr>
          <w:rFonts w:ascii="Times New Roman" w:hAnsi="Times New Roman" w:cs="Times New Roman"/>
          <w:i/>
        </w:rPr>
        <w:t xml:space="preserve"> </w:t>
      </w:r>
      <w:r w:rsidRPr="00253297">
        <w:rPr>
          <w:rFonts w:ascii="Times New Roman" w:hAnsi="Times New Roman" w:cs="Times New Roman"/>
          <w:color w:val="22272F"/>
          <w:shd w:val="clear" w:color="auto" w:fill="FFFFFF"/>
        </w:rPr>
        <w:t>утверждения планов работы по основным направлениям физкультурно-спортивной деятельности</w:t>
      </w:r>
    </w:p>
    <w:p w:rsidR="002A4FA5" w:rsidRPr="00826667" w:rsidRDefault="002A4FA5" w:rsidP="002A4FA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667">
        <w:rPr>
          <w:rFonts w:ascii="Times New Roman" w:hAnsi="Times New Roman" w:cs="Times New Roman"/>
          <w:b/>
          <w:bCs/>
          <w:sz w:val="28"/>
          <w:szCs w:val="28"/>
        </w:rPr>
        <w:t>ПРАКТИЧЕСКИЕ ЗАДАНИЯ</w:t>
      </w:r>
    </w:p>
    <w:p w:rsidR="002A4FA5" w:rsidRPr="00C34FF1" w:rsidRDefault="002A4FA5" w:rsidP="002A4FA5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26667" w:rsidRPr="00826667" w:rsidRDefault="00826667" w:rsidP="0082666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826667">
        <w:rPr>
          <w:rFonts w:ascii="Times New Roman" w:hAnsi="Times New Roman" w:cs="Times New Roman"/>
          <w:b/>
          <w:spacing w:val="-6"/>
          <w:sz w:val="28"/>
          <w:szCs w:val="28"/>
        </w:rPr>
        <w:t>РАЗДЕЛ 1 ОБЩИЕ ПОЛОЖЕНИЯ ВНУТРИФИРМЕННОГО ПЛАНИРОВАНИЯ</w:t>
      </w:r>
    </w:p>
    <w:p w:rsidR="00826667" w:rsidRPr="00113A72" w:rsidRDefault="00826667" w:rsidP="00826667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113A72">
        <w:rPr>
          <w:rFonts w:ascii="Times New Roman" w:hAnsi="Times New Roman" w:cs="Times New Roman"/>
          <w:b/>
          <w:bCs/>
        </w:rPr>
        <w:t xml:space="preserve">ТЕМА 1 </w:t>
      </w:r>
      <w:r w:rsidRPr="00113A72">
        <w:rPr>
          <w:rFonts w:ascii="Times New Roman" w:hAnsi="Times New Roman" w:cs="Times New Roman"/>
          <w:b/>
        </w:rPr>
        <w:t>СУЩНОСТЬ, ПРИНЦИПЫ И МЕТОДЫ ПЛАНИРОВАНИЯ</w:t>
      </w:r>
    </w:p>
    <w:p w:rsidR="00826667" w:rsidRPr="00113A72" w:rsidRDefault="00826667" w:rsidP="00826667">
      <w:pPr>
        <w:jc w:val="both"/>
        <w:rPr>
          <w:rFonts w:ascii="Times New Roman" w:hAnsi="Times New Roman" w:cs="Times New Roman"/>
          <w:b/>
          <w:bCs/>
        </w:rPr>
      </w:pPr>
      <w:r w:rsidRPr="00113A72">
        <w:rPr>
          <w:rFonts w:ascii="Times New Roman" w:hAnsi="Times New Roman" w:cs="Times New Roman"/>
          <w:b/>
          <w:bCs/>
        </w:rPr>
        <w:t>ВАРИАНТ 1. Сущность и необходимость планирования, принципы (требования) целеполагания, принципы и методы планирования</w:t>
      </w:r>
    </w:p>
    <w:p w:rsidR="00826667" w:rsidRPr="00113A72" w:rsidRDefault="00826667" w:rsidP="00826667">
      <w:pPr>
        <w:ind w:firstLine="539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  <w:b/>
        </w:rPr>
        <w:t>Задание 1.</w:t>
      </w:r>
      <w:r w:rsidRPr="00113A72">
        <w:rPr>
          <w:rFonts w:ascii="Times New Roman" w:hAnsi="Times New Roman" w:cs="Times New Roman"/>
        </w:rPr>
        <w:t xml:space="preserve"> Отобразите понятие «планирование», его роль и значение в рыночной экономике; содержание понятия «целеполагание» и основные принципы разработки целей; перечислите основные принципы и методы планирования.</w:t>
      </w:r>
    </w:p>
    <w:p w:rsidR="00826667" w:rsidRPr="00113A72" w:rsidRDefault="00826667" w:rsidP="00826667">
      <w:pPr>
        <w:ind w:firstLine="539"/>
        <w:rPr>
          <w:rFonts w:ascii="Times New Roman" w:hAnsi="Times New Roman" w:cs="Times New Roman"/>
          <w:b/>
        </w:rPr>
      </w:pPr>
      <w:r w:rsidRPr="00113A72">
        <w:rPr>
          <w:rFonts w:ascii="Times New Roman" w:hAnsi="Times New Roman" w:cs="Times New Roman"/>
          <w:b/>
        </w:rPr>
        <w:t xml:space="preserve">Задание 2. </w:t>
      </w:r>
      <w:r w:rsidRPr="00113A72">
        <w:rPr>
          <w:rFonts w:ascii="Times New Roman" w:hAnsi="Times New Roman" w:cs="Times New Roman"/>
        </w:rPr>
        <w:t>Найдите правильный ответ:</w:t>
      </w:r>
    </w:p>
    <w:p w:rsidR="00826667" w:rsidRPr="00113A72" w:rsidRDefault="00826667" w:rsidP="00826667">
      <w:pPr>
        <w:shd w:val="clear" w:color="auto" w:fill="FFFFFF"/>
        <w:tabs>
          <w:tab w:val="left" w:pos="284"/>
        </w:tabs>
        <w:ind w:right="-539"/>
        <w:rPr>
          <w:rFonts w:ascii="Times New Roman" w:hAnsi="Times New Roman" w:cs="Times New Roman"/>
          <w:i/>
          <w:iCs/>
          <w:spacing w:val="-4"/>
        </w:rPr>
      </w:pPr>
      <w:r w:rsidRPr="00113A72">
        <w:rPr>
          <w:rFonts w:ascii="Times New Roman" w:hAnsi="Times New Roman" w:cs="Times New Roman"/>
          <w:i/>
          <w:iCs/>
          <w:spacing w:val="-4"/>
        </w:rPr>
        <w:t>1. Сущность и содержание понятия «целеполагание» раскрывают положения:</w:t>
      </w:r>
    </w:p>
    <w:p w:rsidR="00826667" w:rsidRPr="00113A72" w:rsidRDefault="00826667" w:rsidP="00826667">
      <w:pPr>
        <w:shd w:val="clear" w:color="auto" w:fill="FFFFFF"/>
        <w:tabs>
          <w:tab w:val="left" w:pos="284"/>
          <w:tab w:val="left" w:pos="540"/>
          <w:tab w:val="left" w:pos="598"/>
        </w:tabs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А. Практическое осмысление своей деятельности человеком с точки зрения постановки целей и их реализации</w:t>
      </w:r>
    </w:p>
    <w:p w:rsidR="00826667" w:rsidRPr="00113A72" w:rsidRDefault="00826667" w:rsidP="00826667">
      <w:pPr>
        <w:shd w:val="clear" w:color="auto" w:fill="FFFFFF"/>
        <w:tabs>
          <w:tab w:val="left" w:pos="284"/>
          <w:tab w:val="left" w:pos="540"/>
          <w:tab w:val="left" w:pos="598"/>
        </w:tabs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Б. Процесс создания предпосылок для реализации стратегического плана</w:t>
      </w:r>
    </w:p>
    <w:p w:rsidR="00826667" w:rsidRPr="00113A72" w:rsidRDefault="00826667" w:rsidP="00826667">
      <w:pPr>
        <w:shd w:val="clear" w:color="auto" w:fill="FFFFFF"/>
        <w:tabs>
          <w:tab w:val="left" w:pos="284"/>
          <w:tab w:val="left" w:pos="540"/>
          <w:tab w:val="left" w:pos="598"/>
        </w:tabs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lastRenderedPageBreak/>
        <w:t>В. Набор процедур, с помощью которых разрабатывается стратегия</w:t>
      </w:r>
    </w:p>
    <w:p w:rsidR="00826667" w:rsidRPr="00113A72" w:rsidRDefault="00826667" w:rsidP="00826667">
      <w:pPr>
        <w:shd w:val="clear" w:color="auto" w:fill="FFFFFF"/>
        <w:tabs>
          <w:tab w:val="left" w:pos="284"/>
          <w:tab w:val="left" w:pos="540"/>
          <w:tab w:val="left" w:pos="598"/>
        </w:tabs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Г. Первичная фаза управления, предусматривающая постановку генеральной цели и совокупности целей (дерева целей)</w:t>
      </w:r>
    </w:p>
    <w:p w:rsidR="00826667" w:rsidRPr="00113A72" w:rsidRDefault="00826667" w:rsidP="00826667">
      <w:pPr>
        <w:shd w:val="clear" w:color="auto" w:fill="FFFFFF"/>
        <w:tabs>
          <w:tab w:val="left" w:pos="284"/>
          <w:tab w:val="left" w:pos="360"/>
          <w:tab w:val="left" w:pos="583"/>
        </w:tabs>
        <w:rPr>
          <w:rFonts w:ascii="Times New Roman" w:hAnsi="Times New Roman" w:cs="Times New Roman"/>
          <w:i/>
          <w:iCs/>
        </w:rPr>
      </w:pPr>
      <w:r w:rsidRPr="00113A72">
        <w:rPr>
          <w:rFonts w:ascii="Times New Roman" w:hAnsi="Times New Roman" w:cs="Times New Roman"/>
          <w:i/>
          <w:iCs/>
        </w:rPr>
        <w:t xml:space="preserve">2. Одним из принципов разработки целей </w:t>
      </w:r>
      <w:proofErr w:type="gramStart"/>
      <w:r w:rsidRPr="00113A72">
        <w:rPr>
          <w:rFonts w:ascii="Times New Roman" w:hAnsi="Times New Roman" w:cs="Times New Roman"/>
          <w:i/>
          <w:iCs/>
        </w:rPr>
        <w:t>Не</w:t>
      </w:r>
      <w:proofErr w:type="gramEnd"/>
      <w:r w:rsidRPr="00113A72">
        <w:rPr>
          <w:rFonts w:ascii="Times New Roman" w:hAnsi="Times New Roman" w:cs="Times New Roman"/>
          <w:i/>
          <w:iCs/>
        </w:rPr>
        <w:t xml:space="preserve"> является:</w:t>
      </w:r>
    </w:p>
    <w:p w:rsidR="00826667" w:rsidRPr="00113A72" w:rsidRDefault="00826667" w:rsidP="00826667">
      <w:pPr>
        <w:shd w:val="clear" w:color="auto" w:fill="FFFFFF"/>
        <w:tabs>
          <w:tab w:val="left" w:pos="284"/>
          <w:tab w:val="left" w:pos="540"/>
          <w:tab w:val="left" w:pos="598"/>
        </w:tabs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А. Конкретность</w:t>
      </w:r>
    </w:p>
    <w:p w:rsidR="00826667" w:rsidRPr="00113A72" w:rsidRDefault="00826667" w:rsidP="00826667">
      <w:pPr>
        <w:shd w:val="clear" w:color="auto" w:fill="FFFFFF"/>
        <w:tabs>
          <w:tab w:val="left" w:pos="284"/>
          <w:tab w:val="left" w:pos="540"/>
          <w:tab w:val="left" w:pos="598"/>
        </w:tabs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Б. Гласность</w:t>
      </w:r>
    </w:p>
    <w:p w:rsidR="00826667" w:rsidRPr="00113A72" w:rsidRDefault="00826667" w:rsidP="00826667">
      <w:pPr>
        <w:shd w:val="clear" w:color="auto" w:fill="FFFFFF"/>
        <w:tabs>
          <w:tab w:val="left" w:pos="284"/>
          <w:tab w:val="left" w:pos="540"/>
          <w:tab w:val="left" w:pos="598"/>
        </w:tabs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В. Гибкость</w:t>
      </w:r>
    </w:p>
    <w:p w:rsidR="00826667" w:rsidRPr="00113A72" w:rsidRDefault="00826667" w:rsidP="00826667">
      <w:pPr>
        <w:shd w:val="clear" w:color="auto" w:fill="FFFFFF"/>
        <w:tabs>
          <w:tab w:val="left" w:pos="284"/>
          <w:tab w:val="left" w:pos="540"/>
          <w:tab w:val="left" w:pos="598"/>
        </w:tabs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Г. Измеримость</w:t>
      </w:r>
    </w:p>
    <w:p w:rsidR="00826667" w:rsidRPr="00113A72" w:rsidRDefault="00826667" w:rsidP="00826667">
      <w:pPr>
        <w:shd w:val="clear" w:color="auto" w:fill="FFFFFF"/>
        <w:tabs>
          <w:tab w:val="left" w:pos="284"/>
          <w:tab w:val="left" w:pos="540"/>
          <w:tab w:val="left" w:pos="598"/>
        </w:tabs>
        <w:ind w:right="-285"/>
        <w:rPr>
          <w:rFonts w:ascii="Times New Roman" w:hAnsi="Times New Roman" w:cs="Times New Roman"/>
          <w:i/>
          <w:iCs/>
        </w:rPr>
      </w:pPr>
      <w:r w:rsidRPr="00113A72">
        <w:rPr>
          <w:rFonts w:ascii="Times New Roman" w:hAnsi="Times New Roman" w:cs="Times New Roman"/>
          <w:i/>
        </w:rPr>
        <w:t xml:space="preserve">3. </w:t>
      </w:r>
      <w:r w:rsidRPr="00113A72">
        <w:rPr>
          <w:rFonts w:ascii="Times New Roman" w:hAnsi="Times New Roman" w:cs="Times New Roman"/>
          <w:i/>
          <w:iCs/>
        </w:rPr>
        <w:t>Планирование как функция управления взаимодействует с такими функциями управления, как:</w:t>
      </w:r>
    </w:p>
    <w:p w:rsidR="00826667" w:rsidRPr="00113A72" w:rsidRDefault="00826667" w:rsidP="00826667">
      <w:pPr>
        <w:shd w:val="clear" w:color="auto" w:fill="FFFFFF"/>
        <w:tabs>
          <w:tab w:val="left" w:pos="284"/>
          <w:tab w:val="left" w:pos="540"/>
          <w:tab w:val="left" w:pos="598"/>
        </w:tabs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А. Организация деятельности</w:t>
      </w:r>
    </w:p>
    <w:p w:rsidR="00826667" w:rsidRPr="00113A72" w:rsidRDefault="00826667" w:rsidP="00826667">
      <w:pPr>
        <w:shd w:val="clear" w:color="auto" w:fill="FFFFFF"/>
        <w:tabs>
          <w:tab w:val="left" w:pos="284"/>
          <w:tab w:val="left" w:pos="540"/>
          <w:tab w:val="left" w:pos="598"/>
        </w:tabs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Б. Мотивация персонала</w:t>
      </w:r>
    </w:p>
    <w:p w:rsidR="00826667" w:rsidRPr="00113A72" w:rsidRDefault="00826667" w:rsidP="00826667">
      <w:pPr>
        <w:shd w:val="clear" w:color="auto" w:fill="FFFFFF"/>
        <w:tabs>
          <w:tab w:val="left" w:pos="284"/>
          <w:tab w:val="left" w:pos="540"/>
          <w:tab w:val="left" w:pos="598"/>
        </w:tabs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В. Контроль за достижением организацией своих целей</w:t>
      </w:r>
    </w:p>
    <w:p w:rsidR="00826667" w:rsidRPr="00113A72" w:rsidRDefault="00826667" w:rsidP="00826667">
      <w:pPr>
        <w:shd w:val="clear" w:color="auto" w:fill="FFFFFF"/>
        <w:tabs>
          <w:tab w:val="left" w:pos="284"/>
          <w:tab w:val="left" w:pos="540"/>
          <w:tab w:val="left" w:pos="598"/>
        </w:tabs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Г. Все ответы верны</w:t>
      </w:r>
    </w:p>
    <w:p w:rsidR="00826667" w:rsidRPr="00113A72" w:rsidRDefault="00826667" w:rsidP="00826667">
      <w:pPr>
        <w:shd w:val="clear" w:color="auto" w:fill="FFFFFF"/>
        <w:tabs>
          <w:tab w:val="left" w:pos="284"/>
          <w:tab w:val="left" w:pos="360"/>
          <w:tab w:val="left" w:pos="583"/>
        </w:tabs>
        <w:rPr>
          <w:rFonts w:ascii="Times New Roman" w:hAnsi="Times New Roman" w:cs="Times New Roman"/>
          <w:i/>
          <w:iCs/>
        </w:rPr>
      </w:pPr>
      <w:r w:rsidRPr="00113A72">
        <w:rPr>
          <w:rFonts w:ascii="Times New Roman" w:hAnsi="Times New Roman" w:cs="Times New Roman"/>
          <w:i/>
        </w:rPr>
        <w:t>4. Объектом</w:t>
      </w:r>
      <w:r w:rsidRPr="00113A72">
        <w:rPr>
          <w:rFonts w:ascii="Times New Roman" w:hAnsi="Times New Roman" w:cs="Times New Roman"/>
        </w:rPr>
        <w:t xml:space="preserve"> </w:t>
      </w:r>
      <w:r w:rsidRPr="00113A72">
        <w:rPr>
          <w:rFonts w:ascii="Times New Roman" w:hAnsi="Times New Roman" w:cs="Times New Roman"/>
          <w:i/>
        </w:rPr>
        <w:t>планирования являются:</w:t>
      </w:r>
    </w:p>
    <w:p w:rsidR="00826667" w:rsidRPr="00113A72" w:rsidRDefault="00826667" w:rsidP="00826667">
      <w:pPr>
        <w:shd w:val="clear" w:color="auto" w:fill="FFFFFF"/>
        <w:tabs>
          <w:tab w:val="left" w:pos="284"/>
          <w:tab w:val="left" w:pos="540"/>
          <w:tab w:val="left" w:pos="598"/>
        </w:tabs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А. Конкретные предприятия, организации и их объединения</w:t>
      </w:r>
    </w:p>
    <w:p w:rsidR="00826667" w:rsidRPr="00113A72" w:rsidRDefault="00826667" w:rsidP="00826667">
      <w:pPr>
        <w:shd w:val="clear" w:color="auto" w:fill="FFFFFF"/>
        <w:tabs>
          <w:tab w:val="left" w:pos="284"/>
          <w:tab w:val="left" w:pos="540"/>
          <w:tab w:val="left" w:pos="598"/>
        </w:tabs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Б. Государственные структуры</w:t>
      </w:r>
    </w:p>
    <w:p w:rsidR="00826667" w:rsidRPr="00113A72" w:rsidRDefault="00826667" w:rsidP="00826667">
      <w:pPr>
        <w:shd w:val="clear" w:color="auto" w:fill="FFFFFF"/>
        <w:tabs>
          <w:tab w:val="left" w:pos="284"/>
          <w:tab w:val="left" w:pos="540"/>
          <w:tab w:val="left" w:pos="598"/>
        </w:tabs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В. Межотраслевые образования</w:t>
      </w:r>
    </w:p>
    <w:p w:rsidR="00826667" w:rsidRPr="00113A72" w:rsidRDefault="00826667" w:rsidP="00826667">
      <w:pPr>
        <w:shd w:val="clear" w:color="auto" w:fill="FFFFFF"/>
        <w:tabs>
          <w:tab w:val="left" w:pos="284"/>
          <w:tab w:val="left" w:pos="540"/>
          <w:tab w:val="left" w:pos="598"/>
        </w:tabs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Г. Все ответы верны</w:t>
      </w:r>
    </w:p>
    <w:p w:rsidR="00826667" w:rsidRPr="00113A72" w:rsidRDefault="00826667" w:rsidP="00826667">
      <w:pPr>
        <w:ind w:right="-539"/>
        <w:rPr>
          <w:rFonts w:ascii="Times New Roman" w:hAnsi="Times New Roman" w:cs="Times New Roman"/>
          <w:b/>
        </w:rPr>
      </w:pPr>
      <w:r w:rsidRPr="00113A72">
        <w:rPr>
          <w:rFonts w:ascii="Times New Roman" w:hAnsi="Times New Roman" w:cs="Times New Roman"/>
          <w:b/>
        </w:rPr>
        <w:t>ВАРИАНТ 2. Методы календарного и сетевого планирования</w:t>
      </w:r>
    </w:p>
    <w:p w:rsidR="00826667" w:rsidRPr="00113A72" w:rsidRDefault="00826667" w:rsidP="00826667">
      <w:pPr>
        <w:ind w:firstLine="539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  <w:b/>
        </w:rPr>
        <w:t>Задание 1.</w:t>
      </w:r>
      <w:r w:rsidRPr="00113A72">
        <w:rPr>
          <w:rFonts w:ascii="Times New Roman" w:hAnsi="Times New Roman" w:cs="Times New Roman"/>
        </w:rPr>
        <w:t xml:space="preserve"> Отобразите понятия «сетевое планирование», «сетевая модель»; краткое содержание важнейших этапов сетевого планирования самых разнообразных экономических систем или объектов.</w:t>
      </w:r>
    </w:p>
    <w:p w:rsidR="00826667" w:rsidRPr="00113A72" w:rsidRDefault="00826667" w:rsidP="00826667">
      <w:pPr>
        <w:ind w:firstLine="539"/>
        <w:rPr>
          <w:rFonts w:ascii="Times New Roman" w:hAnsi="Times New Roman" w:cs="Times New Roman"/>
          <w:b/>
        </w:rPr>
      </w:pPr>
      <w:r w:rsidRPr="00113A72">
        <w:rPr>
          <w:rFonts w:ascii="Times New Roman" w:hAnsi="Times New Roman" w:cs="Times New Roman"/>
          <w:b/>
        </w:rPr>
        <w:t xml:space="preserve">Задание 2. </w:t>
      </w:r>
      <w:r w:rsidRPr="00113A72">
        <w:rPr>
          <w:rFonts w:ascii="Times New Roman" w:hAnsi="Times New Roman" w:cs="Times New Roman"/>
        </w:rPr>
        <w:t>Найдите правильный ответ:</w:t>
      </w:r>
    </w:p>
    <w:p w:rsidR="00826667" w:rsidRPr="00113A72" w:rsidRDefault="00826667" w:rsidP="00826667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  <w:i/>
        </w:rPr>
        <w:t xml:space="preserve">1. </w:t>
      </w:r>
      <w:r w:rsidRPr="00113A72">
        <w:rPr>
          <w:rFonts w:ascii="Times New Roman" w:hAnsi="Times New Roman" w:cs="Times New Roman"/>
          <w:bCs/>
          <w:i/>
        </w:rPr>
        <w:t>Сетевая модель – это форма графического отражения</w:t>
      </w:r>
      <w:r w:rsidRPr="00113A72">
        <w:rPr>
          <w:rFonts w:ascii="Times New Roman" w:hAnsi="Times New Roman" w:cs="Times New Roman"/>
        </w:rPr>
        <w:t xml:space="preserve"> </w:t>
      </w:r>
      <w:r w:rsidRPr="00113A72">
        <w:rPr>
          <w:rFonts w:ascii="Times New Roman" w:hAnsi="Times New Roman" w:cs="Times New Roman"/>
          <w:i/>
        </w:rPr>
        <w:t>…</w:t>
      </w:r>
    </w:p>
    <w:p w:rsidR="00826667" w:rsidRPr="00113A72" w:rsidRDefault="00826667" w:rsidP="00826667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А. Содержания и продолжительности выполнения мероприятий</w:t>
      </w:r>
    </w:p>
    <w:p w:rsidR="00826667" w:rsidRPr="00113A72" w:rsidRDefault="00826667" w:rsidP="00826667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Б. Последовательности выполнения мероприятий по реализации планов </w:t>
      </w:r>
    </w:p>
    <w:p w:rsidR="00826667" w:rsidRPr="00113A72" w:rsidRDefault="00826667" w:rsidP="00826667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В. Потребностей в экономических ресурсах </w:t>
      </w:r>
    </w:p>
    <w:p w:rsidR="00826667" w:rsidRPr="00113A72" w:rsidRDefault="00826667" w:rsidP="00826667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Г. Все ответы верны</w:t>
      </w:r>
    </w:p>
    <w:p w:rsidR="00826667" w:rsidRPr="00113A72" w:rsidRDefault="00826667" w:rsidP="00826667">
      <w:pPr>
        <w:rPr>
          <w:rFonts w:ascii="Times New Roman" w:hAnsi="Times New Roman" w:cs="Times New Roman"/>
          <w:i/>
        </w:rPr>
      </w:pPr>
      <w:r w:rsidRPr="00113A72">
        <w:rPr>
          <w:rFonts w:ascii="Times New Roman" w:hAnsi="Times New Roman" w:cs="Times New Roman"/>
          <w:i/>
        </w:rPr>
        <w:t>2. Сетевое планирование состоит из …</w:t>
      </w:r>
    </w:p>
    <w:p w:rsidR="00826667" w:rsidRPr="00113A72" w:rsidRDefault="00826667" w:rsidP="00826667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А. Структурного планирования </w:t>
      </w:r>
    </w:p>
    <w:p w:rsidR="00826667" w:rsidRPr="00113A72" w:rsidRDefault="00826667" w:rsidP="00826667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Б. Календарного планирования</w:t>
      </w:r>
    </w:p>
    <w:p w:rsidR="00826667" w:rsidRPr="00113A72" w:rsidRDefault="00826667" w:rsidP="00826667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В. Оперативного управления</w:t>
      </w:r>
    </w:p>
    <w:p w:rsidR="00826667" w:rsidRPr="00113A72" w:rsidRDefault="00826667" w:rsidP="00826667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Г. Все ответы верны</w:t>
      </w:r>
    </w:p>
    <w:p w:rsidR="00826667" w:rsidRPr="00113A72" w:rsidRDefault="00826667" w:rsidP="00826667">
      <w:pPr>
        <w:rPr>
          <w:rFonts w:ascii="Times New Roman" w:hAnsi="Times New Roman" w:cs="Times New Roman"/>
          <w:i/>
        </w:rPr>
      </w:pPr>
      <w:r w:rsidRPr="00113A72">
        <w:rPr>
          <w:rFonts w:ascii="Times New Roman" w:hAnsi="Times New Roman" w:cs="Times New Roman"/>
          <w:i/>
        </w:rPr>
        <w:t>3. Сетевое моделирование завершается анализом реализуемости, к которой относятся:</w:t>
      </w:r>
    </w:p>
    <w:p w:rsidR="00826667" w:rsidRPr="00113A72" w:rsidRDefault="00826667" w:rsidP="00826667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А. Логическая реализуемость</w:t>
      </w:r>
    </w:p>
    <w:p w:rsidR="00826667" w:rsidRPr="00113A72" w:rsidRDefault="00826667" w:rsidP="00826667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Б. </w:t>
      </w:r>
      <w:proofErr w:type="spellStart"/>
      <w:r w:rsidRPr="00113A72">
        <w:rPr>
          <w:rFonts w:ascii="Times New Roman" w:hAnsi="Times New Roman" w:cs="Times New Roman"/>
        </w:rPr>
        <w:t>Временно́й</w:t>
      </w:r>
      <w:proofErr w:type="spellEnd"/>
      <w:r w:rsidRPr="00113A72">
        <w:rPr>
          <w:rFonts w:ascii="Times New Roman" w:hAnsi="Times New Roman" w:cs="Times New Roman"/>
        </w:rPr>
        <w:t xml:space="preserve"> анализ</w:t>
      </w:r>
    </w:p>
    <w:p w:rsidR="00826667" w:rsidRPr="00113A72" w:rsidRDefault="00826667" w:rsidP="00826667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В. Финансовая реализуемость</w:t>
      </w:r>
    </w:p>
    <w:p w:rsidR="00826667" w:rsidRPr="00113A72" w:rsidRDefault="00826667" w:rsidP="00826667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Г. Все ответы верны </w:t>
      </w:r>
    </w:p>
    <w:p w:rsidR="00826667" w:rsidRPr="00113A72" w:rsidRDefault="00826667" w:rsidP="00826667">
      <w:pPr>
        <w:ind w:right="-427"/>
        <w:rPr>
          <w:rFonts w:ascii="Times New Roman" w:hAnsi="Times New Roman" w:cs="Times New Roman"/>
          <w:i/>
        </w:rPr>
      </w:pPr>
      <w:r w:rsidRPr="00113A72">
        <w:rPr>
          <w:rFonts w:ascii="Times New Roman" w:hAnsi="Times New Roman" w:cs="Times New Roman"/>
          <w:i/>
        </w:rPr>
        <w:t xml:space="preserve">4. Компьютерные программы, используемые </w:t>
      </w:r>
      <w:proofErr w:type="gramStart"/>
      <w:r w:rsidRPr="00113A72">
        <w:rPr>
          <w:rFonts w:ascii="Times New Roman" w:hAnsi="Times New Roman" w:cs="Times New Roman"/>
          <w:i/>
        </w:rPr>
        <w:t>для планировании</w:t>
      </w:r>
      <w:proofErr w:type="gramEnd"/>
      <w:r w:rsidRPr="00113A72">
        <w:rPr>
          <w:rFonts w:ascii="Times New Roman" w:hAnsi="Times New Roman" w:cs="Times New Roman"/>
          <w:i/>
        </w:rPr>
        <w:t xml:space="preserve"> в отраслях разной направленности:</w:t>
      </w:r>
    </w:p>
    <w:p w:rsidR="00826667" w:rsidRPr="00113A72" w:rsidRDefault="00826667" w:rsidP="00826667">
      <w:pPr>
        <w:rPr>
          <w:rFonts w:ascii="Times New Roman" w:hAnsi="Times New Roman" w:cs="Times New Roman"/>
          <w:lang w:val="en-US"/>
        </w:rPr>
      </w:pPr>
      <w:r w:rsidRPr="00113A72">
        <w:rPr>
          <w:rFonts w:ascii="Times New Roman" w:hAnsi="Times New Roman" w:cs="Times New Roman"/>
        </w:rPr>
        <w:t>А</w:t>
      </w:r>
      <w:r w:rsidRPr="00113A72">
        <w:rPr>
          <w:rFonts w:ascii="Times New Roman" w:hAnsi="Times New Roman" w:cs="Times New Roman"/>
          <w:lang w:val="en-US"/>
        </w:rPr>
        <w:t>. Primavera</w:t>
      </w:r>
    </w:p>
    <w:p w:rsidR="00826667" w:rsidRPr="00113A72" w:rsidRDefault="00826667" w:rsidP="00826667">
      <w:pPr>
        <w:rPr>
          <w:rFonts w:ascii="Times New Roman" w:hAnsi="Times New Roman" w:cs="Times New Roman"/>
          <w:lang w:val="en-US"/>
        </w:rPr>
      </w:pPr>
      <w:r w:rsidRPr="00113A72">
        <w:rPr>
          <w:rFonts w:ascii="Times New Roman" w:hAnsi="Times New Roman" w:cs="Times New Roman"/>
        </w:rPr>
        <w:t>Б</w:t>
      </w:r>
      <w:r w:rsidRPr="00113A72">
        <w:rPr>
          <w:rFonts w:ascii="Times New Roman" w:hAnsi="Times New Roman" w:cs="Times New Roman"/>
          <w:lang w:val="en-US"/>
        </w:rPr>
        <w:t>. Microsoft Project</w:t>
      </w:r>
    </w:p>
    <w:p w:rsidR="00826667" w:rsidRPr="00113A72" w:rsidRDefault="00826667" w:rsidP="00826667">
      <w:pPr>
        <w:rPr>
          <w:rFonts w:ascii="Times New Roman" w:hAnsi="Times New Roman" w:cs="Times New Roman"/>
          <w:lang w:val="en-US"/>
        </w:rPr>
      </w:pPr>
      <w:r w:rsidRPr="00113A72">
        <w:rPr>
          <w:rFonts w:ascii="Times New Roman" w:hAnsi="Times New Roman" w:cs="Times New Roman"/>
        </w:rPr>
        <w:t>В</w:t>
      </w:r>
      <w:r w:rsidRPr="00113A72">
        <w:rPr>
          <w:rFonts w:ascii="Times New Roman" w:hAnsi="Times New Roman" w:cs="Times New Roman"/>
          <w:lang w:val="en-US"/>
        </w:rPr>
        <w:t>. Synchro</w:t>
      </w:r>
    </w:p>
    <w:p w:rsidR="00826667" w:rsidRPr="00113A72" w:rsidRDefault="00826667" w:rsidP="00826667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Г. </w:t>
      </w:r>
      <w:r w:rsidRPr="00113A72">
        <w:rPr>
          <w:rFonts w:ascii="Times New Roman" w:hAnsi="Times New Roman" w:cs="Times New Roman"/>
          <w:lang w:val="en-US"/>
        </w:rPr>
        <w:t>Project</w:t>
      </w:r>
      <w:r w:rsidRPr="00113A72">
        <w:rPr>
          <w:rFonts w:ascii="Times New Roman" w:hAnsi="Times New Roman" w:cs="Times New Roman"/>
        </w:rPr>
        <w:t xml:space="preserve"> </w:t>
      </w:r>
      <w:r w:rsidRPr="00113A72">
        <w:rPr>
          <w:rFonts w:ascii="Times New Roman" w:hAnsi="Times New Roman" w:cs="Times New Roman"/>
          <w:lang w:val="en-US"/>
        </w:rPr>
        <w:t>Expert</w:t>
      </w:r>
    </w:p>
    <w:p w:rsidR="00B859E7" w:rsidRDefault="00B859E7" w:rsidP="00B859E7">
      <w:pPr>
        <w:pStyle w:val="ae"/>
        <w:ind w:left="0" w:right="-11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Задание 3</w:t>
      </w:r>
      <w:r w:rsidRPr="00253297">
        <w:rPr>
          <w:rFonts w:ascii="Times New Roman" w:hAnsi="Times New Roman" w:cs="Times New Roman"/>
          <w:b/>
          <w:bCs/>
        </w:rPr>
        <w:t xml:space="preserve">. Установите соответствия </w:t>
      </w:r>
      <w:r w:rsidRPr="00253297">
        <w:rPr>
          <w:rFonts w:ascii="Times New Roman" w:hAnsi="Times New Roman" w:cs="Times New Roman"/>
        </w:rPr>
        <w:t xml:space="preserve">между видами планирования (колонка А) и их принадлежностью к разновидностям методов планирования (колонка Б).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946"/>
      </w:tblGrid>
      <w:tr w:rsidR="00B859E7" w:rsidRPr="00DD3000" w:rsidTr="00917A7E">
        <w:trPr>
          <w:trHeight w:val="299"/>
        </w:trPr>
        <w:tc>
          <w:tcPr>
            <w:tcW w:w="3119" w:type="dxa"/>
          </w:tcPr>
          <w:p w:rsidR="00B859E7" w:rsidRPr="00DD3000" w:rsidRDefault="00B859E7" w:rsidP="00917A7E">
            <w:pPr>
              <w:widowControl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0">
              <w:rPr>
                <w:rFonts w:ascii="Times New Roman" w:hAnsi="Times New Roman" w:cs="Times New Roman"/>
                <w:sz w:val="20"/>
                <w:szCs w:val="20"/>
              </w:rPr>
              <w:t>Виды планирования</w:t>
            </w:r>
          </w:p>
          <w:p w:rsidR="00B859E7" w:rsidRPr="00DD3000" w:rsidRDefault="00B859E7" w:rsidP="00917A7E">
            <w:pPr>
              <w:widowControl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0">
              <w:rPr>
                <w:rFonts w:ascii="Times New Roman" w:hAnsi="Times New Roman" w:cs="Times New Roman"/>
                <w:sz w:val="20"/>
                <w:szCs w:val="20"/>
              </w:rPr>
              <w:t>(колонка А)</w:t>
            </w:r>
          </w:p>
        </w:tc>
        <w:tc>
          <w:tcPr>
            <w:tcW w:w="6946" w:type="dxa"/>
          </w:tcPr>
          <w:p w:rsidR="00B859E7" w:rsidRPr="00DD3000" w:rsidRDefault="00B859E7" w:rsidP="00917A7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0">
              <w:rPr>
                <w:rFonts w:ascii="Times New Roman" w:hAnsi="Times New Roman" w:cs="Times New Roman"/>
                <w:sz w:val="20"/>
                <w:szCs w:val="20"/>
              </w:rPr>
              <w:t>Методы планирования</w:t>
            </w:r>
          </w:p>
          <w:p w:rsidR="00B859E7" w:rsidRPr="00DD3000" w:rsidRDefault="00B859E7" w:rsidP="00917A7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r w:rsidRPr="00DD3000">
              <w:rPr>
                <w:rFonts w:ascii="Times New Roman" w:hAnsi="Times New Roman" w:cs="Times New Roman"/>
                <w:sz w:val="20"/>
                <w:szCs w:val="20"/>
              </w:rPr>
              <w:t>колонка Б)</w:t>
            </w:r>
          </w:p>
        </w:tc>
      </w:tr>
      <w:tr w:rsidR="00B859E7" w:rsidRPr="00DD3000" w:rsidTr="00917A7E">
        <w:trPr>
          <w:trHeight w:val="299"/>
        </w:trPr>
        <w:tc>
          <w:tcPr>
            <w:tcW w:w="3119" w:type="dxa"/>
            <w:vMerge w:val="restart"/>
            <w:vAlign w:val="center"/>
          </w:tcPr>
          <w:p w:rsidR="00B859E7" w:rsidRPr="00DD3000" w:rsidRDefault="00B859E7" w:rsidP="00917A7E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0">
              <w:rPr>
                <w:rFonts w:ascii="Times New Roman" w:hAnsi="Times New Roman" w:cs="Times New Roman"/>
                <w:sz w:val="20"/>
                <w:szCs w:val="20"/>
              </w:rPr>
              <w:t xml:space="preserve">А. Календарное планирование </w:t>
            </w:r>
          </w:p>
        </w:tc>
        <w:tc>
          <w:tcPr>
            <w:tcW w:w="6946" w:type="dxa"/>
          </w:tcPr>
          <w:p w:rsidR="00B859E7" w:rsidRPr="00DD3000" w:rsidRDefault="00B859E7" w:rsidP="00917A7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0">
              <w:rPr>
                <w:rFonts w:ascii="Times New Roman" w:hAnsi="Times New Roman" w:cs="Times New Roman"/>
                <w:sz w:val="20"/>
                <w:szCs w:val="20"/>
              </w:rPr>
              <w:t xml:space="preserve">1. Метод определения сроков выполнения работ </w:t>
            </w:r>
          </w:p>
        </w:tc>
      </w:tr>
      <w:tr w:rsidR="00B859E7" w:rsidRPr="00DD3000" w:rsidTr="00917A7E">
        <w:trPr>
          <w:trHeight w:val="299"/>
        </w:trPr>
        <w:tc>
          <w:tcPr>
            <w:tcW w:w="3119" w:type="dxa"/>
            <w:vMerge/>
            <w:vAlign w:val="center"/>
          </w:tcPr>
          <w:p w:rsidR="00B859E7" w:rsidRPr="00DD3000" w:rsidRDefault="00B859E7" w:rsidP="00917A7E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B859E7" w:rsidRPr="00DD3000" w:rsidRDefault="00B859E7" w:rsidP="00917A7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0">
              <w:rPr>
                <w:rFonts w:ascii="Times New Roman" w:hAnsi="Times New Roman" w:cs="Times New Roman"/>
                <w:sz w:val="20"/>
                <w:szCs w:val="20"/>
              </w:rPr>
              <w:t>2. Метод графической оценки и анализа</w:t>
            </w:r>
          </w:p>
        </w:tc>
      </w:tr>
      <w:tr w:rsidR="00B859E7" w:rsidRPr="00DD3000" w:rsidTr="00917A7E">
        <w:trPr>
          <w:trHeight w:val="299"/>
        </w:trPr>
        <w:tc>
          <w:tcPr>
            <w:tcW w:w="3119" w:type="dxa"/>
            <w:vMerge w:val="restart"/>
            <w:vAlign w:val="center"/>
          </w:tcPr>
          <w:p w:rsidR="00B859E7" w:rsidRPr="00DD3000" w:rsidRDefault="00B859E7" w:rsidP="00917A7E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0">
              <w:rPr>
                <w:rFonts w:ascii="Times New Roman" w:hAnsi="Times New Roman" w:cs="Times New Roman"/>
                <w:sz w:val="20"/>
                <w:szCs w:val="20"/>
              </w:rPr>
              <w:t xml:space="preserve">Б. Сетевое планирование </w:t>
            </w:r>
          </w:p>
        </w:tc>
        <w:tc>
          <w:tcPr>
            <w:tcW w:w="6946" w:type="dxa"/>
          </w:tcPr>
          <w:p w:rsidR="00B859E7" w:rsidRPr="00DD3000" w:rsidRDefault="00B859E7" w:rsidP="00917A7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0">
              <w:rPr>
                <w:rFonts w:ascii="Times New Roman" w:hAnsi="Times New Roman" w:cs="Times New Roman"/>
                <w:sz w:val="20"/>
                <w:szCs w:val="20"/>
              </w:rPr>
              <w:t xml:space="preserve">3. Метод распределения объёма работ каждой позиции плана </w:t>
            </w:r>
          </w:p>
        </w:tc>
      </w:tr>
      <w:tr w:rsidR="00B859E7" w:rsidRPr="00DD3000" w:rsidTr="00917A7E">
        <w:trPr>
          <w:trHeight w:val="299"/>
        </w:trPr>
        <w:tc>
          <w:tcPr>
            <w:tcW w:w="3119" w:type="dxa"/>
            <w:vMerge/>
          </w:tcPr>
          <w:p w:rsidR="00B859E7" w:rsidRPr="00DD3000" w:rsidRDefault="00B859E7" w:rsidP="00917A7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B859E7" w:rsidRPr="00DD3000" w:rsidRDefault="00B859E7" w:rsidP="00917A7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0">
              <w:rPr>
                <w:rFonts w:ascii="Times New Roman" w:hAnsi="Times New Roman" w:cs="Times New Roman"/>
                <w:sz w:val="20"/>
                <w:szCs w:val="20"/>
              </w:rPr>
              <w:t>4. Метод критического пути</w:t>
            </w:r>
          </w:p>
        </w:tc>
      </w:tr>
    </w:tbl>
    <w:p w:rsidR="00B859E7" w:rsidRPr="00F0328F" w:rsidRDefault="00B859E7" w:rsidP="00B859E7">
      <w:pPr>
        <w:tabs>
          <w:tab w:val="right" w:leader="underscore" w:pos="9356"/>
        </w:tabs>
        <w:jc w:val="both"/>
        <w:rPr>
          <w:rFonts w:ascii="Times New Roman" w:hAnsi="Times New Roman" w:cs="Times New Roman"/>
          <w:b/>
        </w:rPr>
      </w:pPr>
      <w:r w:rsidRPr="00F0328F">
        <w:rPr>
          <w:rFonts w:ascii="Times New Roman" w:hAnsi="Times New Roman" w:cs="Times New Roman"/>
          <w:i/>
        </w:rPr>
        <w:t>Ответ</w:t>
      </w:r>
      <w:r w:rsidRPr="00F0328F">
        <w:rPr>
          <w:rFonts w:ascii="Times New Roman" w:hAnsi="Times New Roman" w:cs="Times New Roman"/>
        </w:rPr>
        <w:t>: А – 1, 3; Б – 2, 4</w:t>
      </w:r>
    </w:p>
    <w:p w:rsidR="00826667" w:rsidRPr="00113A72" w:rsidRDefault="00826667" w:rsidP="00826667">
      <w:pPr>
        <w:ind w:right="-539"/>
        <w:rPr>
          <w:rFonts w:ascii="Times New Roman" w:hAnsi="Times New Roman" w:cs="Times New Roman"/>
          <w:b/>
          <w:spacing w:val="-4"/>
        </w:rPr>
      </w:pPr>
      <w:r w:rsidRPr="00113A72">
        <w:rPr>
          <w:rFonts w:ascii="Times New Roman" w:hAnsi="Times New Roman" w:cs="Times New Roman"/>
          <w:b/>
          <w:spacing w:val="-4"/>
        </w:rPr>
        <w:lastRenderedPageBreak/>
        <w:t xml:space="preserve">ВАРИАНТ 3. Календарный план физкультурно-спортивной организации </w:t>
      </w:r>
    </w:p>
    <w:p w:rsidR="00826667" w:rsidRPr="00113A72" w:rsidRDefault="00826667" w:rsidP="00C34FF1">
      <w:pPr>
        <w:ind w:firstLine="567"/>
        <w:jc w:val="both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  <w:b/>
        </w:rPr>
        <w:t>Задание.</w:t>
      </w:r>
      <w:r w:rsidRPr="00113A72">
        <w:rPr>
          <w:rFonts w:ascii="Times New Roman" w:hAnsi="Times New Roman" w:cs="Times New Roman"/>
        </w:rPr>
        <w:t xml:space="preserve"> Составьте календарный план–график для известной Вам </w:t>
      </w:r>
      <w:proofErr w:type="spellStart"/>
      <w:r w:rsidRPr="00113A72">
        <w:rPr>
          <w:rFonts w:ascii="Times New Roman" w:hAnsi="Times New Roman" w:cs="Times New Roman"/>
          <w:spacing w:val="-2"/>
        </w:rPr>
        <w:t>физкультурно</w:t>
      </w:r>
      <w:proofErr w:type="spellEnd"/>
      <w:r w:rsidRPr="00113A72">
        <w:rPr>
          <w:rFonts w:ascii="Times New Roman" w:hAnsi="Times New Roman" w:cs="Times New Roman"/>
        </w:rPr>
        <w:t>–</w:t>
      </w:r>
      <w:r w:rsidRPr="00113A72">
        <w:rPr>
          <w:rFonts w:ascii="Times New Roman" w:hAnsi="Times New Roman" w:cs="Times New Roman"/>
          <w:spacing w:val="-2"/>
        </w:rPr>
        <w:t>спортивной организации</w:t>
      </w:r>
      <w:r w:rsidRPr="00113A72">
        <w:rPr>
          <w:rFonts w:ascii="Times New Roman" w:hAnsi="Times New Roman" w:cs="Times New Roman"/>
        </w:rPr>
        <w:t xml:space="preserve"> (форма – см. таблицу) в соответствии с Единым календарным планом межрегиональных, всероссийских и международных физкультурных и спортивно–массовых мероприятий Министерства </w:t>
      </w:r>
      <w:r w:rsidRPr="00113A72">
        <w:rPr>
          <w:rFonts w:ascii="Times New Roman" w:hAnsi="Times New Roman" w:cs="Times New Roman"/>
          <w:spacing w:val="-4"/>
        </w:rPr>
        <w:t xml:space="preserve">спорта </w:t>
      </w:r>
      <w:r w:rsidRPr="00113A72">
        <w:rPr>
          <w:rFonts w:ascii="Times New Roman" w:hAnsi="Times New Roman" w:cs="Times New Roman"/>
        </w:rPr>
        <w:t>России на 2022 год [minsport.gov.ru].</w:t>
      </w:r>
    </w:p>
    <w:p w:rsidR="00826667" w:rsidRPr="00113A72" w:rsidRDefault="00826667" w:rsidP="00F0328F">
      <w:pPr>
        <w:spacing w:before="120" w:after="120"/>
        <w:jc w:val="center"/>
        <w:rPr>
          <w:rFonts w:ascii="Times New Roman" w:hAnsi="Times New Roman" w:cs="Times New Roman"/>
          <w:spacing w:val="-2"/>
        </w:rPr>
      </w:pPr>
      <w:r w:rsidRPr="00113A72">
        <w:rPr>
          <w:rFonts w:ascii="Times New Roman" w:hAnsi="Times New Roman" w:cs="Times New Roman"/>
        </w:rPr>
        <w:t>Таблица</w:t>
      </w:r>
      <w:r w:rsidR="00F0328F">
        <w:rPr>
          <w:rFonts w:ascii="Times New Roman" w:hAnsi="Times New Roman" w:cs="Times New Roman"/>
        </w:rPr>
        <w:t xml:space="preserve"> </w:t>
      </w:r>
      <w:r w:rsidRPr="00113A72">
        <w:rPr>
          <w:rFonts w:ascii="Times New Roman" w:hAnsi="Times New Roman" w:cs="Times New Roman"/>
        </w:rPr>
        <w:t xml:space="preserve">– Календарный план </w:t>
      </w:r>
      <w:proofErr w:type="spellStart"/>
      <w:r w:rsidRPr="00113A72">
        <w:rPr>
          <w:rFonts w:ascii="Times New Roman" w:hAnsi="Times New Roman" w:cs="Times New Roman"/>
          <w:spacing w:val="-2"/>
        </w:rPr>
        <w:t>физкультурно</w:t>
      </w:r>
      <w:proofErr w:type="spellEnd"/>
      <w:r w:rsidRPr="00113A72">
        <w:rPr>
          <w:rFonts w:ascii="Times New Roman" w:hAnsi="Times New Roman" w:cs="Times New Roman"/>
        </w:rPr>
        <w:t>–</w:t>
      </w:r>
      <w:r w:rsidRPr="00113A72">
        <w:rPr>
          <w:rFonts w:ascii="Times New Roman" w:hAnsi="Times New Roman" w:cs="Times New Roman"/>
          <w:spacing w:val="-2"/>
        </w:rPr>
        <w:t>спортивной организации</w:t>
      </w:r>
    </w:p>
    <w:tbl>
      <w:tblPr>
        <w:tblW w:w="99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443"/>
        <w:gridCol w:w="4948"/>
        <w:gridCol w:w="1984"/>
        <w:gridCol w:w="991"/>
        <w:gridCol w:w="1290"/>
      </w:tblGrid>
      <w:tr w:rsidR="00826667" w:rsidRPr="005D2B6E" w:rsidTr="005D2B6E">
        <w:tc>
          <w:tcPr>
            <w:tcW w:w="279" w:type="dxa"/>
          </w:tcPr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2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NN</w:t>
            </w:r>
          </w:p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B6E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43" w:type="dxa"/>
          </w:tcPr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z w:val="20"/>
                <w:szCs w:val="20"/>
              </w:rPr>
              <w:t>ЕКП</w:t>
            </w:r>
          </w:p>
        </w:tc>
        <w:tc>
          <w:tcPr>
            <w:tcW w:w="4948" w:type="dxa"/>
            <w:vAlign w:val="center"/>
          </w:tcPr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z w:val="20"/>
                <w:szCs w:val="20"/>
              </w:rPr>
              <w:t>Наименование физкультурно-спортивного мероприятия</w:t>
            </w:r>
          </w:p>
        </w:tc>
        <w:tc>
          <w:tcPr>
            <w:tcW w:w="1984" w:type="dxa"/>
            <w:vAlign w:val="center"/>
          </w:tcPr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z w:val="20"/>
                <w:szCs w:val="20"/>
              </w:rPr>
              <w:t>Сроки проведения, место проведения</w:t>
            </w:r>
          </w:p>
        </w:tc>
        <w:tc>
          <w:tcPr>
            <w:tcW w:w="991" w:type="dxa"/>
            <w:vAlign w:val="center"/>
          </w:tcPr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290" w:type="dxa"/>
            <w:vAlign w:val="center"/>
          </w:tcPr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826667" w:rsidRPr="005D2B6E" w:rsidTr="005D2B6E">
        <w:tc>
          <w:tcPr>
            <w:tcW w:w="9935" w:type="dxa"/>
            <w:gridSpan w:val="6"/>
          </w:tcPr>
          <w:p w:rsidR="00826667" w:rsidRPr="005D2B6E" w:rsidRDefault="00826667" w:rsidP="00614258">
            <w:pPr>
              <w:pStyle w:val="ae"/>
              <w:widowControl/>
              <w:numPr>
                <w:ilvl w:val="0"/>
                <w:numId w:val="24"/>
              </w:numPr>
              <w:tabs>
                <w:tab w:val="left" w:pos="386"/>
              </w:tabs>
              <w:ind w:left="176" w:right="-113" w:firstLine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Физкультурные и спортивно-массовые мероприятия</w:t>
            </w:r>
          </w:p>
        </w:tc>
      </w:tr>
      <w:tr w:rsidR="00826667" w:rsidRPr="005D2B6E" w:rsidTr="005D2B6E">
        <w:tc>
          <w:tcPr>
            <w:tcW w:w="279" w:type="dxa"/>
          </w:tcPr>
          <w:p w:rsidR="00826667" w:rsidRPr="005D2B6E" w:rsidRDefault="00826667" w:rsidP="0031360B">
            <w:pPr>
              <w:ind w:left="-57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443" w:type="dxa"/>
          </w:tcPr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vAlign w:val="center"/>
          </w:tcPr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667" w:rsidRPr="005D2B6E" w:rsidTr="005D2B6E">
        <w:tc>
          <w:tcPr>
            <w:tcW w:w="279" w:type="dxa"/>
          </w:tcPr>
          <w:p w:rsidR="00826667" w:rsidRPr="005D2B6E" w:rsidRDefault="00826667" w:rsidP="0031360B">
            <w:pPr>
              <w:ind w:left="-57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443" w:type="dxa"/>
          </w:tcPr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vAlign w:val="center"/>
          </w:tcPr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667" w:rsidRPr="005D2B6E" w:rsidTr="005D2B6E">
        <w:tc>
          <w:tcPr>
            <w:tcW w:w="279" w:type="dxa"/>
          </w:tcPr>
          <w:p w:rsidR="00826667" w:rsidRPr="005D2B6E" w:rsidRDefault="00826667" w:rsidP="0031360B">
            <w:pPr>
              <w:ind w:left="-57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…</w:t>
            </w:r>
          </w:p>
        </w:tc>
        <w:tc>
          <w:tcPr>
            <w:tcW w:w="443" w:type="dxa"/>
          </w:tcPr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vAlign w:val="center"/>
          </w:tcPr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667" w:rsidRPr="005D2B6E" w:rsidTr="005D2B6E">
        <w:tc>
          <w:tcPr>
            <w:tcW w:w="9935" w:type="dxa"/>
            <w:gridSpan w:val="6"/>
          </w:tcPr>
          <w:p w:rsidR="00826667" w:rsidRPr="005D2B6E" w:rsidRDefault="00826667" w:rsidP="00614258">
            <w:pPr>
              <w:pStyle w:val="ae"/>
              <w:widowControl/>
              <w:numPr>
                <w:ilvl w:val="0"/>
                <w:numId w:val="24"/>
              </w:numPr>
              <w:tabs>
                <w:tab w:val="left" w:pos="386"/>
              </w:tabs>
              <w:ind w:left="176" w:right="-113" w:firstLine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Комплексные мероприятия</w:t>
            </w:r>
          </w:p>
        </w:tc>
      </w:tr>
      <w:tr w:rsidR="00826667" w:rsidRPr="005D2B6E" w:rsidTr="005D2B6E">
        <w:tc>
          <w:tcPr>
            <w:tcW w:w="279" w:type="dxa"/>
          </w:tcPr>
          <w:p w:rsidR="00826667" w:rsidRPr="005D2B6E" w:rsidRDefault="00826667" w:rsidP="0031360B">
            <w:pPr>
              <w:ind w:left="-57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443" w:type="dxa"/>
          </w:tcPr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vAlign w:val="center"/>
          </w:tcPr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667" w:rsidRPr="005D2B6E" w:rsidTr="005D2B6E">
        <w:tc>
          <w:tcPr>
            <w:tcW w:w="279" w:type="dxa"/>
          </w:tcPr>
          <w:p w:rsidR="00826667" w:rsidRPr="005D2B6E" w:rsidRDefault="00826667" w:rsidP="0031360B">
            <w:pPr>
              <w:ind w:left="-57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443" w:type="dxa"/>
          </w:tcPr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vAlign w:val="center"/>
          </w:tcPr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667" w:rsidRPr="005D2B6E" w:rsidTr="005D2B6E">
        <w:tc>
          <w:tcPr>
            <w:tcW w:w="279" w:type="dxa"/>
          </w:tcPr>
          <w:p w:rsidR="00826667" w:rsidRPr="005D2B6E" w:rsidRDefault="00826667" w:rsidP="0031360B">
            <w:pPr>
              <w:ind w:left="-57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…</w:t>
            </w:r>
          </w:p>
        </w:tc>
        <w:tc>
          <w:tcPr>
            <w:tcW w:w="443" w:type="dxa"/>
          </w:tcPr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vAlign w:val="center"/>
          </w:tcPr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826667" w:rsidRPr="005D2B6E" w:rsidRDefault="00826667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6667" w:rsidRPr="00113A72" w:rsidRDefault="00826667" w:rsidP="00826667">
      <w:pPr>
        <w:ind w:firstLine="567"/>
        <w:rPr>
          <w:rFonts w:ascii="Times New Roman" w:hAnsi="Times New Roman" w:cs="Times New Roman"/>
        </w:rPr>
      </w:pPr>
    </w:p>
    <w:p w:rsidR="00F0328F" w:rsidRPr="00113A72" w:rsidRDefault="00F0328F" w:rsidP="00F0328F">
      <w:pPr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113A72">
        <w:rPr>
          <w:rFonts w:ascii="Times New Roman" w:hAnsi="Times New Roman" w:cs="Times New Roman"/>
          <w:b/>
        </w:rPr>
        <w:t>ТЕМА 2 СИСТЕМА ПЛАНОВ И ИХ МЕСТО В УПРАВЛЕНИИ ОРГАНИЗАЦИЕЙ</w:t>
      </w:r>
    </w:p>
    <w:p w:rsidR="00F0328F" w:rsidRPr="00113A72" w:rsidRDefault="00F0328F" w:rsidP="00F0328F">
      <w:pPr>
        <w:rPr>
          <w:rFonts w:ascii="Times New Roman" w:hAnsi="Times New Roman" w:cs="Times New Roman"/>
          <w:b/>
        </w:rPr>
      </w:pPr>
      <w:r w:rsidRPr="00113A72">
        <w:rPr>
          <w:rFonts w:ascii="Times New Roman" w:hAnsi="Times New Roman" w:cs="Times New Roman"/>
          <w:b/>
        </w:rPr>
        <w:t>ВАРИАНТ 1. Планирование в системе управления организации</w:t>
      </w:r>
    </w:p>
    <w:p w:rsidR="00F0328F" w:rsidRPr="00113A72" w:rsidRDefault="00F0328F" w:rsidP="00C34FF1">
      <w:pPr>
        <w:ind w:firstLine="539"/>
        <w:jc w:val="both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  <w:b/>
        </w:rPr>
        <w:t>Задание 1.</w:t>
      </w:r>
      <w:r w:rsidRPr="00113A72">
        <w:rPr>
          <w:rFonts w:ascii="Times New Roman" w:hAnsi="Times New Roman" w:cs="Times New Roman"/>
        </w:rPr>
        <w:t xml:space="preserve"> Отобразите различие между понятием «управление» и термином «менеджмент»; содержание понятия «система управления организации»; функции процесса планирования.</w:t>
      </w:r>
    </w:p>
    <w:p w:rsidR="00F0328F" w:rsidRPr="00113A72" w:rsidRDefault="00F0328F" w:rsidP="00F0328F">
      <w:pPr>
        <w:ind w:firstLine="539"/>
        <w:rPr>
          <w:rFonts w:ascii="Times New Roman" w:hAnsi="Times New Roman" w:cs="Times New Roman"/>
          <w:b/>
        </w:rPr>
      </w:pPr>
      <w:r w:rsidRPr="00113A72">
        <w:rPr>
          <w:rFonts w:ascii="Times New Roman" w:hAnsi="Times New Roman" w:cs="Times New Roman"/>
          <w:b/>
        </w:rPr>
        <w:t xml:space="preserve">Задание 2. </w:t>
      </w:r>
      <w:r w:rsidRPr="00113A72">
        <w:rPr>
          <w:rFonts w:ascii="Times New Roman" w:hAnsi="Times New Roman" w:cs="Times New Roman"/>
        </w:rPr>
        <w:t>Найдите правильный ответ:</w:t>
      </w:r>
    </w:p>
    <w:p w:rsidR="00F0328F" w:rsidRPr="00113A72" w:rsidRDefault="00F0328F" w:rsidP="00F0328F">
      <w:pPr>
        <w:pStyle w:val="ae"/>
        <w:ind w:left="0" w:right="-113"/>
        <w:rPr>
          <w:rFonts w:ascii="Times New Roman" w:hAnsi="Times New Roman" w:cs="Times New Roman"/>
          <w:i/>
          <w:spacing w:val="-2"/>
          <w:shd w:val="clear" w:color="auto" w:fill="FFFFFF"/>
        </w:rPr>
      </w:pPr>
      <w:r w:rsidRPr="00113A72">
        <w:rPr>
          <w:rFonts w:ascii="Times New Roman" w:hAnsi="Times New Roman" w:cs="Times New Roman"/>
          <w:i/>
        </w:rPr>
        <w:t xml:space="preserve">1. Менеджмент </w:t>
      </w:r>
      <w:proofErr w:type="spellStart"/>
      <w:r w:rsidRPr="00113A72">
        <w:rPr>
          <w:rFonts w:ascii="Times New Roman" w:hAnsi="Times New Roman" w:cs="Times New Roman"/>
          <w:i/>
          <w:spacing w:val="-2"/>
          <w:shd w:val="clear" w:color="auto" w:fill="FFFFFF"/>
        </w:rPr>
        <w:t>физкультурно</w:t>
      </w:r>
      <w:proofErr w:type="spellEnd"/>
      <w:r w:rsidRPr="00113A72">
        <w:rPr>
          <w:rFonts w:ascii="Times New Roman" w:hAnsi="Times New Roman" w:cs="Times New Roman"/>
          <w:i/>
          <w:spacing w:val="-2"/>
          <w:shd w:val="clear" w:color="auto" w:fill="FFFFFF"/>
        </w:rPr>
        <w:t xml:space="preserve">–спортивной организации, при необходимости, формирует и изменяет: </w:t>
      </w:r>
    </w:p>
    <w:p w:rsidR="00F0328F" w:rsidRPr="00113A72" w:rsidRDefault="00F0328F" w:rsidP="00F0328F">
      <w:pPr>
        <w:pStyle w:val="ae"/>
        <w:ind w:left="0" w:right="-113"/>
        <w:rPr>
          <w:rFonts w:ascii="Times New Roman" w:hAnsi="Times New Roman" w:cs="Times New Roman"/>
          <w:spacing w:val="-2"/>
          <w:shd w:val="clear" w:color="auto" w:fill="FFFFFF"/>
        </w:rPr>
      </w:pPr>
      <w:r w:rsidRPr="00113A72">
        <w:rPr>
          <w:rFonts w:ascii="Times New Roman" w:hAnsi="Times New Roman" w:cs="Times New Roman"/>
        </w:rPr>
        <w:t xml:space="preserve">А. </w:t>
      </w:r>
      <w:r w:rsidRPr="00113A72">
        <w:rPr>
          <w:rFonts w:ascii="Times New Roman" w:hAnsi="Times New Roman" w:cs="Times New Roman"/>
          <w:spacing w:val="-2"/>
          <w:shd w:val="clear" w:color="auto" w:fill="FFFFFF"/>
        </w:rPr>
        <w:t xml:space="preserve">Внутреннюю структуру организации </w:t>
      </w:r>
    </w:p>
    <w:p w:rsidR="00F0328F" w:rsidRPr="00113A72" w:rsidRDefault="00F0328F" w:rsidP="00F0328F">
      <w:pPr>
        <w:pStyle w:val="ae"/>
        <w:ind w:left="0" w:right="-113"/>
        <w:rPr>
          <w:rFonts w:ascii="Times New Roman" w:hAnsi="Times New Roman" w:cs="Times New Roman"/>
          <w:spacing w:val="-2"/>
          <w:shd w:val="clear" w:color="auto" w:fill="FFFFFF"/>
        </w:rPr>
      </w:pPr>
      <w:r w:rsidRPr="00113A72">
        <w:rPr>
          <w:rFonts w:ascii="Times New Roman" w:hAnsi="Times New Roman" w:cs="Times New Roman"/>
          <w:spacing w:val="-6"/>
        </w:rPr>
        <w:t xml:space="preserve">Б. </w:t>
      </w:r>
      <w:r w:rsidRPr="00113A72">
        <w:rPr>
          <w:rFonts w:ascii="Times New Roman" w:hAnsi="Times New Roman" w:cs="Times New Roman"/>
          <w:spacing w:val="-2"/>
          <w:shd w:val="clear" w:color="auto" w:fill="FFFFFF"/>
        </w:rPr>
        <w:t xml:space="preserve">Процесс управления </w:t>
      </w:r>
    </w:p>
    <w:p w:rsidR="00F0328F" w:rsidRPr="00113A72" w:rsidRDefault="00F0328F" w:rsidP="00F0328F">
      <w:pPr>
        <w:pStyle w:val="ae"/>
        <w:ind w:left="0" w:right="-113"/>
        <w:rPr>
          <w:rFonts w:ascii="Times New Roman" w:hAnsi="Times New Roman" w:cs="Times New Roman"/>
          <w:shd w:val="clear" w:color="auto" w:fill="FFFFFF"/>
        </w:rPr>
      </w:pPr>
      <w:r w:rsidRPr="00113A72">
        <w:rPr>
          <w:rFonts w:ascii="Times New Roman" w:hAnsi="Times New Roman" w:cs="Times New Roman"/>
        </w:rPr>
        <w:t xml:space="preserve">В. </w:t>
      </w:r>
      <w:proofErr w:type="spellStart"/>
      <w:r w:rsidRPr="00113A72">
        <w:rPr>
          <w:rFonts w:ascii="Times New Roman" w:hAnsi="Times New Roman" w:cs="Times New Roman"/>
          <w:shd w:val="clear" w:color="auto" w:fill="FFFFFF"/>
        </w:rPr>
        <w:t>Физкультурно</w:t>
      </w:r>
      <w:proofErr w:type="spellEnd"/>
      <w:r w:rsidRPr="00113A72">
        <w:rPr>
          <w:rFonts w:ascii="Times New Roman" w:hAnsi="Times New Roman" w:cs="Times New Roman"/>
          <w:shd w:val="clear" w:color="auto" w:fill="FFFFFF"/>
        </w:rPr>
        <w:t xml:space="preserve">–оздоровительный процесс, его содержание, технологию </w:t>
      </w:r>
    </w:p>
    <w:p w:rsidR="00F0328F" w:rsidRPr="00113A72" w:rsidRDefault="00F0328F" w:rsidP="00F0328F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Г. Все ответы верны</w:t>
      </w:r>
    </w:p>
    <w:p w:rsidR="00F0328F" w:rsidRPr="00113A72" w:rsidRDefault="00F0328F" w:rsidP="00F0328F">
      <w:pPr>
        <w:rPr>
          <w:rFonts w:ascii="Times New Roman" w:hAnsi="Times New Roman" w:cs="Times New Roman"/>
          <w:i/>
        </w:rPr>
      </w:pPr>
      <w:r w:rsidRPr="00113A72">
        <w:rPr>
          <w:rFonts w:ascii="Times New Roman" w:hAnsi="Times New Roman" w:cs="Times New Roman"/>
          <w:i/>
          <w:shd w:val="clear" w:color="auto" w:fill="FFFFFF"/>
        </w:rPr>
        <w:t>2. Система управления организации – это организационная система, состоящая из …:</w:t>
      </w:r>
      <w:r w:rsidRPr="00113A72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F0328F" w:rsidRPr="00113A72" w:rsidRDefault="00F0328F" w:rsidP="00F0328F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А. </w:t>
      </w:r>
      <w:r w:rsidRPr="00113A72">
        <w:rPr>
          <w:rFonts w:ascii="Times New Roman" w:hAnsi="Times New Roman" w:cs="Times New Roman"/>
          <w:shd w:val="clear" w:color="auto" w:fill="FFFFFF"/>
        </w:rPr>
        <w:t>Субъекта управления и объекта управления</w:t>
      </w:r>
    </w:p>
    <w:p w:rsidR="00F0328F" w:rsidRPr="00113A72" w:rsidRDefault="00F0328F" w:rsidP="00F0328F">
      <w:pPr>
        <w:rPr>
          <w:rFonts w:ascii="Times New Roman" w:hAnsi="Times New Roman" w:cs="Times New Roman"/>
          <w:spacing w:val="-6"/>
        </w:rPr>
      </w:pPr>
      <w:r w:rsidRPr="00113A72">
        <w:rPr>
          <w:rFonts w:ascii="Times New Roman" w:hAnsi="Times New Roman" w:cs="Times New Roman"/>
          <w:spacing w:val="-6"/>
        </w:rPr>
        <w:t xml:space="preserve">Б. </w:t>
      </w:r>
      <w:r w:rsidRPr="00113A72">
        <w:rPr>
          <w:rFonts w:ascii="Times New Roman" w:hAnsi="Times New Roman" w:cs="Times New Roman"/>
          <w:shd w:val="clear" w:color="auto" w:fill="FFFFFF"/>
        </w:rPr>
        <w:t>Управляющей и управляемой подсистемами</w:t>
      </w:r>
    </w:p>
    <w:p w:rsidR="00F0328F" w:rsidRPr="00113A72" w:rsidRDefault="00F0328F" w:rsidP="00F0328F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В. </w:t>
      </w:r>
      <w:r w:rsidRPr="00113A72">
        <w:rPr>
          <w:rFonts w:ascii="Times New Roman" w:hAnsi="Times New Roman" w:cs="Times New Roman"/>
          <w:shd w:val="clear" w:color="auto" w:fill="FFFFFF"/>
        </w:rPr>
        <w:t xml:space="preserve">Прямых и обратных связей </w:t>
      </w:r>
    </w:p>
    <w:p w:rsidR="00F0328F" w:rsidRPr="00113A72" w:rsidRDefault="00F0328F" w:rsidP="00F0328F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Г. Все ответы верны</w:t>
      </w:r>
    </w:p>
    <w:p w:rsidR="00F0328F" w:rsidRPr="00113A72" w:rsidRDefault="00F0328F" w:rsidP="00F0328F">
      <w:pPr>
        <w:rPr>
          <w:rFonts w:ascii="Times New Roman" w:hAnsi="Times New Roman" w:cs="Times New Roman"/>
          <w:i/>
          <w:shd w:val="clear" w:color="auto" w:fill="FFFFFF"/>
        </w:rPr>
      </w:pPr>
      <w:r w:rsidRPr="00113A72">
        <w:rPr>
          <w:rFonts w:ascii="Times New Roman" w:hAnsi="Times New Roman" w:cs="Times New Roman"/>
          <w:i/>
          <w:shd w:val="clear" w:color="auto" w:fill="FFFFFF"/>
        </w:rPr>
        <w:t>3. Содержание управления раскрывают основные функции управления:</w:t>
      </w:r>
    </w:p>
    <w:p w:rsidR="00F0328F" w:rsidRPr="00113A72" w:rsidRDefault="00F0328F" w:rsidP="00F0328F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А. </w:t>
      </w:r>
      <w:r w:rsidRPr="00113A72">
        <w:rPr>
          <w:rFonts w:ascii="Times New Roman" w:hAnsi="Times New Roman" w:cs="Times New Roman"/>
          <w:shd w:val="clear" w:color="auto" w:fill="FFFFFF"/>
        </w:rPr>
        <w:t xml:space="preserve">Планирование </w:t>
      </w:r>
    </w:p>
    <w:p w:rsidR="00F0328F" w:rsidRPr="00113A72" w:rsidRDefault="00F0328F" w:rsidP="00F0328F">
      <w:pPr>
        <w:rPr>
          <w:rFonts w:ascii="Times New Roman" w:hAnsi="Times New Roman" w:cs="Times New Roman"/>
          <w:spacing w:val="-6"/>
        </w:rPr>
      </w:pPr>
      <w:r w:rsidRPr="00113A72">
        <w:rPr>
          <w:rFonts w:ascii="Times New Roman" w:hAnsi="Times New Roman" w:cs="Times New Roman"/>
          <w:spacing w:val="-6"/>
        </w:rPr>
        <w:t xml:space="preserve">Б. </w:t>
      </w:r>
      <w:r w:rsidRPr="00113A72">
        <w:rPr>
          <w:rFonts w:ascii="Times New Roman" w:hAnsi="Times New Roman" w:cs="Times New Roman"/>
          <w:shd w:val="clear" w:color="auto" w:fill="FFFFFF"/>
        </w:rPr>
        <w:t xml:space="preserve">Организация </w:t>
      </w:r>
    </w:p>
    <w:p w:rsidR="00F0328F" w:rsidRPr="00113A72" w:rsidRDefault="00F0328F" w:rsidP="00F0328F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В. </w:t>
      </w:r>
      <w:r w:rsidRPr="00113A72">
        <w:rPr>
          <w:rFonts w:ascii="Times New Roman" w:hAnsi="Times New Roman" w:cs="Times New Roman"/>
          <w:shd w:val="clear" w:color="auto" w:fill="FFFFFF"/>
        </w:rPr>
        <w:t xml:space="preserve">Мотивация </w:t>
      </w:r>
    </w:p>
    <w:p w:rsidR="00F0328F" w:rsidRPr="00113A72" w:rsidRDefault="00F0328F" w:rsidP="00F0328F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Г. </w:t>
      </w:r>
      <w:r w:rsidRPr="00113A72">
        <w:rPr>
          <w:rFonts w:ascii="Times New Roman" w:hAnsi="Times New Roman" w:cs="Times New Roman"/>
          <w:shd w:val="clear" w:color="auto" w:fill="FFFFFF"/>
        </w:rPr>
        <w:t>Контроль</w:t>
      </w:r>
      <w:r w:rsidRPr="00113A72">
        <w:rPr>
          <w:rFonts w:ascii="Times New Roman" w:hAnsi="Times New Roman" w:cs="Times New Roman"/>
        </w:rPr>
        <w:t xml:space="preserve"> </w:t>
      </w:r>
    </w:p>
    <w:p w:rsidR="00F0328F" w:rsidRPr="00113A72" w:rsidRDefault="00F0328F" w:rsidP="00F0328F">
      <w:pPr>
        <w:rPr>
          <w:rFonts w:ascii="Times New Roman" w:hAnsi="Times New Roman" w:cs="Times New Roman"/>
          <w:i/>
          <w:shd w:val="clear" w:color="auto" w:fill="FFFFFF"/>
        </w:rPr>
      </w:pPr>
      <w:r w:rsidRPr="00113A72">
        <w:rPr>
          <w:rFonts w:ascii="Times New Roman" w:hAnsi="Times New Roman" w:cs="Times New Roman"/>
          <w:i/>
        </w:rPr>
        <w:t xml:space="preserve">4. </w:t>
      </w:r>
      <w:r w:rsidRPr="00113A72">
        <w:rPr>
          <w:rFonts w:ascii="Times New Roman" w:hAnsi="Times New Roman" w:cs="Times New Roman"/>
          <w:i/>
          <w:shd w:val="clear" w:color="auto" w:fill="FFFFFF"/>
        </w:rPr>
        <w:t>Обоснованные планы, которые служат залогом эффективных управленческих решений, должны соответствовать</w:t>
      </w:r>
      <w:r w:rsidRPr="00113A72">
        <w:rPr>
          <w:rFonts w:ascii="Times New Roman" w:hAnsi="Times New Roman" w:cs="Times New Roman"/>
          <w:i/>
        </w:rPr>
        <w:t xml:space="preserve"> требованиям</w:t>
      </w:r>
      <w:r w:rsidRPr="00113A72">
        <w:rPr>
          <w:rFonts w:ascii="Times New Roman" w:hAnsi="Times New Roman" w:cs="Times New Roman"/>
          <w:i/>
          <w:shd w:val="clear" w:color="auto" w:fill="FFFFFF"/>
        </w:rPr>
        <w:t xml:space="preserve">: </w:t>
      </w:r>
    </w:p>
    <w:p w:rsidR="00F0328F" w:rsidRPr="00113A72" w:rsidRDefault="00F0328F" w:rsidP="00F0328F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А. </w:t>
      </w:r>
      <w:r w:rsidRPr="00113A72">
        <w:rPr>
          <w:rFonts w:ascii="Times New Roman" w:hAnsi="Times New Roman" w:cs="Times New Roman"/>
          <w:shd w:val="clear" w:color="auto" w:fill="FFFFFF"/>
        </w:rPr>
        <w:t xml:space="preserve">Четкость </w:t>
      </w:r>
    </w:p>
    <w:p w:rsidR="00F0328F" w:rsidRPr="00113A72" w:rsidRDefault="00F0328F" w:rsidP="00F0328F">
      <w:pPr>
        <w:rPr>
          <w:rFonts w:ascii="Times New Roman" w:hAnsi="Times New Roman" w:cs="Times New Roman"/>
          <w:spacing w:val="-6"/>
        </w:rPr>
      </w:pPr>
      <w:r w:rsidRPr="00113A72">
        <w:rPr>
          <w:rFonts w:ascii="Times New Roman" w:hAnsi="Times New Roman" w:cs="Times New Roman"/>
          <w:spacing w:val="-6"/>
        </w:rPr>
        <w:t xml:space="preserve">Б. </w:t>
      </w:r>
      <w:r w:rsidRPr="00113A72">
        <w:rPr>
          <w:rFonts w:ascii="Times New Roman" w:hAnsi="Times New Roman" w:cs="Times New Roman"/>
          <w:shd w:val="clear" w:color="auto" w:fill="FFFFFF"/>
        </w:rPr>
        <w:t>Системность</w:t>
      </w:r>
    </w:p>
    <w:p w:rsidR="00F0328F" w:rsidRPr="00113A72" w:rsidRDefault="00F0328F" w:rsidP="00F0328F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В. </w:t>
      </w:r>
      <w:r w:rsidRPr="00113A72">
        <w:rPr>
          <w:rFonts w:ascii="Times New Roman" w:hAnsi="Times New Roman" w:cs="Times New Roman"/>
          <w:shd w:val="clear" w:color="auto" w:fill="FFFFFF"/>
        </w:rPr>
        <w:t xml:space="preserve">Конкретность </w:t>
      </w:r>
    </w:p>
    <w:p w:rsidR="00F0328F" w:rsidRPr="00113A72" w:rsidRDefault="00F0328F" w:rsidP="00F0328F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Г. </w:t>
      </w:r>
      <w:r w:rsidRPr="00113A72">
        <w:rPr>
          <w:rFonts w:ascii="Times New Roman" w:hAnsi="Times New Roman" w:cs="Times New Roman"/>
          <w:shd w:val="clear" w:color="auto" w:fill="FFFFFF"/>
        </w:rPr>
        <w:t>Реалистичность</w:t>
      </w:r>
      <w:r w:rsidRPr="00113A72">
        <w:rPr>
          <w:rFonts w:ascii="Times New Roman" w:hAnsi="Times New Roman" w:cs="Times New Roman"/>
        </w:rPr>
        <w:t xml:space="preserve"> </w:t>
      </w:r>
    </w:p>
    <w:p w:rsidR="00F0328F" w:rsidRPr="00113A72" w:rsidRDefault="00F0328F" w:rsidP="00F0328F">
      <w:pPr>
        <w:outlineLvl w:val="2"/>
        <w:rPr>
          <w:rFonts w:ascii="Times New Roman" w:hAnsi="Times New Roman" w:cs="Times New Roman"/>
          <w:b/>
          <w:bCs/>
        </w:rPr>
      </w:pPr>
      <w:r w:rsidRPr="00113A72">
        <w:rPr>
          <w:rFonts w:ascii="Times New Roman" w:hAnsi="Times New Roman" w:cs="Times New Roman"/>
          <w:b/>
        </w:rPr>
        <w:t>ВАРИАНТ</w:t>
      </w:r>
      <w:r w:rsidRPr="00113A72">
        <w:rPr>
          <w:rFonts w:ascii="Times New Roman" w:hAnsi="Times New Roman" w:cs="Times New Roman"/>
          <w:b/>
          <w:bCs/>
        </w:rPr>
        <w:t xml:space="preserve"> 2. Система планов и их классификация</w:t>
      </w:r>
    </w:p>
    <w:p w:rsidR="00F0328F" w:rsidRPr="00113A72" w:rsidRDefault="00F0328F" w:rsidP="00F0328F">
      <w:pPr>
        <w:ind w:firstLine="539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  <w:b/>
        </w:rPr>
        <w:t>Задание 1.</w:t>
      </w:r>
      <w:r w:rsidRPr="00113A72">
        <w:rPr>
          <w:rFonts w:ascii="Times New Roman" w:hAnsi="Times New Roman" w:cs="Times New Roman"/>
        </w:rPr>
        <w:t xml:space="preserve"> Отобразите понятия «план» и «система планов»; классификацию планов по признакам; специфику планирования в сфере физической культуры и спорта; классификацию форм планирования в сфере физической культуры и спорта; виды плановых документов в сфере физической культуры и спорта.</w:t>
      </w:r>
    </w:p>
    <w:p w:rsidR="00F0328F" w:rsidRPr="00113A72" w:rsidRDefault="00F0328F" w:rsidP="00F0328F">
      <w:pPr>
        <w:ind w:firstLine="539"/>
        <w:rPr>
          <w:rFonts w:ascii="Times New Roman" w:hAnsi="Times New Roman" w:cs="Times New Roman"/>
          <w:b/>
        </w:rPr>
      </w:pPr>
      <w:r w:rsidRPr="00113A72">
        <w:rPr>
          <w:rFonts w:ascii="Times New Roman" w:hAnsi="Times New Roman" w:cs="Times New Roman"/>
          <w:b/>
        </w:rPr>
        <w:t xml:space="preserve">Задание 2. </w:t>
      </w:r>
      <w:r w:rsidRPr="00113A72">
        <w:rPr>
          <w:rFonts w:ascii="Times New Roman" w:hAnsi="Times New Roman" w:cs="Times New Roman"/>
        </w:rPr>
        <w:t>Найдите правильный ответ:</w:t>
      </w:r>
    </w:p>
    <w:p w:rsidR="00F0328F" w:rsidRPr="00113A72" w:rsidRDefault="00F0328F" w:rsidP="00F0328F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  <w:i/>
          <w:iCs/>
        </w:rPr>
        <w:t>1. Система планов представляет собой совокупность различных видов планов, увязанных между собой по</w:t>
      </w:r>
      <w:r w:rsidRPr="00113A72">
        <w:rPr>
          <w:rFonts w:ascii="Times New Roman" w:hAnsi="Times New Roman" w:cs="Times New Roman"/>
          <w:i/>
        </w:rPr>
        <w:t xml:space="preserve"> …</w:t>
      </w:r>
    </w:p>
    <w:p w:rsidR="00F0328F" w:rsidRPr="00113A72" w:rsidRDefault="00F0328F" w:rsidP="00F0328F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lastRenderedPageBreak/>
        <w:t xml:space="preserve">А. Временному горизонту планирования </w:t>
      </w:r>
    </w:p>
    <w:p w:rsidR="00F0328F" w:rsidRPr="00113A72" w:rsidRDefault="00F0328F" w:rsidP="00F0328F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Б. Технологическим ресурсам </w:t>
      </w:r>
    </w:p>
    <w:p w:rsidR="00F0328F" w:rsidRPr="00113A72" w:rsidRDefault="00F0328F" w:rsidP="00F0328F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В. Финансовым потокам </w:t>
      </w:r>
    </w:p>
    <w:p w:rsidR="00F0328F" w:rsidRPr="00113A72" w:rsidRDefault="00F0328F" w:rsidP="00F0328F">
      <w:pPr>
        <w:shd w:val="clear" w:color="auto" w:fill="FFFFFF"/>
        <w:tabs>
          <w:tab w:val="left" w:pos="284"/>
          <w:tab w:val="left" w:pos="540"/>
          <w:tab w:val="left" w:pos="598"/>
        </w:tabs>
        <w:rPr>
          <w:rFonts w:ascii="Times New Roman" w:hAnsi="Times New Roman" w:cs="Times New Roman"/>
          <w:i/>
          <w:iCs/>
        </w:rPr>
      </w:pPr>
      <w:r w:rsidRPr="00113A72">
        <w:rPr>
          <w:rFonts w:ascii="Times New Roman" w:hAnsi="Times New Roman" w:cs="Times New Roman"/>
        </w:rPr>
        <w:t>Г. Все ответы верны</w:t>
      </w:r>
    </w:p>
    <w:p w:rsidR="00F0328F" w:rsidRPr="00113A72" w:rsidRDefault="00F0328F" w:rsidP="00F0328F">
      <w:pPr>
        <w:shd w:val="clear" w:color="auto" w:fill="FFFFFF"/>
        <w:tabs>
          <w:tab w:val="left" w:pos="284"/>
          <w:tab w:val="left" w:pos="540"/>
          <w:tab w:val="left" w:pos="598"/>
        </w:tabs>
        <w:rPr>
          <w:rFonts w:ascii="Times New Roman" w:hAnsi="Times New Roman" w:cs="Times New Roman"/>
          <w:i/>
          <w:iCs/>
        </w:rPr>
      </w:pPr>
      <w:r w:rsidRPr="00113A72">
        <w:rPr>
          <w:rFonts w:ascii="Times New Roman" w:hAnsi="Times New Roman" w:cs="Times New Roman"/>
          <w:i/>
          <w:iCs/>
        </w:rPr>
        <w:t>2. Исходя из сроков разработки планов, выделяют следующие виды:</w:t>
      </w:r>
    </w:p>
    <w:p w:rsidR="00F0328F" w:rsidRPr="00113A72" w:rsidRDefault="00F0328F" w:rsidP="00F0328F">
      <w:pPr>
        <w:shd w:val="clear" w:color="auto" w:fill="FFFFFF"/>
        <w:tabs>
          <w:tab w:val="left" w:pos="284"/>
          <w:tab w:val="left" w:pos="540"/>
          <w:tab w:val="left" w:pos="598"/>
        </w:tabs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А. Долгосрочные </w:t>
      </w:r>
    </w:p>
    <w:p w:rsidR="00F0328F" w:rsidRPr="00113A72" w:rsidRDefault="00F0328F" w:rsidP="00F0328F">
      <w:pPr>
        <w:shd w:val="clear" w:color="auto" w:fill="FFFFFF"/>
        <w:tabs>
          <w:tab w:val="left" w:pos="284"/>
          <w:tab w:val="left" w:pos="540"/>
          <w:tab w:val="left" w:pos="598"/>
        </w:tabs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Б. Директивные</w:t>
      </w:r>
    </w:p>
    <w:p w:rsidR="00F0328F" w:rsidRPr="00113A72" w:rsidRDefault="00F0328F" w:rsidP="00F0328F">
      <w:pPr>
        <w:shd w:val="clear" w:color="auto" w:fill="FFFFFF"/>
        <w:tabs>
          <w:tab w:val="left" w:pos="284"/>
          <w:tab w:val="left" w:pos="540"/>
          <w:tab w:val="left" w:pos="598"/>
        </w:tabs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В. Стратегические</w:t>
      </w:r>
    </w:p>
    <w:p w:rsidR="00F0328F" w:rsidRPr="00113A72" w:rsidRDefault="00F0328F" w:rsidP="00F0328F">
      <w:pPr>
        <w:shd w:val="clear" w:color="auto" w:fill="FFFFFF"/>
        <w:tabs>
          <w:tab w:val="left" w:pos="284"/>
          <w:tab w:val="left" w:pos="540"/>
          <w:tab w:val="left" w:pos="598"/>
        </w:tabs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Г. Краткосрочные</w:t>
      </w:r>
    </w:p>
    <w:p w:rsidR="00F0328F" w:rsidRPr="00113A72" w:rsidRDefault="00F0328F" w:rsidP="00F0328F">
      <w:pPr>
        <w:shd w:val="clear" w:color="auto" w:fill="FFFFFF"/>
        <w:tabs>
          <w:tab w:val="left" w:pos="284"/>
          <w:tab w:val="left" w:pos="540"/>
          <w:tab w:val="left" w:pos="598"/>
        </w:tabs>
        <w:rPr>
          <w:rFonts w:ascii="Times New Roman" w:hAnsi="Times New Roman" w:cs="Times New Roman"/>
          <w:i/>
          <w:iCs/>
        </w:rPr>
      </w:pPr>
      <w:r w:rsidRPr="00113A72">
        <w:rPr>
          <w:rFonts w:ascii="Times New Roman" w:hAnsi="Times New Roman" w:cs="Times New Roman"/>
          <w:i/>
          <w:iCs/>
        </w:rPr>
        <w:t>3. Перспективное планирование в сфере физической культуры и спорта рассчитано на срок реализации:</w:t>
      </w:r>
    </w:p>
    <w:p w:rsidR="00F0328F" w:rsidRPr="00113A72" w:rsidRDefault="00F0328F" w:rsidP="00F0328F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А. Пять лет и более </w:t>
      </w:r>
    </w:p>
    <w:p w:rsidR="00F0328F" w:rsidRPr="00113A72" w:rsidRDefault="00F0328F" w:rsidP="00F0328F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Б. От двух до пяти лет </w:t>
      </w:r>
    </w:p>
    <w:p w:rsidR="00F0328F" w:rsidRPr="00113A72" w:rsidRDefault="00F0328F" w:rsidP="00F0328F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В. Год, квартал, месяц </w:t>
      </w:r>
    </w:p>
    <w:p w:rsidR="00F0328F" w:rsidRDefault="00F0328F" w:rsidP="00F0328F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Г. Декада, неделя, сутки </w:t>
      </w:r>
    </w:p>
    <w:p w:rsidR="00F0328F" w:rsidRPr="00113A72" w:rsidRDefault="00F0328F" w:rsidP="00F0328F">
      <w:pPr>
        <w:autoSpaceDE w:val="0"/>
        <w:autoSpaceDN w:val="0"/>
        <w:adjustRightInd w:val="0"/>
        <w:ind w:right="-108" w:firstLine="567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  <w:b/>
          <w:bCs/>
        </w:rPr>
        <w:t xml:space="preserve">Задание </w:t>
      </w:r>
      <w:r w:rsidRPr="00113A72">
        <w:rPr>
          <w:rFonts w:ascii="Times New Roman" w:hAnsi="Times New Roman" w:cs="Times New Roman"/>
          <w:b/>
        </w:rPr>
        <w:t>3.</w:t>
      </w:r>
      <w:r w:rsidRPr="00113A72">
        <w:rPr>
          <w:rFonts w:ascii="Times New Roman" w:hAnsi="Times New Roman" w:cs="Times New Roman"/>
        </w:rPr>
        <w:t xml:space="preserve"> </w:t>
      </w:r>
      <w:r w:rsidRPr="00113A72">
        <w:rPr>
          <w:rFonts w:ascii="Times New Roman" w:hAnsi="Times New Roman" w:cs="Times New Roman"/>
          <w:bCs/>
        </w:rPr>
        <w:t>Установите соответствия</w:t>
      </w:r>
      <w:r w:rsidRPr="00113A72">
        <w:rPr>
          <w:rFonts w:ascii="Times New Roman" w:hAnsi="Times New Roman" w:cs="Times New Roman"/>
          <w:b/>
          <w:bCs/>
        </w:rPr>
        <w:t xml:space="preserve"> </w:t>
      </w:r>
      <w:r w:rsidRPr="00113A72">
        <w:rPr>
          <w:rFonts w:ascii="Times New Roman" w:hAnsi="Times New Roman" w:cs="Times New Roman"/>
        </w:rPr>
        <w:t>между разновидностями форм планирования (колонка Б) и их принадлежностью к классификационными признаками планирования (колонка А)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5"/>
        <w:gridCol w:w="5988"/>
      </w:tblGrid>
      <w:tr w:rsidR="00F0328F" w:rsidRPr="002C7758" w:rsidTr="005D2B6E">
        <w:trPr>
          <w:trHeight w:val="299"/>
          <w:jc w:val="center"/>
        </w:trPr>
        <w:tc>
          <w:tcPr>
            <w:tcW w:w="4005" w:type="dxa"/>
            <w:vAlign w:val="center"/>
          </w:tcPr>
          <w:p w:rsidR="00F0328F" w:rsidRPr="002C7758" w:rsidRDefault="00F0328F" w:rsidP="0031360B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758">
              <w:rPr>
                <w:rFonts w:ascii="Times New Roman" w:hAnsi="Times New Roman" w:cs="Times New Roman"/>
                <w:sz w:val="20"/>
                <w:szCs w:val="20"/>
              </w:rPr>
              <w:t>Классификационный признак планирования (колонка А)</w:t>
            </w:r>
          </w:p>
        </w:tc>
        <w:tc>
          <w:tcPr>
            <w:tcW w:w="5988" w:type="dxa"/>
            <w:vAlign w:val="center"/>
          </w:tcPr>
          <w:p w:rsidR="00F0328F" w:rsidRPr="002C7758" w:rsidRDefault="00F0328F" w:rsidP="0031360B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758">
              <w:rPr>
                <w:rFonts w:ascii="Times New Roman" w:hAnsi="Times New Roman" w:cs="Times New Roman"/>
                <w:sz w:val="20"/>
                <w:szCs w:val="20"/>
              </w:rPr>
              <w:t>Формы планирования</w:t>
            </w:r>
          </w:p>
          <w:p w:rsidR="00F0328F" w:rsidRPr="002C7758" w:rsidRDefault="00F0328F" w:rsidP="0031360B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758">
              <w:rPr>
                <w:rFonts w:ascii="Times New Roman" w:hAnsi="Times New Roman" w:cs="Times New Roman"/>
                <w:sz w:val="20"/>
                <w:szCs w:val="20"/>
              </w:rPr>
              <w:t>(колонка Б)</w:t>
            </w:r>
          </w:p>
        </w:tc>
      </w:tr>
      <w:tr w:rsidR="00F0328F" w:rsidRPr="002C7758" w:rsidTr="005D2B6E">
        <w:trPr>
          <w:trHeight w:val="183"/>
          <w:jc w:val="center"/>
        </w:trPr>
        <w:tc>
          <w:tcPr>
            <w:tcW w:w="4005" w:type="dxa"/>
            <w:vMerge w:val="restart"/>
            <w:vAlign w:val="center"/>
          </w:tcPr>
          <w:p w:rsidR="00F0328F" w:rsidRPr="002C7758" w:rsidRDefault="00F0328F" w:rsidP="0031360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C7758">
              <w:rPr>
                <w:rFonts w:ascii="Times New Roman" w:hAnsi="Times New Roman" w:cs="Times New Roman"/>
                <w:sz w:val="20"/>
                <w:szCs w:val="20"/>
              </w:rPr>
              <w:t xml:space="preserve">А. Срок планирования </w:t>
            </w:r>
          </w:p>
        </w:tc>
        <w:tc>
          <w:tcPr>
            <w:tcW w:w="5988" w:type="dxa"/>
          </w:tcPr>
          <w:p w:rsidR="00F0328F" w:rsidRPr="002C7758" w:rsidRDefault="00F0328F" w:rsidP="00313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7758">
              <w:rPr>
                <w:rFonts w:ascii="Times New Roman" w:hAnsi="Times New Roman" w:cs="Times New Roman"/>
                <w:sz w:val="20"/>
                <w:szCs w:val="20"/>
              </w:rPr>
              <w:t>1. Текущее (календарное)</w:t>
            </w:r>
          </w:p>
        </w:tc>
      </w:tr>
      <w:tr w:rsidR="00F0328F" w:rsidRPr="002C7758" w:rsidTr="005D2B6E">
        <w:trPr>
          <w:trHeight w:val="152"/>
          <w:jc w:val="center"/>
        </w:trPr>
        <w:tc>
          <w:tcPr>
            <w:tcW w:w="4005" w:type="dxa"/>
            <w:vMerge/>
            <w:vAlign w:val="center"/>
          </w:tcPr>
          <w:p w:rsidR="00F0328F" w:rsidRPr="002C7758" w:rsidRDefault="00F0328F" w:rsidP="0031360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8" w:type="dxa"/>
          </w:tcPr>
          <w:p w:rsidR="00F0328F" w:rsidRPr="002C7758" w:rsidRDefault="00F0328F" w:rsidP="00313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7758">
              <w:rPr>
                <w:rFonts w:ascii="Times New Roman" w:hAnsi="Times New Roman" w:cs="Times New Roman"/>
                <w:sz w:val="20"/>
                <w:szCs w:val="20"/>
              </w:rPr>
              <w:t>2. Оперативное</w:t>
            </w:r>
          </w:p>
        </w:tc>
      </w:tr>
      <w:tr w:rsidR="00F0328F" w:rsidRPr="002C7758" w:rsidTr="005D2B6E">
        <w:trPr>
          <w:trHeight w:val="150"/>
          <w:jc w:val="center"/>
        </w:trPr>
        <w:tc>
          <w:tcPr>
            <w:tcW w:w="4005" w:type="dxa"/>
            <w:vMerge w:val="restart"/>
            <w:vAlign w:val="center"/>
          </w:tcPr>
          <w:p w:rsidR="00F0328F" w:rsidRPr="002C7758" w:rsidRDefault="00F0328F" w:rsidP="0031360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C7758">
              <w:rPr>
                <w:rFonts w:ascii="Times New Roman" w:hAnsi="Times New Roman" w:cs="Times New Roman"/>
                <w:sz w:val="20"/>
                <w:szCs w:val="20"/>
              </w:rPr>
              <w:t xml:space="preserve">Б. Содержание планирования </w:t>
            </w:r>
          </w:p>
        </w:tc>
        <w:tc>
          <w:tcPr>
            <w:tcW w:w="5988" w:type="dxa"/>
          </w:tcPr>
          <w:p w:rsidR="00F0328F" w:rsidRPr="002C7758" w:rsidRDefault="00F0328F" w:rsidP="00313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7758">
              <w:rPr>
                <w:rFonts w:ascii="Times New Roman" w:hAnsi="Times New Roman" w:cs="Times New Roman"/>
                <w:sz w:val="20"/>
                <w:szCs w:val="20"/>
              </w:rPr>
              <w:t>3. Перспективное</w:t>
            </w:r>
          </w:p>
        </w:tc>
      </w:tr>
      <w:tr w:rsidR="00F0328F" w:rsidRPr="002C7758" w:rsidTr="005D2B6E">
        <w:trPr>
          <w:trHeight w:val="53"/>
          <w:jc w:val="center"/>
        </w:trPr>
        <w:tc>
          <w:tcPr>
            <w:tcW w:w="4005" w:type="dxa"/>
            <w:vMerge/>
          </w:tcPr>
          <w:p w:rsidR="00F0328F" w:rsidRPr="002C7758" w:rsidRDefault="00F0328F" w:rsidP="00313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8" w:type="dxa"/>
          </w:tcPr>
          <w:p w:rsidR="00F0328F" w:rsidRPr="002C7758" w:rsidRDefault="00F0328F" w:rsidP="00313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7758">
              <w:rPr>
                <w:rFonts w:ascii="Times New Roman" w:hAnsi="Times New Roman" w:cs="Times New Roman"/>
                <w:sz w:val="20"/>
                <w:szCs w:val="20"/>
              </w:rPr>
              <w:t>4. Общее (включающее все виды деятельности организации)</w:t>
            </w:r>
          </w:p>
        </w:tc>
      </w:tr>
      <w:tr w:rsidR="00F0328F" w:rsidRPr="002C7758" w:rsidTr="005D2B6E">
        <w:trPr>
          <w:trHeight w:val="299"/>
          <w:jc w:val="center"/>
        </w:trPr>
        <w:tc>
          <w:tcPr>
            <w:tcW w:w="4005" w:type="dxa"/>
            <w:vMerge/>
          </w:tcPr>
          <w:p w:rsidR="00F0328F" w:rsidRPr="002C7758" w:rsidRDefault="00F0328F" w:rsidP="00313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8" w:type="dxa"/>
          </w:tcPr>
          <w:p w:rsidR="00F0328F" w:rsidRPr="002C7758" w:rsidRDefault="00F0328F" w:rsidP="005D2B6E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C7758">
              <w:rPr>
                <w:rFonts w:ascii="Times New Roman" w:hAnsi="Times New Roman" w:cs="Times New Roman"/>
                <w:sz w:val="20"/>
                <w:szCs w:val="20"/>
              </w:rPr>
              <w:t>5. Раздельное (в плановый документ включается одно из направлений деятельности организации)</w:t>
            </w:r>
          </w:p>
        </w:tc>
      </w:tr>
    </w:tbl>
    <w:p w:rsidR="00DD3000" w:rsidRPr="00DD3000" w:rsidRDefault="00DD3000" w:rsidP="00F0328F">
      <w:pPr>
        <w:shd w:val="clear" w:color="auto" w:fill="FFFFFF"/>
        <w:tabs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F0328F">
        <w:rPr>
          <w:rFonts w:ascii="Times New Roman" w:hAnsi="Times New Roman" w:cs="Times New Roman"/>
          <w:i/>
        </w:rPr>
        <w:t>Ответ</w:t>
      </w:r>
      <w:r w:rsidRPr="00F0328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DD3000">
        <w:rPr>
          <w:rFonts w:ascii="Times New Roman" w:hAnsi="Times New Roman" w:cs="Times New Roman"/>
        </w:rPr>
        <w:t>А – 1, 2, 3; Б – 4, 5</w:t>
      </w:r>
    </w:p>
    <w:p w:rsidR="00F0328F" w:rsidRPr="00113A72" w:rsidRDefault="00F0328F" w:rsidP="00F0328F">
      <w:pPr>
        <w:shd w:val="clear" w:color="auto" w:fill="FFFFFF"/>
        <w:tabs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113A72">
        <w:rPr>
          <w:rFonts w:ascii="Times New Roman" w:hAnsi="Times New Roman" w:cs="Times New Roman"/>
          <w:b/>
        </w:rPr>
        <w:t>ВАРИАНТ</w:t>
      </w:r>
      <w:r w:rsidRPr="00113A72">
        <w:rPr>
          <w:rFonts w:ascii="Times New Roman" w:hAnsi="Times New Roman" w:cs="Times New Roman"/>
          <w:b/>
          <w:bCs/>
        </w:rPr>
        <w:t xml:space="preserve"> 3. </w:t>
      </w:r>
      <w:r w:rsidRPr="00113A72">
        <w:rPr>
          <w:rFonts w:ascii="Times New Roman" w:hAnsi="Times New Roman" w:cs="Times New Roman"/>
          <w:b/>
        </w:rPr>
        <w:t xml:space="preserve">Бизнес–план </w:t>
      </w:r>
      <w:proofErr w:type="spellStart"/>
      <w:r w:rsidRPr="00113A72">
        <w:rPr>
          <w:rFonts w:ascii="Times New Roman" w:hAnsi="Times New Roman" w:cs="Times New Roman"/>
          <w:b/>
        </w:rPr>
        <w:t>физкультурно</w:t>
      </w:r>
      <w:proofErr w:type="spellEnd"/>
      <w:r w:rsidRPr="00113A72">
        <w:rPr>
          <w:rFonts w:ascii="Times New Roman" w:hAnsi="Times New Roman" w:cs="Times New Roman"/>
          <w:b/>
        </w:rPr>
        <w:t>–спортивной организации</w:t>
      </w:r>
    </w:p>
    <w:p w:rsidR="00F0328F" w:rsidRPr="00113A72" w:rsidRDefault="00F0328F" w:rsidP="00F0328F">
      <w:pPr>
        <w:ind w:firstLine="539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  <w:b/>
        </w:rPr>
        <w:t>Задание 1.</w:t>
      </w:r>
      <w:r w:rsidRPr="00113A72">
        <w:rPr>
          <w:rFonts w:ascii="Times New Roman" w:hAnsi="Times New Roman" w:cs="Times New Roman"/>
        </w:rPr>
        <w:t xml:space="preserve"> Отобразите понятие «бизнес–плана»; содержание цели разработки бизнес–плана и конкретные задачи.</w:t>
      </w:r>
    </w:p>
    <w:p w:rsidR="00F0328F" w:rsidRPr="00113A72" w:rsidRDefault="00F0328F" w:rsidP="00F0328F">
      <w:pPr>
        <w:ind w:firstLine="539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  <w:b/>
        </w:rPr>
        <w:t xml:space="preserve">Задание 2. </w:t>
      </w:r>
      <w:r w:rsidRPr="00113A72">
        <w:rPr>
          <w:rFonts w:ascii="Times New Roman" w:hAnsi="Times New Roman" w:cs="Times New Roman"/>
        </w:rPr>
        <w:t>Вставьте пропущенное слово:</w:t>
      </w:r>
    </w:p>
    <w:p w:rsidR="00F0328F" w:rsidRPr="00113A72" w:rsidRDefault="00F0328F" w:rsidP="00F0328F">
      <w:pPr>
        <w:ind w:right="-256"/>
        <w:rPr>
          <w:rFonts w:ascii="Times New Roman" w:hAnsi="Times New Roman" w:cs="Times New Roman"/>
          <w:i/>
          <w:spacing w:val="-4"/>
        </w:rPr>
      </w:pPr>
      <w:r w:rsidRPr="00113A72">
        <w:rPr>
          <w:rFonts w:ascii="Times New Roman" w:hAnsi="Times New Roman" w:cs="Times New Roman"/>
          <w:i/>
          <w:spacing w:val="-4"/>
        </w:rPr>
        <w:t xml:space="preserve">1. Бизнес–план – это … описание предполагаемой деятельности организации </w:t>
      </w:r>
    </w:p>
    <w:p w:rsidR="00F0328F" w:rsidRPr="00113A72" w:rsidRDefault="00F0328F" w:rsidP="00F0328F">
      <w:pPr>
        <w:shd w:val="clear" w:color="auto" w:fill="FFFFFF"/>
        <w:tabs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А. Краткое</w:t>
      </w:r>
    </w:p>
    <w:p w:rsidR="00F0328F" w:rsidRPr="00113A72" w:rsidRDefault="00F0328F" w:rsidP="00F0328F">
      <w:pPr>
        <w:shd w:val="clear" w:color="auto" w:fill="FFFFFF"/>
        <w:tabs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Б. Точное</w:t>
      </w:r>
    </w:p>
    <w:p w:rsidR="00F0328F" w:rsidRPr="00113A72" w:rsidRDefault="00F0328F" w:rsidP="00F0328F">
      <w:pPr>
        <w:shd w:val="clear" w:color="auto" w:fill="FFFFFF"/>
        <w:tabs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В. Доступное </w:t>
      </w:r>
    </w:p>
    <w:p w:rsidR="00F0328F" w:rsidRPr="00113A72" w:rsidRDefault="00F0328F" w:rsidP="00F0328F">
      <w:pPr>
        <w:shd w:val="clear" w:color="auto" w:fill="FFFFFF"/>
        <w:tabs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113A72">
        <w:rPr>
          <w:rFonts w:ascii="Times New Roman" w:hAnsi="Times New Roman" w:cs="Times New Roman"/>
        </w:rPr>
        <w:t>Г. Понятное</w:t>
      </w:r>
    </w:p>
    <w:p w:rsidR="00F0328F" w:rsidRPr="00113A72" w:rsidRDefault="00F0328F" w:rsidP="00F0328F">
      <w:pPr>
        <w:rPr>
          <w:rFonts w:ascii="Times New Roman" w:hAnsi="Times New Roman" w:cs="Times New Roman"/>
          <w:i/>
        </w:rPr>
      </w:pPr>
      <w:r w:rsidRPr="00113A72">
        <w:rPr>
          <w:rFonts w:ascii="Times New Roman" w:hAnsi="Times New Roman" w:cs="Times New Roman"/>
          <w:i/>
          <w:spacing w:val="-4"/>
        </w:rPr>
        <w:t>2. Основная цель разработки бизнес–плана заключается в … деятельности</w:t>
      </w:r>
      <w:r w:rsidRPr="00113A72">
        <w:rPr>
          <w:rFonts w:ascii="Times New Roman" w:hAnsi="Times New Roman" w:cs="Times New Roman"/>
          <w:i/>
        </w:rPr>
        <w:t xml:space="preserve"> физкультурной организации на ближайший и отдаленный периоды </w:t>
      </w:r>
    </w:p>
    <w:p w:rsidR="00F0328F" w:rsidRPr="00113A72" w:rsidRDefault="00F0328F" w:rsidP="00F0328F">
      <w:pPr>
        <w:shd w:val="clear" w:color="auto" w:fill="FFFFFF"/>
        <w:tabs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А. Организации</w:t>
      </w:r>
    </w:p>
    <w:p w:rsidR="00F0328F" w:rsidRPr="00113A72" w:rsidRDefault="00F0328F" w:rsidP="00F0328F">
      <w:pPr>
        <w:shd w:val="clear" w:color="auto" w:fill="FFFFFF"/>
        <w:tabs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Б. Планировании</w:t>
      </w:r>
    </w:p>
    <w:p w:rsidR="00F0328F" w:rsidRPr="00113A72" w:rsidRDefault="00F0328F" w:rsidP="00F0328F">
      <w:pPr>
        <w:shd w:val="clear" w:color="auto" w:fill="FFFFFF"/>
        <w:tabs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В. Финансировании</w:t>
      </w:r>
    </w:p>
    <w:p w:rsidR="00F0328F" w:rsidRPr="00113A72" w:rsidRDefault="00F0328F" w:rsidP="00F0328F">
      <w:pPr>
        <w:shd w:val="clear" w:color="auto" w:fill="FFFFFF"/>
        <w:tabs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Г. Бюджетировании</w:t>
      </w:r>
    </w:p>
    <w:p w:rsidR="00F0328F" w:rsidRPr="00113A72" w:rsidRDefault="00F0328F" w:rsidP="00F0328F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i/>
        </w:rPr>
      </w:pPr>
      <w:r w:rsidRPr="00113A72">
        <w:rPr>
          <w:rFonts w:ascii="Times New Roman" w:hAnsi="Times New Roman" w:cs="Times New Roman"/>
          <w:b/>
        </w:rPr>
        <w:t xml:space="preserve">Задание 3. </w:t>
      </w:r>
      <w:r w:rsidRPr="00113A72">
        <w:rPr>
          <w:rFonts w:ascii="Times New Roman" w:hAnsi="Times New Roman" w:cs="Times New Roman"/>
        </w:rPr>
        <w:t>Найдите правильный ответ:</w:t>
      </w:r>
    </w:p>
    <w:p w:rsidR="00F0328F" w:rsidRPr="00113A72" w:rsidRDefault="00F0328F" w:rsidP="00F0328F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right="-539"/>
        <w:rPr>
          <w:rFonts w:ascii="Times New Roman" w:hAnsi="Times New Roman" w:cs="Times New Roman"/>
          <w:i/>
          <w:spacing w:val="-6"/>
        </w:rPr>
      </w:pPr>
      <w:r w:rsidRPr="00113A72">
        <w:rPr>
          <w:rFonts w:ascii="Times New Roman" w:hAnsi="Times New Roman" w:cs="Times New Roman"/>
          <w:i/>
          <w:spacing w:val="-6"/>
        </w:rPr>
        <w:t>1. В какой раздел бизнес–плана входят возможные источники финансирования:</w:t>
      </w:r>
    </w:p>
    <w:p w:rsidR="00F0328F" w:rsidRPr="00113A72" w:rsidRDefault="00F0328F" w:rsidP="00F0328F">
      <w:pPr>
        <w:shd w:val="clear" w:color="auto" w:fill="FFFFFF"/>
        <w:tabs>
          <w:tab w:val="left" w:pos="284"/>
          <w:tab w:val="left" w:pos="540"/>
          <w:tab w:val="left" w:pos="598"/>
        </w:tabs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А. Анализ отрасли и рынка </w:t>
      </w:r>
    </w:p>
    <w:p w:rsidR="00F0328F" w:rsidRPr="00113A72" w:rsidRDefault="00F0328F" w:rsidP="00F0328F">
      <w:pPr>
        <w:shd w:val="clear" w:color="auto" w:fill="FFFFFF"/>
        <w:tabs>
          <w:tab w:val="left" w:pos="284"/>
          <w:tab w:val="left" w:pos="540"/>
          <w:tab w:val="left" w:pos="598"/>
        </w:tabs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Б. Производственный план</w:t>
      </w:r>
    </w:p>
    <w:p w:rsidR="00F0328F" w:rsidRPr="00113A72" w:rsidRDefault="00F0328F" w:rsidP="00F0328F">
      <w:pPr>
        <w:shd w:val="clear" w:color="auto" w:fill="FFFFFF"/>
        <w:tabs>
          <w:tab w:val="left" w:pos="284"/>
          <w:tab w:val="left" w:pos="540"/>
          <w:tab w:val="left" w:pos="598"/>
        </w:tabs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В. Организационный план</w:t>
      </w:r>
    </w:p>
    <w:p w:rsidR="00F0328F" w:rsidRPr="00113A72" w:rsidRDefault="00F0328F" w:rsidP="00F0328F">
      <w:pPr>
        <w:shd w:val="clear" w:color="auto" w:fill="FFFFFF"/>
        <w:tabs>
          <w:tab w:val="left" w:pos="284"/>
          <w:tab w:val="left" w:pos="540"/>
          <w:tab w:val="left" w:pos="598"/>
        </w:tabs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Г. Финансовый план</w:t>
      </w:r>
    </w:p>
    <w:p w:rsidR="00F0328F" w:rsidRPr="00113A72" w:rsidRDefault="00F0328F" w:rsidP="00F0328F">
      <w:pPr>
        <w:shd w:val="clear" w:color="auto" w:fill="FFFFFF"/>
        <w:tabs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113A72">
        <w:rPr>
          <w:rFonts w:ascii="Times New Roman" w:hAnsi="Times New Roman" w:cs="Times New Roman"/>
          <w:i/>
        </w:rPr>
        <w:t>2. В каком разделе бизнес–плана описываются конкуренты:</w:t>
      </w:r>
    </w:p>
    <w:p w:rsidR="00F0328F" w:rsidRPr="00113A72" w:rsidRDefault="00F0328F" w:rsidP="00F0328F">
      <w:pPr>
        <w:shd w:val="clear" w:color="auto" w:fill="FFFFFF"/>
        <w:tabs>
          <w:tab w:val="left" w:pos="284"/>
          <w:tab w:val="left" w:pos="540"/>
          <w:tab w:val="left" w:pos="598"/>
        </w:tabs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А. Анализ отрасли и рынка </w:t>
      </w:r>
    </w:p>
    <w:p w:rsidR="00F0328F" w:rsidRPr="00113A72" w:rsidRDefault="00F0328F" w:rsidP="00F0328F">
      <w:pPr>
        <w:shd w:val="clear" w:color="auto" w:fill="FFFFFF"/>
        <w:tabs>
          <w:tab w:val="left" w:pos="284"/>
          <w:tab w:val="left" w:pos="540"/>
          <w:tab w:val="left" w:pos="598"/>
        </w:tabs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Б. Производственный план</w:t>
      </w:r>
    </w:p>
    <w:p w:rsidR="00F0328F" w:rsidRPr="00113A72" w:rsidRDefault="00F0328F" w:rsidP="00F0328F">
      <w:pPr>
        <w:shd w:val="clear" w:color="auto" w:fill="FFFFFF"/>
        <w:tabs>
          <w:tab w:val="left" w:pos="284"/>
          <w:tab w:val="left" w:pos="540"/>
          <w:tab w:val="left" w:pos="598"/>
        </w:tabs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В. Организационный план</w:t>
      </w:r>
    </w:p>
    <w:p w:rsidR="00F0328F" w:rsidRPr="00113A72" w:rsidRDefault="00F0328F" w:rsidP="00F0328F">
      <w:pPr>
        <w:shd w:val="clear" w:color="auto" w:fill="FFFFFF"/>
        <w:tabs>
          <w:tab w:val="left" w:pos="284"/>
          <w:tab w:val="left" w:pos="540"/>
          <w:tab w:val="left" w:pos="598"/>
        </w:tabs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Г. Финансовый план</w:t>
      </w:r>
    </w:p>
    <w:p w:rsidR="00A736F9" w:rsidRPr="00A736F9" w:rsidRDefault="00A736F9" w:rsidP="00A736F9">
      <w:pPr>
        <w:pStyle w:val="ae"/>
        <w:ind w:left="0" w:right="-113" w:firstLine="567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b/>
          <w:bCs/>
        </w:rPr>
        <w:t xml:space="preserve">Задание </w:t>
      </w:r>
      <w:r>
        <w:rPr>
          <w:rFonts w:ascii="Times New Roman" w:hAnsi="Times New Roman" w:cs="Times New Roman"/>
          <w:b/>
          <w:bCs/>
        </w:rPr>
        <w:t>4</w:t>
      </w:r>
      <w:r w:rsidRPr="00253297">
        <w:rPr>
          <w:rFonts w:ascii="Times New Roman" w:hAnsi="Times New Roman" w:cs="Times New Roman"/>
          <w:b/>
        </w:rPr>
        <w:t xml:space="preserve">. </w:t>
      </w:r>
      <w:r w:rsidRPr="00A736F9">
        <w:rPr>
          <w:rFonts w:ascii="Times New Roman" w:hAnsi="Times New Roman" w:cs="Times New Roman"/>
          <w:bCs/>
        </w:rPr>
        <w:t>Установите последовательности.</w:t>
      </w:r>
    </w:p>
    <w:p w:rsidR="00A736F9" w:rsidRPr="00A736F9" w:rsidRDefault="00A736F9" w:rsidP="00A736F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A736F9">
        <w:rPr>
          <w:rFonts w:ascii="Times New Roman" w:hAnsi="Times New Roman" w:cs="Times New Roman"/>
          <w:i/>
        </w:rPr>
        <w:lastRenderedPageBreak/>
        <w:t xml:space="preserve">Расположите в правильной последовательности шаги разработки плана проекта, составляющие цикл планирования. </w:t>
      </w:r>
    </w:p>
    <w:p w:rsidR="00A736F9" w:rsidRPr="00253297" w:rsidRDefault="00A736F9" w:rsidP="00A736F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1. Анализ стоимостной информации, разработка финансового плана </w:t>
      </w:r>
    </w:p>
    <w:p w:rsidR="00A736F9" w:rsidRPr="00253297" w:rsidRDefault="00A736F9" w:rsidP="00A736F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2. Построение структуры разбиения работ (СРР) </w:t>
      </w:r>
    </w:p>
    <w:p w:rsidR="00A736F9" w:rsidRPr="00253297" w:rsidRDefault="00A736F9" w:rsidP="00A736F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3. Формирование плана по вехам (промежуточных результатов, которых нужно достичь) </w:t>
      </w:r>
    </w:p>
    <w:p w:rsidR="00A736F9" w:rsidRPr="00253297" w:rsidRDefault="00A736F9" w:rsidP="00A736F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4. Построение структурной схемы организации (ССО) и матрицы ответственности </w:t>
      </w:r>
    </w:p>
    <w:p w:rsidR="00A736F9" w:rsidRPr="00253297" w:rsidRDefault="00A736F9" w:rsidP="00A736F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5. Разработка иерархии целей проекта </w:t>
      </w:r>
    </w:p>
    <w:p w:rsidR="00A736F9" w:rsidRPr="00253297" w:rsidRDefault="00A736F9" w:rsidP="00A736F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6. Расчёт календарного графика по методу критического пути и учётом ограничений на ресурсы </w:t>
      </w:r>
    </w:p>
    <w:p w:rsidR="00A736F9" w:rsidRPr="00F0328F" w:rsidRDefault="00A736F9" w:rsidP="00A736F9">
      <w:pPr>
        <w:pStyle w:val="ae"/>
        <w:ind w:left="0" w:right="-113"/>
        <w:jc w:val="both"/>
        <w:rPr>
          <w:rFonts w:ascii="Times New Roman" w:hAnsi="Times New Roman" w:cs="Times New Roman"/>
          <w:b/>
          <w:bCs/>
        </w:rPr>
      </w:pPr>
      <w:r w:rsidRPr="00F0328F">
        <w:rPr>
          <w:rFonts w:ascii="Times New Roman" w:hAnsi="Times New Roman" w:cs="Times New Roman"/>
          <w:i/>
        </w:rPr>
        <w:t>Ответ</w:t>
      </w:r>
      <w:r w:rsidRPr="00F0328F">
        <w:rPr>
          <w:rFonts w:ascii="Times New Roman" w:hAnsi="Times New Roman" w:cs="Times New Roman"/>
        </w:rPr>
        <w:t>: 5 – 2 – 4 – 3 – 6 – 1</w:t>
      </w:r>
    </w:p>
    <w:p w:rsidR="00101F6D" w:rsidRPr="00A736F9" w:rsidRDefault="00101F6D" w:rsidP="00101F6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6F9">
        <w:rPr>
          <w:rFonts w:ascii="Times New Roman" w:hAnsi="Times New Roman" w:cs="Times New Roman"/>
          <w:b/>
          <w:sz w:val="28"/>
          <w:szCs w:val="28"/>
        </w:rPr>
        <w:t>РАЗДЕЛ 2 ОРГАНИЗАЦИЯ ВНУТРИФИРМЕННОГО ПЛАНИРОВАНИЯ И КОНТРОЛЛИНГ</w:t>
      </w:r>
    </w:p>
    <w:p w:rsidR="00101F6D" w:rsidRPr="00113A72" w:rsidRDefault="00101F6D" w:rsidP="00101F6D">
      <w:pPr>
        <w:jc w:val="center"/>
        <w:rPr>
          <w:rFonts w:ascii="Times New Roman" w:hAnsi="Times New Roman" w:cs="Times New Roman"/>
          <w:b/>
          <w:bCs/>
        </w:rPr>
      </w:pPr>
      <w:r w:rsidRPr="00113A72">
        <w:rPr>
          <w:rFonts w:ascii="Times New Roman" w:hAnsi="Times New Roman" w:cs="Times New Roman"/>
          <w:b/>
          <w:bCs/>
        </w:rPr>
        <w:t>ТЕМА 3 ФИНАНСОВОЕ ПЛАНИРОВАНИЕ</w:t>
      </w:r>
      <w:r w:rsidRPr="00113A72">
        <w:rPr>
          <w:rFonts w:ascii="Times New Roman" w:hAnsi="Times New Roman" w:cs="Times New Roman"/>
          <w:b/>
        </w:rPr>
        <w:t xml:space="preserve"> И ВНУТРИФИРМЕННОЕ БЮДЖЕТИРОВАНИЕ</w:t>
      </w:r>
    </w:p>
    <w:p w:rsidR="00101F6D" w:rsidRPr="00113A72" w:rsidRDefault="00101F6D" w:rsidP="00101F6D">
      <w:pPr>
        <w:rPr>
          <w:rFonts w:ascii="Times New Roman" w:hAnsi="Times New Roman" w:cs="Times New Roman"/>
          <w:b/>
        </w:rPr>
      </w:pPr>
      <w:r w:rsidRPr="00113A72">
        <w:rPr>
          <w:rFonts w:ascii="Times New Roman" w:hAnsi="Times New Roman" w:cs="Times New Roman"/>
          <w:b/>
        </w:rPr>
        <w:t>ВАРИАНТ 1.</w:t>
      </w:r>
      <w:r w:rsidRPr="00113A72">
        <w:rPr>
          <w:rFonts w:ascii="Times New Roman" w:hAnsi="Times New Roman" w:cs="Times New Roman"/>
          <w:b/>
          <w:spacing w:val="-2"/>
        </w:rPr>
        <w:t xml:space="preserve"> Сущность и основные принципы финансового планирования</w:t>
      </w:r>
    </w:p>
    <w:p w:rsidR="00101F6D" w:rsidRPr="00113A72" w:rsidRDefault="00101F6D" w:rsidP="00101F6D">
      <w:pPr>
        <w:ind w:firstLine="539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  <w:b/>
        </w:rPr>
        <w:t>Задание 1.</w:t>
      </w:r>
      <w:r w:rsidRPr="00113A72">
        <w:rPr>
          <w:rFonts w:ascii="Times New Roman" w:hAnsi="Times New Roman" w:cs="Times New Roman"/>
        </w:rPr>
        <w:t xml:space="preserve"> Отобразите сущность и принципы финансового планирования в организации (фирме); виды планов организации.</w:t>
      </w:r>
    </w:p>
    <w:p w:rsidR="00101F6D" w:rsidRPr="00113A72" w:rsidRDefault="00101F6D" w:rsidP="00101F6D">
      <w:pPr>
        <w:ind w:firstLine="539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  <w:b/>
        </w:rPr>
        <w:t xml:space="preserve">Задание 2. </w:t>
      </w:r>
      <w:r w:rsidRPr="00113A72">
        <w:rPr>
          <w:rFonts w:ascii="Times New Roman" w:hAnsi="Times New Roman" w:cs="Times New Roman"/>
        </w:rPr>
        <w:t>Правильно вставьте пропущенное:</w:t>
      </w:r>
    </w:p>
    <w:p w:rsidR="00101F6D" w:rsidRPr="00113A72" w:rsidRDefault="00101F6D" w:rsidP="00101F6D">
      <w:pPr>
        <w:rPr>
          <w:rFonts w:ascii="Times New Roman" w:hAnsi="Times New Roman" w:cs="Times New Roman"/>
          <w:i/>
        </w:rPr>
      </w:pPr>
      <w:r w:rsidRPr="00113A72">
        <w:rPr>
          <w:rFonts w:ascii="Times New Roman" w:hAnsi="Times New Roman" w:cs="Times New Roman"/>
          <w:i/>
          <w:shd w:val="clear" w:color="auto" w:fill="FFFFFF"/>
        </w:rPr>
        <w:t xml:space="preserve">1. </w:t>
      </w:r>
      <w:r w:rsidRPr="00113A72">
        <w:rPr>
          <w:rFonts w:ascii="Times New Roman" w:hAnsi="Times New Roman" w:cs="Times New Roman"/>
          <w:i/>
        </w:rPr>
        <w:t xml:space="preserve">Финансовое планирование – это совокупность взаимосвязанных решений по управлению процессами … </w:t>
      </w:r>
      <w:r w:rsidRPr="00113A72">
        <w:rPr>
          <w:rFonts w:ascii="Times New Roman" w:hAnsi="Times New Roman" w:cs="Times New Roman"/>
          <w:i/>
          <w:spacing w:val="-2"/>
        </w:rPr>
        <w:t>финансовых ресурсов, реализующихся в детализированных</w:t>
      </w:r>
      <w:r w:rsidRPr="00113A72">
        <w:rPr>
          <w:rFonts w:ascii="Times New Roman" w:hAnsi="Times New Roman" w:cs="Times New Roman"/>
          <w:i/>
        </w:rPr>
        <w:t xml:space="preserve"> финансовых планах</w:t>
      </w:r>
    </w:p>
    <w:p w:rsidR="00101F6D" w:rsidRPr="00113A72" w:rsidRDefault="00101F6D" w:rsidP="00101F6D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А. Создания </w:t>
      </w:r>
    </w:p>
    <w:p w:rsidR="00101F6D" w:rsidRPr="00113A72" w:rsidRDefault="00101F6D" w:rsidP="00101F6D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Б. Формирования </w:t>
      </w:r>
    </w:p>
    <w:p w:rsidR="00101F6D" w:rsidRPr="00113A72" w:rsidRDefault="00101F6D" w:rsidP="00101F6D">
      <w:pPr>
        <w:rPr>
          <w:rFonts w:ascii="Times New Roman" w:hAnsi="Times New Roman" w:cs="Times New Roman"/>
          <w:spacing w:val="-2"/>
        </w:rPr>
      </w:pPr>
      <w:r w:rsidRPr="00113A72">
        <w:rPr>
          <w:rFonts w:ascii="Times New Roman" w:hAnsi="Times New Roman" w:cs="Times New Roman"/>
        </w:rPr>
        <w:t>В. Перераспределения</w:t>
      </w:r>
    </w:p>
    <w:p w:rsidR="00101F6D" w:rsidRPr="00113A72" w:rsidRDefault="00101F6D" w:rsidP="00101F6D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Г. </w:t>
      </w:r>
      <w:r w:rsidRPr="00113A72">
        <w:rPr>
          <w:rFonts w:ascii="Times New Roman" w:hAnsi="Times New Roman" w:cs="Times New Roman"/>
          <w:spacing w:val="-2"/>
        </w:rPr>
        <w:t>Использования</w:t>
      </w:r>
    </w:p>
    <w:p w:rsidR="00101F6D" w:rsidRPr="00113A72" w:rsidRDefault="00101F6D" w:rsidP="00101F6D">
      <w:pPr>
        <w:rPr>
          <w:rFonts w:ascii="Times New Roman" w:hAnsi="Times New Roman" w:cs="Times New Roman"/>
          <w:i/>
        </w:rPr>
      </w:pPr>
      <w:r w:rsidRPr="00113A72">
        <w:rPr>
          <w:rFonts w:ascii="Times New Roman" w:hAnsi="Times New Roman" w:cs="Times New Roman"/>
          <w:i/>
        </w:rPr>
        <w:t>2. Финансовые ресурсы организаций – это совокупность денежных средств, остающихся (находящихся) в распоряжении организации в результате распределения и перераспределения … и прибыли</w:t>
      </w:r>
    </w:p>
    <w:p w:rsidR="00101F6D" w:rsidRPr="00113A72" w:rsidRDefault="00101F6D" w:rsidP="00101F6D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А. Доходов</w:t>
      </w:r>
    </w:p>
    <w:p w:rsidR="00101F6D" w:rsidRPr="00113A72" w:rsidRDefault="00101F6D" w:rsidP="00101F6D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Б. Расходов </w:t>
      </w:r>
    </w:p>
    <w:p w:rsidR="00101F6D" w:rsidRPr="00113A72" w:rsidRDefault="00101F6D" w:rsidP="00101F6D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В. Издержек</w:t>
      </w:r>
    </w:p>
    <w:p w:rsidR="00101F6D" w:rsidRPr="00113A72" w:rsidRDefault="00101F6D" w:rsidP="00101F6D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Г. Затрат</w:t>
      </w:r>
    </w:p>
    <w:p w:rsidR="00101F6D" w:rsidRPr="00113A72" w:rsidRDefault="00101F6D" w:rsidP="00101F6D">
      <w:pPr>
        <w:ind w:firstLine="539"/>
        <w:rPr>
          <w:rFonts w:ascii="Times New Roman" w:hAnsi="Times New Roman" w:cs="Times New Roman"/>
          <w:b/>
        </w:rPr>
      </w:pPr>
      <w:r w:rsidRPr="00113A72">
        <w:rPr>
          <w:rFonts w:ascii="Times New Roman" w:hAnsi="Times New Roman" w:cs="Times New Roman"/>
          <w:b/>
        </w:rPr>
        <w:t xml:space="preserve">Задание 3. </w:t>
      </w:r>
      <w:r w:rsidRPr="00113A72">
        <w:rPr>
          <w:rFonts w:ascii="Times New Roman" w:hAnsi="Times New Roman" w:cs="Times New Roman"/>
        </w:rPr>
        <w:t>Найдите правильный ответ:</w:t>
      </w:r>
    </w:p>
    <w:p w:rsidR="00101F6D" w:rsidRPr="00113A72" w:rsidRDefault="00101F6D" w:rsidP="00101F6D">
      <w:pPr>
        <w:ind w:right="28"/>
        <w:rPr>
          <w:rFonts w:ascii="Times New Roman" w:hAnsi="Times New Roman" w:cs="Times New Roman"/>
          <w:i/>
        </w:rPr>
      </w:pPr>
      <w:r w:rsidRPr="00113A72">
        <w:rPr>
          <w:rFonts w:ascii="Times New Roman" w:hAnsi="Times New Roman" w:cs="Times New Roman"/>
          <w:i/>
        </w:rPr>
        <w:t xml:space="preserve">1. В финансовом планировании обеспечивается </w:t>
      </w:r>
      <w:proofErr w:type="spellStart"/>
      <w:r w:rsidRPr="00113A72">
        <w:rPr>
          <w:rFonts w:ascii="Times New Roman" w:hAnsi="Times New Roman" w:cs="Times New Roman"/>
          <w:i/>
        </w:rPr>
        <w:t>взаимоувязка</w:t>
      </w:r>
      <w:proofErr w:type="spellEnd"/>
      <w:r w:rsidRPr="00113A72">
        <w:rPr>
          <w:rFonts w:ascii="Times New Roman" w:hAnsi="Times New Roman" w:cs="Times New Roman"/>
          <w:i/>
        </w:rPr>
        <w:t xml:space="preserve"> и аккумулирование планов организации: </w:t>
      </w:r>
    </w:p>
    <w:p w:rsidR="00101F6D" w:rsidRPr="00113A72" w:rsidRDefault="00101F6D" w:rsidP="00101F6D">
      <w:pPr>
        <w:ind w:right="28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А. Маркетинга</w:t>
      </w:r>
    </w:p>
    <w:p w:rsidR="00101F6D" w:rsidRPr="00113A72" w:rsidRDefault="00101F6D" w:rsidP="00101F6D">
      <w:pPr>
        <w:ind w:right="28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Б. Коммерческой деятельности</w:t>
      </w:r>
    </w:p>
    <w:p w:rsidR="00101F6D" w:rsidRPr="00113A72" w:rsidRDefault="00101F6D" w:rsidP="00101F6D">
      <w:pPr>
        <w:ind w:right="28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В. По труду и заработной плате </w:t>
      </w:r>
    </w:p>
    <w:p w:rsidR="00101F6D" w:rsidRPr="00113A72" w:rsidRDefault="00101F6D" w:rsidP="00101F6D">
      <w:pPr>
        <w:ind w:right="28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Г. Все ответы верны</w:t>
      </w:r>
    </w:p>
    <w:p w:rsidR="00101F6D" w:rsidRPr="00113A72" w:rsidRDefault="00101F6D" w:rsidP="00101F6D">
      <w:pPr>
        <w:ind w:right="28"/>
        <w:rPr>
          <w:rFonts w:ascii="Times New Roman" w:hAnsi="Times New Roman" w:cs="Times New Roman"/>
          <w:i/>
        </w:rPr>
      </w:pPr>
      <w:r w:rsidRPr="00113A72">
        <w:rPr>
          <w:rFonts w:ascii="Times New Roman" w:hAnsi="Times New Roman" w:cs="Times New Roman"/>
          <w:i/>
        </w:rPr>
        <w:t>2. Содержание принципа «Обеспечение ликвидности и платежеспособности организации на любом отрезке времени» относится к принципу:</w:t>
      </w:r>
    </w:p>
    <w:p w:rsidR="00101F6D" w:rsidRPr="00113A72" w:rsidRDefault="00101F6D" w:rsidP="00101F6D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А. Финансового соотношения сроков</w:t>
      </w:r>
    </w:p>
    <w:p w:rsidR="00101F6D" w:rsidRPr="00113A72" w:rsidRDefault="00101F6D" w:rsidP="00101F6D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Б. Комплексности</w:t>
      </w:r>
    </w:p>
    <w:p w:rsidR="00101F6D" w:rsidRPr="00113A72" w:rsidRDefault="00101F6D" w:rsidP="00101F6D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В. Платежеспособности</w:t>
      </w:r>
    </w:p>
    <w:p w:rsidR="00101F6D" w:rsidRPr="00113A72" w:rsidRDefault="00101F6D" w:rsidP="00101F6D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Г. Рентабельности</w:t>
      </w:r>
    </w:p>
    <w:p w:rsidR="00101F6D" w:rsidRPr="00113A72" w:rsidRDefault="00101F6D" w:rsidP="00101F6D">
      <w:pPr>
        <w:ind w:right="28"/>
        <w:rPr>
          <w:rFonts w:ascii="Times New Roman" w:hAnsi="Times New Roman" w:cs="Times New Roman"/>
          <w:b/>
        </w:rPr>
      </w:pPr>
      <w:r w:rsidRPr="00113A72">
        <w:rPr>
          <w:rFonts w:ascii="Times New Roman" w:hAnsi="Times New Roman" w:cs="Times New Roman"/>
          <w:b/>
        </w:rPr>
        <w:t>ВАРИАНТ 2. Внутрифирменное бюджетирование как подсистема финансового планирования</w:t>
      </w:r>
    </w:p>
    <w:p w:rsidR="00101F6D" w:rsidRPr="00113A72" w:rsidRDefault="00101F6D" w:rsidP="00101F6D">
      <w:pPr>
        <w:ind w:firstLine="539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  <w:b/>
        </w:rPr>
        <w:t>Задание 1.</w:t>
      </w:r>
      <w:r w:rsidRPr="00113A72">
        <w:rPr>
          <w:rFonts w:ascii="Times New Roman" w:hAnsi="Times New Roman" w:cs="Times New Roman"/>
        </w:rPr>
        <w:t xml:space="preserve"> Отобразите сущность внутрифирменного бюджетирования как подсистемы финансового планирования; цель и объект бюджетирования.</w:t>
      </w:r>
    </w:p>
    <w:p w:rsidR="00101F6D" w:rsidRPr="00113A72" w:rsidRDefault="00101F6D" w:rsidP="00101F6D">
      <w:pPr>
        <w:ind w:firstLine="539"/>
        <w:rPr>
          <w:rFonts w:ascii="Times New Roman" w:hAnsi="Times New Roman" w:cs="Times New Roman"/>
          <w:b/>
        </w:rPr>
      </w:pPr>
      <w:r w:rsidRPr="00113A72">
        <w:rPr>
          <w:rFonts w:ascii="Times New Roman" w:hAnsi="Times New Roman" w:cs="Times New Roman"/>
          <w:b/>
        </w:rPr>
        <w:t xml:space="preserve">Задание 2. </w:t>
      </w:r>
      <w:r w:rsidRPr="00113A72">
        <w:rPr>
          <w:rFonts w:ascii="Times New Roman" w:hAnsi="Times New Roman" w:cs="Times New Roman"/>
        </w:rPr>
        <w:t>Найдите правильный ответ:</w:t>
      </w:r>
    </w:p>
    <w:p w:rsidR="00101F6D" w:rsidRPr="00113A72" w:rsidRDefault="00101F6D" w:rsidP="00101F6D">
      <w:pPr>
        <w:rPr>
          <w:rFonts w:ascii="Times New Roman" w:hAnsi="Times New Roman" w:cs="Times New Roman"/>
          <w:i/>
        </w:rPr>
      </w:pPr>
      <w:r w:rsidRPr="00113A72">
        <w:rPr>
          <w:rFonts w:ascii="Times New Roman" w:hAnsi="Times New Roman" w:cs="Times New Roman"/>
          <w:i/>
          <w:shd w:val="clear" w:color="auto" w:fill="FFFFFF"/>
        </w:rPr>
        <w:t xml:space="preserve">1. </w:t>
      </w:r>
      <w:r w:rsidRPr="00113A72">
        <w:rPr>
          <w:rFonts w:ascii="Times New Roman" w:hAnsi="Times New Roman" w:cs="Times New Roman"/>
          <w:i/>
        </w:rPr>
        <w:t xml:space="preserve">Бюджет в организации – это документ, описывающий деятельность центра финансовой ответственности или отдельной функциональной области, </w:t>
      </w:r>
      <w:proofErr w:type="gramStart"/>
      <w:r w:rsidRPr="00113A72">
        <w:rPr>
          <w:rFonts w:ascii="Times New Roman" w:hAnsi="Times New Roman" w:cs="Times New Roman"/>
          <w:i/>
        </w:rPr>
        <w:t>например</w:t>
      </w:r>
      <w:proofErr w:type="gramEnd"/>
      <w:r w:rsidRPr="00113A72">
        <w:rPr>
          <w:rFonts w:ascii="Times New Roman" w:hAnsi="Times New Roman" w:cs="Times New Roman"/>
          <w:i/>
        </w:rPr>
        <w:t>:</w:t>
      </w:r>
    </w:p>
    <w:p w:rsidR="00101F6D" w:rsidRPr="00113A72" w:rsidRDefault="00101F6D" w:rsidP="00101F6D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А. Закупки </w:t>
      </w:r>
    </w:p>
    <w:p w:rsidR="00101F6D" w:rsidRPr="00113A72" w:rsidRDefault="00101F6D" w:rsidP="00101F6D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Б. Производство продукта/услуг </w:t>
      </w:r>
    </w:p>
    <w:p w:rsidR="00101F6D" w:rsidRPr="00113A72" w:rsidRDefault="00101F6D" w:rsidP="00101F6D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lastRenderedPageBreak/>
        <w:t>В. Продажи</w:t>
      </w:r>
    </w:p>
    <w:p w:rsidR="00101F6D" w:rsidRPr="00113A72" w:rsidRDefault="00101F6D" w:rsidP="00101F6D">
      <w:pPr>
        <w:ind w:right="28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Г. Все ответы верны</w:t>
      </w:r>
    </w:p>
    <w:p w:rsidR="00101F6D" w:rsidRPr="00113A72" w:rsidRDefault="00101F6D" w:rsidP="00101F6D">
      <w:pPr>
        <w:rPr>
          <w:rFonts w:ascii="Times New Roman" w:hAnsi="Times New Roman" w:cs="Times New Roman"/>
          <w:i/>
        </w:rPr>
      </w:pPr>
      <w:r w:rsidRPr="00113A72">
        <w:rPr>
          <w:rFonts w:ascii="Times New Roman" w:hAnsi="Times New Roman" w:cs="Times New Roman"/>
          <w:i/>
        </w:rPr>
        <w:t>2. Внутрифирменное бюджетирование как подсистема финансового планирования – это процесс разработки финансовых планов и смет по</w:t>
      </w:r>
      <w:r w:rsidR="00596DDD">
        <w:rPr>
          <w:rFonts w:ascii="Times New Roman" w:hAnsi="Times New Roman" w:cs="Times New Roman"/>
          <w:i/>
        </w:rPr>
        <w:t xml:space="preserve"> …</w:t>
      </w:r>
      <w:r w:rsidRPr="00113A72">
        <w:rPr>
          <w:rFonts w:ascii="Times New Roman" w:hAnsi="Times New Roman" w:cs="Times New Roman"/>
          <w:i/>
        </w:rPr>
        <w:t xml:space="preserve"> </w:t>
      </w:r>
    </w:p>
    <w:p w:rsidR="00101F6D" w:rsidRPr="00113A72" w:rsidRDefault="00101F6D" w:rsidP="00101F6D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А. Структурным подразделениям </w:t>
      </w:r>
    </w:p>
    <w:p w:rsidR="00101F6D" w:rsidRPr="00113A72" w:rsidRDefault="00101F6D" w:rsidP="00101F6D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Б. Видам деятельности</w:t>
      </w:r>
    </w:p>
    <w:p w:rsidR="00101F6D" w:rsidRPr="00113A72" w:rsidRDefault="00101F6D" w:rsidP="00101F6D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В. Бизнесу</w:t>
      </w:r>
    </w:p>
    <w:p w:rsidR="00101F6D" w:rsidRDefault="00101F6D" w:rsidP="00101F6D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Г. Этапам деятельности</w:t>
      </w:r>
    </w:p>
    <w:p w:rsidR="00A736F9" w:rsidRPr="00A736F9" w:rsidRDefault="00B859E7" w:rsidP="00A736F9">
      <w:pPr>
        <w:pStyle w:val="Defaul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3. </w:t>
      </w:r>
      <w:r w:rsidR="00A736F9" w:rsidRPr="00A736F9">
        <w:rPr>
          <w:rFonts w:ascii="Times New Roman" w:hAnsi="Times New Roman" w:cs="Times New Roman"/>
          <w:i/>
        </w:rPr>
        <w:t xml:space="preserve">План-факт анализ финансового плана представляет собой … </w:t>
      </w:r>
    </w:p>
    <w:p w:rsidR="00A736F9" w:rsidRPr="00253297" w:rsidRDefault="00A736F9" w:rsidP="00A736F9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А. Деятельность по повышению эффективности физкультурно-спортивной организации; </w:t>
      </w:r>
    </w:p>
    <w:p w:rsidR="00A736F9" w:rsidRPr="00253297" w:rsidRDefault="00A736F9" w:rsidP="00A736F9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Б. Сравнение плановых и фактических показателей финансового бюджета и выявление причин отклонений; </w:t>
      </w:r>
      <w:r w:rsidR="00596DDD">
        <w:rPr>
          <w:rFonts w:ascii="Times New Roman" w:hAnsi="Times New Roman" w:cs="Times New Roman"/>
        </w:rPr>
        <w:t>+</w:t>
      </w:r>
    </w:p>
    <w:p w:rsidR="00A736F9" w:rsidRPr="00253297" w:rsidRDefault="00A736F9" w:rsidP="00A736F9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В. Определение нормативной стоимости государственной услуги; </w:t>
      </w:r>
    </w:p>
    <w:p w:rsidR="00A736F9" w:rsidRPr="00253297" w:rsidRDefault="00A736F9" w:rsidP="00A736F9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Г. Совокупность работ по документированию деятельности учреждения. </w:t>
      </w:r>
    </w:p>
    <w:p w:rsidR="00A736F9" w:rsidRPr="00A736F9" w:rsidRDefault="00A736F9" w:rsidP="00A736F9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A736F9">
        <w:rPr>
          <w:rFonts w:ascii="Times New Roman" w:hAnsi="Times New Roman" w:cs="Times New Roman"/>
          <w:i/>
        </w:rPr>
        <w:t xml:space="preserve">4. Детальный анализ исполнения генерального (основного) бюджета проводится: </w:t>
      </w:r>
    </w:p>
    <w:p w:rsidR="00A736F9" w:rsidRPr="00253297" w:rsidRDefault="00A736F9" w:rsidP="00A736F9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А. Ежемесячно </w:t>
      </w:r>
    </w:p>
    <w:p w:rsidR="00A736F9" w:rsidRPr="00253297" w:rsidRDefault="00A736F9" w:rsidP="00A736F9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Б. Не чаще чем раз в квартал </w:t>
      </w:r>
    </w:p>
    <w:p w:rsidR="00A736F9" w:rsidRPr="00253297" w:rsidRDefault="00A736F9" w:rsidP="00A736F9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В. Ежегодно </w:t>
      </w:r>
    </w:p>
    <w:p w:rsidR="00A736F9" w:rsidRPr="00253297" w:rsidRDefault="00A736F9" w:rsidP="00A736F9">
      <w:pPr>
        <w:pStyle w:val="Default"/>
        <w:rPr>
          <w:rFonts w:ascii="Times New Roman" w:hAnsi="Times New Roman" w:cs="Times New Roman"/>
          <w:lang w:eastAsia="ru-RU"/>
        </w:rPr>
      </w:pPr>
      <w:r w:rsidRPr="00253297">
        <w:rPr>
          <w:rFonts w:ascii="Times New Roman" w:hAnsi="Times New Roman" w:cs="Times New Roman"/>
          <w:lang w:eastAsia="ru-RU"/>
        </w:rPr>
        <w:t>Г. На усмотрение главного бухгалтера</w:t>
      </w:r>
    </w:p>
    <w:p w:rsidR="00101F6D" w:rsidRPr="00113A72" w:rsidRDefault="00101F6D" w:rsidP="00101F6D">
      <w:pPr>
        <w:ind w:firstLine="539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  <w:b/>
        </w:rPr>
        <w:t xml:space="preserve">Задание 3. </w:t>
      </w:r>
      <w:r w:rsidRPr="00113A72">
        <w:rPr>
          <w:rFonts w:ascii="Times New Roman" w:hAnsi="Times New Roman" w:cs="Times New Roman"/>
        </w:rPr>
        <w:t>Правильно вставьте пропущенное:</w:t>
      </w:r>
    </w:p>
    <w:p w:rsidR="00101F6D" w:rsidRPr="00113A72" w:rsidRDefault="00101F6D" w:rsidP="00101F6D">
      <w:pPr>
        <w:rPr>
          <w:rFonts w:ascii="Times New Roman" w:hAnsi="Times New Roman" w:cs="Times New Roman"/>
          <w:i/>
        </w:rPr>
      </w:pPr>
      <w:r w:rsidRPr="00113A72">
        <w:rPr>
          <w:rFonts w:ascii="Times New Roman" w:hAnsi="Times New Roman" w:cs="Times New Roman"/>
          <w:i/>
        </w:rPr>
        <w:t xml:space="preserve">1. Бюджетирование как процесс включает этапы и процедуры … системы бюджетов: </w:t>
      </w:r>
    </w:p>
    <w:p w:rsidR="00101F6D" w:rsidRPr="00113A72" w:rsidRDefault="00101F6D" w:rsidP="00101F6D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А. Разработки </w:t>
      </w:r>
    </w:p>
    <w:p w:rsidR="00101F6D" w:rsidRPr="00113A72" w:rsidRDefault="00101F6D" w:rsidP="00101F6D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Б. Исполнения </w:t>
      </w:r>
    </w:p>
    <w:p w:rsidR="00101F6D" w:rsidRPr="00113A72" w:rsidRDefault="00101F6D" w:rsidP="00101F6D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В. Контроля</w:t>
      </w:r>
    </w:p>
    <w:p w:rsidR="00101F6D" w:rsidRPr="00113A72" w:rsidRDefault="00101F6D" w:rsidP="00101F6D">
      <w:pPr>
        <w:ind w:right="28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Г. Анализа </w:t>
      </w:r>
    </w:p>
    <w:p w:rsidR="00101F6D" w:rsidRPr="00113A72" w:rsidRDefault="00101F6D" w:rsidP="00101F6D">
      <w:pPr>
        <w:ind w:right="28"/>
        <w:rPr>
          <w:rFonts w:ascii="Times New Roman" w:hAnsi="Times New Roman" w:cs="Times New Roman"/>
          <w:i/>
          <w:spacing w:val="-4"/>
        </w:rPr>
      </w:pPr>
      <w:r w:rsidRPr="00113A72">
        <w:rPr>
          <w:rFonts w:ascii="Times New Roman" w:hAnsi="Times New Roman" w:cs="Times New Roman"/>
          <w:i/>
          <w:spacing w:val="-4"/>
        </w:rPr>
        <w:t>2.</w:t>
      </w:r>
      <w:r w:rsidRPr="00113A72">
        <w:rPr>
          <w:rFonts w:ascii="Times New Roman" w:hAnsi="Times New Roman" w:cs="Times New Roman"/>
          <w:i/>
        </w:rPr>
        <w:t xml:space="preserve"> В качестве объекта бюджетирования могут выделяться</w:t>
      </w:r>
      <w:r w:rsidRPr="00113A72">
        <w:rPr>
          <w:rFonts w:ascii="Times New Roman" w:hAnsi="Times New Roman" w:cs="Times New Roman"/>
          <w:i/>
          <w:spacing w:val="-4"/>
        </w:rPr>
        <w:t xml:space="preserve"> структуры организации, обеспечивающие …</w:t>
      </w:r>
    </w:p>
    <w:p w:rsidR="00101F6D" w:rsidRPr="00113A72" w:rsidRDefault="00101F6D" w:rsidP="00101F6D">
      <w:pPr>
        <w:ind w:right="28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А. </w:t>
      </w:r>
      <w:r w:rsidRPr="00113A72">
        <w:rPr>
          <w:rFonts w:ascii="Times New Roman" w:hAnsi="Times New Roman" w:cs="Times New Roman"/>
          <w:spacing w:val="-4"/>
        </w:rPr>
        <w:t>Эффективное функционирование</w:t>
      </w:r>
      <w:r w:rsidRPr="00113A72">
        <w:rPr>
          <w:rFonts w:ascii="Times New Roman" w:hAnsi="Times New Roman" w:cs="Times New Roman"/>
        </w:rPr>
        <w:t xml:space="preserve"> </w:t>
      </w:r>
    </w:p>
    <w:p w:rsidR="00101F6D" w:rsidRPr="00113A72" w:rsidRDefault="00101F6D" w:rsidP="00101F6D">
      <w:pPr>
        <w:ind w:right="28"/>
        <w:rPr>
          <w:rFonts w:ascii="Times New Roman" w:hAnsi="Times New Roman" w:cs="Times New Roman"/>
          <w:spacing w:val="-4"/>
        </w:rPr>
      </w:pPr>
      <w:r w:rsidRPr="00113A72">
        <w:rPr>
          <w:rFonts w:ascii="Times New Roman" w:hAnsi="Times New Roman" w:cs="Times New Roman"/>
        </w:rPr>
        <w:t xml:space="preserve">Б. </w:t>
      </w:r>
      <w:r w:rsidRPr="00113A72">
        <w:rPr>
          <w:rFonts w:ascii="Times New Roman" w:hAnsi="Times New Roman" w:cs="Times New Roman"/>
          <w:spacing w:val="-4"/>
        </w:rPr>
        <w:t>Кооперацию и синхронизацию технологических процессов</w:t>
      </w:r>
    </w:p>
    <w:p w:rsidR="00101F6D" w:rsidRPr="00113A72" w:rsidRDefault="00101F6D" w:rsidP="00101F6D">
      <w:pPr>
        <w:ind w:right="28"/>
        <w:rPr>
          <w:rFonts w:ascii="Times New Roman" w:hAnsi="Times New Roman" w:cs="Times New Roman"/>
          <w:spacing w:val="-4"/>
        </w:rPr>
      </w:pPr>
      <w:r w:rsidRPr="00113A72">
        <w:rPr>
          <w:rFonts w:ascii="Times New Roman" w:hAnsi="Times New Roman" w:cs="Times New Roman"/>
        </w:rPr>
        <w:t xml:space="preserve">В. </w:t>
      </w:r>
      <w:r w:rsidRPr="00113A72">
        <w:rPr>
          <w:rFonts w:ascii="Times New Roman" w:hAnsi="Times New Roman" w:cs="Times New Roman"/>
          <w:spacing w:val="-4"/>
        </w:rPr>
        <w:t>Кооперацию и синхронизацию управленческих процессов</w:t>
      </w:r>
    </w:p>
    <w:p w:rsidR="00101F6D" w:rsidRPr="00113A72" w:rsidRDefault="00101F6D" w:rsidP="00101F6D">
      <w:pPr>
        <w:ind w:right="28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Г. Все ответы верны</w:t>
      </w:r>
      <w:r w:rsidRPr="00113A72">
        <w:rPr>
          <w:rFonts w:ascii="Times New Roman" w:hAnsi="Times New Roman" w:cs="Times New Roman"/>
          <w:spacing w:val="-4"/>
        </w:rPr>
        <w:t xml:space="preserve"> </w:t>
      </w:r>
    </w:p>
    <w:p w:rsidR="00101F6D" w:rsidRPr="00113A72" w:rsidRDefault="00101F6D" w:rsidP="00101F6D">
      <w:pPr>
        <w:outlineLvl w:val="2"/>
        <w:rPr>
          <w:rFonts w:ascii="Times New Roman" w:hAnsi="Times New Roman" w:cs="Times New Roman"/>
          <w:b/>
        </w:rPr>
      </w:pPr>
      <w:r w:rsidRPr="00113A72">
        <w:rPr>
          <w:rFonts w:ascii="Times New Roman" w:hAnsi="Times New Roman" w:cs="Times New Roman"/>
          <w:b/>
        </w:rPr>
        <w:t>ВАРИАНТ</w:t>
      </w:r>
      <w:r w:rsidRPr="00113A72">
        <w:rPr>
          <w:rFonts w:ascii="Times New Roman" w:hAnsi="Times New Roman" w:cs="Times New Roman"/>
          <w:b/>
          <w:bCs/>
        </w:rPr>
        <w:t xml:space="preserve"> 3. </w:t>
      </w:r>
      <w:r w:rsidRPr="00113A72">
        <w:rPr>
          <w:rFonts w:ascii="Times New Roman" w:hAnsi="Times New Roman" w:cs="Times New Roman"/>
          <w:b/>
        </w:rPr>
        <w:t xml:space="preserve">Финансирование деятельности </w:t>
      </w:r>
      <w:proofErr w:type="spellStart"/>
      <w:r w:rsidRPr="00113A72">
        <w:rPr>
          <w:rFonts w:ascii="Times New Roman" w:hAnsi="Times New Roman" w:cs="Times New Roman"/>
          <w:b/>
        </w:rPr>
        <w:t>физкультурно</w:t>
      </w:r>
      <w:proofErr w:type="spellEnd"/>
      <w:r w:rsidRPr="00113A72">
        <w:rPr>
          <w:rFonts w:ascii="Times New Roman" w:hAnsi="Times New Roman" w:cs="Times New Roman"/>
          <w:b/>
        </w:rPr>
        <w:t>–</w:t>
      </w:r>
      <w:proofErr w:type="gramStart"/>
      <w:r w:rsidRPr="00113A72">
        <w:rPr>
          <w:rFonts w:ascii="Times New Roman" w:hAnsi="Times New Roman" w:cs="Times New Roman"/>
          <w:b/>
        </w:rPr>
        <w:t>спортивной организации</w:t>
      </w:r>
      <w:proofErr w:type="gramEnd"/>
      <w:r w:rsidRPr="00113A72">
        <w:rPr>
          <w:rFonts w:ascii="Times New Roman" w:hAnsi="Times New Roman" w:cs="Times New Roman"/>
          <w:b/>
        </w:rPr>
        <w:t xml:space="preserve"> соответствующей организационно–правовой формы и формы собственности</w:t>
      </w:r>
    </w:p>
    <w:p w:rsidR="00101F6D" w:rsidRPr="00113A72" w:rsidRDefault="00101F6D" w:rsidP="00101F6D">
      <w:pPr>
        <w:ind w:firstLine="539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  <w:b/>
        </w:rPr>
        <w:t>Задание 1.</w:t>
      </w:r>
      <w:r w:rsidRPr="00113A72">
        <w:rPr>
          <w:rFonts w:ascii="Times New Roman" w:hAnsi="Times New Roman" w:cs="Times New Roman"/>
        </w:rPr>
        <w:t xml:space="preserve"> Отобразите сущность финансирования деятельности </w:t>
      </w:r>
      <w:proofErr w:type="spellStart"/>
      <w:r w:rsidRPr="00113A72">
        <w:rPr>
          <w:rFonts w:ascii="Times New Roman" w:hAnsi="Times New Roman" w:cs="Times New Roman"/>
        </w:rPr>
        <w:t>физкультурно</w:t>
      </w:r>
      <w:proofErr w:type="spellEnd"/>
      <w:r w:rsidRPr="00113A72">
        <w:rPr>
          <w:rFonts w:ascii="Times New Roman" w:hAnsi="Times New Roman" w:cs="Times New Roman"/>
        </w:rPr>
        <w:t xml:space="preserve">–спортивной организации; организационно–правовые формы и формы собственности </w:t>
      </w:r>
      <w:proofErr w:type="spellStart"/>
      <w:r w:rsidRPr="00113A72">
        <w:rPr>
          <w:rFonts w:ascii="Times New Roman" w:hAnsi="Times New Roman" w:cs="Times New Roman"/>
        </w:rPr>
        <w:t>физкультурно</w:t>
      </w:r>
      <w:proofErr w:type="spellEnd"/>
      <w:r w:rsidRPr="00113A72">
        <w:rPr>
          <w:rFonts w:ascii="Times New Roman" w:hAnsi="Times New Roman" w:cs="Times New Roman"/>
        </w:rPr>
        <w:t>–спортивных организаций.</w:t>
      </w:r>
    </w:p>
    <w:p w:rsidR="00101F6D" w:rsidRPr="00113A72" w:rsidRDefault="00101F6D" w:rsidP="00101F6D">
      <w:pPr>
        <w:ind w:firstLine="539"/>
        <w:rPr>
          <w:rFonts w:ascii="Times New Roman" w:hAnsi="Times New Roman" w:cs="Times New Roman"/>
          <w:b/>
        </w:rPr>
      </w:pPr>
      <w:r w:rsidRPr="00113A72">
        <w:rPr>
          <w:rFonts w:ascii="Times New Roman" w:hAnsi="Times New Roman" w:cs="Times New Roman"/>
          <w:b/>
        </w:rPr>
        <w:t xml:space="preserve">Задание 2. </w:t>
      </w:r>
      <w:r w:rsidRPr="00113A72">
        <w:rPr>
          <w:rFonts w:ascii="Times New Roman" w:hAnsi="Times New Roman" w:cs="Times New Roman"/>
        </w:rPr>
        <w:t>Найдите правильный ответ:</w:t>
      </w:r>
    </w:p>
    <w:p w:rsidR="00101F6D" w:rsidRPr="00113A72" w:rsidRDefault="00101F6D" w:rsidP="00101F6D">
      <w:pPr>
        <w:pStyle w:val="Default"/>
        <w:jc w:val="both"/>
        <w:rPr>
          <w:rFonts w:ascii="Times New Roman" w:hAnsi="Times New Roman" w:cs="Times New Roman"/>
          <w:i/>
        </w:rPr>
      </w:pPr>
      <w:r w:rsidRPr="00113A72">
        <w:rPr>
          <w:rFonts w:ascii="Times New Roman" w:hAnsi="Times New Roman" w:cs="Times New Roman"/>
          <w:i/>
          <w:shd w:val="clear" w:color="auto" w:fill="FFFFFF"/>
        </w:rPr>
        <w:t xml:space="preserve">1. </w:t>
      </w:r>
      <w:r w:rsidRPr="00113A72">
        <w:rPr>
          <w:rFonts w:ascii="Times New Roman" w:hAnsi="Times New Roman" w:cs="Times New Roman"/>
          <w:i/>
        </w:rPr>
        <w:t xml:space="preserve">В соответствии со ст. 10 </w:t>
      </w:r>
      <w:r w:rsidRPr="00113A72">
        <w:rPr>
          <w:rFonts w:ascii="Times New Roman" w:hAnsi="Times New Roman" w:cs="Times New Roman"/>
          <w:i/>
          <w:shd w:val="clear" w:color="auto" w:fill="FFFFFF"/>
        </w:rPr>
        <w:t>ФЗ РФ</w:t>
      </w:r>
      <w:r w:rsidRPr="00113A72">
        <w:rPr>
          <w:rFonts w:ascii="Times New Roman" w:hAnsi="Times New Roman" w:cs="Times New Roman"/>
          <w:shd w:val="clear" w:color="auto" w:fill="FFFFFF"/>
        </w:rPr>
        <w:t xml:space="preserve"> </w:t>
      </w:r>
      <w:r w:rsidRPr="00113A72">
        <w:rPr>
          <w:rFonts w:ascii="Times New Roman" w:hAnsi="Times New Roman" w:cs="Times New Roman"/>
          <w:i/>
        </w:rPr>
        <w:t xml:space="preserve">N 329-ФЗ «О физической культуре и спорте в Российской Федерации» </w:t>
      </w:r>
      <w:proofErr w:type="spellStart"/>
      <w:r w:rsidRPr="00113A72">
        <w:rPr>
          <w:rFonts w:ascii="Times New Roman" w:hAnsi="Times New Roman" w:cs="Times New Roman"/>
          <w:i/>
        </w:rPr>
        <w:t>физкультурно</w:t>
      </w:r>
      <w:proofErr w:type="spellEnd"/>
      <w:r w:rsidRPr="00113A72">
        <w:rPr>
          <w:rFonts w:ascii="Times New Roman" w:hAnsi="Times New Roman" w:cs="Times New Roman"/>
          <w:i/>
        </w:rPr>
        <w:t xml:space="preserve">–спортивные организации могут быть: </w:t>
      </w:r>
    </w:p>
    <w:p w:rsidR="00101F6D" w:rsidRPr="00113A72" w:rsidRDefault="00101F6D" w:rsidP="00101F6D">
      <w:pPr>
        <w:pStyle w:val="Default"/>
        <w:jc w:val="both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  <w:lang w:eastAsia="ru-RU"/>
        </w:rPr>
        <w:t xml:space="preserve">А. </w:t>
      </w:r>
      <w:r w:rsidRPr="00113A72">
        <w:rPr>
          <w:rFonts w:ascii="Times New Roman" w:hAnsi="Times New Roman" w:cs="Times New Roman"/>
        </w:rPr>
        <w:t xml:space="preserve">Только государственными организациями и создаваться органами исполнительной власти, ответственными за развитие отрасли «Физическая культура и спорт» </w:t>
      </w:r>
    </w:p>
    <w:p w:rsidR="00101F6D" w:rsidRPr="00113A72" w:rsidRDefault="00101F6D" w:rsidP="00101F6D">
      <w:pPr>
        <w:pStyle w:val="Default"/>
        <w:jc w:val="both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  <w:lang w:eastAsia="ru-RU"/>
        </w:rPr>
        <w:t xml:space="preserve">Б. </w:t>
      </w:r>
      <w:r w:rsidRPr="00113A72">
        <w:rPr>
          <w:rFonts w:ascii="Times New Roman" w:hAnsi="Times New Roman" w:cs="Times New Roman"/>
        </w:rPr>
        <w:t xml:space="preserve">Только общественными организациями и получать аккредитацию в органах исполнительной власти, ответственных за развитие отрасли «Физическая культура и спорт» </w:t>
      </w:r>
    </w:p>
    <w:p w:rsidR="00101F6D" w:rsidRPr="00113A72" w:rsidRDefault="00101F6D" w:rsidP="00101F6D">
      <w:pPr>
        <w:pStyle w:val="Default"/>
        <w:jc w:val="both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  <w:lang w:eastAsia="ru-RU"/>
        </w:rPr>
        <w:t xml:space="preserve">В. </w:t>
      </w:r>
      <w:r w:rsidRPr="00113A72">
        <w:rPr>
          <w:rFonts w:ascii="Times New Roman" w:hAnsi="Times New Roman" w:cs="Times New Roman"/>
        </w:rPr>
        <w:t xml:space="preserve">Коммерческими организациями, некоммерческими организациями и создаваться в различных организационно–правовых формах, предусмотренных законодательством Российской Федерации для коммерческих и некоммерческих организаций </w:t>
      </w:r>
    </w:p>
    <w:p w:rsidR="00101F6D" w:rsidRPr="00113A72" w:rsidRDefault="00101F6D" w:rsidP="00101F6D">
      <w:pPr>
        <w:pStyle w:val="Default"/>
        <w:jc w:val="both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  <w:lang w:eastAsia="ru-RU"/>
        </w:rPr>
        <w:t xml:space="preserve">Г. </w:t>
      </w:r>
      <w:r w:rsidRPr="00113A72">
        <w:rPr>
          <w:rFonts w:ascii="Times New Roman" w:hAnsi="Times New Roman" w:cs="Times New Roman"/>
        </w:rPr>
        <w:t xml:space="preserve">Созданы в различных организационно–правовых формах, предусмотренных законодательством Российской Федерации для коммерческих и некоммерческих организаций и работать исключительно в рамках государственно–частного партнерства </w:t>
      </w:r>
    </w:p>
    <w:p w:rsidR="00101F6D" w:rsidRPr="00113A72" w:rsidRDefault="00101F6D" w:rsidP="00101F6D">
      <w:pPr>
        <w:rPr>
          <w:rFonts w:ascii="Times New Roman" w:hAnsi="Times New Roman" w:cs="Times New Roman"/>
          <w:i/>
          <w:shd w:val="clear" w:color="auto" w:fill="FFFFFF"/>
        </w:rPr>
      </w:pPr>
      <w:r w:rsidRPr="00113A72">
        <w:rPr>
          <w:rFonts w:ascii="Times New Roman" w:hAnsi="Times New Roman" w:cs="Times New Roman"/>
          <w:i/>
        </w:rPr>
        <w:t xml:space="preserve">2. </w:t>
      </w:r>
      <w:r w:rsidRPr="00113A72">
        <w:rPr>
          <w:rFonts w:ascii="Times New Roman" w:hAnsi="Times New Roman" w:cs="Times New Roman"/>
          <w:i/>
          <w:shd w:val="clear" w:color="auto" w:fill="FFFFFF"/>
        </w:rPr>
        <w:t>Организационно–правовые формы коммерческих организаций – это:</w:t>
      </w:r>
    </w:p>
    <w:p w:rsidR="00101F6D" w:rsidRPr="00113A72" w:rsidRDefault="00101F6D" w:rsidP="00101F6D">
      <w:pPr>
        <w:rPr>
          <w:rFonts w:ascii="Times New Roman" w:hAnsi="Times New Roman" w:cs="Times New Roman"/>
          <w:shd w:val="clear" w:color="auto" w:fill="FFFFFF"/>
        </w:rPr>
      </w:pPr>
      <w:r w:rsidRPr="00113A72">
        <w:rPr>
          <w:rFonts w:ascii="Times New Roman" w:hAnsi="Times New Roman" w:cs="Times New Roman"/>
        </w:rPr>
        <w:t xml:space="preserve">А. </w:t>
      </w:r>
      <w:r w:rsidRPr="00113A72">
        <w:rPr>
          <w:rFonts w:ascii="Times New Roman" w:hAnsi="Times New Roman" w:cs="Times New Roman"/>
          <w:shd w:val="clear" w:color="auto" w:fill="FFFFFF"/>
        </w:rPr>
        <w:t>Общества (ООО, АО, ПАО)</w:t>
      </w:r>
    </w:p>
    <w:p w:rsidR="00101F6D" w:rsidRPr="00113A72" w:rsidRDefault="00101F6D" w:rsidP="00101F6D">
      <w:pPr>
        <w:rPr>
          <w:rFonts w:ascii="Times New Roman" w:hAnsi="Times New Roman" w:cs="Times New Roman"/>
          <w:shd w:val="clear" w:color="auto" w:fill="FFFFFF"/>
        </w:rPr>
      </w:pPr>
      <w:r w:rsidRPr="00113A72">
        <w:rPr>
          <w:rFonts w:ascii="Times New Roman" w:hAnsi="Times New Roman" w:cs="Times New Roman"/>
        </w:rPr>
        <w:t xml:space="preserve">Б. </w:t>
      </w:r>
      <w:r w:rsidRPr="00113A72">
        <w:rPr>
          <w:rFonts w:ascii="Times New Roman" w:hAnsi="Times New Roman" w:cs="Times New Roman"/>
          <w:shd w:val="clear" w:color="auto" w:fill="FFFFFF"/>
        </w:rPr>
        <w:t>Государственные унитарные предприятия (ГУП)</w:t>
      </w:r>
    </w:p>
    <w:p w:rsidR="00101F6D" w:rsidRPr="00113A72" w:rsidRDefault="00101F6D" w:rsidP="00101F6D">
      <w:pPr>
        <w:rPr>
          <w:rFonts w:ascii="Times New Roman" w:hAnsi="Times New Roman" w:cs="Times New Roman"/>
          <w:shd w:val="clear" w:color="auto" w:fill="FFFFFF"/>
        </w:rPr>
      </w:pPr>
      <w:r w:rsidRPr="00113A72">
        <w:rPr>
          <w:rFonts w:ascii="Times New Roman" w:hAnsi="Times New Roman" w:cs="Times New Roman"/>
        </w:rPr>
        <w:lastRenderedPageBreak/>
        <w:t xml:space="preserve">В. </w:t>
      </w:r>
      <w:r w:rsidRPr="00113A72">
        <w:rPr>
          <w:rFonts w:ascii="Times New Roman" w:hAnsi="Times New Roman" w:cs="Times New Roman"/>
          <w:shd w:val="clear" w:color="auto" w:fill="FFFFFF"/>
        </w:rPr>
        <w:t>Муниципальные унитарные предприятия (МУП)</w:t>
      </w:r>
    </w:p>
    <w:p w:rsidR="00101F6D" w:rsidRPr="00113A72" w:rsidRDefault="00101F6D" w:rsidP="00101F6D">
      <w:pPr>
        <w:rPr>
          <w:rFonts w:ascii="Times New Roman" w:hAnsi="Times New Roman" w:cs="Times New Roman"/>
          <w:i/>
        </w:rPr>
      </w:pPr>
      <w:r w:rsidRPr="00113A72">
        <w:rPr>
          <w:rFonts w:ascii="Times New Roman" w:hAnsi="Times New Roman" w:cs="Times New Roman"/>
        </w:rPr>
        <w:t>Г. Все ответы верны</w:t>
      </w:r>
    </w:p>
    <w:p w:rsidR="00101F6D" w:rsidRPr="00113A72" w:rsidRDefault="00101F6D" w:rsidP="00101F6D">
      <w:pPr>
        <w:outlineLvl w:val="2"/>
        <w:rPr>
          <w:rFonts w:ascii="Times New Roman" w:hAnsi="Times New Roman" w:cs="Times New Roman"/>
          <w:i/>
        </w:rPr>
      </w:pPr>
      <w:r w:rsidRPr="00113A72">
        <w:rPr>
          <w:rFonts w:ascii="Times New Roman" w:hAnsi="Times New Roman" w:cs="Times New Roman"/>
          <w:i/>
          <w:shd w:val="clear" w:color="auto" w:fill="FFFFFF"/>
        </w:rPr>
        <w:t>3.</w:t>
      </w:r>
      <w:r w:rsidRPr="00113A72">
        <w:rPr>
          <w:rFonts w:ascii="Times New Roman" w:hAnsi="Times New Roman" w:cs="Times New Roman"/>
          <w:i/>
        </w:rPr>
        <w:t xml:space="preserve"> К основным внешним источникам финансирования деятельности </w:t>
      </w:r>
      <w:proofErr w:type="spellStart"/>
      <w:r w:rsidRPr="00113A72">
        <w:rPr>
          <w:rFonts w:ascii="Times New Roman" w:hAnsi="Times New Roman" w:cs="Times New Roman"/>
          <w:i/>
        </w:rPr>
        <w:t>физкультурно</w:t>
      </w:r>
      <w:proofErr w:type="spellEnd"/>
      <w:r w:rsidRPr="00113A72">
        <w:rPr>
          <w:rFonts w:ascii="Times New Roman" w:hAnsi="Times New Roman" w:cs="Times New Roman"/>
          <w:i/>
          <w:shd w:val="clear" w:color="auto" w:fill="FFFFFF"/>
        </w:rPr>
        <w:t>–</w:t>
      </w:r>
      <w:r w:rsidRPr="00113A72">
        <w:rPr>
          <w:rFonts w:ascii="Times New Roman" w:hAnsi="Times New Roman" w:cs="Times New Roman"/>
          <w:i/>
        </w:rPr>
        <w:t>спортивной организации относятся:</w:t>
      </w:r>
    </w:p>
    <w:p w:rsidR="00101F6D" w:rsidRPr="00113A72" w:rsidRDefault="00101F6D" w:rsidP="00101F6D">
      <w:pPr>
        <w:outlineLvl w:val="2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А. Бюджетные </w:t>
      </w:r>
    </w:p>
    <w:p w:rsidR="00101F6D" w:rsidRPr="00113A72" w:rsidRDefault="00101F6D" w:rsidP="00101F6D">
      <w:pPr>
        <w:outlineLvl w:val="2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Б. Внебюджетные</w:t>
      </w:r>
    </w:p>
    <w:p w:rsidR="00101F6D" w:rsidRPr="00113A72" w:rsidRDefault="00101F6D" w:rsidP="00101F6D">
      <w:pPr>
        <w:outlineLvl w:val="2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В. Кредитные</w:t>
      </w:r>
    </w:p>
    <w:p w:rsidR="00101F6D" w:rsidRPr="00113A72" w:rsidRDefault="00101F6D" w:rsidP="00101F6D">
      <w:pPr>
        <w:outlineLvl w:val="2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Г. Все ответы верны</w:t>
      </w:r>
    </w:p>
    <w:p w:rsidR="00101F6D" w:rsidRPr="00113A72" w:rsidRDefault="00101F6D" w:rsidP="00101F6D">
      <w:pPr>
        <w:outlineLvl w:val="2"/>
        <w:rPr>
          <w:rFonts w:ascii="Times New Roman" w:hAnsi="Times New Roman" w:cs="Times New Roman"/>
          <w:i/>
        </w:rPr>
      </w:pPr>
      <w:r w:rsidRPr="00113A72">
        <w:rPr>
          <w:rFonts w:ascii="Times New Roman" w:hAnsi="Times New Roman" w:cs="Times New Roman"/>
          <w:i/>
        </w:rPr>
        <w:t xml:space="preserve">4. К средствам финансирования деятельности </w:t>
      </w:r>
      <w:proofErr w:type="spellStart"/>
      <w:r w:rsidRPr="00113A72">
        <w:rPr>
          <w:rFonts w:ascii="Times New Roman" w:hAnsi="Times New Roman" w:cs="Times New Roman"/>
          <w:i/>
        </w:rPr>
        <w:t>физкультурно</w:t>
      </w:r>
      <w:proofErr w:type="spellEnd"/>
      <w:r w:rsidRPr="00113A72">
        <w:rPr>
          <w:rFonts w:ascii="Times New Roman" w:hAnsi="Times New Roman" w:cs="Times New Roman"/>
          <w:i/>
        </w:rPr>
        <w:t>–спортивной организации, выделяемым органами власти относятся:</w:t>
      </w:r>
    </w:p>
    <w:p w:rsidR="00101F6D" w:rsidRPr="00113A72" w:rsidRDefault="00101F6D" w:rsidP="00101F6D">
      <w:pPr>
        <w:outlineLvl w:val="2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А. Пожертвования</w:t>
      </w:r>
    </w:p>
    <w:p w:rsidR="00101F6D" w:rsidRPr="00113A72" w:rsidRDefault="00101F6D" w:rsidP="00101F6D">
      <w:pPr>
        <w:outlineLvl w:val="2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Б. Субсидии </w:t>
      </w:r>
    </w:p>
    <w:p w:rsidR="00101F6D" w:rsidRPr="00113A72" w:rsidRDefault="00101F6D" w:rsidP="00101F6D">
      <w:pPr>
        <w:outlineLvl w:val="2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В. Дотации</w:t>
      </w:r>
    </w:p>
    <w:p w:rsidR="00101F6D" w:rsidRPr="00113A72" w:rsidRDefault="00101F6D" w:rsidP="00101F6D">
      <w:pPr>
        <w:shd w:val="clear" w:color="auto" w:fill="FFFFFF"/>
        <w:tabs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-4"/>
        </w:rPr>
      </w:pPr>
      <w:r w:rsidRPr="00113A72">
        <w:rPr>
          <w:rFonts w:ascii="Times New Roman" w:hAnsi="Times New Roman" w:cs="Times New Roman"/>
        </w:rPr>
        <w:t>Г. Целевой капитал</w:t>
      </w:r>
    </w:p>
    <w:p w:rsidR="00A736F9" w:rsidRPr="00B859E7" w:rsidRDefault="00A736F9" w:rsidP="00A736F9">
      <w:pPr>
        <w:pStyle w:val="Defaul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5. </w:t>
      </w:r>
      <w:r w:rsidRPr="00B859E7">
        <w:rPr>
          <w:rFonts w:ascii="Times New Roman" w:hAnsi="Times New Roman" w:cs="Times New Roman"/>
          <w:i/>
        </w:rPr>
        <w:t>Бюджетирование физкультурно-спортивной организации, как процесс состоит из трех этапов:</w:t>
      </w:r>
    </w:p>
    <w:p w:rsidR="00A736F9" w:rsidRPr="00253297" w:rsidRDefault="00A736F9" w:rsidP="00A736F9">
      <w:pPr>
        <w:pStyle w:val="Default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1. Планирование бюджета на предстоящий год (бюджетный период) с его разбивкой по месяцам (текущие бюджеты); </w:t>
      </w:r>
    </w:p>
    <w:p w:rsidR="00A736F9" w:rsidRPr="00253297" w:rsidRDefault="00A736F9" w:rsidP="00A736F9">
      <w:pPr>
        <w:pStyle w:val="Default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2. Определение и планирование источников финансирования деятельности;</w:t>
      </w:r>
    </w:p>
    <w:p w:rsidR="00A736F9" w:rsidRPr="00253297" w:rsidRDefault="00A736F9" w:rsidP="00A736F9">
      <w:pPr>
        <w:pStyle w:val="Default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3. Контроль исполнения бюджета; </w:t>
      </w:r>
    </w:p>
    <w:p w:rsidR="00A736F9" w:rsidRDefault="00A736F9" w:rsidP="00A736F9">
      <w:pPr>
        <w:pStyle w:val="Default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4. Анализ выполнения бюджета по завершени</w:t>
      </w:r>
      <w:r>
        <w:rPr>
          <w:rFonts w:ascii="Times New Roman" w:hAnsi="Times New Roman" w:cs="Times New Roman"/>
        </w:rPr>
        <w:t>и</w:t>
      </w:r>
      <w:r w:rsidRPr="00253297">
        <w:rPr>
          <w:rFonts w:ascii="Times New Roman" w:hAnsi="Times New Roman" w:cs="Times New Roman"/>
        </w:rPr>
        <w:t xml:space="preserve"> бюджетного периода. </w:t>
      </w:r>
    </w:p>
    <w:p w:rsidR="00A736F9" w:rsidRDefault="00A736F9" w:rsidP="00A736F9">
      <w:pPr>
        <w:pStyle w:val="Default"/>
        <w:jc w:val="both"/>
        <w:rPr>
          <w:rFonts w:ascii="Times New Roman" w:eastAsia="Calibri" w:hAnsi="Times New Roman" w:cs="Times New Roman"/>
        </w:rPr>
      </w:pPr>
      <w:r w:rsidRPr="00F0328F">
        <w:rPr>
          <w:rFonts w:ascii="Times New Roman" w:eastAsia="Calibri" w:hAnsi="Times New Roman" w:cs="Times New Roman"/>
          <w:i/>
        </w:rPr>
        <w:t>Ответ</w:t>
      </w:r>
      <w:r w:rsidRPr="00F0328F">
        <w:rPr>
          <w:rFonts w:ascii="Times New Roman" w:eastAsia="Calibri" w:hAnsi="Times New Roman" w:cs="Times New Roman"/>
        </w:rPr>
        <w:t>: 1, 3, 4</w:t>
      </w:r>
    </w:p>
    <w:p w:rsidR="00A736F9" w:rsidRPr="00A736F9" w:rsidRDefault="00A736F9" w:rsidP="00A736F9">
      <w:pPr>
        <w:pStyle w:val="ae"/>
        <w:ind w:left="0" w:right="-113" w:firstLine="567"/>
        <w:jc w:val="both"/>
        <w:rPr>
          <w:rFonts w:ascii="Times New Roman" w:hAnsi="Times New Roman" w:cs="Times New Roman"/>
          <w:bCs/>
        </w:rPr>
      </w:pPr>
      <w:r w:rsidRPr="007C75D1">
        <w:rPr>
          <w:rFonts w:ascii="Times New Roman" w:hAnsi="Times New Roman" w:cs="Times New Roman"/>
          <w:b/>
          <w:bCs/>
        </w:rPr>
        <w:t xml:space="preserve">Задание </w:t>
      </w:r>
      <w:r>
        <w:rPr>
          <w:rFonts w:ascii="Times New Roman" w:hAnsi="Times New Roman" w:cs="Times New Roman"/>
          <w:b/>
          <w:bCs/>
        </w:rPr>
        <w:t>3</w:t>
      </w:r>
      <w:r w:rsidRPr="007C75D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A736F9">
        <w:rPr>
          <w:rFonts w:ascii="Times New Roman" w:hAnsi="Times New Roman" w:cs="Times New Roman"/>
          <w:bCs/>
        </w:rPr>
        <w:t xml:space="preserve">Выберите один </w:t>
      </w:r>
      <w:proofErr w:type="spellStart"/>
      <w:r w:rsidRPr="00A736F9">
        <w:rPr>
          <w:rFonts w:ascii="Times New Roman" w:hAnsi="Times New Roman" w:cs="Times New Roman"/>
          <w:bCs/>
        </w:rPr>
        <w:t>НЕверный</w:t>
      </w:r>
      <w:proofErr w:type="spellEnd"/>
      <w:r w:rsidRPr="00A736F9">
        <w:rPr>
          <w:rFonts w:ascii="Times New Roman" w:hAnsi="Times New Roman" w:cs="Times New Roman"/>
          <w:bCs/>
        </w:rPr>
        <w:t xml:space="preserve"> ответ.</w:t>
      </w:r>
    </w:p>
    <w:p w:rsidR="00A736F9" w:rsidRPr="00A736F9" w:rsidRDefault="00A736F9" w:rsidP="00A736F9">
      <w:pPr>
        <w:pStyle w:val="ae"/>
        <w:ind w:left="0" w:right="-113"/>
        <w:jc w:val="both"/>
        <w:rPr>
          <w:rFonts w:ascii="Times New Roman" w:hAnsi="Times New Roman" w:cs="Times New Roman"/>
          <w:i/>
        </w:rPr>
      </w:pPr>
      <w:r w:rsidRPr="00A736F9">
        <w:rPr>
          <w:rFonts w:ascii="Times New Roman" w:hAnsi="Times New Roman" w:cs="Times New Roman"/>
          <w:bCs/>
          <w:i/>
        </w:rPr>
        <w:t>В чем заключается специфика отрасли физической культуры и спорта?</w:t>
      </w:r>
    </w:p>
    <w:p w:rsidR="00A736F9" w:rsidRDefault="00A736F9" w:rsidP="00614258">
      <w:pPr>
        <w:pStyle w:val="ae"/>
        <w:numPr>
          <w:ilvl w:val="3"/>
          <w:numId w:val="13"/>
        </w:numPr>
        <w:tabs>
          <w:tab w:val="left" w:pos="284"/>
        </w:tabs>
        <w:ind w:left="0" w:right="-113" w:firstLine="0"/>
        <w:jc w:val="both"/>
        <w:rPr>
          <w:rFonts w:ascii="Times New Roman" w:hAnsi="Times New Roman" w:cs="Times New Roman"/>
        </w:rPr>
      </w:pPr>
      <w:r w:rsidRPr="00D07498">
        <w:rPr>
          <w:rFonts w:ascii="Times New Roman" w:hAnsi="Times New Roman" w:cs="Times New Roman"/>
        </w:rPr>
        <w:t>Рынок может</w:t>
      </w:r>
      <w:r>
        <w:rPr>
          <w:rFonts w:ascii="Times New Roman" w:hAnsi="Times New Roman" w:cs="Times New Roman"/>
        </w:rPr>
        <w:t xml:space="preserve"> удовлетворять потребности только в данный момент и не имеется возможностей создания резервов и запасов, за исключением рынка спортивных товаров</w:t>
      </w:r>
    </w:p>
    <w:p w:rsidR="00A736F9" w:rsidRDefault="00A736F9" w:rsidP="00614258">
      <w:pPr>
        <w:pStyle w:val="ae"/>
        <w:numPr>
          <w:ilvl w:val="3"/>
          <w:numId w:val="13"/>
        </w:numPr>
        <w:tabs>
          <w:tab w:val="left" w:pos="284"/>
        </w:tabs>
        <w:ind w:left="0" w:right="-11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Отрасль имеет высокую </w:t>
      </w:r>
      <w:proofErr w:type="spellStart"/>
      <w:r>
        <w:rPr>
          <w:rFonts w:ascii="Times New Roman" w:hAnsi="Times New Roman" w:cs="Times New Roman"/>
        </w:rPr>
        <w:t>имеджевую</w:t>
      </w:r>
      <w:proofErr w:type="spellEnd"/>
      <w:r>
        <w:rPr>
          <w:rFonts w:ascii="Times New Roman" w:hAnsi="Times New Roman" w:cs="Times New Roman"/>
        </w:rPr>
        <w:t xml:space="preserve"> ориентацию и зачастую приобретает излишнюю политизированность</w:t>
      </w:r>
    </w:p>
    <w:p w:rsidR="00A736F9" w:rsidRDefault="00A736F9" w:rsidP="00614258">
      <w:pPr>
        <w:pStyle w:val="ae"/>
        <w:numPr>
          <w:ilvl w:val="3"/>
          <w:numId w:val="13"/>
        </w:numPr>
        <w:tabs>
          <w:tab w:val="left" w:pos="284"/>
        </w:tabs>
        <w:ind w:left="0" w:right="-11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развитием общества отрасль приобретает высокую социальную значимость как инструмент оздоровления нации, пропаганды здорового образа жизни, борьбы с асоциальными явлениями</w:t>
      </w:r>
    </w:p>
    <w:p w:rsidR="00A736F9" w:rsidRPr="00D07498" w:rsidRDefault="00A736F9" w:rsidP="00614258">
      <w:pPr>
        <w:pStyle w:val="ae"/>
        <w:numPr>
          <w:ilvl w:val="3"/>
          <w:numId w:val="13"/>
        </w:numPr>
        <w:tabs>
          <w:tab w:val="left" w:pos="284"/>
        </w:tabs>
        <w:ind w:left="0" w:right="-11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счет развития отрасли происходит удовлетворение неспецифических потребностей общества в непрерывном повышении уровня оказания услуг общего характера    </w:t>
      </w:r>
      <w:r w:rsidR="00596DDD">
        <w:rPr>
          <w:rFonts w:ascii="Times New Roman" w:hAnsi="Times New Roman" w:cs="Times New Roman"/>
        </w:rPr>
        <w:t>+</w:t>
      </w:r>
    </w:p>
    <w:p w:rsidR="00101F6D" w:rsidRPr="00113A72" w:rsidRDefault="00101F6D" w:rsidP="00101F6D">
      <w:pPr>
        <w:jc w:val="center"/>
        <w:outlineLvl w:val="2"/>
        <w:rPr>
          <w:rFonts w:ascii="Times New Roman" w:hAnsi="Times New Roman" w:cs="Times New Roman"/>
          <w:b/>
          <w:bCs/>
        </w:rPr>
      </w:pPr>
      <w:r w:rsidRPr="00113A72">
        <w:rPr>
          <w:rFonts w:ascii="Times New Roman" w:hAnsi="Times New Roman" w:cs="Times New Roman"/>
          <w:b/>
          <w:bCs/>
        </w:rPr>
        <w:t>ТЕМА 4 КОНТРОЛЛИНГ И ОРГАНИЗАЦИЯ РЕАЛИЗАЦИИ ПЛАНОВ</w:t>
      </w:r>
    </w:p>
    <w:p w:rsidR="00101F6D" w:rsidRPr="00113A72" w:rsidRDefault="00101F6D" w:rsidP="00101F6D">
      <w:pPr>
        <w:ind w:right="-397"/>
        <w:rPr>
          <w:rFonts w:ascii="Times New Roman" w:hAnsi="Times New Roman" w:cs="Times New Roman"/>
          <w:b/>
        </w:rPr>
      </w:pPr>
      <w:r w:rsidRPr="00113A72">
        <w:rPr>
          <w:rFonts w:ascii="Times New Roman" w:hAnsi="Times New Roman" w:cs="Times New Roman"/>
          <w:b/>
        </w:rPr>
        <w:t>ВАРИАНТ 1.</w:t>
      </w:r>
      <w:r w:rsidRPr="00113A72">
        <w:rPr>
          <w:rFonts w:ascii="Times New Roman" w:hAnsi="Times New Roman" w:cs="Times New Roman"/>
          <w:b/>
          <w:spacing w:val="-2"/>
        </w:rPr>
        <w:t xml:space="preserve"> </w:t>
      </w:r>
      <w:r w:rsidRPr="00113A72">
        <w:rPr>
          <w:rFonts w:ascii="Times New Roman" w:hAnsi="Times New Roman" w:cs="Times New Roman"/>
          <w:b/>
          <w:bCs/>
        </w:rPr>
        <w:t xml:space="preserve">Сущность и место </w:t>
      </w:r>
      <w:proofErr w:type="spellStart"/>
      <w:r w:rsidRPr="00113A72">
        <w:rPr>
          <w:rFonts w:ascii="Times New Roman" w:hAnsi="Times New Roman" w:cs="Times New Roman"/>
          <w:b/>
          <w:bCs/>
        </w:rPr>
        <w:t>контроллинга</w:t>
      </w:r>
      <w:proofErr w:type="spellEnd"/>
      <w:r w:rsidRPr="00113A72">
        <w:rPr>
          <w:rFonts w:ascii="Times New Roman" w:hAnsi="Times New Roman" w:cs="Times New Roman"/>
          <w:b/>
          <w:bCs/>
        </w:rPr>
        <w:t xml:space="preserve"> в системе планирования</w:t>
      </w:r>
    </w:p>
    <w:p w:rsidR="00101F6D" w:rsidRPr="00113A72" w:rsidRDefault="00101F6D" w:rsidP="00101F6D">
      <w:pPr>
        <w:ind w:firstLine="539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  <w:b/>
        </w:rPr>
        <w:t>Задание 1.</w:t>
      </w:r>
      <w:r w:rsidRPr="00113A72">
        <w:rPr>
          <w:rFonts w:ascii="Times New Roman" w:hAnsi="Times New Roman" w:cs="Times New Roman"/>
        </w:rPr>
        <w:t xml:space="preserve"> Отобразите сущность </w:t>
      </w:r>
      <w:proofErr w:type="spellStart"/>
      <w:r w:rsidRPr="00113A72">
        <w:rPr>
          <w:rFonts w:ascii="Times New Roman" w:hAnsi="Times New Roman" w:cs="Times New Roman"/>
        </w:rPr>
        <w:t>контроллинга</w:t>
      </w:r>
      <w:proofErr w:type="spellEnd"/>
      <w:r w:rsidRPr="00113A72">
        <w:rPr>
          <w:rFonts w:ascii="Times New Roman" w:hAnsi="Times New Roman" w:cs="Times New Roman"/>
        </w:rPr>
        <w:t xml:space="preserve"> в системе планирования; виды контроля и их содержание.</w:t>
      </w:r>
    </w:p>
    <w:p w:rsidR="00101F6D" w:rsidRPr="00113A72" w:rsidRDefault="00101F6D" w:rsidP="00101F6D">
      <w:pPr>
        <w:ind w:firstLine="539"/>
        <w:rPr>
          <w:rFonts w:ascii="Times New Roman" w:hAnsi="Times New Roman" w:cs="Times New Roman"/>
          <w:b/>
        </w:rPr>
      </w:pPr>
      <w:r w:rsidRPr="00113A72">
        <w:rPr>
          <w:rFonts w:ascii="Times New Roman" w:hAnsi="Times New Roman" w:cs="Times New Roman"/>
          <w:b/>
        </w:rPr>
        <w:t xml:space="preserve">Задание 2. </w:t>
      </w:r>
      <w:r w:rsidRPr="00113A72">
        <w:rPr>
          <w:rFonts w:ascii="Times New Roman" w:hAnsi="Times New Roman" w:cs="Times New Roman"/>
        </w:rPr>
        <w:t>Найдите правильный ответ:</w:t>
      </w:r>
    </w:p>
    <w:p w:rsidR="00101F6D" w:rsidRPr="00113A72" w:rsidRDefault="00101F6D" w:rsidP="00101F6D">
      <w:pPr>
        <w:ind w:right="-114"/>
        <w:rPr>
          <w:rFonts w:ascii="Times New Roman" w:hAnsi="Times New Roman" w:cs="Times New Roman"/>
          <w:i/>
        </w:rPr>
      </w:pPr>
      <w:r w:rsidRPr="00113A72">
        <w:rPr>
          <w:rFonts w:ascii="Times New Roman" w:hAnsi="Times New Roman" w:cs="Times New Roman"/>
          <w:i/>
        </w:rPr>
        <w:t xml:space="preserve">1. </w:t>
      </w:r>
      <w:proofErr w:type="spellStart"/>
      <w:r w:rsidRPr="00113A72">
        <w:rPr>
          <w:rFonts w:ascii="Times New Roman" w:hAnsi="Times New Roman" w:cs="Times New Roman"/>
          <w:i/>
        </w:rPr>
        <w:t>Контроллинг</w:t>
      </w:r>
      <w:proofErr w:type="spellEnd"/>
      <w:r w:rsidRPr="00113A72">
        <w:rPr>
          <w:rFonts w:ascii="Times New Roman" w:hAnsi="Times New Roman" w:cs="Times New Roman"/>
          <w:i/>
        </w:rPr>
        <w:t xml:space="preserve"> – система управления организацией на основе интеграции: </w:t>
      </w:r>
    </w:p>
    <w:p w:rsidR="00101F6D" w:rsidRPr="00113A72" w:rsidRDefault="00101F6D" w:rsidP="00101F6D">
      <w:pPr>
        <w:ind w:right="28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А. Планирования</w:t>
      </w:r>
    </w:p>
    <w:p w:rsidR="00101F6D" w:rsidRPr="00113A72" w:rsidRDefault="00101F6D" w:rsidP="00101F6D">
      <w:pPr>
        <w:ind w:right="28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Б. Регулирования</w:t>
      </w:r>
    </w:p>
    <w:p w:rsidR="00101F6D" w:rsidRPr="00113A72" w:rsidRDefault="00101F6D" w:rsidP="00101F6D">
      <w:pPr>
        <w:ind w:right="28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В. Контроля процесса достижения конечных целей</w:t>
      </w:r>
    </w:p>
    <w:p w:rsidR="00101F6D" w:rsidRPr="00113A72" w:rsidRDefault="00101F6D" w:rsidP="00101F6D">
      <w:pPr>
        <w:ind w:right="28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Г. Все ответы верны</w:t>
      </w:r>
    </w:p>
    <w:p w:rsidR="00101F6D" w:rsidRPr="00113A72" w:rsidRDefault="00101F6D" w:rsidP="00101F6D">
      <w:pPr>
        <w:ind w:right="28"/>
        <w:rPr>
          <w:rFonts w:ascii="Times New Roman" w:hAnsi="Times New Roman" w:cs="Times New Roman"/>
          <w:i/>
        </w:rPr>
      </w:pPr>
      <w:r w:rsidRPr="00113A72">
        <w:rPr>
          <w:rFonts w:ascii="Times New Roman" w:hAnsi="Times New Roman" w:cs="Times New Roman"/>
          <w:i/>
        </w:rPr>
        <w:t xml:space="preserve">2. На стадии принятия решений </w:t>
      </w:r>
      <w:proofErr w:type="spellStart"/>
      <w:r w:rsidRPr="00113A72">
        <w:rPr>
          <w:rFonts w:ascii="Times New Roman" w:hAnsi="Times New Roman" w:cs="Times New Roman"/>
          <w:i/>
        </w:rPr>
        <w:t>контроллинг</w:t>
      </w:r>
      <w:proofErr w:type="spellEnd"/>
      <w:r w:rsidRPr="00113A72">
        <w:rPr>
          <w:rFonts w:ascii="Times New Roman" w:hAnsi="Times New Roman" w:cs="Times New Roman"/>
          <w:i/>
        </w:rPr>
        <w:t xml:space="preserve"> иногда воспринимается как продолжение системы: </w:t>
      </w:r>
    </w:p>
    <w:p w:rsidR="00101F6D" w:rsidRPr="00113A72" w:rsidRDefault="00101F6D" w:rsidP="00101F6D">
      <w:pPr>
        <w:ind w:right="28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А. Планирования</w:t>
      </w:r>
    </w:p>
    <w:p w:rsidR="00101F6D" w:rsidRPr="00113A72" w:rsidRDefault="00101F6D" w:rsidP="00101F6D">
      <w:pPr>
        <w:ind w:right="28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Б. Регулирования</w:t>
      </w:r>
    </w:p>
    <w:p w:rsidR="00101F6D" w:rsidRPr="00113A72" w:rsidRDefault="00101F6D" w:rsidP="00101F6D">
      <w:pPr>
        <w:ind w:right="28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В. Бюджетирования </w:t>
      </w:r>
    </w:p>
    <w:p w:rsidR="00101F6D" w:rsidRPr="00113A72" w:rsidRDefault="00101F6D" w:rsidP="00101F6D">
      <w:pPr>
        <w:ind w:right="28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Г. Контроля процесса достижения конечных целей</w:t>
      </w:r>
    </w:p>
    <w:p w:rsidR="00101F6D" w:rsidRPr="00113A72" w:rsidRDefault="00101F6D" w:rsidP="00101F6D">
      <w:pPr>
        <w:ind w:right="28"/>
        <w:rPr>
          <w:rFonts w:ascii="Times New Roman" w:hAnsi="Times New Roman" w:cs="Times New Roman"/>
          <w:i/>
        </w:rPr>
      </w:pPr>
      <w:r w:rsidRPr="00113A72">
        <w:rPr>
          <w:rFonts w:ascii="Times New Roman" w:hAnsi="Times New Roman" w:cs="Times New Roman"/>
          <w:i/>
        </w:rPr>
        <w:t>3. К видам контроля «по времени» относятся:</w:t>
      </w:r>
    </w:p>
    <w:p w:rsidR="00101F6D" w:rsidRPr="00113A72" w:rsidRDefault="00101F6D" w:rsidP="00101F6D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А. Предварительный контроль</w:t>
      </w:r>
    </w:p>
    <w:p w:rsidR="00101F6D" w:rsidRPr="00113A72" w:rsidRDefault="00101F6D" w:rsidP="00101F6D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Б. Текущий контроль</w:t>
      </w:r>
    </w:p>
    <w:p w:rsidR="00101F6D" w:rsidRPr="00113A72" w:rsidRDefault="00101F6D" w:rsidP="00101F6D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В. Внешний контроль</w:t>
      </w:r>
    </w:p>
    <w:p w:rsidR="00101F6D" w:rsidRPr="00113A72" w:rsidRDefault="00101F6D" w:rsidP="00101F6D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lastRenderedPageBreak/>
        <w:t>Г. Выборочный контроль</w:t>
      </w:r>
    </w:p>
    <w:p w:rsidR="00101F6D" w:rsidRPr="00113A72" w:rsidRDefault="00101F6D" w:rsidP="00101F6D">
      <w:pPr>
        <w:ind w:right="28"/>
        <w:rPr>
          <w:rFonts w:ascii="Times New Roman" w:hAnsi="Times New Roman" w:cs="Times New Roman"/>
          <w:i/>
        </w:rPr>
      </w:pPr>
      <w:r w:rsidRPr="00113A72">
        <w:rPr>
          <w:rFonts w:ascii="Times New Roman" w:hAnsi="Times New Roman" w:cs="Times New Roman"/>
          <w:i/>
        </w:rPr>
        <w:t>4. Какой из видов контроля осуществляется по одному из направлений деятельности организации:</w:t>
      </w:r>
    </w:p>
    <w:p w:rsidR="00101F6D" w:rsidRPr="00113A72" w:rsidRDefault="00101F6D" w:rsidP="00101F6D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А. Внутренний контроль</w:t>
      </w:r>
    </w:p>
    <w:p w:rsidR="00101F6D" w:rsidRPr="00113A72" w:rsidRDefault="00101F6D" w:rsidP="00101F6D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Б. Внешний контроль</w:t>
      </w:r>
    </w:p>
    <w:p w:rsidR="00101F6D" w:rsidRPr="00113A72" w:rsidRDefault="00101F6D" w:rsidP="00101F6D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В. Сплошной контроль</w:t>
      </w:r>
    </w:p>
    <w:p w:rsidR="00101F6D" w:rsidRPr="00113A72" w:rsidRDefault="00101F6D" w:rsidP="00101F6D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Г. Выборочный контроль</w:t>
      </w:r>
    </w:p>
    <w:p w:rsidR="00101F6D" w:rsidRPr="00113A72" w:rsidRDefault="00101F6D" w:rsidP="00101F6D">
      <w:pPr>
        <w:ind w:right="28"/>
        <w:rPr>
          <w:rFonts w:ascii="Times New Roman" w:hAnsi="Times New Roman" w:cs="Times New Roman"/>
          <w:b/>
        </w:rPr>
      </w:pPr>
      <w:r w:rsidRPr="00113A72">
        <w:rPr>
          <w:rFonts w:ascii="Times New Roman" w:hAnsi="Times New Roman" w:cs="Times New Roman"/>
          <w:b/>
        </w:rPr>
        <w:t xml:space="preserve">ВАРИАНТ 2. </w:t>
      </w:r>
      <w:r w:rsidRPr="00113A72">
        <w:rPr>
          <w:rFonts w:ascii="Times New Roman" w:hAnsi="Times New Roman" w:cs="Times New Roman"/>
          <w:b/>
          <w:bCs/>
        </w:rPr>
        <w:t>Организация выполнения планов</w:t>
      </w:r>
    </w:p>
    <w:p w:rsidR="00101F6D" w:rsidRPr="00113A72" w:rsidRDefault="00101F6D" w:rsidP="00101F6D">
      <w:pPr>
        <w:ind w:firstLine="539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  <w:b/>
        </w:rPr>
        <w:t>Задание 1.</w:t>
      </w:r>
      <w:r w:rsidRPr="00113A72">
        <w:rPr>
          <w:rFonts w:ascii="Times New Roman" w:hAnsi="Times New Roman" w:cs="Times New Roman"/>
        </w:rPr>
        <w:t xml:space="preserve"> Отобразите суть организации выполнения планов и системы мер по реализации текущих и оперативных планов.</w:t>
      </w:r>
    </w:p>
    <w:p w:rsidR="00101F6D" w:rsidRPr="00113A72" w:rsidRDefault="00101F6D" w:rsidP="00101F6D">
      <w:pPr>
        <w:ind w:firstLine="539"/>
        <w:rPr>
          <w:rFonts w:ascii="Times New Roman" w:hAnsi="Times New Roman" w:cs="Times New Roman"/>
          <w:b/>
        </w:rPr>
      </w:pPr>
      <w:r w:rsidRPr="00113A72">
        <w:rPr>
          <w:rFonts w:ascii="Times New Roman" w:hAnsi="Times New Roman" w:cs="Times New Roman"/>
          <w:b/>
        </w:rPr>
        <w:t xml:space="preserve">Задание 2. </w:t>
      </w:r>
      <w:r w:rsidRPr="00113A72">
        <w:rPr>
          <w:rFonts w:ascii="Times New Roman" w:hAnsi="Times New Roman" w:cs="Times New Roman"/>
        </w:rPr>
        <w:t>Найдите правильный ответ:</w:t>
      </w:r>
    </w:p>
    <w:p w:rsidR="00101F6D" w:rsidRPr="00113A72" w:rsidRDefault="00101F6D" w:rsidP="00101F6D">
      <w:pPr>
        <w:rPr>
          <w:rFonts w:ascii="Times New Roman" w:hAnsi="Times New Roman" w:cs="Times New Roman"/>
          <w:i/>
        </w:rPr>
      </w:pPr>
      <w:r w:rsidRPr="00113A72">
        <w:rPr>
          <w:rFonts w:ascii="Times New Roman" w:hAnsi="Times New Roman" w:cs="Times New Roman"/>
          <w:i/>
        </w:rPr>
        <w:t xml:space="preserve">1. Разработанные и обоснованные планы принимают характер директивных на основании: </w:t>
      </w:r>
    </w:p>
    <w:p w:rsidR="00101F6D" w:rsidRPr="00113A72" w:rsidRDefault="00101F6D" w:rsidP="00101F6D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А. Приказа руководителя </w:t>
      </w:r>
    </w:p>
    <w:p w:rsidR="00101F6D" w:rsidRPr="00113A72" w:rsidRDefault="00101F6D" w:rsidP="00101F6D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Б. Одобрения собранием акционеров </w:t>
      </w:r>
    </w:p>
    <w:p w:rsidR="00101F6D" w:rsidRPr="00113A72" w:rsidRDefault="00101F6D" w:rsidP="00101F6D">
      <w:pPr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В. Одобрения советом директоров </w:t>
      </w:r>
    </w:p>
    <w:p w:rsidR="00101F6D" w:rsidRPr="00113A72" w:rsidRDefault="00101F6D" w:rsidP="00101F6D">
      <w:pPr>
        <w:ind w:right="28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Г. Все ответы верны</w:t>
      </w:r>
      <w:r w:rsidRPr="00113A72">
        <w:rPr>
          <w:rFonts w:ascii="Times New Roman" w:hAnsi="Times New Roman" w:cs="Times New Roman"/>
          <w:spacing w:val="-4"/>
        </w:rPr>
        <w:t xml:space="preserve"> </w:t>
      </w:r>
    </w:p>
    <w:p w:rsidR="00101F6D" w:rsidRPr="00113A72" w:rsidRDefault="00101F6D" w:rsidP="00101F6D">
      <w:pPr>
        <w:ind w:right="28"/>
        <w:rPr>
          <w:rFonts w:ascii="Times New Roman" w:hAnsi="Times New Roman" w:cs="Times New Roman"/>
          <w:i/>
        </w:rPr>
      </w:pPr>
      <w:r w:rsidRPr="00113A72">
        <w:rPr>
          <w:rFonts w:ascii="Times New Roman" w:hAnsi="Times New Roman" w:cs="Times New Roman"/>
          <w:i/>
          <w:spacing w:val="-4"/>
        </w:rPr>
        <w:t>2.</w:t>
      </w:r>
      <w:r w:rsidRPr="00113A72">
        <w:rPr>
          <w:rFonts w:ascii="Times New Roman" w:hAnsi="Times New Roman" w:cs="Times New Roman"/>
          <w:i/>
        </w:rPr>
        <w:t xml:space="preserve"> Конкретные меры, включаемые в эту систему мер по реализации планов, необходимо задокументировать в виде:</w:t>
      </w:r>
    </w:p>
    <w:p w:rsidR="00101F6D" w:rsidRPr="00113A72" w:rsidRDefault="00101F6D" w:rsidP="00101F6D">
      <w:pPr>
        <w:ind w:right="28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А. Приказа </w:t>
      </w:r>
    </w:p>
    <w:p w:rsidR="00101F6D" w:rsidRPr="00113A72" w:rsidRDefault="00101F6D" w:rsidP="00101F6D">
      <w:pPr>
        <w:ind w:right="28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Б. Положения </w:t>
      </w:r>
    </w:p>
    <w:p w:rsidR="00101F6D" w:rsidRPr="00113A72" w:rsidRDefault="00101F6D" w:rsidP="00101F6D">
      <w:pPr>
        <w:ind w:right="28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В. Распоряжения </w:t>
      </w:r>
    </w:p>
    <w:p w:rsidR="00101F6D" w:rsidRPr="00113A72" w:rsidRDefault="00101F6D" w:rsidP="00101F6D">
      <w:pPr>
        <w:ind w:right="28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Г. Все ответы верны</w:t>
      </w:r>
      <w:r w:rsidRPr="00113A72">
        <w:rPr>
          <w:rFonts w:ascii="Times New Roman" w:hAnsi="Times New Roman" w:cs="Times New Roman"/>
          <w:spacing w:val="-4"/>
        </w:rPr>
        <w:t xml:space="preserve"> </w:t>
      </w:r>
    </w:p>
    <w:p w:rsidR="00101F6D" w:rsidRPr="00113A72" w:rsidRDefault="00101F6D" w:rsidP="00101F6D">
      <w:pPr>
        <w:pStyle w:val="ae"/>
        <w:ind w:left="0" w:right="-113"/>
        <w:rPr>
          <w:rFonts w:ascii="Times New Roman" w:hAnsi="Times New Roman" w:cs="Times New Roman"/>
          <w:i/>
        </w:rPr>
      </w:pPr>
      <w:r w:rsidRPr="00113A72">
        <w:rPr>
          <w:rFonts w:ascii="Times New Roman" w:hAnsi="Times New Roman" w:cs="Times New Roman"/>
          <w:i/>
        </w:rPr>
        <w:t>3. Адаптировать организационную структуру управления, стиль и методы управленческого поведения с учетом обеспечения реализации плановых заданий наиболее эффективным путем возможно с применением:</w:t>
      </w:r>
    </w:p>
    <w:p w:rsidR="00101F6D" w:rsidRPr="00113A72" w:rsidRDefault="00101F6D" w:rsidP="00101F6D">
      <w:pPr>
        <w:pStyle w:val="ae"/>
        <w:ind w:left="0" w:right="-113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А. Принципов </w:t>
      </w:r>
      <w:proofErr w:type="spellStart"/>
      <w:r w:rsidRPr="00113A72">
        <w:rPr>
          <w:rFonts w:ascii="Times New Roman" w:hAnsi="Times New Roman" w:cs="Times New Roman"/>
        </w:rPr>
        <w:t>контроллинга</w:t>
      </w:r>
      <w:proofErr w:type="spellEnd"/>
      <w:r w:rsidRPr="00113A72">
        <w:rPr>
          <w:rFonts w:ascii="Times New Roman" w:hAnsi="Times New Roman" w:cs="Times New Roman"/>
        </w:rPr>
        <w:t xml:space="preserve"> </w:t>
      </w:r>
    </w:p>
    <w:p w:rsidR="00101F6D" w:rsidRPr="00113A72" w:rsidRDefault="00101F6D" w:rsidP="00101F6D">
      <w:pPr>
        <w:pStyle w:val="ae"/>
        <w:ind w:left="0" w:right="-113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Б. Методов </w:t>
      </w:r>
      <w:proofErr w:type="spellStart"/>
      <w:r w:rsidRPr="00113A72">
        <w:rPr>
          <w:rFonts w:ascii="Times New Roman" w:hAnsi="Times New Roman" w:cs="Times New Roman"/>
        </w:rPr>
        <w:t>контроллинга</w:t>
      </w:r>
      <w:proofErr w:type="spellEnd"/>
      <w:r w:rsidRPr="00113A72">
        <w:rPr>
          <w:rFonts w:ascii="Times New Roman" w:hAnsi="Times New Roman" w:cs="Times New Roman"/>
        </w:rPr>
        <w:t xml:space="preserve"> </w:t>
      </w:r>
    </w:p>
    <w:p w:rsidR="00101F6D" w:rsidRPr="00113A72" w:rsidRDefault="00101F6D" w:rsidP="00101F6D">
      <w:pPr>
        <w:pStyle w:val="ae"/>
        <w:ind w:left="0" w:right="-113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>В. Матричной структуры управления</w:t>
      </w:r>
    </w:p>
    <w:p w:rsidR="00101F6D" w:rsidRPr="00113A72" w:rsidRDefault="00101F6D" w:rsidP="00101F6D">
      <w:pPr>
        <w:pStyle w:val="ae"/>
        <w:ind w:left="0" w:right="-113"/>
        <w:rPr>
          <w:rFonts w:ascii="Times New Roman" w:hAnsi="Times New Roman" w:cs="Times New Roman"/>
          <w:b/>
          <w:bCs/>
        </w:rPr>
      </w:pPr>
      <w:r w:rsidRPr="00113A72">
        <w:rPr>
          <w:rFonts w:ascii="Times New Roman" w:hAnsi="Times New Roman" w:cs="Times New Roman"/>
        </w:rPr>
        <w:t>Г. Все ответы верны</w:t>
      </w:r>
    </w:p>
    <w:p w:rsidR="00A736F9" w:rsidRPr="00A736F9" w:rsidRDefault="00A736F9" w:rsidP="00A736F9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A736F9">
        <w:rPr>
          <w:rFonts w:ascii="Times New Roman" w:hAnsi="Times New Roman" w:cs="Times New Roman"/>
          <w:i/>
        </w:rPr>
        <w:t xml:space="preserve">Какой из стилей управления при постановке рабочих задач подразумевает полную свободу действий их исполнителю? </w:t>
      </w:r>
    </w:p>
    <w:p w:rsidR="00A736F9" w:rsidRPr="00253297" w:rsidRDefault="00A736F9" w:rsidP="00A736F9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А. Инструктивный </w:t>
      </w:r>
    </w:p>
    <w:p w:rsidR="00A736F9" w:rsidRPr="00253297" w:rsidRDefault="00A736F9" w:rsidP="00A736F9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Б. Наставнический </w:t>
      </w:r>
    </w:p>
    <w:p w:rsidR="00A736F9" w:rsidRPr="00253297" w:rsidRDefault="00A736F9" w:rsidP="00A736F9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В. </w:t>
      </w:r>
      <w:proofErr w:type="gramStart"/>
      <w:r w:rsidRPr="00253297">
        <w:rPr>
          <w:rFonts w:ascii="Times New Roman" w:hAnsi="Times New Roman" w:cs="Times New Roman"/>
        </w:rPr>
        <w:t xml:space="preserve">Делегирующий </w:t>
      </w:r>
      <w:r w:rsidR="00596DDD">
        <w:rPr>
          <w:rFonts w:ascii="Times New Roman" w:hAnsi="Times New Roman" w:cs="Times New Roman"/>
        </w:rPr>
        <w:t xml:space="preserve"> +</w:t>
      </w:r>
      <w:proofErr w:type="gramEnd"/>
    </w:p>
    <w:p w:rsidR="00A736F9" w:rsidRDefault="00A736F9" w:rsidP="00A736F9">
      <w:pPr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Г. Поддерживающий</w:t>
      </w:r>
    </w:p>
    <w:p w:rsidR="00101F6D" w:rsidRPr="00113A72" w:rsidRDefault="00101F6D" w:rsidP="00101F6D">
      <w:pPr>
        <w:pStyle w:val="ae"/>
        <w:ind w:left="0" w:right="-113" w:firstLine="567"/>
        <w:rPr>
          <w:rFonts w:ascii="Times New Roman" w:hAnsi="Times New Roman" w:cs="Times New Roman"/>
          <w:bCs/>
        </w:rPr>
      </w:pPr>
      <w:r w:rsidRPr="00113A72">
        <w:rPr>
          <w:rFonts w:ascii="Times New Roman" w:hAnsi="Times New Roman" w:cs="Times New Roman"/>
          <w:b/>
          <w:bCs/>
        </w:rPr>
        <w:t xml:space="preserve">Задание 3. </w:t>
      </w:r>
      <w:r w:rsidRPr="00113A72">
        <w:rPr>
          <w:rFonts w:ascii="Times New Roman" w:hAnsi="Times New Roman" w:cs="Times New Roman"/>
          <w:bCs/>
        </w:rPr>
        <w:t>Установите последовательность.</w:t>
      </w:r>
    </w:p>
    <w:p w:rsidR="00101F6D" w:rsidRPr="00113A72" w:rsidRDefault="00101F6D" w:rsidP="00A736F9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113A72">
        <w:rPr>
          <w:rFonts w:ascii="Times New Roman" w:hAnsi="Times New Roman" w:cs="Times New Roman"/>
          <w:i/>
        </w:rPr>
        <w:t xml:space="preserve">Расположите в правильной последовательности постановку целей и задач работникам для их мотивированного выполнения в сроки и с полной ответственностью за результат. </w:t>
      </w:r>
    </w:p>
    <w:p w:rsidR="00101F6D" w:rsidRPr="00113A72" w:rsidRDefault="00101F6D" w:rsidP="00101F6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1. Описать е этапы работы и ответственных за выполнение </w:t>
      </w:r>
    </w:p>
    <w:p w:rsidR="00101F6D" w:rsidRPr="00113A72" w:rsidRDefault="00101F6D" w:rsidP="00101F6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2. Объяснить, какую задачу выполняет каждый из сотрудников и по какой причине </w:t>
      </w:r>
    </w:p>
    <w:p w:rsidR="00101F6D" w:rsidRPr="00113A72" w:rsidRDefault="00101F6D" w:rsidP="00101F6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3. Предложить вариант решения задачи </w:t>
      </w:r>
    </w:p>
    <w:p w:rsidR="00101F6D" w:rsidRPr="00113A72" w:rsidRDefault="00101F6D" w:rsidP="00101F6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4. Начать с предыстории, рассказать о том, для чего важно выполнить текущую задачу </w:t>
      </w:r>
    </w:p>
    <w:p w:rsidR="00101F6D" w:rsidRPr="00113A72" w:rsidRDefault="00101F6D" w:rsidP="00101F6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13A72">
        <w:rPr>
          <w:rFonts w:ascii="Times New Roman" w:hAnsi="Times New Roman" w:cs="Times New Roman"/>
        </w:rPr>
        <w:t xml:space="preserve">5. Поставить и обосновать сроки </w:t>
      </w:r>
    </w:p>
    <w:p w:rsidR="00101F6D" w:rsidRPr="00113A72" w:rsidRDefault="00101F6D" w:rsidP="00101F6D">
      <w:pPr>
        <w:outlineLvl w:val="2"/>
        <w:rPr>
          <w:rFonts w:ascii="Times New Roman" w:hAnsi="Times New Roman" w:cs="Times New Roman"/>
          <w:b/>
          <w:bCs/>
        </w:rPr>
      </w:pPr>
      <w:r w:rsidRPr="00113A72">
        <w:rPr>
          <w:rFonts w:ascii="Times New Roman" w:hAnsi="Times New Roman" w:cs="Times New Roman"/>
        </w:rPr>
        <w:t>6. Обозначить суть задачи и условия выполнения</w:t>
      </w:r>
    </w:p>
    <w:p w:rsidR="00A736F9" w:rsidRDefault="00A736F9" w:rsidP="00A736F9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F0328F">
        <w:rPr>
          <w:rFonts w:ascii="Times New Roman" w:hAnsi="Times New Roman" w:cs="Times New Roman"/>
          <w:i/>
        </w:rPr>
        <w:t>Ответ</w:t>
      </w:r>
      <w:r w:rsidRPr="00F0328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F0328F">
        <w:rPr>
          <w:rFonts w:ascii="Times New Roman" w:hAnsi="Times New Roman" w:cs="Times New Roman"/>
        </w:rPr>
        <w:t>4 – 6 – 1 – 5 – 2 – 3</w:t>
      </w:r>
    </w:p>
    <w:p w:rsidR="00C34FF1" w:rsidRDefault="00C34FF1" w:rsidP="00EE0632">
      <w:pPr>
        <w:ind w:left="57"/>
        <w:jc w:val="center"/>
        <w:rPr>
          <w:rFonts w:ascii="Times New Roman" w:hAnsi="Times New Roman" w:cs="Times New Roman"/>
          <w:b/>
        </w:rPr>
      </w:pPr>
    </w:p>
    <w:p w:rsidR="00EE0632" w:rsidRDefault="00EE0632" w:rsidP="00EE0632">
      <w:pPr>
        <w:ind w:left="57"/>
        <w:jc w:val="center"/>
        <w:rPr>
          <w:rFonts w:ascii="Times New Roman" w:hAnsi="Times New Roman" w:cs="Times New Roman"/>
          <w:b/>
        </w:rPr>
      </w:pPr>
      <w:r w:rsidRPr="00987AAB">
        <w:rPr>
          <w:rFonts w:ascii="Times New Roman" w:hAnsi="Times New Roman" w:cs="Times New Roman"/>
          <w:b/>
        </w:rPr>
        <w:t xml:space="preserve">ПРАКТИЧЕСКОЕ ЗАДАНИЕ </w:t>
      </w:r>
    </w:p>
    <w:p w:rsidR="00674DA1" w:rsidRDefault="00EE0632" w:rsidP="00EE0632">
      <w:pPr>
        <w:ind w:left="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самостоятельной </w:t>
      </w:r>
      <w:r w:rsidRPr="00987AAB">
        <w:rPr>
          <w:rFonts w:ascii="Times New Roman" w:hAnsi="Times New Roman" w:cs="Times New Roman"/>
          <w:b/>
        </w:rPr>
        <w:t>разработк</w:t>
      </w:r>
      <w:r>
        <w:rPr>
          <w:rFonts w:ascii="Times New Roman" w:hAnsi="Times New Roman" w:cs="Times New Roman"/>
          <w:b/>
        </w:rPr>
        <w:t>е</w:t>
      </w:r>
      <w:r w:rsidRPr="00987AAB">
        <w:rPr>
          <w:rFonts w:ascii="Times New Roman" w:hAnsi="Times New Roman" w:cs="Times New Roman"/>
          <w:b/>
        </w:rPr>
        <w:t xml:space="preserve"> </w:t>
      </w:r>
      <w:r w:rsidR="00674DA1">
        <w:rPr>
          <w:rFonts w:ascii="Times New Roman" w:hAnsi="Times New Roman" w:cs="Times New Roman"/>
          <w:b/>
        </w:rPr>
        <w:t xml:space="preserve">проекта </w:t>
      </w:r>
      <w:r w:rsidRPr="00987AAB">
        <w:rPr>
          <w:rFonts w:ascii="Times New Roman" w:hAnsi="Times New Roman" w:cs="Times New Roman"/>
          <w:b/>
        </w:rPr>
        <w:t>бизнес-плана</w:t>
      </w:r>
      <w:r w:rsidRPr="00EE0632">
        <w:rPr>
          <w:rFonts w:ascii="Times New Roman" w:hAnsi="Times New Roman" w:cs="Times New Roman"/>
          <w:b/>
        </w:rPr>
        <w:t xml:space="preserve"> </w:t>
      </w:r>
    </w:p>
    <w:p w:rsidR="00EE0632" w:rsidRDefault="00EE0632" w:rsidP="00EE0632">
      <w:pPr>
        <w:ind w:left="57"/>
        <w:jc w:val="center"/>
        <w:rPr>
          <w:rFonts w:ascii="Times New Roman" w:hAnsi="Times New Roman" w:cs="Times New Roman"/>
          <w:b/>
        </w:rPr>
      </w:pPr>
      <w:proofErr w:type="spellStart"/>
      <w:r w:rsidRPr="00113A72">
        <w:rPr>
          <w:rFonts w:ascii="Times New Roman" w:hAnsi="Times New Roman" w:cs="Times New Roman"/>
          <w:b/>
        </w:rPr>
        <w:t>физкультурно</w:t>
      </w:r>
      <w:proofErr w:type="spellEnd"/>
      <w:r w:rsidRPr="00113A72">
        <w:rPr>
          <w:rFonts w:ascii="Times New Roman" w:hAnsi="Times New Roman" w:cs="Times New Roman"/>
          <w:b/>
        </w:rPr>
        <w:t>–спортивной организации</w:t>
      </w:r>
      <w:r w:rsidR="00674DA1">
        <w:rPr>
          <w:rFonts w:ascii="Times New Roman" w:hAnsi="Times New Roman" w:cs="Times New Roman"/>
          <w:b/>
        </w:rPr>
        <w:t xml:space="preserve"> </w:t>
      </w:r>
    </w:p>
    <w:p w:rsidR="00EE0632" w:rsidRPr="005D2B6E" w:rsidRDefault="00EE0632" w:rsidP="00865990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right="-285" w:firstLine="567"/>
        <w:rPr>
          <w:rFonts w:ascii="Times New Roman" w:hAnsi="Times New Roman" w:cs="Times New Roman"/>
          <w:b/>
          <w:bCs/>
        </w:rPr>
      </w:pPr>
      <w:r w:rsidRPr="005D2B6E">
        <w:rPr>
          <w:rFonts w:ascii="Times New Roman" w:hAnsi="Times New Roman" w:cs="Times New Roman"/>
          <w:b/>
        </w:rPr>
        <w:t>Задание.</w:t>
      </w:r>
      <w:r w:rsidRPr="005D2B6E">
        <w:rPr>
          <w:rFonts w:ascii="Times New Roman" w:hAnsi="Times New Roman" w:cs="Times New Roman"/>
        </w:rPr>
        <w:t xml:space="preserve"> Составьте бизнес–план </w:t>
      </w:r>
      <w:proofErr w:type="spellStart"/>
      <w:r w:rsidRPr="005D2B6E">
        <w:rPr>
          <w:rFonts w:ascii="Times New Roman" w:hAnsi="Times New Roman" w:cs="Times New Roman"/>
        </w:rPr>
        <w:t>физкультурно</w:t>
      </w:r>
      <w:proofErr w:type="spellEnd"/>
      <w:r w:rsidRPr="005D2B6E">
        <w:rPr>
          <w:rFonts w:ascii="Times New Roman" w:hAnsi="Times New Roman" w:cs="Times New Roman"/>
        </w:rPr>
        <w:t xml:space="preserve">–спортивной организации в соответствии с Примерной формой бизнес–плана </w:t>
      </w:r>
      <w:proofErr w:type="spellStart"/>
      <w:r w:rsidRPr="005D2B6E">
        <w:rPr>
          <w:rFonts w:ascii="Times New Roman" w:hAnsi="Times New Roman" w:cs="Times New Roman"/>
        </w:rPr>
        <w:t>физку</w:t>
      </w:r>
      <w:r w:rsidR="00865990">
        <w:rPr>
          <w:rFonts w:ascii="Times New Roman" w:hAnsi="Times New Roman" w:cs="Times New Roman"/>
        </w:rPr>
        <w:t>льтурно</w:t>
      </w:r>
      <w:proofErr w:type="spellEnd"/>
      <w:r w:rsidR="00865990">
        <w:rPr>
          <w:rFonts w:ascii="Times New Roman" w:hAnsi="Times New Roman" w:cs="Times New Roman"/>
        </w:rPr>
        <w:t xml:space="preserve">–спортивной организации </w:t>
      </w:r>
      <w:r w:rsidRPr="005D2B6E">
        <w:rPr>
          <w:rFonts w:ascii="Times New Roman" w:hAnsi="Times New Roman" w:cs="Times New Roman"/>
        </w:rPr>
        <w:t xml:space="preserve">(см. </w:t>
      </w:r>
      <w:r w:rsidRPr="005D2B6E">
        <w:rPr>
          <w:rFonts w:ascii="Times New Roman" w:hAnsi="Times New Roman" w:cs="Times New Roman"/>
          <w:b/>
        </w:rPr>
        <w:t>ПРИЛОЖЕНИЕ</w:t>
      </w:r>
      <w:r w:rsidRPr="005D2B6E">
        <w:rPr>
          <w:rFonts w:ascii="Times New Roman" w:hAnsi="Times New Roman" w:cs="Times New Roman"/>
        </w:rPr>
        <w:t>).</w:t>
      </w:r>
    </w:p>
    <w:p w:rsidR="00596DDD" w:rsidRDefault="00596DDD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A4FA5" w:rsidRPr="00003383" w:rsidRDefault="002A4FA5" w:rsidP="00614258">
      <w:pPr>
        <w:pStyle w:val="ae"/>
        <w:widowControl/>
        <w:numPr>
          <w:ilvl w:val="1"/>
          <w:numId w:val="12"/>
        </w:numPr>
        <w:shd w:val="clear" w:color="auto" w:fill="FFFFFF"/>
        <w:ind w:firstLine="633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003383">
        <w:rPr>
          <w:rFonts w:ascii="Times New Roman" w:hAnsi="Times New Roman" w:cs="Times New Roman"/>
          <w:b/>
          <w:i/>
          <w:spacing w:val="-1"/>
        </w:rPr>
        <w:lastRenderedPageBreak/>
        <w:t>Рекомендации по оцениванию результатов достижения компетенций</w:t>
      </w:r>
    </w:p>
    <w:p w:rsidR="002A4FA5" w:rsidRPr="00253297" w:rsidRDefault="002A4FA5" w:rsidP="002A4FA5">
      <w:pPr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 xml:space="preserve">Критерии оценки промежуточной </w:t>
      </w:r>
      <w:r w:rsidR="0097174A" w:rsidRPr="00253297">
        <w:rPr>
          <w:rFonts w:ascii="Times New Roman" w:hAnsi="Times New Roman" w:cs="Times New Roman"/>
          <w:b/>
        </w:rPr>
        <w:t>аттестации:</w:t>
      </w:r>
    </w:p>
    <w:p w:rsidR="002A4FA5" w:rsidRPr="00253297" w:rsidRDefault="002A4FA5" w:rsidP="00614258">
      <w:pPr>
        <w:pStyle w:val="ae"/>
        <w:widowControl/>
        <w:numPr>
          <w:ilvl w:val="0"/>
          <w:numId w:val="4"/>
        </w:numPr>
        <w:tabs>
          <w:tab w:val="left" w:pos="284"/>
          <w:tab w:val="left" w:pos="900"/>
        </w:tabs>
        <w:spacing w:line="216" w:lineRule="auto"/>
        <w:ind w:left="567" w:firstLine="0"/>
        <w:contextualSpacing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«зачтено»</w:t>
      </w:r>
      <w:r w:rsidRPr="00253297">
        <w:rPr>
          <w:rFonts w:ascii="Times New Roman" w:hAnsi="Times New Roman" w:cs="Times New Roman"/>
        </w:rPr>
        <w:t xml:space="preserve"> выставляется, если обучающийся полностью ответил на два вопроса билета, а также на два дополнительных вопроса, заданных с целью раскрытия понимания студентом содержания внутрифирменного планирования;</w:t>
      </w:r>
    </w:p>
    <w:p w:rsidR="002A4FA5" w:rsidRPr="00253297" w:rsidRDefault="002A4FA5" w:rsidP="00614258">
      <w:pPr>
        <w:pStyle w:val="ae"/>
        <w:widowControl/>
        <w:numPr>
          <w:ilvl w:val="0"/>
          <w:numId w:val="4"/>
        </w:numPr>
        <w:tabs>
          <w:tab w:val="left" w:pos="284"/>
          <w:tab w:val="left" w:pos="900"/>
        </w:tabs>
        <w:spacing w:line="216" w:lineRule="auto"/>
        <w:ind w:left="567" w:firstLine="0"/>
        <w:contextualSpacing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«не зачтено»</w:t>
      </w:r>
      <w:r w:rsidRPr="00253297">
        <w:rPr>
          <w:rFonts w:ascii="Times New Roman" w:hAnsi="Times New Roman" w:cs="Times New Roman"/>
        </w:rPr>
        <w:t xml:space="preserve"> выставляется обучающемуся при отсутствии знаний по внутрифирменному планированию в соответствии с ФГОС ВО</w:t>
      </w:r>
      <w:bookmarkStart w:id="0" w:name="_GoBack"/>
      <w:bookmarkEnd w:id="0"/>
      <w:r w:rsidRPr="00253297">
        <w:rPr>
          <w:rFonts w:ascii="Times New Roman" w:hAnsi="Times New Roman" w:cs="Times New Roman"/>
        </w:rPr>
        <w:t xml:space="preserve"> и программой обучения по дисциплине.</w:t>
      </w:r>
    </w:p>
    <w:p w:rsidR="002A4FA5" w:rsidRPr="00253297" w:rsidRDefault="002A4FA5" w:rsidP="002A4FA5">
      <w:pPr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 xml:space="preserve">Критерии оценки защиты рефератов: </w:t>
      </w:r>
    </w:p>
    <w:p w:rsidR="002A4FA5" w:rsidRPr="00253297" w:rsidRDefault="002A4FA5" w:rsidP="00614258">
      <w:pPr>
        <w:pStyle w:val="ae"/>
        <w:widowControl/>
        <w:numPr>
          <w:ilvl w:val="0"/>
          <w:numId w:val="4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«отлично»</w:t>
      </w:r>
      <w:r w:rsidRPr="00253297">
        <w:rPr>
          <w:rFonts w:ascii="Times New Roman" w:hAnsi="Times New Roman" w:cs="Times New Roman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2A4FA5" w:rsidRPr="00253297" w:rsidRDefault="002A4FA5" w:rsidP="00614258">
      <w:pPr>
        <w:pStyle w:val="ae"/>
        <w:widowControl/>
        <w:numPr>
          <w:ilvl w:val="0"/>
          <w:numId w:val="4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Оценка</w:t>
      </w:r>
      <w:r w:rsidRPr="00253297">
        <w:rPr>
          <w:rFonts w:ascii="Times New Roman" w:hAnsi="Times New Roman" w:cs="Times New Roman"/>
          <w:b/>
        </w:rPr>
        <w:t xml:space="preserve"> «хорошо»</w:t>
      </w:r>
      <w:r w:rsidRPr="00253297">
        <w:rPr>
          <w:rFonts w:ascii="Times New Roman" w:hAnsi="Times New Roman" w:cs="Times New Roman"/>
        </w:rPr>
        <w:t xml:space="preserve"> выставляется студенту при раскрытии темы реферата.</w:t>
      </w:r>
    </w:p>
    <w:p w:rsidR="002A4FA5" w:rsidRPr="00253297" w:rsidRDefault="002A4FA5" w:rsidP="00614258">
      <w:pPr>
        <w:pStyle w:val="ae"/>
        <w:widowControl/>
        <w:numPr>
          <w:ilvl w:val="0"/>
          <w:numId w:val="4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«удовлетворительно»</w:t>
      </w:r>
      <w:r w:rsidRPr="00253297">
        <w:rPr>
          <w:rFonts w:ascii="Times New Roman" w:hAnsi="Times New Roman" w:cs="Times New Roman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2A4FA5" w:rsidRPr="00253297" w:rsidRDefault="002A4FA5" w:rsidP="00614258">
      <w:pPr>
        <w:pStyle w:val="ae"/>
        <w:widowControl/>
        <w:numPr>
          <w:ilvl w:val="0"/>
          <w:numId w:val="4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«неудовлетворительно»</w:t>
      </w:r>
      <w:r w:rsidRPr="00253297">
        <w:rPr>
          <w:rFonts w:ascii="Times New Roman" w:hAnsi="Times New Roman" w:cs="Times New Roman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ФГОС ВО</w:t>
      </w:r>
      <w:r w:rsidR="0097174A" w:rsidRPr="00253297">
        <w:rPr>
          <w:rFonts w:ascii="Times New Roman" w:hAnsi="Times New Roman" w:cs="Times New Roman"/>
        </w:rPr>
        <w:t xml:space="preserve"> и</w:t>
      </w:r>
      <w:r w:rsidRPr="00253297">
        <w:rPr>
          <w:rFonts w:ascii="Times New Roman" w:hAnsi="Times New Roman" w:cs="Times New Roman"/>
        </w:rPr>
        <w:t xml:space="preserve"> программой обучения по данной дисциплине.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  <w:bCs/>
        </w:rPr>
        <w:t>Критерии оценки участия в обсуждении (дискуссии):</w:t>
      </w:r>
    </w:p>
    <w:p w:rsidR="002A4FA5" w:rsidRPr="00253297" w:rsidRDefault="002A4FA5" w:rsidP="00614258">
      <w:pPr>
        <w:pStyle w:val="ae"/>
        <w:widowControl/>
        <w:numPr>
          <w:ilvl w:val="0"/>
          <w:numId w:val="4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«зачтено»</w:t>
      </w:r>
      <w:r w:rsidRPr="00253297">
        <w:rPr>
          <w:rFonts w:ascii="Times New Roman" w:hAnsi="Times New Roman" w:cs="Times New Roman"/>
        </w:rPr>
        <w:t xml:space="preserve"> выставляется, если студент принимает активное участие в обсуждении спорных вопросов и проблем по сообщениям других студентов, умеет аргументировать собственную точку зрения, владеет навыками публичной речи, точно использует экономическую терминологию.</w:t>
      </w:r>
    </w:p>
    <w:p w:rsidR="002A4FA5" w:rsidRPr="00253297" w:rsidRDefault="002A4FA5" w:rsidP="00614258">
      <w:pPr>
        <w:pStyle w:val="ae"/>
        <w:widowControl/>
        <w:numPr>
          <w:ilvl w:val="0"/>
          <w:numId w:val="4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«не зачтено»</w:t>
      </w:r>
      <w:r w:rsidRPr="00253297">
        <w:rPr>
          <w:rFonts w:ascii="Times New Roman" w:hAnsi="Times New Roman" w:cs="Times New Roman"/>
        </w:rPr>
        <w:t xml:space="preserve"> выставляется, если студент не принимает активного участия в дискуссии; если у студента не сформированы компетенции, умения и навыки публичной речи, аргументации, ведения дискуссии, критического восприятия экономической информации. </w:t>
      </w:r>
    </w:p>
    <w:p w:rsidR="002A4FA5" w:rsidRPr="00253297" w:rsidRDefault="002A4FA5" w:rsidP="002A4FA5">
      <w:pPr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 xml:space="preserve">Критерии оценки индивидуального опроса обучающихся: </w:t>
      </w:r>
    </w:p>
    <w:p w:rsidR="002A4FA5" w:rsidRPr="00253297" w:rsidRDefault="002A4FA5" w:rsidP="00614258">
      <w:pPr>
        <w:pStyle w:val="ae"/>
        <w:widowControl/>
        <w:numPr>
          <w:ilvl w:val="0"/>
          <w:numId w:val="4"/>
        </w:numPr>
        <w:tabs>
          <w:tab w:val="left" w:pos="900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«отлично»</w:t>
      </w:r>
      <w:r w:rsidRPr="00253297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речью.</w:t>
      </w:r>
    </w:p>
    <w:p w:rsidR="002A4FA5" w:rsidRPr="00253297" w:rsidRDefault="002A4FA5" w:rsidP="00614258">
      <w:pPr>
        <w:pStyle w:val="ae"/>
        <w:widowControl/>
        <w:numPr>
          <w:ilvl w:val="0"/>
          <w:numId w:val="4"/>
        </w:numPr>
        <w:tabs>
          <w:tab w:val="left" w:pos="900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«хорошо»</w:t>
      </w:r>
      <w:r w:rsidRPr="00253297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:rsidR="002A4FA5" w:rsidRPr="00253297" w:rsidRDefault="002A4FA5" w:rsidP="00614258">
      <w:pPr>
        <w:pStyle w:val="ae"/>
        <w:widowControl/>
        <w:numPr>
          <w:ilvl w:val="0"/>
          <w:numId w:val="4"/>
        </w:numPr>
        <w:tabs>
          <w:tab w:val="left" w:pos="900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«удовлетворительно»</w:t>
      </w:r>
      <w:r w:rsidRPr="00253297">
        <w:rPr>
          <w:rFonts w:ascii="Times New Roman" w:hAnsi="Times New Roman" w:cs="Times New Roman"/>
        </w:rPr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:rsidR="002A4FA5" w:rsidRPr="00253297" w:rsidRDefault="002A4FA5" w:rsidP="00614258">
      <w:pPr>
        <w:pStyle w:val="ae"/>
        <w:widowControl/>
        <w:numPr>
          <w:ilvl w:val="0"/>
          <w:numId w:val="4"/>
        </w:numPr>
        <w:tabs>
          <w:tab w:val="left" w:pos="900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«неудовлетворительно»</w:t>
      </w:r>
      <w:r w:rsidRPr="00253297">
        <w:rPr>
          <w:rFonts w:ascii="Times New Roman" w:hAnsi="Times New Roman" w:cs="Times New Roman"/>
        </w:rPr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что свидетельствует об отсутствии знаний у студента в соответствии с ФГОС ВО</w:t>
      </w:r>
      <w:r w:rsidR="002659E6">
        <w:rPr>
          <w:rFonts w:ascii="Times New Roman" w:hAnsi="Times New Roman" w:cs="Times New Roman"/>
        </w:rPr>
        <w:t xml:space="preserve"> </w:t>
      </w:r>
      <w:r w:rsidRPr="00253297">
        <w:rPr>
          <w:rFonts w:ascii="Times New Roman" w:hAnsi="Times New Roman" w:cs="Times New Roman"/>
        </w:rPr>
        <w:t>и программой обучения по дисциплине.</w:t>
      </w:r>
    </w:p>
    <w:p w:rsidR="002A4FA5" w:rsidRPr="00253297" w:rsidRDefault="002A4FA5" w:rsidP="002A4FA5">
      <w:pPr>
        <w:pStyle w:val="Default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>Критерии оценки практических заданий:</w:t>
      </w:r>
    </w:p>
    <w:p w:rsidR="002A4FA5" w:rsidRPr="00253297" w:rsidRDefault="002A4FA5" w:rsidP="00614258">
      <w:pPr>
        <w:widowControl/>
        <w:numPr>
          <w:ilvl w:val="0"/>
          <w:numId w:val="4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«отлично»</w:t>
      </w:r>
      <w:r w:rsidRPr="00253297">
        <w:rPr>
          <w:rFonts w:ascii="Times New Roman" w:hAnsi="Times New Roman" w:cs="Times New Roman"/>
        </w:rPr>
        <w:t xml:space="preserve"> выставляется студенту, если выполнены все задания;</w:t>
      </w:r>
    </w:p>
    <w:p w:rsidR="002A4FA5" w:rsidRPr="00253297" w:rsidRDefault="002A4FA5" w:rsidP="00614258">
      <w:pPr>
        <w:widowControl/>
        <w:numPr>
          <w:ilvl w:val="0"/>
          <w:numId w:val="4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«хорошо»</w:t>
      </w:r>
      <w:r w:rsidRPr="00253297">
        <w:rPr>
          <w:rFonts w:ascii="Times New Roman" w:hAnsi="Times New Roman" w:cs="Times New Roman"/>
        </w:rPr>
        <w:t xml:space="preserve"> выставляется студенту при выполнении всех заданий, за исключением одного;</w:t>
      </w:r>
    </w:p>
    <w:p w:rsidR="002A4FA5" w:rsidRPr="00253297" w:rsidRDefault="002A4FA5" w:rsidP="00614258">
      <w:pPr>
        <w:widowControl/>
        <w:numPr>
          <w:ilvl w:val="0"/>
          <w:numId w:val="4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«удовлетворительно»</w:t>
      </w:r>
      <w:r w:rsidRPr="00253297">
        <w:rPr>
          <w:rFonts w:ascii="Times New Roman" w:hAnsi="Times New Roman" w:cs="Times New Roman"/>
        </w:rPr>
        <w:t xml:space="preserve"> выставляется студенту при выполнении 50% заданий;</w:t>
      </w:r>
    </w:p>
    <w:p w:rsidR="002A4FA5" w:rsidRPr="00253297" w:rsidRDefault="002A4FA5" w:rsidP="00614258">
      <w:pPr>
        <w:widowControl/>
        <w:numPr>
          <w:ilvl w:val="0"/>
          <w:numId w:val="4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lastRenderedPageBreak/>
        <w:t xml:space="preserve">Оценка </w:t>
      </w:r>
      <w:r w:rsidRPr="00253297">
        <w:rPr>
          <w:rFonts w:ascii="Times New Roman" w:hAnsi="Times New Roman" w:cs="Times New Roman"/>
          <w:b/>
        </w:rPr>
        <w:t>«неудовлетворительно»</w:t>
      </w:r>
      <w:r w:rsidRPr="00253297">
        <w:rPr>
          <w:rFonts w:ascii="Times New Roman" w:hAnsi="Times New Roman" w:cs="Times New Roman"/>
        </w:rPr>
        <w:t xml:space="preserve"> выставляется студенту при отсутствии знаний, умений и навыков в соответствии с ФГОС ВО</w:t>
      </w:r>
      <w:r w:rsidR="002659E6">
        <w:rPr>
          <w:rFonts w:ascii="Times New Roman" w:hAnsi="Times New Roman" w:cs="Times New Roman"/>
        </w:rPr>
        <w:t xml:space="preserve"> </w:t>
      </w:r>
      <w:r w:rsidRPr="00253297">
        <w:rPr>
          <w:rFonts w:ascii="Times New Roman" w:hAnsi="Times New Roman" w:cs="Times New Roman"/>
        </w:rPr>
        <w:t>и программой обучения по данной дисциплине.</w:t>
      </w:r>
    </w:p>
    <w:p w:rsidR="00EE0632" w:rsidRPr="005936BB" w:rsidRDefault="00EE0632" w:rsidP="00EE0632">
      <w:pPr>
        <w:pStyle w:val="Default"/>
        <w:ind w:right="-427"/>
        <w:rPr>
          <w:rFonts w:ascii="Times New Roman" w:hAnsi="Times New Roman" w:cs="Times New Roman"/>
          <w:b/>
          <w:spacing w:val="-4"/>
          <w:sz w:val="23"/>
        </w:rPr>
      </w:pPr>
      <w:r w:rsidRPr="005936BB">
        <w:rPr>
          <w:rFonts w:ascii="Times New Roman" w:hAnsi="Times New Roman" w:cs="Times New Roman"/>
          <w:b/>
          <w:spacing w:val="-4"/>
          <w:sz w:val="23"/>
        </w:rPr>
        <w:t xml:space="preserve">Критерии оценки практического задания по самостоятельной разработке </w:t>
      </w:r>
      <w:r w:rsidR="00674DA1">
        <w:rPr>
          <w:rFonts w:ascii="Times New Roman" w:hAnsi="Times New Roman" w:cs="Times New Roman"/>
          <w:b/>
          <w:spacing w:val="-4"/>
          <w:sz w:val="23"/>
        </w:rPr>
        <w:t xml:space="preserve">проекта </w:t>
      </w:r>
      <w:r w:rsidRPr="005936BB">
        <w:rPr>
          <w:rFonts w:ascii="Times New Roman" w:hAnsi="Times New Roman" w:cs="Times New Roman"/>
          <w:b/>
          <w:spacing w:val="-4"/>
          <w:sz w:val="23"/>
        </w:rPr>
        <w:t>бизнес-плана:</w:t>
      </w:r>
    </w:p>
    <w:p w:rsidR="00EE0632" w:rsidRPr="005936BB" w:rsidRDefault="00EE0632" w:rsidP="00614258">
      <w:pPr>
        <w:pStyle w:val="ae"/>
        <w:widowControl/>
        <w:numPr>
          <w:ilvl w:val="0"/>
          <w:numId w:val="4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3"/>
        </w:rPr>
      </w:pPr>
      <w:r w:rsidRPr="005936BB">
        <w:rPr>
          <w:rFonts w:ascii="Times New Roman" w:hAnsi="Times New Roman" w:cs="Times New Roman"/>
          <w:sz w:val="23"/>
        </w:rPr>
        <w:t xml:space="preserve">Оценка </w:t>
      </w:r>
      <w:r w:rsidRPr="005936BB">
        <w:rPr>
          <w:rFonts w:ascii="Times New Roman" w:hAnsi="Times New Roman" w:cs="Times New Roman"/>
          <w:b/>
          <w:sz w:val="23"/>
        </w:rPr>
        <w:t>«отлично»</w:t>
      </w:r>
      <w:r w:rsidRPr="005936BB">
        <w:rPr>
          <w:rFonts w:ascii="Times New Roman" w:hAnsi="Times New Roman" w:cs="Times New Roman"/>
          <w:sz w:val="23"/>
        </w:rPr>
        <w:t xml:space="preserve"> выставляется студенту на защите бизнес-плана, если бизнес-план составлен правильно, выполнены все расчеты и представлено их обоснование, даны развернутые пояснения разделов бизнес-плана. Студент демонстрирует методологические и теоретические знания, свободно владеет научной терминологией. При разработке бизнес-плана студент проявляет творческие способности, знание основной и дополнительной литературы. Демонстрирует хорошие аналитические способности, способен при обосновании своего мнения по бизнес-плану свободно проводить аналогии с другими.</w:t>
      </w:r>
    </w:p>
    <w:p w:rsidR="00EE0632" w:rsidRPr="005936BB" w:rsidRDefault="00EE0632" w:rsidP="00614258">
      <w:pPr>
        <w:pStyle w:val="ae"/>
        <w:widowControl/>
        <w:numPr>
          <w:ilvl w:val="0"/>
          <w:numId w:val="4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3"/>
        </w:rPr>
      </w:pPr>
      <w:r w:rsidRPr="005936BB">
        <w:rPr>
          <w:rFonts w:ascii="Times New Roman" w:hAnsi="Times New Roman" w:cs="Times New Roman"/>
          <w:sz w:val="23"/>
        </w:rPr>
        <w:t xml:space="preserve">Оценка </w:t>
      </w:r>
      <w:r w:rsidRPr="005936BB">
        <w:rPr>
          <w:rFonts w:ascii="Times New Roman" w:hAnsi="Times New Roman" w:cs="Times New Roman"/>
          <w:b/>
          <w:sz w:val="23"/>
        </w:rPr>
        <w:t>«хорошо»</w:t>
      </w:r>
      <w:r w:rsidRPr="005936BB">
        <w:rPr>
          <w:rFonts w:ascii="Times New Roman" w:hAnsi="Times New Roman" w:cs="Times New Roman"/>
          <w:sz w:val="23"/>
        </w:rPr>
        <w:t xml:space="preserve"> выставляется студенту на защите бизнес-плана, если бизнес-план составлен правильно, выполнены все расчеты и представлено их обоснование, даны развернутые пояснения разделов бизнес-плана. Студент демонстрирует методологические и теоретические знания, свободно владеет научной терминологией. Демонстрирует хорошие аналитические способности, однако допускает некоторые неточности при обосновании своего мнения по разработанному бизнес-плану.</w:t>
      </w:r>
    </w:p>
    <w:p w:rsidR="00EE0632" w:rsidRPr="005936BB" w:rsidRDefault="00EE0632" w:rsidP="00614258">
      <w:pPr>
        <w:pStyle w:val="ae"/>
        <w:widowControl/>
        <w:numPr>
          <w:ilvl w:val="0"/>
          <w:numId w:val="4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3"/>
        </w:rPr>
      </w:pPr>
      <w:r w:rsidRPr="005936BB">
        <w:rPr>
          <w:rFonts w:ascii="Times New Roman" w:hAnsi="Times New Roman" w:cs="Times New Roman"/>
          <w:sz w:val="23"/>
        </w:rPr>
        <w:t xml:space="preserve">Оценка </w:t>
      </w:r>
      <w:r w:rsidRPr="005936BB">
        <w:rPr>
          <w:rFonts w:ascii="Times New Roman" w:hAnsi="Times New Roman" w:cs="Times New Roman"/>
          <w:b/>
          <w:sz w:val="23"/>
        </w:rPr>
        <w:t>«удовлетворительно»</w:t>
      </w:r>
      <w:r w:rsidRPr="005936BB">
        <w:rPr>
          <w:rFonts w:ascii="Times New Roman" w:hAnsi="Times New Roman" w:cs="Times New Roman"/>
          <w:sz w:val="23"/>
        </w:rPr>
        <w:t xml:space="preserve"> выставляется студенту на защите бизнес-плана, если бизнес-план составлен правильно, выполнены расчеты, их обоснование и пояснение было дано при активной помощи преподавателя. Студент имеет ограниченные теоретические знания, допускает существенные ошибки при установлении логических взаимосвязей, допускает ошибки при использовании научной терминологии.</w:t>
      </w:r>
    </w:p>
    <w:p w:rsidR="00EE0632" w:rsidRPr="005936BB" w:rsidRDefault="00EE0632" w:rsidP="00614258">
      <w:pPr>
        <w:pStyle w:val="ae"/>
        <w:widowControl/>
        <w:numPr>
          <w:ilvl w:val="0"/>
          <w:numId w:val="4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b/>
          <w:sz w:val="23"/>
        </w:rPr>
      </w:pPr>
      <w:r w:rsidRPr="005936BB">
        <w:rPr>
          <w:rFonts w:ascii="Times New Roman" w:hAnsi="Times New Roman" w:cs="Times New Roman"/>
          <w:sz w:val="23"/>
        </w:rPr>
        <w:t xml:space="preserve">Оценка </w:t>
      </w:r>
      <w:r w:rsidRPr="005936BB">
        <w:rPr>
          <w:rFonts w:ascii="Times New Roman" w:hAnsi="Times New Roman" w:cs="Times New Roman"/>
          <w:b/>
          <w:sz w:val="23"/>
        </w:rPr>
        <w:t>«неудовлетворительно»</w:t>
      </w:r>
      <w:r w:rsidRPr="005936BB">
        <w:rPr>
          <w:rFonts w:ascii="Times New Roman" w:hAnsi="Times New Roman" w:cs="Times New Roman"/>
          <w:sz w:val="23"/>
        </w:rPr>
        <w:t xml:space="preserve"> выставляется студенту на защите бизнес-плана, если бизнес-план составлен неправильно, расчеты выполнены не полностью, обсуждение и помощь преподавателя не привели к правильному заключению. Студент обнаруживает неспособность к построению самостоятельных заключений. Имеет слабые теоретические знания, не использует научную терминологию. </w:t>
      </w:r>
    </w:p>
    <w:p w:rsidR="00E97546" w:rsidRDefault="00E97546" w:rsidP="00E97546"/>
    <w:p w:rsidR="00C81BFD" w:rsidRDefault="00C81BFD" w:rsidP="002A4FA5">
      <w:pPr>
        <w:tabs>
          <w:tab w:val="right" w:leader="underscore" w:pos="9356"/>
        </w:tabs>
        <w:jc w:val="both"/>
        <w:rPr>
          <w:rFonts w:ascii="Times New Roman" w:hAnsi="Times New Roman" w:cs="Times New Roman"/>
          <w:b/>
        </w:rPr>
        <w:sectPr w:rsidR="00C81BFD" w:rsidSect="00B82C3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81BFD" w:rsidRPr="00C81BFD" w:rsidRDefault="00C81BFD" w:rsidP="00C81BFD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</w:rPr>
      </w:pPr>
      <w:r w:rsidRPr="00C81BFD">
        <w:rPr>
          <w:rFonts w:ascii="Times New Roman" w:hAnsi="Times New Roman" w:cs="Times New Roman"/>
          <w:caps/>
          <w:spacing w:val="-1"/>
        </w:rPr>
        <w:lastRenderedPageBreak/>
        <w:t>РЕЗУЛЬТАТЫ ОБУЧЕНИЯ ПО ДИСЦИПЛИНЕ:</w:t>
      </w:r>
    </w:p>
    <w:tbl>
      <w:tblPr>
        <w:tblW w:w="15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8"/>
        <w:gridCol w:w="1459"/>
        <w:gridCol w:w="1824"/>
        <w:gridCol w:w="1853"/>
        <w:gridCol w:w="3419"/>
        <w:gridCol w:w="3027"/>
        <w:gridCol w:w="1882"/>
      </w:tblGrid>
      <w:tr w:rsidR="00CA34C3" w:rsidRPr="00C81BFD" w:rsidTr="002F2C7A">
        <w:trPr>
          <w:jc w:val="center"/>
        </w:trPr>
        <w:tc>
          <w:tcPr>
            <w:tcW w:w="2228" w:type="dxa"/>
            <w:vAlign w:val="center"/>
          </w:tcPr>
          <w:p w:rsidR="00C81BFD" w:rsidRPr="00C81BFD" w:rsidRDefault="00C81BFD" w:rsidP="0031360B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81BFD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  <w:tc>
          <w:tcPr>
            <w:tcW w:w="1459" w:type="dxa"/>
            <w:vAlign w:val="center"/>
          </w:tcPr>
          <w:p w:rsidR="00C81BFD" w:rsidRPr="00C81BFD" w:rsidRDefault="00C81BFD" w:rsidP="0031360B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81BFD">
              <w:rPr>
                <w:rFonts w:ascii="Times New Roman" w:hAnsi="Times New Roman" w:cs="Times New Roman"/>
                <w:spacing w:val="-1"/>
              </w:rPr>
              <w:t xml:space="preserve">Соотнесенные </w:t>
            </w:r>
            <w:proofErr w:type="spellStart"/>
            <w:r w:rsidRPr="00C81BFD">
              <w:rPr>
                <w:rFonts w:ascii="Times New Roman" w:hAnsi="Times New Roman" w:cs="Times New Roman"/>
                <w:spacing w:val="-1"/>
              </w:rPr>
              <w:t>профессио</w:t>
            </w:r>
            <w:proofErr w:type="spellEnd"/>
            <w:r w:rsidRPr="00C81BFD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C81BFD">
              <w:rPr>
                <w:rFonts w:ascii="Times New Roman" w:hAnsi="Times New Roman" w:cs="Times New Roman"/>
                <w:spacing w:val="-1"/>
              </w:rPr>
              <w:t>нальные</w:t>
            </w:r>
            <w:proofErr w:type="spellEnd"/>
            <w:r w:rsidRPr="00C81BFD">
              <w:rPr>
                <w:rFonts w:ascii="Times New Roman" w:hAnsi="Times New Roman" w:cs="Times New Roman"/>
                <w:spacing w:val="-1"/>
              </w:rPr>
              <w:t xml:space="preserve"> стандарты</w:t>
            </w:r>
          </w:p>
        </w:tc>
        <w:tc>
          <w:tcPr>
            <w:tcW w:w="1824" w:type="dxa"/>
            <w:vAlign w:val="center"/>
          </w:tcPr>
          <w:p w:rsidR="00C81BFD" w:rsidRPr="00C81BFD" w:rsidRDefault="00C81BFD" w:rsidP="0031360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1BFD">
              <w:rPr>
                <w:rFonts w:ascii="Times New Roman" w:hAnsi="Times New Roman" w:cs="Times New Roman"/>
              </w:rPr>
              <w:t>Обобщенные трудовые функции</w:t>
            </w:r>
          </w:p>
        </w:tc>
        <w:tc>
          <w:tcPr>
            <w:tcW w:w="1853" w:type="dxa"/>
            <w:vAlign w:val="center"/>
          </w:tcPr>
          <w:p w:rsidR="00C81BFD" w:rsidRPr="00C81BFD" w:rsidRDefault="00C81BFD" w:rsidP="0031360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1BFD">
              <w:rPr>
                <w:rFonts w:ascii="Times New Roman" w:hAnsi="Times New Roman" w:cs="Times New Roman"/>
              </w:rPr>
              <w:t xml:space="preserve">Трудовые функции </w:t>
            </w:r>
          </w:p>
          <w:p w:rsidR="00C81BFD" w:rsidRPr="00C81BFD" w:rsidRDefault="00C81BFD" w:rsidP="0031360B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81BFD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3419" w:type="dxa"/>
            <w:vAlign w:val="center"/>
          </w:tcPr>
          <w:p w:rsidR="00C81BFD" w:rsidRPr="00C81BFD" w:rsidRDefault="00C81BFD" w:rsidP="0031360B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81BFD">
              <w:rPr>
                <w:rFonts w:ascii="Times New Roman" w:hAnsi="Times New Roman" w:cs="Times New Roman"/>
                <w:spacing w:val="-1"/>
              </w:rPr>
              <w:t>ЗУН</w:t>
            </w:r>
          </w:p>
        </w:tc>
        <w:tc>
          <w:tcPr>
            <w:tcW w:w="3027" w:type="dxa"/>
            <w:vAlign w:val="center"/>
          </w:tcPr>
          <w:p w:rsidR="00C81BFD" w:rsidRPr="00C81BFD" w:rsidRDefault="00C81BFD" w:rsidP="0031360B">
            <w:pPr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 w:rsidRPr="00C81BFD">
              <w:rPr>
                <w:rFonts w:ascii="Times New Roman" w:hAnsi="Times New Roman" w:cs="Times New Roman"/>
                <w:iCs/>
              </w:rPr>
              <w:t xml:space="preserve">Индикаторы достижения </w:t>
            </w:r>
          </w:p>
          <w:p w:rsidR="00C81BFD" w:rsidRPr="00C81BFD" w:rsidRDefault="00C81BFD" w:rsidP="0031360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81BFD">
              <w:rPr>
                <w:rFonts w:ascii="Times New Roman" w:hAnsi="Times New Roman" w:cs="Times New Roman"/>
                <w:b/>
                <w:i/>
                <w:iCs/>
              </w:rPr>
              <w:t>(проверяемые действия)</w:t>
            </w:r>
          </w:p>
        </w:tc>
        <w:tc>
          <w:tcPr>
            <w:tcW w:w="1882" w:type="dxa"/>
            <w:vAlign w:val="center"/>
          </w:tcPr>
          <w:p w:rsidR="00C81BFD" w:rsidRPr="00C81BFD" w:rsidRDefault="00C81BFD" w:rsidP="0031360B">
            <w:pPr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 w:rsidRPr="00C81BFD">
              <w:rPr>
                <w:rFonts w:ascii="Times New Roman" w:hAnsi="Times New Roman" w:cs="Times New Roman"/>
                <w:iCs/>
              </w:rPr>
              <w:t>Оценочные средства, применяемые для текущего контроля</w:t>
            </w:r>
          </w:p>
        </w:tc>
      </w:tr>
      <w:tr w:rsidR="002F2C7A" w:rsidRPr="00C81BFD" w:rsidTr="002F2C7A">
        <w:trPr>
          <w:trHeight w:val="3330"/>
          <w:jc w:val="center"/>
        </w:trPr>
        <w:tc>
          <w:tcPr>
            <w:tcW w:w="2228" w:type="dxa"/>
            <w:vMerge w:val="restart"/>
          </w:tcPr>
          <w:p w:rsidR="002F2C7A" w:rsidRPr="00C81BFD" w:rsidRDefault="002F2C7A" w:rsidP="00046F5C">
            <w:pPr>
              <w:tabs>
                <w:tab w:val="right" w:leader="underscore" w:pos="9356"/>
              </w:tabs>
              <w:ind w:left="-57" w:right="-113"/>
              <w:rPr>
                <w:rFonts w:ascii="Times New Roman" w:hAnsi="Times New Roman" w:cs="Times New Roman"/>
              </w:rPr>
            </w:pPr>
            <w:r w:rsidRPr="00C81BFD">
              <w:rPr>
                <w:rFonts w:ascii="Times New Roman" w:hAnsi="Times New Roman" w:cs="Times New Roman"/>
              </w:rPr>
              <w:t>УК-2</w:t>
            </w:r>
          </w:p>
          <w:p w:rsidR="002F2C7A" w:rsidRPr="00C81BFD" w:rsidRDefault="002F2C7A" w:rsidP="00046F5C">
            <w:pPr>
              <w:ind w:left="-113" w:right="-113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459" w:type="dxa"/>
            <w:vMerge w:val="restart"/>
          </w:tcPr>
          <w:p w:rsidR="002F2C7A" w:rsidRPr="00253297" w:rsidRDefault="002F2C7A" w:rsidP="00046F5C">
            <w:pPr>
              <w:ind w:right="-113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253297">
              <w:rPr>
                <w:rFonts w:ascii="Times New Roman" w:hAnsi="Times New Roman" w:cs="Times New Roman"/>
                <w:b/>
                <w:i/>
                <w:spacing w:val="-1"/>
              </w:rPr>
              <w:t>Р 05.008</w:t>
            </w:r>
          </w:p>
          <w:p w:rsidR="002F2C7A" w:rsidRPr="00C81BFD" w:rsidRDefault="002F2C7A" w:rsidP="00046F5C">
            <w:pPr>
              <w:ind w:left="-113" w:right="-113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24" w:type="dxa"/>
            <w:vMerge w:val="restart"/>
          </w:tcPr>
          <w:p w:rsidR="002F2C7A" w:rsidRPr="00C81BFD" w:rsidRDefault="002F2C7A" w:rsidP="00046F5C">
            <w:pPr>
              <w:ind w:left="-57" w:right="-113"/>
              <w:rPr>
                <w:rFonts w:ascii="Times New Roman" w:hAnsi="Times New Roman" w:cs="Times New Roman"/>
              </w:rPr>
            </w:pPr>
            <w:r w:rsidRPr="00C81BFD">
              <w:rPr>
                <w:rFonts w:ascii="Times New Roman" w:hAnsi="Times New Roman" w:cs="Times New Roman"/>
                <w:b/>
              </w:rPr>
              <w:t>Р</w:t>
            </w:r>
            <w:r w:rsidRPr="00C81BFD">
              <w:rPr>
                <w:rFonts w:ascii="Times New Roman" w:hAnsi="Times New Roman" w:cs="Times New Roman"/>
              </w:rPr>
              <w:t xml:space="preserve"> </w:t>
            </w:r>
          </w:p>
          <w:p w:rsidR="002F2C7A" w:rsidRPr="00C81BFD" w:rsidRDefault="002F2C7A" w:rsidP="00046F5C">
            <w:pPr>
              <w:ind w:left="-57" w:right="-113"/>
              <w:rPr>
                <w:rFonts w:ascii="Times New Roman" w:hAnsi="Times New Roman" w:cs="Times New Roman"/>
              </w:rPr>
            </w:pPr>
            <w:r w:rsidRPr="00C81BFD">
              <w:rPr>
                <w:rFonts w:ascii="Times New Roman" w:hAnsi="Times New Roman" w:cs="Times New Roman"/>
                <w:spacing w:val="-1"/>
              </w:rPr>
              <w:t>Руководитель организации (подразделения организации), осуществляющей деятельность в области физической культуры и спорта</w:t>
            </w:r>
            <w:r w:rsidRPr="00C81B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3" w:type="dxa"/>
            <w:vMerge w:val="restart"/>
          </w:tcPr>
          <w:p w:rsidR="002F2C7A" w:rsidRPr="00C81BFD" w:rsidRDefault="002F2C7A" w:rsidP="00046F5C">
            <w:pPr>
              <w:ind w:left="-57" w:right="-113"/>
              <w:rPr>
                <w:rFonts w:ascii="Times New Roman" w:hAnsi="Times New Roman" w:cs="Times New Roman"/>
              </w:rPr>
            </w:pPr>
            <w:r w:rsidRPr="00046F5C">
              <w:rPr>
                <w:rFonts w:ascii="Times New Roman" w:hAnsi="Times New Roman" w:cs="Times New Roman"/>
                <w:iCs/>
                <w:spacing w:val="-1"/>
              </w:rPr>
              <w:t>А/03.6</w:t>
            </w:r>
            <w:r w:rsidRPr="00253297"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  <w:t xml:space="preserve"> </w:t>
            </w:r>
            <w:r w:rsidRPr="00253297">
              <w:rPr>
                <w:rStyle w:val="24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2F2C7A" w:rsidRPr="00C81BFD" w:rsidRDefault="002F2C7A" w:rsidP="00046F5C">
            <w:pPr>
              <w:tabs>
                <w:tab w:val="right" w:leader="underscore" w:pos="9356"/>
              </w:tabs>
              <w:ind w:left="-57" w:right="-113"/>
              <w:rPr>
                <w:rFonts w:ascii="Times New Roman" w:hAnsi="Times New Roman" w:cs="Times New Roman"/>
                <w:i/>
              </w:rPr>
            </w:pPr>
            <w:r w:rsidRPr="00C81BFD">
              <w:rPr>
                <w:rFonts w:ascii="Times New Roman" w:hAnsi="Times New Roman" w:cs="Times New Roman"/>
                <w:i/>
                <w:spacing w:val="-1"/>
              </w:rPr>
              <w:t>Знания:</w:t>
            </w:r>
            <w:r w:rsidRPr="00C81BFD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F2C7A" w:rsidRPr="00253297" w:rsidRDefault="002F2C7A" w:rsidP="00614258">
            <w:pPr>
              <w:pStyle w:val="ae"/>
              <w:numPr>
                <w:ilvl w:val="0"/>
                <w:numId w:val="2"/>
              </w:numPr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-57" w:right="-113" w:firstLine="0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требовани</w:t>
            </w:r>
            <w:r>
              <w:rPr>
                <w:rFonts w:ascii="Times New Roman" w:hAnsi="Times New Roman" w:cs="Times New Roman"/>
                <w:spacing w:val="-1"/>
              </w:rPr>
              <w:t>й</w:t>
            </w:r>
            <w:r w:rsidRPr="00253297">
              <w:rPr>
                <w:rFonts w:ascii="Times New Roman" w:hAnsi="Times New Roman" w:cs="Times New Roman"/>
                <w:spacing w:val="-1"/>
              </w:rPr>
              <w:t xml:space="preserve"> и </w:t>
            </w:r>
            <w:r w:rsidRPr="00253297">
              <w:rPr>
                <w:rFonts w:ascii="Times New Roman" w:hAnsi="Times New Roman" w:cs="Times New Roman"/>
              </w:rPr>
              <w:t>принцип</w:t>
            </w:r>
            <w:r>
              <w:rPr>
                <w:rFonts w:ascii="Times New Roman" w:hAnsi="Times New Roman" w:cs="Times New Roman"/>
              </w:rPr>
              <w:t>ов</w:t>
            </w:r>
            <w:r w:rsidRPr="00253297">
              <w:rPr>
                <w:rFonts w:ascii="Times New Roman" w:hAnsi="Times New Roman" w:cs="Times New Roman"/>
              </w:rPr>
              <w:t xml:space="preserve"> целеполагания</w:t>
            </w:r>
            <w:r w:rsidRPr="00253297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2F2C7A" w:rsidRPr="00253297" w:rsidRDefault="002F2C7A" w:rsidP="00614258">
            <w:pPr>
              <w:pStyle w:val="ae"/>
              <w:numPr>
                <w:ilvl w:val="0"/>
                <w:numId w:val="2"/>
              </w:numPr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-57" w:right="-113" w:firstLine="0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</w:rPr>
              <w:t>принцип</w:t>
            </w:r>
            <w:r>
              <w:rPr>
                <w:rFonts w:ascii="Times New Roman" w:hAnsi="Times New Roman" w:cs="Times New Roman"/>
              </w:rPr>
              <w:t>ов</w:t>
            </w:r>
            <w:r w:rsidRPr="00253297">
              <w:rPr>
                <w:rFonts w:ascii="Times New Roman" w:hAnsi="Times New Roman" w:cs="Times New Roman"/>
              </w:rPr>
              <w:t xml:space="preserve"> и метод</w:t>
            </w:r>
            <w:r>
              <w:rPr>
                <w:rFonts w:ascii="Times New Roman" w:hAnsi="Times New Roman" w:cs="Times New Roman"/>
              </w:rPr>
              <w:t>ов</w:t>
            </w:r>
            <w:r w:rsidRPr="00253297">
              <w:rPr>
                <w:rFonts w:ascii="Times New Roman" w:hAnsi="Times New Roman" w:cs="Times New Roman"/>
              </w:rPr>
              <w:t xml:space="preserve"> планирования;</w:t>
            </w:r>
          </w:p>
          <w:p w:rsidR="002F2C7A" w:rsidRPr="00C81BFD" w:rsidRDefault="002F2C7A" w:rsidP="00614258">
            <w:pPr>
              <w:pStyle w:val="ae"/>
              <w:numPr>
                <w:ilvl w:val="0"/>
                <w:numId w:val="2"/>
              </w:numPr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-57" w:right="-113" w:firstLine="0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</w:rPr>
              <w:t>основ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</w:t>
            </w: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2F2C7A" w:rsidRPr="002F2C7A" w:rsidRDefault="002F2C7A" w:rsidP="00F80D30">
            <w:pPr>
              <w:ind w:left="-113" w:right="-113"/>
              <w:rPr>
                <w:rFonts w:ascii="Times New Roman" w:hAnsi="Times New Roman" w:cs="Times New Roman"/>
                <w:iCs/>
              </w:rPr>
            </w:pPr>
            <w:r w:rsidRPr="002F2C7A">
              <w:rPr>
                <w:rFonts w:ascii="Times New Roman" w:hAnsi="Times New Roman" w:cs="Times New Roman"/>
              </w:rPr>
              <w:t xml:space="preserve">Демонстрирует знания </w:t>
            </w:r>
            <w:r w:rsidRPr="00253297">
              <w:rPr>
                <w:rFonts w:ascii="Times New Roman" w:hAnsi="Times New Roman" w:cs="Times New Roman"/>
                <w:spacing w:val="-1"/>
              </w:rPr>
              <w:t>требовани</w:t>
            </w:r>
            <w:r>
              <w:rPr>
                <w:rFonts w:ascii="Times New Roman" w:hAnsi="Times New Roman" w:cs="Times New Roman"/>
                <w:spacing w:val="-1"/>
              </w:rPr>
              <w:t>й</w:t>
            </w:r>
            <w:r w:rsidRPr="00253297">
              <w:rPr>
                <w:rFonts w:ascii="Times New Roman" w:hAnsi="Times New Roman" w:cs="Times New Roman"/>
                <w:spacing w:val="-1"/>
              </w:rPr>
              <w:t xml:space="preserve"> и </w:t>
            </w:r>
            <w:r w:rsidRPr="00253297">
              <w:rPr>
                <w:rFonts w:ascii="Times New Roman" w:hAnsi="Times New Roman" w:cs="Times New Roman"/>
              </w:rPr>
              <w:t>принцип</w:t>
            </w:r>
            <w:r>
              <w:rPr>
                <w:rFonts w:ascii="Times New Roman" w:hAnsi="Times New Roman" w:cs="Times New Roman"/>
              </w:rPr>
              <w:t>ов</w:t>
            </w:r>
            <w:r w:rsidRPr="00253297">
              <w:rPr>
                <w:rFonts w:ascii="Times New Roman" w:hAnsi="Times New Roman" w:cs="Times New Roman"/>
              </w:rPr>
              <w:t xml:space="preserve"> целеполагания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53297">
              <w:rPr>
                <w:rFonts w:ascii="Times New Roman" w:hAnsi="Times New Roman" w:cs="Times New Roman"/>
              </w:rPr>
              <w:t>принцип</w:t>
            </w:r>
            <w:r>
              <w:rPr>
                <w:rFonts w:ascii="Times New Roman" w:hAnsi="Times New Roman" w:cs="Times New Roman"/>
              </w:rPr>
              <w:t>ов</w:t>
            </w:r>
            <w:r w:rsidRPr="00253297">
              <w:rPr>
                <w:rFonts w:ascii="Times New Roman" w:hAnsi="Times New Roman" w:cs="Times New Roman"/>
              </w:rPr>
              <w:t xml:space="preserve"> и метод</w:t>
            </w:r>
            <w:r>
              <w:rPr>
                <w:rFonts w:ascii="Times New Roman" w:hAnsi="Times New Roman" w:cs="Times New Roman"/>
              </w:rPr>
              <w:t>ов</w:t>
            </w:r>
            <w:r w:rsidRPr="00253297">
              <w:rPr>
                <w:rFonts w:ascii="Times New Roman" w:hAnsi="Times New Roman" w:cs="Times New Roman"/>
              </w:rPr>
              <w:t xml:space="preserve"> планирования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53297">
              <w:rPr>
                <w:rFonts w:ascii="Times New Roman" w:hAnsi="Times New Roman" w:cs="Times New Roman"/>
              </w:rPr>
              <w:t xml:space="preserve">основ планирования, </w:t>
            </w:r>
            <w:proofErr w:type="spellStart"/>
            <w:proofErr w:type="gramStart"/>
            <w:r w:rsidRPr="00253297">
              <w:rPr>
                <w:rFonts w:ascii="Times New Roman" w:hAnsi="Times New Roman" w:cs="Times New Roman"/>
              </w:rPr>
              <w:t>бюдже</w:t>
            </w:r>
            <w:r w:rsidR="00F80D30">
              <w:rPr>
                <w:rFonts w:ascii="Times New Roman" w:hAnsi="Times New Roman" w:cs="Times New Roman"/>
              </w:rPr>
              <w:t>-</w:t>
            </w:r>
            <w:r w:rsidRPr="00253297">
              <w:rPr>
                <w:rFonts w:ascii="Times New Roman" w:hAnsi="Times New Roman" w:cs="Times New Roman"/>
              </w:rPr>
              <w:t>тирования</w:t>
            </w:r>
            <w:proofErr w:type="spellEnd"/>
            <w:proofErr w:type="gramEnd"/>
            <w:r w:rsidRPr="00253297">
              <w:rPr>
                <w:rFonts w:ascii="Times New Roman" w:hAnsi="Times New Roman" w:cs="Times New Roman"/>
              </w:rPr>
              <w:t xml:space="preserve"> и порядок </w:t>
            </w:r>
            <w:proofErr w:type="spellStart"/>
            <w:r w:rsidRPr="00253297">
              <w:rPr>
                <w:rFonts w:ascii="Times New Roman" w:hAnsi="Times New Roman" w:cs="Times New Roman"/>
              </w:rPr>
              <w:t>финан</w:t>
            </w:r>
            <w:r w:rsidR="00F80D30">
              <w:rPr>
                <w:rFonts w:ascii="Times New Roman" w:hAnsi="Times New Roman" w:cs="Times New Roman"/>
              </w:rPr>
              <w:t>-</w:t>
            </w:r>
            <w:r w:rsidRPr="00253297">
              <w:rPr>
                <w:rFonts w:ascii="Times New Roman" w:hAnsi="Times New Roman" w:cs="Times New Roman"/>
              </w:rPr>
              <w:t>сирования</w:t>
            </w:r>
            <w:proofErr w:type="spellEnd"/>
            <w:r w:rsidRPr="00253297">
              <w:rPr>
                <w:rFonts w:ascii="Times New Roman" w:hAnsi="Times New Roman" w:cs="Times New Roman"/>
              </w:rPr>
              <w:t xml:space="preserve"> деятельности физкультурно-спортивной организации соответствую</w:t>
            </w:r>
            <w:r w:rsidR="00F80D30">
              <w:rPr>
                <w:rFonts w:ascii="Times New Roman" w:hAnsi="Times New Roman" w:cs="Times New Roman"/>
              </w:rPr>
              <w:t>-</w:t>
            </w:r>
            <w:r w:rsidRPr="00253297">
              <w:rPr>
                <w:rFonts w:ascii="Times New Roman" w:hAnsi="Times New Roman" w:cs="Times New Roman"/>
              </w:rPr>
              <w:t>щей организационно-право</w:t>
            </w:r>
            <w:r w:rsidR="00F80D30">
              <w:rPr>
                <w:rFonts w:ascii="Times New Roman" w:hAnsi="Times New Roman" w:cs="Times New Roman"/>
              </w:rPr>
              <w:t>-</w:t>
            </w:r>
            <w:r w:rsidRPr="00253297">
              <w:rPr>
                <w:rFonts w:ascii="Times New Roman" w:hAnsi="Times New Roman" w:cs="Times New Roman"/>
              </w:rPr>
              <w:t>вой формы и формы собственности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2F2C7A" w:rsidRPr="002F2C7A" w:rsidRDefault="002F2C7A" w:rsidP="002F2C7A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F2C7A">
              <w:rPr>
                <w:rFonts w:ascii="Times New Roman" w:hAnsi="Times New Roman" w:cs="Times New Roman"/>
              </w:rPr>
              <w:t xml:space="preserve">Устный </w:t>
            </w:r>
            <w:r w:rsidRPr="002F2C7A">
              <w:rPr>
                <w:rFonts w:ascii="Times New Roman" w:hAnsi="Times New Roman" w:cs="Times New Roman"/>
                <w:bCs/>
              </w:rPr>
              <w:t xml:space="preserve">индивидуальный опрос </w:t>
            </w:r>
          </w:p>
          <w:p w:rsidR="002F2C7A" w:rsidRPr="00C81BFD" w:rsidRDefault="002F2C7A" w:rsidP="002F2C7A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 w:rsidRPr="002F2C7A">
              <w:rPr>
                <w:rFonts w:ascii="Times New Roman" w:hAnsi="Times New Roman" w:cs="Times New Roman"/>
                <w:bCs/>
              </w:rPr>
              <w:t>(вопросы для самоконтроля</w:t>
            </w:r>
          </w:p>
        </w:tc>
      </w:tr>
      <w:tr w:rsidR="00F80D30" w:rsidRPr="00C81BFD" w:rsidTr="00F80D30">
        <w:trPr>
          <w:trHeight w:val="1789"/>
          <w:jc w:val="center"/>
        </w:trPr>
        <w:tc>
          <w:tcPr>
            <w:tcW w:w="2228" w:type="dxa"/>
            <w:vMerge/>
          </w:tcPr>
          <w:p w:rsidR="00F80D30" w:rsidRPr="00C81BFD" w:rsidRDefault="00F80D30" w:rsidP="00046F5C">
            <w:pPr>
              <w:tabs>
                <w:tab w:val="right" w:leader="underscore" w:pos="9356"/>
              </w:tabs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F80D30" w:rsidRPr="00253297" w:rsidRDefault="00F80D30" w:rsidP="00046F5C">
            <w:pPr>
              <w:ind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824" w:type="dxa"/>
            <w:vMerge/>
          </w:tcPr>
          <w:p w:rsidR="00F80D30" w:rsidRPr="00C81BFD" w:rsidRDefault="00F80D30" w:rsidP="00046F5C">
            <w:pPr>
              <w:ind w:left="-57" w:right="-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</w:tcPr>
          <w:p w:rsidR="00F80D30" w:rsidRPr="00046F5C" w:rsidRDefault="00F80D30" w:rsidP="00046F5C">
            <w:pPr>
              <w:ind w:left="-57" w:right="-113"/>
              <w:rPr>
                <w:rFonts w:ascii="Times New Roman" w:hAnsi="Times New Roman" w:cs="Times New Roman"/>
                <w:iCs/>
                <w:spacing w:val="-1"/>
              </w:rPr>
            </w:pP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F80D30" w:rsidRPr="00C81BFD" w:rsidRDefault="00F80D30" w:rsidP="00046F5C">
            <w:pPr>
              <w:ind w:left="-57" w:right="-113"/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C81BFD">
              <w:rPr>
                <w:rFonts w:ascii="Times New Roman" w:hAnsi="Times New Roman" w:cs="Times New Roman"/>
                <w:i/>
                <w:spacing w:val="-1"/>
              </w:rPr>
              <w:t>Умения:</w:t>
            </w:r>
          </w:p>
          <w:p w:rsidR="00F80D30" w:rsidRPr="00C81BFD" w:rsidRDefault="00F80D30" w:rsidP="00F80D30">
            <w:pPr>
              <w:pStyle w:val="Default"/>
              <w:ind w:left="-57" w:right="-113"/>
              <w:rPr>
                <w:rFonts w:ascii="Times New Roman" w:hAnsi="Times New Roman" w:cs="Times New Roman"/>
                <w:i/>
                <w:spacing w:val="-1"/>
              </w:rPr>
            </w:pPr>
            <w:r w:rsidRPr="00253297">
              <w:rPr>
                <w:rFonts w:ascii="Times New Roman" w:hAnsi="Times New Roman" w:cs="Times New Roman"/>
              </w:rPr>
              <w:t xml:space="preserve">- осуществлять планирование физкультурно-оздоровительных и спортивно-массовых мероприятий с учетом целей и задач физкультурно-спортивной организации; 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F80D30" w:rsidRPr="00C81BFD" w:rsidRDefault="00F80D30" w:rsidP="00F80D30">
            <w:pPr>
              <w:pStyle w:val="Default"/>
              <w:ind w:left="-57" w:right="-113"/>
              <w:rPr>
                <w:rFonts w:ascii="Times New Roman" w:hAnsi="Times New Roman" w:cs="Times New Roman"/>
                <w:iCs/>
              </w:rPr>
            </w:pPr>
            <w:r w:rsidRPr="002F2C7A">
              <w:rPr>
                <w:rFonts w:ascii="Times New Roman" w:hAnsi="Times New Roman" w:cs="Times New Roman"/>
              </w:rPr>
              <w:t xml:space="preserve">Применяет и показывает знания при </w:t>
            </w:r>
            <w:r w:rsidRPr="00253297">
              <w:rPr>
                <w:rFonts w:ascii="Times New Roman" w:hAnsi="Times New Roman" w:cs="Times New Roman"/>
              </w:rPr>
              <w:t>осуществл</w:t>
            </w:r>
            <w:r>
              <w:rPr>
                <w:rFonts w:ascii="Times New Roman" w:hAnsi="Times New Roman" w:cs="Times New Roman"/>
              </w:rPr>
              <w:t>ении</w:t>
            </w:r>
            <w:r w:rsidRPr="00253297">
              <w:rPr>
                <w:rFonts w:ascii="Times New Roman" w:hAnsi="Times New Roman" w:cs="Times New Roman"/>
              </w:rPr>
              <w:t xml:space="preserve"> планировани</w:t>
            </w:r>
            <w:r>
              <w:rPr>
                <w:rFonts w:ascii="Times New Roman" w:hAnsi="Times New Roman" w:cs="Times New Roman"/>
              </w:rPr>
              <w:t>я</w:t>
            </w:r>
            <w:r w:rsidRPr="00253297">
              <w:rPr>
                <w:rFonts w:ascii="Times New Roman" w:hAnsi="Times New Roman" w:cs="Times New Roman"/>
              </w:rPr>
              <w:t xml:space="preserve"> мероприятий с учетом целей и задач физк</w:t>
            </w:r>
            <w:r>
              <w:rPr>
                <w:rFonts w:ascii="Times New Roman" w:hAnsi="Times New Roman" w:cs="Times New Roman"/>
              </w:rPr>
              <w:t>ультурно-спортивной организации</w:t>
            </w:r>
            <w:r w:rsidRPr="002532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</w:tcBorders>
            <w:vAlign w:val="center"/>
          </w:tcPr>
          <w:p w:rsidR="00F80D30" w:rsidRPr="00475595" w:rsidRDefault="00F80D30" w:rsidP="00F80D30">
            <w:pPr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 w:rsidRPr="00475595">
              <w:rPr>
                <w:rFonts w:ascii="Times New Roman" w:hAnsi="Times New Roman" w:cs="Times New Roman"/>
                <w:bCs/>
              </w:rPr>
              <w:t>Практические задания</w:t>
            </w:r>
          </w:p>
        </w:tc>
      </w:tr>
      <w:tr w:rsidR="00F80D30" w:rsidRPr="00C81BFD" w:rsidTr="005C22BE">
        <w:trPr>
          <w:trHeight w:val="1113"/>
          <w:jc w:val="center"/>
        </w:trPr>
        <w:tc>
          <w:tcPr>
            <w:tcW w:w="2228" w:type="dxa"/>
            <w:vMerge/>
          </w:tcPr>
          <w:p w:rsidR="00F80D30" w:rsidRPr="00C81BFD" w:rsidRDefault="00F80D30" w:rsidP="00046F5C">
            <w:pPr>
              <w:tabs>
                <w:tab w:val="right" w:leader="underscore" w:pos="9356"/>
              </w:tabs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F80D30" w:rsidRPr="00253297" w:rsidRDefault="00F80D30" w:rsidP="00046F5C">
            <w:pPr>
              <w:ind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824" w:type="dxa"/>
            <w:vMerge/>
          </w:tcPr>
          <w:p w:rsidR="00F80D30" w:rsidRPr="00C81BFD" w:rsidRDefault="00F80D30" w:rsidP="00046F5C">
            <w:pPr>
              <w:ind w:left="-57" w:right="-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</w:tcPr>
          <w:p w:rsidR="00F80D30" w:rsidRPr="00046F5C" w:rsidRDefault="00F80D30" w:rsidP="00046F5C">
            <w:pPr>
              <w:ind w:left="-57" w:right="-113"/>
              <w:rPr>
                <w:rFonts w:ascii="Times New Roman" w:hAnsi="Times New Roman" w:cs="Times New Roman"/>
                <w:iCs/>
                <w:spacing w:val="-1"/>
              </w:rPr>
            </w:pP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F80D30" w:rsidRPr="00C81BFD" w:rsidRDefault="00F80D30" w:rsidP="00046F5C">
            <w:pPr>
              <w:pStyle w:val="Default"/>
              <w:ind w:left="-57" w:right="-113"/>
              <w:rPr>
                <w:rFonts w:ascii="Times New Roman" w:hAnsi="Times New Roman" w:cs="Times New Roman"/>
                <w:i/>
                <w:spacing w:val="-1"/>
              </w:rPr>
            </w:pPr>
            <w:r w:rsidRPr="00253297">
              <w:rPr>
                <w:rFonts w:ascii="Times New Roman" w:hAnsi="Times New Roman" w:cs="Times New Roman"/>
              </w:rPr>
              <w:t xml:space="preserve">- проводить анализ планов с позиций правовых норм, имеющихся ресурсов и ограничений 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F80D30" w:rsidRPr="002F2C7A" w:rsidRDefault="00F80D30" w:rsidP="007614D7">
            <w:pPr>
              <w:pStyle w:val="Default"/>
              <w:ind w:left="-57" w:right="-113"/>
              <w:rPr>
                <w:rFonts w:ascii="Times New Roman" w:hAnsi="Times New Roman" w:cs="Times New Roman"/>
              </w:rPr>
            </w:pPr>
            <w:r w:rsidRPr="00A65558">
              <w:rPr>
                <w:rFonts w:ascii="Times New Roman" w:hAnsi="Times New Roman" w:cs="Times New Roman"/>
                <w:color w:val="auto"/>
              </w:rPr>
              <w:t>С</w:t>
            </w:r>
            <w:r w:rsidRPr="00A65558">
              <w:rPr>
                <w:rFonts w:ascii="Times New Roman" w:hAnsi="Times New Roman" w:cs="Times New Roman"/>
                <w:color w:val="auto"/>
                <w:spacing w:val="-1"/>
              </w:rPr>
              <w:t>пособен</w:t>
            </w:r>
            <w:r>
              <w:rPr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r w:rsidRPr="00253297">
              <w:rPr>
                <w:rFonts w:ascii="Times New Roman" w:hAnsi="Times New Roman" w:cs="Times New Roman"/>
              </w:rPr>
              <w:t>проводить анализ планов с позиций правовых норм, имеющихся ресурсов и ограничений</w:t>
            </w:r>
          </w:p>
        </w:tc>
        <w:tc>
          <w:tcPr>
            <w:tcW w:w="1882" w:type="dxa"/>
            <w:vMerge/>
            <w:tcBorders>
              <w:bottom w:val="single" w:sz="4" w:space="0" w:color="auto"/>
            </w:tcBorders>
            <w:vAlign w:val="center"/>
          </w:tcPr>
          <w:p w:rsidR="00F80D30" w:rsidRPr="00475595" w:rsidRDefault="00F80D30" w:rsidP="00F80D30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80D30" w:rsidRPr="00C81BFD" w:rsidTr="005C22BE">
        <w:trPr>
          <w:trHeight w:val="556"/>
          <w:jc w:val="center"/>
        </w:trPr>
        <w:tc>
          <w:tcPr>
            <w:tcW w:w="2228" w:type="dxa"/>
            <w:vMerge/>
          </w:tcPr>
          <w:p w:rsidR="00F80D30" w:rsidRPr="00C81BFD" w:rsidRDefault="00F80D30" w:rsidP="00046F5C">
            <w:pPr>
              <w:tabs>
                <w:tab w:val="right" w:leader="underscore" w:pos="9356"/>
              </w:tabs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F80D30" w:rsidRPr="00253297" w:rsidRDefault="00F80D30" w:rsidP="00046F5C">
            <w:pPr>
              <w:ind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824" w:type="dxa"/>
            <w:vMerge/>
          </w:tcPr>
          <w:p w:rsidR="00F80D30" w:rsidRPr="00C81BFD" w:rsidRDefault="00F80D30" w:rsidP="00046F5C">
            <w:pPr>
              <w:ind w:left="-57" w:right="-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</w:tcPr>
          <w:p w:rsidR="00F80D30" w:rsidRPr="00046F5C" w:rsidRDefault="00F80D30" w:rsidP="00046F5C">
            <w:pPr>
              <w:ind w:left="-57" w:right="-113"/>
              <w:rPr>
                <w:rFonts w:ascii="Times New Roman" w:hAnsi="Times New Roman" w:cs="Times New Roman"/>
                <w:iCs/>
                <w:spacing w:val="-1"/>
              </w:rPr>
            </w:pP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F80D30" w:rsidRPr="00C81BFD" w:rsidRDefault="00F80D30" w:rsidP="00F80D30">
            <w:pPr>
              <w:ind w:left="-57" w:right="-113"/>
              <w:rPr>
                <w:rFonts w:ascii="Times New Roman" w:hAnsi="Times New Roman" w:cs="Times New Roman"/>
                <w:i/>
                <w:spacing w:val="-1"/>
              </w:rPr>
            </w:pPr>
            <w:r w:rsidRPr="00C81BFD">
              <w:rPr>
                <w:rFonts w:ascii="Times New Roman" w:hAnsi="Times New Roman" w:cs="Times New Roman"/>
                <w:i/>
                <w:spacing w:val="-1"/>
              </w:rPr>
              <w:t xml:space="preserve">Навыки </w:t>
            </w:r>
          </w:p>
          <w:p w:rsidR="00F80D30" w:rsidRPr="00C81BFD" w:rsidRDefault="00F80D30" w:rsidP="00F80D30">
            <w:pPr>
              <w:ind w:left="-57" w:right="-113"/>
              <w:rPr>
                <w:rFonts w:ascii="Times New Roman" w:hAnsi="Times New Roman" w:cs="Times New Roman"/>
                <w:i/>
                <w:spacing w:val="-1"/>
              </w:rPr>
            </w:pPr>
            <w:r w:rsidRPr="00C81BFD">
              <w:rPr>
                <w:rFonts w:ascii="Times New Roman" w:hAnsi="Times New Roman" w:cs="Times New Roman"/>
                <w:i/>
                <w:spacing w:val="-1"/>
              </w:rPr>
              <w:t>и/или опыт деятельности:</w:t>
            </w:r>
          </w:p>
          <w:p w:rsidR="00F80D30" w:rsidRPr="00253297" w:rsidRDefault="00F80D30" w:rsidP="00F80D30">
            <w:pPr>
              <w:pStyle w:val="Default"/>
              <w:ind w:left="-57"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- планирования спортивных, физкультурно-оздоровительных и спортивно-массовых мероприятий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F80D30" w:rsidRPr="00A65558" w:rsidRDefault="00F80D30" w:rsidP="00966B37">
            <w:pPr>
              <w:pStyle w:val="Default"/>
              <w:ind w:left="-57" w:right="-113"/>
              <w:rPr>
                <w:rFonts w:ascii="Times New Roman" w:hAnsi="Times New Roman" w:cs="Times New Roman"/>
                <w:color w:val="auto"/>
              </w:rPr>
            </w:pPr>
            <w:r w:rsidRPr="00A65558">
              <w:rPr>
                <w:rFonts w:ascii="Times New Roman" w:hAnsi="Times New Roman" w:cs="Times New Roman"/>
                <w:color w:val="auto"/>
              </w:rPr>
              <w:t>С</w:t>
            </w:r>
            <w:r w:rsidRPr="00A65558">
              <w:rPr>
                <w:rFonts w:ascii="Times New Roman" w:hAnsi="Times New Roman" w:cs="Times New Roman"/>
                <w:color w:val="auto"/>
                <w:spacing w:val="-1"/>
              </w:rPr>
              <w:t>пособен анализировать</w:t>
            </w:r>
            <w:r w:rsidRPr="00A65558">
              <w:rPr>
                <w:rFonts w:ascii="Times New Roman" w:hAnsi="Times New Roman" w:cs="Times New Roman"/>
                <w:b/>
                <w:color w:val="auto"/>
                <w:spacing w:val="-1"/>
              </w:rPr>
              <w:t xml:space="preserve"> </w:t>
            </w:r>
            <w:r w:rsidRPr="00A65558">
              <w:rPr>
                <w:rFonts w:ascii="Times New Roman" w:hAnsi="Times New Roman" w:cs="Times New Roman"/>
                <w:color w:val="auto"/>
                <w:spacing w:val="-1"/>
              </w:rPr>
              <w:t>и разделять</w:t>
            </w:r>
            <w:r w:rsidRPr="00A65558">
              <w:rPr>
                <w:rFonts w:ascii="Times New Roman" w:hAnsi="Times New Roman" w:cs="Times New Roman"/>
                <w:i/>
                <w:color w:val="auto"/>
                <w:spacing w:val="-1"/>
              </w:rPr>
              <w:t xml:space="preserve"> </w:t>
            </w:r>
            <w:r w:rsidRPr="00A65558">
              <w:rPr>
                <w:rFonts w:ascii="Times New Roman" w:hAnsi="Times New Roman" w:cs="Times New Roman"/>
                <w:color w:val="auto"/>
                <w:spacing w:val="-1"/>
              </w:rPr>
              <w:t>информацию при</w:t>
            </w:r>
            <w:r w:rsidRPr="00253297">
              <w:rPr>
                <w:rFonts w:ascii="Times New Roman" w:hAnsi="Times New Roman" w:cs="Times New Roman"/>
                <w:spacing w:val="-1"/>
              </w:rPr>
              <w:t xml:space="preserve"> планировани</w:t>
            </w:r>
            <w:r>
              <w:rPr>
                <w:rFonts w:ascii="Times New Roman" w:hAnsi="Times New Roman" w:cs="Times New Roman"/>
                <w:spacing w:val="-1"/>
              </w:rPr>
              <w:t>и</w:t>
            </w:r>
            <w:r w:rsidRPr="00253297">
              <w:rPr>
                <w:rFonts w:ascii="Times New Roman" w:hAnsi="Times New Roman" w:cs="Times New Roman"/>
                <w:spacing w:val="-1"/>
              </w:rPr>
              <w:t xml:space="preserve"> спортивных, физкультурно-</w:t>
            </w:r>
            <w:proofErr w:type="spellStart"/>
            <w:r w:rsidRPr="00253297">
              <w:rPr>
                <w:rFonts w:ascii="Times New Roman" w:hAnsi="Times New Roman" w:cs="Times New Roman"/>
                <w:spacing w:val="-1"/>
              </w:rPr>
              <w:t>оздоровитель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-</w:t>
            </w:r>
            <w:proofErr w:type="spellStart"/>
            <w:r w:rsidRPr="00253297">
              <w:rPr>
                <w:rFonts w:ascii="Times New Roman" w:hAnsi="Times New Roman" w:cs="Times New Roman"/>
                <w:spacing w:val="-1"/>
              </w:rPr>
              <w:t>ных</w:t>
            </w:r>
            <w:proofErr w:type="spellEnd"/>
            <w:r w:rsidRPr="00253297">
              <w:rPr>
                <w:rFonts w:ascii="Times New Roman" w:hAnsi="Times New Roman" w:cs="Times New Roman"/>
                <w:spacing w:val="-1"/>
              </w:rPr>
              <w:t xml:space="preserve"> и спортивно-массовых мероприятий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2BE" w:rsidRPr="00F80D30" w:rsidRDefault="005C22BE" w:rsidP="005C22BE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F80D30">
              <w:rPr>
                <w:rFonts w:ascii="Times New Roman" w:hAnsi="Times New Roman" w:cs="Times New Roman"/>
                <w:bCs/>
              </w:rPr>
              <w:t>Реферат (дискуссия),</w:t>
            </w:r>
          </w:p>
          <w:p w:rsidR="00674DA1" w:rsidRDefault="00674DA1" w:rsidP="00674DA1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A65558">
              <w:rPr>
                <w:rFonts w:ascii="Times New Roman" w:hAnsi="Times New Roman" w:cs="Times New Roman"/>
                <w:bCs/>
              </w:rPr>
              <w:t>р</w:t>
            </w:r>
            <w:r>
              <w:rPr>
                <w:rFonts w:ascii="Times New Roman" w:hAnsi="Times New Roman" w:cs="Times New Roman"/>
                <w:bCs/>
              </w:rPr>
              <w:t xml:space="preserve">оект </w:t>
            </w:r>
          </w:p>
          <w:p w:rsidR="00F80D30" w:rsidRPr="00475595" w:rsidRDefault="00674DA1" w:rsidP="00674DA1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A65558">
              <w:rPr>
                <w:rFonts w:ascii="Times New Roman" w:hAnsi="Times New Roman" w:cs="Times New Roman"/>
                <w:bCs/>
              </w:rPr>
              <w:t>бизнес-плана</w:t>
            </w:r>
          </w:p>
        </w:tc>
      </w:tr>
    </w:tbl>
    <w:p w:rsidR="005C22BE" w:rsidRDefault="005C22BE"/>
    <w:p w:rsidR="005C22BE" w:rsidRDefault="005C22BE"/>
    <w:tbl>
      <w:tblPr>
        <w:tblW w:w="15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8"/>
        <w:gridCol w:w="1459"/>
        <w:gridCol w:w="1824"/>
        <w:gridCol w:w="1853"/>
        <w:gridCol w:w="3419"/>
        <w:gridCol w:w="3027"/>
        <w:gridCol w:w="1882"/>
      </w:tblGrid>
      <w:tr w:rsidR="004051E3" w:rsidRPr="00C81BFD" w:rsidTr="005C22BE">
        <w:trPr>
          <w:trHeight w:val="273"/>
          <w:jc w:val="center"/>
        </w:trPr>
        <w:tc>
          <w:tcPr>
            <w:tcW w:w="2228" w:type="dxa"/>
            <w:vMerge w:val="restart"/>
            <w:tcBorders>
              <w:bottom w:val="single" w:sz="4" w:space="0" w:color="000000"/>
            </w:tcBorders>
          </w:tcPr>
          <w:p w:rsidR="004051E3" w:rsidRPr="00C81BFD" w:rsidRDefault="004051E3" w:rsidP="0031360B">
            <w:pPr>
              <w:ind w:left="-57" w:right="-113"/>
              <w:rPr>
                <w:rFonts w:ascii="Times New Roman" w:hAnsi="Times New Roman" w:cs="Times New Roman"/>
              </w:rPr>
            </w:pPr>
            <w:r w:rsidRPr="00C81BFD">
              <w:rPr>
                <w:rFonts w:ascii="Times New Roman" w:hAnsi="Times New Roman" w:cs="Times New Roman"/>
              </w:rPr>
              <w:t xml:space="preserve">УК–9 </w:t>
            </w:r>
          </w:p>
          <w:p w:rsidR="004051E3" w:rsidRPr="00C81BFD" w:rsidRDefault="004051E3" w:rsidP="0031360B">
            <w:pPr>
              <w:ind w:left="-57" w:right="-113"/>
              <w:rPr>
                <w:rFonts w:ascii="Times New Roman" w:hAnsi="Times New Roman" w:cs="Times New Roman"/>
              </w:rPr>
            </w:pPr>
            <w:r w:rsidRPr="00C81BFD">
              <w:rPr>
                <w:rFonts w:ascii="Times New Roman" w:hAnsi="Times New Roman" w:cs="Times New Roman"/>
              </w:rPr>
              <w:t xml:space="preserve">Способен принимать обоснованные экономические решения в различных областях жизнедеятельности </w:t>
            </w:r>
          </w:p>
          <w:p w:rsidR="004051E3" w:rsidRPr="00C81BFD" w:rsidRDefault="004051E3" w:rsidP="0031360B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4051E3" w:rsidRPr="00C81BFD" w:rsidRDefault="004051E3" w:rsidP="0031360B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4051E3" w:rsidRPr="00C81BFD" w:rsidRDefault="004051E3" w:rsidP="0031360B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4051E3" w:rsidRPr="00C81BFD" w:rsidRDefault="004051E3" w:rsidP="0031360B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4051E3" w:rsidRPr="00C81BFD" w:rsidRDefault="004051E3" w:rsidP="0031360B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4051E3" w:rsidRPr="00C81BFD" w:rsidRDefault="004051E3" w:rsidP="0031360B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4051E3" w:rsidRPr="00C81BFD" w:rsidRDefault="004051E3" w:rsidP="0031360B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4051E3" w:rsidRPr="00C81BFD" w:rsidRDefault="004051E3" w:rsidP="0031360B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4051E3" w:rsidRPr="00C81BFD" w:rsidRDefault="004051E3" w:rsidP="0031360B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4051E3" w:rsidRPr="00C81BFD" w:rsidRDefault="004051E3" w:rsidP="0031360B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4051E3" w:rsidRPr="00C81BFD" w:rsidRDefault="004051E3" w:rsidP="0031360B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4051E3" w:rsidRPr="00C81BFD" w:rsidRDefault="004051E3" w:rsidP="0031360B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4051E3" w:rsidRPr="00C81BFD" w:rsidRDefault="004051E3" w:rsidP="0031360B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4051E3" w:rsidRDefault="004051E3" w:rsidP="0031360B">
            <w:pPr>
              <w:ind w:left="-57" w:right="-113"/>
              <w:rPr>
                <w:rFonts w:ascii="Times New Roman" w:hAnsi="Times New Roman" w:cs="Times New Roman"/>
                <w:spacing w:val="-1"/>
              </w:rPr>
            </w:pPr>
          </w:p>
          <w:p w:rsidR="00F80D30" w:rsidRDefault="00F80D30" w:rsidP="0031360B">
            <w:pPr>
              <w:ind w:left="-57" w:right="-113"/>
              <w:rPr>
                <w:rFonts w:ascii="Times New Roman" w:hAnsi="Times New Roman" w:cs="Times New Roman"/>
                <w:spacing w:val="-1"/>
              </w:rPr>
            </w:pPr>
          </w:p>
          <w:p w:rsidR="00F80D30" w:rsidRDefault="00F80D30" w:rsidP="0031360B">
            <w:pPr>
              <w:ind w:left="-57" w:right="-113"/>
              <w:rPr>
                <w:rFonts w:ascii="Times New Roman" w:hAnsi="Times New Roman" w:cs="Times New Roman"/>
                <w:spacing w:val="-1"/>
              </w:rPr>
            </w:pPr>
          </w:p>
          <w:p w:rsidR="00F80D30" w:rsidRDefault="00F80D30" w:rsidP="0031360B">
            <w:pPr>
              <w:ind w:left="-57" w:right="-113"/>
              <w:rPr>
                <w:rFonts w:ascii="Times New Roman" w:hAnsi="Times New Roman" w:cs="Times New Roman"/>
                <w:spacing w:val="-1"/>
              </w:rPr>
            </w:pPr>
          </w:p>
          <w:p w:rsidR="00F80D30" w:rsidRDefault="00F80D30" w:rsidP="0031360B">
            <w:pPr>
              <w:ind w:left="-57" w:right="-113"/>
              <w:rPr>
                <w:rFonts w:ascii="Times New Roman" w:hAnsi="Times New Roman" w:cs="Times New Roman"/>
                <w:spacing w:val="-1"/>
              </w:rPr>
            </w:pPr>
          </w:p>
          <w:p w:rsidR="00F80D30" w:rsidRDefault="00F80D30" w:rsidP="0031360B">
            <w:pPr>
              <w:ind w:left="-57" w:right="-113"/>
              <w:rPr>
                <w:rFonts w:ascii="Times New Roman" w:hAnsi="Times New Roman" w:cs="Times New Roman"/>
                <w:spacing w:val="-1"/>
              </w:rPr>
            </w:pPr>
          </w:p>
          <w:p w:rsidR="00F80D30" w:rsidRDefault="00F80D30" w:rsidP="0031360B">
            <w:pPr>
              <w:ind w:left="-57" w:right="-113"/>
              <w:rPr>
                <w:rFonts w:ascii="Times New Roman" w:hAnsi="Times New Roman" w:cs="Times New Roman"/>
                <w:spacing w:val="-1"/>
              </w:rPr>
            </w:pPr>
          </w:p>
          <w:p w:rsidR="00F80D30" w:rsidRPr="00C81BFD" w:rsidRDefault="00F80D30" w:rsidP="0031360B">
            <w:pPr>
              <w:ind w:left="-57" w:right="-113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59" w:type="dxa"/>
            <w:vMerge w:val="restart"/>
            <w:tcBorders>
              <w:bottom w:val="single" w:sz="4" w:space="0" w:color="000000"/>
            </w:tcBorders>
          </w:tcPr>
          <w:p w:rsidR="004051E3" w:rsidRPr="00C81BFD" w:rsidRDefault="004051E3" w:rsidP="0031360B">
            <w:pPr>
              <w:ind w:right="-180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81BFD">
              <w:rPr>
                <w:rFonts w:ascii="Times New Roman" w:hAnsi="Times New Roman" w:cs="Times New Roman"/>
                <w:b/>
                <w:i/>
                <w:spacing w:val="-1"/>
              </w:rPr>
              <w:t xml:space="preserve">Р 05.008 </w:t>
            </w:r>
          </w:p>
          <w:p w:rsidR="004051E3" w:rsidRPr="00C81BFD" w:rsidRDefault="004051E3" w:rsidP="0031360B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051E3" w:rsidRPr="00C81BFD" w:rsidRDefault="004051E3" w:rsidP="0031360B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051E3" w:rsidRPr="00C81BFD" w:rsidRDefault="004051E3" w:rsidP="0031360B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051E3" w:rsidRPr="00C81BFD" w:rsidRDefault="004051E3" w:rsidP="0031360B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051E3" w:rsidRPr="00C81BFD" w:rsidRDefault="004051E3" w:rsidP="0031360B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051E3" w:rsidRPr="00C81BFD" w:rsidRDefault="004051E3" w:rsidP="0031360B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051E3" w:rsidRPr="00C81BFD" w:rsidRDefault="004051E3" w:rsidP="0031360B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051E3" w:rsidRPr="00C81BFD" w:rsidRDefault="004051E3" w:rsidP="0031360B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051E3" w:rsidRPr="00C81BFD" w:rsidRDefault="004051E3" w:rsidP="0031360B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051E3" w:rsidRPr="00C81BFD" w:rsidRDefault="004051E3" w:rsidP="0031360B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051E3" w:rsidRPr="00C81BFD" w:rsidRDefault="004051E3" w:rsidP="0031360B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051E3" w:rsidRPr="00C81BFD" w:rsidRDefault="004051E3" w:rsidP="0031360B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051E3" w:rsidRPr="00C81BFD" w:rsidRDefault="004051E3" w:rsidP="0031360B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051E3" w:rsidRPr="00C81BFD" w:rsidRDefault="004051E3" w:rsidP="0031360B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051E3" w:rsidRPr="00C81BFD" w:rsidRDefault="004051E3" w:rsidP="0031360B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051E3" w:rsidRPr="00C81BFD" w:rsidRDefault="004051E3" w:rsidP="0031360B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051E3" w:rsidRPr="00C81BFD" w:rsidRDefault="004051E3" w:rsidP="0031360B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051E3" w:rsidRPr="00C81BFD" w:rsidRDefault="004051E3" w:rsidP="0031360B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051E3" w:rsidRPr="00C81BFD" w:rsidRDefault="004051E3" w:rsidP="0031360B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051E3" w:rsidRPr="00C81BFD" w:rsidRDefault="004051E3" w:rsidP="0031360B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051E3" w:rsidRDefault="004051E3" w:rsidP="0031360B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F80D30" w:rsidRDefault="00F80D30" w:rsidP="0031360B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F80D30" w:rsidRDefault="00F80D30" w:rsidP="0031360B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F80D30" w:rsidRDefault="00F80D30" w:rsidP="0031360B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F80D30" w:rsidRDefault="00F80D30" w:rsidP="0031360B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F80D30" w:rsidRPr="00C81BFD" w:rsidRDefault="00F80D30" w:rsidP="0031360B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051E3" w:rsidRPr="00C81BFD" w:rsidRDefault="004051E3" w:rsidP="0031360B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824" w:type="dxa"/>
            <w:vMerge w:val="restart"/>
            <w:tcBorders>
              <w:bottom w:val="single" w:sz="4" w:space="0" w:color="000000"/>
            </w:tcBorders>
          </w:tcPr>
          <w:p w:rsidR="004051E3" w:rsidRPr="00C81BFD" w:rsidRDefault="004051E3" w:rsidP="0031360B">
            <w:pPr>
              <w:ind w:right="-180"/>
              <w:rPr>
                <w:rFonts w:ascii="Times New Roman" w:hAnsi="Times New Roman" w:cs="Times New Roman"/>
              </w:rPr>
            </w:pPr>
            <w:r w:rsidRPr="00C81BFD">
              <w:rPr>
                <w:rFonts w:ascii="Times New Roman" w:hAnsi="Times New Roman" w:cs="Times New Roman"/>
                <w:b/>
              </w:rPr>
              <w:t>Р</w:t>
            </w:r>
            <w:r w:rsidRPr="00C81BFD">
              <w:rPr>
                <w:rFonts w:ascii="Times New Roman" w:hAnsi="Times New Roman" w:cs="Times New Roman"/>
              </w:rPr>
              <w:t xml:space="preserve"> </w:t>
            </w:r>
          </w:p>
          <w:p w:rsidR="004051E3" w:rsidRPr="00C81BFD" w:rsidRDefault="004051E3" w:rsidP="0031360B">
            <w:pPr>
              <w:ind w:right="-180"/>
              <w:rPr>
                <w:rFonts w:ascii="Times New Roman" w:hAnsi="Times New Roman" w:cs="Times New Roman"/>
              </w:rPr>
            </w:pPr>
            <w:r w:rsidRPr="00C81BFD">
              <w:rPr>
                <w:rFonts w:ascii="Times New Roman" w:hAnsi="Times New Roman" w:cs="Times New Roman"/>
                <w:spacing w:val="-1"/>
              </w:rPr>
              <w:t>Руководитель организации (подразделения организации), осуществляющей деятельность в области физической культуры и спорта</w:t>
            </w:r>
            <w:r w:rsidRPr="00C81BFD">
              <w:rPr>
                <w:rFonts w:ascii="Times New Roman" w:hAnsi="Times New Roman" w:cs="Times New Roman"/>
              </w:rPr>
              <w:t xml:space="preserve"> </w:t>
            </w:r>
          </w:p>
          <w:p w:rsidR="004051E3" w:rsidRPr="00C81BFD" w:rsidRDefault="004051E3" w:rsidP="0031360B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4051E3" w:rsidRPr="00C81BFD" w:rsidRDefault="004051E3" w:rsidP="0031360B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4051E3" w:rsidRPr="00C81BFD" w:rsidRDefault="004051E3" w:rsidP="0031360B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4051E3" w:rsidRPr="00C81BFD" w:rsidRDefault="004051E3" w:rsidP="0031360B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4051E3" w:rsidRPr="00C81BFD" w:rsidRDefault="004051E3" w:rsidP="0031360B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4051E3" w:rsidRPr="00C81BFD" w:rsidRDefault="004051E3" w:rsidP="0031360B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4051E3" w:rsidRPr="00C81BFD" w:rsidRDefault="004051E3" w:rsidP="0031360B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4051E3" w:rsidRPr="00C81BFD" w:rsidRDefault="004051E3" w:rsidP="0031360B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4051E3" w:rsidRPr="00C81BFD" w:rsidRDefault="004051E3" w:rsidP="0031360B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4051E3" w:rsidRPr="00C81BFD" w:rsidRDefault="004051E3" w:rsidP="0031360B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4051E3" w:rsidRPr="00C81BFD" w:rsidRDefault="004051E3" w:rsidP="0031360B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4051E3" w:rsidRDefault="004051E3" w:rsidP="0031360B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F80D30" w:rsidRDefault="00F80D30" w:rsidP="0031360B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F80D30" w:rsidRPr="00C81BFD" w:rsidRDefault="00F80D30" w:rsidP="0031360B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4051E3" w:rsidRPr="00C81BFD" w:rsidRDefault="004051E3" w:rsidP="0031360B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4051E3" w:rsidRPr="00C81BFD" w:rsidRDefault="004051E3" w:rsidP="0031360B">
            <w:pPr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 w:val="restart"/>
            <w:tcBorders>
              <w:bottom w:val="single" w:sz="4" w:space="0" w:color="000000"/>
            </w:tcBorders>
          </w:tcPr>
          <w:p w:rsidR="004051E3" w:rsidRDefault="004051E3" w:rsidP="0031360B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46F5C">
              <w:rPr>
                <w:rFonts w:ascii="Times New Roman" w:hAnsi="Times New Roman" w:cs="Times New Roman"/>
                <w:iCs/>
                <w:spacing w:val="-1"/>
              </w:rPr>
              <w:t>А/03.6</w:t>
            </w:r>
            <w:r w:rsidRPr="00253297"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  <w:t xml:space="preserve"> </w:t>
            </w:r>
            <w:r w:rsidRPr="00253297">
              <w:rPr>
                <w:rStyle w:val="24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  <w:p w:rsidR="00F80D30" w:rsidRDefault="00F80D30" w:rsidP="0031360B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F80D30" w:rsidRDefault="00F80D30" w:rsidP="0031360B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F80D30" w:rsidRDefault="00F80D30" w:rsidP="0031360B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F80D30" w:rsidRDefault="00F80D30" w:rsidP="0031360B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F80D30" w:rsidRDefault="00F80D30" w:rsidP="0031360B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F80D30" w:rsidRDefault="00F80D30" w:rsidP="0031360B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F80D30" w:rsidRDefault="00F80D30" w:rsidP="0031360B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F80D30" w:rsidRDefault="00F80D30" w:rsidP="0031360B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F80D30" w:rsidRDefault="00F80D30" w:rsidP="0031360B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F80D30" w:rsidRDefault="00F80D30" w:rsidP="0031360B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F80D30" w:rsidRDefault="00F80D30" w:rsidP="0031360B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F80D30" w:rsidRDefault="00F80D30" w:rsidP="0031360B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F80D30" w:rsidRDefault="00F80D30" w:rsidP="0031360B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F80D30" w:rsidRDefault="00F80D30" w:rsidP="0031360B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F80D30" w:rsidRPr="00C81BFD" w:rsidRDefault="00F80D30" w:rsidP="0031360B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3419" w:type="dxa"/>
            <w:tcBorders>
              <w:bottom w:val="single" w:sz="4" w:space="0" w:color="000000"/>
            </w:tcBorders>
          </w:tcPr>
          <w:p w:rsidR="004051E3" w:rsidRPr="00C81BFD" w:rsidRDefault="004051E3" w:rsidP="0031360B">
            <w:pPr>
              <w:tabs>
                <w:tab w:val="right" w:leader="underscore" w:pos="9356"/>
              </w:tabs>
              <w:ind w:left="-57" w:right="-113"/>
              <w:rPr>
                <w:rFonts w:ascii="Times New Roman" w:hAnsi="Times New Roman" w:cs="Times New Roman"/>
                <w:i/>
              </w:rPr>
            </w:pPr>
            <w:r w:rsidRPr="00C81BFD">
              <w:rPr>
                <w:rFonts w:ascii="Times New Roman" w:hAnsi="Times New Roman" w:cs="Times New Roman"/>
                <w:i/>
                <w:spacing w:val="-1"/>
              </w:rPr>
              <w:t>Знания:</w:t>
            </w:r>
            <w:r w:rsidRPr="00C81BFD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051E3" w:rsidRPr="00C81BFD" w:rsidRDefault="004051E3" w:rsidP="00046F5C">
            <w:pPr>
              <w:ind w:left="-57" w:right="-113"/>
              <w:rPr>
                <w:rFonts w:ascii="Times New Roman" w:hAnsi="Times New Roman" w:cs="Times New Roman"/>
                <w:spacing w:val="-1"/>
              </w:rPr>
            </w:pPr>
            <w:r w:rsidRPr="00C81BFD">
              <w:rPr>
                <w:rFonts w:ascii="Times New Roman" w:hAnsi="Times New Roman" w:cs="Times New Roman"/>
                <w:iCs/>
                <w:color w:val="333333"/>
              </w:rPr>
              <w:t>- основ экономики, организации труда и управления</w:t>
            </w:r>
          </w:p>
        </w:tc>
        <w:tc>
          <w:tcPr>
            <w:tcW w:w="3027" w:type="dxa"/>
          </w:tcPr>
          <w:p w:rsidR="004051E3" w:rsidRPr="006B2187" w:rsidRDefault="004051E3" w:rsidP="006B2187">
            <w:pPr>
              <w:tabs>
                <w:tab w:val="right" w:leader="underscore" w:pos="9356"/>
              </w:tabs>
              <w:ind w:left="-57" w:right="-113"/>
              <w:rPr>
                <w:rFonts w:ascii="Times New Roman" w:hAnsi="Times New Roman" w:cs="Times New Roman"/>
                <w:spacing w:val="-1"/>
              </w:rPr>
            </w:pPr>
            <w:r w:rsidRPr="006B2187">
              <w:rPr>
                <w:rFonts w:ascii="Times New Roman" w:hAnsi="Times New Roman" w:cs="Times New Roman"/>
              </w:rPr>
              <w:t>Демонстрирует знания</w:t>
            </w:r>
            <w:r>
              <w:rPr>
                <w:rFonts w:ascii="Times New Roman" w:hAnsi="Times New Roman" w:cs="Times New Roman"/>
              </w:rPr>
              <w:t>,</w:t>
            </w:r>
            <w:r w:rsidRPr="006B21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333333"/>
              </w:rPr>
              <w:t>п</w:t>
            </w:r>
            <w:r w:rsidRPr="006B2187">
              <w:rPr>
                <w:rFonts w:ascii="Times New Roman" w:hAnsi="Times New Roman" w:cs="Times New Roman"/>
                <w:iCs/>
                <w:color w:val="333333"/>
              </w:rPr>
              <w:t>онимает и объясняет, дает определения</w:t>
            </w:r>
            <w:r w:rsidRPr="006B21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основным положениям </w:t>
            </w:r>
            <w:r w:rsidRPr="006B2187">
              <w:rPr>
                <w:rFonts w:ascii="Times New Roman" w:hAnsi="Times New Roman" w:cs="Times New Roman"/>
                <w:iCs/>
                <w:color w:val="333333"/>
              </w:rPr>
              <w:t>экономики, организации труда и управления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882" w:type="dxa"/>
            <w:tcBorders>
              <w:bottom w:val="single" w:sz="4" w:space="0" w:color="000000"/>
            </w:tcBorders>
            <w:vAlign w:val="center"/>
          </w:tcPr>
          <w:p w:rsidR="004051E3" w:rsidRPr="004051E3" w:rsidRDefault="004051E3" w:rsidP="005C22BE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4051E3">
              <w:rPr>
                <w:rFonts w:ascii="Times New Roman" w:hAnsi="Times New Roman" w:cs="Times New Roman"/>
              </w:rPr>
              <w:t xml:space="preserve">Устный </w:t>
            </w:r>
            <w:r w:rsidRPr="004051E3">
              <w:rPr>
                <w:rFonts w:ascii="Times New Roman" w:hAnsi="Times New Roman" w:cs="Times New Roman"/>
                <w:bCs/>
              </w:rPr>
              <w:t>индивидуальный опрос</w:t>
            </w:r>
          </w:p>
          <w:p w:rsidR="004051E3" w:rsidRPr="004051E3" w:rsidRDefault="004051E3" w:rsidP="005C22BE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4051E3">
              <w:rPr>
                <w:rFonts w:ascii="Times New Roman" w:hAnsi="Times New Roman" w:cs="Times New Roman"/>
                <w:bCs/>
              </w:rPr>
              <w:t>(вопросы для</w:t>
            </w:r>
          </w:p>
          <w:p w:rsidR="004051E3" w:rsidRPr="00CA34C3" w:rsidRDefault="004051E3" w:rsidP="005C22BE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4051E3">
              <w:rPr>
                <w:rFonts w:ascii="Times New Roman" w:hAnsi="Times New Roman" w:cs="Times New Roman"/>
                <w:bCs/>
              </w:rPr>
              <w:t>самоконтроля)</w:t>
            </w:r>
          </w:p>
        </w:tc>
      </w:tr>
      <w:tr w:rsidR="00CA34C3" w:rsidRPr="00C81BFD" w:rsidTr="00F80D30">
        <w:trPr>
          <w:trHeight w:val="1125"/>
          <w:jc w:val="center"/>
        </w:trPr>
        <w:tc>
          <w:tcPr>
            <w:tcW w:w="2228" w:type="dxa"/>
            <w:vMerge/>
          </w:tcPr>
          <w:p w:rsidR="00C81BFD" w:rsidRPr="00C81BFD" w:rsidRDefault="00C81BFD" w:rsidP="0031360B">
            <w:pPr>
              <w:ind w:left="-57" w:right="-113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59" w:type="dxa"/>
            <w:vMerge/>
          </w:tcPr>
          <w:p w:rsidR="00C81BFD" w:rsidRPr="00C81BFD" w:rsidRDefault="00C81BFD" w:rsidP="0031360B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824" w:type="dxa"/>
            <w:vMerge/>
          </w:tcPr>
          <w:p w:rsidR="00C81BFD" w:rsidRPr="00C81BFD" w:rsidRDefault="00C81BFD" w:rsidP="0031360B">
            <w:pPr>
              <w:ind w:left="-57" w:right="-113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53" w:type="dxa"/>
            <w:vMerge/>
          </w:tcPr>
          <w:p w:rsidR="00C81BFD" w:rsidRPr="00C81BFD" w:rsidRDefault="00C81BFD" w:rsidP="0031360B">
            <w:pPr>
              <w:ind w:left="-57" w:right="-113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C81BFD" w:rsidRPr="00C81BFD" w:rsidRDefault="00C81BFD" w:rsidP="0031360B">
            <w:pPr>
              <w:ind w:left="-57" w:right="-113"/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C81BFD">
              <w:rPr>
                <w:rFonts w:ascii="Times New Roman" w:hAnsi="Times New Roman" w:cs="Times New Roman"/>
                <w:i/>
                <w:spacing w:val="-1"/>
              </w:rPr>
              <w:t>Умения:</w:t>
            </w:r>
          </w:p>
          <w:p w:rsidR="00C81BFD" w:rsidRPr="00C81BFD" w:rsidRDefault="00C81BFD" w:rsidP="0031360B">
            <w:pPr>
              <w:ind w:left="-57" w:right="-113"/>
              <w:rPr>
                <w:rFonts w:ascii="Times New Roman" w:hAnsi="Times New Roman" w:cs="Times New Roman"/>
                <w:spacing w:val="-1"/>
              </w:rPr>
            </w:pPr>
            <w:r w:rsidRPr="00C81BFD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- ставить рабочие задачи подчиненным и добиваться их выполнения</w:t>
            </w: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C81BFD" w:rsidRPr="004051E3" w:rsidRDefault="00C81BFD" w:rsidP="004051E3">
            <w:pPr>
              <w:tabs>
                <w:tab w:val="right" w:leader="underscore" w:pos="9356"/>
              </w:tabs>
              <w:ind w:left="-57" w:right="-113"/>
              <w:rPr>
                <w:rFonts w:ascii="Times New Roman" w:hAnsi="Times New Roman" w:cs="Times New Roman"/>
                <w:iCs/>
                <w:color w:val="333333"/>
              </w:rPr>
            </w:pPr>
            <w:r w:rsidRPr="004051E3">
              <w:rPr>
                <w:rFonts w:ascii="Times New Roman" w:hAnsi="Times New Roman" w:cs="Times New Roman"/>
                <w:iCs/>
                <w:color w:val="333333"/>
              </w:rPr>
              <w:t>Применяет и показывает знания при постановке рабочих задач подчиненным и добивается их выполнения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C81BFD" w:rsidRPr="00CA34C3" w:rsidRDefault="00C81BFD" w:rsidP="00F80D30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1E3">
              <w:rPr>
                <w:rFonts w:ascii="Times New Roman" w:hAnsi="Times New Roman" w:cs="Times New Roman"/>
                <w:bCs/>
              </w:rPr>
              <w:t>Практические задания</w:t>
            </w:r>
          </w:p>
        </w:tc>
      </w:tr>
      <w:tr w:rsidR="00CA34C3" w:rsidRPr="00C81BFD" w:rsidTr="005C22BE">
        <w:trPr>
          <w:trHeight w:val="698"/>
          <w:jc w:val="center"/>
        </w:trPr>
        <w:tc>
          <w:tcPr>
            <w:tcW w:w="2228" w:type="dxa"/>
            <w:vMerge/>
            <w:tcBorders>
              <w:bottom w:val="single" w:sz="4" w:space="0" w:color="auto"/>
            </w:tcBorders>
          </w:tcPr>
          <w:p w:rsidR="00C81BFD" w:rsidRPr="00C81BFD" w:rsidRDefault="00C81BFD" w:rsidP="0031360B">
            <w:pPr>
              <w:ind w:left="-57" w:right="-113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59" w:type="dxa"/>
            <w:vMerge/>
            <w:tcBorders>
              <w:bottom w:val="single" w:sz="4" w:space="0" w:color="auto"/>
            </w:tcBorders>
          </w:tcPr>
          <w:p w:rsidR="00C81BFD" w:rsidRPr="00C81BFD" w:rsidRDefault="00C81BFD" w:rsidP="0031360B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</w:tcPr>
          <w:p w:rsidR="00C81BFD" w:rsidRPr="00C81BFD" w:rsidRDefault="00C81BFD" w:rsidP="0031360B">
            <w:pPr>
              <w:ind w:left="-57" w:right="-113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53" w:type="dxa"/>
            <w:vMerge/>
            <w:tcBorders>
              <w:bottom w:val="single" w:sz="4" w:space="0" w:color="auto"/>
            </w:tcBorders>
          </w:tcPr>
          <w:p w:rsidR="00C81BFD" w:rsidRPr="00C81BFD" w:rsidRDefault="00C81BFD" w:rsidP="0031360B">
            <w:pPr>
              <w:ind w:left="-57" w:right="-113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C81BFD" w:rsidRPr="00C81BFD" w:rsidRDefault="00C81BFD" w:rsidP="0031360B">
            <w:pPr>
              <w:ind w:left="-57" w:right="-113"/>
              <w:rPr>
                <w:rFonts w:ascii="Times New Roman" w:hAnsi="Times New Roman" w:cs="Times New Roman"/>
                <w:i/>
                <w:spacing w:val="-1"/>
              </w:rPr>
            </w:pPr>
            <w:r w:rsidRPr="00C81BFD">
              <w:rPr>
                <w:rFonts w:ascii="Times New Roman" w:hAnsi="Times New Roman" w:cs="Times New Roman"/>
                <w:i/>
                <w:spacing w:val="-1"/>
              </w:rPr>
              <w:t xml:space="preserve">Навыки </w:t>
            </w:r>
          </w:p>
          <w:p w:rsidR="00C81BFD" w:rsidRPr="00C81BFD" w:rsidRDefault="00C81BFD" w:rsidP="0031360B">
            <w:pPr>
              <w:ind w:left="-57" w:right="-113"/>
              <w:rPr>
                <w:rFonts w:ascii="Times New Roman" w:hAnsi="Times New Roman" w:cs="Times New Roman"/>
                <w:i/>
                <w:spacing w:val="-1"/>
              </w:rPr>
            </w:pPr>
            <w:r w:rsidRPr="00C81BFD">
              <w:rPr>
                <w:rFonts w:ascii="Times New Roman" w:hAnsi="Times New Roman" w:cs="Times New Roman"/>
                <w:i/>
                <w:spacing w:val="-1"/>
              </w:rPr>
              <w:t>и/или опыт деятельности:</w:t>
            </w:r>
          </w:p>
          <w:p w:rsidR="00C81BFD" w:rsidRPr="00C81BFD" w:rsidRDefault="00C81BFD" w:rsidP="0031360B">
            <w:pPr>
              <w:ind w:left="-57" w:right="-113"/>
              <w:rPr>
                <w:rFonts w:ascii="Times New Roman" w:hAnsi="Times New Roman" w:cs="Times New Roman"/>
                <w:iCs/>
                <w:color w:val="333333"/>
              </w:rPr>
            </w:pPr>
            <w:r w:rsidRPr="00C81BFD">
              <w:rPr>
                <w:rFonts w:ascii="Times New Roman" w:hAnsi="Times New Roman" w:cs="Times New Roman"/>
                <w:iCs/>
                <w:color w:val="333333"/>
              </w:rPr>
              <w:t>- определение наиболее эффективных способов осуществления физкультурно-оздоровительной и спортивно-массовой деятельности в соответствии с уставными целями,</w:t>
            </w:r>
            <w:r w:rsidR="00F80D30">
              <w:rPr>
                <w:rFonts w:ascii="Times New Roman" w:hAnsi="Times New Roman" w:cs="Times New Roman"/>
                <w:iCs/>
                <w:color w:val="333333"/>
              </w:rPr>
              <w:t xml:space="preserve"> </w:t>
            </w:r>
            <w:r w:rsidRPr="00C81BFD">
              <w:rPr>
                <w:rFonts w:ascii="Times New Roman" w:hAnsi="Times New Roman" w:cs="Times New Roman"/>
                <w:iCs/>
                <w:color w:val="333333"/>
              </w:rPr>
              <w:t>нормативными правовыми актами, распорядительными</w:t>
            </w:r>
          </w:p>
          <w:p w:rsidR="00C81BFD" w:rsidRPr="00C81BFD" w:rsidRDefault="00C81BFD" w:rsidP="0031360B">
            <w:pPr>
              <w:ind w:left="-57" w:right="-113"/>
              <w:rPr>
                <w:rFonts w:ascii="Times New Roman" w:hAnsi="Times New Roman" w:cs="Times New Roman"/>
                <w:iCs/>
                <w:color w:val="333333"/>
              </w:rPr>
            </w:pPr>
            <w:r w:rsidRPr="00C81BFD">
              <w:rPr>
                <w:rFonts w:ascii="Times New Roman" w:hAnsi="Times New Roman" w:cs="Times New Roman"/>
                <w:iCs/>
                <w:color w:val="333333"/>
              </w:rPr>
              <w:t>актами вышестоящей организации, а также с</w:t>
            </w:r>
          </w:p>
          <w:p w:rsidR="00C81BFD" w:rsidRPr="00C81BFD" w:rsidRDefault="00C81BFD" w:rsidP="0031360B">
            <w:pPr>
              <w:ind w:left="-57" w:right="-113"/>
              <w:rPr>
                <w:rFonts w:ascii="Times New Roman" w:hAnsi="Times New Roman" w:cs="Times New Roman"/>
                <w:iCs/>
                <w:color w:val="333333"/>
              </w:rPr>
            </w:pPr>
            <w:r w:rsidRPr="00C81BFD">
              <w:rPr>
                <w:rFonts w:ascii="Times New Roman" w:hAnsi="Times New Roman" w:cs="Times New Roman"/>
                <w:iCs/>
                <w:color w:val="333333"/>
              </w:rPr>
              <w:t>передовыми методическими подходами к организации</w:t>
            </w:r>
          </w:p>
          <w:p w:rsidR="00C81BFD" w:rsidRPr="00C81BFD" w:rsidRDefault="00C81BFD" w:rsidP="0031360B">
            <w:pPr>
              <w:ind w:left="-57" w:right="-113"/>
              <w:rPr>
                <w:rFonts w:ascii="Times New Roman" w:hAnsi="Times New Roman" w:cs="Times New Roman"/>
                <w:i/>
                <w:spacing w:val="-1"/>
              </w:rPr>
            </w:pPr>
            <w:r w:rsidRPr="00C81BFD">
              <w:rPr>
                <w:rFonts w:ascii="Times New Roman" w:hAnsi="Times New Roman" w:cs="Times New Roman"/>
                <w:iCs/>
                <w:color w:val="333333"/>
              </w:rPr>
              <w:t>физкультурно-</w:t>
            </w: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C81BFD" w:rsidRPr="00CA34C3" w:rsidRDefault="00F80D30" w:rsidP="0031360B">
            <w:pPr>
              <w:ind w:left="-57" w:right="-113"/>
              <w:rPr>
                <w:rFonts w:ascii="Times New Roman" w:hAnsi="Times New Roman" w:cs="Times New Roman"/>
                <w:b/>
              </w:rPr>
            </w:pPr>
            <w:r w:rsidRPr="00F80D30">
              <w:rPr>
                <w:rFonts w:ascii="Times New Roman" w:hAnsi="Times New Roman" w:cs="Times New Roman"/>
                <w:spacing w:val="-1"/>
              </w:rPr>
              <w:t>Анализирует</w:t>
            </w:r>
            <w:r w:rsidRPr="00F80D3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F80D30">
              <w:rPr>
                <w:rFonts w:ascii="Times New Roman" w:hAnsi="Times New Roman" w:cs="Times New Roman"/>
                <w:spacing w:val="-1"/>
              </w:rPr>
              <w:t xml:space="preserve">и разделяет информацию на отдельные, связанные между собой части, при </w:t>
            </w:r>
            <w:r w:rsidRPr="00F80D30">
              <w:rPr>
                <w:rFonts w:ascii="Times New Roman" w:hAnsi="Times New Roman" w:cs="Times New Roman"/>
                <w:iCs/>
                <w:color w:val="333333"/>
              </w:rPr>
              <w:t>определении наиболее эффективных способов осуществления физкультурно-</w:t>
            </w:r>
            <w:proofErr w:type="spellStart"/>
            <w:r w:rsidRPr="00F80D30">
              <w:rPr>
                <w:rFonts w:ascii="Times New Roman" w:hAnsi="Times New Roman" w:cs="Times New Roman"/>
                <w:iCs/>
                <w:color w:val="333333"/>
              </w:rPr>
              <w:t>оздоровитель</w:t>
            </w:r>
            <w:proofErr w:type="spellEnd"/>
            <w:r w:rsidRPr="00F80D30">
              <w:rPr>
                <w:rFonts w:ascii="Times New Roman" w:hAnsi="Times New Roman" w:cs="Times New Roman"/>
                <w:iCs/>
                <w:color w:val="333333"/>
              </w:rPr>
              <w:t xml:space="preserve">-ной и спортивно-массовой деятельности в соответствии с уставными целями, </w:t>
            </w:r>
            <w:proofErr w:type="gramStart"/>
            <w:r w:rsidRPr="00F80D30">
              <w:rPr>
                <w:rFonts w:ascii="Times New Roman" w:hAnsi="Times New Roman" w:cs="Times New Roman"/>
                <w:iCs/>
                <w:color w:val="333333"/>
              </w:rPr>
              <w:t>норма</w:t>
            </w:r>
            <w:r>
              <w:rPr>
                <w:rFonts w:ascii="Times New Roman" w:hAnsi="Times New Roman" w:cs="Times New Roman"/>
                <w:iCs/>
                <w:color w:val="333333"/>
              </w:rPr>
              <w:t>-</w:t>
            </w:r>
            <w:proofErr w:type="spellStart"/>
            <w:r w:rsidRPr="00F80D30">
              <w:rPr>
                <w:rFonts w:ascii="Times New Roman" w:hAnsi="Times New Roman" w:cs="Times New Roman"/>
                <w:iCs/>
                <w:color w:val="333333"/>
              </w:rPr>
              <w:t>тивными</w:t>
            </w:r>
            <w:proofErr w:type="spellEnd"/>
            <w:proofErr w:type="gramEnd"/>
            <w:r w:rsidRPr="00F80D30">
              <w:rPr>
                <w:rFonts w:ascii="Times New Roman" w:hAnsi="Times New Roman" w:cs="Times New Roman"/>
                <w:iCs/>
                <w:color w:val="333333"/>
              </w:rPr>
              <w:t xml:space="preserve"> правовыми актами, распорядительными актами вышестоящей организации, а также с передовыми методическими подходами к организации физкультурно-оздоровительной и спортивной деятельности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C81BFD" w:rsidRPr="00F80D30" w:rsidRDefault="00C81BFD" w:rsidP="00F80D30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F80D30">
              <w:rPr>
                <w:rFonts w:ascii="Times New Roman" w:hAnsi="Times New Roman" w:cs="Times New Roman"/>
                <w:bCs/>
              </w:rPr>
              <w:t>Реферат (дискуссия),</w:t>
            </w:r>
          </w:p>
          <w:p w:rsidR="00674DA1" w:rsidRDefault="00674DA1" w:rsidP="00674DA1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A65558">
              <w:rPr>
                <w:rFonts w:ascii="Times New Roman" w:hAnsi="Times New Roman" w:cs="Times New Roman"/>
                <w:bCs/>
              </w:rPr>
              <w:t>р</w:t>
            </w:r>
            <w:r>
              <w:rPr>
                <w:rFonts w:ascii="Times New Roman" w:hAnsi="Times New Roman" w:cs="Times New Roman"/>
                <w:bCs/>
              </w:rPr>
              <w:t xml:space="preserve">оект </w:t>
            </w:r>
          </w:p>
          <w:p w:rsidR="00F80D30" w:rsidRPr="00CA34C3" w:rsidRDefault="00674DA1" w:rsidP="00674DA1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558">
              <w:rPr>
                <w:rFonts w:ascii="Times New Roman" w:hAnsi="Times New Roman" w:cs="Times New Roman"/>
                <w:bCs/>
              </w:rPr>
              <w:t>бизнес-плана</w:t>
            </w:r>
          </w:p>
        </w:tc>
      </w:tr>
    </w:tbl>
    <w:p w:rsidR="005C22BE" w:rsidRDefault="005C22BE"/>
    <w:p w:rsidR="005C22BE" w:rsidRDefault="005C22BE">
      <w:pPr>
        <w:widowControl/>
        <w:spacing w:after="200" w:line="276" w:lineRule="auto"/>
      </w:pPr>
      <w:r>
        <w:br w:type="page"/>
      </w:r>
    </w:p>
    <w:tbl>
      <w:tblPr>
        <w:tblW w:w="15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8"/>
        <w:gridCol w:w="1459"/>
        <w:gridCol w:w="1824"/>
        <w:gridCol w:w="1853"/>
        <w:gridCol w:w="3419"/>
        <w:gridCol w:w="3027"/>
        <w:gridCol w:w="1882"/>
      </w:tblGrid>
      <w:tr w:rsidR="00CA34C3" w:rsidRPr="00C81BFD" w:rsidTr="002F2C7A">
        <w:trPr>
          <w:trHeight w:val="1120"/>
          <w:jc w:val="center"/>
        </w:trPr>
        <w:tc>
          <w:tcPr>
            <w:tcW w:w="2228" w:type="dxa"/>
            <w:vMerge w:val="restart"/>
          </w:tcPr>
          <w:p w:rsidR="00046F5C" w:rsidRPr="00046F5C" w:rsidRDefault="00046F5C" w:rsidP="00046F5C">
            <w:pPr>
              <w:tabs>
                <w:tab w:val="right" w:leader="underscore" w:pos="9356"/>
              </w:tabs>
              <w:ind w:left="-57" w:right="-113"/>
              <w:rPr>
                <w:rFonts w:ascii="Times New Roman" w:hAnsi="Times New Roman" w:cs="Times New Roman"/>
              </w:rPr>
            </w:pPr>
            <w:r w:rsidRPr="00046F5C">
              <w:rPr>
                <w:rFonts w:ascii="Times New Roman" w:hAnsi="Times New Roman" w:cs="Times New Roman"/>
              </w:rPr>
              <w:lastRenderedPageBreak/>
              <w:t>ПК-1</w:t>
            </w:r>
          </w:p>
          <w:p w:rsidR="00C81BFD" w:rsidRPr="00C81BFD" w:rsidRDefault="00046F5C" w:rsidP="008A1C15">
            <w:pPr>
              <w:ind w:left="-57" w:right="-113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</w:p>
        </w:tc>
        <w:tc>
          <w:tcPr>
            <w:tcW w:w="1459" w:type="dxa"/>
            <w:vMerge w:val="restart"/>
          </w:tcPr>
          <w:p w:rsidR="00C81BFD" w:rsidRPr="00C81BFD" w:rsidRDefault="00C81BFD" w:rsidP="008A6C05">
            <w:pPr>
              <w:ind w:right="-180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81BFD">
              <w:rPr>
                <w:rFonts w:ascii="Times New Roman" w:hAnsi="Times New Roman" w:cs="Times New Roman"/>
                <w:b/>
                <w:i/>
                <w:spacing w:val="-1"/>
              </w:rPr>
              <w:t xml:space="preserve">Р 05.008 </w:t>
            </w:r>
          </w:p>
        </w:tc>
        <w:tc>
          <w:tcPr>
            <w:tcW w:w="1824" w:type="dxa"/>
            <w:vMerge w:val="restart"/>
          </w:tcPr>
          <w:p w:rsidR="00C81BFD" w:rsidRPr="00C81BFD" w:rsidRDefault="00C81BFD" w:rsidP="0031360B">
            <w:pPr>
              <w:ind w:right="-180"/>
              <w:rPr>
                <w:rFonts w:ascii="Times New Roman" w:hAnsi="Times New Roman" w:cs="Times New Roman"/>
              </w:rPr>
            </w:pPr>
            <w:r w:rsidRPr="00C81BFD">
              <w:rPr>
                <w:rFonts w:ascii="Times New Roman" w:hAnsi="Times New Roman" w:cs="Times New Roman"/>
                <w:b/>
              </w:rPr>
              <w:t>Р</w:t>
            </w:r>
            <w:r w:rsidRPr="00C81BFD">
              <w:rPr>
                <w:rFonts w:ascii="Times New Roman" w:hAnsi="Times New Roman" w:cs="Times New Roman"/>
              </w:rPr>
              <w:t xml:space="preserve"> </w:t>
            </w:r>
          </w:p>
          <w:p w:rsidR="00C81BFD" w:rsidRPr="00C81BFD" w:rsidRDefault="00C81BFD" w:rsidP="008A1C15">
            <w:pPr>
              <w:ind w:right="-180"/>
              <w:rPr>
                <w:rFonts w:ascii="Times New Roman" w:hAnsi="Times New Roman" w:cs="Times New Roman"/>
              </w:rPr>
            </w:pPr>
            <w:r w:rsidRPr="00C81BFD">
              <w:rPr>
                <w:rFonts w:ascii="Times New Roman" w:hAnsi="Times New Roman" w:cs="Times New Roman"/>
                <w:spacing w:val="-1"/>
              </w:rPr>
              <w:t>Руководитель организации (подразделения организации), осуществляющей деятельность в области физической культуры и спорта</w:t>
            </w:r>
            <w:r w:rsidRPr="00C81B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3" w:type="dxa"/>
            <w:vMerge w:val="restart"/>
          </w:tcPr>
          <w:p w:rsidR="00C81BFD" w:rsidRPr="00C81BFD" w:rsidRDefault="00046F5C" w:rsidP="004051E3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46F5C">
              <w:rPr>
                <w:rFonts w:ascii="Times New Roman" w:hAnsi="Times New Roman" w:cs="Times New Roman"/>
                <w:iCs/>
                <w:spacing w:val="-1"/>
              </w:rPr>
              <w:t>В/01.6</w:t>
            </w:r>
            <w:r w:rsidRPr="00FD316C">
              <w:rPr>
                <w:rFonts w:ascii="Times New Roman" w:hAnsi="Times New Roman" w:cs="Times New Roman"/>
                <w:iCs/>
                <w:spacing w:val="-1"/>
              </w:rPr>
              <w:t xml:space="preserve"> </w:t>
            </w:r>
            <w:r w:rsidRPr="00253297">
              <w:rPr>
                <w:rStyle w:val="24"/>
              </w:rPr>
              <w:t>Разработка и утверждение текущих и перспективных планов работы, определение целевых показателей деятельности</w:t>
            </w:r>
            <w:r w:rsidRPr="00C81B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9" w:type="dxa"/>
          </w:tcPr>
          <w:p w:rsidR="00C81BFD" w:rsidRPr="00C81BFD" w:rsidRDefault="00C81BFD" w:rsidP="0031360B">
            <w:pPr>
              <w:ind w:right="-113"/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C81BFD">
              <w:rPr>
                <w:rFonts w:ascii="Times New Roman" w:hAnsi="Times New Roman" w:cs="Times New Roman"/>
                <w:i/>
                <w:spacing w:val="-1"/>
              </w:rPr>
              <w:t>Знания:</w:t>
            </w:r>
          </w:p>
          <w:p w:rsidR="00046F5C" w:rsidRPr="00C81BFD" w:rsidRDefault="00046F5C" w:rsidP="00046F5C">
            <w:pPr>
              <w:ind w:right="-113"/>
              <w:rPr>
                <w:rFonts w:ascii="Times New Roman" w:hAnsi="Times New Roman" w:cs="Times New Roman"/>
                <w:i/>
                <w:spacing w:val="-1"/>
              </w:rPr>
            </w:pPr>
            <w:r w:rsidRPr="0025329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- </w:t>
            </w:r>
            <w:r w:rsidRPr="00253297">
              <w:rPr>
                <w:rFonts w:ascii="Times New Roman" w:hAnsi="Times New Roman" w:cs="Times New Roman"/>
                <w:iCs/>
                <w:color w:val="333333"/>
              </w:rPr>
              <w:t>метод</w:t>
            </w:r>
            <w:r>
              <w:rPr>
                <w:rFonts w:ascii="Times New Roman" w:hAnsi="Times New Roman" w:cs="Times New Roman"/>
                <w:iCs/>
                <w:color w:val="333333"/>
              </w:rPr>
              <w:t>ов</w:t>
            </w:r>
            <w:r w:rsidRPr="00253297">
              <w:rPr>
                <w:rFonts w:ascii="Times New Roman" w:hAnsi="Times New Roman" w:cs="Times New Roman"/>
                <w:iCs/>
                <w:color w:val="333333"/>
              </w:rPr>
              <w:t xml:space="preserve"> календарного и сетевого планирования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C81BFD" w:rsidRPr="00CA34C3" w:rsidRDefault="00C81BFD" w:rsidP="0031360B">
            <w:pPr>
              <w:ind w:left="-57" w:right="-113"/>
              <w:rPr>
                <w:rFonts w:ascii="Times New Roman" w:hAnsi="Times New Roman" w:cs="Times New Roman"/>
                <w:b/>
              </w:rPr>
            </w:pPr>
            <w:r w:rsidRPr="005C22BE">
              <w:rPr>
                <w:rFonts w:ascii="Times New Roman" w:hAnsi="Times New Roman" w:cs="Times New Roman"/>
                <w:iCs/>
                <w:color w:val="333333"/>
              </w:rPr>
              <w:t>Демонстрирует знания</w:t>
            </w:r>
            <w:r w:rsidRPr="00CA34C3">
              <w:rPr>
                <w:rFonts w:ascii="Times New Roman" w:hAnsi="Times New Roman" w:cs="Times New Roman"/>
                <w:b/>
              </w:rPr>
              <w:t xml:space="preserve"> </w:t>
            </w:r>
            <w:r w:rsidR="005C22BE" w:rsidRPr="00253297">
              <w:rPr>
                <w:rFonts w:ascii="Times New Roman" w:hAnsi="Times New Roman" w:cs="Times New Roman"/>
                <w:iCs/>
                <w:color w:val="333333"/>
              </w:rPr>
              <w:t>метод</w:t>
            </w:r>
            <w:r w:rsidR="005C22BE">
              <w:rPr>
                <w:rFonts w:ascii="Times New Roman" w:hAnsi="Times New Roman" w:cs="Times New Roman"/>
                <w:iCs/>
                <w:color w:val="333333"/>
              </w:rPr>
              <w:t>ов</w:t>
            </w:r>
            <w:r w:rsidR="005C22BE" w:rsidRPr="00253297">
              <w:rPr>
                <w:rFonts w:ascii="Times New Roman" w:hAnsi="Times New Roman" w:cs="Times New Roman"/>
                <w:iCs/>
                <w:color w:val="333333"/>
              </w:rPr>
              <w:t xml:space="preserve"> календарного и сетевого планирования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8A6C05" w:rsidRDefault="00C81BFD" w:rsidP="008A6C05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5C22BE">
              <w:rPr>
                <w:rFonts w:ascii="Times New Roman" w:hAnsi="Times New Roman" w:cs="Times New Roman"/>
              </w:rPr>
              <w:t xml:space="preserve">Устный </w:t>
            </w:r>
            <w:r w:rsidRPr="005C22BE">
              <w:rPr>
                <w:rFonts w:ascii="Times New Roman" w:hAnsi="Times New Roman" w:cs="Times New Roman"/>
                <w:bCs/>
              </w:rPr>
              <w:t xml:space="preserve">индивидуальный опрос </w:t>
            </w:r>
          </w:p>
          <w:p w:rsidR="00C81BFD" w:rsidRPr="00CA34C3" w:rsidRDefault="00C81BFD" w:rsidP="008A6C05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2BE">
              <w:rPr>
                <w:rFonts w:ascii="Times New Roman" w:hAnsi="Times New Roman" w:cs="Times New Roman"/>
                <w:bCs/>
              </w:rPr>
              <w:t>(вопросы для самоконтроля)</w:t>
            </w:r>
          </w:p>
        </w:tc>
      </w:tr>
      <w:tr w:rsidR="005C22BE" w:rsidRPr="00C81BFD" w:rsidTr="0031360B">
        <w:trPr>
          <w:trHeight w:val="883"/>
          <w:jc w:val="center"/>
        </w:trPr>
        <w:tc>
          <w:tcPr>
            <w:tcW w:w="2228" w:type="dxa"/>
            <w:vMerge/>
          </w:tcPr>
          <w:p w:rsidR="005C22BE" w:rsidRPr="00C81BFD" w:rsidRDefault="005C22BE" w:rsidP="0031360B">
            <w:pPr>
              <w:ind w:left="-57" w:right="-113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59" w:type="dxa"/>
            <w:vMerge/>
          </w:tcPr>
          <w:p w:rsidR="005C22BE" w:rsidRPr="00C81BFD" w:rsidRDefault="005C22BE" w:rsidP="0031360B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24" w:type="dxa"/>
            <w:vMerge/>
          </w:tcPr>
          <w:p w:rsidR="005C22BE" w:rsidRPr="00C81BFD" w:rsidRDefault="005C22BE" w:rsidP="0031360B">
            <w:pPr>
              <w:ind w:left="-57" w:right="-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</w:tcPr>
          <w:p w:rsidR="005C22BE" w:rsidRPr="00C81BFD" w:rsidRDefault="005C22BE" w:rsidP="003136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9" w:type="dxa"/>
          </w:tcPr>
          <w:p w:rsidR="005C22BE" w:rsidRPr="00C81BFD" w:rsidRDefault="005C22BE" w:rsidP="0031360B">
            <w:pPr>
              <w:ind w:right="-113"/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C81BFD">
              <w:rPr>
                <w:rFonts w:ascii="Times New Roman" w:hAnsi="Times New Roman" w:cs="Times New Roman"/>
                <w:i/>
                <w:spacing w:val="-1"/>
              </w:rPr>
              <w:t>Умения:</w:t>
            </w:r>
          </w:p>
          <w:p w:rsidR="005C22BE" w:rsidRPr="00C81BFD" w:rsidRDefault="005C22BE" w:rsidP="00046F5C">
            <w:pPr>
              <w:ind w:right="-77"/>
              <w:rPr>
                <w:rFonts w:ascii="Times New Roman" w:hAnsi="Times New Roman" w:cs="Times New Roman"/>
                <w:i/>
                <w:spacing w:val="-1"/>
              </w:rPr>
            </w:pPr>
            <w:r w:rsidRPr="00532711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- </w:t>
            </w:r>
            <w:r w:rsidRPr="0025329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ставить рабочие задачи подчиненным и добиваться их выполнения</w:t>
            </w:r>
            <w:r w:rsidRPr="00253297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5C22BE" w:rsidRPr="004051E3" w:rsidRDefault="005C22BE" w:rsidP="0031360B">
            <w:pPr>
              <w:tabs>
                <w:tab w:val="right" w:leader="underscore" w:pos="9356"/>
              </w:tabs>
              <w:ind w:left="-57" w:right="-113"/>
              <w:rPr>
                <w:rFonts w:ascii="Times New Roman" w:hAnsi="Times New Roman" w:cs="Times New Roman"/>
                <w:iCs/>
                <w:color w:val="333333"/>
              </w:rPr>
            </w:pPr>
            <w:r w:rsidRPr="004051E3">
              <w:rPr>
                <w:rFonts w:ascii="Times New Roman" w:hAnsi="Times New Roman" w:cs="Times New Roman"/>
                <w:iCs/>
                <w:color w:val="333333"/>
              </w:rPr>
              <w:t>Применяет и показывает знания при постановке рабочих задач подчиненным и добивается их выполнения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2BE" w:rsidRPr="00CA34C3" w:rsidRDefault="005C22BE" w:rsidP="0031360B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1E3">
              <w:rPr>
                <w:rFonts w:ascii="Times New Roman" w:hAnsi="Times New Roman" w:cs="Times New Roman"/>
                <w:bCs/>
              </w:rPr>
              <w:t>Практические задания</w:t>
            </w:r>
          </w:p>
        </w:tc>
      </w:tr>
      <w:tr w:rsidR="008A6C05" w:rsidRPr="00C81BFD" w:rsidTr="008A6C05">
        <w:trPr>
          <w:trHeight w:val="2150"/>
          <w:jc w:val="center"/>
        </w:trPr>
        <w:tc>
          <w:tcPr>
            <w:tcW w:w="2228" w:type="dxa"/>
            <w:vMerge/>
          </w:tcPr>
          <w:p w:rsidR="008A6C05" w:rsidRPr="00C81BFD" w:rsidRDefault="008A6C05" w:rsidP="0031360B">
            <w:pPr>
              <w:ind w:left="-57" w:right="-113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59" w:type="dxa"/>
            <w:vMerge/>
          </w:tcPr>
          <w:p w:rsidR="008A6C05" w:rsidRPr="00C81BFD" w:rsidRDefault="008A6C05" w:rsidP="0031360B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24" w:type="dxa"/>
            <w:vMerge/>
          </w:tcPr>
          <w:p w:rsidR="008A6C05" w:rsidRPr="00C81BFD" w:rsidRDefault="008A6C05" w:rsidP="0031360B">
            <w:pPr>
              <w:ind w:left="-57" w:right="-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</w:tcPr>
          <w:p w:rsidR="008A6C05" w:rsidRPr="00C81BFD" w:rsidRDefault="008A6C05" w:rsidP="0031360B">
            <w:pPr>
              <w:ind w:left="-57" w:right="-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9" w:type="dxa"/>
          </w:tcPr>
          <w:p w:rsidR="008A6C05" w:rsidRPr="00C81BFD" w:rsidRDefault="008A6C05" w:rsidP="0031360B">
            <w:pPr>
              <w:ind w:right="-113"/>
              <w:rPr>
                <w:rFonts w:ascii="Times New Roman" w:hAnsi="Times New Roman" w:cs="Times New Roman"/>
                <w:i/>
                <w:spacing w:val="-1"/>
              </w:rPr>
            </w:pPr>
            <w:r w:rsidRPr="00C81BFD">
              <w:rPr>
                <w:rFonts w:ascii="Times New Roman" w:hAnsi="Times New Roman" w:cs="Times New Roman"/>
                <w:i/>
                <w:spacing w:val="-1"/>
              </w:rPr>
              <w:t>Навыки и/или опыт деятельности:</w:t>
            </w:r>
          </w:p>
          <w:p w:rsidR="008A6C05" w:rsidRPr="00C81BFD" w:rsidRDefault="008A6C05" w:rsidP="00046F5C">
            <w:pPr>
              <w:ind w:left="-57" w:right="-113"/>
              <w:rPr>
                <w:rFonts w:ascii="Times New Roman" w:hAnsi="Times New Roman" w:cs="Times New Roman"/>
                <w:i/>
                <w:spacing w:val="-1"/>
              </w:rPr>
            </w:pPr>
            <w:r w:rsidRPr="0025329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- утверждения планов работы по основным направлениям физкультурно-спортивной деятельности</w:t>
            </w:r>
            <w:r w:rsidRPr="00C81BFD">
              <w:rPr>
                <w:rStyle w:val="24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auto"/>
            </w:tcBorders>
          </w:tcPr>
          <w:p w:rsidR="008A6C05" w:rsidRPr="008A6C05" w:rsidRDefault="008A6C05" w:rsidP="008A6C05">
            <w:pPr>
              <w:ind w:left="-57" w:right="-113"/>
              <w:rPr>
                <w:rFonts w:ascii="Times New Roman" w:hAnsi="Times New Roman" w:cs="Times New Roman"/>
              </w:rPr>
            </w:pPr>
            <w:r w:rsidRPr="008A6C05">
              <w:rPr>
                <w:rFonts w:ascii="Times New Roman" w:hAnsi="Times New Roman" w:cs="Times New Roman"/>
              </w:rPr>
              <w:t>С</w:t>
            </w:r>
            <w:r w:rsidRPr="008A6C05">
              <w:rPr>
                <w:rFonts w:ascii="Times New Roman" w:hAnsi="Times New Roman" w:cs="Times New Roman"/>
                <w:spacing w:val="-1"/>
              </w:rPr>
              <w:t>пособен анализировать и разделять информацию на отдельные, связанные между собой части, при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5329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утверждени</w:t>
            </w: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и</w:t>
            </w:r>
            <w:r w:rsidRPr="0025329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планов работы по основным направлениям физкультурно-спортивной деятельности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vAlign w:val="center"/>
          </w:tcPr>
          <w:p w:rsidR="008A6C05" w:rsidRPr="008A6C05" w:rsidRDefault="008A6C05" w:rsidP="008A6C05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8A6C05">
              <w:rPr>
                <w:rFonts w:ascii="Times New Roman" w:hAnsi="Times New Roman" w:cs="Times New Roman"/>
                <w:bCs/>
              </w:rPr>
              <w:t>Реферат (дискуссия),</w:t>
            </w:r>
          </w:p>
          <w:p w:rsidR="00490EE8" w:rsidRDefault="00490EE8" w:rsidP="00490EE8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A65558">
              <w:rPr>
                <w:rFonts w:ascii="Times New Roman" w:hAnsi="Times New Roman" w:cs="Times New Roman"/>
                <w:bCs/>
              </w:rPr>
              <w:t>р</w:t>
            </w:r>
            <w:r>
              <w:rPr>
                <w:rFonts w:ascii="Times New Roman" w:hAnsi="Times New Roman" w:cs="Times New Roman"/>
                <w:bCs/>
              </w:rPr>
              <w:t xml:space="preserve">оект </w:t>
            </w:r>
          </w:p>
          <w:p w:rsidR="008A6C05" w:rsidRPr="00CA34C3" w:rsidRDefault="00490EE8" w:rsidP="00490EE8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558">
              <w:rPr>
                <w:rFonts w:ascii="Times New Roman" w:hAnsi="Times New Roman" w:cs="Times New Roman"/>
                <w:bCs/>
              </w:rPr>
              <w:t>бизнес-плана</w:t>
            </w:r>
          </w:p>
        </w:tc>
      </w:tr>
    </w:tbl>
    <w:p w:rsidR="00E97546" w:rsidRDefault="00E97546" w:rsidP="002A4FA5">
      <w:pPr>
        <w:tabs>
          <w:tab w:val="right" w:leader="underscore" w:pos="9356"/>
        </w:tabs>
        <w:jc w:val="both"/>
        <w:rPr>
          <w:rFonts w:ascii="Times New Roman" w:hAnsi="Times New Roman" w:cs="Times New Roman"/>
          <w:b/>
        </w:rPr>
      </w:pPr>
    </w:p>
    <w:p w:rsidR="008A6C05" w:rsidRDefault="008A6C05" w:rsidP="002A4FA5">
      <w:pPr>
        <w:tabs>
          <w:tab w:val="right" w:leader="underscore" w:pos="9356"/>
        </w:tabs>
        <w:jc w:val="both"/>
        <w:rPr>
          <w:rFonts w:ascii="Times New Roman" w:hAnsi="Times New Roman" w:cs="Times New Roman"/>
          <w:b/>
        </w:rPr>
      </w:pPr>
    </w:p>
    <w:p w:rsidR="008A6C05" w:rsidRDefault="008A6C05" w:rsidP="002A4FA5">
      <w:pPr>
        <w:tabs>
          <w:tab w:val="right" w:leader="underscore" w:pos="9356"/>
        </w:tabs>
        <w:jc w:val="both"/>
        <w:rPr>
          <w:rFonts w:ascii="Times New Roman" w:hAnsi="Times New Roman" w:cs="Times New Roman"/>
          <w:b/>
        </w:rPr>
      </w:pPr>
    </w:p>
    <w:p w:rsidR="008A6C05" w:rsidRDefault="008A6C05" w:rsidP="002A4FA5">
      <w:pPr>
        <w:tabs>
          <w:tab w:val="right" w:leader="underscore" w:pos="9356"/>
        </w:tabs>
        <w:jc w:val="both"/>
        <w:rPr>
          <w:rFonts w:ascii="Times New Roman" w:hAnsi="Times New Roman" w:cs="Times New Roman"/>
          <w:b/>
        </w:rPr>
      </w:pPr>
    </w:p>
    <w:p w:rsidR="002F2C7A" w:rsidRDefault="002F2C7A" w:rsidP="002A4FA5">
      <w:pPr>
        <w:tabs>
          <w:tab w:val="right" w:leader="underscore" w:pos="9356"/>
        </w:tabs>
        <w:jc w:val="both"/>
        <w:rPr>
          <w:rFonts w:ascii="Times New Roman" w:hAnsi="Times New Roman" w:cs="Times New Roman"/>
          <w:b/>
        </w:rPr>
      </w:pPr>
    </w:p>
    <w:p w:rsidR="0031360B" w:rsidRDefault="0031360B" w:rsidP="002A4FA5">
      <w:pPr>
        <w:tabs>
          <w:tab w:val="right" w:leader="underscore" w:pos="9356"/>
        </w:tabs>
        <w:jc w:val="both"/>
        <w:rPr>
          <w:rFonts w:ascii="Times New Roman" w:hAnsi="Times New Roman" w:cs="Times New Roman"/>
          <w:b/>
        </w:rPr>
        <w:sectPr w:rsidR="0031360B" w:rsidSect="0031360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1360B" w:rsidRPr="00BB7A29" w:rsidRDefault="0031360B" w:rsidP="008E3841">
      <w:pPr>
        <w:jc w:val="center"/>
        <w:rPr>
          <w:rFonts w:ascii="Times New Roman" w:hAnsi="Times New Roman" w:cs="Times New Roman"/>
          <w:b/>
          <w:bCs/>
        </w:rPr>
      </w:pPr>
      <w:r w:rsidRPr="00BB7A29">
        <w:rPr>
          <w:rFonts w:ascii="Times New Roman" w:hAnsi="Times New Roman" w:cs="Times New Roman"/>
          <w:b/>
          <w:bCs/>
        </w:rPr>
        <w:lastRenderedPageBreak/>
        <w:t>ПРИЛОЖЕНИЕ</w:t>
      </w:r>
    </w:p>
    <w:p w:rsidR="0031360B" w:rsidRPr="00BB7A29" w:rsidRDefault="0031360B" w:rsidP="008E3841">
      <w:pPr>
        <w:jc w:val="right"/>
        <w:rPr>
          <w:rFonts w:ascii="Times New Roman" w:hAnsi="Times New Roman" w:cs="Times New Roman"/>
          <w:b/>
          <w:bCs/>
          <w:i/>
        </w:rPr>
      </w:pPr>
    </w:p>
    <w:p w:rsidR="00BB7A29" w:rsidRDefault="00BB7A29" w:rsidP="0031360B">
      <w:pPr>
        <w:jc w:val="center"/>
        <w:rPr>
          <w:rFonts w:ascii="Times New Roman" w:hAnsi="Times New Roman" w:cs="Times New Roman"/>
          <w:b/>
          <w:bCs/>
        </w:rPr>
      </w:pPr>
    </w:p>
    <w:p w:rsidR="0031360B" w:rsidRPr="008E3841" w:rsidRDefault="0031360B" w:rsidP="0031360B">
      <w:pPr>
        <w:jc w:val="center"/>
        <w:rPr>
          <w:rFonts w:ascii="Times New Roman" w:hAnsi="Times New Roman" w:cs="Times New Roman"/>
          <w:b/>
          <w:bCs/>
        </w:rPr>
      </w:pPr>
      <w:r w:rsidRPr="008E3841">
        <w:rPr>
          <w:rFonts w:ascii="Times New Roman" w:hAnsi="Times New Roman" w:cs="Times New Roman"/>
          <w:b/>
          <w:bCs/>
        </w:rPr>
        <w:t>ПРИМЕРНАЯ ФОРМА БИЗНЕС</w:t>
      </w:r>
      <w:r w:rsidRPr="008E3841">
        <w:rPr>
          <w:rFonts w:ascii="Times New Roman" w:hAnsi="Times New Roman" w:cs="Times New Roman"/>
        </w:rPr>
        <w:t>–</w:t>
      </w:r>
      <w:r w:rsidRPr="008E3841">
        <w:rPr>
          <w:rFonts w:ascii="Times New Roman" w:hAnsi="Times New Roman" w:cs="Times New Roman"/>
          <w:b/>
          <w:bCs/>
        </w:rPr>
        <w:t xml:space="preserve">ПЛАНА </w:t>
      </w:r>
    </w:p>
    <w:p w:rsidR="0031360B" w:rsidRPr="008E3841" w:rsidRDefault="0031360B" w:rsidP="0031360B">
      <w:pPr>
        <w:jc w:val="center"/>
        <w:rPr>
          <w:rFonts w:ascii="Times New Roman" w:hAnsi="Times New Roman" w:cs="Times New Roman"/>
          <w:b/>
          <w:bCs/>
        </w:rPr>
      </w:pPr>
      <w:r w:rsidRPr="008E3841">
        <w:rPr>
          <w:rFonts w:ascii="Times New Roman" w:hAnsi="Times New Roman" w:cs="Times New Roman"/>
          <w:b/>
          <w:bCs/>
        </w:rPr>
        <w:t>ФИЗКУЛЬТУРНО–СПОРТИВНОЙ ОРГАНИЗАЦИИ</w:t>
      </w:r>
    </w:p>
    <w:p w:rsidR="0031360B" w:rsidRPr="008E3841" w:rsidRDefault="0031360B" w:rsidP="0031360B">
      <w:pPr>
        <w:jc w:val="center"/>
        <w:rPr>
          <w:rFonts w:ascii="Times New Roman" w:hAnsi="Times New Roman" w:cs="Times New Roman"/>
          <w:b/>
          <w:bCs/>
        </w:rPr>
      </w:pPr>
      <w:r w:rsidRPr="008E3841">
        <w:rPr>
          <w:rFonts w:ascii="Times New Roman" w:hAnsi="Times New Roman" w:cs="Times New Roman"/>
          <w:b/>
          <w:bCs/>
        </w:rPr>
        <w:t>(для самостоятельной работы)</w:t>
      </w:r>
    </w:p>
    <w:p w:rsidR="0031360B" w:rsidRDefault="0031360B" w:rsidP="0031360B">
      <w:pPr>
        <w:shd w:val="clear" w:color="auto" w:fill="FFFFFF"/>
        <w:ind w:left="737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121120" w:rsidRDefault="00121120" w:rsidP="0031360B">
      <w:pPr>
        <w:shd w:val="clear" w:color="auto" w:fill="FFFFFF"/>
        <w:ind w:left="737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121120" w:rsidRPr="0031360B" w:rsidRDefault="00121120" w:rsidP="0031360B">
      <w:pPr>
        <w:shd w:val="clear" w:color="auto" w:fill="FFFFFF"/>
        <w:ind w:left="737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31360B" w:rsidRPr="0031360B" w:rsidRDefault="0031360B" w:rsidP="0031360B">
      <w:pPr>
        <w:shd w:val="clear" w:color="auto" w:fill="FFFFFF"/>
        <w:ind w:left="737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31360B">
        <w:rPr>
          <w:rFonts w:ascii="Times New Roman" w:hAnsi="Times New Roman" w:cs="Times New Roman"/>
          <w:b/>
          <w:bCs/>
          <w:sz w:val="20"/>
          <w:szCs w:val="20"/>
        </w:rPr>
        <w:t>Рекомендации к оформлению бизнес–плана</w:t>
      </w:r>
      <w:bookmarkStart w:id="1" w:name="l205"/>
      <w:bookmarkEnd w:id="1"/>
    </w:p>
    <w:p w:rsidR="0031360B" w:rsidRDefault="0031360B" w:rsidP="0031360B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121120" w:rsidRPr="0031360B" w:rsidRDefault="00121120" w:rsidP="0031360B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31360B" w:rsidRPr="0031360B" w:rsidRDefault="0031360B" w:rsidP="0031360B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Текст представляется в печатной (оригинал и копия) и электронной форме. Электронная форма представляется на компакт-диске (CD).</w:t>
      </w:r>
    </w:p>
    <w:p w:rsidR="0031360B" w:rsidRPr="0031360B" w:rsidRDefault="0031360B" w:rsidP="0031360B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Параметры страницы:</w:t>
      </w:r>
      <w:bookmarkStart w:id="2" w:name="l135"/>
      <w:bookmarkEnd w:id="2"/>
    </w:p>
    <w:p w:rsidR="0031360B" w:rsidRPr="0031360B" w:rsidRDefault="0031360B" w:rsidP="0031360B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- формат бумаги: формат А4 или (и) А3;</w:t>
      </w:r>
    </w:p>
    <w:p w:rsidR="0031360B" w:rsidRPr="0031360B" w:rsidRDefault="0031360B" w:rsidP="0031360B">
      <w:pPr>
        <w:shd w:val="clear" w:color="auto" w:fill="FFFFFF"/>
        <w:ind w:right="-284" w:firstLine="567"/>
        <w:textAlignment w:val="baseline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- поля: верхнее - 2 см, нижнее - 2 см, левое - 3 см, правое - 2 см, переплет - 0 см, колонтитулы: верхний - 1,5 см, нижний - 2,0 см;</w:t>
      </w:r>
    </w:p>
    <w:p w:rsidR="0031360B" w:rsidRPr="0031360B" w:rsidRDefault="0031360B" w:rsidP="0031360B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0"/>
          <w:szCs w:val="20"/>
          <w:lang w:val="en-US"/>
        </w:rPr>
      </w:pPr>
      <w:r w:rsidRPr="0031360B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proofErr w:type="gramStart"/>
      <w:r w:rsidRPr="0031360B">
        <w:rPr>
          <w:rFonts w:ascii="Times New Roman" w:hAnsi="Times New Roman" w:cs="Times New Roman"/>
          <w:sz w:val="20"/>
          <w:szCs w:val="20"/>
        </w:rPr>
        <w:t>шрифт</w:t>
      </w:r>
      <w:proofErr w:type="gramEnd"/>
      <w:r w:rsidRPr="0031360B">
        <w:rPr>
          <w:rFonts w:ascii="Times New Roman" w:hAnsi="Times New Roman" w:cs="Times New Roman"/>
          <w:sz w:val="20"/>
          <w:szCs w:val="20"/>
          <w:lang w:val="en-US"/>
        </w:rPr>
        <w:t>: «Times New Roman Cyr»;</w:t>
      </w:r>
    </w:p>
    <w:p w:rsidR="0031360B" w:rsidRPr="0031360B" w:rsidRDefault="0031360B" w:rsidP="0031360B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- размер шрифта: «14»;</w:t>
      </w:r>
      <w:bookmarkStart w:id="3" w:name="l136"/>
      <w:bookmarkEnd w:id="3"/>
    </w:p>
    <w:p w:rsidR="0031360B" w:rsidRPr="0031360B" w:rsidRDefault="0031360B" w:rsidP="0031360B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- абзац: красная строка - 1,25 см, интервал - одинарный, перенос автоматический, выравнивание - по ширине.</w:t>
      </w:r>
    </w:p>
    <w:p w:rsidR="0031360B" w:rsidRPr="0031360B" w:rsidRDefault="0031360B" w:rsidP="0031360B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В верхнем колонтитуле указываются:</w:t>
      </w:r>
    </w:p>
    <w:p w:rsidR="0031360B" w:rsidRPr="0031360B" w:rsidRDefault="0031360B" w:rsidP="0031360B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- в правой части - краткое наименование проекта;</w:t>
      </w:r>
    </w:p>
    <w:p w:rsidR="0031360B" w:rsidRPr="0031360B" w:rsidRDefault="0031360B" w:rsidP="0031360B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0"/>
          <w:szCs w:val="20"/>
        </w:rPr>
      </w:pPr>
      <w:r w:rsidRPr="0031360B">
        <w:rPr>
          <w:color w:val="000000"/>
          <w:sz w:val="20"/>
          <w:szCs w:val="20"/>
        </w:rPr>
        <w:t>- в левой части - номер страницы по порядку.</w:t>
      </w:r>
      <w:bookmarkStart w:id="4" w:name="l137"/>
      <w:bookmarkEnd w:id="4"/>
    </w:p>
    <w:p w:rsidR="0031360B" w:rsidRPr="0031360B" w:rsidRDefault="0031360B" w:rsidP="0031360B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0"/>
          <w:szCs w:val="20"/>
        </w:rPr>
      </w:pPr>
      <w:r w:rsidRPr="0031360B">
        <w:rPr>
          <w:color w:val="000000"/>
          <w:sz w:val="20"/>
          <w:szCs w:val="20"/>
        </w:rPr>
        <w:t>В нижнем колонтитуле указываются:</w:t>
      </w:r>
    </w:p>
    <w:p w:rsidR="0031360B" w:rsidRPr="0031360B" w:rsidRDefault="0031360B" w:rsidP="0031360B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0"/>
          <w:szCs w:val="20"/>
        </w:rPr>
      </w:pPr>
      <w:r w:rsidRPr="0031360B">
        <w:rPr>
          <w:color w:val="000000"/>
          <w:sz w:val="20"/>
          <w:szCs w:val="20"/>
        </w:rPr>
        <w:t>- в правой части - краткое наименование организации;</w:t>
      </w:r>
    </w:p>
    <w:p w:rsidR="0031360B" w:rsidRPr="0031360B" w:rsidRDefault="0031360B" w:rsidP="0031360B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0"/>
          <w:szCs w:val="20"/>
        </w:rPr>
      </w:pPr>
      <w:r w:rsidRPr="0031360B">
        <w:rPr>
          <w:color w:val="000000"/>
          <w:sz w:val="20"/>
          <w:szCs w:val="20"/>
        </w:rPr>
        <w:t>- в левой части - дата.</w:t>
      </w:r>
    </w:p>
    <w:p w:rsidR="0031360B" w:rsidRPr="0031360B" w:rsidRDefault="0031360B" w:rsidP="0031360B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0"/>
          <w:szCs w:val="20"/>
        </w:rPr>
      </w:pPr>
      <w:r w:rsidRPr="0031360B">
        <w:rPr>
          <w:color w:val="000000"/>
          <w:sz w:val="20"/>
          <w:szCs w:val="20"/>
        </w:rPr>
        <w:t>Колонтитул имеет следующие параметры: шрифт «</w:t>
      </w:r>
      <w:proofErr w:type="spellStart"/>
      <w:r w:rsidRPr="0031360B">
        <w:rPr>
          <w:color w:val="000000"/>
          <w:sz w:val="20"/>
          <w:szCs w:val="20"/>
        </w:rPr>
        <w:t>Times</w:t>
      </w:r>
      <w:proofErr w:type="spellEnd"/>
      <w:r w:rsidRPr="0031360B">
        <w:rPr>
          <w:color w:val="000000"/>
          <w:sz w:val="20"/>
          <w:szCs w:val="20"/>
        </w:rPr>
        <w:t xml:space="preserve"> </w:t>
      </w:r>
      <w:proofErr w:type="spellStart"/>
      <w:r w:rsidRPr="0031360B">
        <w:rPr>
          <w:color w:val="000000"/>
          <w:sz w:val="20"/>
          <w:szCs w:val="20"/>
        </w:rPr>
        <w:t>New</w:t>
      </w:r>
      <w:proofErr w:type="spellEnd"/>
      <w:r w:rsidRPr="0031360B">
        <w:rPr>
          <w:color w:val="000000"/>
          <w:sz w:val="20"/>
          <w:szCs w:val="20"/>
        </w:rPr>
        <w:t xml:space="preserve"> </w:t>
      </w:r>
      <w:proofErr w:type="spellStart"/>
      <w:r w:rsidRPr="0031360B">
        <w:rPr>
          <w:color w:val="000000"/>
          <w:sz w:val="20"/>
          <w:szCs w:val="20"/>
        </w:rPr>
        <w:t>Roman</w:t>
      </w:r>
      <w:proofErr w:type="spellEnd"/>
      <w:r w:rsidRPr="0031360B">
        <w:rPr>
          <w:color w:val="000000"/>
          <w:sz w:val="20"/>
          <w:szCs w:val="20"/>
        </w:rPr>
        <w:t xml:space="preserve"> </w:t>
      </w:r>
      <w:proofErr w:type="spellStart"/>
      <w:r w:rsidRPr="0031360B">
        <w:rPr>
          <w:color w:val="000000"/>
          <w:sz w:val="20"/>
          <w:szCs w:val="20"/>
        </w:rPr>
        <w:t>Cyr</w:t>
      </w:r>
      <w:proofErr w:type="spellEnd"/>
      <w:r w:rsidRPr="0031360B">
        <w:rPr>
          <w:color w:val="000000"/>
          <w:sz w:val="20"/>
          <w:szCs w:val="20"/>
        </w:rPr>
        <w:t>» и размер не более 1.</w:t>
      </w:r>
    </w:p>
    <w:p w:rsidR="0031360B" w:rsidRDefault="0031360B" w:rsidP="0031360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21120" w:rsidRDefault="00121120" w:rsidP="0031360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21120" w:rsidRDefault="00121120" w:rsidP="0031360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21120" w:rsidRDefault="00423BFD" w:rsidP="00423BFD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B7A29">
        <w:rPr>
          <w:rFonts w:ascii="Times New Roman" w:hAnsi="Times New Roman" w:cs="Times New Roman"/>
          <w:b/>
          <w:bCs/>
          <w:i/>
        </w:rPr>
        <w:t>ПРОЕКТ</w:t>
      </w:r>
    </w:p>
    <w:p w:rsidR="00121120" w:rsidRPr="0031360B" w:rsidRDefault="00121120" w:rsidP="0031360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1360B" w:rsidRPr="0031360B" w:rsidRDefault="0031360B" w:rsidP="0031360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60B">
        <w:rPr>
          <w:rFonts w:ascii="Times New Roman" w:hAnsi="Times New Roman" w:cs="Times New Roman"/>
          <w:b/>
          <w:sz w:val="20"/>
          <w:szCs w:val="20"/>
        </w:rPr>
        <w:t>ТИТУЛЬНЫЙ ЛИСТ</w:t>
      </w:r>
    </w:p>
    <w:p w:rsidR="0031360B" w:rsidRDefault="0031360B" w:rsidP="003136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1120" w:rsidRDefault="00121120" w:rsidP="003136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1120" w:rsidRPr="0031360B" w:rsidRDefault="00121120" w:rsidP="003136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360B" w:rsidRPr="0031360B" w:rsidRDefault="0031360B" w:rsidP="0031360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60B">
        <w:rPr>
          <w:rFonts w:ascii="Times New Roman" w:hAnsi="Times New Roman" w:cs="Times New Roman"/>
          <w:b/>
          <w:sz w:val="20"/>
          <w:szCs w:val="20"/>
        </w:rPr>
        <w:t>БИЗНЕС</w:t>
      </w:r>
      <w:r w:rsidRPr="0031360B">
        <w:rPr>
          <w:rFonts w:ascii="Times New Roman" w:hAnsi="Times New Roman" w:cs="Times New Roman"/>
          <w:sz w:val="20"/>
          <w:szCs w:val="20"/>
        </w:rPr>
        <w:t>–</w:t>
      </w:r>
      <w:r w:rsidRPr="0031360B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31360B" w:rsidRPr="0031360B" w:rsidRDefault="0031360B" w:rsidP="0031360B">
      <w:pPr>
        <w:jc w:val="center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(краткое название проекта)</w:t>
      </w:r>
    </w:p>
    <w:p w:rsidR="0031360B" w:rsidRDefault="0031360B" w:rsidP="003136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1120" w:rsidRDefault="00121120" w:rsidP="003136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1120" w:rsidRPr="0031360B" w:rsidRDefault="00121120" w:rsidP="003136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pacing w:val="-2"/>
          <w:sz w:val="20"/>
          <w:szCs w:val="20"/>
        </w:rPr>
        <w:t>Название</w:t>
      </w:r>
      <w:r w:rsidRPr="0031360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360B">
        <w:rPr>
          <w:rFonts w:ascii="Times New Roman" w:hAnsi="Times New Roman" w:cs="Times New Roman"/>
          <w:spacing w:val="-2"/>
          <w:sz w:val="20"/>
          <w:szCs w:val="20"/>
        </w:rPr>
        <w:t>физкультурно</w:t>
      </w:r>
      <w:proofErr w:type="spellEnd"/>
      <w:r w:rsidRPr="0031360B">
        <w:rPr>
          <w:rFonts w:ascii="Times New Roman" w:hAnsi="Times New Roman" w:cs="Times New Roman"/>
          <w:spacing w:val="-2"/>
          <w:sz w:val="20"/>
          <w:szCs w:val="20"/>
        </w:rPr>
        <w:t>–спортивной организации</w:t>
      </w:r>
      <w:r w:rsidRPr="0031360B">
        <w:rPr>
          <w:rFonts w:ascii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pacing w:val="-2"/>
          <w:sz w:val="20"/>
          <w:szCs w:val="20"/>
        </w:rPr>
        <w:t>Адрес</w:t>
      </w: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организации</w:t>
      </w:r>
      <w:r w:rsidRPr="0031360B">
        <w:rPr>
          <w:rFonts w:ascii="Times New Roman" w:hAnsi="Times New Roman" w:cs="Times New Roman"/>
          <w:spacing w:val="-2"/>
          <w:sz w:val="20"/>
          <w:szCs w:val="20"/>
        </w:rPr>
        <w:t xml:space="preserve">: </w:t>
      </w: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</w:t>
      </w: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Телефон: _________________________________________________________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</w:t>
      </w: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Род деятельности __________________________________________________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</w:t>
      </w: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Дата старта проекта________________________________________________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</w:t>
      </w: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Сроки реализации _________________________________________________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</w:t>
      </w: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Имя автора бизнес-плана____________________________________________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</w:t>
      </w:r>
    </w:p>
    <w:p w:rsidR="0031360B" w:rsidRPr="0031360B" w:rsidRDefault="0031360B" w:rsidP="0031360B">
      <w:pPr>
        <w:ind w:left="5387"/>
        <w:jc w:val="center"/>
        <w:rPr>
          <w:rFonts w:ascii="Times New Roman" w:hAnsi="Times New Roman" w:cs="Times New Roman"/>
          <w:sz w:val="20"/>
          <w:szCs w:val="20"/>
        </w:rPr>
      </w:pPr>
    </w:p>
    <w:p w:rsidR="0031360B" w:rsidRPr="0031360B" w:rsidRDefault="0031360B" w:rsidP="0031360B">
      <w:pPr>
        <w:rPr>
          <w:rFonts w:ascii="Times New Roman" w:hAnsi="Times New Roman" w:cs="Times New Roman"/>
          <w:b/>
          <w:sz w:val="20"/>
          <w:szCs w:val="20"/>
        </w:rPr>
      </w:pPr>
      <w:r w:rsidRPr="0031360B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31360B" w:rsidRPr="0031360B" w:rsidRDefault="0031360B" w:rsidP="0031360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60B">
        <w:rPr>
          <w:rFonts w:ascii="Times New Roman" w:hAnsi="Times New Roman" w:cs="Times New Roman"/>
          <w:b/>
          <w:sz w:val="20"/>
          <w:szCs w:val="20"/>
        </w:rPr>
        <w:lastRenderedPageBreak/>
        <w:t>СОДЕРЖАНИЕ</w:t>
      </w:r>
    </w:p>
    <w:p w:rsidR="0031360B" w:rsidRPr="0031360B" w:rsidRDefault="0031360B" w:rsidP="003136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360B" w:rsidRPr="0031360B" w:rsidRDefault="0031360B" w:rsidP="003136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360B" w:rsidRPr="0031360B" w:rsidRDefault="0031360B" w:rsidP="003136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54"/>
        <w:gridCol w:w="561"/>
      </w:tblGrid>
      <w:tr w:rsidR="0031360B" w:rsidRPr="005D2B6E" w:rsidTr="00121120">
        <w:trPr>
          <w:trHeight w:val="147"/>
          <w:jc w:val="center"/>
        </w:trPr>
        <w:tc>
          <w:tcPr>
            <w:tcW w:w="5954" w:type="dxa"/>
          </w:tcPr>
          <w:p w:rsidR="0031360B" w:rsidRPr="005D2B6E" w:rsidRDefault="0031360B" w:rsidP="0031360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1360B" w:rsidRPr="005D2B6E" w:rsidRDefault="0031360B" w:rsidP="0031360B">
            <w:pPr>
              <w:spacing w:line="48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</w:p>
        </w:tc>
      </w:tr>
      <w:tr w:rsidR="0031360B" w:rsidRPr="005D2B6E" w:rsidTr="00121120">
        <w:trPr>
          <w:jc w:val="center"/>
        </w:trPr>
        <w:tc>
          <w:tcPr>
            <w:tcW w:w="5954" w:type="dxa"/>
          </w:tcPr>
          <w:p w:rsidR="0031360B" w:rsidRPr="005D2B6E" w:rsidRDefault="0031360B" w:rsidP="00CA4C53">
            <w:pPr>
              <w:spacing w:line="480" w:lineRule="auto"/>
              <w:ind w:left="-85" w:right="-24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Резюме ……………………………………………………………………</w:t>
            </w:r>
            <w:r w:rsidR="00CA4C5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…</w:t>
            </w:r>
          </w:p>
        </w:tc>
        <w:tc>
          <w:tcPr>
            <w:tcW w:w="561" w:type="dxa"/>
          </w:tcPr>
          <w:p w:rsidR="0031360B" w:rsidRPr="005D2B6E" w:rsidRDefault="0031360B" w:rsidP="0031360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5D2B6E" w:rsidTr="00121120">
        <w:trPr>
          <w:jc w:val="center"/>
        </w:trPr>
        <w:tc>
          <w:tcPr>
            <w:tcW w:w="5954" w:type="dxa"/>
          </w:tcPr>
          <w:p w:rsidR="0031360B" w:rsidRPr="005D2B6E" w:rsidRDefault="0031360B" w:rsidP="00CA4C53">
            <w:pPr>
              <w:spacing w:line="480" w:lineRule="auto"/>
              <w:ind w:left="-85" w:right="-248"/>
              <w:rPr>
                <w:rFonts w:ascii="Times New Roman" w:hAnsi="Times New Roman" w:cs="Times New Roman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Раздел 1 О компании (организации) ……………………………………</w:t>
            </w:r>
            <w:r w:rsidR="00CA4C5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..</w:t>
            </w: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561" w:type="dxa"/>
          </w:tcPr>
          <w:p w:rsidR="0031360B" w:rsidRPr="005D2B6E" w:rsidRDefault="0031360B" w:rsidP="0031360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5D2B6E" w:rsidTr="00121120">
        <w:trPr>
          <w:jc w:val="center"/>
        </w:trPr>
        <w:tc>
          <w:tcPr>
            <w:tcW w:w="5954" w:type="dxa"/>
          </w:tcPr>
          <w:p w:rsidR="0031360B" w:rsidRPr="005D2B6E" w:rsidRDefault="0031360B" w:rsidP="00CA4C53">
            <w:pPr>
              <w:spacing w:line="480" w:lineRule="auto"/>
              <w:ind w:left="-85" w:right="-248"/>
              <w:rPr>
                <w:rFonts w:ascii="Times New Roman" w:hAnsi="Times New Roman" w:cs="Times New Roman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Раздел 2 Анализ отрасли и рынка ………………………………………</w:t>
            </w:r>
            <w:r w:rsidR="00CA4C5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..</w:t>
            </w: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561" w:type="dxa"/>
          </w:tcPr>
          <w:p w:rsidR="0031360B" w:rsidRPr="005D2B6E" w:rsidRDefault="0031360B" w:rsidP="0031360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5D2B6E" w:rsidTr="00121120">
        <w:trPr>
          <w:jc w:val="center"/>
        </w:trPr>
        <w:tc>
          <w:tcPr>
            <w:tcW w:w="5954" w:type="dxa"/>
          </w:tcPr>
          <w:p w:rsidR="0031360B" w:rsidRPr="005D2B6E" w:rsidRDefault="0031360B" w:rsidP="00CA4C53">
            <w:pPr>
              <w:spacing w:line="480" w:lineRule="auto"/>
              <w:ind w:left="-85" w:right="-24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Раздел 3 Продукт (услуга) и бизнес-модель ………………………</w:t>
            </w:r>
            <w:proofErr w:type="gramStart"/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……</w:t>
            </w:r>
            <w:r w:rsidR="00CA4C5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proofErr w:type="gramEnd"/>
            <w:r w:rsidR="00CA4C5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561" w:type="dxa"/>
          </w:tcPr>
          <w:p w:rsidR="0031360B" w:rsidRPr="005D2B6E" w:rsidRDefault="0031360B" w:rsidP="0031360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5D2B6E" w:rsidTr="00121120">
        <w:trPr>
          <w:jc w:val="center"/>
        </w:trPr>
        <w:tc>
          <w:tcPr>
            <w:tcW w:w="5954" w:type="dxa"/>
          </w:tcPr>
          <w:p w:rsidR="0031360B" w:rsidRPr="005D2B6E" w:rsidRDefault="0031360B" w:rsidP="00CA4C53">
            <w:pPr>
              <w:spacing w:line="480" w:lineRule="auto"/>
              <w:ind w:left="-85" w:right="-24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Раздел 4 Производственный план ………………………………………</w:t>
            </w:r>
            <w:r w:rsidR="00CA4C5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…</w:t>
            </w:r>
          </w:p>
        </w:tc>
        <w:tc>
          <w:tcPr>
            <w:tcW w:w="561" w:type="dxa"/>
          </w:tcPr>
          <w:p w:rsidR="0031360B" w:rsidRPr="005D2B6E" w:rsidRDefault="0031360B" w:rsidP="0031360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5D2B6E" w:rsidTr="00121120">
        <w:trPr>
          <w:jc w:val="center"/>
        </w:trPr>
        <w:tc>
          <w:tcPr>
            <w:tcW w:w="5954" w:type="dxa"/>
          </w:tcPr>
          <w:p w:rsidR="0031360B" w:rsidRPr="005D2B6E" w:rsidRDefault="0031360B" w:rsidP="00CA4C53">
            <w:pPr>
              <w:spacing w:line="480" w:lineRule="auto"/>
              <w:ind w:left="-85" w:right="-24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Раздел 5 Организационный план ………………………………………</w:t>
            </w:r>
            <w:r w:rsidR="00CA4C5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...</w:t>
            </w: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561" w:type="dxa"/>
          </w:tcPr>
          <w:p w:rsidR="0031360B" w:rsidRPr="005D2B6E" w:rsidRDefault="0031360B" w:rsidP="0031360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5D2B6E" w:rsidTr="00121120">
        <w:trPr>
          <w:jc w:val="center"/>
        </w:trPr>
        <w:tc>
          <w:tcPr>
            <w:tcW w:w="5954" w:type="dxa"/>
          </w:tcPr>
          <w:p w:rsidR="0031360B" w:rsidRPr="005D2B6E" w:rsidRDefault="0031360B" w:rsidP="00CA4C53">
            <w:pPr>
              <w:spacing w:line="480" w:lineRule="auto"/>
              <w:ind w:left="-85" w:right="-24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Раздел 6 План маркетинга ……………………………………………</w:t>
            </w:r>
            <w:r w:rsidR="00CA4C5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…</w:t>
            </w: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…</w:t>
            </w:r>
          </w:p>
        </w:tc>
        <w:tc>
          <w:tcPr>
            <w:tcW w:w="561" w:type="dxa"/>
          </w:tcPr>
          <w:p w:rsidR="0031360B" w:rsidRPr="005D2B6E" w:rsidRDefault="0031360B" w:rsidP="0031360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5D2B6E" w:rsidTr="00121120">
        <w:trPr>
          <w:jc w:val="center"/>
        </w:trPr>
        <w:tc>
          <w:tcPr>
            <w:tcW w:w="5954" w:type="dxa"/>
          </w:tcPr>
          <w:p w:rsidR="0031360B" w:rsidRPr="005D2B6E" w:rsidRDefault="0031360B" w:rsidP="00CA4C53">
            <w:pPr>
              <w:spacing w:line="480" w:lineRule="auto"/>
              <w:ind w:left="-85" w:right="-24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Раздел 7 Стратегия продаж …………………………………………</w:t>
            </w:r>
            <w:proofErr w:type="gramStart"/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…</w:t>
            </w:r>
            <w:r w:rsidR="00CA4C5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…</w:t>
            </w: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proofErr w:type="gramEnd"/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561" w:type="dxa"/>
          </w:tcPr>
          <w:p w:rsidR="0031360B" w:rsidRPr="005D2B6E" w:rsidRDefault="0031360B" w:rsidP="0031360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5D2B6E" w:rsidTr="00121120">
        <w:trPr>
          <w:jc w:val="center"/>
        </w:trPr>
        <w:tc>
          <w:tcPr>
            <w:tcW w:w="5954" w:type="dxa"/>
          </w:tcPr>
          <w:p w:rsidR="0031360B" w:rsidRPr="005D2B6E" w:rsidRDefault="0031360B" w:rsidP="00CA4C53">
            <w:pPr>
              <w:spacing w:line="480" w:lineRule="auto"/>
              <w:ind w:left="-85" w:right="-24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Раздел 8 Финансовый план ………………………………………</w:t>
            </w:r>
            <w:proofErr w:type="gramStart"/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……</w:t>
            </w:r>
            <w:r w:rsidR="00CA4C5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proofErr w:type="gramEnd"/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….</w:t>
            </w:r>
          </w:p>
        </w:tc>
        <w:tc>
          <w:tcPr>
            <w:tcW w:w="561" w:type="dxa"/>
          </w:tcPr>
          <w:p w:rsidR="0031360B" w:rsidRPr="005D2B6E" w:rsidRDefault="0031360B" w:rsidP="0031360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5D2B6E" w:rsidTr="00121120">
        <w:trPr>
          <w:jc w:val="center"/>
        </w:trPr>
        <w:tc>
          <w:tcPr>
            <w:tcW w:w="5954" w:type="dxa"/>
          </w:tcPr>
          <w:p w:rsidR="0031360B" w:rsidRPr="005D2B6E" w:rsidRDefault="0031360B" w:rsidP="00CA4C53">
            <w:pPr>
              <w:spacing w:line="480" w:lineRule="auto"/>
              <w:ind w:left="-85" w:right="-24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Раздел 9 Оценка эффективности проекта и рисков его реализации</w:t>
            </w:r>
            <w:proofErr w:type="gramStart"/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CA4C5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…</w:t>
            </w:r>
            <w:proofErr w:type="gramEnd"/>
            <w:r w:rsidR="00CA4C5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..</w:t>
            </w:r>
          </w:p>
        </w:tc>
        <w:tc>
          <w:tcPr>
            <w:tcW w:w="561" w:type="dxa"/>
          </w:tcPr>
          <w:p w:rsidR="0031360B" w:rsidRPr="005D2B6E" w:rsidRDefault="0031360B" w:rsidP="0031360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5D2B6E" w:rsidTr="00121120">
        <w:trPr>
          <w:jc w:val="center"/>
        </w:trPr>
        <w:tc>
          <w:tcPr>
            <w:tcW w:w="5954" w:type="dxa"/>
          </w:tcPr>
          <w:p w:rsidR="0031360B" w:rsidRPr="005D2B6E" w:rsidRDefault="0031360B" w:rsidP="00CA4C53">
            <w:pPr>
              <w:spacing w:line="480" w:lineRule="auto"/>
              <w:ind w:left="-85" w:right="-24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Раздел 10 Юридическое сопровождение проекта ………………………</w:t>
            </w:r>
          </w:p>
        </w:tc>
        <w:tc>
          <w:tcPr>
            <w:tcW w:w="561" w:type="dxa"/>
          </w:tcPr>
          <w:p w:rsidR="0031360B" w:rsidRPr="005D2B6E" w:rsidRDefault="0031360B" w:rsidP="0031360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5D2B6E" w:rsidTr="00121120">
        <w:trPr>
          <w:jc w:val="center"/>
        </w:trPr>
        <w:tc>
          <w:tcPr>
            <w:tcW w:w="5954" w:type="dxa"/>
          </w:tcPr>
          <w:p w:rsidR="0031360B" w:rsidRPr="005D2B6E" w:rsidRDefault="0031360B" w:rsidP="00CA4C53">
            <w:pPr>
              <w:spacing w:line="480" w:lineRule="auto"/>
              <w:ind w:left="-85" w:right="-24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Приложения …………………………………………………………</w:t>
            </w:r>
            <w:proofErr w:type="gramStart"/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……</w:t>
            </w:r>
            <w:r w:rsidR="00CA4C5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proofErr w:type="gramEnd"/>
            <w:r w:rsidR="00CA4C5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561" w:type="dxa"/>
          </w:tcPr>
          <w:p w:rsidR="0031360B" w:rsidRPr="005D2B6E" w:rsidRDefault="0031360B" w:rsidP="0031360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360B" w:rsidRDefault="0031360B" w:rsidP="003136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1120" w:rsidRDefault="00121120" w:rsidP="003136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1120" w:rsidRPr="0031360B" w:rsidRDefault="00121120" w:rsidP="003136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360B" w:rsidRPr="0031360B" w:rsidRDefault="0031360B" w:rsidP="0031360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60B">
        <w:rPr>
          <w:rFonts w:ascii="Times New Roman" w:hAnsi="Times New Roman" w:cs="Times New Roman"/>
          <w:b/>
          <w:sz w:val="20"/>
          <w:szCs w:val="20"/>
        </w:rPr>
        <w:t>РЕЗЮМЕ</w:t>
      </w:r>
    </w:p>
    <w:p w:rsidR="0031360B" w:rsidRDefault="0031360B" w:rsidP="003136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1120" w:rsidRDefault="00121120" w:rsidP="003136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1120" w:rsidRPr="0031360B" w:rsidRDefault="00121120" w:rsidP="003136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pacing w:val="-2"/>
          <w:sz w:val="20"/>
          <w:szCs w:val="20"/>
        </w:rPr>
        <w:t xml:space="preserve">Стоимость проекта </w:t>
      </w:r>
      <w:r w:rsidRPr="0031360B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CA4C53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pacing w:val="-2"/>
          <w:sz w:val="20"/>
          <w:szCs w:val="20"/>
        </w:rPr>
      </w:pP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pacing w:val="-2"/>
          <w:sz w:val="20"/>
          <w:szCs w:val="20"/>
        </w:rPr>
      </w:pPr>
      <w:r w:rsidRPr="0031360B">
        <w:rPr>
          <w:rFonts w:ascii="Times New Roman" w:hAnsi="Times New Roman" w:cs="Times New Roman"/>
          <w:spacing w:val="-2"/>
          <w:sz w:val="20"/>
          <w:szCs w:val="20"/>
        </w:rPr>
        <w:t>Основные бизнес-показатели:</w:t>
      </w: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pacing w:val="-2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843"/>
        <w:gridCol w:w="2552"/>
      </w:tblGrid>
      <w:tr w:rsidR="0031360B" w:rsidRPr="005D2B6E" w:rsidTr="00CA4C53">
        <w:tc>
          <w:tcPr>
            <w:tcW w:w="5670" w:type="dxa"/>
            <w:vAlign w:val="center"/>
          </w:tcPr>
          <w:p w:rsidR="0031360B" w:rsidRPr="005D2B6E" w:rsidRDefault="0031360B" w:rsidP="00CA4C53">
            <w:pPr>
              <w:ind w:left="-113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Показатели</w:t>
            </w:r>
          </w:p>
        </w:tc>
        <w:tc>
          <w:tcPr>
            <w:tcW w:w="1843" w:type="dxa"/>
            <w:vAlign w:val="center"/>
          </w:tcPr>
          <w:p w:rsidR="0031360B" w:rsidRPr="005D2B6E" w:rsidRDefault="0031360B" w:rsidP="00CA4C53">
            <w:pPr>
              <w:ind w:left="-113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для нового бизнеса</w:t>
            </w:r>
          </w:p>
        </w:tc>
        <w:tc>
          <w:tcPr>
            <w:tcW w:w="2552" w:type="dxa"/>
            <w:vAlign w:val="center"/>
          </w:tcPr>
          <w:p w:rsidR="0031360B" w:rsidRPr="005D2B6E" w:rsidRDefault="0031360B" w:rsidP="00CA4C53">
            <w:pPr>
              <w:ind w:left="-113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для существующего бизнеса</w:t>
            </w:r>
          </w:p>
        </w:tc>
      </w:tr>
      <w:tr w:rsidR="0031360B" w:rsidRPr="005D2B6E" w:rsidTr="00CA4C53">
        <w:tc>
          <w:tcPr>
            <w:tcW w:w="5670" w:type="dxa"/>
          </w:tcPr>
          <w:p w:rsidR="0031360B" w:rsidRPr="005D2B6E" w:rsidRDefault="0031360B" w:rsidP="00CA4C53">
            <w:pPr>
              <w:ind w:left="-57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Предстоящие затраты </w:t>
            </w:r>
          </w:p>
        </w:tc>
        <w:tc>
          <w:tcPr>
            <w:tcW w:w="1843" w:type="dxa"/>
            <w:vAlign w:val="center"/>
          </w:tcPr>
          <w:p w:rsidR="0031360B" w:rsidRPr="005D2B6E" w:rsidRDefault="0031360B" w:rsidP="00CA4C53">
            <w:pPr>
              <w:ind w:left="176" w:right="-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 руб.</w:t>
            </w:r>
          </w:p>
        </w:tc>
        <w:tc>
          <w:tcPr>
            <w:tcW w:w="2552" w:type="dxa"/>
            <w:vAlign w:val="center"/>
          </w:tcPr>
          <w:p w:rsidR="0031360B" w:rsidRPr="005D2B6E" w:rsidRDefault="0031360B" w:rsidP="00CA4C53">
            <w:pPr>
              <w:ind w:left="176" w:right="-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 руб.</w:t>
            </w:r>
          </w:p>
        </w:tc>
      </w:tr>
      <w:tr w:rsidR="0031360B" w:rsidRPr="005D2B6E" w:rsidTr="00CA4C53">
        <w:tc>
          <w:tcPr>
            <w:tcW w:w="5670" w:type="dxa"/>
          </w:tcPr>
          <w:p w:rsidR="0031360B" w:rsidRPr="005D2B6E" w:rsidRDefault="0031360B" w:rsidP="00CA4C53">
            <w:pPr>
              <w:ind w:left="-57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Объем инвестиционных средств (в денежном эквиваленте, в процентах), всего</w:t>
            </w:r>
          </w:p>
        </w:tc>
        <w:tc>
          <w:tcPr>
            <w:tcW w:w="1843" w:type="dxa"/>
            <w:vAlign w:val="center"/>
          </w:tcPr>
          <w:p w:rsidR="0031360B" w:rsidRPr="005D2B6E" w:rsidRDefault="0031360B" w:rsidP="00CA4C53">
            <w:pPr>
              <w:ind w:left="176" w:right="-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 руб. / 100%</w:t>
            </w:r>
          </w:p>
        </w:tc>
        <w:tc>
          <w:tcPr>
            <w:tcW w:w="2552" w:type="dxa"/>
            <w:vAlign w:val="center"/>
          </w:tcPr>
          <w:p w:rsidR="0031360B" w:rsidRPr="005D2B6E" w:rsidRDefault="0031360B" w:rsidP="00CA4C53">
            <w:pPr>
              <w:ind w:left="176" w:right="-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 руб. / 100%</w:t>
            </w:r>
          </w:p>
        </w:tc>
      </w:tr>
      <w:tr w:rsidR="0031360B" w:rsidRPr="005D2B6E" w:rsidTr="00CA4C53">
        <w:tc>
          <w:tcPr>
            <w:tcW w:w="5670" w:type="dxa"/>
          </w:tcPr>
          <w:p w:rsidR="0031360B" w:rsidRPr="005D2B6E" w:rsidRDefault="0031360B" w:rsidP="00CA4C53">
            <w:pPr>
              <w:ind w:left="-57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том числе:</w:t>
            </w:r>
          </w:p>
          <w:p w:rsidR="0031360B" w:rsidRPr="005D2B6E" w:rsidRDefault="0031360B" w:rsidP="00CA4C53">
            <w:pPr>
              <w:ind w:left="-57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собственных</w:t>
            </w:r>
          </w:p>
        </w:tc>
        <w:tc>
          <w:tcPr>
            <w:tcW w:w="1843" w:type="dxa"/>
            <w:vAlign w:val="bottom"/>
          </w:tcPr>
          <w:p w:rsidR="0031360B" w:rsidRPr="005D2B6E" w:rsidRDefault="0031360B" w:rsidP="00CA4C53">
            <w:pPr>
              <w:ind w:left="176" w:right="-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 руб. /       %</w:t>
            </w:r>
          </w:p>
        </w:tc>
        <w:tc>
          <w:tcPr>
            <w:tcW w:w="2552" w:type="dxa"/>
            <w:vAlign w:val="bottom"/>
          </w:tcPr>
          <w:p w:rsidR="0031360B" w:rsidRPr="005D2B6E" w:rsidRDefault="0031360B" w:rsidP="00CA4C53">
            <w:pPr>
              <w:ind w:left="176" w:right="-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 руб. /       %</w:t>
            </w:r>
          </w:p>
        </w:tc>
      </w:tr>
      <w:tr w:rsidR="0031360B" w:rsidRPr="005D2B6E" w:rsidTr="00CA4C53">
        <w:tc>
          <w:tcPr>
            <w:tcW w:w="5670" w:type="dxa"/>
          </w:tcPr>
          <w:p w:rsidR="0031360B" w:rsidRPr="005D2B6E" w:rsidRDefault="0031360B" w:rsidP="00CA4C53">
            <w:pPr>
              <w:ind w:left="-57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кредитных</w:t>
            </w:r>
          </w:p>
        </w:tc>
        <w:tc>
          <w:tcPr>
            <w:tcW w:w="1843" w:type="dxa"/>
            <w:vAlign w:val="center"/>
          </w:tcPr>
          <w:p w:rsidR="0031360B" w:rsidRPr="005D2B6E" w:rsidRDefault="0031360B" w:rsidP="00CA4C53">
            <w:pPr>
              <w:ind w:left="176" w:right="-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 руб. /       %</w:t>
            </w:r>
          </w:p>
        </w:tc>
        <w:tc>
          <w:tcPr>
            <w:tcW w:w="2552" w:type="dxa"/>
            <w:vAlign w:val="center"/>
          </w:tcPr>
          <w:p w:rsidR="0031360B" w:rsidRPr="005D2B6E" w:rsidRDefault="0031360B" w:rsidP="00CA4C53">
            <w:pPr>
              <w:ind w:left="176" w:right="-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 руб. /       %</w:t>
            </w:r>
          </w:p>
        </w:tc>
      </w:tr>
      <w:tr w:rsidR="0031360B" w:rsidRPr="005D2B6E" w:rsidTr="00CA4C53">
        <w:tc>
          <w:tcPr>
            <w:tcW w:w="5670" w:type="dxa"/>
          </w:tcPr>
          <w:p w:rsidR="0031360B" w:rsidRPr="005D2B6E" w:rsidRDefault="0031360B" w:rsidP="00CA4C53">
            <w:pPr>
              <w:ind w:left="-57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Срок окупаемости (мес./лет)</w:t>
            </w:r>
          </w:p>
        </w:tc>
        <w:tc>
          <w:tcPr>
            <w:tcW w:w="1843" w:type="dxa"/>
            <w:vAlign w:val="center"/>
          </w:tcPr>
          <w:p w:rsidR="0031360B" w:rsidRPr="005D2B6E" w:rsidRDefault="0031360B" w:rsidP="00CA4C53">
            <w:pPr>
              <w:ind w:left="318" w:right="-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мес. /       лет</w:t>
            </w:r>
          </w:p>
        </w:tc>
        <w:tc>
          <w:tcPr>
            <w:tcW w:w="2552" w:type="dxa"/>
            <w:vAlign w:val="center"/>
          </w:tcPr>
          <w:p w:rsidR="0031360B" w:rsidRPr="005D2B6E" w:rsidRDefault="0031360B" w:rsidP="00CA4C53">
            <w:pPr>
              <w:ind w:left="601" w:right="-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мес. /       лет</w:t>
            </w:r>
          </w:p>
        </w:tc>
      </w:tr>
      <w:tr w:rsidR="0031360B" w:rsidRPr="005D2B6E" w:rsidTr="00CA4C53">
        <w:tc>
          <w:tcPr>
            <w:tcW w:w="5670" w:type="dxa"/>
          </w:tcPr>
          <w:p w:rsidR="0031360B" w:rsidRPr="005D2B6E" w:rsidRDefault="0031360B" w:rsidP="00CA4C53">
            <w:pPr>
              <w:ind w:left="-57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Выручка (за последние 2-3 года)</w:t>
            </w:r>
          </w:p>
        </w:tc>
        <w:tc>
          <w:tcPr>
            <w:tcW w:w="1843" w:type="dxa"/>
            <w:vAlign w:val="center"/>
          </w:tcPr>
          <w:p w:rsidR="0031360B" w:rsidRPr="005D2B6E" w:rsidRDefault="0031360B" w:rsidP="00CA4C53">
            <w:pPr>
              <w:ind w:left="176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552" w:type="dxa"/>
          </w:tcPr>
          <w:p w:rsidR="0031360B" w:rsidRPr="005D2B6E" w:rsidRDefault="0031360B" w:rsidP="00CA4C53">
            <w:pPr>
              <w:ind w:left="601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 руб.</w:t>
            </w:r>
          </w:p>
        </w:tc>
      </w:tr>
      <w:tr w:rsidR="0031360B" w:rsidRPr="005D2B6E" w:rsidTr="00CA4C53">
        <w:tc>
          <w:tcPr>
            <w:tcW w:w="5670" w:type="dxa"/>
          </w:tcPr>
          <w:p w:rsidR="0031360B" w:rsidRPr="005D2B6E" w:rsidRDefault="0031360B" w:rsidP="00CA4C53">
            <w:pPr>
              <w:ind w:left="-57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Чистая прибыль (за последние 2-3 года)</w:t>
            </w:r>
          </w:p>
        </w:tc>
        <w:tc>
          <w:tcPr>
            <w:tcW w:w="1843" w:type="dxa"/>
            <w:vAlign w:val="center"/>
          </w:tcPr>
          <w:p w:rsidR="0031360B" w:rsidRPr="005D2B6E" w:rsidRDefault="0031360B" w:rsidP="00CA4C53">
            <w:pPr>
              <w:ind w:left="176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552" w:type="dxa"/>
          </w:tcPr>
          <w:p w:rsidR="0031360B" w:rsidRPr="005D2B6E" w:rsidRDefault="0031360B" w:rsidP="00CA4C53">
            <w:pPr>
              <w:ind w:left="601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 руб.</w:t>
            </w:r>
          </w:p>
        </w:tc>
      </w:tr>
      <w:tr w:rsidR="0031360B" w:rsidRPr="005D2B6E" w:rsidTr="00CA4C53">
        <w:tc>
          <w:tcPr>
            <w:tcW w:w="5670" w:type="dxa"/>
          </w:tcPr>
          <w:p w:rsidR="0031360B" w:rsidRPr="005D2B6E" w:rsidRDefault="0031360B" w:rsidP="00CA4C53">
            <w:pPr>
              <w:ind w:left="-57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Другие показатели, отражающие финансовую стабильность/нестабильность, всего</w:t>
            </w:r>
          </w:p>
        </w:tc>
        <w:tc>
          <w:tcPr>
            <w:tcW w:w="1843" w:type="dxa"/>
            <w:vAlign w:val="center"/>
          </w:tcPr>
          <w:p w:rsidR="0031360B" w:rsidRPr="005D2B6E" w:rsidRDefault="0031360B" w:rsidP="00CA4C53">
            <w:pPr>
              <w:ind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552" w:type="dxa"/>
          </w:tcPr>
          <w:p w:rsidR="0031360B" w:rsidRPr="005D2B6E" w:rsidRDefault="0031360B" w:rsidP="00CA4C53">
            <w:pPr>
              <w:ind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31360B" w:rsidRPr="005D2B6E" w:rsidTr="00CA4C53">
        <w:tc>
          <w:tcPr>
            <w:tcW w:w="5670" w:type="dxa"/>
          </w:tcPr>
          <w:p w:rsidR="0031360B" w:rsidRPr="005D2B6E" w:rsidRDefault="0031360B" w:rsidP="00CA4C53">
            <w:pPr>
              <w:ind w:left="-57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том числе:</w:t>
            </w:r>
          </w:p>
          <w:p w:rsidR="0031360B" w:rsidRPr="005D2B6E" w:rsidRDefault="0031360B" w:rsidP="00CA4C53">
            <w:pPr>
              <w:ind w:left="-57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</w:p>
        </w:tc>
        <w:tc>
          <w:tcPr>
            <w:tcW w:w="1843" w:type="dxa"/>
            <w:vAlign w:val="center"/>
          </w:tcPr>
          <w:p w:rsidR="0031360B" w:rsidRPr="005D2B6E" w:rsidRDefault="0031360B" w:rsidP="00CA4C53">
            <w:pPr>
              <w:ind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552" w:type="dxa"/>
            <w:vAlign w:val="center"/>
          </w:tcPr>
          <w:p w:rsidR="0031360B" w:rsidRPr="005D2B6E" w:rsidRDefault="0031360B" w:rsidP="00CA4C53">
            <w:pPr>
              <w:ind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31360B" w:rsidRPr="005D2B6E" w:rsidTr="00CA4C53">
        <w:tc>
          <w:tcPr>
            <w:tcW w:w="5670" w:type="dxa"/>
          </w:tcPr>
          <w:p w:rsidR="0031360B" w:rsidRPr="005D2B6E" w:rsidRDefault="0031360B" w:rsidP="00CA4C53">
            <w:pPr>
              <w:ind w:left="-57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31360B" w:rsidRPr="005D2B6E" w:rsidRDefault="0031360B" w:rsidP="00CA4C53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D2B6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552" w:type="dxa"/>
            <w:vAlign w:val="center"/>
          </w:tcPr>
          <w:p w:rsidR="0031360B" w:rsidRPr="005D2B6E" w:rsidRDefault="0031360B" w:rsidP="00CA4C53">
            <w:pPr>
              <w:ind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</w:tbl>
    <w:p w:rsidR="0031360B" w:rsidRPr="0031360B" w:rsidRDefault="0031360B" w:rsidP="003136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360B" w:rsidRPr="0031360B" w:rsidRDefault="0031360B" w:rsidP="0031360B">
      <w:pPr>
        <w:rPr>
          <w:rFonts w:ascii="Times New Roman" w:hAnsi="Times New Roman" w:cs="Times New Roman"/>
          <w:b/>
          <w:sz w:val="20"/>
          <w:szCs w:val="20"/>
        </w:rPr>
      </w:pPr>
      <w:r w:rsidRPr="0031360B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31360B" w:rsidRPr="0031360B" w:rsidRDefault="0031360B" w:rsidP="0031360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60B">
        <w:rPr>
          <w:rFonts w:ascii="Times New Roman" w:hAnsi="Times New Roman" w:cs="Times New Roman"/>
          <w:b/>
          <w:sz w:val="20"/>
          <w:szCs w:val="20"/>
        </w:rPr>
        <w:lastRenderedPageBreak/>
        <w:t>РАЗДЕЛ 1 О КОМПАНИИ (ОРГАНИЗАЦИИ)</w:t>
      </w:r>
    </w:p>
    <w:p w:rsidR="0031360B" w:rsidRPr="0031360B" w:rsidRDefault="0031360B" w:rsidP="0031360B">
      <w:pPr>
        <w:ind w:left="-85" w:right="-113"/>
        <w:jc w:val="center"/>
        <w:rPr>
          <w:rFonts w:ascii="Times New Roman" w:hAnsi="Times New Roman" w:cs="Times New Roman"/>
          <w:i/>
          <w:spacing w:val="-2"/>
          <w:sz w:val="20"/>
          <w:szCs w:val="20"/>
        </w:rPr>
      </w:pPr>
      <w:r w:rsidRPr="0031360B">
        <w:rPr>
          <w:rFonts w:ascii="Times New Roman" w:hAnsi="Times New Roman" w:cs="Times New Roman"/>
          <w:i/>
          <w:spacing w:val="-2"/>
          <w:sz w:val="20"/>
          <w:szCs w:val="20"/>
        </w:rPr>
        <w:t>(характеристика физкультурно-спортивной организации)</w:t>
      </w: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pacing w:val="-2"/>
          <w:sz w:val="20"/>
          <w:szCs w:val="20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pacing w:val="-2"/>
          <w:sz w:val="20"/>
          <w:szCs w:val="20"/>
        </w:rPr>
      </w:pPr>
      <w:r w:rsidRPr="0031360B">
        <w:rPr>
          <w:rFonts w:ascii="Times New Roman" w:hAnsi="Times New Roman" w:cs="Times New Roman"/>
          <w:spacing w:val="-2"/>
          <w:sz w:val="20"/>
          <w:szCs w:val="20"/>
        </w:rPr>
        <w:t>Организационно-правовая форма физкультурно-спортивной организации ___________________________________________________________________</w:t>
      </w:r>
      <w:r w:rsidR="00121120">
        <w:rPr>
          <w:rFonts w:ascii="Times New Roman" w:hAnsi="Times New Roman" w:cs="Times New Roman"/>
          <w:spacing w:val="-2"/>
          <w:sz w:val="20"/>
          <w:szCs w:val="20"/>
        </w:rPr>
        <w:t>____________________________________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pacing w:val="-2"/>
          <w:sz w:val="20"/>
          <w:szCs w:val="20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pacing w:val="-2"/>
          <w:sz w:val="20"/>
          <w:szCs w:val="20"/>
        </w:rPr>
      </w:pPr>
      <w:r w:rsidRPr="0031360B">
        <w:rPr>
          <w:rFonts w:ascii="Times New Roman" w:hAnsi="Times New Roman" w:cs="Times New Roman"/>
          <w:spacing w:val="-2"/>
          <w:sz w:val="20"/>
          <w:szCs w:val="20"/>
        </w:rPr>
        <w:t>Юридический адрес: ________________________________________________</w:t>
      </w:r>
      <w:r w:rsidR="00121120" w:rsidRPr="0031360B">
        <w:rPr>
          <w:rFonts w:ascii="Times New Roman" w:hAnsi="Times New Roman" w:cs="Times New Roman"/>
          <w:spacing w:val="-2"/>
          <w:sz w:val="20"/>
          <w:szCs w:val="20"/>
        </w:rPr>
        <w:t>_</w:t>
      </w:r>
      <w:r w:rsidR="00121120">
        <w:rPr>
          <w:rFonts w:ascii="Times New Roman" w:hAnsi="Times New Roman" w:cs="Times New Roman"/>
          <w:spacing w:val="-2"/>
          <w:sz w:val="20"/>
          <w:szCs w:val="20"/>
        </w:rPr>
        <w:t>___________________________________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pacing w:val="-2"/>
          <w:sz w:val="20"/>
          <w:szCs w:val="20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pacing w:val="-2"/>
          <w:sz w:val="20"/>
          <w:szCs w:val="20"/>
        </w:rPr>
      </w:pPr>
      <w:r w:rsidRPr="0031360B">
        <w:rPr>
          <w:rFonts w:ascii="Times New Roman" w:hAnsi="Times New Roman" w:cs="Times New Roman"/>
          <w:spacing w:val="-2"/>
          <w:sz w:val="20"/>
          <w:szCs w:val="20"/>
        </w:rPr>
        <w:t>___________________________________________________________________</w:t>
      </w:r>
      <w:r w:rsidR="00121120" w:rsidRPr="0031360B">
        <w:rPr>
          <w:rFonts w:ascii="Times New Roman" w:hAnsi="Times New Roman" w:cs="Times New Roman"/>
          <w:spacing w:val="-2"/>
          <w:sz w:val="20"/>
          <w:szCs w:val="20"/>
        </w:rPr>
        <w:t>_</w:t>
      </w:r>
      <w:r w:rsidR="00121120">
        <w:rPr>
          <w:rFonts w:ascii="Times New Roman" w:hAnsi="Times New Roman" w:cs="Times New Roman"/>
          <w:spacing w:val="-2"/>
          <w:sz w:val="20"/>
          <w:szCs w:val="20"/>
        </w:rPr>
        <w:t>___________________________________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Сведения о предполагаемых (работающих) сотрудниках (управленцах, учредителях):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134"/>
        <w:gridCol w:w="1275"/>
        <w:gridCol w:w="709"/>
        <w:gridCol w:w="1134"/>
        <w:gridCol w:w="2410"/>
        <w:gridCol w:w="2410"/>
      </w:tblGrid>
      <w:tr w:rsidR="0031360B" w:rsidRPr="0031360B" w:rsidTr="00121120">
        <w:trPr>
          <w:trHeight w:val="131"/>
        </w:trPr>
        <w:tc>
          <w:tcPr>
            <w:tcW w:w="1135" w:type="dxa"/>
            <w:vMerge w:val="restart"/>
            <w:vAlign w:val="center"/>
          </w:tcPr>
          <w:p w:rsidR="0031360B" w:rsidRPr="0031360B" w:rsidRDefault="0031360B" w:rsidP="0012112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Ф.И.О. сотрудника</w:t>
            </w:r>
          </w:p>
        </w:tc>
        <w:tc>
          <w:tcPr>
            <w:tcW w:w="1134" w:type="dxa"/>
            <w:vMerge w:val="restart"/>
            <w:vAlign w:val="center"/>
          </w:tcPr>
          <w:p w:rsidR="0031360B" w:rsidRPr="0031360B" w:rsidRDefault="0031360B" w:rsidP="0012112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</w:t>
            </w:r>
          </w:p>
        </w:tc>
        <w:tc>
          <w:tcPr>
            <w:tcW w:w="1275" w:type="dxa"/>
            <w:vMerge w:val="restart"/>
            <w:vAlign w:val="center"/>
          </w:tcPr>
          <w:p w:rsidR="0031360B" w:rsidRPr="0031360B" w:rsidRDefault="0031360B" w:rsidP="0012112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Образование и квалификация</w:t>
            </w:r>
          </w:p>
        </w:tc>
        <w:tc>
          <w:tcPr>
            <w:tcW w:w="709" w:type="dxa"/>
            <w:vMerge w:val="restart"/>
            <w:vAlign w:val="center"/>
          </w:tcPr>
          <w:p w:rsidR="0031360B" w:rsidRPr="0031360B" w:rsidRDefault="0031360B" w:rsidP="0012112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Опыт и навыки работы</w:t>
            </w:r>
          </w:p>
        </w:tc>
        <w:tc>
          <w:tcPr>
            <w:tcW w:w="1134" w:type="dxa"/>
            <w:vMerge w:val="restart"/>
            <w:vAlign w:val="center"/>
          </w:tcPr>
          <w:p w:rsidR="0031360B" w:rsidRPr="0031360B" w:rsidRDefault="0031360B" w:rsidP="0012112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Доля в основном капитале, %</w:t>
            </w:r>
          </w:p>
        </w:tc>
        <w:tc>
          <w:tcPr>
            <w:tcW w:w="4820" w:type="dxa"/>
            <w:gridSpan w:val="2"/>
          </w:tcPr>
          <w:p w:rsidR="00121120" w:rsidRDefault="0031360B" w:rsidP="0012112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Настоящая или предполагаемая роль в бизнесе </w:t>
            </w:r>
          </w:p>
          <w:p w:rsidR="0031360B" w:rsidRPr="0031360B" w:rsidRDefault="0031360B" w:rsidP="0012112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(вклад в проект)</w:t>
            </w:r>
          </w:p>
        </w:tc>
      </w:tr>
      <w:tr w:rsidR="0031360B" w:rsidRPr="0031360B" w:rsidTr="00121120">
        <w:trPr>
          <w:trHeight w:val="321"/>
        </w:trPr>
        <w:tc>
          <w:tcPr>
            <w:tcW w:w="1135" w:type="dxa"/>
            <w:vMerge/>
            <w:vAlign w:val="center"/>
          </w:tcPr>
          <w:p w:rsidR="0031360B" w:rsidRPr="0031360B" w:rsidRDefault="0031360B" w:rsidP="0012112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1360B" w:rsidRPr="0031360B" w:rsidRDefault="0031360B" w:rsidP="0012112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1360B" w:rsidRPr="0031360B" w:rsidRDefault="0031360B" w:rsidP="0012112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1360B" w:rsidRPr="0031360B" w:rsidRDefault="0031360B" w:rsidP="0012112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1360B" w:rsidRPr="0031360B" w:rsidRDefault="0031360B" w:rsidP="0012112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21120" w:rsidRDefault="00121120" w:rsidP="00121120">
            <w:pPr>
              <w:ind w:left="-113" w:right="-113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="0031360B" w:rsidRPr="0031360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  <w:p w:rsidR="0031360B" w:rsidRPr="0031360B" w:rsidRDefault="0031360B" w:rsidP="0012112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(в денежном эквиваленте)</w:t>
            </w:r>
          </w:p>
        </w:tc>
        <w:tc>
          <w:tcPr>
            <w:tcW w:w="2410" w:type="dxa"/>
            <w:vAlign w:val="center"/>
          </w:tcPr>
          <w:p w:rsidR="00121120" w:rsidRDefault="0031360B" w:rsidP="00121120">
            <w:pPr>
              <w:ind w:left="-113" w:right="-113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технологии </w:t>
            </w:r>
          </w:p>
          <w:p w:rsidR="0031360B" w:rsidRPr="0031360B" w:rsidRDefault="0031360B" w:rsidP="0012112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(в денежном эквиваленте)</w:t>
            </w:r>
          </w:p>
        </w:tc>
      </w:tr>
      <w:tr w:rsidR="0031360B" w:rsidRPr="0031360B" w:rsidTr="00121120">
        <w:trPr>
          <w:trHeight w:val="174"/>
        </w:trPr>
        <w:tc>
          <w:tcPr>
            <w:tcW w:w="1135" w:type="dxa"/>
          </w:tcPr>
          <w:p w:rsidR="0031360B" w:rsidRPr="0031360B" w:rsidRDefault="0031360B" w:rsidP="0012112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1360B" w:rsidRPr="0031360B" w:rsidRDefault="0031360B" w:rsidP="00121120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1360B" w:rsidRPr="0031360B" w:rsidRDefault="0031360B" w:rsidP="00121120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360B" w:rsidRPr="0031360B" w:rsidRDefault="0031360B" w:rsidP="00121120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31360B" w:rsidRDefault="0031360B" w:rsidP="00121120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360B" w:rsidRPr="0031360B" w:rsidRDefault="0031360B" w:rsidP="00121120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360B" w:rsidRPr="0031360B" w:rsidRDefault="0031360B" w:rsidP="00121120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121120">
        <w:trPr>
          <w:trHeight w:val="105"/>
        </w:trPr>
        <w:tc>
          <w:tcPr>
            <w:tcW w:w="1135" w:type="dxa"/>
          </w:tcPr>
          <w:p w:rsidR="0031360B" w:rsidRPr="0031360B" w:rsidRDefault="0031360B" w:rsidP="0012112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1360B" w:rsidRPr="0031360B" w:rsidRDefault="0031360B" w:rsidP="00121120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1360B" w:rsidRPr="0031360B" w:rsidRDefault="0031360B" w:rsidP="00121120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360B" w:rsidRPr="0031360B" w:rsidRDefault="0031360B" w:rsidP="00121120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31360B" w:rsidRDefault="0031360B" w:rsidP="00121120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360B" w:rsidRPr="0031360B" w:rsidRDefault="0031360B" w:rsidP="00121120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360B" w:rsidRPr="0031360B" w:rsidRDefault="0031360B" w:rsidP="00121120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121120">
        <w:trPr>
          <w:trHeight w:val="180"/>
        </w:trPr>
        <w:tc>
          <w:tcPr>
            <w:tcW w:w="1135" w:type="dxa"/>
          </w:tcPr>
          <w:p w:rsidR="0031360B" w:rsidRPr="0031360B" w:rsidRDefault="0031360B" w:rsidP="0012112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1360B" w:rsidRPr="0031360B" w:rsidRDefault="0031360B" w:rsidP="00121120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1360B" w:rsidRPr="0031360B" w:rsidRDefault="0031360B" w:rsidP="00121120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360B" w:rsidRPr="0031360B" w:rsidRDefault="0031360B" w:rsidP="00121120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31360B" w:rsidRDefault="0031360B" w:rsidP="00121120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360B" w:rsidRPr="0031360B" w:rsidRDefault="0031360B" w:rsidP="00121120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360B" w:rsidRPr="0031360B" w:rsidRDefault="0031360B" w:rsidP="00121120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121120">
        <w:trPr>
          <w:trHeight w:val="98"/>
        </w:trPr>
        <w:tc>
          <w:tcPr>
            <w:tcW w:w="1135" w:type="dxa"/>
          </w:tcPr>
          <w:p w:rsidR="0031360B" w:rsidRPr="0031360B" w:rsidRDefault="0031360B" w:rsidP="0012112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31360B" w:rsidRPr="0031360B" w:rsidRDefault="0031360B" w:rsidP="00121120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1360B" w:rsidRPr="0031360B" w:rsidRDefault="0031360B" w:rsidP="00121120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360B" w:rsidRPr="0031360B" w:rsidRDefault="0031360B" w:rsidP="00121120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31360B" w:rsidRDefault="0031360B" w:rsidP="00121120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360B" w:rsidRPr="0031360B" w:rsidRDefault="0031360B" w:rsidP="00121120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360B" w:rsidRPr="0031360B" w:rsidRDefault="0031360B" w:rsidP="00121120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pacing w:val="-2"/>
          <w:sz w:val="20"/>
          <w:szCs w:val="20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pacing w:val="-2"/>
          <w:sz w:val="20"/>
          <w:szCs w:val="20"/>
        </w:rPr>
      </w:pPr>
      <w:r w:rsidRPr="0031360B">
        <w:rPr>
          <w:rFonts w:ascii="Times New Roman" w:hAnsi="Times New Roman" w:cs="Times New Roman"/>
          <w:spacing w:val="-2"/>
          <w:sz w:val="20"/>
          <w:szCs w:val="20"/>
        </w:rPr>
        <w:t>Расположение организации _________________________________________</w:t>
      </w:r>
      <w:r w:rsidR="00121120" w:rsidRPr="0031360B">
        <w:rPr>
          <w:rFonts w:ascii="Times New Roman" w:hAnsi="Times New Roman" w:cs="Times New Roman"/>
          <w:spacing w:val="-2"/>
          <w:sz w:val="20"/>
          <w:szCs w:val="20"/>
        </w:rPr>
        <w:t>_</w:t>
      </w:r>
      <w:r w:rsidR="00121120">
        <w:rPr>
          <w:rFonts w:ascii="Times New Roman" w:hAnsi="Times New Roman" w:cs="Times New Roman"/>
          <w:spacing w:val="-2"/>
          <w:sz w:val="20"/>
          <w:szCs w:val="20"/>
        </w:rPr>
        <w:t>____________________________________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pacing w:val="-2"/>
          <w:sz w:val="20"/>
          <w:szCs w:val="20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pacing w:val="-2"/>
          <w:sz w:val="20"/>
          <w:szCs w:val="20"/>
        </w:rPr>
      </w:pPr>
      <w:r w:rsidRPr="0031360B">
        <w:rPr>
          <w:rFonts w:ascii="Times New Roman" w:hAnsi="Times New Roman" w:cs="Times New Roman"/>
          <w:spacing w:val="-2"/>
          <w:sz w:val="20"/>
          <w:szCs w:val="20"/>
        </w:rPr>
        <w:t>___________________________________________________________________</w:t>
      </w:r>
      <w:r w:rsidR="00121120" w:rsidRPr="0031360B">
        <w:rPr>
          <w:rFonts w:ascii="Times New Roman" w:hAnsi="Times New Roman" w:cs="Times New Roman"/>
          <w:spacing w:val="-2"/>
          <w:sz w:val="20"/>
          <w:szCs w:val="20"/>
        </w:rPr>
        <w:t>_</w:t>
      </w:r>
      <w:r w:rsidR="00121120">
        <w:rPr>
          <w:rFonts w:ascii="Times New Roman" w:hAnsi="Times New Roman" w:cs="Times New Roman"/>
          <w:spacing w:val="-2"/>
          <w:sz w:val="20"/>
          <w:szCs w:val="20"/>
        </w:rPr>
        <w:t>___________________________________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pacing w:val="-2"/>
          <w:sz w:val="20"/>
          <w:szCs w:val="20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pacing w:val="-2"/>
          <w:sz w:val="20"/>
          <w:szCs w:val="20"/>
        </w:rPr>
      </w:pPr>
      <w:r w:rsidRPr="0031360B">
        <w:rPr>
          <w:rFonts w:ascii="Times New Roman" w:hAnsi="Times New Roman" w:cs="Times New Roman"/>
          <w:spacing w:val="-2"/>
          <w:sz w:val="20"/>
          <w:szCs w:val="20"/>
        </w:rPr>
        <w:t>___________________________________________________________________</w:t>
      </w:r>
      <w:r w:rsidR="00121120" w:rsidRPr="0031360B">
        <w:rPr>
          <w:rFonts w:ascii="Times New Roman" w:hAnsi="Times New Roman" w:cs="Times New Roman"/>
          <w:spacing w:val="-2"/>
          <w:sz w:val="20"/>
          <w:szCs w:val="20"/>
        </w:rPr>
        <w:t>_</w:t>
      </w:r>
      <w:r w:rsidR="00121120">
        <w:rPr>
          <w:rFonts w:ascii="Times New Roman" w:hAnsi="Times New Roman" w:cs="Times New Roman"/>
          <w:spacing w:val="-2"/>
          <w:sz w:val="20"/>
          <w:szCs w:val="20"/>
        </w:rPr>
        <w:t>___________________________________</w:t>
      </w:r>
    </w:p>
    <w:p w:rsidR="0031360B" w:rsidRPr="0038450A" w:rsidRDefault="0031360B" w:rsidP="0031360B">
      <w:pPr>
        <w:tabs>
          <w:tab w:val="left" w:pos="142"/>
        </w:tabs>
        <w:ind w:left="-85" w:right="-113"/>
        <w:jc w:val="center"/>
        <w:rPr>
          <w:rFonts w:ascii="Times New Roman" w:hAnsi="Times New Roman" w:cs="Times New Roman"/>
          <w:spacing w:val="-2"/>
          <w:sz w:val="20"/>
          <w:szCs w:val="20"/>
        </w:rPr>
      </w:pPr>
      <w:r w:rsidRPr="0038450A">
        <w:rPr>
          <w:rFonts w:ascii="Times New Roman" w:hAnsi="Times New Roman" w:cs="Times New Roman"/>
          <w:spacing w:val="-2"/>
          <w:sz w:val="20"/>
          <w:szCs w:val="20"/>
        </w:rPr>
        <w:t>(характеристика района – инфраструктура, контингент)</w:t>
      </w:r>
    </w:p>
    <w:p w:rsidR="0031360B" w:rsidRPr="0038450A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pacing w:val="-2"/>
          <w:sz w:val="20"/>
          <w:szCs w:val="20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pacing w:val="-2"/>
          <w:sz w:val="20"/>
          <w:szCs w:val="20"/>
        </w:rPr>
      </w:pPr>
      <w:r w:rsidRPr="0031360B">
        <w:rPr>
          <w:rFonts w:ascii="Times New Roman" w:hAnsi="Times New Roman" w:cs="Times New Roman"/>
          <w:spacing w:val="-2"/>
          <w:sz w:val="20"/>
          <w:szCs w:val="20"/>
        </w:rPr>
        <w:t xml:space="preserve">Оснащение помещений организации (и планы на будущее оснащение): 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pacing w:val="-2"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993"/>
        <w:gridCol w:w="1134"/>
        <w:gridCol w:w="992"/>
        <w:gridCol w:w="1843"/>
      </w:tblGrid>
      <w:tr w:rsidR="0031360B" w:rsidRPr="0031360B" w:rsidTr="00121120">
        <w:tc>
          <w:tcPr>
            <w:tcW w:w="5211" w:type="dxa"/>
            <w:vMerge w:val="restart"/>
            <w:vAlign w:val="center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60B">
              <w:rPr>
                <w:rFonts w:ascii="Times New Roman" w:hAnsi="Times New Roman"/>
                <w:sz w:val="20"/>
                <w:szCs w:val="20"/>
              </w:rPr>
              <w:t>Наименование оборудования/инвентаря, характеристика</w:t>
            </w:r>
          </w:p>
        </w:tc>
        <w:tc>
          <w:tcPr>
            <w:tcW w:w="993" w:type="dxa"/>
            <w:vMerge w:val="restart"/>
            <w:vAlign w:val="center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60B">
              <w:rPr>
                <w:rFonts w:ascii="Times New Roman" w:hAnsi="Times New Roman"/>
                <w:sz w:val="20"/>
                <w:szCs w:val="20"/>
              </w:rPr>
              <w:t>Цена, руб.</w:t>
            </w:r>
          </w:p>
        </w:tc>
        <w:tc>
          <w:tcPr>
            <w:tcW w:w="2126" w:type="dxa"/>
            <w:gridSpan w:val="2"/>
            <w:vAlign w:val="center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60B"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843" w:type="dxa"/>
            <w:vMerge w:val="restart"/>
            <w:vAlign w:val="center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60B">
              <w:rPr>
                <w:rFonts w:ascii="Times New Roman" w:hAnsi="Times New Roman"/>
                <w:sz w:val="20"/>
                <w:szCs w:val="20"/>
              </w:rPr>
              <w:t xml:space="preserve">Общая стоимость, </w:t>
            </w:r>
          </w:p>
          <w:p w:rsidR="0031360B" w:rsidRPr="0031360B" w:rsidRDefault="0031360B" w:rsidP="00121120">
            <w:pPr>
              <w:pStyle w:val="1a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360B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3136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1360B" w:rsidRPr="0031360B" w:rsidTr="000B1AED">
        <w:tc>
          <w:tcPr>
            <w:tcW w:w="5211" w:type="dxa"/>
            <w:vMerge/>
            <w:vAlign w:val="center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60B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992" w:type="dxa"/>
            <w:vAlign w:val="center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60B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843" w:type="dxa"/>
            <w:vMerge/>
            <w:vAlign w:val="center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60B" w:rsidRPr="0031360B" w:rsidTr="000B1AED">
        <w:tc>
          <w:tcPr>
            <w:tcW w:w="5211" w:type="dxa"/>
            <w:vAlign w:val="center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1360B">
              <w:rPr>
                <w:rFonts w:ascii="Times New Roman" w:hAnsi="Times New Roman"/>
                <w:spacing w:val="-2"/>
                <w:sz w:val="20"/>
                <w:szCs w:val="20"/>
              </w:rPr>
              <w:t>Помещение 1</w:t>
            </w:r>
          </w:p>
        </w:tc>
        <w:tc>
          <w:tcPr>
            <w:tcW w:w="993" w:type="dxa"/>
            <w:vAlign w:val="center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60B" w:rsidRPr="0031360B" w:rsidTr="000B1AED">
        <w:tc>
          <w:tcPr>
            <w:tcW w:w="5211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136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60B" w:rsidRPr="0031360B" w:rsidTr="000B1AED">
        <w:tc>
          <w:tcPr>
            <w:tcW w:w="5211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136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60B" w:rsidRPr="0031360B" w:rsidTr="000B1AED">
        <w:tc>
          <w:tcPr>
            <w:tcW w:w="5211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1360B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993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60B" w:rsidRPr="0031360B" w:rsidTr="000B1AED">
        <w:tc>
          <w:tcPr>
            <w:tcW w:w="5211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1360B">
              <w:rPr>
                <w:rFonts w:ascii="Times New Roman" w:hAnsi="Times New Roman"/>
                <w:spacing w:val="-2"/>
                <w:sz w:val="20"/>
                <w:szCs w:val="20"/>
              </w:rPr>
              <w:t>Помещение 2</w:t>
            </w:r>
          </w:p>
        </w:tc>
        <w:tc>
          <w:tcPr>
            <w:tcW w:w="993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60B" w:rsidRPr="0031360B" w:rsidTr="000B1AED">
        <w:tc>
          <w:tcPr>
            <w:tcW w:w="5211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136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60B" w:rsidRPr="0031360B" w:rsidTr="000B1AED">
        <w:tc>
          <w:tcPr>
            <w:tcW w:w="5211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136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60B" w:rsidRPr="0031360B" w:rsidTr="000B1AED">
        <w:tc>
          <w:tcPr>
            <w:tcW w:w="5211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1360B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993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60B" w:rsidRPr="0031360B" w:rsidTr="000B1AED">
        <w:tc>
          <w:tcPr>
            <w:tcW w:w="5211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60B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993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60B" w:rsidRPr="0031360B" w:rsidTr="000B1AED">
        <w:tc>
          <w:tcPr>
            <w:tcW w:w="5211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1360B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993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60B" w:rsidRPr="0031360B" w:rsidTr="000B1AED">
        <w:tc>
          <w:tcPr>
            <w:tcW w:w="5211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1360B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360B" w:rsidRPr="0031360B" w:rsidRDefault="0031360B" w:rsidP="00121120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pacing w:val="-2"/>
          <w:sz w:val="20"/>
          <w:szCs w:val="20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pacing w:val="-2"/>
          <w:sz w:val="20"/>
          <w:szCs w:val="20"/>
        </w:rPr>
      </w:pPr>
      <w:r w:rsidRPr="0031360B">
        <w:rPr>
          <w:rFonts w:ascii="Times New Roman" w:hAnsi="Times New Roman" w:cs="Times New Roman"/>
          <w:spacing w:val="-2"/>
          <w:sz w:val="20"/>
          <w:szCs w:val="20"/>
        </w:rPr>
        <w:t>Текущие финансовые показатели и необходимые инвестиции: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pacing w:val="-2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127"/>
        <w:gridCol w:w="2835"/>
      </w:tblGrid>
      <w:tr w:rsidR="0031360B" w:rsidRPr="000B1AED" w:rsidTr="000B1AED">
        <w:tc>
          <w:tcPr>
            <w:tcW w:w="5211" w:type="dxa"/>
            <w:vAlign w:val="center"/>
          </w:tcPr>
          <w:p w:rsidR="0031360B" w:rsidRPr="000B1AED" w:rsidRDefault="0031360B" w:rsidP="000B1AED">
            <w:pPr>
              <w:ind w:left="-57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B1AE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Показатели</w:t>
            </w:r>
          </w:p>
        </w:tc>
        <w:tc>
          <w:tcPr>
            <w:tcW w:w="2127" w:type="dxa"/>
            <w:vAlign w:val="center"/>
          </w:tcPr>
          <w:p w:rsidR="0031360B" w:rsidRPr="000B1AED" w:rsidRDefault="0031360B" w:rsidP="000B1AED">
            <w:pPr>
              <w:ind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B1AE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для нового бизнеса</w:t>
            </w:r>
          </w:p>
        </w:tc>
        <w:tc>
          <w:tcPr>
            <w:tcW w:w="2835" w:type="dxa"/>
            <w:vAlign w:val="center"/>
          </w:tcPr>
          <w:p w:rsidR="0031360B" w:rsidRPr="000B1AED" w:rsidRDefault="0031360B" w:rsidP="000B1AED">
            <w:pPr>
              <w:ind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B1AE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для существующего бизнеса</w:t>
            </w:r>
          </w:p>
        </w:tc>
      </w:tr>
      <w:tr w:rsidR="0031360B" w:rsidRPr="000B1AED" w:rsidTr="000B1AED">
        <w:tc>
          <w:tcPr>
            <w:tcW w:w="5211" w:type="dxa"/>
          </w:tcPr>
          <w:p w:rsidR="0031360B" w:rsidRPr="000B1AED" w:rsidRDefault="0031360B" w:rsidP="000B1AED">
            <w:pPr>
              <w:ind w:left="-57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B1AE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Предстоящие затраты</w:t>
            </w:r>
          </w:p>
        </w:tc>
        <w:tc>
          <w:tcPr>
            <w:tcW w:w="2127" w:type="dxa"/>
            <w:vAlign w:val="center"/>
          </w:tcPr>
          <w:p w:rsidR="0031360B" w:rsidRPr="000B1AED" w:rsidRDefault="0031360B" w:rsidP="000B1AED">
            <w:pPr>
              <w:ind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1360B" w:rsidRPr="000B1AED" w:rsidRDefault="0031360B" w:rsidP="000B1AED">
            <w:pPr>
              <w:ind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31360B" w:rsidRPr="000B1AED" w:rsidTr="000B1AED">
        <w:tc>
          <w:tcPr>
            <w:tcW w:w="5211" w:type="dxa"/>
          </w:tcPr>
          <w:p w:rsidR="0031360B" w:rsidRPr="000B1AED" w:rsidRDefault="0031360B" w:rsidP="000B1AED">
            <w:pPr>
              <w:ind w:left="-57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B1AE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Текущие </w:t>
            </w:r>
            <w:proofErr w:type="gramStart"/>
            <w:r w:rsidRPr="000B1AE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показатели </w:t>
            </w:r>
            <w:r w:rsidR="000B1AE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  <w:proofErr w:type="gramEnd"/>
          </w:p>
        </w:tc>
        <w:tc>
          <w:tcPr>
            <w:tcW w:w="2127" w:type="dxa"/>
            <w:vAlign w:val="center"/>
          </w:tcPr>
          <w:p w:rsidR="0031360B" w:rsidRPr="000B1AED" w:rsidRDefault="0031360B" w:rsidP="000B1AED">
            <w:pPr>
              <w:ind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B1AED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</w:p>
        </w:tc>
        <w:tc>
          <w:tcPr>
            <w:tcW w:w="2835" w:type="dxa"/>
            <w:vAlign w:val="center"/>
          </w:tcPr>
          <w:p w:rsidR="0031360B" w:rsidRPr="000B1AED" w:rsidRDefault="0031360B" w:rsidP="000B1AED">
            <w:pPr>
              <w:ind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31360B" w:rsidRPr="000B1AED" w:rsidTr="000B1AED">
        <w:tc>
          <w:tcPr>
            <w:tcW w:w="5211" w:type="dxa"/>
          </w:tcPr>
          <w:p w:rsidR="0031360B" w:rsidRPr="000B1AED" w:rsidRDefault="0031360B" w:rsidP="000B1AED">
            <w:pPr>
              <w:ind w:left="-57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B1AE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том числе:</w:t>
            </w:r>
          </w:p>
          <w:p w:rsidR="0031360B" w:rsidRPr="000B1AED" w:rsidRDefault="0031360B" w:rsidP="000B1AED">
            <w:pPr>
              <w:ind w:left="-57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B1AE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период времени</w:t>
            </w:r>
          </w:p>
        </w:tc>
        <w:tc>
          <w:tcPr>
            <w:tcW w:w="2127" w:type="dxa"/>
            <w:vAlign w:val="center"/>
          </w:tcPr>
          <w:p w:rsidR="0031360B" w:rsidRPr="000B1AED" w:rsidRDefault="0031360B" w:rsidP="000B1AED">
            <w:pPr>
              <w:ind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B1AED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</w:p>
        </w:tc>
        <w:tc>
          <w:tcPr>
            <w:tcW w:w="2835" w:type="dxa"/>
            <w:vAlign w:val="center"/>
          </w:tcPr>
          <w:p w:rsidR="0031360B" w:rsidRPr="000B1AED" w:rsidRDefault="0031360B" w:rsidP="000B1AED">
            <w:pPr>
              <w:ind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31360B" w:rsidRPr="000B1AED" w:rsidTr="000B1AED">
        <w:tc>
          <w:tcPr>
            <w:tcW w:w="5211" w:type="dxa"/>
          </w:tcPr>
          <w:p w:rsidR="0031360B" w:rsidRPr="000B1AED" w:rsidRDefault="0031360B" w:rsidP="000B1AED">
            <w:pPr>
              <w:ind w:left="-57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B1AE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объем продаж</w:t>
            </w:r>
          </w:p>
        </w:tc>
        <w:tc>
          <w:tcPr>
            <w:tcW w:w="2127" w:type="dxa"/>
            <w:vAlign w:val="center"/>
          </w:tcPr>
          <w:p w:rsidR="0031360B" w:rsidRPr="000B1AED" w:rsidRDefault="0031360B" w:rsidP="000B1AED">
            <w:pPr>
              <w:ind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B1AED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</w:p>
        </w:tc>
        <w:tc>
          <w:tcPr>
            <w:tcW w:w="2835" w:type="dxa"/>
            <w:vAlign w:val="center"/>
          </w:tcPr>
          <w:p w:rsidR="0031360B" w:rsidRPr="000B1AED" w:rsidRDefault="0031360B" w:rsidP="000B1AED">
            <w:pPr>
              <w:ind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31360B" w:rsidRPr="000B1AED" w:rsidTr="000B1AED">
        <w:tc>
          <w:tcPr>
            <w:tcW w:w="5211" w:type="dxa"/>
          </w:tcPr>
          <w:p w:rsidR="0031360B" w:rsidRPr="000B1AED" w:rsidRDefault="0031360B" w:rsidP="000B1AED">
            <w:pPr>
              <w:ind w:left="-57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B1AE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выручка (за последние 2-3 года)</w:t>
            </w:r>
          </w:p>
        </w:tc>
        <w:tc>
          <w:tcPr>
            <w:tcW w:w="2127" w:type="dxa"/>
            <w:vAlign w:val="center"/>
          </w:tcPr>
          <w:p w:rsidR="0031360B" w:rsidRPr="000B1AED" w:rsidRDefault="0031360B" w:rsidP="000B1AED">
            <w:pPr>
              <w:ind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B1AED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</w:p>
        </w:tc>
        <w:tc>
          <w:tcPr>
            <w:tcW w:w="2835" w:type="dxa"/>
            <w:vAlign w:val="center"/>
          </w:tcPr>
          <w:p w:rsidR="0031360B" w:rsidRPr="000B1AED" w:rsidRDefault="0031360B" w:rsidP="000B1AED">
            <w:pPr>
              <w:ind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31360B" w:rsidRPr="000B1AED" w:rsidTr="000B1AED">
        <w:tc>
          <w:tcPr>
            <w:tcW w:w="5211" w:type="dxa"/>
          </w:tcPr>
          <w:p w:rsidR="0031360B" w:rsidRPr="000B1AED" w:rsidRDefault="0031360B" w:rsidP="000B1AED">
            <w:pPr>
              <w:ind w:left="-57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B1AE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валовая прибыль</w:t>
            </w:r>
          </w:p>
        </w:tc>
        <w:tc>
          <w:tcPr>
            <w:tcW w:w="2127" w:type="dxa"/>
            <w:vAlign w:val="center"/>
          </w:tcPr>
          <w:p w:rsidR="0031360B" w:rsidRPr="000B1AED" w:rsidRDefault="0031360B" w:rsidP="000B1AED">
            <w:pPr>
              <w:ind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B1AED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</w:p>
        </w:tc>
        <w:tc>
          <w:tcPr>
            <w:tcW w:w="2835" w:type="dxa"/>
            <w:vAlign w:val="center"/>
          </w:tcPr>
          <w:p w:rsidR="0031360B" w:rsidRPr="000B1AED" w:rsidRDefault="0031360B" w:rsidP="000B1AED">
            <w:pPr>
              <w:ind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31360B" w:rsidRPr="000B1AED" w:rsidTr="000B1AED">
        <w:tc>
          <w:tcPr>
            <w:tcW w:w="5211" w:type="dxa"/>
          </w:tcPr>
          <w:p w:rsidR="0031360B" w:rsidRPr="000B1AED" w:rsidRDefault="0031360B" w:rsidP="000B1AED">
            <w:pPr>
              <w:ind w:left="-57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B1AE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чистая прибыль</w:t>
            </w:r>
          </w:p>
        </w:tc>
        <w:tc>
          <w:tcPr>
            <w:tcW w:w="2127" w:type="dxa"/>
            <w:vAlign w:val="center"/>
          </w:tcPr>
          <w:p w:rsidR="0031360B" w:rsidRPr="000B1AED" w:rsidRDefault="0031360B" w:rsidP="000B1AED">
            <w:pPr>
              <w:ind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B1AED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</w:p>
        </w:tc>
        <w:tc>
          <w:tcPr>
            <w:tcW w:w="2835" w:type="dxa"/>
            <w:vAlign w:val="center"/>
          </w:tcPr>
          <w:p w:rsidR="0031360B" w:rsidRPr="000B1AED" w:rsidRDefault="0031360B" w:rsidP="000B1AED">
            <w:pPr>
              <w:ind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31360B" w:rsidRPr="000B1AED" w:rsidTr="000B1AED">
        <w:tc>
          <w:tcPr>
            <w:tcW w:w="5211" w:type="dxa"/>
          </w:tcPr>
          <w:p w:rsidR="0031360B" w:rsidRPr="000B1AED" w:rsidRDefault="0031360B" w:rsidP="000B1AED">
            <w:pPr>
              <w:ind w:left="-57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B1AE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эксплуатационные расходы</w:t>
            </w:r>
          </w:p>
        </w:tc>
        <w:tc>
          <w:tcPr>
            <w:tcW w:w="2127" w:type="dxa"/>
            <w:vAlign w:val="center"/>
          </w:tcPr>
          <w:p w:rsidR="0031360B" w:rsidRPr="000B1AED" w:rsidRDefault="0031360B" w:rsidP="000B1AED">
            <w:pPr>
              <w:ind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B1AED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</w:p>
        </w:tc>
        <w:tc>
          <w:tcPr>
            <w:tcW w:w="2835" w:type="dxa"/>
            <w:vAlign w:val="center"/>
          </w:tcPr>
          <w:p w:rsidR="0031360B" w:rsidRPr="000B1AED" w:rsidRDefault="0031360B" w:rsidP="000B1AED">
            <w:pPr>
              <w:ind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</w:tbl>
    <w:p w:rsidR="0031360B" w:rsidRPr="0031360B" w:rsidRDefault="0031360B" w:rsidP="003136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360B" w:rsidRPr="0031360B" w:rsidRDefault="0031360B" w:rsidP="0031360B">
      <w:pPr>
        <w:rPr>
          <w:rFonts w:ascii="Times New Roman" w:hAnsi="Times New Roman" w:cs="Times New Roman"/>
          <w:b/>
          <w:sz w:val="20"/>
          <w:szCs w:val="20"/>
        </w:rPr>
      </w:pPr>
      <w:r w:rsidRPr="0031360B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31360B" w:rsidRPr="0031360B" w:rsidRDefault="0031360B" w:rsidP="0031360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60B">
        <w:rPr>
          <w:rFonts w:ascii="Times New Roman" w:hAnsi="Times New Roman" w:cs="Times New Roman"/>
          <w:b/>
          <w:sz w:val="20"/>
          <w:szCs w:val="20"/>
        </w:rPr>
        <w:lastRenderedPageBreak/>
        <w:t>РАЗДЕЛ 2 АНАЛИЗ ОТРАСЛИ И РЫНКА</w:t>
      </w:r>
    </w:p>
    <w:p w:rsidR="0031360B" w:rsidRPr="0031360B" w:rsidRDefault="0031360B" w:rsidP="0031360B">
      <w:pPr>
        <w:jc w:val="center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(оценка положения дел в отрасли «Физическая культура и спорт» и ситуации на рынках сбыта)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rPr>
          <w:rFonts w:ascii="Times New Roman" w:hAnsi="Times New Roman" w:cs="Times New Roman"/>
          <w:spacing w:val="-2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Краткая история отрасли с учетом локальной специфики </w:t>
      </w:r>
      <w:r w:rsidRPr="0031360B">
        <w:rPr>
          <w:rFonts w:ascii="Times New Roman" w:hAnsi="Times New Roman" w:cs="Times New Roman"/>
          <w:spacing w:val="-2"/>
          <w:sz w:val="20"/>
          <w:szCs w:val="20"/>
        </w:rPr>
        <w:t>_______________</w:t>
      </w:r>
      <w:r w:rsidR="000B1AED">
        <w:rPr>
          <w:rFonts w:ascii="Times New Roman" w:hAnsi="Times New Roman" w:cs="Times New Roman"/>
          <w:spacing w:val="-2"/>
          <w:sz w:val="20"/>
          <w:szCs w:val="20"/>
        </w:rPr>
        <w:t>____________________________________</w:t>
      </w:r>
    </w:p>
    <w:p w:rsidR="0031360B" w:rsidRPr="0031360B" w:rsidRDefault="0031360B" w:rsidP="0031360B">
      <w:pPr>
        <w:tabs>
          <w:tab w:val="left" w:pos="142"/>
        </w:tabs>
        <w:rPr>
          <w:rFonts w:ascii="Times New Roman" w:hAnsi="Times New Roman" w:cs="Times New Roman"/>
          <w:spacing w:val="-2"/>
          <w:sz w:val="20"/>
          <w:szCs w:val="20"/>
        </w:rPr>
      </w:pPr>
    </w:p>
    <w:p w:rsidR="0031360B" w:rsidRPr="0031360B" w:rsidRDefault="0031360B" w:rsidP="0031360B">
      <w:pPr>
        <w:tabs>
          <w:tab w:val="left" w:pos="142"/>
        </w:tabs>
        <w:rPr>
          <w:rFonts w:ascii="Times New Roman" w:hAnsi="Times New Roman" w:cs="Times New Roman"/>
          <w:spacing w:val="-2"/>
          <w:sz w:val="20"/>
          <w:szCs w:val="20"/>
        </w:rPr>
      </w:pPr>
      <w:r w:rsidRPr="0031360B">
        <w:rPr>
          <w:rFonts w:ascii="Times New Roman" w:hAnsi="Times New Roman" w:cs="Times New Roman"/>
          <w:spacing w:val="-2"/>
          <w:sz w:val="20"/>
          <w:szCs w:val="20"/>
        </w:rPr>
        <w:t>_________________________________________________________________</w:t>
      </w:r>
      <w:r w:rsidR="000B1AED">
        <w:rPr>
          <w:rFonts w:ascii="Times New Roman" w:hAnsi="Times New Roman" w:cs="Times New Roman"/>
          <w:spacing w:val="-2"/>
          <w:sz w:val="20"/>
          <w:szCs w:val="20"/>
        </w:rPr>
        <w:t>____________________________________</w:t>
      </w:r>
    </w:p>
    <w:p w:rsidR="0031360B" w:rsidRPr="0031360B" w:rsidRDefault="0031360B" w:rsidP="0031360B">
      <w:pPr>
        <w:tabs>
          <w:tab w:val="left" w:pos="142"/>
        </w:tabs>
        <w:rPr>
          <w:rFonts w:ascii="Times New Roman" w:hAnsi="Times New Roman" w:cs="Times New Roman"/>
          <w:spacing w:val="-2"/>
          <w:sz w:val="20"/>
          <w:szCs w:val="20"/>
        </w:rPr>
      </w:pPr>
    </w:p>
    <w:p w:rsidR="0031360B" w:rsidRPr="0031360B" w:rsidRDefault="0031360B" w:rsidP="0031360B">
      <w:pPr>
        <w:tabs>
          <w:tab w:val="left" w:pos="142"/>
        </w:tabs>
        <w:rPr>
          <w:rFonts w:ascii="Times New Roman" w:hAnsi="Times New Roman" w:cs="Times New Roman"/>
          <w:spacing w:val="-2"/>
          <w:sz w:val="20"/>
          <w:szCs w:val="20"/>
        </w:rPr>
      </w:pPr>
      <w:r w:rsidRPr="0031360B">
        <w:rPr>
          <w:rFonts w:ascii="Times New Roman" w:hAnsi="Times New Roman" w:cs="Times New Roman"/>
          <w:spacing w:val="-2"/>
          <w:sz w:val="20"/>
          <w:szCs w:val="20"/>
        </w:rPr>
        <w:t>_________________________________________________________________</w:t>
      </w:r>
      <w:r w:rsidR="000B1AED">
        <w:rPr>
          <w:rFonts w:ascii="Times New Roman" w:hAnsi="Times New Roman" w:cs="Times New Roman"/>
          <w:spacing w:val="-2"/>
          <w:sz w:val="20"/>
          <w:szCs w:val="20"/>
        </w:rPr>
        <w:t>____________________________________</w:t>
      </w:r>
    </w:p>
    <w:p w:rsidR="0031360B" w:rsidRPr="0031360B" w:rsidRDefault="0031360B" w:rsidP="0031360B">
      <w:pPr>
        <w:tabs>
          <w:tab w:val="left" w:pos="142"/>
        </w:tabs>
        <w:rPr>
          <w:rFonts w:ascii="Times New Roman" w:hAnsi="Times New Roman" w:cs="Times New Roman"/>
          <w:spacing w:val="-2"/>
          <w:sz w:val="20"/>
          <w:szCs w:val="20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Объем отрасли (результаты исследований рынка)</w:t>
      </w:r>
      <w:r w:rsidRPr="0031360B">
        <w:rPr>
          <w:rFonts w:ascii="Times New Roman" w:hAnsi="Times New Roman" w:cs="Times New Roman"/>
          <w:sz w:val="20"/>
          <w:szCs w:val="20"/>
        </w:rPr>
        <w:t>: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pacing w:val="-2"/>
          <w:sz w:val="20"/>
          <w:szCs w:val="20"/>
        </w:rPr>
      </w:pPr>
    </w:p>
    <w:tbl>
      <w:tblPr>
        <w:tblW w:w="1006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2"/>
        <w:gridCol w:w="708"/>
        <w:gridCol w:w="711"/>
        <w:gridCol w:w="709"/>
        <w:gridCol w:w="710"/>
        <w:gridCol w:w="1701"/>
        <w:gridCol w:w="1701"/>
        <w:gridCol w:w="1843"/>
      </w:tblGrid>
      <w:tr w:rsidR="0031360B" w:rsidRPr="0031360B" w:rsidTr="0038450A">
        <w:tc>
          <w:tcPr>
            <w:tcW w:w="1982" w:type="dxa"/>
            <w:vMerge w:val="restart"/>
            <w:vAlign w:val="center"/>
          </w:tcPr>
          <w:p w:rsidR="0031360B" w:rsidRPr="0031360B" w:rsidRDefault="0031360B" w:rsidP="000B1AED">
            <w:pPr>
              <w:ind w:left="-57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Вид продукта/услуги</w:t>
            </w:r>
          </w:p>
        </w:tc>
        <w:tc>
          <w:tcPr>
            <w:tcW w:w="708" w:type="dxa"/>
            <w:vMerge w:val="restart"/>
            <w:vAlign w:val="center"/>
          </w:tcPr>
          <w:p w:rsidR="0031360B" w:rsidRPr="0031360B" w:rsidRDefault="0031360B" w:rsidP="000B1AED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bCs/>
                <w:sz w:val="20"/>
                <w:szCs w:val="20"/>
              </w:rPr>
              <w:t>1-й год</w:t>
            </w:r>
          </w:p>
        </w:tc>
        <w:tc>
          <w:tcPr>
            <w:tcW w:w="711" w:type="dxa"/>
            <w:vMerge w:val="restart"/>
            <w:vAlign w:val="center"/>
          </w:tcPr>
          <w:p w:rsidR="0031360B" w:rsidRPr="0031360B" w:rsidRDefault="0031360B" w:rsidP="000B1AED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bCs/>
                <w:sz w:val="20"/>
                <w:szCs w:val="20"/>
              </w:rPr>
              <w:t>2-й год</w:t>
            </w:r>
          </w:p>
        </w:tc>
        <w:tc>
          <w:tcPr>
            <w:tcW w:w="709" w:type="dxa"/>
            <w:vMerge w:val="restart"/>
            <w:vAlign w:val="center"/>
          </w:tcPr>
          <w:p w:rsidR="0031360B" w:rsidRPr="0031360B" w:rsidRDefault="0031360B" w:rsidP="000B1AED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bCs/>
                <w:sz w:val="20"/>
                <w:szCs w:val="20"/>
              </w:rPr>
              <w:t>3-й год</w:t>
            </w:r>
          </w:p>
        </w:tc>
        <w:tc>
          <w:tcPr>
            <w:tcW w:w="710" w:type="dxa"/>
            <w:vMerge w:val="restart"/>
            <w:vAlign w:val="center"/>
          </w:tcPr>
          <w:p w:rsidR="0031360B" w:rsidRPr="0031360B" w:rsidRDefault="0031360B" w:rsidP="000B1AED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</w:t>
            </w:r>
            <w:r w:rsidRPr="00313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5245" w:type="dxa"/>
            <w:gridSpan w:val="3"/>
            <w:vAlign w:val="center"/>
          </w:tcPr>
          <w:p w:rsidR="0031360B" w:rsidRPr="0031360B" w:rsidRDefault="0031360B" w:rsidP="000B1AED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Годовой прирост </w:t>
            </w:r>
          </w:p>
        </w:tc>
      </w:tr>
      <w:tr w:rsidR="0038450A" w:rsidRPr="0031360B" w:rsidTr="0038450A">
        <w:tc>
          <w:tcPr>
            <w:tcW w:w="1982" w:type="dxa"/>
            <w:vMerge/>
            <w:vAlign w:val="center"/>
          </w:tcPr>
          <w:p w:rsidR="0031360B" w:rsidRPr="0031360B" w:rsidRDefault="0031360B" w:rsidP="000B1AED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31360B" w:rsidRPr="0031360B" w:rsidRDefault="0031360B" w:rsidP="000B1AED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vAlign w:val="center"/>
          </w:tcPr>
          <w:p w:rsidR="0031360B" w:rsidRPr="0031360B" w:rsidRDefault="0031360B" w:rsidP="000B1AED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1360B" w:rsidRPr="0031360B" w:rsidRDefault="0031360B" w:rsidP="000B1AED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:rsidR="0031360B" w:rsidRPr="0031360B" w:rsidRDefault="0031360B" w:rsidP="000B1AED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1360B" w:rsidRPr="0031360B" w:rsidRDefault="0031360B" w:rsidP="000B1AED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bCs/>
                <w:sz w:val="20"/>
                <w:szCs w:val="20"/>
              </w:rPr>
              <w:t>(2 год к первому)</w:t>
            </w:r>
          </w:p>
        </w:tc>
        <w:tc>
          <w:tcPr>
            <w:tcW w:w="1701" w:type="dxa"/>
            <w:vAlign w:val="center"/>
          </w:tcPr>
          <w:p w:rsidR="0031360B" w:rsidRPr="0031360B" w:rsidRDefault="0031360B" w:rsidP="000B1AED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bCs/>
                <w:sz w:val="20"/>
                <w:szCs w:val="20"/>
              </w:rPr>
              <w:t>(3 год ко второму)</w:t>
            </w:r>
          </w:p>
        </w:tc>
        <w:tc>
          <w:tcPr>
            <w:tcW w:w="1843" w:type="dxa"/>
            <w:vAlign w:val="center"/>
          </w:tcPr>
          <w:p w:rsidR="0031360B" w:rsidRPr="0031360B" w:rsidRDefault="0031360B" w:rsidP="000B1AED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3136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</w:t>
            </w:r>
            <w:r w:rsidRPr="00313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 к третьему)</w:t>
            </w:r>
          </w:p>
        </w:tc>
      </w:tr>
      <w:tr w:rsidR="0031360B" w:rsidRPr="0031360B" w:rsidTr="0038450A">
        <w:tc>
          <w:tcPr>
            <w:tcW w:w="1982" w:type="dxa"/>
            <w:vMerge/>
            <w:vAlign w:val="center"/>
          </w:tcPr>
          <w:p w:rsidR="0031360B" w:rsidRPr="0031360B" w:rsidRDefault="0031360B" w:rsidP="000B1AED">
            <w:pPr>
              <w:ind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4"/>
            <w:vAlign w:val="center"/>
          </w:tcPr>
          <w:p w:rsidR="0031360B" w:rsidRPr="0031360B" w:rsidRDefault="0031360B" w:rsidP="000B1AED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(в денежном эквиваленте)</w:t>
            </w:r>
          </w:p>
        </w:tc>
        <w:tc>
          <w:tcPr>
            <w:tcW w:w="5245" w:type="dxa"/>
            <w:gridSpan w:val="3"/>
            <w:vAlign w:val="center"/>
          </w:tcPr>
          <w:p w:rsidR="0031360B" w:rsidRPr="0031360B" w:rsidRDefault="0031360B" w:rsidP="000B1AED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(в </w:t>
            </w:r>
            <w:r w:rsidRPr="0031360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процентах)</w:t>
            </w:r>
          </w:p>
        </w:tc>
      </w:tr>
      <w:tr w:rsidR="0038450A" w:rsidRPr="0031360B" w:rsidTr="0038450A">
        <w:tc>
          <w:tcPr>
            <w:tcW w:w="1982" w:type="dxa"/>
          </w:tcPr>
          <w:p w:rsidR="0031360B" w:rsidRPr="0031360B" w:rsidRDefault="0031360B" w:rsidP="000B1AED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08" w:type="dxa"/>
          </w:tcPr>
          <w:p w:rsidR="0031360B" w:rsidRPr="0031360B" w:rsidRDefault="0031360B" w:rsidP="000B1AED">
            <w:pPr>
              <w:ind w:left="89"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31360B" w:rsidRPr="0031360B" w:rsidRDefault="0031360B" w:rsidP="000B1AED">
            <w:pPr>
              <w:ind w:left="89"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360B" w:rsidRPr="0031360B" w:rsidRDefault="0031360B" w:rsidP="000B1AED">
            <w:pPr>
              <w:ind w:left="89"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1360B" w:rsidRPr="0031360B" w:rsidRDefault="0031360B" w:rsidP="000B1AED">
            <w:pPr>
              <w:ind w:left="89"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360B" w:rsidRPr="0031360B" w:rsidRDefault="0031360B" w:rsidP="000B1AED">
            <w:pPr>
              <w:ind w:left="89"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360B" w:rsidRPr="0031360B" w:rsidRDefault="0031360B" w:rsidP="000B1AED">
            <w:pPr>
              <w:ind w:left="89"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360B" w:rsidRPr="0031360B" w:rsidRDefault="0031360B" w:rsidP="000B1AED">
            <w:pPr>
              <w:ind w:left="89"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50A" w:rsidRPr="0031360B" w:rsidTr="0038450A">
        <w:tc>
          <w:tcPr>
            <w:tcW w:w="1982" w:type="dxa"/>
          </w:tcPr>
          <w:p w:rsidR="0031360B" w:rsidRPr="0031360B" w:rsidRDefault="0031360B" w:rsidP="000B1AED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1360B" w:rsidRPr="0031360B" w:rsidRDefault="0031360B" w:rsidP="000B1AED">
            <w:pPr>
              <w:ind w:left="89"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31360B" w:rsidRPr="0031360B" w:rsidRDefault="0031360B" w:rsidP="000B1AED">
            <w:pPr>
              <w:ind w:left="89"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360B" w:rsidRPr="0031360B" w:rsidRDefault="0031360B" w:rsidP="000B1AED">
            <w:pPr>
              <w:ind w:left="89"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1360B" w:rsidRPr="0031360B" w:rsidRDefault="0031360B" w:rsidP="000B1AED">
            <w:pPr>
              <w:ind w:left="89"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360B" w:rsidRPr="0031360B" w:rsidRDefault="0031360B" w:rsidP="000B1AED">
            <w:pPr>
              <w:ind w:left="89"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360B" w:rsidRPr="0031360B" w:rsidRDefault="0031360B" w:rsidP="000B1AED">
            <w:pPr>
              <w:ind w:left="89"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360B" w:rsidRPr="0031360B" w:rsidRDefault="0031360B" w:rsidP="000B1AED">
            <w:pPr>
              <w:ind w:left="89"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50A" w:rsidRPr="0031360B" w:rsidTr="0038450A">
        <w:tc>
          <w:tcPr>
            <w:tcW w:w="1982" w:type="dxa"/>
          </w:tcPr>
          <w:p w:rsidR="0031360B" w:rsidRPr="0031360B" w:rsidRDefault="0031360B" w:rsidP="000B1AED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08" w:type="dxa"/>
          </w:tcPr>
          <w:p w:rsidR="0031360B" w:rsidRPr="0031360B" w:rsidRDefault="0031360B" w:rsidP="000B1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31360B" w:rsidRPr="0031360B" w:rsidRDefault="0031360B" w:rsidP="000B1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360B" w:rsidRPr="0031360B" w:rsidRDefault="0031360B" w:rsidP="000B1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1360B" w:rsidRPr="0031360B" w:rsidRDefault="0031360B" w:rsidP="000B1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360B" w:rsidRPr="0031360B" w:rsidRDefault="0031360B" w:rsidP="000B1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360B" w:rsidRPr="0031360B" w:rsidRDefault="0031360B" w:rsidP="000B1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360B" w:rsidRPr="0031360B" w:rsidRDefault="0031360B" w:rsidP="000B1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ind w:left="-85"/>
        <w:rPr>
          <w:rFonts w:ascii="Times New Roman" w:hAnsi="Times New Roman" w:cs="Times New Roman"/>
          <w:spacing w:val="-2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Категории услуг __________________________________________________</w:t>
      </w:r>
      <w:r w:rsidR="0038450A">
        <w:rPr>
          <w:rFonts w:ascii="Times New Roman" w:hAnsi="Times New Roman" w:cs="Times New Roman"/>
          <w:spacing w:val="-2"/>
          <w:sz w:val="20"/>
          <w:szCs w:val="20"/>
        </w:rPr>
        <w:t>____________________________________</w:t>
      </w:r>
    </w:p>
    <w:p w:rsidR="0031360B" w:rsidRPr="0031360B" w:rsidRDefault="0031360B" w:rsidP="0031360B">
      <w:pPr>
        <w:tabs>
          <w:tab w:val="left" w:pos="142"/>
        </w:tabs>
        <w:ind w:left="-85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ind w:left="-85"/>
        <w:rPr>
          <w:rFonts w:ascii="Times New Roman" w:hAnsi="Times New Roman" w:cs="Times New Roman"/>
          <w:spacing w:val="-2"/>
          <w:sz w:val="20"/>
          <w:szCs w:val="20"/>
        </w:rPr>
      </w:pPr>
      <w:r w:rsidRPr="0031360B">
        <w:rPr>
          <w:rFonts w:ascii="Times New Roman" w:hAnsi="Times New Roman" w:cs="Times New Roman"/>
          <w:spacing w:val="-2"/>
          <w:sz w:val="20"/>
          <w:szCs w:val="20"/>
        </w:rPr>
        <w:t>__________________________________________________________________</w:t>
      </w:r>
      <w:r w:rsidR="0038450A">
        <w:rPr>
          <w:rFonts w:ascii="Times New Roman" w:hAnsi="Times New Roman" w:cs="Times New Roman"/>
          <w:spacing w:val="-2"/>
          <w:sz w:val="20"/>
          <w:szCs w:val="20"/>
        </w:rPr>
        <w:t>____________________________________</w:t>
      </w:r>
    </w:p>
    <w:p w:rsidR="0031360B" w:rsidRPr="0031360B" w:rsidRDefault="0031360B" w:rsidP="0031360B">
      <w:pPr>
        <w:tabs>
          <w:tab w:val="left" w:pos="142"/>
        </w:tabs>
        <w:ind w:left="-85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(перечень видов физкультурно-оздоровительных услуг и их оценка)</w:t>
      </w:r>
    </w:p>
    <w:p w:rsidR="0031360B" w:rsidRPr="0031360B" w:rsidRDefault="0031360B" w:rsidP="0031360B">
      <w:pPr>
        <w:tabs>
          <w:tab w:val="left" w:pos="142"/>
        </w:tabs>
        <w:ind w:left="-85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ind w:left="-85"/>
        <w:rPr>
          <w:rFonts w:ascii="Times New Roman" w:hAnsi="Times New Roman" w:cs="Times New Roman"/>
          <w:spacing w:val="-2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Потребители услуг ________________________________________________</w:t>
      </w:r>
      <w:r w:rsidR="0038450A">
        <w:rPr>
          <w:rFonts w:ascii="Times New Roman" w:hAnsi="Times New Roman" w:cs="Times New Roman"/>
          <w:spacing w:val="-2"/>
          <w:sz w:val="20"/>
          <w:szCs w:val="20"/>
        </w:rPr>
        <w:t>___________________________________</w:t>
      </w:r>
    </w:p>
    <w:p w:rsidR="0031360B" w:rsidRPr="0031360B" w:rsidRDefault="0031360B" w:rsidP="0031360B">
      <w:pPr>
        <w:tabs>
          <w:tab w:val="left" w:pos="142"/>
        </w:tabs>
        <w:ind w:left="-85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ind w:left="-85"/>
        <w:rPr>
          <w:rFonts w:ascii="Times New Roman" w:hAnsi="Times New Roman" w:cs="Times New Roman"/>
          <w:spacing w:val="-2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_________________________________________________________________________________</w:t>
      </w:r>
      <w:r w:rsidR="0038450A">
        <w:rPr>
          <w:rFonts w:ascii="Times New Roman" w:hAnsi="Times New Roman" w:cs="Times New Roman"/>
          <w:spacing w:val="-2"/>
          <w:sz w:val="20"/>
          <w:szCs w:val="20"/>
        </w:rPr>
        <w:t>___________________</w:t>
      </w:r>
    </w:p>
    <w:p w:rsidR="0031360B" w:rsidRPr="0031360B" w:rsidRDefault="0031360B" w:rsidP="0031360B">
      <w:pPr>
        <w:tabs>
          <w:tab w:val="left" w:pos="142"/>
        </w:tabs>
        <w:ind w:left="-85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ind w:left="-8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_________________________________________________________________________________</w:t>
      </w:r>
      <w:r w:rsidR="0038450A">
        <w:rPr>
          <w:rFonts w:ascii="Times New Roman" w:hAnsi="Times New Roman" w:cs="Times New Roman"/>
          <w:spacing w:val="-2"/>
          <w:sz w:val="20"/>
          <w:szCs w:val="20"/>
        </w:rPr>
        <w:t>___________________</w:t>
      </w:r>
    </w:p>
    <w:p w:rsidR="0031360B" w:rsidRPr="0031360B" w:rsidRDefault="0031360B" w:rsidP="0031360B">
      <w:pPr>
        <w:tabs>
          <w:tab w:val="left" w:pos="142"/>
        </w:tabs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(потенциальные потребители физкультурно-оздоровительных услуг)</w:t>
      </w:r>
    </w:p>
    <w:p w:rsidR="0031360B" w:rsidRPr="0031360B" w:rsidRDefault="0031360B" w:rsidP="0031360B">
      <w:pPr>
        <w:tabs>
          <w:tab w:val="left" w:pos="142"/>
        </w:tabs>
        <w:ind w:left="-85"/>
        <w:rPr>
          <w:rFonts w:ascii="Times New Roman" w:hAnsi="Times New Roman" w:cs="Times New Roman"/>
          <w:spacing w:val="-2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Поставщики _____________________________________________________</w:t>
      </w:r>
      <w:r w:rsidR="0038450A">
        <w:rPr>
          <w:rFonts w:ascii="Times New Roman" w:hAnsi="Times New Roman" w:cs="Times New Roman"/>
          <w:spacing w:val="-2"/>
          <w:sz w:val="20"/>
          <w:szCs w:val="20"/>
        </w:rPr>
        <w:t>____________________________________</w:t>
      </w:r>
    </w:p>
    <w:p w:rsidR="0031360B" w:rsidRPr="0031360B" w:rsidRDefault="0031360B" w:rsidP="0031360B">
      <w:pPr>
        <w:tabs>
          <w:tab w:val="left" w:pos="142"/>
        </w:tabs>
        <w:ind w:left="-85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ind w:left="-8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_________________________________________________________________________________</w:t>
      </w:r>
      <w:r w:rsidR="0038450A">
        <w:rPr>
          <w:rFonts w:ascii="Times New Roman" w:hAnsi="Times New Roman" w:cs="Times New Roman"/>
          <w:spacing w:val="-2"/>
          <w:sz w:val="20"/>
          <w:szCs w:val="20"/>
        </w:rPr>
        <w:t>___________________</w:t>
      </w:r>
    </w:p>
    <w:p w:rsidR="0031360B" w:rsidRPr="0031360B" w:rsidRDefault="0031360B" w:rsidP="0038450A">
      <w:pPr>
        <w:tabs>
          <w:tab w:val="left" w:pos="142"/>
        </w:tabs>
        <w:ind w:left="-142" w:right="-28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(потенциальные поставщики товаров/продуктов, необходимых для реализации физкультурно-оздоровительных услуг)</w:t>
      </w:r>
    </w:p>
    <w:p w:rsidR="0038450A" w:rsidRDefault="0038450A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Прямые конкуренты и лидеры в отрасли (примеры организаций, преуспевающих на рынке):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560"/>
        <w:gridCol w:w="2126"/>
        <w:gridCol w:w="850"/>
        <w:gridCol w:w="1985"/>
      </w:tblGrid>
      <w:tr w:rsidR="0031360B" w:rsidRPr="0031360B" w:rsidTr="0038450A">
        <w:tc>
          <w:tcPr>
            <w:tcW w:w="1951" w:type="dxa"/>
            <w:shd w:val="clear" w:color="auto" w:fill="FFFFFF"/>
            <w:vAlign w:val="center"/>
          </w:tcPr>
          <w:p w:rsidR="0031360B" w:rsidRPr="0031360B" w:rsidRDefault="0031360B" w:rsidP="0038450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фирмы/организации </w:t>
            </w:r>
          </w:p>
          <w:p w:rsidR="0031360B" w:rsidRPr="0031360B" w:rsidRDefault="0031360B" w:rsidP="0038450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конкурента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1360B" w:rsidRPr="0031360B" w:rsidRDefault="0031360B" w:rsidP="0038450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Основная услуга конкурента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1360B" w:rsidRPr="0031360B" w:rsidRDefault="0031360B" w:rsidP="0038450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Местоположение конкурента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1360B" w:rsidRPr="0031360B" w:rsidRDefault="0031360B" w:rsidP="0038450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Основные конкурентные преимущества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1360B" w:rsidRPr="0031360B" w:rsidRDefault="0031360B" w:rsidP="0038450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Доля на рынке, %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1360B" w:rsidRPr="0031360B" w:rsidRDefault="0031360B" w:rsidP="0038450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показатели </w:t>
            </w:r>
          </w:p>
          <w:p w:rsidR="0031360B" w:rsidRPr="0031360B" w:rsidRDefault="0031360B" w:rsidP="0038450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</w:tr>
      <w:tr w:rsidR="0031360B" w:rsidRPr="0031360B" w:rsidTr="0038450A">
        <w:tc>
          <w:tcPr>
            <w:tcW w:w="1951" w:type="dxa"/>
          </w:tcPr>
          <w:p w:rsidR="0031360B" w:rsidRPr="0031360B" w:rsidRDefault="0031360B" w:rsidP="003845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1360B" w:rsidRPr="0031360B" w:rsidRDefault="0031360B" w:rsidP="003845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60B" w:rsidRPr="0031360B" w:rsidRDefault="0031360B" w:rsidP="003845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360B" w:rsidRPr="0031360B" w:rsidRDefault="0031360B" w:rsidP="003845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1360B" w:rsidRPr="0031360B" w:rsidRDefault="0031360B" w:rsidP="003845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360B" w:rsidRPr="0031360B" w:rsidRDefault="0031360B" w:rsidP="003845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1360B" w:rsidRPr="0031360B" w:rsidRDefault="0031360B" w:rsidP="003845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38450A">
        <w:tc>
          <w:tcPr>
            <w:tcW w:w="1951" w:type="dxa"/>
          </w:tcPr>
          <w:p w:rsidR="0031360B" w:rsidRPr="0031360B" w:rsidRDefault="0031360B" w:rsidP="003845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1360B" w:rsidRPr="0031360B" w:rsidRDefault="0031360B" w:rsidP="003845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60B" w:rsidRPr="0031360B" w:rsidRDefault="0031360B" w:rsidP="003845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360B" w:rsidRPr="0031360B" w:rsidRDefault="0031360B" w:rsidP="003845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1360B" w:rsidRPr="0031360B" w:rsidRDefault="0031360B" w:rsidP="003845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360B" w:rsidRPr="0031360B" w:rsidRDefault="0031360B" w:rsidP="003845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1360B" w:rsidRPr="0031360B" w:rsidRDefault="0031360B" w:rsidP="003845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38450A">
        <w:tc>
          <w:tcPr>
            <w:tcW w:w="1951" w:type="dxa"/>
          </w:tcPr>
          <w:p w:rsidR="0031360B" w:rsidRPr="0031360B" w:rsidRDefault="0031360B" w:rsidP="003845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31360B" w:rsidRPr="0031360B" w:rsidRDefault="0031360B" w:rsidP="003845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60B" w:rsidRPr="0031360B" w:rsidRDefault="0031360B" w:rsidP="003845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360B" w:rsidRPr="0031360B" w:rsidRDefault="0031360B" w:rsidP="003845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1360B" w:rsidRPr="0031360B" w:rsidRDefault="0031360B" w:rsidP="003845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360B" w:rsidRPr="0031360B" w:rsidRDefault="0031360B" w:rsidP="003845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1360B" w:rsidRPr="0031360B" w:rsidRDefault="0031360B" w:rsidP="003845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pacing w:val="-2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Основные тенденции роста и факторы, влияющие на рост отрасли ______________________________________</w:t>
      </w:r>
      <w:r w:rsidRPr="0031360B">
        <w:rPr>
          <w:rFonts w:ascii="Times New Roman" w:hAnsi="Times New Roman" w:cs="Times New Roman"/>
          <w:spacing w:val="-2"/>
          <w:sz w:val="20"/>
          <w:szCs w:val="20"/>
        </w:rPr>
        <w:t>____________________________</w:t>
      </w:r>
      <w:r w:rsidR="0038450A">
        <w:rPr>
          <w:rFonts w:ascii="Times New Roman" w:hAnsi="Times New Roman" w:cs="Times New Roman"/>
          <w:spacing w:val="-2"/>
          <w:sz w:val="20"/>
          <w:szCs w:val="20"/>
        </w:rPr>
        <w:t>____________________________________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8450A" w:rsidRPr="0031360B" w:rsidRDefault="0031360B" w:rsidP="0038450A">
      <w:pPr>
        <w:tabs>
          <w:tab w:val="left" w:pos="142"/>
        </w:tabs>
        <w:ind w:left="-85" w:right="-113"/>
        <w:rPr>
          <w:rFonts w:ascii="Times New Roman" w:hAnsi="Times New Roman" w:cs="Times New Roman"/>
          <w:spacing w:val="-2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__________________________________________________________________</w:t>
      </w:r>
      <w:r w:rsidR="0038450A">
        <w:rPr>
          <w:rFonts w:ascii="Times New Roman" w:hAnsi="Times New Roman" w:cs="Times New Roman"/>
          <w:spacing w:val="-2"/>
          <w:sz w:val="20"/>
          <w:szCs w:val="20"/>
        </w:rPr>
        <w:t>___________________________________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8450A" w:rsidRPr="0031360B" w:rsidRDefault="0031360B" w:rsidP="0038450A">
      <w:pPr>
        <w:tabs>
          <w:tab w:val="left" w:pos="142"/>
        </w:tabs>
        <w:ind w:left="-85" w:right="-113"/>
        <w:rPr>
          <w:rFonts w:ascii="Times New Roman" w:hAnsi="Times New Roman" w:cs="Times New Roman"/>
          <w:spacing w:val="-2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Прогноз роста целевой аудитории ____________________________________</w:t>
      </w:r>
      <w:r w:rsidR="0038450A">
        <w:rPr>
          <w:rFonts w:ascii="Times New Roman" w:hAnsi="Times New Roman" w:cs="Times New Roman"/>
          <w:spacing w:val="-2"/>
          <w:sz w:val="20"/>
          <w:szCs w:val="20"/>
        </w:rPr>
        <w:t>___________________________________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8450A" w:rsidRPr="0031360B" w:rsidRDefault="0031360B" w:rsidP="0038450A">
      <w:pPr>
        <w:tabs>
          <w:tab w:val="left" w:pos="142"/>
        </w:tabs>
        <w:ind w:left="-85" w:right="-113"/>
        <w:rPr>
          <w:rFonts w:ascii="Times New Roman" w:hAnsi="Times New Roman" w:cs="Times New Roman"/>
          <w:spacing w:val="-2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__________________________________________________________________</w:t>
      </w:r>
      <w:r w:rsidR="0038450A">
        <w:rPr>
          <w:rFonts w:ascii="Times New Roman" w:hAnsi="Times New Roman" w:cs="Times New Roman"/>
          <w:spacing w:val="-2"/>
          <w:sz w:val="20"/>
          <w:szCs w:val="20"/>
        </w:rPr>
        <w:t>___________________________________</w:t>
      </w:r>
    </w:p>
    <w:p w:rsidR="0031360B" w:rsidRPr="0031360B" w:rsidRDefault="0031360B" w:rsidP="0031360B">
      <w:pPr>
        <w:tabs>
          <w:tab w:val="left" w:pos="142"/>
        </w:tabs>
        <w:ind w:right="-113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(результаты опроса потенциальных клиентов)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8450A" w:rsidRPr="0031360B" w:rsidRDefault="0031360B" w:rsidP="0038450A">
      <w:pPr>
        <w:tabs>
          <w:tab w:val="left" w:pos="142"/>
        </w:tabs>
        <w:ind w:left="-85" w:right="-113"/>
        <w:rPr>
          <w:rFonts w:ascii="Times New Roman" w:hAnsi="Times New Roman" w:cs="Times New Roman"/>
          <w:spacing w:val="-2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Маркетинговые стратегии, свойственные отрасли _______________________</w:t>
      </w:r>
      <w:r w:rsidR="0038450A">
        <w:rPr>
          <w:rFonts w:ascii="Times New Roman" w:hAnsi="Times New Roman" w:cs="Times New Roman"/>
          <w:spacing w:val="-2"/>
          <w:sz w:val="20"/>
          <w:szCs w:val="20"/>
        </w:rPr>
        <w:t>___________________________________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8450A" w:rsidRDefault="0031360B" w:rsidP="0038450A">
      <w:pPr>
        <w:tabs>
          <w:tab w:val="left" w:pos="142"/>
        </w:tabs>
        <w:ind w:left="-85" w:right="-113"/>
        <w:rPr>
          <w:rFonts w:ascii="Times New Roman" w:hAnsi="Times New Roman" w:cs="Times New Roman"/>
          <w:spacing w:val="-2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__________________________________________________________________________________</w:t>
      </w:r>
      <w:r w:rsidR="0038450A">
        <w:rPr>
          <w:rFonts w:ascii="Times New Roman" w:hAnsi="Times New Roman" w:cs="Times New Roman"/>
          <w:spacing w:val="-2"/>
          <w:sz w:val="20"/>
          <w:szCs w:val="20"/>
        </w:rPr>
        <w:t>___________________</w:t>
      </w:r>
    </w:p>
    <w:p w:rsidR="0031360B" w:rsidRPr="0031360B" w:rsidRDefault="0031360B" w:rsidP="0031360B">
      <w:pPr>
        <w:tabs>
          <w:tab w:val="left" w:pos="142"/>
        </w:tabs>
        <w:ind w:right="-113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(ценовая политика на рынке, прогноз затрат и цен)</w:t>
      </w:r>
    </w:p>
    <w:p w:rsidR="0031360B" w:rsidRPr="0031360B" w:rsidRDefault="0031360B" w:rsidP="0031360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360B" w:rsidRPr="0031360B" w:rsidRDefault="0031360B" w:rsidP="0031360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1360B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31360B" w:rsidRPr="0031360B" w:rsidRDefault="0031360B" w:rsidP="0031360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60B">
        <w:rPr>
          <w:rFonts w:ascii="Times New Roman" w:hAnsi="Times New Roman" w:cs="Times New Roman"/>
          <w:b/>
          <w:sz w:val="20"/>
          <w:szCs w:val="20"/>
        </w:rPr>
        <w:lastRenderedPageBreak/>
        <w:t>РАЗДЕЛ 3 ПРОДУКТ (УСЛУГА) И БИЗНЕС-МОДЕЛЬ</w:t>
      </w:r>
    </w:p>
    <w:p w:rsidR="0031360B" w:rsidRPr="0031360B" w:rsidRDefault="0031360B" w:rsidP="0031360B">
      <w:pPr>
        <w:jc w:val="center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(описание продукта/физкультурно-оздоровительной услуги)</w:t>
      </w:r>
    </w:p>
    <w:p w:rsidR="0031360B" w:rsidRPr="0031360B" w:rsidRDefault="0031360B" w:rsidP="0031360B">
      <w:pPr>
        <w:jc w:val="center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:rsidR="0031360B" w:rsidRDefault="0031360B" w:rsidP="0031360B">
      <w:pPr>
        <w:tabs>
          <w:tab w:val="left" w:pos="142"/>
        </w:tabs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Потребительские свойства и особенности услуги:</w:t>
      </w:r>
    </w:p>
    <w:p w:rsidR="0038450A" w:rsidRPr="0031360B" w:rsidRDefault="0038450A" w:rsidP="0031360B">
      <w:pPr>
        <w:tabs>
          <w:tab w:val="left" w:pos="142"/>
        </w:tabs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261"/>
        <w:gridCol w:w="2409"/>
        <w:gridCol w:w="2410"/>
        <w:gridCol w:w="1985"/>
      </w:tblGrid>
      <w:tr w:rsidR="0031360B" w:rsidRPr="0038450A" w:rsidTr="0038450A">
        <w:tc>
          <w:tcPr>
            <w:tcW w:w="3261" w:type="dxa"/>
            <w:vAlign w:val="center"/>
          </w:tcPr>
          <w:p w:rsidR="0031360B" w:rsidRPr="0038450A" w:rsidRDefault="0031360B" w:rsidP="0031360B">
            <w:pPr>
              <w:pStyle w:val="af0"/>
              <w:spacing w:before="0" w:beforeAutospacing="0" w:after="0" w:afterAutospacing="0"/>
              <w:ind w:left="-113" w:right="-113"/>
              <w:rPr>
                <w:sz w:val="20"/>
                <w:szCs w:val="20"/>
              </w:rPr>
            </w:pPr>
            <w:r w:rsidRPr="0038450A">
              <w:rPr>
                <w:rStyle w:val="font4"/>
                <w:rFonts w:eastAsia="Calibri"/>
                <w:sz w:val="20"/>
                <w:szCs w:val="20"/>
              </w:rPr>
              <w:t>Наименование услуги</w:t>
            </w:r>
          </w:p>
        </w:tc>
        <w:tc>
          <w:tcPr>
            <w:tcW w:w="2409" w:type="dxa"/>
            <w:vAlign w:val="center"/>
          </w:tcPr>
          <w:p w:rsidR="0031360B" w:rsidRPr="0038450A" w:rsidRDefault="0031360B" w:rsidP="0031360B">
            <w:pPr>
              <w:pStyle w:val="af0"/>
              <w:spacing w:before="0" w:beforeAutospacing="0" w:after="0" w:afterAutospacing="0"/>
              <w:ind w:left="-113" w:right="-113"/>
              <w:rPr>
                <w:sz w:val="20"/>
                <w:szCs w:val="20"/>
              </w:rPr>
            </w:pPr>
            <w:r w:rsidRPr="0038450A">
              <w:rPr>
                <w:rStyle w:val="font4"/>
                <w:rFonts w:eastAsia="Calibri"/>
                <w:sz w:val="20"/>
                <w:szCs w:val="20"/>
              </w:rPr>
              <w:t>Краткое описание услуги</w:t>
            </w:r>
          </w:p>
        </w:tc>
        <w:tc>
          <w:tcPr>
            <w:tcW w:w="2410" w:type="dxa"/>
            <w:vAlign w:val="center"/>
          </w:tcPr>
          <w:p w:rsidR="0031360B" w:rsidRPr="0038450A" w:rsidRDefault="0031360B" w:rsidP="0031360B">
            <w:pPr>
              <w:pStyle w:val="af0"/>
              <w:spacing w:before="0" w:beforeAutospacing="0" w:after="0" w:afterAutospacing="0"/>
              <w:ind w:left="-113" w:right="-113"/>
              <w:rPr>
                <w:rStyle w:val="font4"/>
                <w:rFonts w:eastAsia="Calibri"/>
                <w:sz w:val="20"/>
                <w:szCs w:val="20"/>
              </w:rPr>
            </w:pPr>
            <w:r w:rsidRPr="0038450A">
              <w:rPr>
                <w:color w:val="000000"/>
                <w:sz w:val="20"/>
                <w:szCs w:val="20"/>
                <w:shd w:val="clear" w:color="auto" w:fill="FFFFFF"/>
              </w:rPr>
              <w:t xml:space="preserve">Потребительские свойства </w:t>
            </w:r>
          </w:p>
        </w:tc>
        <w:tc>
          <w:tcPr>
            <w:tcW w:w="1985" w:type="dxa"/>
            <w:vAlign w:val="center"/>
          </w:tcPr>
          <w:p w:rsidR="0031360B" w:rsidRPr="0038450A" w:rsidRDefault="0031360B" w:rsidP="0031360B">
            <w:pPr>
              <w:pStyle w:val="af0"/>
              <w:spacing w:before="0" w:beforeAutospacing="0" w:after="0" w:afterAutospacing="0"/>
              <w:ind w:left="-113" w:right="-113"/>
              <w:rPr>
                <w:rStyle w:val="font4"/>
                <w:rFonts w:eastAsia="Calibri"/>
                <w:sz w:val="20"/>
                <w:szCs w:val="20"/>
              </w:rPr>
            </w:pPr>
            <w:r w:rsidRPr="0038450A">
              <w:rPr>
                <w:color w:val="000000"/>
                <w:sz w:val="20"/>
                <w:szCs w:val="20"/>
                <w:shd w:val="clear" w:color="auto" w:fill="FFFFFF"/>
              </w:rPr>
              <w:t>Особенности услуги</w:t>
            </w:r>
          </w:p>
        </w:tc>
      </w:tr>
      <w:tr w:rsidR="0031360B" w:rsidRPr="0038450A" w:rsidTr="0038450A">
        <w:tc>
          <w:tcPr>
            <w:tcW w:w="3261" w:type="dxa"/>
          </w:tcPr>
          <w:p w:rsidR="0031360B" w:rsidRPr="0038450A" w:rsidRDefault="0031360B" w:rsidP="0031360B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8450A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31360B" w:rsidRPr="0038450A" w:rsidRDefault="0031360B" w:rsidP="0031360B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1360B" w:rsidRPr="0038450A" w:rsidRDefault="0031360B" w:rsidP="0031360B">
            <w:pPr>
              <w:pStyle w:val="af0"/>
              <w:spacing w:before="0" w:beforeAutospacing="0" w:after="0" w:afterAutospacing="0"/>
              <w:jc w:val="both"/>
              <w:rPr>
                <w:rStyle w:val="font2"/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1360B" w:rsidRPr="0038450A" w:rsidRDefault="0031360B" w:rsidP="0031360B">
            <w:pPr>
              <w:pStyle w:val="af0"/>
              <w:spacing w:before="0" w:beforeAutospacing="0" w:after="0" w:afterAutospacing="0"/>
              <w:jc w:val="both"/>
              <w:rPr>
                <w:rStyle w:val="font2"/>
                <w:rFonts w:eastAsia="Calibri"/>
                <w:sz w:val="20"/>
                <w:szCs w:val="20"/>
              </w:rPr>
            </w:pPr>
          </w:p>
        </w:tc>
      </w:tr>
      <w:tr w:rsidR="0031360B" w:rsidRPr="0038450A" w:rsidTr="0038450A">
        <w:tc>
          <w:tcPr>
            <w:tcW w:w="3261" w:type="dxa"/>
          </w:tcPr>
          <w:p w:rsidR="0031360B" w:rsidRPr="0038450A" w:rsidRDefault="0031360B" w:rsidP="0031360B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8450A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31360B" w:rsidRPr="0038450A" w:rsidRDefault="0031360B" w:rsidP="0031360B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1360B" w:rsidRPr="0038450A" w:rsidRDefault="0031360B" w:rsidP="0031360B">
            <w:pPr>
              <w:pStyle w:val="af0"/>
              <w:spacing w:before="0" w:beforeAutospacing="0" w:after="0" w:afterAutospacing="0"/>
              <w:jc w:val="both"/>
              <w:rPr>
                <w:rStyle w:val="font2"/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1360B" w:rsidRPr="0038450A" w:rsidRDefault="0031360B" w:rsidP="0031360B">
            <w:pPr>
              <w:pStyle w:val="af0"/>
              <w:spacing w:before="0" w:beforeAutospacing="0" w:after="0" w:afterAutospacing="0"/>
              <w:jc w:val="both"/>
              <w:rPr>
                <w:rStyle w:val="font2"/>
                <w:rFonts w:eastAsia="Calibri"/>
                <w:sz w:val="20"/>
                <w:szCs w:val="20"/>
              </w:rPr>
            </w:pPr>
          </w:p>
        </w:tc>
      </w:tr>
      <w:tr w:rsidR="0031360B" w:rsidRPr="0038450A" w:rsidTr="0038450A">
        <w:tc>
          <w:tcPr>
            <w:tcW w:w="3261" w:type="dxa"/>
          </w:tcPr>
          <w:p w:rsidR="0031360B" w:rsidRPr="0038450A" w:rsidRDefault="0031360B" w:rsidP="0031360B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8450A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31360B" w:rsidRPr="0038450A" w:rsidRDefault="0031360B" w:rsidP="0031360B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1360B" w:rsidRPr="0038450A" w:rsidRDefault="0031360B" w:rsidP="0031360B">
            <w:pPr>
              <w:pStyle w:val="af0"/>
              <w:spacing w:before="0" w:beforeAutospacing="0" w:after="0" w:afterAutospacing="0"/>
              <w:jc w:val="both"/>
              <w:rPr>
                <w:rStyle w:val="font2"/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1360B" w:rsidRPr="0038450A" w:rsidRDefault="0031360B" w:rsidP="0031360B">
            <w:pPr>
              <w:pStyle w:val="af0"/>
              <w:spacing w:before="0" w:beforeAutospacing="0" w:after="0" w:afterAutospacing="0"/>
              <w:jc w:val="both"/>
              <w:rPr>
                <w:rStyle w:val="font2"/>
                <w:rFonts w:eastAsia="Calibri"/>
                <w:sz w:val="20"/>
                <w:szCs w:val="20"/>
              </w:rPr>
            </w:pPr>
          </w:p>
        </w:tc>
      </w:tr>
      <w:tr w:rsidR="0031360B" w:rsidRPr="0038450A" w:rsidTr="0038450A">
        <w:tc>
          <w:tcPr>
            <w:tcW w:w="3261" w:type="dxa"/>
          </w:tcPr>
          <w:p w:rsidR="0031360B" w:rsidRPr="0038450A" w:rsidRDefault="0031360B" w:rsidP="0031360B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8450A">
              <w:rPr>
                <w:sz w:val="20"/>
                <w:szCs w:val="20"/>
              </w:rPr>
              <w:t>…</w:t>
            </w:r>
          </w:p>
        </w:tc>
        <w:tc>
          <w:tcPr>
            <w:tcW w:w="2409" w:type="dxa"/>
          </w:tcPr>
          <w:p w:rsidR="0031360B" w:rsidRPr="0038450A" w:rsidRDefault="0031360B" w:rsidP="0031360B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1360B" w:rsidRPr="0038450A" w:rsidRDefault="0031360B" w:rsidP="0031360B">
            <w:pPr>
              <w:pStyle w:val="af0"/>
              <w:spacing w:before="0" w:beforeAutospacing="0" w:after="0" w:afterAutospacing="0"/>
              <w:jc w:val="both"/>
              <w:rPr>
                <w:rStyle w:val="font2"/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1360B" w:rsidRPr="0038450A" w:rsidRDefault="0031360B" w:rsidP="0031360B">
            <w:pPr>
              <w:pStyle w:val="af0"/>
              <w:spacing w:before="0" w:beforeAutospacing="0" w:after="0" w:afterAutospacing="0"/>
              <w:jc w:val="both"/>
              <w:rPr>
                <w:rStyle w:val="font2"/>
                <w:rFonts w:eastAsia="Calibri"/>
                <w:sz w:val="20"/>
                <w:szCs w:val="20"/>
              </w:rPr>
            </w:pPr>
          </w:p>
        </w:tc>
      </w:tr>
    </w:tbl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Путь до потребителя каждого сегмента ______________________________</w:t>
      </w:r>
      <w:r w:rsidR="0038450A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</w:t>
      </w:r>
    </w:p>
    <w:p w:rsidR="0031360B" w:rsidRPr="0031360B" w:rsidRDefault="0031360B" w:rsidP="0031360B">
      <w:pPr>
        <w:tabs>
          <w:tab w:val="left" w:pos="142"/>
        </w:tabs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________________________________________________________________________________</w:t>
      </w:r>
      <w:r w:rsidR="0038450A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</w:t>
      </w:r>
    </w:p>
    <w:p w:rsidR="0031360B" w:rsidRPr="0031360B" w:rsidRDefault="0031360B" w:rsidP="0031360B">
      <w:pPr>
        <w:tabs>
          <w:tab w:val="left" w:pos="142"/>
        </w:tabs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Конкурентные преимущества услуги _______________________________</w:t>
      </w:r>
      <w:r w:rsidR="0038450A"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</w:t>
      </w:r>
      <w:r w:rsidR="0038450A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</w:t>
      </w:r>
    </w:p>
    <w:p w:rsidR="0031360B" w:rsidRPr="0031360B" w:rsidRDefault="0031360B" w:rsidP="0031360B">
      <w:pPr>
        <w:tabs>
          <w:tab w:val="left" w:pos="142"/>
        </w:tabs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________________________________________________________________________________</w:t>
      </w:r>
      <w:r w:rsidR="0038450A"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</w:t>
      </w:r>
      <w:r w:rsidR="0038450A">
        <w:rPr>
          <w:rFonts w:ascii="Times New Roman" w:hAnsi="Times New Roman" w:cs="Times New Roman"/>
          <w:sz w:val="20"/>
          <w:szCs w:val="20"/>
          <w:shd w:val="clear" w:color="auto" w:fill="FFFFFF"/>
        </w:rPr>
        <w:t>__</w:t>
      </w:r>
    </w:p>
    <w:p w:rsidR="0031360B" w:rsidRPr="0031360B" w:rsidRDefault="0031360B" w:rsidP="0031360B">
      <w:pPr>
        <w:tabs>
          <w:tab w:val="left" w:pos="142"/>
        </w:tabs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Планируемый доход от каждого сегмента (потенциальный объем продаж) ________________________________________________________________</w:t>
      </w:r>
      <w:r w:rsidR="0038450A"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</w:t>
      </w:r>
      <w:r w:rsidR="0038450A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</w:t>
      </w:r>
    </w:p>
    <w:p w:rsidR="0031360B" w:rsidRPr="0031360B" w:rsidRDefault="0031360B" w:rsidP="0031360B">
      <w:pPr>
        <w:tabs>
          <w:tab w:val="left" w:pos="142"/>
        </w:tabs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________________________________________________________________________________</w:t>
      </w:r>
      <w:r w:rsidR="0038450A"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</w:t>
      </w:r>
      <w:r w:rsidR="0038450A">
        <w:rPr>
          <w:rFonts w:ascii="Times New Roman" w:hAnsi="Times New Roman" w:cs="Times New Roman"/>
          <w:sz w:val="20"/>
          <w:szCs w:val="20"/>
          <w:shd w:val="clear" w:color="auto" w:fill="FFFFFF"/>
        </w:rPr>
        <w:t>__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Необходимая инфраструктура: </w:t>
      </w:r>
    </w:p>
    <w:p w:rsidR="0031360B" w:rsidRPr="0031360B" w:rsidRDefault="0031360B" w:rsidP="0031360B">
      <w:pPr>
        <w:tabs>
          <w:tab w:val="left" w:pos="142"/>
        </w:tabs>
        <w:ind w:left="-85" w:right="-113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bCs/>
          <w:sz w:val="20"/>
          <w:szCs w:val="20"/>
        </w:rPr>
        <w:t>(руб. – тыс. руб.)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35"/>
        <w:gridCol w:w="1533"/>
        <w:gridCol w:w="1418"/>
        <w:gridCol w:w="1417"/>
        <w:gridCol w:w="1396"/>
        <w:gridCol w:w="1156"/>
      </w:tblGrid>
      <w:tr w:rsidR="0031360B" w:rsidRPr="0038450A" w:rsidTr="0038450A">
        <w:tc>
          <w:tcPr>
            <w:tcW w:w="2410" w:type="dxa"/>
            <w:vMerge w:val="restart"/>
            <w:vAlign w:val="center"/>
          </w:tcPr>
          <w:p w:rsidR="0031360B" w:rsidRPr="0038450A" w:rsidRDefault="0031360B" w:rsidP="0038450A">
            <w:pPr>
              <w:tabs>
                <w:tab w:val="left" w:pos="142"/>
              </w:tabs>
              <w:ind w:left="-113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35" w:type="dxa"/>
            <w:vMerge w:val="restart"/>
            <w:vAlign w:val="center"/>
          </w:tcPr>
          <w:p w:rsidR="0031360B" w:rsidRPr="0038450A" w:rsidRDefault="0031360B" w:rsidP="0038450A">
            <w:pPr>
              <w:tabs>
                <w:tab w:val="left" w:pos="142"/>
              </w:tabs>
              <w:ind w:left="-113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>«0» период</w:t>
            </w:r>
          </w:p>
        </w:tc>
        <w:tc>
          <w:tcPr>
            <w:tcW w:w="5764" w:type="dxa"/>
            <w:gridSpan w:val="4"/>
            <w:vAlign w:val="center"/>
          </w:tcPr>
          <w:p w:rsidR="0031360B" w:rsidRPr="0038450A" w:rsidRDefault="0031360B" w:rsidP="0038450A">
            <w:pPr>
              <w:tabs>
                <w:tab w:val="left" w:pos="142"/>
              </w:tabs>
              <w:ind w:left="-113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>Первый год (по кварталам), руб.</w:t>
            </w:r>
          </w:p>
        </w:tc>
        <w:tc>
          <w:tcPr>
            <w:tcW w:w="1156" w:type="dxa"/>
            <w:vMerge w:val="restart"/>
            <w:vAlign w:val="center"/>
          </w:tcPr>
          <w:p w:rsidR="0031360B" w:rsidRPr="0038450A" w:rsidRDefault="0031360B" w:rsidP="0038450A">
            <w:pPr>
              <w:tabs>
                <w:tab w:val="left" w:pos="142"/>
              </w:tabs>
              <w:ind w:left="-113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</w:tr>
      <w:tr w:rsidR="0031360B" w:rsidRPr="0038450A" w:rsidTr="0038450A">
        <w:tc>
          <w:tcPr>
            <w:tcW w:w="2410" w:type="dxa"/>
            <w:vMerge/>
            <w:vAlign w:val="center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5" w:type="dxa"/>
            <w:vMerge/>
            <w:vAlign w:val="center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3" w:type="dxa"/>
            <w:vAlign w:val="center"/>
          </w:tcPr>
          <w:p w:rsidR="0031360B" w:rsidRPr="0038450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>1 период</w:t>
            </w:r>
          </w:p>
        </w:tc>
        <w:tc>
          <w:tcPr>
            <w:tcW w:w="1418" w:type="dxa"/>
            <w:vAlign w:val="center"/>
          </w:tcPr>
          <w:p w:rsidR="0031360B" w:rsidRPr="0038450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>2 период</w:t>
            </w:r>
          </w:p>
        </w:tc>
        <w:tc>
          <w:tcPr>
            <w:tcW w:w="1417" w:type="dxa"/>
            <w:vAlign w:val="center"/>
          </w:tcPr>
          <w:p w:rsidR="0031360B" w:rsidRPr="0038450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>3 период</w:t>
            </w:r>
          </w:p>
        </w:tc>
        <w:tc>
          <w:tcPr>
            <w:tcW w:w="1396" w:type="dxa"/>
            <w:vAlign w:val="center"/>
          </w:tcPr>
          <w:p w:rsidR="0031360B" w:rsidRPr="0038450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>4 период</w:t>
            </w:r>
          </w:p>
        </w:tc>
        <w:tc>
          <w:tcPr>
            <w:tcW w:w="1156" w:type="dxa"/>
            <w:vMerge/>
            <w:vAlign w:val="center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38450A" w:rsidTr="0038450A">
        <w:tc>
          <w:tcPr>
            <w:tcW w:w="10065" w:type="dxa"/>
            <w:gridSpan w:val="7"/>
            <w:vAlign w:val="center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38450A">
              <w:rPr>
                <w:rFonts w:ascii="Times New Roman" w:hAnsi="Times New Roman" w:cs="Times New Roman"/>
                <w:i/>
                <w:sz w:val="20"/>
                <w:szCs w:val="20"/>
              </w:rPr>
              <w:t>Производственное помещение/спортзал</w:t>
            </w:r>
          </w:p>
        </w:tc>
      </w:tr>
      <w:tr w:rsidR="0031360B" w:rsidRPr="0038450A" w:rsidTr="0038450A">
        <w:tc>
          <w:tcPr>
            <w:tcW w:w="2410" w:type="dxa"/>
          </w:tcPr>
          <w:p w:rsidR="0031360B" w:rsidRPr="0038450A" w:rsidRDefault="0031360B" w:rsidP="0038450A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 xml:space="preserve"> Аренда</w:t>
            </w:r>
          </w:p>
        </w:tc>
        <w:tc>
          <w:tcPr>
            <w:tcW w:w="735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3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6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6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38450A" w:rsidTr="0038450A">
        <w:tc>
          <w:tcPr>
            <w:tcW w:w="2410" w:type="dxa"/>
          </w:tcPr>
          <w:p w:rsidR="0031360B" w:rsidRPr="0038450A" w:rsidRDefault="0031360B" w:rsidP="0038450A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 xml:space="preserve"> Ремонт</w:t>
            </w:r>
          </w:p>
        </w:tc>
        <w:tc>
          <w:tcPr>
            <w:tcW w:w="735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3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6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6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38450A" w:rsidTr="0038450A">
        <w:tc>
          <w:tcPr>
            <w:tcW w:w="2410" w:type="dxa"/>
          </w:tcPr>
          <w:p w:rsidR="0031360B" w:rsidRPr="0038450A" w:rsidRDefault="0031360B" w:rsidP="0038450A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Коммунальные платежи</w:t>
            </w:r>
          </w:p>
        </w:tc>
        <w:tc>
          <w:tcPr>
            <w:tcW w:w="735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3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6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6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38450A" w:rsidTr="0038450A">
        <w:tc>
          <w:tcPr>
            <w:tcW w:w="10065" w:type="dxa"/>
            <w:gridSpan w:val="7"/>
          </w:tcPr>
          <w:p w:rsidR="0031360B" w:rsidRPr="0038450A" w:rsidRDefault="0031360B" w:rsidP="0038450A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38450A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Административное помещение</w:t>
            </w:r>
          </w:p>
        </w:tc>
      </w:tr>
      <w:tr w:rsidR="0031360B" w:rsidRPr="0038450A" w:rsidTr="0038450A">
        <w:tc>
          <w:tcPr>
            <w:tcW w:w="2410" w:type="dxa"/>
          </w:tcPr>
          <w:p w:rsidR="0031360B" w:rsidRPr="0038450A" w:rsidRDefault="0031360B" w:rsidP="0038450A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3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6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6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38450A" w:rsidTr="0038450A">
        <w:tc>
          <w:tcPr>
            <w:tcW w:w="2410" w:type="dxa"/>
          </w:tcPr>
          <w:p w:rsidR="0031360B" w:rsidRPr="0038450A" w:rsidRDefault="0031360B" w:rsidP="0038450A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3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6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6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38450A" w:rsidTr="0038450A">
        <w:tc>
          <w:tcPr>
            <w:tcW w:w="2410" w:type="dxa"/>
          </w:tcPr>
          <w:p w:rsidR="0031360B" w:rsidRPr="0038450A" w:rsidRDefault="0031360B" w:rsidP="0038450A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3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6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6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38450A" w:rsidTr="0038450A">
        <w:tc>
          <w:tcPr>
            <w:tcW w:w="2410" w:type="dxa"/>
          </w:tcPr>
          <w:p w:rsidR="0031360B" w:rsidRPr="0038450A" w:rsidRDefault="0031360B" w:rsidP="0038450A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…</w:t>
            </w:r>
          </w:p>
        </w:tc>
        <w:tc>
          <w:tcPr>
            <w:tcW w:w="735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3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6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6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38450A" w:rsidTr="0038450A">
        <w:tc>
          <w:tcPr>
            <w:tcW w:w="2410" w:type="dxa"/>
          </w:tcPr>
          <w:p w:rsidR="0031360B" w:rsidRPr="0038450A" w:rsidRDefault="0031360B" w:rsidP="0038450A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3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6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6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38450A" w:rsidTr="0038450A">
        <w:tc>
          <w:tcPr>
            <w:tcW w:w="2410" w:type="dxa"/>
          </w:tcPr>
          <w:p w:rsidR="0031360B" w:rsidRPr="0038450A" w:rsidRDefault="0031360B" w:rsidP="0038450A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3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6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6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38450A" w:rsidTr="0038450A">
        <w:tc>
          <w:tcPr>
            <w:tcW w:w="2410" w:type="dxa"/>
          </w:tcPr>
          <w:p w:rsidR="0031360B" w:rsidRPr="0038450A" w:rsidRDefault="0031360B" w:rsidP="0038450A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3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6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6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38450A" w:rsidTr="0038450A">
        <w:tc>
          <w:tcPr>
            <w:tcW w:w="2410" w:type="dxa"/>
          </w:tcPr>
          <w:p w:rsidR="0031360B" w:rsidRPr="0038450A" w:rsidRDefault="0031360B" w:rsidP="0038450A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ВСЕГО</w:t>
            </w:r>
          </w:p>
        </w:tc>
        <w:tc>
          <w:tcPr>
            <w:tcW w:w="735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3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6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6" w:type="dxa"/>
          </w:tcPr>
          <w:p w:rsidR="0031360B" w:rsidRPr="0038450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Жизненный цикл услуги и влияние на него новых технологий (новое предложение на будущее) _________________________________________</w:t>
      </w:r>
      <w:r w:rsidR="0038450A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</w:t>
      </w:r>
    </w:p>
    <w:p w:rsidR="0038450A" w:rsidRDefault="0031360B" w:rsidP="0031360B">
      <w:pPr>
        <w:tabs>
          <w:tab w:val="left" w:pos="142"/>
        </w:tabs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</w:t>
      </w:r>
      <w:r w:rsidR="0038450A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</w:t>
      </w:r>
    </w:p>
    <w:p w:rsidR="0031360B" w:rsidRPr="0031360B" w:rsidRDefault="0031360B" w:rsidP="0031360B">
      <w:pPr>
        <w:tabs>
          <w:tab w:val="left" w:pos="142"/>
        </w:tabs>
        <w:rPr>
          <w:rFonts w:ascii="Times New Roman" w:hAnsi="Times New Roman" w:cs="Times New Roman"/>
          <w:b/>
          <w:sz w:val="20"/>
          <w:szCs w:val="20"/>
        </w:rPr>
      </w:pPr>
      <w:r w:rsidRPr="0031360B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31360B" w:rsidRPr="0031360B" w:rsidRDefault="0031360B" w:rsidP="0031360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60B">
        <w:rPr>
          <w:rFonts w:ascii="Times New Roman" w:hAnsi="Times New Roman" w:cs="Times New Roman"/>
          <w:b/>
          <w:sz w:val="20"/>
          <w:szCs w:val="20"/>
        </w:rPr>
        <w:lastRenderedPageBreak/>
        <w:t>РАЗДЕЛ 4 ПРОИЗВОДСТВЕННЫЙ ПЛАН</w:t>
      </w:r>
    </w:p>
    <w:p w:rsidR="0031360B" w:rsidRPr="0031360B" w:rsidRDefault="0031360B" w:rsidP="0031360B">
      <w:pPr>
        <w:jc w:val="center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(план производства продукта/физкультурно-оздоровительной услуги)</w:t>
      </w:r>
    </w:p>
    <w:p w:rsidR="0031360B" w:rsidRPr="0031360B" w:rsidRDefault="0031360B" w:rsidP="0031360B">
      <w:pPr>
        <w:jc w:val="center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:rsid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Описание условий производства услуги______________________________</w:t>
      </w:r>
      <w:r w:rsidR="0038450A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</w:t>
      </w:r>
    </w:p>
    <w:p w:rsidR="0038450A" w:rsidRPr="0031360B" w:rsidRDefault="0038450A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__________________________________________________________________________________</w:t>
      </w:r>
      <w:r w:rsidR="0038450A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Характеристики оборудования (инвентаря):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126"/>
        <w:gridCol w:w="1134"/>
        <w:gridCol w:w="2127"/>
      </w:tblGrid>
      <w:tr w:rsidR="0031360B" w:rsidRPr="0031360B" w:rsidTr="00D54BBA">
        <w:tc>
          <w:tcPr>
            <w:tcW w:w="2943" w:type="dxa"/>
            <w:vAlign w:val="center"/>
          </w:tcPr>
          <w:p w:rsidR="0031360B" w:rsidRPr="0031360B" w:rsidRDefault="0031360B" w:rsidP="0031360B">
            <w:pPr>
              <w:pStyle w:val="1a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60B">
              <w:rPr>
                <w:rFonts w:ascii="Times New Roman" w:hAnsi="Times New Roman"/>
                <w:sz w:val="20"/>
                <w:szCs w:val="20"/>
              </w:rPr>
              <w:t>Наименование оборудования (инвентаря)</w:t>
            </w:r>
          </w:p>
        </w:tc>
        <w:tc>
          <w:tcPr>
            <w:tcW w:w="1843" w:type="dxa"/>
            <w:vAlign w:val="center"/>
          </w:tcPr>
          <w:p w:rsidR="0031360B" w:rsidRPr="0031360B" w:rsidRDefault="0031360B" w:rsidP="0031360B">
            <w:pPr>
              <w:pStyle w:val="1a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60B">
              <w:rPr>
                <w:rFonts w:ascii="Times New Roman" w:hAnsi="Times New Roman"/>
                <w:sz w:val="20"/>
                <w:szCs w:val="20"/>
              </w:rPr>
              <w:t>Тип/модель</w:t>
            </w:r>
          </w:p>
        </w:tc>
        <w:tc>
          <w:tcPr>
            <w:tcW w:w="2126" w:type="dxa"/>
            <w:vAlign w:val="center"/>
          </w:tcPr>
          <w:p w:rsidR="0031360B" w:rsidRPr="0031360B" w:rsidRDefault="0031360B" w:rsidP="0031360B">
            <w:pPr>
              <w:pStyle w:val="1a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60B">
              <w:rPr>
                <w:rFonts w:ascii="Times New Roman" w:hAnsi="Times New Roman"/>
                <w:sz w:val="20"/>
                <w:szCs w:val="20"/>
              </w:rPr>
              <w:t>Завод-изготовитель</w:t>
            </w:r>
          </w:p>
        </w:tc>
        <w:tc>
          <w:tcPr>
            <w:tcW w:w="1134" w:type="dxa"/>
            <w:vAlign w:val="center"/>
          </w:tcPr>
          <w:p w:rsidR="0031360B" w:rsidRPr="0031360B" w:rsidRDefault="0031360B" w:rsidP="0031360B">
            <w:pPr>
              <w:pStyle w:val="1a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60B">
              <w:rPr>
                <w:rFonts w:ascii="Times New Roman" w:hAnsi="Times New Roman"/>
                <w:sz w:val="20"/>
                <w:szCs w:val="20"/>
              </w:rPr>
              <w:t>Сроки поставки</w:t>
            </w:r>
          </w:p>
        </w:tc>
        <w:tc>
          <w:tcPr>
            <w:tcW w:w="2127" w:type="dxa"/>
            <w:vAlign w:val="center"/>
          </w:tcPr>
          <w:p w:rsidR="0031360B" w:rsidRPr="0031360B" w:rsidRDefault="0031360B" w:rsidP="0031360B">
            <w:pPr>
              <w:pStyle w:val="1a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60B">
              <w:rPr>
                <w:rFonts w:ascii="Times New Roman" w:hAnsi="Times New Roman"/>
                <w:sz w:val="20"/>
                <w:szCs w:val="20"/>
              </w:rPr>
              <w:t xml:space="preserve">Стоимость, </w:t>
            </w:r>
            <w:proofErr w:type="spellStart"/>
            <w:r w:rsidRPr="0031360B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3136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1360B" w:rsidRPr="0031360B" w:rsidTr="00D54BBA">
        <w:tc>
          <w:tcPr>
            <w:tcW w:w="2943" w:type="dxa"/>
          </w:tcPr>
          <w:p w:rsidR="0031360B" w:rsidRPr="0031360B" w:rsidRDefault="0031360B" w:rsidP="0031360B">
            <w:pPr>
              <w:pStyle w:val="1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136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1360B" w:rsidRPr="0031360B" w:rsidRDefault="0031360B" w:rsidP="0031360B">
            <w:pPr>
              <w:pStyle w:val="1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1360B" w:rsidRPr="0031360B" w:rsidRDefault="0031360B" w:rsidP="0031360B">
            <w:pPr>
              <w:pStyle w:val="1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31360B" w:rsidRDefault="0031360B" w:rsidP="0031360B">
            <w:pPr>
              <w:pStyle w:val="1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1360B" w:rsidRPr="0031360B" w:rsidRDefault="0031360B" w:rsidP="0031360B">
            <w:pPr>
              <w:pStyle w:val="1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60B" w:rsidRPr="0031360B" w:rsidTr="00D54BBA">
        <w:tc>
          <w:tcPr>
            <w:tcW w:w="2943" w:type="dxa"/>
          </w:tcPr>
          <w:p w:rsidR="0031360B" w:rsidRPr="0031360B" w:rsidRDefault="0031360B" w:rsidP="0031360B">
            <w:pPr>
              <w:pStyle w:val="1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136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1360B" w:rsidRPr="0031360B" w:rsidRDefault="0031360B" w:rsidP="0031360B">
            <w:pPr>
              <w:pStyle w:val="1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1360B" w:rsidRPr="0031360B" w:rsidRDefault="0031360B" w:rsidP="0031360B">
            <w:pPr>
              <w:pStyle w:val="1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31360B" w:rsidRDefault="0031360B" w:rsidP="0031360B">
            <w:pPr>
              <w:pStyle w:val="1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1360B" w:rsidRPr="0031360B" w:rsidRDefault="0031360B" w:rsidP="0031360B">
            <w:pPr>
              <w:pStyle w:val="1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60B" w:rsidRPr="0031360B" w:rsidTr="00D54BBA">
        <w:tc>
          <w:tcPr>
            <w:tcW w:w="2943" w:type="dxa"/>
          </w:tcPr>
          <w:p w:rsidR="0031360B" w:rsidRPr="0031360B" w:rsidRDefault="0031360B" w:rsidP="0031360B">
            <w:pPr>
              <w:pStyle w:val="1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1360B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843" w:type="dxa"/>
          </w:tcPr>
          <w:p w:rsidR="0031360B" w:rsidRPr="0031360B" w:rsidRDefault="0031360B" w:rsidP="0031360B">
            <w:pPr>
              <w:pStyle w:val="1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1360B" w:rsidRPr="0031360B" w:rsidRDefault="0031360B" w:rsidP="0031360B">
            <w:pPr>
              <w:pStyle w:val="1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31360B" w:rsidRDefault="0031360B" w:rsidP="0031360B">
            <w:pPr>
              <w:pStyle w:val="1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1360B" w:rsidRPr="0031360B" w:rsidRDefault="0031360B" w:rsidP="0031360B">
            <w:pPr>
              <w:pStyle w:val="1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60B" w:rsidRPr="0031360B" w:rsidTr="00D54BBA">
        <w:tc>
          <w:tcPr>
            <w:tcW w:w="2943" w:type="dxa"/>
          </w:tcPr>
          <w:p w:rsidR="0031360B" w:rsidRPr="0031360B" w:rsidRDefault="0031360B" w:rsidP="0031360B">
            <w:pPr>
              <w:pStyle w:val="1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1360B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843" w:type="dxa"/>
          </w:tcPr>
          <w:p w:rsidR="0031360B" w:rsidRPr="0031360B" w:rsidRDefault="0031360B" w:rsidP="0031360B">
            <w:pPr>
              <w:pStyle w:val="1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1360B" w:rsidRPr="0031360B" w:rsidRDefault="0031360B" w:rsidP="0031360B">
            <w:pPr>
              <w:pStyle w:val="1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31360B" w:rsidRDefault="0031360B" w:rsidP="0031360B">
            <w:pPr>
              <w:pStyle w:val="1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1360B" w:rsidRPr="0031360B" w:rsidRDefault="0031360B" w:rsidP="0031360B">
            <w:pPr>
              <w:pStyle w:val="1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Потребность в помещениях (аренда, ремонт имеющихся, приобретение новых) – пример заполнения: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134"/>
        <w:gridCol w:w="1134"/>
        <w:gridCol w:w="992"/>
        <w:gridCol w:w="2127"/>
      </w:tblGrid>
      <w:tr w:rsidR="00D54BBA" w:rsidRPr="0038450A" w:rsidTr="00D54BBA">
        <w:tc>
          <w:tcPr>
            <w:tcW w:w="2518" w:type="dxa"/>
            <w:vAlign w:val="center"/>
          </w:tcPr>
          <w:p w:rsidR="0031360B" w:rsidRPr="0038450A" w:rsidRDefault="0031360B" w:rsidP="0031360B">
            <w:pPr>
              <w:tabs>
                <w:tab w:val="left" w:pos="142"/>
              </w:tabs>
              <w:ind w:left="-113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31360B" w:rsidRPr="0038450A" w:rsidRDefault="0031360B" w:rsidP="0031360B">
            <w:pPr>
              <w:tabs>
                <w:tab w:val="left" w:pos="142"/>
              </w:tabs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 xml:space="preserve">Общее </w:t>
            </w:r>
          </w:p>
          <w:p w:rsidR="0031360B" w:rsidRPr="0038450A" w:rsidRDefault="0031360B" w:rsidP="0031360B">
            <w:pPr>
              <w:tabs>
                <w:tab w:val="left" w:pos="142"/>
              </w:tabs>
              <w:ind w:left="-113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1360B" w:rsidRPr="0038450A" w:rsidRDefault="0031360B" w:rsidP="0031360B">
            <w:pPr>
              <w:tabs>
                <w:tab w:val="left" w:pos="142"/>
              </w:tabs>
              <w:ind w:left="-113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Источники, </w:t>
            </w:r>
            <w:proofErr w:type="spellStart"/>
            <w:r w:rsidRPr="0038450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845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31360B" w:rsidRPr="0038450A" w:rsidRDefault="0031360B" w:rsidP="0031360B">
            <w:pPr>
              <w:tabs>
                <w:tab w:val="left" w:pos="142"/>
              </w:tabs>
              <w:ind w:left="-113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vAlign w:val="center"/>
          </w:tcPr>
          <w:p w:rsidR="0031360B" w:rsidRPr="0038450A" w:rsidRDefault="0031360B" w:rsidP="0031360B">
            <w:pPr>
              <w:tabs>
                <w:tab w:val="left" w:pos="142"/>
              </w:tabs>
              <w:ind w:left="-113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>Стадия готовности</w:t>
            </w:r>
          </w:p>
        </w:tc>
        <w:tc>
          <w:tcPr>
            <w:tcW w:w="992" w:type="dxa"/>
            <w:vAlign w:val="center"/>
          </w:tcPr>
          <w:p w:rsidR="0031360B" w:rsidRPr="0038450A" w:rsidRDefault="0031360B" w:rsidP="0031360B">
            <w:pPr>
              <w:tabs>
                <w:tab w:val="left" w:pos="142"/>
              </w:tabs>
              <w:ind w:left="-113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>Затраты в месяц, руб.</w:t>
            </w:r>
          </w:p>
        </w:tc>
        <w:tc>
          <w:tcPr>
            <w:tcW w:w="2127" w:type="dxa"/>
            <w:vAlign w:val="center"/>
          </w:tcPr>
          <w:p w:rsidR="0031360B" w:rsidRPr="0038450A" w:rsidRDefault="0031360B" w:rsidP="0031360B">
            <w:pPr>
              <w:tabs>
                <w:tab w:val="left" w:pos="142"/>
              </w:tabs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>Краткое описание процедуры</w:t>
            </w:r>
          </w:p>
        </w:tc>
      </w:tr>
      <w:tr w:rsidR="00D54BBA" w:rsidRPr="0038450A" w:rsidTr="00D54BBA">
        <w:tc>
          <w:tcPr>
            <w:tcW w:w="2518" w:type="dxa"/>
          </w:tcPr>
          <w:p w:rsidR="0031360B" w:rsidRPr="0038450A" w:rsidRDefault="0031360B" w:rsidP="0038450A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 </w:t>
            </w: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>Производственное помещение/спортзал (теплое, сухое, закрытое, с вентиляцией, освещаемое, с наличием окон)</w:t>
            </w:r>
          </w:p>
        </w:tc>
        <w:tc>
          <w:tcPr>
            <w:tcW w:w="1134" w:type="dxa"/>
          </w:tcPr>
          <w:p w:rsidR="0031360B" w:rsidRPr="0038450A" w:rsidRDefault="0031360B" w:rsidP="0031360B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31360B" w:rsidRPr="0038450A" w:rsidRDefault="0031360B" w:rsidP="0031360B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 xml:space="preserve">_________, </w:t>
            </w:r>
          </w:p>
          <w:p w:rsidR="0031360B" w:rsidRPr="0038450A" w:rsidRDefault="0031360B" w:rsidP="0031360B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 xml:space="preserve">_____ </w:t>
            </w:r>
            <w:proofErr w:type="spellStart"/>
            <w:r w:rsidRPr="0038450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845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31360B" w:rsidRPr="0038450A" w:rsidRDefault="0031360B" w:rsidP="0031360B">
            <w:pPr>
              <w:tabs>
                <w:tab w:val="left" w:pos="142"/>
              </w:tabs>
              <w:ind w:left="-113" w:right="-11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50A">
              <w:rPr>
                <w:rFonts w:ascii="Times New Roman" w:hAnsi="Times New Roman" w:cs="Times New Roman"/>
                <w:i/>
                <w:sz w:val="20"/>
                <w:szCs w:val="20"/>
              </w:rPr>
              <w:t>например,</w:t>
            </w:r>
          </w:p>
          <w:p w:rsidR="0031360B" w:rsidRPr="0038450A" w:rsidRDefault="0031360B" w:rsidP="0031360B">
            <w:pPr>
              <w:tabs>
                <w:tab w:val="left" w:pos="142"/>
              </w:tabs>
              <w:ind w:left="-113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134" w:type="dxa"/>
            <w:vMerge w:val="restart"/>
            <w:vAlign w:val="center"/>
          </w:tcPr>
          <w:p w:rsidR="0031360B" w:rsidRPr="0038450A" w:rsidRDefault="0031360B" w:rsidP="0031360B">
            <w:pPr>
              <w:ind w:left="-108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8450A">
              <w:rPr>
                <w:rFonts w:ascii="Times New Roman" w:hAnsi="Times New Roman" w:cs="Times New Roman"/>
                <w:i/>
                <w:sz w:val="20"/>
                <w:szCs w:val="20"/>
              </w:rPr>
              <w:t>например</w:t>
            </w: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1360B" w:rsidRPr="0038450A" w:rsidRDefault="0031360B" w:rsidP="0031360B">
            <w:pPr>
              <w:ind w:left="-108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>с момента заключения договора</w:t>
            </w:r>
          </w:p>
        </w:tc>
        <w:tc>
          <w:tcPr>
            <w:tcW w:w="992" w:type="dxa"/>
          </w:tcPr>
          <w:p w:rsidR="0031360B" w:rsidRPr="0038450A" w:rsidRDefault="0031360B" w:rsidP="0031360B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</w:tcPr>
          <w:p w:rsidR="0031360B" w:rsidRPr="0038450A" w:rsidRDefault="0031360B" w:rsidP="00D54BBA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8450A">
              <w:rPr>
                <w:rFonts w:ascii="Times New Roman" w:hAnsi="Times New Roman" w:cs="Times New Roman"/>
                <w:i/>
                <w:sz w:val="20"/>
                <w:szCs w:val="20"/>
              </w:rPr>
              <w:t>например</w:t>
            </w: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>, требуется косметический ремонт, ведутся переговоры по заключению договора аренды</w:t>
            </w:r>
          </w:p>
        </w:tc>
      </w:tr>
      <w:tr w:rsidR="00D54BBA" w:rsidRPr="0038450A" w:rsidTr="00D54BBA">
        <w:tc>
          <w:tcPr>
            <w:tcW w:w="2518" w:type="dxa"/>
          </w:tcPr>
          <w:p w:rsidR="0031360B" w:rsidRPr="0038450A" w:rsidRDefault="0031360B" w:rsidP="0038450A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>2 Складское помещение (теплое, сухое, закрытое, освещаемое, с удобным входом)</w:t>
            </w:r>
          </w:p>
        </w:tc>
        <w:tc>
          <w:tcPr>
            <w:tcW w:w="1134" w:type="dxa"/>
          </w:tcPr>
          <w:p w:rsidR="0031360B" w:rsidRPr="0038450A" w:rsidRDefault="0031360B" w:rsidP="0031360B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31360B" w:rsidRPr="0038450A" w:rsidRDefault="0031360B" w:rsidP="0031360B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 xml:space="preserve">аренда, </w:t>
            </w:r>
          </w:p>
          <w:p w:rsidR="0031360B" w:rsidRPr="0038450A" w:rsidRDefault="0031360B" w:rsidP="0031360B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 xml:space="preserve">_____ </w:t>
            </w:r>
            <w:proofErr w:type="spellStart"/>
            <w:r w:rsidRPr="0038450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845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31360B" w:rsidRPr="0038450A" w:rsidRDefault="0031360B" w:rsidP="0031360B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:rsidR="0031360B" w:rsidRPr="0038450A" w:rsidRDefault="0031360B" w:rsidP="0031360B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31360B" w:rsidRPr="0038450A" w:rsidRDefault="0031360B" w:rsidP="0031360B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1360B" w:rsidRPr="0038450A" w:rsidRDefault="0031360B" w:rsidP="0031360B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50A">
              <w:rPr>
                <w:rFonts w:ascii="Times New Roman" w:hAnsi="Times New Roman" w:cs="Times New Roman"/>
                <w:i/>
                <w:sz w:val="20"/>
                <w:szCs w:val="20"/>
              </w:rPr>
              <w:t>– «–</w:t>
            </w:r>
          </w:p>
        </w:tc>
      </w:tr>
      <w:tr w:rsidR="00D54BBA" w:rsidRPr="0038450A" w:rsidTr="00D54BBA">
        <w:tc>
          <w:tcPr>
            <w:tcW w:w="2518" w:type="dxa"/>
          </w:tcPr>
          <w:p w:rsidR="0031360B" w:rsidRPr="0038450A" w:rsidRDefault="0031360B" w:rsidP="0038450A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>3 Административное помещение (теплое, сухое, закрытое, освещаемое, с наличием окон)</w:t>
            </w:r>
          </w:p>
        </w:tc>
        <w:tc>
          <w:tcPr>
            <w:tcW w:w="1134" w:type="dxa"/>
          </w:tcPr>
          <w:p w:rsidR="0031360B" w:rsidRPr="0038450A" w:rsidRDefault="0031360B" w:rsidP="0031360B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31360B" w:rsidRPr="0038450A" w:rsidRDefault="0031360B" w:rsidP="0031360B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 xml:space="preserve">_________, </w:t>
            </w:r>
          </w:p>
          <w:p w:rsidR="0031360B" w:rsidRPr="0038450A" w:rsidRDefault="0031360B" w:rsidP="0031360B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 xml:space="preserve">_____ </w:t>
            </w:r>
            <w:proofErr w:type="spellStart"/>
            <w:r w:rsidRPr="0038450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845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31360B" w:rsidRPr="0038450A" w:rsidRDefault="0031360B" w:rsidP="0031360B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31360B" w:rsidRPr="0038450A" w:rsidRDefault="0031360B" w:rsidP="0031360B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450A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Pr="003845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</w:t>
            </w:r>
            <w:r w:rsidRPr="0038450A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center"/>
          </w:tcPr>
          <w:p w:rsidR="0031360B" w:rsidRPr="0038450A" w:rsidRDefault="0031360B" w:rsidP="0031360B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1360B" w:rsidRPr="0038450A" w:rsidRDefault="0031360B" w:rsidP="0031360B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50A">
              <w:rPr>
                <w:rFonts w:ascii="Times New Roman" w:hAnsi="Times New Roman" w:cs="Times New Roman"/>
                <w:i/>
                <w:sz w:val="20"/>
                <w:szCs w:val="20"/>
              </w:rPr>
              <w:t>– «–</w:t>
            </w:r>
          </w:p>
        </w:tc>
      </w:tr>
      <w:tr w:rsidR="00D54BBA" w:rsidRPr="0038450A" w:rsidTr="00D54BBA">
        <w:tc>
          <w:tcPr>
            <w:tcW w:w="2518" w:type="dxa"/>
          </w:tcPr>
          <w:p w:rsidR="0031360B" w:rsidRPr="0038450A" w:rsidRDefault="0031360B" w:rsidP="0038450A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31360B" w:rsidRPr="0038450A" w:rsidRDefault="0031360B" w:rsidP="0031360B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31360B" w:rsidRPr="0038450A" w:rsidRDefault="0031360B" w:rsidP="0031360B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38450A" w:rsidRDefault="0031360B" w:rsidP="0031360B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450A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31360B" w:rsidRPr="0038450A" w:rsidRDefault="0031360B" w:rsidP="0031360B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450A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center"/>
          </w:tcPr>
          <w:p w:rsidR="0031360B" w:rsidRPr="0038450A" w:rsidRDefault="0031360B" w:rsidP="0031360B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</w:tcPr>
          <w:p w:rsidR="0031360B" w:rsidRPr="0038450A" w:rsidRDefault="0031360B" w:rsidP="0031360B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D54BBA" w:rsidRPr="0038450A" w:rsidTr="00D54BBA">
        <w:tc>
          <w:tcPr>
            <w:tcW w:w="2518" w:type="dxa"/>
          </w:tcPr>
          <w:p w:rsidR="0031360B" w:rsidRPr="0038450A" w:rsidRDefault="0031360B" w:rsidP="0038450A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8450A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31360B" w:rsidRPr="0038450A" w:rsidRDefault="0031360B" w:rsidP="0031360B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31360B" w:rsidRPr="0038450A" w:rsidRDefault="0031360B" w:rsidP="0031360B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38450A" w:rsidRDefault="0031360B" w:rsidP="0031360B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450A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31360B" w:rsidRPr="0038450A" w:rsidRDefault="0031360B" w:rsidP="0031360B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450A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center"/>
          </w:tcPr>
          <w:p w:rsidR="0031360B" w:rsidRPr="0038450A" w:rsidRDefault="0031360B" w:rsidP="0031360B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</w:tcPr>
          <w:p w:rsidR="0031360B" w:rsidRPr="0038450A" w:rsidRDefault="0031360B" w:rsidP="0031360B">
            <w:pPr>
              <w:tabs>
                <w:tab w:val="left" w:pos="142"/>
              </w:tabs>
              <w:ind w:left="-57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Поставщики/контрагенты необходимых ресурсов (товарно-материальных ценностей - ТМЦ):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134"/>
        <w:gridCol w:w="1134"/>
        <w:gridCol w:w="992"/>
        <w:gridCol w:w="2127"/>
      </w:tblGrid>
      <w:tr w:rsidR="0031360B" w:rsidRPr="00D54BBA" w:rsidTr="00D54BBA">
        <w:tc>
          <w:tcPr>
            <w:tcW w:w="2518" w:type="dxa"/>
            <w:vMerge w:val="restart"/>
            <w:vAlign w:val="center"/>
          </w:tcPr>
          <w:p w:rsidR="0031360B" w:rsidRPr="00D54BBA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BB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вида </w:t>
            </w:r>
          </w:p>
          <w:p w:rsidR="0031360B" w:rsidRPr="00D54BBA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BBA">
              <w:rPr>
                <w:rFonts w:ascii="Times New Roman" w:hAnsi="Times New Roman" w:cs="Times New Roman"/>
                <w:sz w:val="20"/>
                <w:szCs w:val="20"/>
              </w:rPr>
              <w:t>необходимых ресурсов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31360B" w:rsidRPr="00D54BBA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BBA">
              <w:rPr>
                <w:rFonts w:ascii="Times New Roman" w:hAnsi="Times New Roman" w:cs="Times New Roman"/>
                <w:sz w:val="20"/>
                <w:szCs w:val="20"/>
              </w:rPr>
              <w:t>Потребность в __________ году</w:t>
            </w:r>
          </w:p>
          <w:p w:rsidR="0031360B" w:rsidRPr="00D54BBA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BBA">
              <w:rPr>
                <w:rFonts w:ascii="Times New Roman" w:hAnsi="Times New Roman" w:cs="Times New Roman"/>
                <w:sz w:val="20"/>
                <w:szCs w:val="20"/>
              </w:rPr>
              <w:t>(объемы поставок и прогноз цен)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31360B" w:rsidRPr="00D54BBA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BBA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2127" w:type="dxa"/>
            <w:vMerge w:val="restart"/>
            <w:vAlign w:val="center"/>
          </w:tcPr>
          <w:p w:rsidR="0031360B" w:rsidRPr="00D54BBA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BBA">
              <w:rPr>
                <w:rFonts w:ascii="Times New Roman" w:hAnsi="Times New Roman" w:cs="Times New Roman"/>
                <w:sz w:val="20"/>
                <w:szCs w:val="20"/>
              </w:rPr>
              <w:t xml:space="preserve">Поставщики </w:t>
            </w:r>
            <w:r w:rsidRPr="00D54B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/контрагенты</w:t>
            </w:r>
          </w:p>
        </w:tc>
      </w:tr>
      <w:tr w:rsidR="0031360B" w:rsidRPr="00D54BBA" w:rsidTr="00D54BBA">
        <w:tc>
          <w:tcPr>
            <w:tcW w:w="2518" w:type="dxa"/>
            <w:vMerge/>
            <w:vAlign w:val="center"/>
          </w:tcPr>
          <w:p w:rsidR="0031360B" w:rsidRPr="00D54BBA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1360B" w:rsidRPr="00D54BBA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BBA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31360B" w:rsidRPr="00D54BBA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BBA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1360B" w:rsidRPr="00D54BBA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31360B" w:rsidRPr="00D54BBA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D54BBA" w:rsidTr="00D54BBA">
        <w:tc>
          <w:tcPr>
            <w:tcW w:w="2518" w:type="dxa"/>
            <w:vMerge/>
            <w:vAlign w:val="center"/>
          </w:tcPr>
          <w:p w:rsidR="0031360B" w:rsidRPr="00D54BBA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1360B" w:rsidRPr="00D54BBA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BB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vAlign w:val="center"/>
          </w:tcPr>
          <w:p w:rsidR="0031360B" w:rsidRPr="00D54BBA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BBA">
              <w:rPr>
                <w:rFonts w:ascii="Times New Roman" w:hAnsi="Times New Roman" w:cs="Times New Roman"/>
                <w:sz w:val="20"/>
                <w:szCs w:val="20"/>
              </w:rPr>
              <w:t>Цена, руб.</w:t>
            </w:r>
          </w:p>
        </w:tc>
        <w:tc>
          <w:tcPr>
            <w:tcW w:w="1134" w:type="dxa"/>
            <w:vAlign w:val="center"/>
          </w:tcPr>
          <w:p w:rsidR="0031360B" w:rsidRPr="00D54BBA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BB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1360B" w:rsidRPr="00D54BBA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BBA">
              <w:rPr>
                <w:rFonts w:ascii="Times New Roman" w:hAnsi="Times New Roman" w:cs="Times New Roman"/>
                <w:sz w:val="20"/>
                <w:szCs w:val="20"/>
              </w:rPr>
              <w:t>Цена, руб.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1360B" w:rsidRPr="00D54BBA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31360B" w:rsidRPr="00D54BBA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D54BBA" w:rsidTr="00D54BBA">
        <w:tc>
          <w:tcPr>
            <w:tcW w:w="2518" w:type="dxa"/>
          </w:tcPr>
          <w:p w:rsidR="0031360B" w:rsidRPr="00D54BBA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54BBA">
              <w:rPr>
                <w:rFonts w:ascii="Times New Roman" w:hAnsi="Times New Roman" w:cs="Times New Roman"/>
                <w:sz w:val="20"/>
                <w:szCs w:val="20"/>
              </w:rPr>
              <w:t>Материалы, всего</w:t>
            </w: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D54BBA" w:rsidTr="00D54BBA">
        <w:tc>
          <w:tcPr>
            <w:tcW w:w="2518" w:type="dxa"/>
          </w:tcPr>
          <w:p w:rsidR="0031360B" w:rsidRPr="00D54BBA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54BB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1360B" w:rsidRPr="00D54BBA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54BBA">
              <w:rPr>
                <w:rFonts w:ascii="Times New Roman" w:hAnsi="Times New Roman" w:cs="Times New Roman"/>
                <w:sz w:val="20"/>
                <w:szCs w:val="20"/>
              </w:rPr>
              <w:t>- вида А</w:t>
            </w: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D54BBA" w:rsidTr="00D54BBA">
        <w:tc>
          <w:tcPr>
            <w:tcW w:w="2518" w:type="dxa"/>
          </w:tcPr>
          <w:p w:rsidR="0031360B" w:rsidRPr="00D54BBA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54BBA">
              <w:rPr>
                <w:rFonts w:ascii="Times New Roman" w:hAnsi="Times New Roman" w:cs="Times New Roman"/>
                <w:sz w:val="20"/>
                <w:szCs w:val="20"/>
              </w:rPr>
              <w:t>- вида Б</w:t>
            </w: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D54BBA" w:rsidTr="00D54BBA">
        <w:tc>
          <w:tcPr>
            <w:tcW w:w="2518" w:type="dxa"/>
          </w:tcPr>
          <w:p w:rsidR="0031360B" w:rsidRPr="00D54BBA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54BB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D54BBA" w:rsidTr="00D54BBA">
        <w:tc>
          <w:tcPr>
            <w:tcW w:w="2518" w:type="dxa"/>
          </w:tcPr>
          <w:p w:rsidR="0031360B" w:rsidRPr="00D54BBA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54BBA">
              <w:rPr>
                <w:rFonts w:ascii="Times New Roman" w:hAnsi="Times New Roman" w:cs="Times New Roman"/>
                <w:sz w:val="20"/>
                <w:szCs w:val="20"/>
              </w:rPr>
              <w:t>Товары, всего</w:t>
            </w: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D54BBA" w:rsidTr="00D54BBA">
        <w:tc>
          <w:tcPr>
            <w:tcW w:w="2518" w:type="dxa"/>
          </w:tcPr>
          <w:p w:rsidR="0031360B" w:rsidRPr="00D54BBA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54BB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1360B" w:rsidRPr="00D54BBA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54BBA">
              <w:rPr>
                <w:rFonts w:ascii="Times New Roman" w:hAnsi="Times New Roman" w:cs="Times New Roman"/>
                <w:sz w:val="20"/>
                <w:szCs w:val="20"/>
              </w:rPr>
              <w:t>- вида А</w:t>
            </w: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D54BBA" w:rsidTr="00D54BBA">
        <w:tc>
          <w:tcPr>
            <w:tcW w:w="2518" w:type="dxa"/>
          </w:tcPr>
          <w:p w:rsidR="0031360B" w:rsidRPr="00D54BBA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54BBA">
              <w:rPr>
                <w:rFonts w:ascii="Times New Roman" w:hAnsi="Times New Roman" w:cs="Times New Roman"/>
                <w:sz w:val="20"/>
                <w:szCs w:val="20"/>
              </w:rPr>
              <w:t>- вида Б</w:t>
            </w: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D54BBA" w:rsidTr="00D54BBA">
        <w:tc>
          <w:tcPr>
            <w:tcW w:w="2518" w:type="dxa"/>
          </w:tcPr>
          <w:p w:rsidR="0031360B" w:rsidRPr="00D54BBA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54BB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D54BBA" w:rsidTr="00D54BBA">
        <w:tc>
          <w:tcPr>
            <w:tcW w:w="2518" w:type="dxa"/>
          </w:tcPr>
          <w:p w:rsidR="0031360B" w:rsidRPr="00D54BBA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54BBA">
              <w:rPr>
                <w:rFonts w:ascii="Times New Roman" w:hAnsi="Times New Roman" w:cs="Times New Roman"/>
                <w:sz w:val="20"/>
                <w:szCs w:val="20"/>
              </w:rPr>
              <w:t>Покупные комплектующие, всего</w:t>
            </w: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D54BBA" w:rsidTr="00D54BBA">
        <w:tc>
          <w:tcPr>
            <w:tcW w:w="2518" w:type="dxa"/>
          </w:tcPr>
          <w:p w:rsidR="0031360B" w:rsidRPr="00D54BBA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54BB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1360B" w:rsidRPr="00D54BBA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54BBA">
              <w:rPr>
                <w:rFonts w:ascii="Times New Roman" w:hAnsi="Times New Roman" w:cs="Times New Roman"/>
                <w:sz w:val="20"/>
                <w:szCs w:val="20"/>
              </w:rPr>
              <w:t>- вида А</w:t>
            </w: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D54BBA" w:rsidTr="00D54BBA">
        <w:tc>
          <w:tcPr>
            <w:tcW w:w="2518" w:type="dxa"/>
          </w:tcPr>
          <w:p w:rsidR="0031360B" w:rsidRPr="00D54BBA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54BBA">
              <w:rPr>
                <w:rFonts w:ascii="Times New Roman" w:hAnsi="Times New Roman" w:cs="Times New Roman"/>
                <w:sz w:val="20"/>
                <w:szCs w:val="20"/>
              </w:rPr>
              <w:t>- вида Б</w:t>
            </w: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D54BBA" w:rsidTr="00D54BBA">
        <w:tc>
          <w:tcPr>
            <w:tcW w:w="2518" w:type="dxa"/>
          </w:tcPr>
          <w:p w:rsidR="0031360B" w:rsidRPr="00D54BBA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54BB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D54BBA" w:rsidTr="00D54BBA">
        <w:tc>
          <w:tcPr>
            <w:tcW w:w="2518" w:type="dxa"/>
          </w:tcPr>
          <w:p w:rsidR="0031360B" w:rsidRPr="00D54BBA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54BBA">
              <w:rPr>
                <w:rFonts w:ascii="Times New Roman" w:hAnsi="Times New Roman" w:cs="Times New Roman"/>
                <w:sz w:val="20"/>
                <w:szCs w:val="20"/>
              </w:rPr>
              <w:t>Тара, упаковка</w:t>
            </w: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D54BBA" w:rsidTr="00D54BBA">
        <w:tc>
          <w:tcPr>
            <w:tcW w:w="2518" w:type="dxa"/>
          </w:tcPr>
          <w:p w:rsidR="0031360B" w:rsidRPr="00D54BBA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54BBA"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1360B" w:rsidRPr="00D54BB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4BBA" w:rsidRDefault="00D54BBA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D54BBA" w:rsidRDefault="00D54BBA">
      <w:pPr>
        <w:widowControl/>
        <w:spacing w:after="200" w:line="276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br w:type="page"/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Логистика и затраты на доставку товарно-материальных ценностей (ТМЦ)</w:t>
      </w:r>
      <w:r w:rsidRPr="0031360B">
        <w:rPr>
          <w:rFonts w:ascii="Times New Roman" w:hAnsi="Times New Roman" w:cs="Times New Roman"/>
          <w:sz w:val="20"/>
          <w:szCs w:val="20"/>
        </w:rPr>
        <w:t>: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1"/>
        <w:gridCol w:w="992"/>
        <w:gridCol w:w="850"/>
        <w:gridCol w:w="567"/>
        <w:gridCol w:w="1134"/>
        <w:gridCol w:w="1417"/>
        <w:gridCol w:w="1560"/>
        <w:gridCol w:w="1701"/>
      </w:tblGrid>
      <w:tr w:rsidR="0031360B" w:rsidRPr="000B2A2A" w:rsidTr="000B2A2A">
        <w:tc>
          <w:tcPr>
            <w:tcW w:w="1101" w:type="dxa"/>
            <w:vAlign w:val="center"/>
          </w:tcPr>
          <w:p w:rsidR="0031360B" w:rsidRPr="000B2A2A" w:rsidRDefault="0031360B" w:rsidP="0031360B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0B2A2A">
              <w:rPr>
                <w:rFonts w:ascii="Times New Roman" w:hAnsi="Times New Roman" w:cs="Times New Roman"/>
                <w:sz w:val="18"/>
                <w:szCs w:val="18"/>
              </w:rPr>
              <w:t xml:space="preserve">Общая стоимость </w:t>
            </w:r>
            <w:r w:rsidRPr="000B2A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ТМЦ</w:t>
            </w:r>
            <w:r w:rsidRPr="000B2A2A">
              <w:rPr>
                <w:rFonts w:ascii="Times New Roman" w:hAnsi="Times New Roman" w:cs="Times New Roman"/>
                <w:sz w:val="18"/>
                <w:szCs w:val="18"/>
              </w:rPr>
              <w:t xml:space="preserve"> без учета доставки, руб.</w:t>
            </w:r>
          </w:p>
        </w:tc>
        <w:tc>
          <w:tcPr>
            <w:tcW w:w="851" w:type="dxa"/>
            <w:vAlign w:val="center"/>
          </w:tcPr>
          <w:p w:rsidR="0031360B" w:rsidRPr="000B2A2A" w:rsidRDefault="000B2A2A" w:rsidP="0031360B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  <w:r w:rsidR="0031360B" w:rsidRPr="000B2A2A">
              <w:rPr>
                <w:rFonts w:ascii="Times New Roman" w:hAnsi="Times New Roman" w:cs="Times New Roman"/>
                <w:sz w:val="18"/>
                <w:szCs w:val="18"/>
              </w:rPr>
              <w:t>ные расходы в целом, руб.</w:t>
            </w:r>
          </w:p>
        </w:tc>
        <w:tc>
          <w:tcPr>
            <w:tcW w:w="992" w:type="dxa"/>
            <w:vAlign w:val="center"/>
          </w:tcPr>
          <w:p w:rsidR="0031360B" w:rsidRPr="000B2A2A" w:rsidRDefault="0031360B" w:rsidP="0031360B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0B2A2A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r w:rsidRPr="000B2A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ТМЦ</w:t>
            </w:r>
          </w:p>
        </w:tc>
        <w:tc>
          <w:tcPr>
            <w:tcW w:w="850" w:type="dxa"/>
            <w:vAlign w:val="center"/>
          </w:tcPr>
          <w:p w:rsidR="0031360B" w:rsidRPr="000B2A2A" w:rsidRDefault="0031360B" w:rsidP="0031360B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0B2A2A">
              <w:rPr>
                <w:rFonts w:ascii="Times New Roman" w:hAnsi="Times New Roman" w:cs="Times New Roman"/>
                <w:sz w:val="18"/>
                <w:szCs w:val="18"/>
              </w:rPr>
              <w:t xml:space="preserve">Цена </w:t>
            </w:r>
            <w:r w:rsidRPr="000B2A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ТМЦ</w:t>
            </w:r>
            <w:r w:rsidRPr="000B2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1360B" w:rsidRPr="000B2A2A" w:rsidRDefault="0031360B" w:rsidP="0031360B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0B2A2A">
              <w:rPr>
                <w:rFonts w:ascii="Times New Roman" w:hAnsi="Times New Roman" w:cs="Times New Roman"/>
                <w:sz w:val="18"/>
                <w:szCs w:val="18"/>
              </w:rPr>
              <w:t>без учета доставки, руб.</w:t>
            </w:r>
          </w:p>
        </w:tc>
        <w:tc>
          <w:tcPr>
            <w:tcW w:w="567" w:type="dxa"/>
            <w:vAlign w:val="center"/>
          </w:tcPr>
          <w:p w:rsidR="0031360B" w:rsidRPr="000B2A2A" w:rsidRDefault="0031360B" w:rsidP="0031360B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0B2A2A">
              <w:rPr>
                <w:rFonts w:ascii="Times New Roman" w:hAnsi="Times New Roman" w:cs="Times New Roman"/>
                <w:sz w:val="18"/>
                <w:szCs w:val="18"/>
              </w:rPr>
              <w:t xml:space="preserve">Кол-во </w:t>
            </w:r>
            <w:r w:rsidRPr="000B2A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ТМЦ, ед.</w:t>
            </w:r>
          </w:p>
        </w:tc>
        <w:tc>
          <w:tcPr>
            <w:tcW w:w="1134" w:type="dxa"/>
            <w:vAlign w:val="center"/>
          </w:tcPr>
          <w:p w:rsidR="0031360B" w:rsidRPr="000B2A2A" w:rsidRDefault="0031360B" w:rsidP="0031360B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0B2A2A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по видам </w:t>
            </w:r>
            <w:r w:rsidRPr="000B2A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ТМЦ</w:t>
            </w:r>
            <w:r w:rsidRPr="000B2A2A">
              <w:rPr>
                <w:rFonts w:ascii="Times New Roman" w:hAnsi="Times New Roman" w:cs="Times New Roman"/>
                <w:sz w:val="18"/>
                <w:szCs w:val="18"/>
              </w:rPr>
              <w:t xml:space="preserve"> без учета доставки, руб.</w:t>
            </w:r>
          </w:p>
        </w:tc>
        <w:tc>
          <w:tcPr>
            <w:tcW w:w="1417" w:type="dxa"/>
            <w:vAlign w:val="center"/>
          </w:tcPr>
          <w:p w:rsidR="0031360B" w:rsidRPr="000B2A2A" w:rsidRDefault="0031360B" w:rsidP="0031360B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B2A2A">
              <w:rPr>
                <w:rFonts w:ascii="Times New Roman" w:hAnsi="Times New Roman" w:cs="Times New Roman"/>
                <w:sz w:val="18"/>
                <w:szCs w:val="18"/>
              </w:rPr>
              <w:t>Транспорт-</w:t>
            </w:r>
            <w:proofErr w:type="spellStart"/>
            <w:r w:rsidRPr="000B2A2A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0B2A2A">
              <w:rPr>
                <w:rFonts w:ascii="Times New Roman" w:hAnsi="Times New Roman" w:cs="Times New Roman"/>
                <w:sz w:val="18"/>
                <w:szCs w:val="18"/>
              </w:rPr>
              <w:t xml:space="preserve"> расходы по видам </w:t>
            </w:r>
            <w:r w:rsidRPr="000B2A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ТМЦ</w:t>
            </w:r>
            <w:r w:rsidRPr="000B2A2A">
              <w:rPr>
                <w:rFonts w:ascii="Times New Roman" w:hAnsi="Times New Roman" w:cs="Times New Roman"/>
                <w:sz w:val="18"/>
                <w:szCs w:val="18"/>
              </w:rPr>
              <w:t>, руб.</w:t>
            </w:r>
          </w:p>
        </w:tc>
        <w:tc>
          <w:tcPr>
            <w:tcW w:w="1560" w:type="dxa"/>
            <w:vAlign w:val="center"/>
          </w:tcPr>
          <w:p w:rsidR="0031360B" w:rsidRPr="000B2A2A" w:rsidRDefault="0031360B" w:rsidP="0031360B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0B2A2A">
              <w:rPr>
                <w:rFonts w:ascii="Times New Roman" w:hAnsi="Times New Roman" w:cs="Times New Roman"/>
                <w:sz w:val="18"/>
                <w:szCs w:val="18"/>
              </w:rPr>
              <w:t xml:space="preserve">Цена </w:t>
            </w:r>
            <w:r w:rsidRPr="000B2A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ТМЦ</w:t>
            </w:r>
            <w:r w:rsidRPr="000B2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1360B" w:rsidRPr="000B2A2A" w:rsidRDefault="0031360B" w:rsidP="0031360B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0B2A2A">
              <w:rPr>
                <w:rFonts w:ascii="Times New Roman" w:hAnsi="Times New Roman" w:cs="Times New Roman"/>
                <w:sz w:val="18"/>
                <w:szCs w:val="18"/>
              </w:rPr>
              <w:t>с учетом доставки, руб.</w:t>
            </w:r>
          </w:p>
        </w:tc>
        <w:tc>
          <w:tcPr>
            <w:tcW w:w="1701" w:type="dxa"/>
            <w:vAlign w:val="center"/>
          </w:tcPr>
          <w:p w:rsidR="0031360B" w:rsidRPr="000B2A2A" w:rsidRDefault="0031360B" w:rsidP="0031360B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0B2A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Условия поставок</w:t>
            </w:r>
          </w:p>
        </w:tc>
      </w:tr>
      <w:tr w:rsidR="0031360B" w:rsidRPr="000B2A2A" w:rsidTr="000B2A2A">
        <w:tc>
          <w:tcPr>
            <w:tcW w:w="1101" w:type="dxa"/>
          </w:tcPr>
          <w:p w:rsidR="0031360B" w:rsidRPr="000B2A2A" w:rsidRDefault="0031360B" w:rsidP="0031360B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0B2A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1360B" w:rsidRPr="000B2A2A" w:rsidRDefault="0031360B" w:rsidP="0031360B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0B2A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1360B" w:rsidRPr="000B2A2A" w:rsidRDefault="0031360B" w:rsidP="0031360B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0B2A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31360B" w:rsidRPr="000B2A2A" w:rsidRDefault="0031360B" w:rsidP="0031360B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0B2A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31360B" w:rsidRPr="000B2A2A" w:rsidRDefault="0031360B" w:rsidP="0031360B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0B2A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1360B" w:rsidRPr="000B2A2A" w:rsidRDefault="0031360B" w:rsidP="0031360B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0B2A2A">
              <w:rPr>
                <w:rFonts w:ascii="Times New Roman" w:hAnsi="Times New Roman" w:cs="Times New Roman"/>
                <w:sz w:val="18"/>
                <w:szCs w:val="18"/>
              </w:rPr>
              <w:t>6 (ст.4×ст.5)</w:t>
            </w:r>
          </w:p>
        </w:tc>
        <w:tc>
          <w:tcPr>
            <w:tcW w:w="1417" w:type="dxa"/>
          </w:tcPr>
          <w:p w:rsidR="0031360B" w:rsidRPr="000B2A2A" w:rsidRDefault="0031360B" w:rsidP="0031360B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0B2A2A">
              <w:rPr>
                <w:rFonts w:ascii="Times New Roman" w:hAnsi="Times New Roman" w:cs="Times New Roman"/>
                <w:sz w:val="18"/>
                <w:szCs w:val="18"/>
              </w:rPr>
              <w:t>7 (ст.2 / ст.1×ст.6)</w:t>
            </w:r>
          </w:p>
        </w:tc>
        <w:tc>
          <w:tcPr>
            <w:tcW w:w="1560" w:type="dxa"/>
          </w:tcPr>
          <w:p w:rsidR="0031360B" w:rsidRPr="000B2A2A" w:rsidRDefault="0031360B" w:rsidP="0031360B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0B2A2A">
              <w:rPr>
                <w:rFonts w:ascii="Times New Roman" w:hAnsi="Times New Roman" w:cs="Times New Roman"/>
                <w:sz w:val="18"/>
                <w:szCs w:val="18"/>
              </w:rPr>
              <w:t>8 (ст.6+ст.7 / ст. 5)</w:t>
            </w:r>
          </w:p>
        </w:tc>
        <w:tc>
          <w:tcPr>
            <w:tcW w:w="1701" w:type="dxa"/>
          </w:tcPr>
          <w:p w:rsidR="0031360B" w:rsidRPr="000B2A2A" w:rsidRDefault="0031360B" w:rsidP="0031360B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0B2A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1360B" w:rsidRPr="000B2A2A" w:rsidTr="000B2A2A">
        <w:tc>
          <w:tcPr>
            <w:tcW w:w="1101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360B" w:rsidRPr="000B2A2A" w:rsidRDefault="0031360B" w:rsidP="000B2A2A">
            <w:pPr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0B2A2A">
              <w:rPr>
                <w:rFonts w:ascii="Times New Roman" w:hAnsi="Times New Roman" w:cs="Times New Roman"/>
                <w:sz w:val="18"/>
                <w:szCs w:val="18"/>
              </w:rPr>
              <w:t>Материалы А</w:t>
            </w:r>
          </w:p>
        </w:tc>
        <w:tc>
          <w:tcPr>
            <w:tcW w:w="850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60B" w:rsidRPr="000B2A2A" w:rsidTr="000B2A2A">
        <w:tc>
          <w:tcPr>
            <w:tcW w:w="1101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360B" w:rsidRPr="000B2A2A" w:rsidRDefault="0031360B" w:rsidP="000B2A2A">
            <w:pPr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0B2A2A">
              <w:rPr>
                <w:rFonts w:ascii="Times New Roman" w:hAnsi="Times New Roman" w:cs="Times New Roman"/>
                <w:sz w:val="18"/>
                <w:szCs w:val="18"/>
              </w:rPr>
              <w:t>Товары вида Б</w:t>
            </w:r>
          </w:p>
        </w:tc>
        <w:tc>
          <w:tcPr>
            <w:tcW w:w="850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60B" w:rsidRPr="000B2A2A" w:rsidTr="000B2A2A">
        <w:tc>
          <w:tcPr>
            <w:tcW w:w="1101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360B" w:rsidRPr="000B2A2A" w:rsidRDefault="0031360B" w:rsidP="0031360B">
            <w:pPr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0B2A2A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850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Объемы производства услуги (в натуральном и стоимостном выражении): 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26"/>
        <w:gridCol w:w="992"/>
        <w:gridCol w:w="567"/>
        <w:gridCol w:w="567"/>
        <w:gridCol w:w="709"/>
        <w:gridCol w:w="708"/>
        <w:gridCol w:w="993"/>
        <w:gridCol w:w="1134"/>
        <w:gridCol w:w="1134"/>
      </w:tblGrid>
      <w:tr w:rsidR="0031360B" w:rsidRPr="0031360B" w:rsidTr="000B2A2A">
        <w:tc>
          <w:tcPr>
            <w:tcW w:w="2943" w:type="dxa"/>
            <w:vMerge w:val="restart"/>
            <w:vAlign w:val="center"/>
          </w:tcPr>
          <w:p w:rsidR="0031360B" w:rsidRPr="0031360B" w:rsidRDefault="0031360B" w:rsidP="0031360B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426" w:type="dxa"/>
            <w:vMerge w:val="restart"/>
            <w:vAlign w:val="center"/>
          </w:tcPr>
          <w:p w:rsidR="0031360B" w:rsidRPr="0031360B" w:rsidRDefault="0031360B" w:rsidP="0031360B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6804" w:type="dxa"/>
            <w:gridSpan w:val="8"/>
            <w:vAlign w:val="center"/>
          </w:tcPr>
          <w:p w:rsidR="0031360B" w:rsidRPr="0031360B" w:rsidRDefault="0031360B" w:rsidP="0031360B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Объем производства продукта/услуги по периодам</w:t>
            </w:r>
          </w:p>
        </w:tc>
      </w:tr>
      <w:tr w:rsidR="0031360B" w:rsidRPr="0031360B" w:rsidTr="000B2A2A">
        <w:tc>
          <w:tcPr>
            <w:tcW w:w="2943" w:type="dxa"/>
            <w:vMerge/>
            <w:vAlign w:val="center"/>
          </w:tcPr>
          <w:p w:rsidR="0031360B" w:rsidRPr="0031360B" w:rsidRDefault="0031360B" w:rsidP="0031360B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31360B" w:rsidRPr="0031360B" w:rsidRDefault="0031360B" w:rsidP="0031360B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</w:tcBorders>
            <w:vAlign w:val="center"/>
          </w:tcPr>
          <w:p w:rsidR="0031360B" w:rsidRPr="0031360B" w:rsidRDefault="0031360B" w:rsidP="0031360B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1-ый год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31360B" w:rsidRPr="0031360B" w:rsidRDefault="0031360B" w:rsidP="0031360B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2-ой год</w:t>
            </w:r>
          </w:p>
        </w:tc>
      </w:tr>
      <w:tr w:rsidR="0031360B" w:rsidRPr="0031360B" w:rsidTr="000B2A2A">
        <w:tc>
          <w:tcPr>
            <w:tcW w:w="2943" w:type="dxa"/>
            <w:vMerge/>
            <w:vAlign w:val="center"/>
          </w:tcPr>
          <w:p w:rsidR="0031360B" w:rsidRPr="0031360B" w:rsidRDefault="0031360B" w:rsidP="0031360B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31360B" w:rsidRPr="0031360B" w:rsidRDefault="0031360B" w:rsidP="0031360B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1360B" w:rsidRPr="0031360B" w:rsidRDefault="0031360B" w:rsidP="0031360B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567" w:type="dxa"/>
            <w:vAlign w:val="center"/>
          </w:tcPr>
          <w:p w:rsidR="0031360B" w:rsidRPr="0031360B" w:rsidRDefault="0031360B" w:rsidP="0031360B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709" w:type="dxa"/>
            <w:vAlign w:val="center"/>
          </w:tcPr>
          <w:p w:rsidR="0031360B" w:rsidRPr="0031360B" w:rsidRDefault="0031360B" w:rsidP="0031360B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708" w:type="dxa"/>
            <w:vAlign w:val="center"/>
          </w:tcPr>
          <w:p w:rsidR="0031360B" w:rsidRPr="0031360B" w:rsidRDefault="0031360B" w:rsidP="0031360B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1360B" w:rsidRPr="0031360B" w:rsidRDefault="0031360B" w:rsidP="0031360B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  <w:tc>
          <w:tcPr>
            <w:tcW w:w="1134" w:type="dxa"/>
            <w:vAlign w:val="center"/>
          </w:tcPr>
          <w:p w:rsidR="0031360B" w:rsidRPr="0031360B" w:rsidRDefault="0031360B" w:rsidP="0031360B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</w:tr>
      <w:tr w:rsidR="0031360B" w:rsidRPr="0031360B" w:rsidTr="000B2A2A">
        <w:trPr>
          <w:trHeight w:val="131"/>
        </w:trPr>
        <w:tc>
          <w:tcPr>
            <w:tcW w:w="2943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 Услуга А</w:t>
            </w: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B2A2A">
        <w:trPr>
          <w:trHeight w:val="120"/>
        </w:trPr>
        <w:tc>
          <w:tcPr>
            <w:tcW w:w="2943" w:type="dxa"/>
          </w:tcPr>
          <w:p w:rsidR="0031360B" w:rsidRPr="0031360B" w:rsidRDefault="0031360B" w:rsidP="0031360B">
            <w:pPr>
              <w:spacing w:line="216" w:lineRule="auto"/>
              <w:ind w:left="-57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том числе:</w:t>
            </w:r>
          </w:p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- в натуральном выражении</w:t>
            </w: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B2A2A">
        <w:trPr>
          <w:trHeight w:val="60"/>
        </w:trPr>
        <w:tc>
          <w:tcPr>
            <w:tcW w:w="2943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- в стоимостном выражении</w:t>
            </w: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B2A2A">
        <w:tc>
          <w:tcPr>
            <w:tcW w:w="2943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 Услуга Б</w:t>
            </w: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B2A2A">
        <w:trPr>
          <w:trHeight w:val="202"/>
        </w:trPr>
        <w:tc>
          <w:tcPr>
            <w:tcW w:w="2943" w:type="dxa"/>
          </w:tcPr>
          <w:p w:rsidR="0031360B" w:rsidRPr="0031360B" w:rsidRDefault="0031360B" w:rsidP="0031360B">
            <w:pPr>
              <w:spacing w:line="216" w:lineRule="auto"/>
              <w:ind w:left="-57"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том числе:</w:t>
            </w:r>
          </w:p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- в натуральном выражении</w:t>
            </w: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B2A2A">
        <w:trPr>
          <w:trHeight w:val="108"/>
        </w:trPr>
        <w:tc>
          <w:tcPr>
            <w:tcW w:w="2943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- в стоимостном выражении</w:t>
            </w: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B2A2A">
        <w:tc>
          <w:tcPr>
            <w:tcW w:w="2943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B2A2A">
        <w:tc>
          <w:tcPr>
            <w:tcW w:w="2943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Себестоимость услуги (калькуляция): </w:t>
      </w:r>
    </w:p>
    <w:p w:rsidR="0031360B" w:rsidRPr="0031360B" w:rsidRDefault="0031360B" w:rsidP="0031360B">
      <w:pPr>
        <w:tabs>
          <w:tab w:val="left" w:pos="142"/>
        </w:tabs>
        <w:ind w:left="-85" w:right="-113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bCs/>
          <w:sz w:val="20"/>
          <w:szCs w:val="20"/>
        </w:rPr>
        <w:t>(руб. – тыс. руб.)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551"/>
        <w:gridCol w:w="3261"/>
      </w:tblGrid>
      <w:tr w:rsidR="0031360B" w:rsidRPr="000B2A2A" w:rsidTr="000B2A2A">
        <w:tc>
          <w:tcPr>
            <w:tcW w:w="4361" w:type="dxa"/>
            <w:vAlign w:val="center"/>
          </w:tcPr>
          <w:p w:rsidR="0031360B" w:rsidRPr="000B2A2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A2A">
              <w:rPr>
                <w:rFonts w:ascii="Times New Roman" w:hAnsi="Times New Roman" w:cs="Times New Roman"/>
                <w:sz w:val="20"/>
                <w:szCs w:val="20"/>
              </w:rPr>
              <w:t>Наименование затрат</w:t>
            </w:r>
          </w:p>
        </w:tc>
        <w:tc>
          <w:tcPr>
            <w:tcW w:w="2551" w:type="dxa"/>
            <w:vAlign w:val="center"/>
          </w:tcPr>
          <w:p w:rsidR="0031360B" w:rsidRPr="000B2A2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A2A">
              <w:rPr>
                <w:rFonts w:ascii="Times New Roman" w:hAnsi="Times New Roman" w:cs="Times New Roman"/>
                <w:sz w:val="20"/>
                <w:szCs w:val="20"/>
              </w:rPr>
              <w:t>Сумма затрат (всего)</w:t>
            </w:r>
          </w:p>
        </w:tc>
        <w:tc>
          <w:tcPr>
            <w:tcW w:w="3261" w:type="dxa"/>
            <w:vAlign w:val="center"/>
          </w:tcPr>
          <w:p w:rsidR="0031360B" w:rsidRPr="000B2A2A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A2A">
              <w:rPr>
                <w:rFonts w:ascii="Times New Roman" w:hAnsi="Times New Roman" w:cs="Times New Roman"/>
                <w:sz w:val="20"/>
                <w:szCs w:val="20"/>
              </w:rPr>
              <w:t>Сумма затрат (на единицу услуги)</w:t>
            </w:r>
          </w:p>
        </w:tc>
      </w:tr>
      <w:tr w:rsidR="0031360B" w:rsidRPr="000B2A2A" w:rsidTr="000B2A2A">
        <w:tc>
          <w:tcPr>
            <w:tcW w:w="4361" w:type="dxa"/>
            <w:vAlign w:val="center"/>
          </w:tcPr>
          <w:p w:rsidR="0031360B" w:rsidRPr="000B2A2A" w:rsidRDefault="0031360B" w:rsidP="000B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A2A">
              <w:rPr>
                <w:rFonts w:ascii="Times New Roman" w:hAnsi="Times New Roman" w:cs="Times New Roman"/>
                <w:sz w:val="20"/>
                <w:szCs w:val="20"/>
              </w:rPr>
              <w:t>1 Товарно-материальные ценности</w:t>
            </w:r>
          </w:p>
        </w:tc>
        <w:tc>
          <w:tcPr>
            <w:tcW w:w="2551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1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0B2A2A" w:rsidTr="000B2A2A">
        <w:tc>
          <w:tcPr>
            <w:tcW w:w="4361" w:type="dxa"/>
            <w:vAlign w:val="center"/>
          </w:tcPr>
          <w:p w:rsidR="0031360B" w:rsidRPr="000B2A2A" w:rsidRDefault="0031360B" w:rsidP="000B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A2A">
              <w:rPr>
                <w:rFonts w:ascii="Times New Roman" w:hAnsi="Times New Roman" w:cs="Times New Roman"/>
                <w:sz w:val="20"/>
                <w:szCs w:val="20"/>
              </w:rPr>
              <w:t>2 Заработная плата персонала</w:t>
            </w:r>
          </w:p>
        </w:tc>
        <w:tc>
          <w:tcPr>
            <w:tcW w:w="2551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1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0B2A2A" w:rsidTr="000B2A2A">
        <w:tc>
          <w:tcPr>
            <w:tcW w:w="4361" w:type="dxa"/>
            <w:vAlign w:val="center"/>
          </w:tcPr>
          <w:p w:rsidR="0031360B" w:rsidRPr="000B2A2A" w:rsidRDefault="0031360B" w:rsidP="000B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A2A">
              <w:rPr>
                <w:rFonts w:ascii="Times New Roman" w:hAnsi="Times New Roman" w:cs="Times New Roman"/>
                <w:sz w:val="20"/>
                <w:szCs w:val="20"/>
              </w:rPr>
              <w:t>3 Страховые взносы (30%)</w:t>
            </w:r>
          </w:p>
        </w:tc>
        <w:tc>
          <w:tcPr>
            <w:tcW w:w="2551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1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0B2A2A" w:rsidTr="000B2A2A">
        <w:tc>
          <w:tcPr>
            <w:tcW w:w="4361" w:type="dxa"/>
            <w:vAlign w:val="center"/>
          </w:tcPr>
          <w:p w:rsidR="0031360B" w:rsidRPr="000B2A2A" w:rsidRDefault="0031360B" w:rsidP="000B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A2A">
              <w:rPr>
                <w:rFonts w:ascii="Times New Roman" w:hAnsi="Times New Roman" w:cs="Times New Roman"/>
                <w:sz w:val="20"/>
                <w:szCs w:val="20"/>
              </w:rPr>
              <w:t>4 Затраты на рекламу</w:t>
            </w:r>
          </w:p>
        </w:tc>
        <w:tc>
          <w:tcPr>
            <w:tcW w:w="2551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1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0B2A2A" w:rsidTr="000B2A2A">
        <w:tc>
          <w:tcPr>
            <w:tcW w:w="4361" w:type="dxa"/>
            <w:vAlign w:val="center"/>
          </w:tcPr>
          <w:p w:rsidR="0031360B" w:rsidRPr="000B2A2A" w:rsidRDefault="0031360B" w:rsidP="000B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A2A">
              <w:rPr>
                <w:rFonts w:ascii="Times New Roman" w:hAnsi="Times New Roman" w:cs="Times New Roman"/>
                <w:sz w:val="20"/>
                <w:szCs w:val="20"/>
              </w:rPr>
              <w:t>5 Затраты на арендную плату</w:t>
            </w:r>
          </w:p>
        </w:tc>
        <w:tc>
          <w:tcPr>
            <w:tcW w:w="2551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1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0B2A2A" w:rsidTr="000B2A2A">
        <w:tc>
          <w:tcPr>
            <w:tcW w:w="4361" w:type="dxa"/>
            <w:vAlign w:val="center"/>
          </w:tcPr>
          <w:p w:rsidR="0031360B" w:rsidRPr="000B2A2A" w:rsidRDefault="0031360B" w:rsidP="000B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A2A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0B2A2A">
              <w:rPr>
                <w:rFonts w:ascii="Times New Roman" w:hAnsi="Times New Roman" w:cs="Times New Roman"/>
                <w:sz w:val="20"/>
                <w:szCs w:val="20"/>
              </w:rPr>
              <w:t>Комунальные</w:t>
            </w:r>
            <w:proofErr w:type="spellEnd"/>
            <w:r w:rsidRPr="000B2A2A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551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1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0B2A2A" w:rsidTr="000B2A2A">
        <w:tc>
          <w:tcPr>
            <w:tcW w:w="4361" w:type="dxa"/>
            <w:vAlign w:val="center"/>
          </w:tcPr>
          <w:p w:rsidR="0031360B" w:rsidRPr="000B2A2A" w:rsidRDefault="0031360B" w:rsidP="000B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A2A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551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1" w:type="dxa"/>
          </w:tcPr>
          <w:p w:rsidR="0031360B" w:rsidRPr="000B2A2A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Требования к квалификации персонала________________________________</w:t>
      </w:r>
      <w:r w:rsidR="000B2A2A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__________________________________________________________________________________</w:t>
      </w:r>
      <w:r w:rsidR="000B2A2A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pacing w:val="-2"/>
          <w:sz w:val="20"/>
          <w:szCs w:val="20"/>
        </w:rPr>
      </w:pPr>
      <w:r w:rsidRPr="0031360B">
        <w:rPr>
          <w:rFonts w:ascii="Times New Roman" w:hAnsi="Times New Roman" w:cs="Times New Roman"/>
          <w:spacing w:val="-2"/>
          <w:sz w:val="20"/>
          <w:szCs w:val="20"/>
        </w:rPr>
        <w:t>___________________________________________________________________</w:t>
      </w:r>
      <w:r w:rsidR="000B2A2A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</w:t>
      </w:r>
    </w:p>
    <w:p w:rsidR="0031360B" w:rsidRPr="0031360B" w:rsidRDefault="0031360B" w:rsidP="003136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360B" w:rsidRPr="0031360B" w:rsidRDefault="0031360B" w:rsidP="003136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360B" w:rsidRPr="0031360B" w:rsidRDefault="0031360B" w:rsidP="003136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360B" w:rsidRPr="0031360B" w:rsidRDefault="0031360B" w:rsidP="003136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360B" w:rsidRPr="0031360B" w:rsidRDefault="0031360B" w:rsidP="0031360B">
      <w:pPr>
        <w:rPr>
          <w:rFonts w:ascii="Times New Roman" w:hAnsi="Times New Roman" w:cs="Times New Roman"/>
          <w:b/>
          <w:sz w:val="20"/>
          <w:szCs w:val="20"/>
        </w:rPr>
      </w:pPr>
      <w:r w:rsidRPr="0031360B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31360B" w:rsidRPr="0031360B" w:rsidRDefault="0031360B" w:rsidP="0031360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60B">
        <w:rPr>
          <w:rFonts w:ascii="Times New Roman" w:hAnsi="Times New Roman" w:cs="Times New Roman"/>
          <w:b/>
          <w:sz w:val="20"/>
          <w:szCs w:val="20"/>
        </w:rPr>
        <w:lastRenderedPageBreak/>
        <w:t>РАЗДЕЛ 5 ОРГАНИЗАЦИОННЫЙ ПЛАН</w:t>
      </w:r>
    </w:p>
    <w:p w:rsidR="0031360B" w:rsidRPr="0031360B" w:rsidRDefault="0031360B" w:rsidP="0031360B">
      <w:pPr>
        <w:ind w:left="-85" w:right="-113"/>
        <w:jc w:val="center"/>
        <w:rPr>
          <w:rFonts w:ascii="Times New Roman" w:hAnsi="Times New Roman" w:cs="Times New Roman"/>
          <w:i/>
          <w:spacing w:val="-2"/>
          <w:sz w:val="20"/>
          <w:szCs w:val="20"/>
        </w:rPr>
      </w:pPr>
      <w:r w:rsidRPr="0031360B">
        <w:rPr>
          <w:rFonts w:ascii="Times New Roman" w:hAnsi="Times New Roman" w:cs="Times New Roman"/>
          <w:i/>
          <w:spacing w:val="-2"/>
          <w:sz w:val="20"/>
          <w:szCs w:val="20"/>
        </w:rPr>
        <w:t>(о</w:t>
      </w:r>
      <w:r w:rsidRPr="0031360B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рганизационный план </w:t>
      </w:r>
      <w:r w:rsidRPr="0031360B">
        <w:rPr>
          <w:rFonts w:ascii="Times New Roman" w:hAnsi="Times New Roman" w:cs="Times New Roman"/>
          <w:i/>
          <w:spacing w:val="-2"/>
          <w:sz w:val="20"/>
          <w:szCs w:val="20"/>
        </w:rPr>
        <w:t>физкультурно-спортивной организации)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Организационная структура (схема) 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9454E" w:rsidRDefault="00E9454E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9454E" w:rsidRDefault="00E9454E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9454E" w:rsidRDefault="00E9454E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9454E" w:rsidRDefault="00E9454E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9454E" w:rsidRDefault="00E9454E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9454E" w:rsidRDefault="00E9454E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9454E" w:rsidRPr="0031360B" w:rsidRDefault="00E9454E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Методы и формы управления ________________________________________</w:t>
      </w:r>
      <w:r w:rsidR="000B2A2A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__________________________________________________________________</w:t>
      </w:r>
      <w:r w:rsidR="000B2A2A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Зоны ответственности сотрудников: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560"/>
        <w:gridCol w:w="2976"/>
        <w:gridCol w:w="3828"/>
      </w:tblGrid>
      <w:tr w:rsidR="0031360B" w:rsidRPr="0031360B" w:rsidTr="000B2A2A">
        <w:trPr>
          <w:trHeight w:val="230"/>
        </w:trPr>
        <w:tc>
          <w:tcPr>
            <w:tcW w:w="1843" w:type="dxa"/>
            <w:vMerge w:val="restart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Ф.И.О. сотрудника</w:t>
            </w:r>
          </w:p>
        </w:tc>
        <w:tc>
          <w:tcPr>
            <w:tcW w:w="1560" w:type="dxa"/>
            <w:vMerge w:val="restart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Должность </w:t>
            </w:r>
          </w:p>
        </w:tc>
        <w:tc>
          <w:tcPr>
            <w:tcW w:w="2976" w:type="dxa"/>
            <w:vMerge w:val="restart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Функции </w:t>
            </w:r>
          </w:p>
        </w:tc>
        <w:tc>
          <w:tcPr>
            <w:tcW w:w="3828" w:type="dxa"/>
            <w:vMerge w:val="restart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Зона ответственности</w:t>
            </w:r>
          </w:p>
        </w:tc>
      </w:tr>
      <w:tr w:rsidR="0031360B" w:rsidRPr="0031360B" w:rsidTr="000B2A2A">
        <w:trPr>
          <w:trHeight w:val="230"/>
        </w:trPr>
        <w:tc>
          <w:tcPr>
            <w:tcW w:w="1843" w:type="dxa"/>
            <w:vMerge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B2A2A">
        <w:trPr>
          <w:trHeight w:val="174"/>
        </w:trPr>
        <w:tc>
          <w:tcPr>
            <w:tcW w:w="1843" w:type="dxa"/>
          </w:tcPr>
          <w:p w:rsidR="0031360B" w:rsidRPr="0031360B" w:rsidRDefault="0031360B" w:rsidP="003136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31360B" w:rsidRPr="0031360B" w:rsidRDefault="0031360B" w:rsidP="0031360B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1360B" w:rsidRPr="0031360B" w:rsidRDefault="0031360B" w:rsidP="0031360B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31360B" w:rsidRPr="0031360B" w:rsidRDefault="0031360B" w:rsidP="0031360B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B2A2A">
        <w:trPr>
          <w:trHeight w:val="105"/>
        </w:trPr>
        <w:tc>
          <w:tcPr>
            <w:tcW w:w="1843" w:type="dxa"/>
          </w:tcPr>
          <w:p w:rsidR="0031360B" w:rsidRPr="0031360B" w:rsidRDefault="0031360B" w:rsidP="003136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1360B" w:rsidRPr="0031360B" w:rsidRDefault="0031360B" w:rsidP="0031360B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1360B" w:rsidRPr="0031360B" w:rsidRDefault="0031360B" w:rsidP="0031360B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31360B" w:rsidRPr="0031360B" w:rsidRDefault="0031360B" w:rsidP="0031360B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B2A2A">
        <w:trPr>
          <w:trHeight w:val="180"/>
        </w:trPr>
        <w:tc>
          <w:tcPr>
            <w:tcW w:w="1843" w:type="dxa"/>
          </w:tcPr>
          <w:p w:rsidR="0031360B" w:rsidRPr="0031360B" w:rsidRDefault="0031360B" w:rsidP="003136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31360B" w:rsidRPr="0031360B" w:rsidRDefault="0031360B" w:rsidP="0031360B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1360B" w:rsidRPr="0031360B" w:rsidRDefault="0031360B" w:rsidP="0031360B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31360B" w:rsidRPr="0031360B" w:rsidRDefault="0031360B" w:rsidP="0031360B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B2A2A">
        <w:trPr>
          <w:trHeight w:val="98"/>
        </w:trPr>
        <w:tc>
          <w:tcPr>
            <w:tcW w:w="1843" w:type="dxa"/>
          </w:tcPr>
          <w:p w:rsidR="0031360B" w:rsidRPr="0031360B" w:rsidRDefault="0031360B" w:rsidP="003136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60" w:type="dxa"/>
          </w:tcPr>
          <w:p w:rsidR="0031360B" w:rsidRPr="0031360B" w:rsidRDefault="0031360B" w:rsidP="0031360B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1360B" w:rsidRPr="0031360B" w:rsidRDefault="0031360B" w:rsidP="0031360B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31360B" w:rsidRPr="0031360B" w:rsidRDefault="0031360B" w:rsidP="0031360B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Состав управленческой команды и ее слабые стороны (потенциал и точки профессионального роста каждого): 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pPr w:leftFromText="180" w:rightFromText="180" w:vertAnchor="text" w:horzAnchor="margin" w:tblpY="4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536"/>
        <w:gridCol w:w="3828"/>
      </w:tblGrid>
      <w:tr w:rsidR="0031360B" w:rsidRPr="0031360B" w:rsidTr="000B2A2A">
        <w:tc>
          <w:tcPr>
            <w:tcW w:w="1809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4536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3828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31360B" w:rsidRPr="0031360B" w:rsidTr="000B2A2A">
        <w:tc>
          <w:tcPr>
            <w:tcW w:w="1809" w:type="dxa"/>
            <w:vMerge w:val="restart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31360B" w:rsidRPr="0031360B" w:rsidRDefault="0031360B" w:rsidP="0031360B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Основное образование</w:t>
            </w:r>
          </w:p>
        </w:tc>
        <w:tc>
          <w:tcPr>
            <w:tcW w:w="3828" w:type="dxa"/>
          </w:tcPr>
          <w:p w:rsidR="0031360B" w:rsidRPr="0031360B" w:rsidRDefault="0031360B" w:rsidP="0031360B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B2A2A">
        <w:tc>
          <w:tcPr>
            <w:tcW w:w="1809" w:type="dxa"/>
            <w:vMerge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1360B" w:rsidRPr="0031360B" w:rsidRDefault="0031360B" w:rsidP="0031360B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образование, специализация</w:t>
            </w:r>
          </w:p>
        </w:tc>
        <w:tc>
          <w:tcPr>
            <w:tcW w:w="3828" w:type="dxa"/>
          </w:tcPr>
          <w:p w:rsidR="0031360B" w:rsidRPr="0031360B" w:rsidRDefault="0031360B" w:rsidP="0031360B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B2A2A">
        <w:tc>
          <w:tcPr>
            <w:tcW w:w="1809" w:type="dxa"/>
            <w:vMerge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1360B" w:rsidRPr="0031360B" w:rsidRDefault="0031360B" w:rsidP="0031360B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Необходимый опыт работы</w:t>
            </w:r>
          </w:p>
        </w:tc>
        <w:tc>
          <w:tcPr>
            <w:tcW w:w="3828" w:type="dxa"/>
          </w:tcPr>
          <w:p w:rsidR="0031360B" w:rsidRPr="0031360B" w:rsidRDefault="0031360B" w:rsidP="0031360B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B2A2A">
        <w:tc>
          <w:tcPr>
            <w:tcW w:w="1809" w:type="dxa"/>
            <w:vMerge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1360B" w:rsidRPr="0031360B" w:rsidRDefault="0031360B" w:rsidP="0031360B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3828" w:type="dxa"/>
          </w:tcPr>
          <w:p w:rsidR="0031360B" w:rsidRPr="0031360B" w:rsidRDefault="0031360B" w:rsidP="0031360B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B2A2A">
        <w:tc>
          <w:tcPr>
            <w:tcW w:w="1809" w:type="dxa"/>
            <w:vMerge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1360B" w:rsidRPr="0031360B" w:rsidRDefault="0031360B" w:rsidP="0031360B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</w:tc>
        <w:tc>
          <w:tcPr>
            <w:tcW w:w="3828" w:type="dxa"/>
          </w:tcPr>
          <w:p w:rsidR="0031360B" w:rsidRPr="0031360B" w:rsidRDefault="0031360B" w:rsidP="0031360B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B2A2A">
        <w:tc>
          <w:tcPr>
            <w:tcW w:w="1809" w:type="dxa"/>
            <w:vMerge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1360B" w:rsidRPr="0031360B" w:rsidRDefault="0031360B" w:rsidP="0031360B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Навыки, умения, деловые качества</w:t>
            </w:r>
          </w:p>
        </w:tc>
        <w:tc>
          <w:tcPr>
            <w:tcW w:w="3828" w:type="dxa"/>
          </w:tcPr>
          <w:p w:rsidR="0031360B" w:rsidRPr="0031360B" w:rsidRDefault="0031360B" w:rsidP="0031360B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B2A2A">
        <w:tc>
          <w:tcPr>
            <w:tcW w:w="1809" w:type="dxa"/>
            <w:vMerge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1360B" w:rsidRPr="0031360B" w:rsidRDefault="0031360B" w:rsidP="0031360B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Личностные качества</w:t>
            </w:r>
          </w:p>
        </w:tc>
        <w:tc>
          <w:tcPr>
            <w:tcW w:w="3828" w:type="dxa"/>
          </w:tcPr>
          <w:p w:rsidR="0031360B" w:rsidRPr="0031360B" w:rsidRDefault="0031360B" w:rsidP="0031360B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B2A2A">
        <w:tc>
          <w:tcPr>
            <w:tcW w:w="1809" w:type="dxa"/>
            <w:vMerge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1360B" w:rsidRPr="0031360B" w:rsidRDefault="0031360B" w:rsidP="0031360B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Мотивация (что можно предложить в качестве материального и нематериального стимулирования)</w:t>
            </w:r>
          </w:p>
        </w:tc>
        <w:tc>
          <w:tcPr>
            <w:tcW w:w="3828" w:type="dxa"/>
          </w:tcPr>
          <w:p w:rsidR="0031360B" w:rsidRPr="0031360B" w:rsidRDefault="0031360B" w:rsidP="0031360B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B2A2A">
        <w:tc>
          <w:tcPr>
            <w:tcW w:w="180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31360B" w:rsidRPr="0031360B" w:rsidRDefault="0031360B" w:rsidP="0031360B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31360B" w:rsidRPr="0031360B" w:rsidRDefault="0031360B" w:rsidP="0031360B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B2A2A">
        <w:tc>
          <w:tcPr>
            <w:tcW w:w="180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31360B" w:rsidRPr="0031360B" w:rsidRDefault="0031360B" w:rsidP="0031360B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31360B" w:rsidRPr="0031360B" w:rsidRDefault="0031360B" w:rsidP="0031360B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B2A2A">
        <w:tc>
          <w:tcPr>
            <w:tcW w:w="180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536" w:type="dxa"/>
          </w:tcPr>
          <w:p w:rsidR="0031360B" w:rsidRPr="0031360B" w:rsidRDefault="0031360B" w:rsidP="0031360B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31360B" w:rsidRPr="0031360B" w:rsidRDefault="0031360B" w:rsidP="0031360B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Категории персонала и затраты на заработную плату (кол-во работников на каждой должности, потенциальное увеличение численности персонала, план расходов на заработную плату с учетом повышения оклада):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W w:w="101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9"/>
        <w:gridCol w:w="851"/>
        <w:gridCol w:w="567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  <w:gridCol w:w="709"/>
      </w:tblGrid>
      <w:tr w:rsidR="0031360B" w:rsidRPr="0031360B" w:rsidTr="00E9454E">
        <w:trPr>
          <w:cantSplit/>
        </w:trPr>
        <w:tc>
          <w:tcPr>
            <w:tcW w:w="4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="000B2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3 год</w:t>
            </w:r>
          </w:p>
          <w:p w:rsidR="0031360B" w:rsidRPr="0031360B" w:rsidRDefault="0031360B" w:rsidP="0031360B">
            <w:pPr>
              <w:pStyle w:val="5"/>
              <w:ind w:left="0"/>
              <w:jc w:val="center"/>
              <w:rPr>
                <w:sz w:val="20"/>
                <w:szCs w:val="20"/>
              </w:rPr>
            </w:pPr>
            <w:r w:rsidRPr="0031360B">
              <w:rPr>
                <w:spacing w:val="-2"/>
                <w:sz w:val="20"/>
                <w:szCs w:val="20"/>
              </w:rPr>
              <w:t>Всего</w:t>
            </w:r>
          </w:p>
        </w:tc>
      </w:tr>
      <w:tr w:rsidR="0031360B" w:rsidRPr="0031360B" w:rsidTr="00E9454E">
        <w:trPr>
          <w:cantSplit/>
        </w:trPr>
        <w:tc>
          <w:tcPr>
            <w:tcW w:w="4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pStyle w:val="4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1360B">
              <w:rPr>
                <w:rFonts w:ascii="Times New Roman" w:hAnsi="Times New Roman"/>
                <w:b w:val="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по кварталам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pStyle w:val="5"/>
              <w:ind w:left="-113" w:right="-113"/>
              <w:jc w:val="center"/>
              <w:rPr>
                <w:sz w:val="20"/>
                <w:szCs w:val="20"/>
              </w:rPr>
            </w:pPr>
            <w:r w:rsidRPr="0031360B">
              <w:rPr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по кварталам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A2A" w:rsidRPr="0031360B" w:rsidTr="00E9454E">
        <w:trPr>
          <w:cantSplit/>
        </w:trPr>
        <w:tc>
          <w:tcPr>
            <w:tcW w:w="4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A2A" w:rsidRPr="0031360B" w:rsidTr="00E9454E">
        <w:trPr>
          <w:cantSplit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B2A2A" w:rsidRPr="0031360B" w:rsidTr="00E9454E">
        <w:trPr>
          <w:cantSplit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 Численность работающих по проекту,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A2A" w:rsidRPr="0031360B" w:rsidTr="00E9454E">
        <w:trPr>
          <w:cantSplit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1360B" w:rsidRPr="0031360B" w:rsidRDefault="0031360B" w:rsidP="0031360B">
            <w:pPr>
              <w:ind w:right="-35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- работники, непосредственно занятые производством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штат.ед</w:t>
            </w:r>
            <w:proofErr w:type="spellEnd"/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A2A" w:rsidRPr="0031360B" w:rsidTr="00E9454E">
        <w:trPr>
          <w:cantSplit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- работники, служащие, не занятые непосредственно производством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A2A" w:rsidRPr="0031360B" w:rsidTr="00E9454E">
        <w:trPr>
          <w:cantSplit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- сотрудники аппарата управления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штат.ед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A2A" w:rsidRPr="0031360B" w:rsidTr="00E9454E">
        <w:trPr>
          <w:cantSplit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Расходы на оплату труда и страховые взносы,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A2A" w:rsidRPr="0031360B" w:rsidTr="00E9454E">
        <w:trPr>
          <w:cantSplit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2.1 Расходы на оплату труда работников, непосредственно занятых производством услуги, 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A2A" w:rsidRPr="0031360B" w:rsidTr="00E9454E">
        <w:trPr>
          <w:cantSplit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A2A" w:rsidRPr="0031360B" w:rsidTr="00E9454E">
        <w:trPr>
          <w:cantSplit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- страховые взносы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A2A" w:rsidRPr="0031360B" w:rsidTr="00E9454E">
        <w:trPr>
          <w:cantSplit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2.2 Расходы на оплату труда работников, служащих, не занятых непосредственно производством услуги, 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A2A" w:rsidRPr="0031360B" w:rsidTr="00E9454E">
        <w:trPr>
          <w:cantSplit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A2A" w:rsidRPr="0031360B" w:rsidTr="00E9454E">
        <w:trPr>
          <w:cantSplit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- страховые взносы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A2A" w:rsidRPr="0031360B" w:rsidTr="00E94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0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2.3 Расходы на оплату труда сотрудников аппарата управления организации, всего</w:t>
            </w:r>
          </w:p>
        </w:tc>
        <w:tc>
          <w:tcPr>
            <w:tcW w:w="851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A2A" w:rsidRPr="0031360B" w:rsidTr="00E94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0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851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A2A" w:rsidRPr="0031360B" w:rsidTr="00E94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0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- страховые взносы</w:t>
            </w:r>
          </w:p>
        </w:tc>
        <w:tc>
          <w:tcPr>
            <w:tcW w:w="851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360B" w:rsidRDefault="0031360B" w:rsidP="0031360B">
      <w:pPr>
        <w:rPr>
          <w:rFonts w:ascii="Times New Roman" w:hAnsi="Times New Roman" w:cs="Times New Roman"/>
          <w:sz w:val="20"/>
          <w:szCs w:val="20"/>
        </w:rPr>
      </w:pPr>
    </w:p>
    <w:p w:rsidR="00E9454E" w:rsidRPr="0031360B" w:rsidRDefault="00E9454E" w:rsidP="0031360B">
      <w:pPr>
        <w:rPr>
          <w:rFonts w:ascii="Times New Roman" w:hAnsi="Times New Roman" w:cs="Times New Roman"/>
          <w:sz w:val="20"/>
          <w:szCs w:val="20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60B">
        <w:rPr>
          <w:rFonts w:ascii="Times New Roman" w:hAnsi="Times New Roman" w:cs="Times New Roman"/>
          <w:b/>
          <w:sz w:val="20"/>
          <w:szCs w:val="20"/>
        </w:rPr>
        <w:t>РАЗДЕЛ 6 ПЛАН МАРКЕТИНГА</w:t>
      </w:r>
    </w:p>
    <w:p w:rsidR="0031360B" w:rsidRPr="0031360B" w:rsidRDefault="0031360B" w:rsidP="0031360B">
      <w:pPr>
        <w:tabs>
          <w:tab w:val="left" w:pos="142"/>
        </w:tabs>
        <w:ind w:left="-85" w:right="-113"/>
        <w:jc w:val="center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(в маркетинговой стратегии физкультурно-спортивной организации оцениваются рыночные возможности реализации физкультурно-оздоровительных услуг проектируемого бизнеса)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ind w:left="-85" w:right="-39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Краткая характеристика целевой аудитории и оценка ее платежеспособности: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977"/>
      </w:tblGrid>
      <w:tr w:rsidR="0031360B" w:rsidRPr="00E9454E" w:rsidTr="00E9454E">
        <w:tc>
          <w:tcPr>
            <w:tcW w:w="7196" w:type="dxa"/>
          </w:tcPr>
          <w:p w:rsidR="0031360B" w:rsidRPr="00E9454E" w:rsidRDefault="0031360B" w:rsidP="00E9454E">
            <w:pPr>
              <w:spacing w:before="120" w:after="120"/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9454E">
              <w:rPr>
                <w:rFonts w:ascii="Times New Roman" w:hAnsi="Times New Roman" w:cs="Times New Roman"/>
                <w:sz w:val="20"/>
                <w:szCs w:val="20"/>
              </w:rPr>
              <w:t>География (район, город, область и т.д.)</w:t>
            </w:r>
          </w:p>
        </w:tc>
        <w:tc>
          <w:tcPr>
            <w:tcW w:w="2977" w:type="dxa"/>
            <w:vAlign w:val="center"/>
          </w:tcPr>
          <w:p w:rsidR="0031360B" w:rsidRPr="00E9454E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E9454E" w:rsidTr="00E9454E">
        <w:tc>
          <w:tcPr>
            <w:tcW w:w="7196" w:type="dxa"/>
          </w:tcPr>
          <w:p w:rsidR="0031360B" w:rsidRPr="00E9454E" w:rsidRDefault="0031360B" w:rsidP="00E9454E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9454E">
              <w:rPr>
                <w:rFonts w:ascii="Times New Roman" w:hAnsi="Times New Roman" w:cs="Times New Roman"/>
                <w:sz w:val="20"/>
                <w:szCs w:val="20"/>
              </w:rPr>
              <w:t>Уровень достатка потребителя услуг (к какому классу относится человек, какой у него уровень доходов)</w:t>
            </w:r>
          </w:p>
        </w:tc>
        <w:tc>
          <w:tcPr>
            <w:tcW w:w="2977" w:type="dxa"/>
            <w:vAlign w:val="center"/>
          </w:tcPr>
          <w:p w:rsidR="0031360B" w:rsidRPr="00E9454E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E9454E" w:rsidTr="00E9454E">
        <w:tc>
          <w:tcPr>
            <w:tcW w:w="7196" w:type="dxa"/>
          </w:tcPr>
          <w:p w:rsidR="0031360B" w:rsidRPr="00E9454E" w:rsidRDefault="0031360B" w:rsidP="00E9454E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9454E">
              <w:rPr>
                <w:rFonts w:ascii="Times New Roman" w:hAnsi="Times New Roman" w:cs="Times New Roman"/>
                <w:sz w:val="20"/>
                <w:szCs w:val="20"/>
              </w:rPr>
              <w:t>Тип потребителя услуг (произвольные характеристики, описывающие потребителя услуг: доход, возраст, социальное положение, пол и т.д.)</w:t>
            </w:r>
          </w:p>
        </w:tc>
        <w:tc>
          <w:tcPr>
            <w:tcW w:w="2977" w:type="dxa"/>
            <w:vAlign w:val="center"/>
          </w:tcPr>
          <w:p w:rsidR="0031360B" w:rsidRPr="00E9454E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E9454E" w:rsidTr="00E9454E">
        <w:tc>
          <w:tcPr>
            <w:tcW w:w="7196" w:type="dxa"/>
          </w:tcPr>
          <w:p w:rsidR="0031360B" w:rsidRPr="00E9454E" w:rsidRDefault="0031360B" w:rsidP="00E9454E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9454E">
              <w:rPr>
                <w:rFonts w:ascii="Times New Roman" w:hAnsi="Times New Roman" w:cs="Times New Roman"/>
                <w:sz w:val="20"/>
                <w:szCs w:val="20"/>
              </w:rPr>
              <w:t>Поведенческие характеристики (каким образом потребитель услуг принимает решение о выборе услуги: стиль жизни, наклонности, ценности)</w:t>
            </w:r>
          </w:p>
        </w:tc>
        <w:tc>
          <w:tcPr>
            <w:tcW w:w="2977" w:type="dxa"/>
            <w:vAlign w:val="center"/>
          </w:tcPr>
          <w:p w:rsidR="0031360B" w:rsidRPr="00E9454E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Стратегия </w:t>
      </w:r>
      <w:proofErr w:type="spellStart"/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ценнообразования</w:t>
      </w:r>
      <w:proofErr w:type="spellEnd"/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(на основе данных о целевой аудитории): 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1134"/>
        <w:gridCol w:w="1985"/>
        <w:gridCol w:w="1134"/>
        <w:gridCol w:w="992"/>
        <w:gridCol w:w="709"/>
      </w:tblGrid>
      <w:tr w:rsidR="0031360B" w:rsidRPr="0031360B" w:rsidTr="00E9454E">
        <w:tc>
          <w:tcPr>
            <w:tcW w:w="4219" w:type="dxa"/>
            <w:vMerge w:val="restart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bCs/>
                <w:sz w:val="20"/>
                <w:szCs w:val="20"/>
              </w:rPr>
              <w:t>Услуга</w:t>
            </w:r>
          </w:p>
        </w:tc>
        <w:tc>
          <w:tcPr>
            <w:tcW w:w="1134" w:type="dxa"/>
            <w:vMerge w:val="restart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bCs/>
                <w:sz w:val="20"/>
                <w:szCs w:val="20"/>
              </w:rPr>
              <w:t>Цена конкурентов</w:t>
            </w:r>
          </w:p>
        </w:tc>
        <w:tc>
          <w:tcPr>
            <w:tcW w:w="4111" w:type="dxa"/>
            <w:gridSpan w:val="3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Планируемая цена</w:t>
            </w:r>
          </w:p>
        </w:tc>
        <w:tc>
          <w:tcPr>
            <w:tcW w:w="709" w:type="dxa"/>
            <w:vMerge w:val="restart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bCs/>
                <w:sz w:val="20"/>
                <w:szCs w:val="20"/>
              </w:rPr>
              <w:t>Цена</w:t>
            </w:r>
          </w:p>
        </w:tc>
      </w:tr>
      <w:tr w:rsidR="0031360B" w:rsidRPr="0031360B" w:rsidTr="00E9454E">
        <w:tc>
          <w:tcPr>
            <w:tcW w:w="4219" w:type="dxa"/>
            <w:vMerge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1360B" w:rsidRPr="0031360B" w:rsidRDefault="0031360B" w:rsidP="00E9454E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bCs/>
                <w:sz w:val="20"/>
                <w:szCs w:val="20"/>
              </w:rPr>
              <w:t>Метод определения</w:t>
            </w:r>
          </w:p>
        </w:tc>
        <w:tc>
          <w:tcPr>
            <w:tcW w:w="2126" w:type="dxa"/>
            <w:gridSpan w:val="2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bCs/>
                <w:sz w:val="20"/>
                <w:szCs w:val="20"/>
              </w:rPr>
              <w:t>Диапазон цен</w:t>
            </w:r>
          </w:p>
        </w:tc>
        <w:tc>
          <w:tcPr>
            <w:tcW w:w="709" w:type="dxa"/>
            <w:vMerge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1360B" w:rsidRPr="0031360B" w:rsidTr="00E9454E">
        <w:tc>
          <w:tcPr>
            <w:tcW w:w="4219" w:type="dxa"/>
            <w:vMerge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3136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</w:t>
            </w:r>
            <w:r w:rsidRPr="0031360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bCs/>
                <w:sz w:val="20"/>
                <w:szCs w:val="20"/>
              </w:rPr>
              <w:t>мах</w:t>
            </w:r>
          </w:p>
        </w:tc>
        <w:tc>
          <w:tcPr>
            <w:tcW w:w="709" w:type="dxa"/>
            <w:vMerge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1360B" w:rsidRPr="0031360B" w:rsidTr="00E9454E">
        <w:tc>
          <w:tcPr>
            <w:tcW w:w="421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1360B" w:rsidRPr="0031360B" w:rsidTr="00E9454E">
        <w:tc>
          <w:tcPr>
            <w:tcW w:w="421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1360B" w:rsidRPr="0031360B" w:rsidTr="00E9454E">
        <w:tc>
          <w:tcPr>
            <w:tcW w:w="421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1360B" w:rsidRPr="0031360B" w:rsidTr="00E9454E">
        <w:tc>
          <w:tcPr>
            <w:tcW w:w="421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Рекламная тактика продвижения услуг (рекламный бюджет):</w:t>
      </w:r>
    </w:p>
    <w:p w:rsidR="0031360B" w:rsidRPr="0031360B" w:rsidRDefault="0031360B" w:rsidP="0031360B">
      <w:pPr>
        <w:tabs>
          <w:tab w:val="left" w:pos="142"/>
        </w:tabs>
        <w:ind w:left="-85" w:right="-113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bCs/>
          <w:sz w:val="20"/>
          <w:szCs w:val="20"/>
        </w:rPr>
        <w:t>(руб. – 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1076"/>
        <w:gridCol w:w="1134"/>
        <w:gridCol w:w="1025"/>
        <w:gridCol w:w="993"/>
        <w:gridCol w:w="1134"/>
        <w:gridCol w:w="1665"/>
      </w:tblGrid>
      <w:tr w:rsidR="0031360B" w:rsidRPr="00E9454E" w:rsidTr="00E9454E">
        <w:tc>
          <w:tcPr>
            <w:tcW w:w="3110" w:type="dxa"/>
            <w:vMerge w:val="restart"/>
            <w:vAlign w:val="center"/>
          </w:tcPr>
          <w:p w:rsidR="0031360B" w:rsidRPr="00E9454E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454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76" w:type="dxa"/>
            <w:vMerge w:val="restart"/>
            <w:vAlign w:val="center"/>
          </w:tcPr>
          <w:p w:rsidR="0031360B" w:rsidRPr="00E9454E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454E">
              <w:rPr>
                <w:rFonts w:ascii="Times New Roman" w:hAnsi="Times New Roman" w:cs="Times New Roman"/>
                <w:sz w:val="20"/>
                <w:szCs w:val="20"/>
              </w:rPr>
              <w:t>«0» период</w:t>
            </w:r>
          </w:p>
        </w:tc>
        <w:tc>
          <w:tcPr>
            <w:tcW w:w="4286" w:type="dxa"/>
            <w:gridSpan w:val="4"/>
            <w:vAlign w:val="center"/>
          </w:tcPr>
          <w:p w:rsidR="0031360B" w:rsidRPr="00E9454E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454E">
              <w:rPr>
                <w:rFonts w:ascii="Times New Roman" w:hAnsi="Times New Roman" w:cs="Times New Roman"/>
                <w:sz w:val="20"/>
                <w:szCs w:val="20"/>
              </w:rPr>
              <w:t>Первый год (по кварталам), руб.</w:t>
            </w:r>
          </w:p>
        </w:tc>
        <w:tc>
          <w:tcPr>
            <w:tcW w:w="1665" w:type="dxa"/>
            <w:vMerge w:val="restart"/>
            <w:vAlign w:val="center"/>
          </w:tcPr>
          <w:p w:rsidR="0031360B" w:rsidRPr="00E9454E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454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31360B" w:rsidRPr="00E9454E" w:rsidTr="00E9454E">
        <w:tc>
          <w:tcPr>
            <w:tcW w:w="3110" w:type="dxa"/>
            <w:vMerge/>
            <w:vAlign w:val="center"/>
          </w:tcPr>
          <w:p w:rsidR="0031360B" w:rsidRPr="00E9454E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6" w:type="dxa"/>
            <w:vMerge/>
            <w:vAlign w:val="center"/>
          </w:tcPr>
          <w:p w:rsidR="0031360B" w:rsidRPr="00E9454E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31360B" w:rsidRPr="00E9454E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54E">
              <w:rPr>
                <w:rFonts w:ascii="Times New Roman" w:hAnsi="Times New Roman" w:cs="Times New Roman"/>
                <w:sz w:val="20"/>
                <w:szCs w:val="20"/>
              </w:rPr>
              <w:t>1 период</w:t>
            </w:r>
          </w:p>
        </w:tc>
        <w:tc>
          <w:tcPr>
            <w:tcW w:w="1025" w:type="dxa"/>
            <w:vAlign w:val="center"/>
          </w:tcPr>
          <w:p w:rsidR="0031360B" w:rsidRPr="00E9454E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54E">
              <w:rPr>
                <w:rFonts w:ascii="Times New Roman" w:hAnsi="Times New Roman" w:cs="Times New Roman"/>
                <w:sz w:val="20"/>
                <w:szCs w:val="20"/>
              </w:rPr>
              <w:t>2 период</w:t>
            </w:r>
          </w:p>
        </w:tc>
        <w:tc>
          <w:tcPr>
            <w:tcW w:w="993" w:type="dxa"/>
            <w:vAlign w:val="center"/>
          </w:tcPr>
          <w:p w:rsidR="0031360B" w:rsidRPr="00E9454E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54E">
              <w:rPr>
                <w:rFonts w:ascii="Times New Roman" w:hAnsi="Times New Roman" w:cs="Times New Roman"/>
                <w:sz w:val="20"/>
                <w:szCs w:val="20"/>
              </w:rPr>
              <w:t>3 период</w:t>
            </w:r>
          </w:p>
        </w:tc>
        <w:tc>
          <w:tcPr>
            <w:tcW w:w="1134" w:type="dxa"/>
            <w:vAlign w:val="center"/>
          </w:tcPr>
          <w:p w:rsidR="0031360B" w:rsidRPr="00E9454E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54E">
              <w:rPr>
                <w:rFonts w:ascii="Times New Roman" w:hAnsi="Times New Roman" w:cs="Times New Roman"/>
                <w:sz w:val="20"/>
                <w:szCs w:val="20"/>
              </w:rPr>
              <w:t>4 период</w:t>
            </w:r>
          </w:p>
        </w:tc>
        <w:tc>
          <w:tcPr>
            <w:tcW w:w="1665" w:type="dxa"/>
            <w:vMerge/>
            <w:vAlign w:val="center"/>
          </w:tcPr>
          <w:p w:rsidR="0031360B" w:rsidRPr="00E9454E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E9454E" w:rsidTr="00E9454E">
        <w:tc>
          <w:tcPr>
            <w:tcW w:w="3110" w:type="dxa"/>
          </w:tcPr>
          <w:p w:rsidR="0031360B" w:rsidRPr="00E9454E" w:rsidRDefault="0031360B" w:rsidP="00E9454E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45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076" w:type="dxa"/>
          </w:tcPr>
          <w:p w:rsidR="0031360B" w:rsidRPr="00E9454E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31360B" w:rsidRPr="00E9454E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5" w:type="dxa"/>
          </w:tcPr>
          <w:p w:rsidR="0031360B" w:rsidRPr="00E9454E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31360B" w:rsidRPr="00E9454E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31360B" w:rsidRPr="00E9454E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5" w:type="dxa"/>
          </w:tcPr>
          <w:p w:rsidR="0031360B" w:rsidRPr="00E9454E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E9454E" w:rsidTr="00E9454E">
        <w:tc>
          <w:tcPr>
            <w:tcW w:w="3110" w:type="dxa"/>
          </w:tcPr>
          <w:p w:rsidR="0031360B" w:rsidRPr="00E9454E" w:rsidRDefault="0031360B" w:rsidP="00E9454E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45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076" w:type="dxa"/>
          </w:tcPr>
          <w:p w:rsidR="0031360B" w:rsidRPr="00E9454E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31360B" w:rsidRPr="00E9454E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5" w:type="dxa"/>
          </w:tcPr>
          <w:p w:rsidR="0031360B" w:rsidRPr="00E9454E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31360B" w:rsidRPr="00E9454E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31360B" w:rsidRPr="00E9454E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5" w:type="dxa"/>
          </w:tcPr>
          <w:p w:rsidR="0031360B" w:rsidRPr="00E9454E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E9454E" w:rsidTr="00E9454E">
        <w:tc>
          <w:tcPr>
            <w:tcW w:w="3110" w:type="dxa"/>
          </w:tcPr>
          <w:p w:rsidR="0031360B" w:rsidRPr="00E9454E" w:rsidRDefault="0031360B" w:rsidP="00E9454E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45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076" w:type="dxa"/>
          </w:tcPr>
          <w:p w:rsidR="0031360B" w:rsidRPr="00E9454E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31360B" w:rsidRPr="00E9454E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5" w:type="dxa"/>
          </w:tcPr>
          <w:p w:rsidR="0031360B" w:rsidRPr="00E9454E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31360B" w:rsidRPr="00E9454E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31360B" w:rsidRPr="00E9454E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5" w:type="dxa"/>
          </w:tcPr>
          <w:p w:rsidR="0031360B" w:rsidRPr="00E9454E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E9454E" w:rsidTr="00E9454E">
        <w:tc>
          <w:tcPr>
            <w:tcW w:w="3110" w:type="dxa"/>
          </w:tcPr>
          <w:p w:rsidR="0031360B" w:rsidRPr="00E9454E" w:rsidRDefault="0031360B" w:rsidP="00E9454E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45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…</w:t>
            </w:r>
          </w:p>
        </w:tc>
        <w:tc>
          <w:tcPr>
            <w:tcW w:w="1076" w:type="dxa"/>
          </w:tcPr>
          <w:p w:rsidR="0031360B" w:rsidRPr="00E9454E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31360B" w:rsidRPr="00E9454E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5" w:type="dxa"/>
          </w:tcPr>
          <w:p w:rsidR="0031360B" w:rsidRPr="00E9454E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31360B" w:rsidRPr="00E9454E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31360B" w:rsidRPr="00E9454E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5" w:type="dxa"/>
          </w:tcPr>
          <w:p w:rsidR="0031360B" w:rsidRPr="00E9454E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E9454E" w:rsidTr="00E9454E">
        <w:tc>
          <w:tcPr>
            <w:tcW w:w="3110" w:type="dxa"/>
          </w:tcPr>
          <w:p w:rsidR="0031360B" w:rsidRPr="00E9454E" w:rsidRDefault="0031360B" w:rsidP="00E9454E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45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ВСЕГО</w:t>
            </w:r>
          </w:p>
        </w:tc>
        <w:tc>
          <w:tcPr>
            <w:tcW w:w="1076" w:type="dxa"/>
          </w:tcPr>
          <w:p w:rsidR="0031360B" w:rsidRPr="00E9454E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31360B" w:rsidRPr="00E9454E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5" w:type="dxa"/>
          </w:tcPr>
          <w:p w:rsidR="0031360B" w:rsidRPr="00E9454E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31360B" w:rsidRPr="00E9454E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31360B" w:rsidRPr="00E9454E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5" w:type="dxa"/>
          </w:tcPr>
          <w:p w:rsidR="0031360B" w:rsidRPr="00E9454E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31360B" w:rsidRPr="0031360B" w:rsidRDefault="0031360B" w:rsidP="0031360B">
      <w:pPr>
        <w:spacing w:after="200" w:line="276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br w:type="page"/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План конкретных действий и расходов (с целью отражения в бюджете проекта):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1843"/>
        <w:gridCol w:w="426"/>
        <w:gridCol w:w="286"/>
        <w:gridCol w:w="1839"/>
        <w:gridCol w:w="425"/>
        <w:gridCol w:w="425"/>
        <w:gridCol w:w="2410"/>
        <w:gridCol w:w="567"/>
        <w:gridCol w:w="425"/>
      </w:tblGrid>
      <w:tr w:rsidR="0031360B" w:rsidRPr="00E9454E" w:rsidTr="00E9454E">
        <w:tc>
          <w:tcPr>
            <w:tcW w:w="1526" w:type="dxa"/>
            <w:vMerge w:val="restart"/>
            <w:vAlign w:val="center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E9454E">
              <w:rPr>
                <w:rStyle w:val="font4"/>
                <w:rFonts w:eastAsia="Calibri"/>
                <w:sz w:val="20"/>
                <w:szCs w:val="20"/>
              </w:rPr>
              <w:t>Показатели</w:t>
            </w:r>
          </w:p>
        </w:tc>
        <w:tc>
          <w:tcPr>
            <w:tcW w:w="2555" w:type="dxa"/>
            <w:gridSpan w:val="3"/>
            <w:vAlign w:val="center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113" w:right="-113"/>
              <w:rPr>
                <w:sz w:val="20"/>
                <w:szCs w:val="20"/>
              </w:rPr>
            </w:pPr>
            <w:r w:rsidRPr="00E9454E">
              <w:rPr>
                <w:rStyle w:val="font4"/>
                <w:rFonts w:eastAsia="Calibri"/>
                <w:sz w:val="20"/>
                <w:szCs w:val="20"/>
              </w:rPr>
              <w:t>1 год</w:t>
            </w:r>
          </w:p>
        </w:tc>
        <w:tc>
          <w:tcPr>
            <w:tcW w:w="2689" w:type="dxa"/>
            <w:gridSpan w:val="3"/>
            <w:vAlign w:val="center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E9454E">
              <w:rPr>
                <w:rStyle w:val="font4"/>
                <w:rFonts w:eastAsia="Calibri"/>
                <w:sz w:val="20"/>
                <w:szCs w:val="20"/>
              </w:rPr>
              <w:t>2 год</w:t>
            </w:r>
          </w:p>
        </w:tc>
        <w:tc>
          <w:tcPr>
            <w:tcW w:w="3402" w:type="dxa"/>
            <w:gridSpan w:val="3"/>
            <w:vAlign w:val="center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E9454E">
              <w:rPr>
                <w:rStyle w:val="font4"/>
                <w:rFonts w:eastAsia="Calibri"/>
                <w:sz w:val="20"/>
                <w:szCs w:val="20"/>
              </w:rPr>
              <w:t>3 год</w:t>
            </w:r>
          </w:p>
        </w:tc>
      </w:tr>
      <w:tr w:rsidR="0031360B" w:rsidRPr="00E9454E" w:rsidTr="00E9454E">
        <w:tc>
          <w:tcPr>
            <w:tcW w:w="1526" w:type="dxa"/>
            <w:vMerge/>
            <w:vAlign w:val="center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rPr>
                <w:rStyle w:val="font4"/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rPr>
                <w:rStyle w:val="font4"/>
                <w:rFonts w:eastAsia="Calibri"/>
                <w:sz w:val="20"/>
                <w:szCs w:val="20"/>
              </w:rPr>
            </w:pPr>
            <w:r w:rsidRPr="00E9454E">
              <w:rPr>
                <w:color w:val="000000"/>
                <w:sz w:val="20"/>
                <w:szCs w:val="20"/>
                <w:shd w:val="clear" w:color="auto" w:fill="FFFFFF"/>
              </w:rPr>
              <w:t>действия</w:t>
            </w:r>
          </w:p>
        </w:tc>
        <w:tc>
          <w:tcPr>
            <w:tcW w:w="426" w:type="dxa"/>
          </w:tcPr>
          <w:p w:rsidR="0031360B" w:rsidRPr="00E9454E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9454E">
              <w:rPr>
                <w:rStyle w:val="font2"/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6" w:type="dxa"/>
          </w:tcPr>
          <w:p w:rsidR="0031360B" w:rsidRPr="00E9454E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9454E">
              <w:rPr>
                <w:rStyle w:val="font2"/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839" w:type="dxa"/>
            <w:vAlign w:val="center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rPr>
                <w:rStyle w:val="font4"/>
                <w:rFonts w:eastAsia="Calibri"/>
                <w:sz w:val="20"/>
                <w:szCs w:val="20"/>
              </w:rPr>
            </w:pPr>
            <w:r w:rsidRPr="00E9454E">
              <w:rPr>
                <w:color w:val="000000"/>
                <w:sz w:val="20"/>
                <w:szCs w:val="20"/>
                <w:shd w:val="clear" w:color="auto" w:fill="FFFFFF"/>
              </w:rPr>
              <w:t>действия</w:t>
            </w:r>
          </w:p>
        </w:tc>
        <w:tc>
          <w:tcPr>
            <w:tcW w:w="425" w:type="dxa"/>
          </w:tcPr>
          <w:p w:rsidR="0031360B" w:rsidRPr="00E9454E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9454E">
              <w:rPr>
                <w:rStyle w:val="font2"/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</w:tcPr>
          <w:p w:rsidR="0031360B" w:rsidRPr="00E9454E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9454E">
              <w:rPr>
                <w:rStyle w:val="font2"/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rPr>
                <w:rStyle w:val="font4"/>
                <w:rFonts w:eastAsia="Calibri"/>
                <w:sz w:val="20"/>
                <w:szCs w:val="20"/>
              </w:rPr>
            </w:pPr>
            <w:r w:rsidRPr="00E9454E">
              <w:rPr>
                <w:color w:val="000000"/>
                <w:sz w:val="20"/>
                <w:szCs w:val="20"/>
                <w:shd w:val="clear" w:color="auto" w:fill="FFFFFF"/>
              </w:rPr>
              <w:t>действия</w:t>
            </w:r>
          </w:p>
        </w:tc>
        <w:tc>
          <w:tcPr>
            <w:tcW w:w="567" w:type="dxa"/>
          </w:tcPr>
          <w:p w:rsidR="0031360B" w:rsidRPr="00E9454E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9454E">
              <w:rPr>
                <w:rStyle w:val="font2"/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</w:tcPr>
          <w:p w:rsidR="0031360B" w:rsidRPr="00E9454E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9454E">
              <w:rPr>
                <w:rStyle w:val="font2"/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31360B" w:rsidRPr="00E9454E" w:rsidTr="00E9454E">
        <w:trPr>
          <w:trHeight w:val="118"/>
        </w:trPr>
        <w:tc>
          <w:tcPr>
            <w:tcW w:w="1526" w:type="dxa"/>
            <w:vMerge w:val="restart"/>
          </w:tcPr>
          <w:p w:rsidR="0031360B" w:rsidRPr="00E9454E" w:rsidRDefault="0031360B" w:rsidP="00E9454E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  <w:r w:rsidRPr="00E9454E">
              <w:rPr>
                <w:rStyle w:val="font2"/>
                <w:rFonts w:eastAsia="Calibri"/>
                <w:sz w:val="20"/>
                <w:szCs w:val="20"/>
              </w:rPr>
              <w:t>Цели</w:t>
            </w:r>
          </w:p>
        </w:tc>
        <w:tc>
          <w:tcPr>
            <w:tcW w:w="1843" w:type="dxa"/>
          </w:tcPr>
          <w:p w:rsidR="0031360B" w:rsidRPr="00E9454E" w:rsidRDefault="0031360B" w:rsidP="00E9454E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  <w:r w:rsidRPr="00E9454E">
              <w:rPr>
                <w:rStyle w:val="font2"/>
                <w:rFonts w:eastAsia="Calibri"/>
                <w:sz w:val="20"/>
                <w:szCs w:val="20"/>
              </w:rPr>
              <w:t xml:space="preserve">Повышение объема продаж </w:t>
            </w:r>
          </w:p>
        </w:tc>
        <w:tc>
          <w:tcPr>
            <w:tcW w:w="426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113" w:right="-113"/>
              <w:rPr>
                <w:sz w:val="20"/>
                <w:szCs w:val="20"/>
              </w:rPr>
            </w:pPr>
            <w:r w:rsidRPr="00E9454E">
              <w:rPr>
                <w:sz w:val="20"/>
                <w:szCs w:val="20"/>
              </w:rPr>
              <w:t>–</w:t>
            </w:r>
          </w:p>
        </w:tc>
        <w:tc>
          <w:tcPr>
            <w:tcW w:w="1839" w:type="dxa"/>
          </w:tcPr>
          <w:p w:rsidR="0031360B" w:rsidRPr="00E9454E" w:rsidRDefault="0031360B" w:rsidP="00E9454E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  <w:r w:rsidRPr="00E9454E">
              <w:rPr>
                <w:rStyle w:val="font2"/>
                <w:rFonts w:eastAsia="Calibri"/>
                <w:sz w:val="20"/>
                <w:szCs w:val="20"/>
              </w:rPr>
              <w:t xml:space="preserve">Повышение объема продаж </w:t>
            </w:r>
          </w:p>
        </w:tc>
        <w:tc>
          <w:tcPr>
            <w:tcW w:w="425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113" w:right="-113"/>
              <w:rPr>
                <w:sz w:val="20"/>
                <w:szCs w:val="20"/>
              </w:rPr>
            </w:pPr>
            <w:r w:rsidRPr="00E9454E">
              <w:rPr>
                <w:sz w:val="20"/>
                <w:szCs w:val="20"/>
              </w:rPr>
              <w:t>–</w:t>
            </w:r>
          </w:p>
        </w:tc>
        <w:tc>
          <w:tcPr>
            <w:tcW w:w="2410" w:type="dxa"/>
          </w:tcPr>
          <w:p w:rsidR="0031360B" w:rsidRPr="00E9454E" w:rsidRDefault="0031360B" w:rsidP="00E9454E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  <w:r w:rsidRPr="00E9454E">
              <w:rPr>
                <w:rStyle w:val="font2"/>
                <w:rFonts w:eastAsia="Calibri"/>
                <w:sz w:val="20"/>
                <w:szCs w:val="20"/>
              </w:rPr>
              <w:t xml:space="preserve">Повышение объема продаж </w:t>
            </w:r>
          </w:p>
        </w:tc>
        <w:tc>
          <w:tcPr>
            <w:tcW w:w="567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113" w:right="-113"/>
              <w:rPr>
                <w:sz w:val="20"/>
                <w:szCs w:val="20"/>
              </w:rPr>
            </w:pPr>
            <w:r w:rsidRPr="00E9454E">
              <w:rPr>
                <w:sz w:val="20"/>
                <w:szCs w:val="20"/>
              </w:rPr>
              <w:t>–</w:t>
            </w:r>
          </w:p>
        </w:tc>
      </w:tr>
      <w:tr w:rsidR="0031360B" w:rsidRPr="00E9454E" w:rsidTr="00E9454E">
        <w:trPr>
          <w:trHeight w:val="150"/>
        </w:trPr>
        <w:tc>
          <w:tcPr>
            <w:tcW w:w="1526" w:type="dxa"/>
            <w:vMerge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57" w:right="-113"/>
              <w:rPr>
                <w:rStyle w:val="font2"/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360B" w:rsidRPr="00E9454E" w:rsidRDefault="0031360B" w:rsidP="00E9454E">
            <w:pPr>
              <w:pStyle w:val="af0"/>
              <w:spacing w:before="0" w:beforeAutospacing="0" w:after="0" w:afterAutospacing="0"/>
              <w:ind w:left="-57" w:right="-113"/>
              <w:rPr>
                <w:rStyle w:val="font2"/>
                <w:rFonts w:eastAsia="Calibri"/>
                <w:sz w:val="20"/>
                <w:szCs w:val="20"/>
              </w:rPr>
            </w:pPr>
            <w:r w:rsidRPr="00E9454E">
              <w:rPr>
                <w:rStyle w:val="font2"/>
                <w:rFonts w:eastAsia="Calibri"/>
                <w:sz w:val="20"/>
                <w:szCs w:val="20"/>
              </w:rPr>
              <w:t>- по сравнению с предыдущим годом</w:t>
            </w:r>
          </w:p>
        </w:tc>
        <w:tc>
          <w:tcPr>
            <w:tcW w:w="426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113" w:right="-113"/>
              <w:rPr>
                <w:sz w:val="20"/>
                <w:szCs w:val="20"/>
              </w:rPr>
            </w:pPr>
          </w:p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113" w:right="-113"/>
              <w:rPr>
                <w:sz w:val="20"/>
                <w:szCs w:val="20"/>
              </w:rPr>
            </w:pPr>
            <w:r w:rsidRPr="00E9454E">
              <w:rPr>
                <w:sz w:val="20"/>
                <w:szCs w:val="20"/>
              </w:rPr>
              <w:t>–</w:t>
            </w:r>
          </w:p>
        </w:tc>
        <w:tc>
          <w:tcPr>
            <w:tcW w:w="286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113" w:right="-113"/>
              <w:rPr>
                <w:sz w:val="20"/>
                <w:szCs w:val="20"/>
              </w:rPr>
            </w:pPr>
          </w:p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31360B" w:rsidRPr="00E9454E" w:rsidRDefault="0031360B" w:rsidP="00E9454E">
            <w:pPr>
              <w:pStyle w:val="af0"/>
              <w:spacing w:before="0" w:beforeAutospacing="0" w:after="0" w:afterAutospacing="0"/>
              <w:ind w:left="-57" w:right="-113"/>
              <w:rPr>
                <w:rStyle w:val="font2"/>
                <w:rFonts w:eastAsia="Calibri"/>
                <w:sz w:val="20"/>
                <w:szCs w:val="20"/>
              </w:rPr>
            </w:pPr>
            <w:r w:rsidRPr="00E9454E">
              <w:rPr>
                <w:rStyle w:val="font2"/>
                <w:rFonts w:eastAsia="Calibri"/>
                <w:sz w:val="20"/>
                <w:szCs w:val="20"/>
              </w:rPr>
              <w:t>- по сравнению с предыдущим годом</w:t>
            </w:r>
          </w:p>
        </w:tc>
        <w:tc>
          <w:tcPr>
            <w:tcW w:w="425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113" w:right="-113"/>
              <w:rPr>
                <w:sz w:val="20"/>
                <w:szCs w:val="20"/>
              </w:rPr>
            </w:pPr>
          </w:p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113" w:right="-113"/>
              <w:rPr>
                <w:sz w:val="20"/>
                <w:szCs w:val="20"/>
              </w:rPr>
            </w:pPr>
            <w:r w:rsidRPr="00E9454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113" w:right="-113"/>
              <w:rPr>
                <w:sz w:val="20"/>
                <w:szCs w:val="20"/>
              </w:rPr>
            </w:pPr>
          </w:p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1360B" w:rsidRPr="00E9454E" w:rsidRDefault="0031360B" w:rsidP="00E9454E">
            <w:pPr>
              <w:pStyle w:val="af0"/>
              <w:spacing w:before="0" w:beforeAutospacing="0" w:after="0" w:afterAutospacing="0"/>
              <w:ind w:left="-57" w:right="-113"/>
              <w:rPr>
                <w:rStyle w:val="font2"/>
                <w:rFonts w:eastAsia="Calibri"/>
                <w:sz w:val="20"/>
                <w:szCs w:val="20"/>
              </w:rPr>
            </w:pPr>
            <w:r w:rsidRPr="00E9454E">
              <w:rPr>
                <w:rStyle w:val="font2"/>
                <w:rFonts w:eastAsia="Calibri"/>
                <w:sz w:val="20"/>
                <w:szCs w:val="20"/>
              </w:rPr>
              <w:t>- по сравнению с предыдущим годом</w:t>
            </w:r>
          </w:p>
        </w:tc>
        <w:tc>
          <w:tcPr>
            <w:tcW w:w="567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113" w:right="-113"/>
              <w:rPr>
                <w:sz w:val="20"/>
                <w:szCs w:val="20"/>
              </w:rPr>
            </w:pPr>
          </w:p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113" w:right="-113"/>
              <w:rPr>
                <w:sz w:val="20"/>
                <w:szCs w:val="20"/>
              </w:rPr>
            </w:pPr>
            <w:r w:rsidRPr="00E9454E">
              <w:rPr>
                <w:sz w:val="20"/>
                <w:szCs w:val="20"/>
              </w:rPr>
              <w:t>–</w:t>
            </w:r>
          </w:p>
        </w:tc>
        <w:tc>
          <w:tcPr>
            <w:tcW w:w="425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113" w:right="-113"/>
              <w:rPr>
                <w:sz w:val="20"/>
                <w:szCs w:val="20"/>
              </w:rPr>
            </w:pPr>
          </w:p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113" w:right="-113"/>
              <w:rPr>
                <w:sz w:val="20"/>
                <w:szCs w:val="20"/>
              </w:rPr>
            </w:pPr>
          </w:p>
        </w:tc>
      </w:tr>
      <w:tr w:rsidR="0031360B" w:rsidRPr="00E9454E" w:rsidTr="00E9454E">
        <w:trPr>
          <w:trHeight w:val="523"/>
        </w:trPr>
        <w:tc>
          <w:tcPr>
            <w:tcW w:w="1526" w:type="dxa"/>
            <w:vMerge w:val="restart"/>
          </w:tcPr>
          <w:p w:rsidR="0031360B" w:rsidRPr="00E9454E" w:rsidRDefault="0031360B" w:rsidP="00E9454E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  <w:r w:rsidRPr="00E9454E">
              <w:rPr>
                <w:rStyle w:val="font2"/>
                <w:rFonts w:eastAsia="Calibri"/>
                <w:sz w:val="20"/>
                <w:szCs w:val="20"/>
              </w:rPr>
              <w:t>Маркетинговые мероприятия</w:t>
            </w:r>
          </w:p>
        </w:tc>
        <w:tc>
          <w:tcPr>
            <w:tcW w:w="1843" w:type="dxa"/>
          </w:tcPr>
          <w:p w:rsidR="0031360B" w:rsidRPr="00E9454E" w:rsidRDefault="0031360B" w:rsidP="00E9454E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  <w:r w:rsidRPr="00E9454E">
              <w:rPr>
                <w:rStyle w:val="font2"/>
                <w:rFonts w:eastAsia="Calibri"/>
                <w:sz w:val="20"/>
                <w:szCs w:val="20"/>
              </w:rPr>
              <w:t>1 Продвижение (реклама) услуг</w:t>
            </w:r>
          </w:p>
        </w:tc>
        <w:tc>
          <w:tcPr>
            <w:tcW w:w="426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31360B" w:rsidRPr="00E9454E" w:rsidRDefault="0031360B" w:rsidP="00E9454E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  <w:r w:rsidRPr="00E9454E">
              <w:rPr>
                <w:rStyle w:val="font2"/>
                <w:rFonts w:eastAsia="Calibri"/>
                <w:sz w:val="20"/>
                <w:szCs w:val="20"/>
              </w:rPr>
              <w:t>1 Повышение качества предоставляемых услуг</w:t>
            </w:r>
          </w:p>
        </w:tc>
        <w:tc>
          <w:tcPr>
            <w:tcW w:w="425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1360B" w:rsidRPr="00E9454E" w:rsidRDefault="0031360B" w:rsidP="00E9454E">
            <w:pPr>
              <w:pStyle w:val="af0"/>
              <w:spacing w:before="0" w:after="0"/>
              <w:ind w:left="-57" w:right="-113"/>
              <w:rPr>
                <w:sz w:val="20"/>
                <w:szCs w:val="20"/>
              </w:rPr>
            </w:pPr>
            <w:r w:rsidRPr="00E9454E">
              <w:rPr>
                <w:rStyle w:val="font2"/>
                <w:rFonts w:eastAsia="Calibri"/>
                <w:sz w:val="20"/>
                <w:szCs w:val="20"/>
              </w:rPr>
              <w:t xml:space="preserve">1 Организация предоставления доп. услуг в соответствии с потребностями </w:t>
            </w:r>
            <w:proofErr w:type="spellStart"/>
            <w:r w:rsidRPr="00E9454E">
              <w:rPr>
                <w:rStyle w:val="font2"/>
                <w:rFonts w:eastAsia="Calibri"/>
                <w:sz w:val="20"/>
                <w:szCs w:val="20"/>
              </w:rPr>
              <w:t>потребитей</w:t>
            </w:r>
            <w:proofErr w:type="spellEnd"/>
          </w:p>
        </w:tc>
        <w:tc>
          <w:tcPr>
            <w:tcW w:w="567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</w:p>
        </w:tc>
      </w:tr>
      <w:tr w:rsidR="0031360B" w:rsidRPr="00E9454E" w:rsidTr="00E9454E">
        <w:trPr>
          <w:trHeight w:val="187"/>
        </w:trPr>
        <w:tc>
          <w:tcPr>
            <w:tcW w:w="1526" w:type="dxa"/>
            <w:vMerge/>
          </w:tcPr>
          <w:p w:rsidR="0031360B" w:rsidRPr="00E9454E" w:rsidRDefault="0031360B" w:rsidP="00E9454E">
            <w:pPr>
              <w:pStyle w:val="af0"/>
              <w:spacing w:before="0" w:beforeAutospacing="0" w:after="0" w:afterAutospacing="0"/>
              <w:ind w:left="-57" w:right="-113"/>
              <w:rPr>
                <w:rStyle w:val="font2"/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360B" w:rsidRPr="00E9454E" w:rsidRDefault="0031360B" w:rsidP="00E9454E">
            <w:pPr>
              <w:pStyle w:val="af0"/>
              <w:spacing w:before="0" w:beforeAutospacing="0" w:after="0" w:afterAutospacing="0"/>
              <w:ind w:left="-57" w:right="-113"/>
              <w:rPr>
                <w:rStyle w:val="font2"/>
                <w:rFonts w:eastAsia="Calibri"/>
                <w:sz w:val="20"/>
                <w:szCs w:val="20"/>
              </w:rPr>
            </w:pPr>
            <w:r w:rsidRPr="00E9454E">
              <w:rPr>
                <w:rStyle w:val="font2"/>
                <w:rFonts w:eastAsia="Calibri"/>
                <w:sz w:val="20"/>
                <w:szCs w:val="20"/>
              </w:rPr>
              <w:t>2 Поддержание положительной репутации</w:t>
            </w:r>
          </w:p>
        </w:tc>
        <w:tc>
          <w:tcPr>
            <w:tcW w:w="426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31360B" w:rsidRPr="00E9454E" w:rsidRDefault="0031360B" w:rsidP="00E9454E">
            <w:pPr>
              <w:pStyle w:val="af0"/>
              <w:spacing w:before="0" w:after="0"/>
              <w:ind w:left="-57" w:right="-113"/>
              <w:rPr>
                <w:rStyle w:val="font2"/>
                <w:rFonts w:eastAsia="Calibri"/>
                <w:sz w:val="20"/>
                <w:szCs w:val="20"/>
              </w:rPr>
            </w:pPr>
            <w:r w:rsidRPr="00E9454E">
              <w:rPr>
                <w:rStyle w:val="font2"/>
                <w:rFonts w:eastAsia="Calibri"/>
                <w:sz w:val="20"/>
                <w:szCs w:val="20"/>
              </w:rPr>
              <w:t>2 Продвижение (реклама) услуг</w:t>
            </w:r>
          </w:p>
        </w:tc>
        <w:tc>
          <w:tcPr>
            <w:tcW w:w="425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1360B" w:rsidRPr="00E9454E" w:rsidRDefault="0031360B" w:rsidP="00E9454E">
            <w:pPr>
              <w:pStyle w:val="af0"/>
              <w:spacing w:before="0" w:beforeAutospacing="0" w:after="0" w:afterAutospacing="0"/>
              <w:ind w:left="-57" w:right="-113"/>
              <w:rPr>
                <w:rStyle w:val="font2"/>
                <w:rFonts w:eastAsia="Calibri"/>
                <w:sz w:val="20"/>
                <w:szCs w:val="20"/>
              </w:rPr>
            </w:pPr>
            <w:r w:rsidRPr="00E9454E">
              <w:rPr>
                <w:rStyle w:val="font2"/>
                <w:rFonts w:eastAsia="Calibri"/>
                <w:sz w:val="20"/>
                <w:szCs w:val="20"/>
              </w:rPr>
              <w:t>2 Повышение качества предоставляемых услуг</w:t>
            </w:r>
          </w:p>
        </w:tc>
        <w:tc>
          <w:tcPr>
            <w:tcW w:w="567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</w:p>
        </w:tc>
      </w:tr>
      <w:tr w:rsidR="0031360B" w:rsidRPr="00E9454E" w:rsidTr="00E9454E">
        <w:trPr>
          <w:trHeight w:val="231"/>
        </w:trPr>
        <w:tc>
          <w:tcPr>
            <w:tcW w:w="1526" w:type="dxa"/>
            <w:vMerge/>
          </w:tcPr>
          <w:p w:rsidR="0031360B" w:rsidRPr="00E9454E" w:rsidRDefault="0031360B" w:rsidP="00E9454E">
            <w:pPr>
              <w:pStyle w:val="af0"/>
              <w:spacing w:before="0" w:beforeAutospacing="0" w:after="0" w:afterAutospacing="0"/>
              <w:ind w:left="-57" w:right="-113"/>
              <w:rPr>
                <w:rStyle w:val="font2"/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360B" w:rsidRPr="00E9454E" w:rsidRDefault="0031360B" w:rsidP="00E9454E">
            <w:pPr>
              <w:pStyle w:val="af0"/>
              <w:spacing w:before="0" w:beforeAutospacing="0" w:after="0" w:afterAutospacing="0"/>
              <w:ind w:left="-57" w:right="-113"/>
              <w:rPr>
                <w:rStyle w:val="font2"/>
                <w:rFonts w:eastAsia="Calibri"/>
                <w:sz w:val="20"/>
                <w:szCs w:val="20"/>
              </w:rPr>
            </w:pPr>
            <w:r w:rsidRPr="00E9454E">
              <w:rPr>
                <w:rStyle w:val="font2"/>
                <w:rFonts w:eastAsia="Calibri"/>
                <w:sz w:val="20"/>
                <w:szCs w:val="20"/>
              </w:rPr>
              <w:t>3 Исследование и анализ предпочтений потребителя</w:t>
            </w:r>
          </w:p>
        </w:tc>
        <w:tc>
          <w:tcPr>
            <w:tcW w:w="426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31360B" w:rsidRPr="00E9454E" w:rsidRDefault="0031360B" w:rsidP="00E9454E">
            <w:pPr>
              <w:pStyle w:val="af0"/>
              <w:spacing w:before="0" w:beforeAutospacing="0" w:after="0" w:afterAutospacing="0"/>
              <w:ind w:left="-57" w:right="-113"/>
              <w:rPr>
                <w:rStyle w:val="font2"/>
                <w:rFonts w:eastAsia="Calibri"/>
                <w:sz w:val="20"/>
                <w:szCs w:val="20"/>
              </w:rPr>
            </w:pPr>
            <w:r w:rsidRPr="00E9454E">
              <w:rPr>
                <w:rStyle w:val="font2"/>
                <w:rFonts w:eastAsia="Calibri"/>
                <w:sz w:val="20"/>
                <w:szCs w:val="20"/>
              </w:rPr>
              <w:t>3 Поддержание положительной репутации</w:t>
            </w:r>
          </w:p>
        </w:tc>
        <w:tc>
          <w:tcPr>
            <w:tcW w:w="425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1360B" w:rsidRPr="00E9454E" w:rsidRDefault="0031360B" w:rsidP="00E9454E">
            <w:pPr>
              <w:pStyle w:val="af0"/>
              <w:spacing w:before="0" w:after="0"/>
              <w:ind w:left="-57" w:right="-113"/>
              <w:rPr>
                <w:rStyle w:val="font2"/>
                <w:rFonts w:eastAsia="Calibri"/>
                <w:sz w:val="20"/>
                <w:szCs w:val="20"/>
              </w:rPr>
            </w:pPr>
            <w:r w:rsidRPr="00E9454E">
              <w:rPr>
                <w:rStyle w:val="font2"/>
                <w:rFonts w:eastAsia="Calibri"/>
                <w:sz w:val="20"/>
                <w:szCs w:val="20"/>
              </w:rPr>
              <w:t>3 Продвижение (реклама) услуг</w:t>
            </w:r>
          </w:p>
        </w:tc>
        <w:tc>
          <w:tcPr>
            <w:tcW w:w="567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</w:p>
        </w:tc>
      </w:tr>
      <w:tr w:rsidR="0031360B" w:rsidRPr="00E9454E" w:rsidTr="00E9454E">
        <w:trPr>
          <w:trHeight w:val="162"/>
        </w:trPr>
        <w:tc>
          <w:tcPr>
            <w:tcW w:w="1526" w:type="dxa"/>
            <w:vMerge/>
          </w:tcPr>
          <w:p w:rsidR="0031360B" w:rsidRPr="00E9454E" w:rsidRDefault="0031360B" w:rsidP="00E9454E">
            <w:pPr>
              <w:pStyle w:val="af0"/>
              <w:spacing w:before="0" w:beforeAutospacing="0" w:after="0" w:afterAutospacing="0"/>
              <w:ind w:left="-57" w:right="-113"/>
              <w:rPr>
                <w:rStyle w:val="font2"/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360B" w:rsidRPr="00E9454E" w:rsidRDefault="0031360B" w:rsidP="00E9454E">
            <w:pPr>
              <w:pStyle w:val="af0"/>
              <w:spacing w:before="0" w:beforeAutospacing="0" w:after="0" w:afterAutospacing="0"/>
              <w:ind w:left="-57" w:right="-113"/>
              <w:rPr>
                <w:rStyle w:val="font2"/>
                <w:rFonts w:eastAsia="Calibri"/>
                <w:sz w:val="20"/>
                <w:szCs w:val="20"/>
              </w:rPr>
            </w:pPr>
            <w:r w:rsidRPr="00E9454E">
              <w:rPr>
                <w:rStyle w:val="font2"/>
                <w:rFonts w:eastAsia="Calibri"/>
                <w:sz w:val="20"/>
                <w:szCs w:val="20"/>
              </w:rPr>
              <w:t>4 Повышение качества предоставляемых услуг</w:t>
            </w:r>
          </w:p>
        </w:tc>
        <w:tc>
          <w:tcPr>
            <w:tcW w:w="426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31360B" w:rsidRPr="00E9454E" w:rsidRDefault="0031360B" w:rsidP="00E9454E">
            <w:pPr>
              <w:pStyle w:val="af0"/>
              <w:spacing w:before="0" w:after="0"/>
              <w:ind w:left="-57" w:right="-113"/>
              <w:rPr>
                <w:rStyle w:val="font2"/>
                <w:rFonts w:eastAsia="Calibri"/>
                <w:sz w:val="20"/>
                <w:szCs w:val="20"/>
              </w:rPr>
            </w:pPr>
            <w:r w:rsidRPr="00E9454E">
              <w:rPr>
                <w:rStyle w:val="font2"/>
                <w:rFonts w:eastAsia="Calibri"/>
                <w:sz w:val="20"/>
                <w:szCs w:val="20"/>
              </w:rPr>
              <w:t>4 Исследование и анализ предпочтений потребителя</w:t>
            </w:r>
          </w:p>
        </w:tc>
        <w:tc>
          <w:tcPr>
            <w:tcW w:w="425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1360B" w:rsidRPr="00E9454E" w:rsidRDefault="0031360B" w:rsidP="00E9454E">
            <w:pPr>
              <w:pStyle w:val="af0"/>
              <w:spacing w:before="0" w:beforeAutospacing="0" w:after="0" w:afterAutospacing="0"/>
              <w:ind w:left="-57" w:right="-113"/>
              <w:rPr>
                <w:rStyle w:val="font2"/>
                <w:rFonts w:eastAsia="Calibri"/>
                <w:sz w:val="20"/>
                <w:szCs w:val="20"/>
              </w:rPr>
            </w:pPr>
            <w:r w:rsidRPr="00E9454E">
              <w:rPr>
                <w:rStyle w:val="font2"/>
                <w:rFonts w:eastAsia="Calibri"/>
                <w:sz w:val="20"/>
                <w:szCs w:val="20"/>
              </w:rPr>
              <w:t>4 Поддержание положительной репутации</w:t>
            </w:r>
          </w:p>
        </w:tc>
        <w:tc>
          <w:tcPr>
            <w:tcW w:w="567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</w:p>
        </w:tc>
      </w:tr>
      <w:tr w:rsidR="0031360B" w:rsidRPr="00E9454E" w:rsidTr="00E9454E">
        <w:trPr>
          <w:trHeight w:val="60"/>
        </w:trPr>
        <w:tc>
          <w:tcPr>
            <w:tcW w:w="1526" w:type="dxa"/>
            <w:vMerge/>
          </w:tcPr>
          <w:p w:rsidR="0031360B" w:rsidRPr="00E9454E" w:rsidRDefault="0031360B" w:rsidP="00E9454E">
            <w:pPr>
              <w:pStyle w:val="af0"/>
              <w:spacing w:before="0" w:beforeAutospacing="0" w:after="0" w:afterAutospacing="0"/>
              <w:ind w:left="-57" w:right="-113"/>
              <w:rPr>
                <w:rStyle w:val="font2"/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360B" w:rsidRPr="00E9454E" w:rsidRDefault="0031360B" w:rsidP="00E9454E">
            <w:pPr>
              <w:pStyle w:val="af0"/>
              <w:spacing w:before="0" w:after="0"/>
              <w:ind w:left="-57" w:right="-113"/>
              <w:rPr>
                <w:rStyle w:val="font2"/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31360B" w:rsidRPr="00E9454E" w:rsidRDefault="0031360B" w:rsidP="00E9454E">
            <w:pPr>
              <w:pStyle w:val="af0"/>
              <w:spacing w:before="0" w:after="0"/>
              <w:ind w:left="-57" w:right="-113"/>
              <w:rPr>
                <w:rStyle w:val="font2"/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1360B" w:rsidRPr="00E9454E" w:rsidRDefault="0031360B" w:rsidP="00E9454E">
            <w:pPr>
              <w:pStyle w:val="af0"/>
              <w:spacing w:before="0" w:after="0"/>
              <w:ind w:left="-57" w:right="-113"/>
              <w:rPr>
                <w:rStyle w:val="font2"/>
                <w:rFonts w:eastAsia="Calibri"/>
                <w:sz w:val="20"/>
                <w:szCs w:val="20"/>
              </w:rPr>
            </w:pPr>
            <w:r w:rsidRPr="00E9454E">
              <w:rPr>
                <w:rStyle w:val="font2"/>
                <w:rFonts w:eastAsia="Calibri"/>
                <w:sz w:val="20"/>
                <w:szCs w:val="20"/>
              </w:rPr>
              <w:t>5 Исследование и анализ предпочтений потребителя</w:t>
            </w:r>
          </w:p>
        </w:tc>
        <w:tc>
          <w:tcPr>
            <w:tcW w:w="567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</w:p>
        </w:tc>
      </w:tr>
      <w:tr w:rsidR="0031360B" w:rsidRPr="00E9454E" w:rsidTr="00E9454E">
        <w:trPr>
          <w:trHeight w:val="176"/>
        </w:trPr>
        <w:tc>
          <w:tcPr>
            <w:tcW w:w="1526" w:type="dxa"/>
            <w:vMerge w:val="restart"/>
          </w:tcPr>
          <w:p w:rsidR="0031360B" w:rsidRPr="00E9454E" w:rsidRDefault="0031360B" w:rsidP="00E9454E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  <w:r w:rsidRPr="00E9454E">
              <w:rPr>
                <w:rStyle w:val="font2"/>
                <w:rFonts w:eastAsia="Calibri"/>
                <w:sz w:val="20"/>
                <w:szCs w:val="20"/>
              </w:rPr>
              <w:t>Инструменты продвижения услуг</w:t>
            </w:r>
          </w:p>
        </w:tc>
        <w:tc>
          <w:tcPr>
            <w:tcW w:w="1843" w:type="dxa"/>
          </w:tcPr>
          <w:p w:rsidR="0031360B" w:rsidRPr="00E9454E" w:rsidRDefault="0031360B" w:rsidP="00E9454E">
            <w:pPr>
              <w:pStyle w:val="af0"/>
              <w:spacing w:before="0" w:after="0"/>
              <w:ind w:left="-57" w:right="-113"/>
              <w:rPr>
                <w:sz w:val="20"/>
                <w:szCs w:val="20"/>
              </w:rPr>
            </w:pPr>
            <w:r w:rsidRPr="00E9454E">
              <w:rPr>
                <w:rStyle w:val="font2"/>
                <w:rFonts w:eastAsia="Calibri"/>
                <w:sz w:val="20"/>
                <w:szCs w:val="20"/>
              </w:rPr>
              <w:t>1 Наружная реклама</w:t>
            </w:r>
          </w:p>
        </w:tc>
        <w:tc>
          <w:tcPr>
            <w:tcW w:w="426" w:type="dxa"/>
          </w:tcPr>
          <w:p w:rsidR="0031360B" w:rsidRPr="00E9454E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:rsidR="0031360B" w:rsidRPr="00E9454E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31360B" w:rsidRPr="00E9454E" w:rsidRDefault="0031360B" w:rsidP="00E9454E">
            <w:pPr>
              <w:pStyle w:val="af0"/>
              <w:spacing w:before="0" w:after="0"/>
              <w:ind w:left="-57" w:right="-113"/>
              <w:rPr>
                <w:sz w:val="20"/>
                <w:szCs w:val="20"/>
              </w:rPr>
            </w:pPr>
            <w:r w:rsidRPr="00E9454E">
              <w:rPr>
                <w:rStyle w:val="font2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1360B" w:rsidRPr="00E9454E" w:rsidRDefault="0031360B" w:rsidP="00E9454E">
            <w:pPr>
              <w:pStyle w:val="af0"/>
              <w:spacing w:before="0" w:after="0"/>
              <w:ind w:left="-57" w:right="-113"/>
              <w:rPr>
                <w:sz w:val="20"/>
                <w:szCs w:val="20"/>
              </w:rPr>
            </w:pPr>
            <w:r w:rsidRPr="00E9454E">
              <w:rPr>
                <w:rStyle w:val="font2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right="-11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right="-113"/>
              <w:rPr>
                <w:sz w:val="20"/>
                <w:szCs w:val="20"/>
              </w:rPr>
            </w:pPr>
          </w:p>
        </w:tc>
      </w:tr>
      <w:tr w:rsidR="0031360B" w:rsidRPr="00E9454E" w:rsidTr="00E9454E">
        <w:trPr>
          <w:trHeight w:val="168"/>
        </w:trPr>
        <w:tc>
          <w:tcPr>
            <w:tcW w:w="1526" w:type="dxa"/>
            <w:vMerge/>
          </w:tcPr>
          <w:p w:rsidR="0031360B" w:rsidRPr="00E9454E" w:rsidRDefault="0031360B" w:rsidP="00E9454E">
            <w:pPr>
              <w:pStyle w:val="af0"/>
              <w:spacing w:before="0" w:beforeAutospacing="0" w:after="0" w:afterAutospacing="0"/>
              <w:ind w:left="-57" w:right="-113"/>
              <w:rPr>
                <w:rStyle w:val="font2"/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360B" w:rsidRPr="00E9454E" w:rsidRDefault="0031360B" w:rsidP="00E9454E">
            <w:pPr>
              <w:pStyle w:val="af0"/>
              <w:spacing w:before="0" w:after="0"/>
              <w:ind w:left="-57" w:right="-113"/>
              <w:rPr>
                <w:rStyle w:val="font2"/>
                <w:rFonts w:eastAsia="Calibri"/>
                <w:sz w:val="20"/>
                <w:szCs w:val="20"/>
              </w:rPr>
            </w:pPr>
            <w:r w:rsidRPr="00E9454E">
              <w:rPr>
                <w:rStyle w:val="font2"/>
                <w:rFonts w:eastAsia="Calibri"/>
                <w:sz w:val="20"/>
                <w:szCs w:val="20"/>
              </w:rPr>
              <w:t>2 Ежедневные газеты</w:t>
            </w:r>
          </w:p>
        </w:tc>
        <w:tc>
          <w:tcPr>
            <w:tcW w:w="426" w:type="dxa"/>
          </w:tcPr>
          <w:p w:rsidR="0031360B" w:rsidRPr="00E9454E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:rsidR="0031360B" w:rsidRPr="00E9454E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31360B" w:rsidRPr="00E9454E" w:rsidRDefault="0031360B" w:rsidP="00E9454E">
            <w:pPr>
              <w:pStyle w:val="af0"/>
              <w:spacing w:before="0" w:after="0"/>
              <w:ind w:left="-57" w:right="-113"/>
              <w:rPr>
                <w:rStyle w:val="font2"/>
                <w:rFonts w:eastAsia="Calibri"/>
                <w:sz w:val="20"/>
                <w:szCs w:val="20"/>
              </w:rPr>
            </w:pPr>
            <w:r w:rsidRPr="00E9454E">
              <w:rPr>
                <w:rStyle w:val="font2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1360B" w:rsidRPr="00E9454E" w:rsidRDefault="0031360B" w:rsidP="00E9454E">
            <w:pPr>
              <w:pStyle w:val="af0"/>
              <w:spacing w:before="0" w:after="0"/>
              <w:ind w:left="-57" w:right="-113"/>
              <w:rPr>
                <w:rStyle w:val="font2"/>
                <w:rFonts w:eastAsia="Calibri"/>
                <w:sz w:val="20"/>
                <w:szCs w:val="20"/>
              </w:rPr>
            </w:pPr>
            <w:r w:rsidRPr="00E9454E">
              <w:rPr>
                <w:rStyle w:val="font2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1360B" w:rsidRPr="00E9454E" w:rsidRDefault="0031360B" w:rsidP="0031360B">
            <w:pPr>
              <w:pStyle w:val="af0"/>
              <w:spacing w:before="0" w:after="0"/>
              <w:ind w:right="-11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E9454E" w:rsidRDefault="0031360B" w:rsidP="0031360B">
            <w:pPr>
              <w:pStyle w:val="af0"/>
              <w:spacing w:before="0" w:after="0"/>
              <w:ind w:right="-113"/>
              <w:rPr>
                <w:sz w:val="20"/>
                <w:szCs w:val="20"/>
              </w:rPr>
            </w:pPr>
          </w:p>
        </w:tc>
      </w:tr>
      <w:tr w:rsidR="0031360B" w:rsidRPr="00E9454E" w:rsidTr="00E9454E">
        <w:trPr>
          <w:trHeight w:val="150"/>
        </w:trPr>
        <w:tc>
          <w:tcPr>
            <w:tcW w:w="1526" w:type="dxa"/>
            <w:vMerge/>
          </w:tcPr>
          <w:p w:rsidR="0031360B" w:rsidRPr="00E9454E" w:rsidRDefault="0031360B" w:rsidP="00E9454E">
            <w:pPr>
              <w:pStyle w:val="af0"/>
              <w:spacing w:before="0" w:beforeAutospacing="0" w:after="0" w:afterAutospacing="0"/>
              <w:ind w:left="-57" w:right="-113"/>
              <w:rPr>
                <w:rStyle w:val="font2"/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360B" w:rsidRPr="00E9454E" w:rsidRDefault="0031360B" w:rsidP="00E9454E">
            <w:pPr>
              <w:pStyle w:val="af0"/>
              <w:spacing w:before="0" w:after="0"/>
              <w:ind w:left="-57" w:right="-113"/>
              <w:rPr>
                <w:rStyle w:val="font2"/>
                <w:rFonts w:eastAsia="Calibri"/>
                <w:sz w:val="20"/>
                <w:szCs w:val="20"/>
              </w:rPr>
            </w:pPr>
            <w:r w:rsidRPr="00E9454E">
              <w:rPr>
                <w:rStyle w:val="font2"/>
                <w:rFonts w:eastAsia="Calibri"/>
                <w:sz w:val="20"/>
                <w:szCs w:val="20"/>
              </w:rPr>
              <w:t>3 Телевидение</w:t>
            </w:r>
          </w:p>
        </w:tc>
        <w:tc>
          <w:tcPr>
            <w:tcW w:w="426" w:type="dxa"/>
          </w:tcPr>
          <w:p w:rsidR="0031360B" w:rsidRPr="00E9454E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:rsidR="0031360B" w:rsidRPr="00E9454E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31360B" w:rsidRPr="00E9454E" w:rsidRDefault="0031360B" w:rsidP="00E9454E">
            <w:pPr>
              <w:pStyle w:val="af0"/>
              <w:spacing w:before="0" w:after="0"/>
              <w:ind w:left="-57" w:right="-113"/>
              <w:rPr>
                <w:rStyle w:val="font2"/>
                <w:rFonts w:eastAsia="Calibri"/>
                <w:sz w:val="20"/>
                <w:szCs w:val="20"/>
              </w:rPr>
            </w:pPr>
            <w:r w:rsidRPr="00E9454E">
              <w:rPr>
                <w:rStyle w:val="font2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1360B" w:rsidRPr="00E9454E" w:rsidRDefault="0031360B" w:rsidP="00E9454E">
            <w:pPr>
              <w:pStyle w:val="af0"/>
              <w:spacing w:before="0" w:after="0"/>
              <w:ind w:left="-57" w:right="-113"/>
              <w:rPr>
                <w:rStyle w:val="font2"/>
                <w:rFonts w:eastAsia="Calibri"/>
                <w:sz w:val="20"/>
                <w:szCs w:val="20"/>
              </w:rPr>
            </w:pPr>
            <w:r w:rsidRPr="00E9454E">
              <w:rPr>
                <w:rStyle w:val="font2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1360B" w:rsidRPr="00E9454E" w:rsidRDefault="0031360B" w:rsidP="0031360B">
            <w:pPr>
              <w:pStyle w:val="af0"/>
              <w:spacing w:before="0" w:after="0"/>
              <w:ind w:right="-11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E9454E" w:rsidRDefault="0031360B" w:rsidP="0031360B">
            <w:pPr>
              <w:pStyle w:val="af0"/>
              <w:spacing w:before="0" w:after="0"/>
              <w:ind w:right="-113"/>
              <w:rPr>
                <w:sz w:val="20"/>
                <w:szCs w:val="20"/>
              </w:rPr>
            </w:pPr>
          </w:p>
        </w:tc>
      </w:tr>
      <w:tr w:rsidR="0031360B" w:rsidRPr="00E9454E" w:rsidTr="00E9454E">
        <w:trPr>
          <w:trHeight w:val="96"/>
        </w:trPr>
        <w:tc>
          <w:tcPr>
            <w:tcW w:w="1526" w:type="dxa"/>
            <w:vMerge/>
          </w:tcPr>
          <w:p w:rsidR="0031360B" w:rsidRPr="00E9454E" w:rsidRDefault="0031360B" w:rsidP="00E9454E">
            <w:pPr>
              <w:pStyle w:val="af0"/>
              <w:spacing w:before="0" w:beforeAutospacing="0" w:after="0" w:afterAutospacing="0"/>
              <w:ind w:left="-57" w:right="-113"/>
              <w:rPr>
                <w:rStyle w:val="font2"/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360B" w:rsidRPr="00E9454E" w:rsidRDefault="0031360B" w:rsidP="00E9454E">
            <w:pPr>
              <w:pStyle w:val="af0"/>
              <w:spacing w:before="0" w:after="0"/>
              <w:ind w:left="-57" w:right="-113"/>
              <w:rPr>
                <w:rStyle w:val="font2"/>
                <w:rFonts w:eastAsia="Calibri"/>
                <w:sz w:val="20"/>
                <w:szCs w:val="20"/>
              </w:rPr>
            </w:pPr>
            <w:r w:rsidRPr="00E9454E">
              <w:rPr>
                <w:rStyle w:val="font2"/>
                <w:rFonts w:eastAsia="Calibri"/>
                <w:sz w:val="20"/>
                <w:szCs w:val="20"/>
              </w:rPr>
              <w:t>4 Интернет</w:t>
            </w:r>
          </w:p>
        </w:tc>
        <w:tc>
          <w:tcPr>
            <w:tcW w:w="426" w:type="dxa"/>
          </w:tcPr>
          <w:p w:rsidR="0031360B" w:rsidRPr="00E9454E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:rsidR="0031360B" w:rsidRPr="00E9454E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31360B" w:rsidRPr="00E9454E" w:rsidRDefault="0031360B" w:rsidP="00E9454E">
            <w:pPr>
              <w:pStyle w:val="af0"/>
              <w:spacing w:before="0" w:after="0"/>
              <w:ind w:left="-57" w:right="-113"/>
              <w:rPr>
                <w:rStyle w:val="font2"/>
                <w:rFonts w:eastAsia="Calibri"/>
                <w:sz w:val="20"/>
                <w:szCs w:val="20"/>
              </w:rPr>
            </w:pPr>
            <w:r w:rsidRPr="00E9454E">
              <w:rPr>
                <w:rStyle w:val="font2"/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1360B" w:rsidRPr="00E9454E" w:rsidRDefault="0031360B" w:rsidP="00E9454E">
            <w:pPr>
              <w:pStyle w:val="af0"/>
              <w:spacing w:before="0" w:after="0"/>
              <w:ind w:left="-57" w:right="-113"/>
              <w:rPr>
                <w:rStyle w:val="font2"/>
                <w:rFonts w:eastAsia="Calibri"/>
                <w:sz w:val="20"/>
                <w:szCs w:val="20"/>
              </w:rPr>
            </w:pPr>
            <w:r w:rsidRPr="00E9454E">
              <w:rPr>
                <w:rStyle w:val="font2"/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1360B" w:rsidRPr="00E9454E" w:rsidRDefault="0031360B" w:rsidP="0031360B">
            <w:pPr>
              <w:pStyle w:val="af0"/>
              <w:spacing w:before="0" w:after="0"/>
              <w:ind w:right="-11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E9454E" w:rsidRDefault="0031360B" w:rsidP="0031360B">
            <w:pPr>
              <w:pStyle w:val="af0"/>
              <w:spacing w:before="0" w:after="0"/>
              <w:ind w:right="-113"/>
              <w:rPr>
                <w:sz w:val="20"/>
                <w:szCs w:val="20"/>
              </w:rPr>
            </w:pPr>
          </w:p>
        </w:tc>
      </w:tr>
      <w:tr w:rsidR="0031360B" w:rsidRPr="00E9454E" w:rsidTr="00E9454E">
        <w:tc>
          <w:tcPr>
            <w:tcW w:w="1526" w:type="dxa"/>
          </w:tcPr>
          <w:p w:rsidR="0031360B" w:rsidRPr="00E9454E" w:rsidRDefault="0031360B" w:rsidP="00E9454E">
            <w:pPr>
              <w:pStyle w:val="af0"/>
              <w:spacing w:before="0" w:beforeAutospacing="0" w:after="0" w:afterAutospacing="0"/>
              <w:ind w:left="-57" w:right="-113"/>
              <w:rPr>
                <w:rStyle w:val="font2"/>
                <w:rFonts w:eastAsia="Calibri"/>
                <w:sz w:val="20"/>
                <w:szCs w:val="20"/>
              </w:rPr>
            </w:pPr>
            <w:r w:rsidRPr="00E9454E">
              <w:rPr>
                <w:rStyle w:val="font2"/>
                <w:rFonts w:eastAsia="Calibri"/>
                <w:sz w:val="20"/>
                <w:szCs w:val="20"/>
              </w:rPr>
              <w:t xml:space="preserve">Затраты на маркетинг, </w:t>
            </w:r>
          </w:p>
          <w:p w:rsidR="0031360B" w:rsidRPr="00E9454E" w:rsidRDefault="0031360B" w:rsidP="00E9454E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  <w:r w:rsidRPr="00E9454E">
              <w:rPr>
                <w:rStyle w:val="font2"/>
                <w:rFonts w:eastAsia="Calibri"/>
                <w:sz w:val="20"/>
                <w:szCs w:val="20"/>
              </w:rPr>
              <w:t>% от выручки</w:t>
            </w:r>
          </w:p>
        </w:tc>
        <w:tc>
          <w:tcPr>
            <w:tcW w:w="1843" w:type="dxa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113" w:right="-113"/>
              <w:rPr>
                <w:sz w:val="20"/>
                <w:szCs w:val="20"/>
              </w:rPr>
            </w:pPr>
            <w:r w:rsidRPr="00E9454E">
              <w:rPr>
                <w:sz w:val="20"/>
                <w:szCs w:val="20"/>
              </w:rPr>
              <w:t>-</w:t>
            </w:r>
          </w:p>
        </w:tc>
        <w:tc>
          <w:tcPr>
            <w:tcW w:w="286" w:type="dxa"/>
            <w:vAlign w:val="center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  <w:r w:rsidRPr="00E9454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  <w:r w:rsidRPr="00E9454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31360B" w:rsidRPr="00E9454E" w:rsidRDefault="0031360B" w:rsidP="0031360B">
            <w:pPr>
              <w:pStyle w:val="af0"/>
              <w:spacing w:before="0" w:beforeAutospacing="0" w:after="0" w:afterAutospacing="0"/>
              <w:ind w:left="-57" w:right="-113"/>
              <w:rPr>
                <w:sz w:val="20"/>
                <w:szCs w:val="20"/>
              </w:rPr>
            </w:pPr>
          </w:p>
        </w:tc>
      </w:tr>
    </w:tbl>
    <w:p w:rsidR="0031360B" w:rsidRPr="0031360B" w:rsidRDefault="0031360B" w:rsidP="0031360B">
      <w:pPr>
        <w:tabs>
          <w:tab w:val="left" w:pos="142"/>
        </w:tabs>
        <w:ind w:left="-85" w:right="-113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br w:type="page"/>
      </w:r>
    </w:p>
    <w:p w:rsidR="0031360B" w:rsidRPr="0031360B" w:rsidRDefault="0031360B" w:rsidP="0031360B">
      <w:pPr>
        <w:tabs>
          <w:tab w:val="left" w:pos="142"/>
        </w:tabs>
        <w:ind w:left="-85" w:right="-11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60B">
        <w:rPr>
          <w:rFonts w:ascii="Times New Roman" w:hAnsi="Times New Roman" w:cs="Times New Roman"/>
          <w:b/>
          <w:sz w:val="20"/>
          <w:szCs w:val="20"/>
        </w:rPr>
        <w:lastRenderedPageBreak/>
        <w:t>РАЗДЕЛ 7 СТРАТЕГИЯ ПРОДАЖ</w:t>
      </w:r>
    </w:p>
    <w:p w:rsidR="0031360B" w:rsidRPr="0031360B" w:rsidRDefault="0031360B" w:rsidP="0031360B">
      <w:pPr>
        <w:tabs>
          <w:tab w:val="left" w:pos="142"/>
        </w:tabs>
        <w:ind w:left="-85" w:right="-113"/>
        <w:jc w:val="center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(стратегия продаж услуг в физкультурно-спортивной организации)</w:t>
      </w:r>
    </w:p>
    <w:p w:rsidR="0031360B" w:rsidRPr="0013523A" w:rsidRDefault="0031360B" w:rsidP="0031360B">
      <w:pPr>
        <w:tabs>
          <w:tab w:val="left" w:pos="142"/>
        </w:tabs>
        <w:ind w:left="-85" w:right="-113"/>
        <w:jc w:val="center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Количество клиентов в сегменте (физически возможный максимум продаж услуг) ____________________________________________________________</w:t>
      </w:r>
      <w:r w:rsidR="002946E0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</w:t>
      </w:r>
    </w:p>
    <w:p w:rsidR="0031360B" w:rsidRPr="0013523A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__________________________________________________________________</w:t>
      </w:r>
      <w:r w:rsidR="002946E0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</w:t>
      </w:r>
    </w:p>
    <w:p w:rsidR="002946E0" w:rsidRPr="0013523A" w:rsidRDefault="002946E0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Ежемесячные прямые затраты на продажи услуг:</w:t>
      </w:r>
    </w:p>
    <w:p w:rsidR="0031360B" w:rsidRPr="0013523A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155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851"/>
      </w:tblGrid>
      <w:tr w:rsidR="002946E0" w:rsidRPr="0031360B" w:rsidTr="002946E0">
        <w:tc>
          <w:tcPr>
            <w:tcW w:w="2235" w:type="dxa"/>
            <w:vMerge w:val="restart"/>
            <w:vAlign w:val="center"/>
          </w:tcPr>
          <w:p w:rsidR="002946E0" w:rsidRPr="0031360B" w:rsidRDefault="002946E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2946E0" w:rsidRPr="0031360B" w:rsidRDefault="002946E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5103" w:type="dxa"/>
            <w:gridSpan w:val="12"/>
            <w:vAlign w:val="center"/>
          </w:tcPr>
          <w:p w:rsidR="002946E0" w:rsidRPr="0031360B" w:rsidRDefault="002946E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Периоды (по месяцам)</w:t>
            </w:r>
          </w:p>
        </w:tc>
        <w:tc>
          <w:tcPr>
            <w:tcW w:w="851" w:type="dxa"/>
            <w:vMerge w:val="restart"/>
            <w:vAlign w:val="center"/>
          </w:tcPr>
          <w:p w:rsidR="002946E0" w:rsidRPr="0031360B" w:rsidRDefault="002946E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2946E0" w:rsidRPr="0031360B" w:rsidRDefault="002946E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за год</w:t>
            </w:r>
          </w:p>
        </w:tc>
      </w:tr>
      <w:tr w:rsidR="002946E0" w:rsidRPr="0031360B" w:rsidTr="002946E0">
        <w:tc>
          <w:tcPr>
            <w:tcW w:w="2235" w:type="dxa"/>
            <w:vMerge/>
          </w:tcPr>
          <w:p w:rsidR="002946E0" w:rsidRPr="0031360B" w:rsidRDefault="002946E0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2946E0" w:rsidRPr="0031360B" w:rsidRDefault="002946E0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46E0" w:rsidRPr="0031360B" w:rsidRDefault="002946E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2946E0" w:rsidRPr="0031360B" w:rsidRDefault="002946E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946E0" w:rsidRPr="0031360B" w:rsidRDefault="002946E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2946E0" w:rsidRPr="0031360B" w:rsidRDefault="002946E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2946E0" w:rsidRPr="0031360B" w:rsidRDefault="002946E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2946E0" w:rsidRPr="0031360B" w:rsidRDefault="002946E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2946E0" w:rsidRPr="0031360B" w:rsidRDefault="002946E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2946E0" w:rsidRPr="0031360B" w:rsidRDefault="002946E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2946E0" w:rsidRPr="0031360B" w:rsidRDefault="002946E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2946E0" w:rsidRPr="0031360B" w:rsidRDefault="002946E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2946E0" w:rsidRPr="0031360B" w:rsidRDefault="002946E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2946E0" w:rsidRPr="0031360B" w:rsidRDefault="002946E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vMerge/>
          </w:tcPr>
          <w:p w:rsidR="002946E0" w:rsidRPr="0031360B" w:rsidRDefault="002946E0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E0" w:rsidRPr="0031360B" w:rsidTr="002946E0">
        <w:tc>
          <w:tcPr>
            <w:tcW w:w="4219" w:type="dxa"/>
            <w:gridSpan w:val="3"/>
          </w:tcPr>
          <w:p w:rsidR="0031360B" w:rsidRPr="0031360B" w:rsidRDefault="0031360B" w:rsidP="0031360B">
            <w:pPr>
              <w:ind w:left="-113" w:right="-113" w:firstLine="167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E0" w:rsidRPr="0031360B" w:rsidTr="002946E0">
        <w:tc>
          <w:tcPr>
            <w:tcW w:w="2660" w:type="dxa"/>
            <w:gridSpan w:val="2"/>
            <w:vMerge w:val="restart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559" w:type="dxa"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Кол–во, ед.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E0" w:rsidRPr="0031360B" w:rsidTr="002946E0">
        <w:trPr>
          <w:trHeight w:val="62"/>
        </w:trPr>
        <w:tc>
          <w:tcPr>
            <w:tcW w:w="2660" w:type="dxa"/>
            <w:gridSpan w:val="2"/>
            <w:vMerge/>
          </w:tcPr>
          <w:p w:rsidR="0031360B" w:rsidRPr="0031360B" w:rsidRDefault="0031360B" w:rsidP="0031360B">
            <w:pPr>
              <w:tabs>
                <w:tab w:val="left" w:pos="277"/>
              </w:tabs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Цена, тыс. руб.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E0" w:rsidRPr="0031360B" w:rsidTr="002946E0">
        <w:tc>
          <w:tcPr>
            <w:tcW w:w="2660" w:type="dxa"/>
            <w:gridSpan w:val="2"/>
            <w:vMerge/>
          </w:tcPr>
          <w:p w:rsidR="0031360B" w:rsidRPr="0031360B" w:rsidRDefault="0031360B" w:rsidP="0031360B">
            <w:pPr>
              <w:tabs>
                <w:tab w:val="left" w:pos="277"/>
              </w:tabs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E0" w:rsidRPr="0031360B" w:rsidTr="002946E0">
        <w:tc>
          <w:tcPr>
            <w:tcW w:w="2660" w:type="dxa"/>
            <w:gridSpan w:val="2"/>
            <w:vMerge w:val="restart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Кол–во, ед.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E0" w:rsidRPr="0031360B" w:rsidTr="002946E0">
        <w:trPr>
          <w:trHeight w:val="78"/>
        </w:trPr>
        <w:tc>
          <w:tcPr>
            <w:tcW w:w="2660" w:type="dxa"/>
            <w:gridSpan w:val="2"/>
            <w:vMerge/>
          </w:tcPr>
          <w:p w:rsidR="0031360B" w:rsidRPr="0031360B" w:rsidRDefault="0031360B" w:rsidP="0031360B">
            <w:pPr>
              <w:tabs>
                <w:tab w:val="left" w:pos="277"/>
              </w:tabs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Цена, тыс. руб.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E0" w:rsidRPr="0031360B" w:rsidTr="002946E0">
        <w:tc>
          <w:tcPr>
            <w:tcW w:w="2660" w:type="dxa"/>
            <w:gridSpan w:val="2"/>
            <w:vMerge/>
          </w:tcPr>
          <w:p w:rsidR="0031360B" w:rsidRPr="0031360B" w:rsidRDefault="0031360B" w:rsidP="0031360B">
            <w:pPr>
              <w:tabs>
                <w:tab w:val="left" w:pos="277"/>
              </w:tabs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E0" w:rsidRPr="0031360B" w:rsidTr="002946E0">
        <w:tc>
          <w:tcPr>
            <w:tcW w:w="2660" w:type="dxa"/>
            <w:gridSpan w:val="2"/>
            <w:vMerge w:val="restart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59" w:type="dxa"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Кол–во, ед.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E0" w:rsidRPr="0031360B" w:rsidTr="002946E0">
        <w:tc>
          <w:tcPr>
            <w:tcW w:w="2660" w:type="dxa"/>
            <w:gridSpan w:val="2"/>
            <w:vMerge/>
          </w:tcPr>
          <w:p w:rsidR="0031360B" w:rsidRPr="0031360B" w:rsidRDefault="0031360B" w:rsidP="0031360B">
            <w:pPr>
              <w:tabs>
                <w:tab w:val="left" w:pos="277"/>
              </w:tabs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Цена, тыс. руб.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E0" w:rsidRPr="0031360B" w:rsidTr="002946E0">
        <w:tc>
          <w:tcPr>
            <w:tcW w:w="2660" w:type="dxa"/>
            <w:gridSpan w:val="2"/>
            <w:vMerge/>
          </w:tcPr>
          <w:p w:rsidR="0031360B" w:rsidRPr="0031360B" w:rsidRDefault="0031360B" w:rsidP="0031360B">
            <w:pPr>
              <w:tabs>
                <w:tab w:val="left" w:pos="277"/>
              </w:tabs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360B" w:rsidRPr="0013523A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Доход с каждой линейки услуг:</w:t>
      </w:r>
    </w:p>
    <w:p w:rsidR="0031360B" w:rsidRPr="0013523A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55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851"/>
      </w:tblGrid>
      <w:tr w:rsidR="002946E0" w:rsidRPr="0031360B" w:rsidTr="002946E0">
        <w:tc>
          <w:tcPr>
            <w:tcW w:w="2660" w:type="dxa"/>
            <w:vMerge w:val="restart"/>
            <w:vAlign w:val="center"/>
          </w:tcPr>
          <w:p w:rsidR="002946E0" w:rsidRPr="0031360B" w:rsidRDefault="002946E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vAlign w:val="center"/>
          </w:tcPr>
          <w:p w:rsidR="002946E0" w:rsidRPr="0031360B" w:rsidRDefault="002946E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5103" w:type="dxa"/>
            <w:gridSpan w:val="12"/>
            <w:vAlign w:val="center"/>
          </w:tcPr>
          <w:p w:rsidR="002946E0" w:rsidRPr="0031360B" w:rsidRDefault="002946E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Периоды (по месяцам)</w:t>
            </w:r>
          </w:p>
        </w:tc>
        <w:tc>
          <w:tcPr>
            <w:tcW w:w="851" w:type="dxa"/>
            <w:vMerge w:val="restart"/>
            <w:vAlign w:val="center"/>
          </w:tcPr>
          <w:p w:rsidR="002946E0" w:rsidRPr="0031360B" w:rsidRDefault="002946E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  <w:p w:rsidR="002946E0" w:rsidRPr="0031360B" w:rsidRDefault="002946E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за год</w:t>
            </w:r>
          </w:p>
        </w:tc>
      </w:tr>
      <w:tr w:rsidR="002946E0" w:rsidRPr="0031360B" w:rsidTr="002946E0">
        <w:tc>
          <w:tcPr>
            <w:tcW w:w="2660" w:type="dxa"/>
            <w:vMerge/>
          </w:tcPr>
          <w:p w:rsidR="002946E0" w:rsidRPr="0031360B" w:rsidRDefault="002946E0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46E0" w:rsidRPr="0031360B" w:rsidRDefault="002946E0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46E0" w:rsidRPr="0031360B" w:rsidRDefault="002946E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2946E0" w:rsidRPr="0031360B" w:rsidRDefault="002946E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946E0" w:rsidRPr="0031360B" w:rsidRDefault="002946E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2946E0" w:rsidRPr="0031360B" w:rsidRDefault="002946E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2946E0" w:rsidRPr="0031360B" w:rsidRDefault="002946E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2946E0" w:rsidRPr="0031360B" w:rsidRDefault="002946E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2946E0" w:rsidRPr="0031360B" w:rsidRDefault="002946E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2946E0" w:rsidRPr="0031360B" w:rsidRDefault="002946E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2946E0" w:rsidRPr="0031360B" w:rsidRDefault="002946E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2946E0" w:rsidRPr="0031360B" w:rsidRDefault="002946E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2946E0" w:rsidRPr="0031360B" w:rsidRDefault="002946E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2946E0" w:rsidRPr="0031360B" w:rsidRDefault="002946E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vMerge/>
          </w:tcPr>
          <w:p w:rsidR="002946E0" w:rsidRPr="0031360B" w:rsidRDefault="002946E0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E0" w:rsidRPr="0031360B" w:rsidTr="002946E0">
        <w:tc>
          <w:tcPr>
            <w:tcW w:w="2660" w:type="dxa"/>
          </w:tcPr>
          <w:p w:rsidR="0031360B" w:rsidRPr="0031360B" w:rsidRDefault="0031360B" w:rsidP="0031360B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1. Услуга А:</w:t>
            </w:r>
          </w:p>
        </w:tc>
        <w:tc>
          <w:tcPr>
            <w:tcW w:w="1559" w:type="dxa"/>
          </w:tcPr>
          <w:p w:rsidR="0031360B" w:rsidRPr="0031360B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E0" w:rsidRPr="0031360B" w:rsidTr="002946E0">
        <w:tc>
          <w:tcPr>
            <w:tcW w:w="2660" w:type="dxa"/>
          </w:tcPr>
          <w:p w:rsidR="0031360B" w:rsidRPr="0031360B" w:rsidRDefault="0031360B" w:rsidP="00614258">
            <w:pPr>
              <w:widowControl/>
              <w:numPr>
                <w:ilvl w:val="0"/>
                <w:numId w:val="26"/>
              </w:numPr>
              <w:tabs>
                <w:tab w:val="left" w:pos="277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объем продаж</w:t>
            </w:r>
          </w:p>
        </w:tc>
        <w:tc>
          <w:tcPr>
            <w:tcW w:w="1559" w:type="dxa"/>
          </w:tcPr>
          <w:p w:rsidR="0031360B" w:rsidRPr="0031360B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E0" w:rsidRPr="0031360B" w:rsidTr="002946E0">
        <w:tc>
          <w:tcPr>
            <w:tcW w:w="2660" w:type="dxa"/>
          </w:tcPr>
          <w:p w:rsidR="0031360B" w:rsidRPr="0031360B" w:rsidRDefault="0031360B" w:rsidP="00614258">
            <w:pPr>
              <w:widowControl/>
              <w:numPr>
                <w:ilvl w:val="0"/>
                <w:numId w:val="26"/>
              </w:numPr>
              <w:tabs>
                <w:tab w:val="left" w:pos="277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цена за ед.</w:t>
            </w:r>
          </w:p>
        </w:tc>
        <w:tc>
          <w:tcPr>
            <w:tcW w:w="1559" w:type="dxa"/>
          </w:tcPr>
          <w:p w:rsidR="0031360B" w:rsidRPr="0031360B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E0" w:rsidRPr="0031360B" w:rsidTr="002946E0">
        <w:tc>
          <w:tcPr>
            <w:tcW w:w="2660" w:type="dxa"/>
          </w:tcPr>
          <w:p w:rsidR="0031360B" w:rsidRPr="0031360B" w:rsidRDefault="0031360B" w:rsidP="00614258">
            <w:pPr>
              <w:widowControl/>
              <w:numPr>
                <w:ilvl w:val="0"/>
                <w:numId w:val="26"/>
              </w:numPr>
              <w:tabs>
                <w:tab w:val="left" w:pos="277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выручка от продаж</w:t>
            </w:r>
          </w:p>
        </w:tc>
        <w:tc>
          <w:tcPr>
            <w:tcW w:w="1559" w:type="dxa"/>
          </w:tcPr>
          <w:p w:rsidR="0031360B" w:rsidRPr="0031360B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E0" w:rsidRPr="0031360B" w:rsidTr="002946E0">
        <w:tc>
          <w:tcPr>
            <w:tcW w:w="2660" w:type="dxa"/>
          </w:tcPr>
          <w:p w:rsidR="0031360B" w:rsidRPr="0031360B" w:rsidRDefault="0031360B" w:rsidP="0031360B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2. Услуга Б:</w:t>
            </w:r>
          </w:p>
        </w:tc>
        <w:tc>
          <w:tcPr>
            <w:tcW w:w="1559" w:type="dxa"/>
          </w:tcPr>
          <w:p w:rsidR="0031360B" w:rsidRPr="0031360B" w:rsidRDefault="0031360B" w:rsidP="0031360B">
            <w:pPr>
              <w:ind w:left="31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E0" w:rsidRPr="0031360B" w:rsidTr="002946E0">
        <w:tc>
          <w:tcPr>
            <w:tcW w:w="2660" w:type="dxa"/>
          </w:tcPr>
          <w:p w:rsidR="0031360B" w:rsidRPr="0031360B" w:rsidRDefault="0031360B" w:rsidP="00614258">
            <w:pPr>
              <w:widowControl/>
              <w:numPr>
                <w:ilvl w:val="0"/>
                <w:numId w:val="26"/>
              </w:numPr>
              <w:tabs>
                <w:tab w:val="left" w:pos="277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объем продаж</w:t>
            </w:r>
          </w:p>
        </w:tc>
        <w:tc>
          <w:tcPr>
            <w:tcW w:w="1559" w:type="dxa"/>
          </w:tcPr>
          <w:p w:rsidR="0031360B" w:rsidRPr="0031360B" w:rsidRDefault="0031360B" w:rsidP="0031360B">
            <w:pPr>
              <w:ind w:left="31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E0" w:rsidRPr="0031360B" w:rsidTr="002946E0">
        <w:tc>
          <w:tcPr>
            <w:tcW w:w="2660" w:type="dxa"/>
          </w:tcPr>
          <w:p w:rsidR="0031360B" w:rsidRPr="0031360B" w:rsidRDefault="0031360B" w:rsidP="00614258">
            <w:pPr>
              <w:widowControl/>
              <w:numPr>
                <w:ilvl w:val="0"/>
                <w:numId w:val="26"/>
              </w:numPr>
              <w:tabs>
                <w:tab w:val="left" w:pos="277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цена за ед.</w:t>
            </w:r>
          </w:p>
        </w:tc>
        <w:tc>
          <w:tcPr>
            <w:tcW w:w="1559" w:type="dxa"/>
          </w:tcPr>
          <w:p w:rsidR="0031360B" w:rsidRPr="0031360B" w:rsidRDefault="0031360B" w:rsidP="0031360B">
            <w:pPr>
              <w:ind w:left="31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E0" w:rsidRPr="0031360B" w:rsidTr="002946E0">
        <w:tc>
          <w:tcPr>
            <w:tcW w:w="2660" w:type="dxa"/>
          </w:tcPr>
          <w:p w:rsidR="0031360B" w:rsidRPr="0031360B" w:rsidRDefault="0031360B" w:rsidP="00614258">
            <w:pPr>
              <w:widowControl/>
              <w:numPr>
                <w:ilvl w:val="0"/>
                <w:numId w:val="26"/>
              </w:numPr>
              <w:tabs>
                <w:tab w:val="left" w:pos="277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выручка от продаж</w:t>
            </w:r>
          </w:p>
        </w:tc>
        <w:tc>
          <w:tcPr>
            <w:tcW w:w="1559" w:type="dxa"/>
          </w:tcPr>
          <w:p w:rsidR="0031360B" w:rsidRPr="0031360B" w:rsidRDefault="0031360B" w:rsidP="0031360B">
            <w:pPr>
              <w:ind w:left="31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E0" w:rsidRPr="0031360B" w:rsidTr="002946E0">
        <w:tc>
          <w:tcPr>
            <w:tcW w:w="2660" w:type="dxa"/>
          </w:tcPr>
          <w:p w:rsidR="0031360B" w:rsidRPr="0031360B" w:rsidRDefault="0031360B" w:rsidP="0031360B">
            <w:pPr>
              <w:tabs>
                <w:tab w:val="left" w:pos="277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Всего: выручка от продаж</w:t>
            </w:r>
          </w:p>
        </w:tc>
        <w:tc>
          <w:tcPr>
            <w:tcW w:w="1559" w:type="dxa"/>
          </w:tcPr>
          <w:p w:rsidR="0031360B" w:rsidRPr="0031360B" w:rsidRDefault="0031360B" w:rsidP="0031360B">
            <w:pPr>
              <w:ind w:left="31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360B" w:rsidRPr="0013523A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Тактики продаж услуг ______________________________________________</w:t>
      </w:r>
      <w:r w:rsidR="002946E0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_____________________________________________________________________________________________________</w:t>
      </w:r>
    </w:p>
    <w:p w:rsidR="002946E0" w:rsidRDefault="0031360B" w:rsidP="0031360B">
      <w:pPr>
        <w:tabs>
          <w:tab w:val="left" w:pos="142"/>
        </w:tabs>
        <w:ind w:left="-85" w:right="-113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(примеры тактик: проявление интереса к услуге, побуждение желания </w:t>
      </w:r>
      <w:proofErr w:type="spellStart"/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преобрести</w:t>
      </w:r>
      <w:proofErr w:type="spellEnd"/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услугу, принятие решения </w:t>
      </w:r>
    </w:p>
    <w:p w:rsidR="0031360B" w:rsidRPr="0031360B" w:rsidRDefault="0031360B" w:rsidP="0031360B">
      <w:pPr>
        <w:tabs>
          <w:tab w:val="left" w:pos="142"/>
        </w:tabs>
        <w:ind w:left="-85" w:right="-113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о приобретении услуги)</w:t>
      </w:r>
    </w:p>
    <w:p w:rsidR="0013523A" w:rsidRDefault="0013523A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t>План конкретных действий (с целью отражения в бюджете проекта):</w:t>
      </w:r>
    </w:p>
    <w:p w:rsidR="0031360B" w:rsidRPr="0031360B" w:rsidRDefault="0031360B" w:rsidP="0031360B">
      <w:pPr>
        <w:tabs>
          <w:tab w:val="left" w:pos="142"/>
        </w:tabs>
        <w:ind w:left="-85" w:right="-113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851"/>
      </w:tblGrid>
      <w:tr w:rsidR="0031360B" w:rsidRPr="0031360B" w:rsidTr="0013523A">
        <w:tc>
          <w:tcPr>
            <w:tcW w:w="4219" w:type="dxa"/>
            <w:vMerge w:val="restart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bCs/>
                <w:sz w:val="20"/>
                <w:szCs w:val="20"/>
              </w:rPr>
              <w:t>Сотрудник (ФИО) / услуга</w:t>
            </w:r>
          </w:p>
        </w:tc>
        <w:tc>
          <w:tcPr>
            <w:tcW w:w="5103" w:type="dxa"/>
            <w:gridSpan w:val="12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Периоды (по месяцам)</w:t>
            </w:r>
          </w:p>
        </w:tc>
        <w:tc>
          <w:tcPr>
            <w:tcW w:w="851" w:type="dxa"/>
            <w:vMerge w:val="restart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за год</w:t>
            </w:r>
          </w:p>
        </w:tc>
      </w:tr>
      <w:tr w:rsidR="0031360B" w:rsidRPr="0031360B" w:rsidTr="0013523A">
        <w:tc>
          <w:tcPr>
            <w:tcW w:w="4219" w:type="dxa"/>
            <w:vMerge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vMerge/>
          </w:tcPr>
          <w:p w:rsidR="0031360B" w:rsidRPr="0031360B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13523A">
        <w:tc>
          <w:tcPr>
            <w:tcW w:w="4219" w:type="dxa"/>
          </w:tcPr>
          <w:p w:rsidR="0031360B" w:rsidRPr="0031360B" w:rsidRDefault="0031360B" w:rsidP="0031360B">
            <w:pPr>
              <w:tabs>
                <w:tab w:val="left" w:pos="142"/>
              </w:tabs>
              <w:spacing w:line="360" w:lineRule="auto"/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 ФИО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13523A">
        <w:tc>
          <w:tcPr>
            <w:tcW w:w="4219" w:type="dxa"/>
          </w:tcPr>
          <w:p w:rsidR="0031360B" w:rsidRPr="0031360B" w:rsidRDefault="0031360B" w:rsidP="0031360B">
            <w:pPr>
              <w:tabs>
                <w:tab w:val="left" w:pos="142"/>
              </w:tabs>
              <w:spacing w:line="360" w:lineRule="auto"/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Услуга А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13523A">
        <w:trPr>
          <w:trHeight w:val="62"/>
        </w:trPr>
        <w:tc>
          <w:tcPr>
            <w:tcW w:w="4219" w:type="dxa"/>
          </w:tcPr>
          <w:p w:rsidR="0031360B" w:rsidRPr="0031360B" w:rsidRDefault="0031360B" w:rsidP="0031360B">
            <w:pPr>
              <w:tabs>
                <w:tab w:val="left" w:pos="142"/>
              </w:tabs>
              <w:spacing w:line="360" w:lineRule="auto"/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Услуга Б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13523A">
        <w:tc>
          <w:tcPr>
            <w:tcW w:w="4219" w:type="dxa"/>
          </w:tcPr>
          <w:p w:rsidR="0031360B" w:rsidRPr="0031360B" w:rsidRDefault="0031360B" w:rsidP="0031360B">
            <w:pPr>
              <w:tabs>
                <w:tab w:val="left" w:pos="142"/>
              </w:tabs>
              <w:spacing w:line="360" w:lineRule="auto"/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 ФИО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13523A">
        <w:tc>
          <w:tcPr>
            <w:tcW w:w="4219" w:type="dxa"/>
          </w:tcPr>
          <w:p w:rsidR="0031360B" w:rsidRPr="0031360B" w:rsidRDefault="0031360B" w:rsidP="0031360B">
            <w:pPr>
              <w:tabs>
                <w:tab w:val="left" w:pos="142"/>
              </w:tabs>
              <w:spacing w:line="360" w:lineRule="auto"/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Услуга А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13523A">
        <w:tc>
          <w:tcPr>
            <w:tcW w:w="4219" w:type="dxa"/>
          </w:tcPr>
          <w:p w:rsidR="0031360B" w:rsidRPr="0031360B" w:rsidRDefault="0031360B" w:rsidP="0031360B">
            <w:pPr>
              <w:tabs>
                <w:tab w:val="left" w:pos="142"/>
              </w:tabs>
              <w:spacing w:line="360" w:lineRule="auto"/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Услуга Б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13523A">
        <w:trPr>
          <w:trHeight w:val="78"/>
        </w:trPr>
        <w:tc>
          <w:tcPr>
            <w:tcW w:w="4219" w:type="dxa"/>
          </w:tcPr>
          <w:p w:rsidR="0031360B" w:rsidRPr="0031360B" w:rsidRDefault="0031360B" w:rsidP="0031360B">
            <w:pPr>
              <w:tabs>
                <w:tab w:val="left" w:pos="142"/>
              </w:tabs>
              <w:spacing w:line="360" w:lineRule="auto"/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3. …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13523A">
        <w:tc>
          <w:tcPr>
            <w:tcW w:w="4219" w:type="dxa"/>
          </w:tcPr>
          <w:p w:rsidR="0031360B" w:rsidRPr="0031360B" w:rsidRDefault="0031360B" w:rsidP="0031360B">
            <w:pPr>
              <w:tabs>
                <w:tab w:val="left" w:pos="142"/>
              </w:tabs>
              <w:spacing w:line="360" w:lineRule="auto"/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13523A">
        <w:tc>
          <w:tcPr>
            <w:tcW w:w="4219" w:type="dxa"/>
          </w:tcPr>
          <w:p w:rsidR="0031360B" w:rsidRPr="0031360B" w:rsidRDefault="0031360B" w:rsidP="0031360B">
            <w:pPr>
              <w:tabs>
                <w:tab w:val="left" w:pos="142"/>
              </w:tabs>
              <w:spacing w:line="360" w:lineRule="auto"/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13523A">
        <w:tc>
          <w:tcPr>
            <w:tcW w:w="4219" w:type="dxa"/>
          </w:tcPr>
          <w:p w:rsidR="0031360B" w:rsidRPr="0031360B" w:rsidRDefault="0031360B" w:rsidP="0031360B">
            <w:pPr>
              <w:spacing w:line="36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360B" w:rsidRPr="0031360B" w:rsidRDefault="0031360B" w:rsidP="003136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360B" w:rsidRPr="0031360B" w:rsidRDefault="0031360B" w:rsidP="0031360B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360B">
        <w:rPr>
          <w:rFonts w:ascii="Times New Roman" w:hAnsi="Times New Roman" w:cs="Times New Roman"/>
          <w:sz w:val="20"/>
          <w:szCs w:val="20"/>
          <w:shd w:val="clear" w:color="auto" w:fill="FFFFFF"/>
        </w:rPr>
        <w:br w:type="page"/>
      </w:r>
    </w:p>
    <w:p w:rsidR="0031360B" w:rsidRPr="0031360B" w:rsidRDefault="0031360B" w:rsidP="0031360B">
      <w:pPr>
        <w:tabs>
          <w:tab w:val="left" w:pos="142"/>
        </w:tabs>
        <w:ind w:left="-85" w:right="-11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60B">
        <w:rPr>
          <w:rFonts w:ascii="Times New Roman" w:hAnsi="Times New Roman" w:cs="Times New Roman"/>
          <w:b/>
          <w:sz w:val="20"/>
          <w:szCs w:val="20"/>
        </w:rPr>
        <w:lastRenderedPageBreak/>
        <w:t>РАЗДЕЛ 8 ФИНАНСОВЫЙ ПЛАН</w:t>
      </w:r>
    </w:p>
    <w:p w:rsidR="0031360B" w:rsidRPr="0031360B" w:rsidRDefault="0031360B" w:rsidP="0031360B">
      <w:pPr>
        <w:ind w:left="-85" w:right="-11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1360B">
        <w:rPr>
          <w:rFonts w:ascii="Times New Roman" w:hAnsi="Times New Roman" w:cs="Times New Roman"/>
          <w:i/>
          <w:sz w:val="20"/>
          <w:szCs w:val="20"/>
        </w:rPr>
        <w:t>(текущее финансовое состояние физкультурно-спортивной организации)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Источники финансирования:</w:t>
      </w:r>
    </w:p>
    <w:p w:rsidR="0031360B" w:rsidRPr="0031360B" w:rsidRDefault="0031360B" w:rsidP="0031360B">
      <w:pPr>
        <w:tabs>
          <w:tab w:val="left" w:pos="142"/>
        </w:tabs>
        <w:ind w:left="-85" w:right="-113"/>
        <w:jc w:val="right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86"/>
        <w:gridCol w:w="3119"/>
      </w:tblGrid>
      <w:tr w:rsidR="0031360B" w:rsidRPr="0031360B" w:rsidTr="0013523A">
        <w:tc>
          <w:tcPr>
            <w:tcW w:w="6986" w:type="dxa"/>
            <w:vAlign w:val="center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источников</w:t>
            </w:r>
          </w:p>
        </w:tc>
        <w:tc>
          <w:tcPr>
            <w:tcW w:w="3119" w:type="dxa"/>
            <w:vAlign w:val="center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Средства на начало реализации проекта</w:t>
            </w:r>
          </w:p>
        </w:tc>
      </w:tr>
      <w:tr w:rsidR="0031360B" w:rsidRPr="0031360B" w:rsidTr="0013523A">
        <w:tc>
          <w:tcPr>
            <w:tcW w:w="6986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1360B" w:rsidRPr="0031360B" w:rsidTr="0013523A">
        <w:trPr>
          <w:trHeight w:val="188"/>
        </w:trPr>
        <w:tc>
          <w:tcPr>
            <w:tcW w:w="698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i/>
                <w:sz w:val="20"/>
                <w:szCs w:val="20"/>
              </w:rPr>
              <w:t>СОБСТВЕННЫЕ СРЕДСТВА</w:t>
            </w:r>
          </w:p>
        </w:tc>
        <w:tc>
          <w:tcPr>
            <w:tcW w:w="311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13523A">
        <w:trPr>
          <w:trHeight w:val="189"/>
        </w:trPr>
        <w:tc>
          <w:tcPr>
            <w:tcW w:w="6986" w:type="dxa"/>
          </w:tcPr>
          <w:p w:rsidR="0031360B" w:rsidRPr="0031360B" w:rsidRDefault="0031360B" w:rsidP="00614258">
            <w:pPr>
              <w:pStyle w:val="ae"/>
              <w:widowControl/>
              <w:numPr>
                <w:ilvl w:val="0"/>
                <w:numId w:val="27"/>
              </w:numPr>
              <w:tabs>
                <w:tab w:val="left" w:pos="248"/>
              </w:tabs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Выручка от реализации акций (взнос в уставный капитал в денежной форме)</w:t>
            </w:r>
          </w:p>
        </w:tc>
        <w:tc>
          <w:tcPr>
            <w:tcW w:w="311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13523A">
        <w:trPr>
          <w:trHeight w:val="181"/>
        </w:trPr>
        <w:tc>
          <w:tcPr>
            <w:tcW w:w="6986" w:type="dxa"/>
          </w:tcPr>
          <w:p w:rsidR="0031360B" w:rsidRPr="0031360B" w:rsidRDefault="0031360B" w:rsidP="00614258">
            <w:pPr>
              <w:pStyle w:val="ae"/>
              <w:widowControl/>
              <w:numPr>
                <w:ilvl w:val="0"/>
                <w:numId w:val="27"/>
              </w:numPr>
              <w:tabs>
                <w:tab w:val="left" w:pos="248"/>
              </w:tabs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Нераспределенная прибыль (фонд накопления) </w:t>
            </w:r>
          </w:p>
        </w:tc>
        <w:tc>
          <w:tcPr>
            <w:tcW w:w="311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13523A">
        <w:trPr>
          <w:trHeight w:val="210"/>
        </w:trPr>
        <w:tc>
          <w:tcPr>
            <w:tcW w:w="6986" w:type="dxa"/>
          </w:tcPr>
          <w:p w:rsidR="0031360B" w:rsidRPr="0031360B" w:rsidRDefault="0031360B" w:rsidP="00614258">
            <w:pPr>
              <w:pStyle w:val="ae"/>
              <w:widowControl/>
              <w:numPr>
                <w:ilvl w:val="0"/>
                <w:numId w:val="27"/>
              </w:numPr>
              <w:tabs>
                <w:tab w:val="left" w:pos="248"/>
              </w:tabs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Неиспользованная амортизация основных средств </w:t>
            </w:r>
          </w:p>
        </w:tc>
        <w:tc>
          <w:tcPr>
            <w:tcW w:w="311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13523A">
        <w:trPr>
          <w:trHeight w:val="188"/>
        </w:trPr>
        <w:tc>
          <w:tcPr>
            <w:tcW w:w="6986" w:type="dxa"/>
          </w:tcPr>
          <w:p w:rsidR="0031360B" w:rsidRPr="0031360B" w:rsidRDefault="0031360B" w:rsidP="00614258">
            <w:pPr>
              <w:pStyle w:val="ae"/>
              <w:widowControl/>
              <w:numPr>
                <w:ilvl w:val="0"/>
                <w:numId w:val="27"/>
              </w:numPr>
              <w:tabs>
                <w:tab w:val="left" w:pos="248"/>
              </w:tabs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Амортизация нематериальных активов </w:t>
            </w:r>
          </w:p>
        </w:tc>
        <w:tc>
          <w:tcPr>
            <w:tcW w:w="311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13523A">
        <w:trPr>
          <w:trHeight w:val="175"/>
        </w:trPr>
        <w:tc>
          <w:tcPr>
            <w:tcW w:w="6986" w:type="dxa"/>
          </w:tcPr>
          <w:p w:rsidR="0031360B" w:rsidRPr="0031360B" w:rsidRDefault="0031360B" w:rsidP="00614258">
            <w:pPr>
              <w:pStyle w:val="ae"/>
              <w:widowControl/>
              <w:numPr>
                <w:ilvl w:val="0"/>
                <w:numId w:val="27"/>
              </w:numPr>
              <w:tabs>
                <w:tab w:val="left" w:pos="248"/>
              </w:tabs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Результат от продажи основных средств</w:t>
            </w:r>
          </w:p>
        </w:tc>
        <w:tc>
          <w:tcPr>
            <w:tcW w:w="311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13523A">
        <w:trPr>
          <w:trHeight w:val="180"/>
        </w:trPr>
        <w:tc>
          <w:tcPr>
            <w:tcW w:w="6986" w:type="dxa"/>
          </w:tcPr>
          <w:p w:rsidR="0031360B" w:rsidRPr="0031360B" w:rsidRDefault="0031360B" w:rsidP="00614258">
            <w:pPr>
              <w:pStyle w:val="ae"/>
              <w:widowControl/>
              <w:numPr>
                <w:ilvl w:val="0"/>
                <w:numId w:val="27"/>
              </w:numPr>
              <w:tabs>
                <w:tab w:val="left" w:pos="248"/>
              </w:tabs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средства, всего (сумма пунктов 1–5)</w:t>
            </w:r>
          </w:p>
        </w:tc>
        <w:tc>
          <w:tcPr>
            <w:tcW w:w="311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13523A">
        <w:trPr>
          <w:trHeight w:val="176"/>
        </w:trPr>
        <w:tc>
          <w:tcPr>
            <w:tcW w:w="6986" w:type="dxa"/>
          </w:tcPr>
          <w:p w:rsidR="0031360B" w:rsidRPr="0031360B" w:rsidRDefault="0031360B" w:rsidP="0031360B">
            <w:pPr>
              <w:pStyle w:val="8"/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1360B">
              <w:rPr>
                <w:rFonts w:ascii="Times New Roman" w:hAnsi="Times New Roman"/>
                <w:sz w:val="20"/>
                <w:szCs w:val="20"/>
              </w:rPr>
              <w:t>ЗАЕМНЫЕ И ПРИВЛЕЧЕННЫЕ СРЕДСТВА</w:t>
            </w:r>
          </w:p>
        </w:tc>
        <w:tc>
          <w:tcPr>
            <w:tcW w:w="311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13523A">
        <w:trPr>
          <w:trHeight w:val="199"/>
        </w:trPr>
        <w:tc>
          <w:tcPr>
            <w:tcW w:w="6986" w:type="dxa"/>
          </w:tcPr>
          <w:p w:rsidR="0031360B" w:rsidRPr="0031360B" w:rsidRDefault="0031360B" w:rsidP="00614258">
            <w:pPr>
              <w:pStyle w:val="ae"/>
              <w:widowControl/>
              <w:numPr>
                <w:ilvl w:val="0"/>
                <w:numId w:val="27"/>
              </w:numPr>
              <w:tabs>
                <w:tab w:val="left" w:pos="248"/>
              </w:tabs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Кредиты банков (по всем видам кредитов) </w:t>
            </w:r>
          </w:p>
        </w:tc>
        <w:tc>
          <w:tcPr>
            <w:tcW w:w="311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13523A">
        <w:trPr>
          <w:trHeight w:val="168"/>
        </w:trPr>
        <w:tc>
          <w:tcPr>
            <w:tcW w:w="6986" w:type="dxa"/>
          </w:tcPr>
          <w:p w:rsidR="0031360B" w:rsidRPr="0031360B" w:rsidRDefault="0031360B" w:rsidP="00614258">
            <w:pPr>
              <w:pStyle w:val="ae"/>
              <w:widowControl/>
              <w:numPr>
                <w:ilvl w:val="0"/>
                <w:numId w:val="27"/>
              </w:numPr>
              <w:tabs>
                <w:tab w:val="left" w:pos="248"/>
              </w:tabs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Заемные средства других организаций </w:t>
            </w:r>
          </w:p>
        </w:tc>
        <w:tc>
          <w:tcPr>
            <w:tcW w:w="311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13523A">
        <w:trPr>
          <w:trHeight w:val="163"/>
        </w:trPr>
        <w:tc>
          <w:tcPr>
            <w:tcW w:w="6986" w:type="dxa"/>
          </w:tcPr>
          <w:p w:rsidR="0031360B" w:rsidRPr="0031360B" w:rsidRDefault="0031360B" w:rsidP="00614258">
            <w:pPr>
              <w:pStyle w:val="ae"/>
              <w:widowControl/>
              <w:numPr>
                <w:ilvl w:val="0"/>
                <w:numId w:val="27"/>
              </w:numPr>
              <w:tabs>
                <w:tab w:val="left" w:pos="248"/>
              </w:tabs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Долевое участие в строительстве </w:t>
            </w:r>
          </w:p>
        </w:tc>
        <w:tc>
          <w:tcPr>
            <w:tcW w:w="311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13523A">
        <w:trPr>
          <w:trHeight w:val="175"/>
        </w:trPr>
        <w:tc>
          <w:tcPr>
            <w:tcW w:w="6986" w:type="dxa"/>
          </w:tcPr>
          <w:p w:rsidR="0031360B" w:rsidRPr="0031360B" w:rsidRDefault="0031360B" w:rsidP="00614258">
            <w:pPr>
              <w:pStyle w:val="ae"/>
              <w:widowControl/>
              <w:numPr>
                <w:ilvl w:val="0"/>
                <w:numId w:val="27"/>
              </w:numPr>
              <w:tabs>
                <w:tab w:val="left" w:pos="284"/>
              </w:tabs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311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13523A">
        <w:trPr>
          <w:trHeight w:val="175"/>
        </w:trPr>
        <w:tc>
          <w:tcPr>
            <w:tcW w:w="6986" w:type="dxa"/>
          </w:tcPr>
          <w:p w:rsidR="0031360B" w:rsidRPr="0031360B" w:rsidRDefault="0031360B" w:rsidP="00614258">
            <w:pPr>
              <w:pStyle w:val="ae"/>
              <w:widowControl/>
              <w:numPr>
                <w:ilvl w:val="0"/>
                <w:numId w:val="27"/>
              </w:numPr>
              <w:tabs>
                <w:tab w:val="left" w:pos="284"/>
              </w:tabs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Заемные и привлеченные средства, всего </w:t>
            </w:r>
          </w:p>
          <w:p w:rsidR="0031360B" w:rsidRPr="0031360B" w:rsidRDefault="0031360B" w:rsidP="0013523A">
            <w:pPr>
              <w:pStyle w:val="ae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(сумма показателей пунктов 7–10)</w:t>
            </w:r>
          </w:p>
        </w:tc>
        <w:tc>
          <w:tcPr>
            <w:tcW w:w="311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13523A">
        <w:trPr>
          <w:trHeight w:val="188"/>
        </w:trPr>
        <w:tc>
          <w:tcPr>
            <w:tcW w:w="6986" w:type="dxa"/>
          </w:tcPr>
          <w:p w:rsidR="0031360B" w:rsidRPr="0031360B" w:rsidRDefault="0031360B" w:rsidP="00614258">
            <w:pPr>
              <w:pStyle w:val="ae"/>
              <w:widowControl/>
              <w:numPr>
                <w:ilvl w:val="0"/>
                <w:numId w:val="27"/>
              </w:numPr>
              <w:tabs>
                <w:tab w:val="left" w:pos="284"/>
              </w:tabs>
              <w:ind w:left="0" w:right="-4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Предполагаемая государственная поддержка проекта</w:t>
            </w:r>
          </w:p>
        </w:tc>
        <w:tc>
          <w:tcPr>
            <w:tcW w:w="311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13523A">
        <w:tc>
          <w:tcPr>
            <w:tcW w:w="698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Итого (сумма показателей пунктов 6, 11, 12)</w:t>
            </w:r>
          </w:p>
        </w:tc>
        <w:tc>
          <w:tcPr>
            <w:tcW w:w="311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Объем продаж услуг:</w:t>
      </w:r>
    </w:p>
    <w:p w:rsidR="0031360B" w:rsidRPr="0031360B" w:rsidRDefault="0031360B" w:rsidP="0031360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1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1"/>
        <w:gridCol w:w="850"/>
        <w:gridCol w:w="567"/>
        <w:gridCol w:w="284"/>
        <w:gridCol w:w="283"/>
        <w:gridCol w:w="284"/>
        <w:gridCol w:w="425"/>
        <w:gridCol w:w="567"/>
        <w:gridCol w:w="425"/>
        <w:gridCol w:w="425"/>
        <w:gridCol w:w="567"/>
        <w:gridCol w:w="426"/>
        <w:gridCol w:w="1701"/>
      </w:tblGrid>
      <w:tr w:rsidR="0031360B" w:rsidRPr="0031360B" w:rsidTr="00400249">
        <w:trPr>
          <w:cantSplit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3 год</w:t>
            </w:r>
          </w:p>
          <w:p w:rsidR="0031360B" w:rsidRPr="0031360B" w:rsidRDefault="0031360B" w:rsidP="0031360B">
            <w:pPr>
              <w:pStyle w:val="4"/>
              <w:ind w:left="-113" w:right="-113"/>
              <w:jc w:val="center"/>
              <w:rPr>
                <w:rFonts w:ascii="Times New Roman" w:hAnsi="Times New Roman"/>
                <w:b w:val="0"/>
                <w:spacing w:val="-2"/>
                <w:sz w:val="20"/>
                <w:szCs w:val="20"/>
              </w:rPr>
            </w:pPr>
            <w:r w:rsidRPr="0031360B">
              <w:rPr>
                <w:rFonts w:ascii="Times New Roman" w:hAnsi="Times New Roman"/>
                <w:b w:val="0"/>
                <w:spacing w:val="-2"/>
                <w:sz w:val="20"/>
                <w:szCs w:val="20"/>
              </w:rPr>
              <w:t>Всего</w:t>
            </w:r>
          </w:p>
        </w:tc>
      </w:tr>
      <w:tr w:rsidR="0031360B" w:rsidRPr="0031360B" w:rsidTr="00400249">
        <w:trPr>
          <w:cantSplit/>
        </w:trPr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pStyle w:val="4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1360B">
              <w:rPr>
                <w:rFonts w:ascii="Times New Roman" w:hAnsi="Times New Roman"/>
                <w:b w:val="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по кварталам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pStyle w:val="5"/>
              <w:ind w:left="-113" w:right="-113"/>
              <w:jc w:val="center"/>
              <w:rPr>
                <w:spacing w:val="-2"/>
                <w:sz w:val="20"/>
                <w:szCs w:val="20"/>
              </w:rPr>
            </w:pPr>
            <w:r w:rsidRPr="0031360B">
              <w:rPr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по кварталам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249" w:rsidRPr="0031360B" w:rsidTr="00400249">
        <w:trPr>
          <w:cantSplit/>
        </w:trPr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249" w:rsidRPr="0031360B" w:rsidTr="00400249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00249" w:rsidRPr="0031360B" w:rsidTr="00400249">
        <w:trPr>
          <w:trHeight w:val="175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Объем реализации в натуральном выражении,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249" w:rsidRPr="0031360B" w:rsidTr="00400249">
        <w:trPr>
          <w:trHeight w:val="175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Цена реализации за единицу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249" w:rsidRPr="0031360B" w:rsidTr="00400249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Выручка от реализации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 xml:space="preserve">Расписание налоговых платежей: </w:t>
      </w:r>
    </w:p>
    <w:p w:rsidR="0031360B" w:rsidRPr="0031360B" w:rsidRDefault="0031360B" w:rsidP="0031360B">
      <w:pPr>
        <w:tabs>
          <w:tab w:val="left" w:pos="142"/>
        </w:tabs>
        <w:ind w:left="-85" w:right="-113"/>
        <w:jc w:val="right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(руб. - тыс. руб.)</w:t>
      </w:r>
    </w:p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67"/>
        <w:gridCol w:w="284"/>
        <w:gridCol w:w="283"/>
        <w:gridCol w:w="284"/>
        <w:gridCol w:w="425"/>
        <w:gridCol w:w="567"/>
        <w:gridCol w:w="425"/>
        <w:gridCol w:w="425"/>
        <w:gridCol w:w="567"/>
        <w:gridCol w:w="426"/>
        <w:gridCol w:w="1701"/>
      </w:tblGrid>
      <w:tr w:rsidR="0031360B" w:rsidRPr="0031360B" w:rsidTr="00400249">
        <w:trPr>
          <w:cantSplit/>
        </w:trPr>
        <w:tc>
          <w:tcPr>
            <w:tcW w:w="4151" w:type="dxa"/>
            <w:vMerge w:val="restart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843" w:type="dxa"/>
            <w:gridSpan w:val="5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410" w:type="dxa"/>
            <w:gridSpan w:val="5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 год</w:t>
            </w:r>
          </w:p>
        </w:tc>
        <w:tc>
          <w:tcPr>
            <w:tcW w:w="1701" w:type="dxa"/>
            <w:vMerge w:val="restart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Третий и </w:t>
            </w:r>
          </w:p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последующие годы, всего</w:t>
            </w:r>
          </w:p>
        </w:tc>
      </w:tr>
      <w:tr w:rsidR="0031360B" w:rsidRPr="0031360B" w:rsidTr="00400249">
        <w:trPr>
          <w:cantSplit/>
        </w:trPr>
        <w:tc>
          <w:tcPr>
            <w:tcW w:w="4151" w:type="dxa"/>
            <w:vMerge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1360B" w:rsidRPr="0031360B" w:rsidRDefault="0031360B" w:rsidP="0031360B">
            <w:pPr>
              <w:pStyle w:val="5"/>
              <w:ind w:left="-113" w:right="-113"/>
              <w:jc w:val="center"/>
              <w:rPr>
                <w:sz w:val="20"/>
                <w:szCs w:val="20"/>
              </w:rPr>
            </w:pPr>
            <w:r w:rsidRPr="0031360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4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по кварталам</w:t>
            </w:r>
          </w:p>
        </w:tc>
        <w:tc>
          <w:tcPr>
            <w:tcW w:w="567" w:type="dxa"/>
            <w:vMerge w:val="restart"/>
            <w:vAlign w:val="center"/>
          </w:tcPr>
          <w:p w:rsidR="0031360B" w:rsidRPr="0031360B" w:rsidRDefault="0031360B" w:rsidP="0031360B">
            <w:pPr>
              <w:pStyle w:val="5"/>
              <w:ind w:left="-113" w:right="-113"/>
              <w:jc w:val="center"/>
              <w:rPr>
                <w:sz w:val="20"/>
                <w:szCs w:val="20"/>
              </w:rPr>
            </w:pPr>
            <w:r w:rsidRPr="0031360B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gridSpan w:val="4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по кварталам</w:t>
            </w:r>
          </w:p>
        </w:tc>
        <w:tc>
          <w:tcPr>
            <w:tcW w:w="1701" w:type="dxa"/>
            <w:vMerge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400249">
        <w:trPr>
          <w:cantSplit/>
        </w:trPr>
        <w:tc>
          <w:tcPr>
            <w:tcW w:w="4151" w:type="dxa"/>
            <w:vMerge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83" w:type="dxa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84" w:type="dxa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25" w:type="dxa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67" w:type="dxa"/>
            <w:vMerge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25" w:type="dxa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26" w:type="dxa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701" w:type="dxa"/>
            <w:vMerge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400249">
        <w:tc>
          <w:tcPr>
            <w:tcW w:w="4151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1360B" w:rsidRPr="0031360B" w:rsidTr="00400249"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1. НДС, акцизы и аналогичные обязательные платежи от реализации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400249">
        <w:tc>
          <w:tcPr>
            <w:tcW w:w="4151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2. НДС, акцизы и аналогичные обязательные платежи, уплачиваемые из затрат на материалы, топливо, энергию </w:t>
            </w:r>
          </w:p>
        </w:tc>
        <w:tc>
          <w:tcPr>
            <w:tcW w:w="567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400249"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3. Налоги, относимые на финансовый результат (прибыль),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400249"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400249"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другие налоги (указать каждый в отдельности)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400249"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400249"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400249"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4. Налог на прибыль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400249"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5. Платежи в бюджет (сумма показателей пунктов 1, 3, 4 за вычетом показателя пункта 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0249" w:rsidRDefault="00400249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</w:rPr>
      </w:pPr>
    </w:p>
    <w:p w:rsidR="00400249" w:rsidRDefault="00400249">
      <w:pPr>
        <w:widowControl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lastRenderedPageBreak/>
        <w:t>Прямые затраты:</w:t>
      </w:r>
    </w:p>
    <w:p w:rsidR="0031360B" w:rsidRPr="00400249" w:rsidRDefault="0031360B" w:rsidP="00400249">
      <w:pPr>
        <w:tabs>
          <w:tab w:val="left" w:pos="142"/>
        </w:tabs>
        <w:ind w:left="-85" w:right="-113"/>
        <w:rPr>
          <w:rFonts w:ascii="Times New Roman" w:hAnsi="Times New Roman" w:cs="Times New Roman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851"/>
        <w:gridCol w:w="992"/>
        <w:gridCol w:w="851"/>
        <w:gridCol w:w="850"/>
        <w:gridCol w:w="1134"/>
        <w:gridCol w:w="1985"/>
      </w:tblGrid>
      <w:tr w:rsidR="0031360B" w:rsidRPr="00400249" w:rsidTr="00025650">
        <w:tc>
          <w:tcPr>
            <w:tcW w:w="1951" w:type="dxa"/>
            <w:vMerge w:val="restart"/>
            <w:vAlign w:val="center"/>
          </w:tcPr>
          <w:p w:rsidR="0031360B" w:rsidRPr="00400249" w:rsidRDefault="0031360B" w:rsidP="0031360B">
            <w:pPr>
              <w:tabs>
                <w:tab w:val="left" w:pos="142"/>
              </w:tabs>
              <w:ind w:left="-113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31360B" w:rsidRPr="00400249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31360B" w:rsidRPr="00400249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851" w:type="dxa"/>
            <w:vMerge w:val="restart"/>
            <w:vAlign w:val="center"/>
          </w:tcPr>
          <w:p w:rsidR="0031360B" w:rsidRPr="00400249" w:rsidRDefault="0031360B" w:rsidP="0031360B">
            <w:pPr>
              <w:tabs>
                <w:tab w:val="left" w:pos="142"/>
              </w:tabs>
              <w:ind w:left="-113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«0» период</w:t>
            </w:r>
          </w:p>
        </w:tc>
        <w:tc>
          <w:tcPr>
            <w:tcW w:w="3827" w:type="dxa"/>
            <w:gridSpan w:val="4"/>
            <w:vAlign w:val="center"/>
          </w:tcPr>
          <w:p w:rsidR="0031360B" w:rsidRPr="00400249" w:rsidRDefault="0031360B" w:rsidP="0031360B">
            <w:pPr>
              <w:tabs>
                <w:tab w:val="left" w:pos="142"/>
              </w:tabs>
              <w:ind w:left="-113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Первый год (по кварталам)</w:t>
            </w:r>
          </w:p>
        </w:tc>
        <w:tc>
          <w:tcPr>
            <w:tcW w:w="1985" w:type="dxa"/>
            <w:vMerge w:val="restart"/>
            <w:vAlign w:val="center"/>
          </w:tcPr>
          <w:p w:rsidR="0031360B" w:rsidRPr="00400249" w:rsidRDefault="0031360B" w:rsidP="0031360B">
            <w:pPr>
              <w:tabs>
                <w:tab w:val="left" w:pos="142"/>
              </w:tabs>
              <w:ind w:left="-113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31360B" w:rsidRPr="00400249" w:rsidTr="00025650">
        <w:tc>
          <w:tcPr>
            <w:tcW w:w="1951" w:type="dxa"/>
            <w:vMerge/>
            <w:vAlign w:val="center"/>
          </w:tcPr>
          <w:p w:rsidR="0031360B" w:rsidRPr="00400249" w:rsidRDefault="0031360B" w:rsidP="0031360B">
            <w:pPr>
              <w:tabs>
                <w:tab w:val="left" w:pos="142"/>
              </w:tabs>
              <w:ind w:left="-113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31360B" w:rsidRPr="00400249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1360B" w:rsidRPr="00400249" w:rsidRDefault="0031360B" w:rsidP="0031360B">
            <w:pPr>
              <w:tabs>
                <w:tab w:val="left" w:pos="142"/>
              </w:tabs>
              <w:ind w:left="-113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31360B" w:rsidRPr="00400249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1 период</w:t>
            </w:r>
          </w:p>
        </w:tc>
        <w:tc>
          <w:tcPr>
            <w:tcW w:w="851" w:type="dxa"/>
            <w:vAlign w:val="center"/>
          </w:tcPr>
          <w:p w:rsidR="0031360B" w:rsidRPr="00400249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2 период</w:t>
            </w:r>
          </w:p>
        </w:tc>
        <w:tc>
          <w:tcPr>
            <w:tcW w:w="850" w:type="dxa"/>
            <w:vAlign w:val="center"/>
          </w:tcPr>
          <w:p w:rsidR="0031360B" w:rsidRPr="00400249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3 период</w:t>
            </w:r>
          </w:p>
        </w:tc>
        <w:tc>
          <w:tcPr>
            <w:tcW w:w="1134" w:type="dxa"/>
            <w:vAlign w:val="center"/>
          </w:tcPr>
          <w:p w:rsidR="0031360B" w:rsidRPr="00400249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4 период</w:t>
            </w:r>
          </w:p>
        </w:tc>
        <w:tc>
          <w:tcPr>
            <w:tcW w:w="1985" w:type="dxa"/>
            <w:vMerge/>
            <w:vAlign w:val="center"/>
          </w:tcPr>
          <w:p w:rsidR="0031360B" w:rsidRPr="00400249" w:rsidRDefault="0031360B" w:rsidP="0031360B">
            <w:pPr>
              <w:tabs>
                <w:tab w:val="left" w:pos="142"/>
              </w:tabs>
              <w:ind w:left="-113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400249" w:rsidTr="00025650">
        <w:tc>
          <w:tcPr>
            <w:tcW w:w="3510" w:type="dxa"/>
            <w:gridSpan w:val="2"/>
            <w:vAlign w:val="center"/>
          </w:tcPr>
          <w:p w:rsidR="0031360B" w:rsidRPr="00400249" w:rsidRDefault="0031360B" w:rsidP="0031360B">
            <w:pPr>
              <w:ind w:left="284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vAlign w:val="center"/>
          </w:tcPr>
          <w:p w:rsidR="0031360B" w:rsidRPr="00400249" w:rsidRDefault="0031360B" w:rsidP="0031360B">
            <w:pPr>
              <w:tabs>
                <w:tab w:val="left" w:pos="142"/>
              </w:tabs>
              <w:ind w:left="-113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31360B" w:rsidRPr="00400249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1360B" w:rsidRPr="00400249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1360B" w:rsidRPr="00400249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1360B" w:rsidRPr="00400249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1360B" w:rsidRPr="00400249" w:rsidRDefault="0031360B" w:rsidP="0031360B">
            <w:pPr>
              <w:tabs>
                <w:tab w:val="left" w:pos="142"/>
              </w:tabs>
              <w:ind w:left="-113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400249" w:rsidTr="00025650">
        <w:tc>
          <w:tcPr>
            <w:tcW w:w="1951" w:type="dxa"/>
            <w:vMerge w:val="restart"/>
          </w:tcPr>
          <w:p w:rsidR="0031360B" w:rsidRPr="00400249" w:rsidRDefault="0031360B" w:rsidP="00400249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59" w:type="dxa"/>
            <w:vAlign w:val="center"/>
          </w:tcPr>
          <w:p w:rsidR="0031360B" w:rsidRPr="00400249" w:rsidRDefault="0031360B" w:rsidP="00400249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Кол–во, ед.</w:t>
            </w: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400249" w:rsidTr="00025650">
        <w:tc>
          <w:tcPr>
            <w:tcW w:w="1951" w:type="dxa"/>
            <w:vMerge/>
          </w:tcPr>
          <w:p w:rsidR="0031360B" w:rsidRPr="00400249" w:rsidRDefault="0031360B" w:rsidP="00400249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31360B" w:rsidRPr="00400249" w:rsidRDefault="0031360B" w:rsidP="00400249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Цена, тыс. руб.</w:t>
            </w: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400249" w:rsidTr="00025650">
        <w:tc>
          <w:tcPr>
            <w:tcW w:w="1951" w:type="dxa"/>
            <w:vMerge/>
          </w:tcPr>
          <w:p w:rsidR="0031360B" w:rsidRPr="00400249" w:rsidRDefault="0031360B" w:rsidP="00400249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31360B" w:rsidRPr="00400249" w:rsidRDefault="0031360B" w:rsidP="00400249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400249" w:rsidTr="00025650">
        <w:tc>
          <w:tcPr>
            <w:tcW w:w="1951" w:type="dxa"/>
            <w:vMerge w:val="restart"/>
          </w:tcPr>
          <w:p w:rsidR="0031360B" w:rsidRPr="00400249" w:rsidRDefault="0031360B" w:rsidP="00400249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559" w:type="dxa"/>
            <w:vAlign w:val="center"/>
          </w:tcPr>
          <w:p w:rsidR="0031360B" w:rsidRPr="00400249" w:rsidRDefault="0031360B" w:rsidP="00400249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Кол–во, ед.</w:t>
            </w: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400249" w:rsidTr="00025650">
        <w:tc>
          <w:tcPr>
            <w:tcW w:w="1951" w:type="dxa"/>
            <w:vMerge/>
          </w:tcPr>
          <w:p w:rsidR="0031360B" w:rsidRPr="00400249" w:rsidRDefault="0031360B" w:rsidP="00400249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31360B" w:rsidRPr="00400249" w:rsidRDefault="0031360B" w:rsidP="00400249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Цена, руб.</w:t>
            </w: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400249" w:rsidTr="00025650">
        <w:tc>
          <w:tcPr>
            <w:tcW w:w="1951" w:type="dxa"/>
            <w:vMerge/>
          </w:tcPr>
          <w:p w:rsidR="0031360B" w:rsidRPr="00400249" w:rsidRDefault="0031360B" w:rsidP="00400249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31360B" w:rsidRPr="00400249" w:rsidRDefault="0031360B" w:rsidP="00400249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400249" w:rsidTr="00025650">
        <w:tc>
          <w:tcPr>
            <w:tcW w:w="1951" w:type="dxa"/>
            <w:vMerge w:val="restart"/>
          </w:tcPr>
          <w:p w:rsidR="0031360B" w:rsidRPr="00400249" w:rsidRDefault="0031360B" w:rsidP="00400249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 …</w:t>
            </w:r>
          </w:p>
        </w:tc>
        <w:tc>
          <w:tcPr>
            <w:tcW w:w="1559" w:type="dxa"/>
          </w:tcPr>
          <w:p w:rsidR="0031360B" w:rsidRPr="00400249" w:rsidRDefault="0031360B" w:rsidP="0031360B">
            <w:pPr>
              <w:ind w:left="31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400249" w:rsidTr="00025650">
        <w:tc>
          <w:tcPr>
            <w:tcW w:w="1951" w:type="dxa"/>
            <w:vMerge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31360B" w:rsidRPr="00400249" w:rsidRDefault="0031360B" w:rsidP="0031360B">
            <w:pPr>
              <w:ind w:left="31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400249" w:rsidTr="00025650">
        <w:tc>
          <w:tcPr>
            <w:tcW w:w="1951" w:type="dxa"/>
            <w:vMerge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31360B" w:rsidRPr="00400249" w:rsidRDefault="0031360B" w:rsidP="0031360B">
            <w:pPr>
              <w:ind w:left="31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31360B" w:rsidRPr="00400249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16"/>
          <w:szCs w:val="16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Накладные (косвенные) затраты:</w:t>
      </w:r>
    </w:p>
    <w:p w:rsidR="0031360B" w:rsidRPr="0031360B" w:rsidRDefault="0031360B" w:rsidP="0031360B">
      <w:pPr>
        <w:tabs>
          <w:tab w:val="left" w:pos="142"/>
        </w:tabs>
        <w:ind w:left="-85" w:right="-113"/>
        <w:jc w:val="right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(руб. - тыс. руб.)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992"/>
        <w:gridCol w:w="851"/>
        <w:gridCol w:w="850"/>
        <w:gridCol w:w="1134"/>
        <w:gridCol w:w="1985"/>
      </w:tblGrid>
      <w:tr w:rsidR="0031360B" w:rsidRPr="00400249" w:rsidTr="00025650">
        <w:tc>
          <w:tcPr>
            <w:tcW w:w="3510" w:type="dxa"/>
            <w:vMerge w:val="restart"/>
            <w:vAlign w:val="center"/>
          </w:tcPr>
          <w:p w:rsidR="0031360B" w:rsidRPr="00400249" w:rsidRDefault="0031360B" w:rsidP="0031360B">
            <w:pPr>
              <w:tabs>
                <w:tab w:val="left" w:pos="142"/>
              </w:tabs>
              <w:ind w:left="-113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vAlign w:val="center"/>
          </w:tcPr>
          <w:p w:rsidR="0031360B" w:rsidRPr="00400249" w:rsidRDefault="0031360B" w:rsidP="0031360B">
            <w:pPr>
              <w:tabs>
                <w:tab w:val="left" w:pos="142"/>
              </w:tabs>
              <w:ind w:left="-113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«0» период</w:t>
            </w:r>
          </w:p>
        </w:tc>
        <w:tc>
          <w:tcPr>
            <w:tcW w:w="3827" w:type="dxa"/>
            <w:gridSpan w:val="4"/>
            <w:vAlign w:val="center"/>
          </w:tcPr>
          <w:p w:rsidR="0031360B" w:rsidRPr="00400249" w:rsidRDefault="0031360B" w:rsidP="0031360B">
            <w:pPr>
              <w:tabs>
                <w:tab w:val="left" w:pos="142"/>
              </w:tabs>
              <w:ind w:left="-113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Первый год (по кварталам), руб.</w:t>
            </w:r>
          </w:p>
        </w:tc>
        <w:tc>
          <w:tcPr>
            <w:tcW w:w="1985" w:type="dxa"/>
            <w:vMerge w:val="restart"/>
            <w:vAlign w:val="center"/>
          </w:tcPr>
          <w:p w:rsidR="0031360B" w:rsidRPr="00400249" w:rsidRDefault="0031360B" w:rsidP="0031360B">
            <w:pPr>
              <w:tabs>
                <w:tab w:val="left" w:pos="142"/>
              </w:tabs>
              <w:ind w:left="-113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31360B" w:rsidRPr="00400249" w:rsidTr="00025650">
        <w:tc>
          <w:tcPr>
            <w:tcW w:w="3510" w:type="dxa"/>
            <w:vMerge/>
            <w:vAlign w:val="center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/>
            <w:vAlign w:val="center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31360B" w:rsidRPr="00400249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1 период</w:t>
            </w:r>
          </w:p>
        </w:tc>
        <w:tc>
          <w:tcPr>
            <w:tcW w:w="851" w:type="dxa"/>
            <w:vAlign w:val="center"/>
          </w:tcPr>
          <w:p w:rsidR="0031360B" w:rsidRPr="00400249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2 период</w:t>
            </w:r>
          </w:p>
        </w:tc>
        <w:tc>
          <w:tcPr>
            <w:tcW w:w="850" w:type="dxa"/>
            <w:vAlign w:val="center"/>
          </w:tcPr>
          <w:p w:rsidR="0031360B" w:rsidRPr="00400249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3 период</w:t>
            </w:r>
          </w:p>
        </w:tc>
        <w:tc>
          <w:tcPr>
            <w:tcW w:w="1134" w:type="dxa"/>
            <w:vAlign w:val="center"/>
          </w:tcPr>
          <w:p w:rsidR="0031360B" w:rsidRPr="00400249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4 период</w:t>
            </w:r>
          </w:p>
        </w:tc>
        <w:tc>
          <w:tcPr>
            <w:tcW w:w="1985" w:type="dxa"/>
            <w:vMerge/>
            <w:vAlign w:val="center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400249" w:rsidTr="00025650">
        <w:tc>
          <w:tcPr>
            <w:tcW w:w="3510" w:type="dxa"/>
            <w:vAlign w:val="center"/>
          </w:tcPr>
          <w:p w:rsidR="0031360B" w:rsidRPr="00400249" w:rsidRDefault="0031360B" w:rsidP="0031360B">
            <w:pPr>
              <w:ind w:left="284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vAlign w:val="center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31360B" w:rsidRPr="00400249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1360B" w:rsidRPr="00400249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1360B" w:rsidRPr="00400249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1360B" w:rsidRPr="00400249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400249" w:rsidTr="00025650">
        <w:tc>
          <w:tcPr>
            <w:tcW w:w="3510" w:type="dxa"/>
            <w:vAlign w:val="center"/>
          </w:tcPr>
          <w:p w:rsidR="0031360B" w:rsidRPr="00400249" w:rsidRDefault="0031360B" w:rsidP="0031360B">
            <w:pPr>
              <w:ind w:left="-57" w:right="-11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0249">
              <w:rPr>
                <w:rFonts w:ascii="Times New Roman" w:hAnsi="Times New Roman" w:cs="Times New Roman"/>
                <w:i/>
                <w:sz w:val="20"/>
                <w:szCs w:val="20"/>
              </w:rPr>
              <w:t>Производственные затраты</w:t>
            </w:r>
          </w:p>
        </w:tc>
        <w:tc>
          <w:tcPr>
            <w:tcW w:w="851" w:type="dxa"/>
            <w:vAlign w:val="center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31360B" w:rsidRPr="00400249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1360B" w:rsidRPr="00400249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1360B" w:rsidRPr="00400249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1360B" w:rsidRPr="00400249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400249" w:rsidTr="00025650">
        <w:tc>
          <w:tcPr>
            <w:tcW w:w="3510" w:type="dxa"/>
          </w:tcPr>
          <w:p w:rsidR="0031360B" w:rsidRPr="00400249" w:rsidRDefault="0031360B" w:rsidP="00400249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</w:t>
            </w: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производственного персонала</w:t>
            </w: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400249" w:rsidTr="00025650">
        <w:tc>
          <w:tcPr>
            <w:tcW w:w="3510" w:type="dxa"/>
          </w:tcPr>
          <w:p w:rsidR="0031360B" w:rsidRPr="00400249" w:rsidRDefault="0031360B" w:rsidP="00400249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2. </w:t>
            </w: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Транспортные расходы для производства</w:t>
            </w: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400249" w:rsidTr="00025650">
        <w:tc>
          <w:tcPr>
            <w:tcW w:w="3510" w:type="dxa"/>
          </w:tcPr>
          <w:p w:rsidR="0031360B" w:rsidRPr="00400249" w:rsidRDefault="0031360B" w:rsidP="00400249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3.</w:t>
            </w: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 xml:space="preserve"> Аренда производственных площадей</w:t>
            </w: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400249" w:rsidTr="00025650">
        <w:tc>
          <w:tcPr>
            <w:tcW w:w="3510" w:type="dxa"/>
          </w:tcPr>
          <w:p w:rsidR="0031360B" w:rsidRPr="00400249" w:rsidRDefault="0031360B" w:rsidP="00400249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 </w:t>
            </w: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Коммунальные платежи по производственным помещениям</w:t>
            </w: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400249" w:rsidTr="00025650">
        <w:tc>
          <w:tcPr>
            <w:tcW w:w="3510" w:type="dxa"/>
          </w:tcPr>
          <w:p w:rsidR="0031360B" w:rsidRPr="00400249" w:rsidRDefault="0031360B" w:rsidP="00400249">
            <w:pPr>
              <w:ind w:left="-57" w:right="-113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400249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Административные затраты</w:t>
            </w: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400249" w:rsidTr="00025650">
        <w:tc>
          <w:tcPr>
            <w:tcW w:w="3510" w:type="dxa"/>
          </w:tcPr>
          <w:p w:rsidR="0031360B" w:rsidRPr="00400249" w:rsidRDefault="0031360B" w:rsidP="00400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1. Заработная плата административного персонала</w:t>
            </w: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400249" w:rsidTr="00025650">
        <w:tc>
          <w:tcPr>
            <w:tcW w:w="3510" w:type="dxa"/>
          </w:tcPr>
          <w:p w:rsidR="0031360B" w:rsidRPr="00400249" w:rsidRDefault="0031360B" w:rsidP="00400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2. Аренда офисных помещений</w:t>
            </w: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400249" w:rsidTr="00025650">
        <w:tc>
          <w:tcPr>
            <w:tcW w:w="3510" w:type="dxa"/>
          </w:tcPr>
          <w:p w:rsidR="0031360B" w:rsidRPr="00400249" w:rsidRDefault="0031360B" w:rsidP="00400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3. Коммунальные платежи по офисным помещениям</w:t>
            </w: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400249" w:rsidTr="00025650">
        <w:tc>
          <w:tcPr>
            <w:tcW w:w="3510" w:type="dxa"/>
          </w:tcPr>
          <w:p w:rsidR="0031360B" w:rsidRPr="00400249" w:rsidRDefault="0031360B" w:rsidP="00400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4. Связь и коммуникации</w:t>
            </w: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400249" w:rsidTr="00025650">
        <w:tc>
          <w:tcPr>
            <w:tcW w:w="3510" w:type="dxa"/>
          </w:tcPr>
          <w:p w:rsidR="0031360B" w:rsidRPr="00400249" w:rsidRDefault="0031360B" w:rsidP="00400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5. Канцелярские товары</w:t>
            </w: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400249" w:rsidTr="00025650">
        <w:tc>
          <w:tcPr>
            <w:tcW w:w="3510" w:type="dxa"/>
          </w:tcPr>
          <w:p w:rsidR="0031360B" w:rsidRPr="00400249" w:rsidRDefault="0031360B" w:rsidP="00400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6. Услуги бухгалтерии</w:t>
            </w: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400249" w:rsidTr="00025650">
        <w:tc>
          <w:tcPr>
            <w:tcW w:w="3510" w:type="dxa"/>
          </w:tcPr>
          <w:p w:rsidR="0031360B" w:rsidRPr="00400249" w:rsidRDefault="0031360B" w:rsidP="00400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7. Услуги банка</w:t>
            </w: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400249" w:rsidTr="00025650">
        <w:tc>
          <w:tcPr>
            <w:tcW w:w="3510" w:type="dxa"/>
          </w:tcPr>
          <w:p w:rsidR="0031360B" w:rsidRPr="00400249" w:rsidRDefault="0031360B" w:rsidP="00400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8. Услуги прочих сторонних организаций</w:t>
            </w: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360B" w:rsidRPr="00400249" w:rsidTr="00025650">
        <w:tc>
          <w:tcPr>
            <w:tcW w:w="3510" w:type="dxa"/>
          </w:tcPr>
          <w:p w:rsidR="0031360B" w:rsidRPr="00400249" w:rsidRDefault="0031360B" w:rsidP="00400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249">
              <w:rPr>
                <w:rFonts w:ascii="Times New Roman" w:hAnsi="Times New Roman" w:cs="Times New Roman"/>
                <w:sz w:val="20"/>
                <w:szCs w:val="20"/>
              </w:rPr>
              <w:t>9. Прочие административные расходы</w:t>
            </w: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31360B" w:rsidRPr="00400249" w:rsidRDefault="0031360B" w:rsidP="0031360B">
            <w:pPr>
              <w:tabs>
                <w:tab w:val="left" w:pos="142"/>
              </w:tabs>
              <w:ind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31360B" w:rsidRPr="00400249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16"/>
          <w:szCs w:val="16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 xml:space="preserve">Анализ денежных потоков (график с данными помесячного анализа – плата поставщикам, плата за аренду, расходы на заработную плату): </w:t>
      </w:r>
    </w:p>
    <w:p w:rsidR="0031360B" w:rsidRPr="00400249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25"/>
        <w:gridCol w:w="23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31"/>
        <w:gridCol w:w="1985"/>
      </w:tblGrid>
      <w:tr w:rsidR="00025650" w:rsidRPr="0031360B" w:rsidTr="00025650">
        <w:tc>
          <w:tcPr>
            <w:tcW w:w="4361" w:type="dxa"/>
            <w:vMerge w:val="restart"/>
            <w:vAlign w:val="center"/>
          </w:tcPr>
          <w:p w:rsidR="00025650" w:rsidRPr="0031360B" w:rsidRDefault="0002565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vAlign w:val="center"/>
          </w:tcPr>
          <w:p w:rsidR="00025650" w:rsidRPr="0031360B" w:rsidRDefault="0002565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3402" w:type="dxa"/>
            <w:gridSpan w:val="12"/>
            <w:vAlign w:val="center"/>
          </w:tcPr>
          <w:p w:rsidR="00025650" w:rsidRPr="0031360B" w:rsidRDefault="0002565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Периоды (по месяцам)</w:t>
            </w:r>
          </w:p>
        </w:tc>
        <w:tc>
          <w:tcPr>
            <w:tcW w:w="1985" w:type="dxa"/>
            <w:vMerge w:val="restart"/>
            <w:vAlign w:val="center"/>
          </w:tcPr>
          <w:p w:rsidR="00025650" w:rsidRPr="0031360B" w:rsidRDefault="0002565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025650" w:rsidRPr="0031360B" w:rsidRDefault="0002565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за год</w:t>
            </w:r>
          </w:p>
        </w:tc>
      </w:tr>
      <w:tr w:rsidR="00025650" w:rsidRPr="0031360B" w:rsidTr="00025650">
        <w:tc>
          <w:tcPr>
            <w:tcW w:w="4361" w:type="dxa"/>
            <w:vMerge/>
          </w:tcPr>
          <w:p w:rsidR="00025650" w:rsidRPr="0031360B" w:rsidRDefault="00025650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25650" w:rsidRPr="0031360B" w:rsidRDefault="00025650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25650" w:rsidRPr="0031360B" w:rsidRDefault="0002565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25650" w:rsidRPr="0031360B" w:rsidRDefault="0002565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650" w:rsidRPr="0031360B" w:rsidRDefault="0002565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025650" w:rsidRPr="0031360B" w:rsidRDefault="0002565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025650" w:rsidRPr="0031360B" w:rsidRDefault="0002565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025650" w:rsidRPr="0031360B" w:rsidRDefault="0002565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025650" w:rsidRPr="0031360B" w:rsidRDefault="0002565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" w:type="dxa"/>
          </w:tcPr>
          <w:p w:rsidR="00025650" w:rsidRPr="0031360B" w:rsidRDefault="0002565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025650" w:rsidRPr="0031360B" w:rsidRDefault="0002565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" w:type="dxa"/>
          </w:tcPr>
          <w:p w:rsidR="00025650" w:rsidRPr="0031360B" w:rsidRDefault="0002565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025650" w:rsidRPr="0031360B" w:rsidRDefault="0002565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1" w:type="dxa"/>
          </w:tcPr>
          <w:p w:rsidR="00025650" w:rsidRPr="0031360B" w:rsidRDefault="00025650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vMerge/>
          </w:tcPr>
          <w:p w:rsidR="00025650" w:rsidRPr="0031360B" w:rsidRDefault="00025650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4361" w:type="dxa"/>
          </w:tcPr>
          <w:p w:rsidR="0031360B" w:rsidRPr="0031360B" w:rsidRDefault="0031360B" w:rsidP="0031360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4361" w:type="dxa"/>
          </w:tcPr>
          <w:p w:rsidR="0031360B" w:rsidRPr="0031360B" w:rsidRDefault="0031360B" w:rsidP="0031360B">
            <w:pPr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i/>
                <w:sz w:val="20"/>
                <w:szCs w:val="20"/>
              </w:rPr>
              <w:t>Платежи: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4361" w:type="dxa"/>
          </w:tcPr>
          <w:p w:rsidR="0031360B" w:rsidRPr="0031360B" w:rsidRDefault="0031360B" w:rsidP="0031360B">
            <w:pPr>
              <w:ind w:left="-5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1360B" w:rsidRPr="0031360B" w:rsidRDefault="0031360B" w:rsidP="00400249">
            <w:pPr>
              <w:ind w:left="-57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- поставщикам</w:t>
            </w:r>
            <w:r w:rsidRPr="003136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 необходимые ресурсы и ТМЦ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4361" w:type="dxa"/>
          </w:tcPr>
          <w:p w:rsidR="0031360B" w:rsidRPr="0031360B" w:rsidRDefault="0031360B" w:rsidP="0031360B">
            <w:pPr>
              <w:ind w:left="-5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136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 доставку ТМЦ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4361" w:type="dxa"/>
          </w:tcPr>
          <w:p w:rsidR="0031360B" w:rsidRPr="0031360B" w:rsidRDefault="0031360B" w:rsidP="0031360B">
            <w:pPr>
              <w:ind w:left="-5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- за аренду </w:t>
            </w:r>
            <w:r w:rsidRPr="003136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помещений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4361" w:type="dxa"/>
          </w:tcPr>
          <w:p w:rsidR="0031360B" w:rsidRPr="0031360B" w:rsidRDefault="0031360B" w:rsidP="0031360B">
            <w:pPr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i/>
                <w:sz w:val="20"/>
                <w:szCs w:val="20"/>
              </w:rPr>
              <w:t>Расходы на заработную плату: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4361" w:type="dxa"/>
          </w:tcPr>
          <w:p w:rsidR="0031360B" w:rsidRPr="0031360B" w:rsidRDefault="0031360B" w:rsidP="0031360B">
            <w:pPr>
              <w:ind w:left="-5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1360B" w:rsidRPr="0031360B" w:rsidRDefault="0031360B" w:rsidP="0031360B">
            <w:pPr>
              <w:ind w:left="-5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- работников, непосредственно занятых производством услуг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4361" w:type="dxa"/>
          </w:tcPr>
          <w:p w:rsidR="0031360B" w:rsidRPr="0031360B" w:rsidRDefault="0031360B" w:rsidP="0031360B">
            <w:pPr>
              <w:spacing w:line="216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- работников, служащих, не занятых непосредственно производством услуг</w:t>
            </w:r>
          </w:p>
        </w:tc>
        <w:tc>
          <w:tcPr>
            <w:tcW w:w="425" w:type="dxa"/>
            <w:vAlign w:val="center"/>
          </w:tcPr>
          <w:p w:rsidR="0031360B" w:rsidRPr="0031360B" w:rsidRDefault="0031360B" w:rsidP="0031360B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4361" w:type="dxa"/>
          </w:tcPr>
          <w:p w:rsidR="0031360B" w:rsidRPr="0031360B" w:rsidRDefault="0031360B" w:rsidP="0031360B">
            <w:pPr>
              <w:spacing w:line="216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- сотрудников аппарата управления организации</w:t>
            </w:r>
          </w:p>
        </w:tc>
        <w:tc>
          <w:tcPr>
            <w:tcW w:w="425" w:type="dxa"/>
            <w:vAlign w:val="center"/>
          </w:tcPr>
          <w:p w:rsidR="0031360B" w:rsidRPr="0031360B" w:rsidRDefault="0031360B" w:rsidP="0031360B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5650" w:rsidRDefault="00025650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 xml:space="preserve">Прогноз выручки, чистой прибыли и </w:t>
      </w:r>
      <w:proofErr w:type="gramStart"/>
      <w:r w:rsidRPr="0031360B">
        <w:rPr>
          <w:rFonts w:ascii="Times New Roman" w:hAnsi="Times New Roman" w:cs="Times New Roman"/>
          <w:sz w:val="20"/>
          <w:szCs w:val="20"/>
        </w:rPr>
        <w:t>валовой маржи</w:t>
      </w:r>
      <w:proofErr w:type="gramEnd"/>
      <w:r w:rsidRPr="0031360B">
        <w:rPr>
          <w:rFonts w:ascii="Times New Roman" w:hAnsi="Times New Roman" w:cs="Times New Roman"/>
          <w:sz w:val="20"/>
          <w:szCs w:val="20"/>
        </w:rPr>
        <w:t xml:space="preserve"> и определение порога рентабельности:</w:t>
      </w:r>
    </w:p>
    <w:p w:rsidR="0031360B" w:rsidRPr="0031360B" w:rsidRDefault="0031360B" w:rsidP="0031360B">
      <w:pPr>
        <w:tabs>
          <w:tab w:val="left" w:pos="142"/>
        </w:tabs>
        <w:ind w:left="-85" w:right="-113"/>
        <w:rPr>
          <w:rFonts w:ascii="Times New Roman" w:hAnsi="Times New Roman" w:cs="Times New Roman"/>
          <w:sz w:val="20"/>
          <w:szCs w:val="20"/>
        </w:rPr>
      </w:pPr>
    </w:p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3"/>
        <w:gridCol w:w="425"/>
        <w:gridCol w:w="567"/>
        <w:gridCol w:w="425"/>
        <w:gridCol w:w="426"/>
        <w:gridCol w:w="283"/>
        <w:gridCol w:w="284"/>
        <w:gridCol w:w="424"/>
        <w:gridCol w:w="284"/>
        <w:gridCol w:w="284"/>
        <w:gridCol w:w="425"/>
        <w:gridCol w:w="425"/>
        <w:gridCol w:w="1560"/>
      </w:tblGrid>
      <w:tr w:rsidR="0031360B" w:rsidRPr="0031360B" w:rsidTr="00025650">
        <w:tc>
          <w:tcPr>
            <w:tcW w:w="4293" w:type="dxa"/>
            <w:vMerge w:val="restart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425" w:type="dxa"/>
            <w:vMerge w:val="restart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1985" w:type="dxa"/>
            <w:gridSpan w:val="5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42" w:type="dxa"/>
            <w:gridSpan w:val="5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 год</w:t>
            </w:r>
          </w:p>
        </w:tc>
        <w:tc>
          <w:tcPr>
            <w:tcW w:w="1560" w:type="dxa"/>
            <w:vMerge w:val="restart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Третий и </w:t>
            </w:r>
          </w:p>
          <w:p w:rsidR="00025650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последующие </w:t>
            </w:r>
          </w:p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годы, всего</w:t>
            </w:r>
          </w:p>
        </w:tc>
      </w:tr>
      <w:tr w:rsidR="0031360B" w:rsidRPr="0031360B" w:rsidTr="00025650">
        <w:tc>
          <w:tcPr>
            <w:tcW w:w="4293" w:type="dxa"/>
            <w:vMerge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360B" w:rsidRPr="0031360B" w:rsidRDefault="0031360B" w:rsidP="0031360B">
            <w:pPr>
              <w:pStyle w:val="4"/>
              <w:spacing w:before="0" w:after="0"/>
              <w:ind w:left="-113" w:right="-113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1360B" w:rsidRPr="0031360B" w:rsidRDefault="0031360B" w:rsidP="0031360B">
            <w:pPr>
              <w:pStyle w:val="4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1360B">
              <w:rPr>
                <w:rFonts w:ascii="Times New Roman" w:hAnsi="Times New Roman"/>
                <w:b w:val="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по кварталам</w:t>
            </w:r>
          </w:p>
        </w:tc>
        <w:tc>
          <w:tcPr>
            <w:tcW w:w="424" w:type="dxa"/>
            <w:vMerge w:val="restart"/>
            <w:vAlign w:val="center"/>
          </w:tcPr>
          <w:p w:rsidR="0031360B" w:rsidRPr="0031360B" w:rsidRDefault="0031360B" w:rsidP="0031360B">
            <w:pPr>
              <w:pStyle w:val="5"/>
              <w:ind w:left="-113" w:right="-113"/>
              <w:jc w:val="center"/>
              <w:rPr>
                <w:sz w:val="20"/>
                <w:szCs w:val="20"/>
              </w:rPr>
            </w:pPr>
            <w:r w:rsidRPr="0031360B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по кварталам</w:t>
            </w:r>
          </w:p>
        </w:tc>
        <w:tc>
          <w:tcPr>
            <w:tcW w:w="1560" w:type="dxa"/>
            <w:vMerge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4293" w:type="dxa"/>
            <w:vMerge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26" w:type="dxa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83" w:type="dxa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284" w:type="dxa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424" w:type="dxa"/>
            <w:vMerge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84" w:type="dxa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25" w:type="dxa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25" w:type="dxa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560" w:type="dxa"/>
            <w:vMerge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4293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1360B" w:rsidRPr="0031360B" w:rsidTr="00025650">
        <w:tc>
          <w:tcPr>
            <w:tcW w:w="4293" w:type="dxa"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1. Общая выручка от реализации услуг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4293" w:type="dxa"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2. НДС, акцизы и аналогичные обязательные платежи от реализации услуг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4293" w:type="dxa"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3. Выручка от реализации услуг за минусом НДС, акцизов и аналогичных обязательных платежей (п. 1 – п. 2)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4293" w:type="dxa"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4. Общие затраты на производство и сбыт услуг 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4293" w:type="dxa"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а) НДС, акцизы и аналогичные обязательные платежи, уплачиваемые из затрат на материалы, топливо, энергию 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4293" w:type="dxa"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5. Амортизационные отчисления 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rPr>
          <w:trHeight w:val="130"/>
        </w:trPr>
        <w:tc>
          <w:tcPr>
            <w:tcW w:w="4293" w:type="dxa"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6. Налоги, включаемые в себестоимость, всего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rPr>
          <w:trHeight w:val="157"/>
        </w:trPr>
        <w:tc>
          <w:tcPr>
            <w:tcW w:w="4293" w:type="dxa"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в том числе:(указать каждый в отдельности)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4293" w:type="dxa"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7. Финансовый результат (прибыль) (п. 3 – п. 4 – п. 5 – 6)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4293" w:type="dxa"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8. Налоги, относимые на финансовый результат (прибыль), всего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4293" w:type="dxa"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4293" w:type="dxa"/>
          </w:tcPr>
          <w:p w:rsidR="0031360B" w:rsidRPr="0031360B" w:rsidRDefault="0031360B" w:rsidP="0031360B">
            <w:pPr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другие налоги (указать каждый в отдельности)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4293" w:type="dxa"/>
          </w:tcPr>
          <w:p w:rsidR="0031360B" w:rsidRPr="0031360B" w:rsidRDefault="0031360B" w:rsidP="0031360B">
            <w:pPr>
              <w:spacing w:line="216" w:lineRule="auto"/>
              <w:ind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9. Погашение основного долга и выплата процентов за кредит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4293" w:type="dxa"/>
          </w:tcPr>
          <w:p w:rsidR="0031360B" w:rsidRPr="0031360B" w:rsidRDefault="0031360B" w:rsidP="0031360B">
            <w:pPr>
              <w:spacing w:line="216" w:lineRule="auto"/>
              <w:ind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10. Налогооблагаемая прибыль (п. 7 – п. 8 – п. 9)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4293" w:type="dxa"/>
          </w:tcPr>
          <w:p w:rsidR="0031360B" w:rsidRPr="0031360B" w:rsidRDefault="0031360B" w:rsidP="0031360B">
            <w:pPr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11. Налог на прибыль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4293" w:type="dxa"/>
          </w:tcPr>
          <w:p w:rsidR="0031360B" w:rsidRPr="0031360B" w:rsidRDefault="0031360B" w:rsidP="0031360B">
            <w:pPr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12. Чистая прибыль </w:t>
            </w:r>
          </w:p>
          <w:p w:rsidR="0031360B" w:rsidRPr="0031360B" w:rsidRDefault="0031360B" w:rsidP="0031360B">
            <w:pPr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(п. 7 – п. 8 – п. 11)</w:t>
            </w: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4293" w:type="dxa"/>
          </w:tcPr>
          <w:p w:rsidR="0031360B" w:rsidRPr="0031360B" w:rsidRDefault="0031360B" w:rsidP="0031360B">
            <w:pPr>
              <w:spacing w:line="216" w:lineRule="auto"/>
              <w:ind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13. Валовая маржа (общая рентабельность продаж) [(п. 1 – себестоимость) / п. 1 ×100%]</w:t>
            </w:r>
          </w:p>
        </w:tc>
        <w:tc>
          <w:tcPr>
            <w:tcW w:w="425" w:type="dxa"/>
            <w:vAlign w:val="center"/>
          </w:tcPr>
          <w:p w:rsidR="0031360B" w:rsidRPr="0031360B" w:rsidRDefault="0031360B" w:rsidP="0031360B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4293" w:type="dxa"/>
          </w:tcPr>
          <w:p w:rsidR="0031360B" w:rsidRPr="0031360B" w:rsidRDefault="0031360B" w:rsidP="0031360B">
            <w:pPr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14. Порог рентабельности </w:t>
            </w:r>
          </w:p>
          <w:p w:rsidR="0031360B" w:rsidRPr="0031360B" w:rsidRDefault="0031360B" w:rsidP="0031360B">
            <w:pPr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[п. 1× постоянные затраты / (п. 1 – переменные затраты)]</w:t>
            </w:r>
          </w:p>
        </w:tc>
        <w:tc>
          <w:tcPr>
            <w:tcW w:w="425" w:type="dxa"/>
            <w:vAlign w:val="center"/>
          </w:tcPr>
          <w:p w:rsidR="0031360B" w:rsidRPr="0031360B" w:rsidRDefault="0031360B" w:rsidP="0031360B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4293" w:type="dxa"/>
          </w:tcPr>
          <w:p w:rsidR="0031360B" w:rsidRPr="0031360B" w:rsidRDefault="0031360B" w:rsidP="0031360B">
            <w:pPr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15. Запас финансовой </w:t>
            </w:r>
          </w:p>
          <w:p w:rsidR="0031360B" w:rsidRPr="0031360B" w:rsidRDefault="0031360B" w:rsidP="0031360B">
            <w:pPr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прочности (п. 1 – п. 14)</w:t>
            </w:r>
          </w:p>
        </w:tc>
        <w:tc>
          <w:tcPr>
            <w:tcW w:w="425" w:type="dxa"/>
            <w:vAlign w:val="center"/>
          </w:tcPr>
          <w:p w:rsidR="0031360B" w:rsidRPr="0031360B" w:rsidRDefault="0031360B" w:rsidP="0031360B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360B" w:rsidRPr="0031360B" w:rsidRDefault="0031360B" w:rsidP="003136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5650" w:rsidRDefault="00025650" w:rsidP="0031360B">
      <w:pPr>
        <w:tabs>
          <w:tab w:val="left" w:pos="142"/>
        </w:tabs>
        <w:ind w:left="-85" w:right="-1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650" w:rsidRDefault="00025650" w:rsidP="0031360B">
      <w:pPr>
        <w:tabs>
          <w:tab w:val="left" w:pos="142"/>
        </w:tabs>
        <w:ind w:left="-85" w:right="-1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360B" w:rsidRPr="0031360B" w:rsidRDefault="0031360B" w:rsidP="0031360B">
      <w:pPr>
        <w:tabs>
          <w:tab w:val="left" w:pos="142"/>
        </w:tabs>
        <w:ind w:left="-85" w:right="-11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60B">
        <w:rPr>
          <w:rFonts w:ascii="Times New Roman" w:hAnsi="Times New Roman" w:cs="Times New Roman"/>
          <w:b/>
          <w:sz w:val="20"/>
          <w:szCs w:val="20"/>
        </w:rPr>
        <w:t>Раздел 9 Оценка эффективности проекта и рисков его реализации</w:t>
      </w:r>
    </w:p>
    <w:p w:rsidR="0031360B" w:rsidRPr="0031360B" w:rsidRDefault="0031360B" w:rsidP="0031360B">
      <w:pPr>
        <w:ind w:left="-85" w:right="-11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1360B">
        <w:rPr>
          <w:rFonts w:ascii="Times New Roman" w:hAnsi="Times New Roman" w:cs="Times New Roman"/>
          <w:i/>
          <w:sz w:val="20"/>
          <w:szCs w:val="20"/>
        </w:rPr>
        <w:t>(эффективность и риски реализации проекта, предлагаемого физкультурно-спортивной организацией)</w:t>
      </w: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Сильные и слабые стороны</w:t>
      </w:r>
      <w:r w:rsidRPr="0031360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1360B">
        <w:rPr>
          <w:rFonts w:ascii="Times New Roman" w:hAnsi="Times New Roman" w:cs="Times New Roman"/>
          <w:sz w:val="20"/>
          <w:szCs w:val="20"/>
        </w:rPr>
        <w:t>организации (SWOT–анализ):</w:t>
      </w: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111"/>
        <w:gridCol w:w="3544"/>
      </w:tblGrid>
      <w:tr w:rsidR="0031360B" w:rsidRPr="0031360B" w:rsidTr="00025650">
        <w:trPr>
          <w:trHeight w:val="113"/>
        </w:trPr>
        <w:tc>
          <w:tcPr>
            <w:tcW w:w="2518" w:type="dxa"/>
            <w:vMerge w:val="restart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Внутренние сильные стороны (S):</w:t>
            </w:r>
          </w:p>
        </w:tc>
        <w:tc>
          <w:tcPr>
            <w:tcW w:w="3544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Внутренние слабые стороны (W):</w:t>
            </w:r>
          </w:p>
        </w:tc>
      </w:tr>
      <w:tr w:rsidR="0031360B" w:rsidRPr="0031360B" w:rsidTr="00025650">
        <w:trPr>
          <w:trHeight w:val="626"/>
        </w:trPr>
        <w:tc>
          <w:tcPr>
            <w:tcW w:w="2518" w:type="dxa"/>
            <w:vMerge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54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31360B" w:rsidRPr="0031360B" w:rsidTr="00025650">
        <w:trPr>
          <w:trHeight w:val="163"/>
        </w:trPr>
        <w:tc>
          <w:tcPr>
            <w:tcW w:w="2518" w:type="dxa"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Внешние возможности (O):</w:t>
            </w:r>
          </w:p>
        </w:tc>
        <w:tc>
          <w:tcPr>
            <w:tcW w:w="4111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(SO)</w:t>
            </w:r>
          </w:p>
        </w:tc>
        <w:tc>
          <w:tcPr>
            <w:tcW w:w="3544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(WO)</w:t>
            </w:r>
          </w:p>
        </w:tc>
      </w:tr>
      <w:tr w:rsidR="0031360B" w:rsidRPr="0031360B" w:rsidTr="00025650">
        <w:trPr>
          <w:trHeight w:val="576"/>
        </w:trPr>
        <w:tc>
          <w:tcPr>
            <w:tcW w:w="2518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111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Какие сильные стороны помогут реализовать эти возможности?</w:t>
            </w:r>
          </w:p>
        </w:tc>
        <w:tc>
          <w:tcPr>
            <w:tcW w:w="354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Как преодолеть слабые стороны через использование возможностей?</w:t>
            </w:r>
          </w:p>
        </w:tc>
      </w:tr>
      <w:tr w:rsidR="0031360B" w:rsidRPr="0031360B" w:rsidTr="00025650">
        <w:trPr>
          <w:trHeight w:val="150"/>
        </w:trPr>
        <w:tc>
          <w:tcPr>
            <w:tcW w:w="2518" w:type="dxa"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Внешние угрозы (T):</w:t>
            </w:r>
          </w:p>
        </w:tc>
        <w:tc>
          <w:tcPr>
            <w:tcW w:w="4111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(ST)</w:t>
            </w:r>
          </w:p>
        </w:tc>
        <w:tc>
          <w:tcPr>
            <w:tcW w:w="3544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(WT)</w:t>
            </w:r>
          </w:p>
        </w:tc>
      </w:tr>
      <w:tr w:rsidR="0031360B" w:rsidRPr="0031360B" w:rsidTr="00025650">
        <w:trPr>
          <w:trHeight w:val="589"/>
        </w:trPr>
        <w:tc>
          <w:tcPr>
            <w:tcW w:w="2518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111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Какие сильные стороны можно использовать для нейтрализации этих угроз?</w:t>
            </w:r>
          </w:p>
        </w:tc>
        <w:tc>
          <w:tcPr>
            <w:tcW w:w="3544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Как минимизировать слабости, чтобы избежать угроз?</w:t>
            </w:r>
          </w:p>
        </w:tc>
      </w:tr>
    </w:tbl>
    <w:p w:rsidR="00025650" w:rsidRDefault="00025650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</w:p>
    <w:p w:rsidR="00025650" w:rsidRDefault="00025650">
      <w:pPr>
        <w:widowControl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lastRenderedPageBreak/>
        <w:t>Расчет абсолютных экономических показателей деятельности:</w:t>
      </w:r>
    </w:p>
    <w:p w:rsidR="0031360B" w:rsidRPr="0031360B" w:rsidRDefault="0031360B" w:rsidP="0031360B">
      <w:pPr>
        <w:ind w:left="-85" w:right="-113"/>
        <w:jc w:val="right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8"/>
        <w:gridCol w:w="1134"/>
        <w:gridCol w:w="426"/>
        <w:gridCol w:w="425"/>
        <w:gridCol w:w="425"/>
        <w:gridCol w:w="2693"/>
      </w:tblGrid>
      <w:tr w:rsidR="0031360B" w:rsidRPr="0031360B" w:rsidTr="00025650">
        <w:tc>
          <w:tcPr>
            <w:tcW w:w="5118" w:type="dxa"/>
            <w:vMerge w:val="restart"/>
            <w:vAlign w:val="center"/>
            <w:hideMark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31360B" w:rsidRPr="0031360B" w:rsidRDefault="0031360B" w:rsidP="0031360B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ф. 2</w:t>
            </w:r>
          </w:p>
        </w:tc>
        <w:tc>
          <w:tcPr>
            <w:tcW w:w="1276" w:type="dxa"/>
            <w:gridSpan w:val="3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2693" w:type="dxa"/>
            <w:vMerge w:val="restart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Абс</w:t>
            </w:r>
            <w:proofErr w:type="spellEnd"/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. изм. </w:t>
            </w:r>
          </w:p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(+, –)</w:t>
            </w:r>
          </w:p>
        </w:tc>
      </w:tr>
      <w:tr w:rsidR="0031360B" w:rsidRPr="0031360B" w:rsidTr="00025650">
        <w:tc>
          <w:tcPr>
            <w:tcW w:w="5118" w:type="dxa"/>
            <w:vMerge/>
            <w:vAlign w:val="center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5118" w:type="dxa"/>
            <w:vAlign w:val="center"/>
            <w:hideMark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1 Выручка от реализации </w:t>
            </w:r>
          </w:p>
        </w:tc>
        <w:tc>
          <w:tcPr>
            <w:tcW w:w="1134" w:type="dxa"/>
            <w:vAlign w:val="bottom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5118" w:type="dxa"/>
            <w:vAlign w:val="center"/>
            <w:hideMark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2 Себестоимость продаж </w:t>
            </w:r>
          </w:p>
        </w:tc>
        <w:tc>
          <w:tcPr>
            <w:tcW w:w="1134" w:type="dxa"/>
            <w:vAlign w:val="bottom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5118" w:type="dxa"/>
            <w:vAlign w:val="center"/>
            <w:hideMark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3 Валовая прибыль (убыток) (п. 1 – п. 2)</w:t>
            </w:r>
          </w:p>
        </w:tc>
        <w:tc>
          <w:tcPr>
            <w:tcW w:w="1134" w:type="dxa"/>
            <w:vAlign w:val="bottom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5118" w:type="dxa"/>
            <w:vAlign w:val="center"/>
            <w:hideMark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4 Коммерческие расходы</w:t>
            </w:r>
          </w:p>
        </w:tc>
        <w:tc>
          <w:tcPr>
            <w:tcW w:w="1134" w:type="dxa"/>
            <w:vAlign w:val="bottom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5118" w:type="dxa"/>
            <w:vAlign w:val="center"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5 Управленческие расходы</w:t>
            </w:r>
          </w:p>
        </w:tc>
        <w:tc>
          <w:tcPr>
            <w:tcW w:w="1134" w:type="dxa"/>
            <w:vAlign w:val="bottom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2220</w:t>
            </w: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5118" w:type="dxa"/>
            <w:vAlign w:val="center"/>
            <w:hideMark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6 Прибыль (убыток) от продаж (п. 3 – п. 4 – п. 5)</w:t>
            </w:r>
          </w:p>
        </w:tc>
        <w:tc>
          <w:tcPr>
            <w:tcW w:w="1134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5118" w:type="dxa"/>
            <w:vAlign w:val="center"/>
            <w:hideMark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7 Прочие доходы</w:t>
            </w:r>
          </w:p>
        </w:tc>
        <w:tc>
          <w:tcPr>
            <w:tcW w:w="1134" w:type="dxa"/>
            <w:vAlign w:val="bottom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2340</w:t>
            </w: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5118" w:type="dxa"/>
            <w:vAlign w:val="center"/>
            <w:hideMark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8 Прочие расходы</w:t>
            </w:r>
          </w:p>
        </w:tc>
        <w:tc>
          <w:tcPr>
            <w:tcW w:w="1134" w:type="dxa"/>
            <w:vAlign w:val="bottom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5118" w:type="dxa"/>
            <w:vAlign w:val="center"/>
            <w:hideMark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9 Прибыль (убыток) до налогообложения (п. 6 + п. 7 – п. 8)</w:t>
            </w:r>
          </w:p>
        </w:tc>
        <w:tc>
          <w:tcPr>
            <w:tcW w:w="1134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5118" w:type="dxa"/>
            <w:vAlign w:val="center"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10 Текущий налог на прибыль</w:t>
            </w:r>
          </w:p>
        </w:tc>
        <w:tc>
          <w:tcPr>
            <w:tcW w:w="1134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2410</w:t>
            </w: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5118" w:type="dxa"/>
            <w:vAlign w:val="center"/>
            <w:hideMark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11 Чистая прибыль (убыток) (п. 9 – п. 10)</w:t>
            </w:r>
          </w:p>
        </w:tc>
        <w:tc>
          <w:tcPr>
            <w:tcW w:w="1134" w:type="dxa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426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360B" w:rsidRPr="00025650" w:rsidRDefault="0031360B" w:rsidP="0031360B">
      <w:pPr>
        <w:rPr>
          <w:rFonts w:ascii="Times New Roman" w:hAnsi="Times New Roman" w:cs="Times New Roman"/>
          <w:sz w:val="16"/>
          <w:szCs w:val="16"/>
        </w:rPr>
      </w:pP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Расчет чистой приведенной стоимости, внутренней нормы рентабельности, срока окупаемости проекта:</w:t>
      </w:r>
    </w:p>
    <w:p w:rsidR="0031360B" w:rsidRPr="00025650" w:rsidRDefault="0031360B" w:rsidP="0031360B">
      <w:pPr>
        <w:ind w:left="-85" w:right="-113"/>
        <w:rPr>
          <w:rFonts w:ascii="Times New Roman" w:hAnsi="Times New Roman" w:cs="Times New Roman"/>
          <w:sz w:val="16"/>
          <w:szCs w:val="16"/>
        </w:rPr>
      </w:pP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  <w:gridCol w:w="2977"/>
        <w:gridCol w:w="567"/>
        <w:gridCol w:w="567"/>
        <w:gridCol w:w="708"/>
      </w:tblGrid>
      <w:tr w:rsidR="0031360B" w:rsidRPr="0031360B" w:rsidTr="00025650">
        <w:tc>
          <w:tcPr>
            <w:tcW w:w="5402" w:type="dxa"/>
            <w:vMerge w:val="restart"/>
            <w:vAlign w:val="center"/>
            <w:hideMark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977" w:type="dxa"/>
            <w:vMerge w:val="restart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842" w:type="dxa"/>
            <w:gridSpan w:val="3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</w:tr>
      <w:tr w:rsidR="0031360B" w:rsidRPr="0031360B" w:rsidTr="00025650">
        <w:tc>
          <w:tcPr>
            <w:tcW w:w="5402" w:type="dxa"/>
            <w:vMerge/>
            <w:vAlign w:val="center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1360B" w:rsidRPr="0031360B" w:rsidTr="00025650">
        <w:tc>
          <w:tcPr>
            <w:tcW w:w="5402" w:type="dxa"/>
            <w:vAlign w:val="center"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31360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Объем инвестиционных средств (</w:t>
            </w:r>
            <w:r w:rsidRPr="0031360B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I</w:t>
            </w:r>
            <w:r w:rsidRPr="0031360B">
              <w:rPr>
                <w:rFonts w:ascii="Times New Roman" w:hAnsi="Times New Roman" w:cs="Times New Roman"/>
                <w:spacing w:val="-2"/>
                <w:sz w:val="20"/>
                <w:szCs w:val="20"/>
                <w:vertAlign w:val="subscript"/>
              </w:rPr>
              <w:t>0</w:t>
            </w:r>
            <w:r w:rsidRPr="0031360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31360B">
              <w:rPr>
                <w:rFonts w:ascii="Times New Roman" w:hAnsi="Times New Roman" w:cs="Times New Roman"/>
                <w:spacing w:val="-2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31360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2977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5402" w:type="dxa"/>
            <w:vAlign w:val="center"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2 Денежные поступления в </w:t>
            </w:r>
            <w:proofErr w:type="spellStart"/>
            <w:r w:rsidRPr="003136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-ом году (</w:t>
            </w:r>
            <w:r w:rsidRPr="003136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1360B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), тыс. руб.</w:t>
            </w:r>
          </w:p>
        </w:tc>
        <w:tc>
          <w:tcPr>
            <w:tcW w:w="2977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5402" w:type="dxa"/>
            <w:vAlign w:val="center"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3 Чистая приведенная стоимость (будущий доход в текущем выражении - NPV), тыс. руб.</w:t>
            </w:r>
          </w:p>
        </w:tc>
        <w:tc>
          <w:tcPr>
            <w:tcW w:w="2977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position w:val="-30"/>
                <w:sz w:val="20"/>
                <w:szCs w:val="20"/>
              </w:rPr>
              <w:object w:dxaOrig="298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6pt;height:21.6pt" o:ole="">
                  <v:imagedata r:id="rId32" o:title=""/>
                </v:shape>
                <o:OLEObject Type="Embed" ProgID="Equation.3" ShapeID="_x0000_i1025" DrawAspect="Content" ObjectID="_1717223428" r:id="rId33"/>
              </w:object>
            </w:r>
          </w:p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где </w:t>
            </w:r>
            <w:r w:rsidRPr="0031360B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 – общая сумма лет;</w:t>
            </w:r>
          </w:p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 </w:t>
            </w: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– норма прибыльности, ставка %</w:t>
            </w:r>
          </w:p>
        </w:tc>
        <w:tc>
          <w:tcPr>
            <w:tcW w:w="567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5402" w:type="dxa"/>
            <w:vAlign w:val="center"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4 Внутренняя норма рентабельности (IRR), %</w:t>
            </w:r>
          </w:p>
        </w:tc>
        <w:tc>
          <w:tcPr>
            <w:tcW w:w="2977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Для расчета используются встроенные функции MS </w:t>
            </w:r>
            <w:proofErr w:type="spellStart"/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Exce</w:t>
            </w:r>
            <w:proofErr w:type="spellEnd"/>
            <w:r w:rsidRPr="003136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 (функция: ВСД – внутренняя ставка доходности)</w:t>
            </w:r>
          </w:p>
        </w:tc>
        <w:tc>
          <w:tcPr>
            <w:tcW w:w="567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5402" w:type="dxa"/>
            <w:vAlign w:val="center"/>
          </w:tcPr>
          <w:p w:rsidR="0031360B" w:rsidRPr="0031360B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5 Срок окупаемости проекта (PP) (п.1/п.2), мес.</w:t>
            </w:r>
          </w:p>
        </w:tc>
        <w:tc>
          <w:tcPr>
            <w:tcW w:w="2977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360B">
              <w:rPr>
                <w:rFonts w:ascii="Times New Roman" w:hAnsi="Times New Roman" w:cs="Times New Roman"/>
                <w:position w:val="-30"/>
                <w:sz w:val="20"/>
                <w:szCs w:val="20"/>
              </w:rPr>
              <w:object w:dxaOrig="859" w:dyaOrig="680">
                <v:shape id="_x0000_i1026" type="#_x0000_t75" style="width:30.6pt;height:23.4pt" o:ole="">
                  <v:imagedata r:id="rId34" o:title=""/>
                </v:shape>
                <o:OLEObject Type="Embed" ProgID="Equation.3" ShapeID="_x0000_i1026" DrawAspect="Content" ObjectID="_1717223429" r:id="rId35"/>
              </w:object>
            </w:r>
          </w:p>
        </w:tc>
        <w:tc>
          <w:tcPr>
            <w:tcW w:w="567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5402" w:type="dxa"/>
            <w:vAlign w:val="center"/>
          </w:tcPr>
          <w:p w:rsidR="0031360B" w:rsidRPr="0031360B" w:rsidRDefault="0031360B" w:rsidP="00025650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6 Индекса рентабельности инвестиций (PI), %</w:t>
            </w:r>
            <w:r w:rsidR="00025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(1 + п. 3 / п. 1)</w:t>
            </w:r>
          </w:p>
        </w:tc>
        <w:tc>
          <w:tcPr>
            <w:tcW w:w="2977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360B">
              <w:rPr>
                <w:rFonts w:ascii="Times New Roman" w:hAnsi="Times New Roman" w:cs="Times New Roman"/>
                <w:position w:val="-30"/>
                <w:sz w:val="20"/>
                <w:szCs w:val="20"/>
              </w:rPr>
              <w:object w:dxaOrig="1420" w:dyaOrig="680">
                <v:shape id="_x0000_i1027" type="#_x0000_t75" style="width:45.6pt;height:20.4pt" o:ole="">
                  <v:imagedata r:id="rId36" o:title=""/>
                </v:shape>
                <o:OLEObject Type="Embed" ProgID="Equation.3" ShapeID="_x0000_i1027" DrawAspect="Content" ObjectID="_1717223430" r:id="rId37"/>
              </w:object>
            </w:r>
          </w:p>
        </w:tc>
        <w:tc>
          <w:tcPr>
            <w:tcW w:w="567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10221" w:type="dxa"/>
            <w:gridSpan w:val="5"/>
            <w:vAlign w:val="center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60B">
              <w:rPr>
                <w:rFonts w:ascii="Times New Roman" w:hAnsi="Times New Roman" w:cs="Times New Roman"/>
                <w:b/>
                <w:sz w:val="20"/>
                <w:szCs w:val="20"/>
              </w:rPr>
              <w:t>Справочно</w:t>
            </w:r>
            <w:proofErr w:type="spellEnd"/>
            <w:r w:rsidRPr="0031360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NPV &gt;</w:t>
            </w:r>
            <w:proofErr w:type="gramEnd"/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 0, PI &gt; 1 – проект приемлем; NPV &lt; 0, PI &lt; 1 – проект необходимо отвергнуть; </w:t>
            </w: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NPV = 0, PI = 1 – проект ни прибыльный, ни убыточный.</w:t>
            </w:r>
          </w:p>
        </w:tc>
      </w:tr>
    </w:tbl>
    <w:p w:rsidR="0031360B" w:rsidRPr="00025650" w:rsidRDefault="0031360B" w:rsidP="0031360B">
      <w:pPr>
        <w:rPr>
          <w:rFonts w:ascii="Times New Roman" w:hAnsi="Times New Roman" w:cs="Times New Roman"/>
          <w:sz w:val="16"/>
          <w:szCs w:val="16"/>
        </w:rPr>
      </w:pP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Определение точки безубыточности:</w:t>
      </w: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851"/>
        <w:gridCol w:w="1559"/>
        <w:gridCol w:w="1559"/>
        <w:gridCol w:w="1701"/>
      </w:tblGrid>
      <w:tr w:rsidR="0031360B" w:rsidRPr="00025650" w:rsidTr="00025650">
        <w:tc>
          <w:tcPr>
            <w:tcW w:w="4536" w:type="dxa"/>
            <w:vMerge w:val="restart"/>
            <w:vAlign w:val="center"/>
          </w:tcPr>
          <w:p w:rsidR="0031360B" w:rsidRPr="00025650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851" w:type="dxa"/>
            <w:vMerge w:val="restart"/>
            <w:vAlign w:val="center"/>
          </w:tcPr>
          <w:p w:rsidR="0031360B" w:rsidRPr="00025650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31360B" w:rsidRPr="00025650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4819" w:type="dxa"/>
            <w:gridSpan w:val="3"/>
            <w:vAlign w:val="center"/>
          </w:tcPr>
          <w:p w:rsidR="0031360B" w:rsidRPr="00025650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>Варианты</w:t>
            </w:r>
          </w:p>
        </w:tc>
      </w:tr>
      <w:tr w:rsidR="0031360B" w:rsidRPr="00025650" w:rsidTr="00025650">
        <w:tc>
          <w:tcPr>
            <w:tcW w:w="4536" w:type="dxa"/>
            <w:vMerge/>
            <w:vAlign w:val="center"/>
          </w:tcPr>
          <w:p w:rsidR="0031360B" w:rsidRPr="00025650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1360B" w:rsidRPr="00025650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60B" w:rsidRPr="00025650" w:rsidRDefault="0031360B" w:rsidP="00025650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>оптимистический</w:t>
            </w:r>
          </w:p>
        </w:tc>
        <w:tc>
          <w:tcPr>
            <w:tcW w:w="1559" w:type="dxa"/>
            <w:vAlign w:val="center"/>
          </w:tcPr>
          <w:p w:rsidR="0031360B" w:rsidRPr="00025650" w:rsidRDefault="0031360B" w:rsidP="00025650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>консервативный</w:t>
            </w:r>
          </w:p>
        </w:tc>
        <w:tc>
          <w:tcPr>
            <w:tcW w:w="1701" w:type="dxa"/>
            <w:vAlign w:val="center"/>
          </w:tcPr>
          <w:p w:rsidR="0031360B" w:rsidRPr="00025650" w:rsidRDefault="0031360B" w:rsidP="00025650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>пессимистический</w:t>
            </w:r>
          </w:p>
        </w:tc>
      </w:tr>
      <w:tr w:rsidR="0031360B" w:rsidRPr="00025650" w:rsidTr="00025650">
        <w:tc>
          <w:tcPr>
            <w:tcW w:w="4536" w:type="dxa"/>
          </w:tcPr>
          <w:p w:rsidR="0031360B" w:rsidRPr="00025650" w:rsidRDefault="0031360B" w:rsidP="00025650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программа (Q) </w:t>
            </w:r>
          </w:p>
        </w:tc>
        <w:tc>
          <w:tcPr>
            <w:tcW w:w="851" w:type="dxa"/>
            <w:vAlign w:val="center"/>
          </w:tcPr>
          <w:p w:rsidR="0031360B" w:rsidRPr="00025650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025650" w:rsidTr="00025650">
        <w:tc>
          <w:tcPr>
            <w:tcW w:w="4536" w:type="dxa"/>
          </w:tcPr>
          <w:p w:rsidR="0031360B" w:rsidRPr="00025650" w:rsidRDefault="0031360B" w:rsidP="00025650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 xml:space="preserve">Цена единицы (P) </w:t>
            </w:r>
          </w:p>
        </w:tc>
        <w:tc>
          <w:tcPr>
            <w:tcW w:w="851" w:type="dxa"/>
            <w:vAlign w:val="center"/>
          </w:tcPr>
          <w:p w:rsidR="0031360B" w:rsidRPr="00025650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025650" w:rsidTr="00025650">
        <w:tc>
          <w:tcPr>
            <w:tcW w:w="4536" w:type="dxa"/>
          </w:tcPr>
          <w:p w:rsidR="0031360B" w:rsidRPr="00025650" w:rsidRDefault="0031360B" w:rsidP="00025650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</w:t>
            </w: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>Выручка (</w:t>
            </w:r>
            <w:r w:rsidRPr="00025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</w:t>
            </w: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851" w:type="dxa"/>
            <w:vAlign w:val="center"/>
          </w:tcPr>
          <w:p w:rsidR="0031360B" w:rsidRPr="00025650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025650" w:rsidTr="00025650">
        <w:tc>
          <w:tcPr>
            <w:tcW w:w="4536" w:type="dxa"/>
          </w:tcPr>
          <w:p w:rsidR="0031360B" w:rsidRPr="00025650" w:rsidRDefault="0031360B" w:rsidP="00025650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 </w:t>
            </w: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 xml:space="preserve">Постоянные затраты (FC) </w:t>
            </w:r>
          </w:p>
        </w:tc>
        <w:tc>
          <w:tcPr>
            <w:tcW w:w="851" w:type="dxa"/>
            <w:vAlign w:val="center"/>
          </w:tcPr>
          <w:p w:rsidR="0031360B" w:rsidRPr="00025650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025650" w:rsidTr="00025650">
        <w:tc>
          <w:tcPr>
            <w:tcW w:w="4536" w:type="dxa"/>
          </w:tcPr>
          <w:p w:rsidR="0031360B" w:rsidRPr="00025650" w:rsidRDefault="0031360B" w:rsidP="00025650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>5 Переменные затраты на единицу (</w:t>
            </w:r>
            <w:r w:rsidRPr="00025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AVC</w:t>
            </w: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851" w:type="dxa"/>
            <w:vAlign w:val="center"/>
          </w:tcPr>
          <w:p w:rsidR="0031360B" w:rsidRPr="00025650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025650" w:rsidTr="00025650">
        <w:tc>
          <w:tcPr>
            <w:tcW w:w="4536" w:type="dxa"/>
          </w:tcPr>
          <w:p w:rsidR="0031360B" w:rsidRPr="00025650" w:rsidRDefault="0031360B" w:rsidP="00025650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>6 Точка безубыточности (</w:t>
            </w:r>
            <w:r w:rsidRPr="00025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BEP</w:t>
            </w: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 xml:space="preserve"> = Q</w:t>
            </w:r>
            <w:proofErr w:type="gramStart"/>
            <w:r w:rsidRPr="00025650">
              <w:rPr>
                <w:rFonts w:ascii="Times New Roman" w:hAnsi="Times New Roman" w:cs="Times New Roman"/>
                <w:sz w:val="20"/>
                <w:szCs w:val="20"/>
              </w:rPr>
              <w:t>´)(</w:t>
            </w:r>
            <w:proofErr w:type="gramEnd"/>
            <w:r w:rsidRPr="00025650">
              <w:rPr>
                <w:rFonts w:ascii="Times New Roman" w:hAnsi="Times New Roman" w:cs="Times New Roman"/>
                <w:sz w:val="20"/>
                <w:szCs w:val="20"/>
              </w:rPr>
              <w:t>п.4 / (п.2 – п.5)</w:t>
            </w:r>
          </w:p>
        </w:tc>
        <w:tc>
          <w:tcPr>
            <w:tcW w:w="851" w:type="dxa"/>
            <w:vAlign w:val="center"/>
          </w:tcPr>
          <w:p w:rsidR="0031360B" w:rsidRPr="00025650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025650" w:rsidTr="00025650">
        <w:tc>
          <w:tcPr>
            <w:tcW w:w="4536" w:type="dxa"/>
          </w:tcPr>
          <w:p w:rsidR="0031360B" w:rsidRPr="00025650" w:rsidRDefault="0031360B" w:rsidP="00025650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>7 Точка безубыточности (</w:t>
            </w:r>
            <w:r w:rsidRPr="00025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BEP</w:t>
            </w: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025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>´) (п.6 × п.2)</w:t>
            </w:r>
          </w:p>
        </w:tc>
        <w:tc>
          <w:tcPr>
            <w:tcW w:w="851" w:type="dxa"/>
            <w:vAlign w:val="center"/>
          </w:tcPr>
          <w:p w:rsidR="0031360B" w:rsidRPr="00025650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025650" w:rsidTr="00025650">
        <w:tc>
          <w:tcPr>
            <w:tcW w:w="4536" w:type="dxa"/>
          </w:tcPr>
          <w:p w:rsidR="0031360B" w:rsidRPr="00025650" w:rsidRDefault="0031360B" w:rsidP="00025650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>8 Маржинальный доход (</w:t>
            </w:r>
            <w:r w:rsidRPr="00025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>) (п.2 – п.5)</w:t>
            </w:r>
          </w:p>
        </w:tc>
        <w:tc>
          <w:tcPr>
            <w:tcW w:w="851" w:type="dxa"/>
            <w:vAlign w:val="center"/>
          </w:tcPr>
          <w:p w:rsidR="0031360B" w:rsidRPr="00025650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360B" w:rsidRPr="00025650" w:rsidRDefault="0031360B" w:rsidP="0031360B">
      <w:pPr>
        <w:ind w:left="-85" w:right="-113"/>
        <w:rPr>
          <w:rFonts w:ascii="Times New Roman" w:hAnsi="Times New Roman" w:cs="Times New Roman"/>
          <w:sz w:val="16"/>
          <w:szCs w:val="16"/>
        </w:rPr>
      </w:pP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График точки безубыточности (пример):</w:t>
      </w:r>
    </w:p>
    <w:p w:rsidR="0031360B" w:rsidRPr="0031360B" w:rsidRDefault="0031360B" w:rsidP="0031360B">
      <w:pPr>
        <w:ind w:left="-85" w:right="-113"/>
        <w:jc w:val="center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60A1332" wp14:editId="6B8F3A48">
            <wp:extent cx="2981325" cy="1162050"/>
            <wp:effectExtent l="0" t="0" r="9525" b="0"/>
            <wp:docPr id="88" name="Рисунок 88" descr="https://allinweb.ru/336/dust/dushman/mahinajon/nozaninam/hasti/wp-content/uploads/2020/02/word-image-5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allinweb.ru/336/dust/dushman/mahinajon/nozaninam/hasti/wp-content/uploads/2020/02/word-image-523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517" cy="117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i/>
          <w:sz w:val="20"/>
          <w:szCs w:val="20"/>
        </w:rPr>
        <w:lastRenderedPageBreak/>
        <w:t>Риски проекта</w:t>
      </w:r>
      <w:r w:rsidRPr="0031360B">
        <w:rPr>
          <w:rFonts w:ascii="Times New Roman" w:hAnsi="Times New Roman" w:cs="Times New Roman"/>
          <w:sz w:val="20"/>
          <w:szCs w:val="20"/>
        </w:rPr>
        <w:t xml:space="preserve"> (</w:t>
      </w:r>
      <w:r w:rsidRPr="0031360B">
        <w:rPr>
          <w:rFonts w:ascii="Times New Roman" w:hAnsi="Times New Roman" w:cs="Times New Roman"/>
          <w:i/>
          <w:sz w:val="20"/>
          <w:szCs w:val="20"/>
        </w:rPr>
        <w:t>внутренние</w:t>
      </w:r>
      <w:r w:rsidRPr="0031360B">
        <w:rPr>
          <w:rFonts w:ascii="Times New Roman" w:hAnsi="Times New Roman" w:cs="Times New Roman"/>
          <w:sz w:val="20"/>
          <w:szCs w:val="20"/>
        </w:rPr>
        <w:t xml:space="preserve">: организационный, управленческий, технологический и т.д.; </w:t>
      </w:r>
      <w:r w:rsidRPr="0031360B">
        <w:rPr>
          <w:rFonts w:ascii="Times New Roman" w:hAnsi="Times New Roman" w:cs="Times New Roman"/>
          <w:i/>
          <w:sz w:val="20"/>
          <w:szCs w:val="20"/>
        </w:rPr>
        <w:t>внешние</w:t>
      </w:r>
      <w:r w:rsidRPr="0031360B">
        <w:rPr>
          <w:rFonts w:ascii="Times New Roman" w:hAnsi="Times New Roman" w:cs="Times New Roman"/>
          <w:sz w:val="20"/>
          <w:szCs w:val="20"/>
        </w:rPr>
        <w:t>: экономический, финансовый, риск материально-технического обеспечения, экологический и т.д.):</w:t>
      </w: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4253"/>
      </w:tblGrid>
      <w:tr w:rsidR="0031360B" w:rsidRPr="0031360B" w:rsidTr="00025650">
        <w:tc>
          <w:tcPr>
            <w:tcW w:w="5778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Вид риска</w:t>
            </w:r>
          </w:p>
        </w:tc>
        <w:tc>
          <w:tcPr>
            <w:tcW w:w="4253" w:type="dxa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Последствия</w:t>
            </w:r>
          </w:p>
        </w:tc>
      </w:tr>
      <w:tr w:rsidR="0031360B" w:rsidRPr="0031360B" w:rsidTr="00025650">
        <w:tc>
          <w:tcPr>
            <w:tcW w:w="5778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5778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5778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5778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5778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5778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25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8"/>
        <w:gridCol w:w="1869"/>
        <w:gridCol w:w="1699"/>
        <w:gridCol w:w="2011"/>
        <w:gridCol w:w="2244"/>
      </w:tblGrid>
      <w:tr w:rsidR="0031360B" w:rsidRPr="0031360B" w:rsidTr="00025650">
        <w:tc>
          <w:tcPr>
            <w:tcW w:w="10031" w:type="dxa"/>
            <w:gridSpan w:val="5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Вероятность риска</w:t>
            </w:r>
          </w:p>
        </w:tc>
      </w:tr>
      <w:tr w:rsidR="0031360B" w:rsidRPr="0031360B" w:rsidTr="00025650">
        <w:tc>
          <w:tcPr>
            <w:tcW w:w="2208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i/>
                <w:sz w:val="20"/>
                <w:szCs w:val="20"/>
              </w:rPr>
              <w:t>Высокая</w:t>
            </w:r>
          </w:p>
        </w:tc>
        <w:tc>
          <w:tcPr>
            <w:tcW w:w="186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9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11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44" w:type="dxa"/>
            <w:vMerge w:val="restart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Размер ущерба</w:t>
            </w:r>
          </w:p>
        </w:tc>
      </w:tr>
      <w:tr w:rsidR="0031360B" w:rsidRPr="0031360B" w:rsidTr="00025650">
        <w:tc>
          <w:tcPr>
            <w:tcW w:w="2208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i/>
                <w:sz w:val="20"/>
                <w:szCs w:val="20"/>
              </w:rPr>
              <w:t>Средняя</w:t>
            </w:r>
          </w:p>
        </w:tc>
        <w:tc>
          <w:tcPr>
            <w:tcW w:w="186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9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11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44" w:type="dxa"/>
            <w:vMerge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2208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i/>
                <w:sz w:val="20"/>
                <w:szCs w:val="20"/>
              </w:rPr>
              <w:t>Малая</w:t>
            </w:r>
          </w:p>
        </w:tc>
        <w:tc>
          <w:tcPr>
            <w:tcW w:w="186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9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11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44" w:type="dxa"/>
            <w:vMerge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1360B" w:rsidRPr="0031360B" w:rsidTr="00025650">
        <w:tc>
          <w:tcPr>
            <w:tcW w:w="2208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6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i/>
                <w:sz w:val="20"/>
                <w:szCs w:val="20"/>
              </w:rPr>
              <w:t>малый</w:t>
            </w:r>
          </w:p>
        </w:tc>
        <w:tc>
          <w:tcPr>
            <w:tcW w:w="1699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i/>
                <w:sz w:val="20"/>
                <w:szCs w:val="20"/>
              </w:rPr>
              <w:t>средний</w:t>
            </w:r>
          </w:p>
        </w:tc>
        <w:tc>
          <w:tcPr>
            <w:tcW w:w="2011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i/>
                <w:sz w:val="20"/>
                <w:szCs w:val="20"/>
              </w:rPr>
              <w:t>большой</w:t>
            </w:r>
          </w:p>
        </w:tc>
        <w:tc>
          <w:tcPr>
            <w:tcW w:w="2244" w:type="dxa"/>
            <w:vMerge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Индикаторы риска и программа действий для каждого индикатора:</w:t>
      </w: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1843"/>
        <w:gridCol w:w="1843"/>
        <w:gridCol w:w="2268"/>
      </w:tblGrid>
      <w:tr w:rsidR="0031360B" w:rsidRPr="0031360B" w:rsidTr="00F15F46">
        <w:tc>
          <w:tcPr>
            <w:tcW w:w="1242" w:type="dxa"/>
            <w:vMerge w:val="restart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Вид риска</w:t>
            </w:r>
          </w:p>
        </w:tc>
        <w:tc>
          <w:tcPr>
            <w:tcW w:w="2835" w:type="dxa"/>
            <w:vMerge w:val="restart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Индикаторы </w:t>
            </w:r>
          </w:p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наступления риска</w:t>
            </w:r>
          </w:p>
        </w:tc>
        <w:tc>
          <w:tcPr>
            <w:tcW w:w="3686" w:type="dxa"/>
            <w:gridSpan w:val="2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Программа действий</w:t>
            </w:r>
          </w:p>
        </w:tc>
        <w:tc>
          <w:tcPr>
            <w:tcW w:w="2268" w:type="dxa"/>
            <w:vMerge w:val="restart"/>
            <w:vAlign w:val="center"/>
          </w:tcPr>
          <w:p w:rsidR="0031360B" w:rsidRPr="0031360B" w:rsidRDefault="0031360B" w:rsidP="0031360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31360B" w:rsidRPr="0031360B" w:rsidTr="00F15F46">
        <w:tc>
          <w:tcPr>
            <w:tcW w:w="1242" w:type="dxa"/>
            <w:vMerge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упреждение</w:t>
            </w:r>
          </w:p>
        </w:tc>
        <w:tc>
          <w:tcPr>
            <w:tcW w:w="1843" w:type="dxa"/>
            <w:vAlign w:val="center"/>
          </w:tcPr>
          <w:p w:rsidR="0031360B" w:rsidRPr="0031360B" w:rsidRDefault="0031360B" w:rsidP="0031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реагирование</w:t>
            </w:r>
          </w:p>
        </w:tc>
        <w:tc>
          <w:tcPr>
            <w:tcW w:w="2268" w:type="dxa"/>
            <w:vMerge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31360B" w:rsidTr="00F15F46">
        <w:tc>
          <w:tcPr>
            <w:tcW w:w="1242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1360B" w:rsidRPr="0031360B" w:rsidTr="00F15F46">
        <w:tc>
          <w:tcPr>
            <w:tcW w:w="1242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1360B" w:rsidRPr="0031360B" w:rsidTr="00F15F46">
        <w:tc>
          <w:tcPr>
            <w:tcW w:w="1242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1360B" w:rsidRPr="0031360B" w:rsidTr="00F15F46">
        <w:tc>
          <w:tcPr>
            <w:tcW w:w="1242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1360B" w:rsidRPr="0031360B" w:rsidTr="00F15F46">
        <w:tc>
          <w:tcPr>
            <w:tcW w:w="1242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1360B" w:rsidRPr="0031360B" w:rsidTr="00F15F46">
        <w:tc>
          <w:tcPr>
            <w:tcW w:w="1242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0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31360B" w:rsidRPr="0031360B" w:rsidRDefault="0031360B" w:rsidP="00313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</w:p>
    <w:p w:rsid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Страхование рисков (мероприятия по снижению последствий):</w:t>
      </w:r>
    </w:p>
    <w:p w:rsidR="00025650" w:rsidRPr="0031360B" w:rsidRDefault="00025650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35"/>
        <w:gridCol w:w="3686"/>
        <w:gridCol w:w="2268"/>
      </w:tblGrid>
      <w:tr w:rsidR="0031360B" w:rsidRPr="00025650" w:rsidTr="00F15F46">
        <w:tc>
          <w:tcPr>
            <w:tcW w:w="1242" w:type="dxa"/>
            <w:vAlign w:val="center"/>
          </w:tcPr>
          <w:p w:rsidR="0031360B" w:rsidRPr="00025650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>Вид риска</w:t>
            </w:r>
          </w:p>
        </w:tc>
        <w:tc>
          <w:tcPr>
            <w:tcW w:w="2835" w:type="dxa"/>
            <w:vAlign w:val="center"/>
          </w:tcPr>
          <w:p w:rsidR="0031360B" w:rsidRPr="00025650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686" w:type="dxa"/>
            <w:vAlign w:val="center"/>
          </w:tcPr>
          <w:p w:rsidR="0031360B" w:rsidRPr="00025650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>Срок исполнения и/или периодичность проведения</w:t>
            </w:r>
          </w:p>
        </w:tc>
        <w:tc>
          <w:tcPr>
            <w:tcW w:w="2268" w:type="dxa"/>
            <w:vAlign w:val="center"/>
          </w:tcPr>
          <w:p w:rsidR="0031360B" w:rsidRPr="00025650" w:rsidRDefault="0031360B" w:rsidP="0031360B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>Ответственное лицо, ответственное за выполнение мероприятия</w:t>
            </w:r>
          </w:p>
        </w:tc>
      </w:tr>
      <w:tr w:rsidR="0031360B" w:rsidRPr="00025650" w:rsidTr="00F15F46">
        <w:tc>
          <w:tcPr>
            <w:tcW w:w="1242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025650" w:rsidTr="00F15F46">
        <w:tc>
          <w:tcPr>
            <w:tcW w:w="1242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025650" w:rsidTr="00F15F46">
        <w:tc>
          <w:tcPr>
            <w:tcW w:w="1242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025650" w:rsidTr="00F15F46">
        <w:tc>
          <w:tcPr>
            <w:tcW w:w="1242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025650" w:rsidTr="00F15F46">
        <w:tc>
          <w:tcPr>
            <w:tcW w:w="1242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0B" w:rsidRPr="00025650" w:rsidTr="00F15F46">
        <w:tc>
          <w:tcPr>
            <w:tcW w:w="1242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65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360B" w:rsidRPr="00025650" w:rsidRDefault="0031360B" w:rsidP="0031360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5650" w:rsidRDefault="00025650" w:rsidP="0031360B">
      <w:pPr>
        <w:rPr>
          <w:rFonts w:ascii="Times New Roman" w:hAnsi="Times New Roman" w:cs="Times New Roman"/>
          <w:sz w:val="20"/>
          <w:szCs w:val="20"/>
        </w:rPr>
      </w:pPr>
    </w:p>
    <w:p w:rsidR="0031360B" w:rsidRPr="0031360B" w:rsidRDefault="0031360B" w:rsidP="0031360B">
      <w:pPr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br w:type="page"/>
      </w:r>
    </w:p>
    <w:p w:rsidR="0031360B" w:rsidRPr="0031360B" w:rsidRDefault="0031360B" w:rsidP="0031360B">
      <w:pPr>
        <w:tabs>
          <w:tab w:val="left" w:pos="142"/>
        </w:tabs>
        <w:ind w:left="-85" w:right="-11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60B">
        <w:rPr>
          <w:rFonts w:ascii="Times New Roman" w:hAnsi="Times New Roman" w:cs="Times New Roman"/>
          <w:b/>
          <w:sz w:val="20"/>
          <w:szCs w:val="20"/>
        </w:rPr>
        <w:lastRenderedPageBreak/>
        <w:t>Раздел 10 Юридическое сопровождение проекта</w:t>
      </w:r>
    </w:p>
    <w:p w:rsidR="0031360B" w:rsidRPr="0031360B" w:rsidRDefault="0031360B" w:rsidP="0031360B">
      <w:pPr>
        <w:ind w:left="-85" w:right="-113"/>
        <w:jc w:val="center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i/>
          <w:sz w:val="20"/>
          <w:szCs w:val="20"/>
        </w:rPr>
        <w:t>(нормативно-правовое обеспечение деятельности физкультурно-спортивной организации</w:t>
      </w:r>
      <w:r w:rsidRPr="0031360B">
        <w:rPr>
          <w:rFonts w:ascii="Times New Roman" w:hAnsi="Times New Roman" w:cs="Times New Roman"/>
          <w:sz w:val="20"/>
          <w:szCs w:val="20"/>
        </w:rPr>
        <w:t xml:space="preserve"> </w:t>
      </w:r>
      <w:r w:rsidRPr="0031360B">
        <w:rPr>
          <w:rFonts w:ascii="Times New Roman" w:hAnsi="Times New Roman" w:cs="Times New Roman"/>
          <w:i/>
          <w:sz w:val="20"/>
          <w:szCs w:val="20"/>
        </w:rPr>
        <w:t>для организации бизнеса)</w:t>
      </w: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Учредительные документы организации:</w:t>
      </w: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</w:p>
    <w:p w:rsid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1_________________________________________________________________</w:t>
      </w:r>
      <w:r w:rsidR="00F15F46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F15F46" w:rsidRPr="0031360B" w:rsidRDefault="00F15F46" w:rsidP="0031360B">
      <w:pPr>
        <w:ind w:left="-85" w:right="-113"/>
        <w:rPr>
          <w:rFonts w:ascii="Times New Roman" w:hAnsi="Times New Roman" w:cs="Times New Roman"/>
          <w:sz w:val="20"/>
          <w:szCs w:val="20"/>
          <w:u w:val="single"/>
        </w:rPr>
      </w:pPr>
    </w:p>
    <w:p w:rsid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2_________________________________________________________________</w:t>
      </w:r>
      <w:r w:rsidR="00F15F46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F15F46" w:rsidRPr="0031360B" w:rsidRDefault="00F15F46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</w:p>
    <w:p w:rsid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3_________________________________________________________________</w:t>
      </w:r>
      <w:r w:rsidR="00F15F46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F15F46" w:rsidRPr="0031360B" w:rsidRDefault="00F15F46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</w:p>
    <w:p w:rsid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4_________________________________________________________________</w:t>
      </w:r>
      <w:r w:rsidR="00F15F46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F15F46" w:rsidRPr="0031360B" w:rsidRDefault="00F15F46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</w:p>
    <w:p w:rsid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5_________________________________________________________________</w:t>
      </w:r>
      <w:r w:rsidR="00F15F46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F15F46" w:rsidRPr="0031360B" w:rsidRDefault="00F15F46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…________________________________________________________________</w:t>
      </w:r>
      <w:r w:rsidR="00F15F46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Нормативные правовые акты:</w:t>
      </w: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</w:p>
    <w:p w:rsid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1_________________________________________________________________</w:t>
      </w:r>
      <w:r w:rsidR="00F15F46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F15F46" w:rsidRPr="0031360B" w:rsidRDefault="00F15F46" w:rsidP="0031360B">
      <w:pPr>
        <w:ind w:left="-85" w:right="-113"/>
        <w:rPr>
          <w:rFonts w:ascii="Times New Roman" w:hAnsi="Times New Roman" w:cs="Times New Roman"/>
          <w:sz w:val="20"/>
          <w:szCs w:val="20"/>
          <w:u w:val="single"/>
        </w:rPr>
      </w:pPr>
    </w:p>
    <w:p w:rsid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2_________________________________________________________________</w:t>
      </w:r>
      <w:r w:rsidR="00F15F46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F15F46" w:rsidRPr="0031360B" w:rsidRDefault="00F15F46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</w:p>
    <w:p w:rsid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3_________________________________________________________________</w:t>
      </w:r>
      <w:r w:rsidR="00F15F46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F15F46" w:rsidRPr="0031360B" w:rsidRDefault="00F15F46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</w:p>
    <w:p w:rsid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4_________________________________________________________________</w:t>
      </w:r>
      <w:r w:rsidR="00F15F46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F15F46" w:rsidRPr="0031360B" w:rsidRDefault="00F15F46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</w:p>
    <w:p w:rsid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5_________________________________________________________________</w:t>
      </w:r>
      <w:r w:rsidR="00F15F46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F15F46" w:rsidRPr="0031360B" w:rsidRDefault="00F15F46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…________________________________________________________________</w:t>
      </w:r>
      <w:r w:rsidR="00F15F46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Распорядительные акты вышестоящей организации:</w:t>
      </w: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</w:p>
    <w:p w:rsid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1_________________________________________________________________</w:t>
      </w:r>
      <w:r w:rsidR="00F15F46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F15F46" w:rsidRPr="0031360B" w:rsidRDefault="00F15F46" w:rsidP="0031360B">
      <w:pPr>
        <w:ind w:left="-85" w:right="-113"/>
        <w:rPr>
          <w:rFonts w:ascii="Times New Roman" w:hAnsi="Times New Roman" w:cs="Times New Roman"/>
          <w:sz w:val="20"/>
          <w:szCs w:val="20"/>
          <w:u w:val="single"/>
        </w:rPr>
      </w:pPr>
    </w:p>
    <w:p w:rsid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2_________________________________________________________________</w:t>
      </w:r>
      <w:r w:rsidR="00F15F46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F15F46" w:rsidRPr="0031360B" w:rsidRDefault="00F15F46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</w:p>
    <w:p w:rsid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3_________________________________________________________________</w:t>
      </w:r>
      <w:r w:rsidR="00F15F46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F15F46" w:rsidRPr="0031360B" w:rsidRDefault="00F15F46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</w:p>
    <w:p w:rsid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4_________________________________________________________________</w:t>
      </w:r>
      <w:r w:rsidR="00F15F46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F15F46" w:rsidRPr="0031360B" w:rsidRDefault="00F15F46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</w:p>
    <w:p w:rsid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5_________________________________________________________________</w:t>
      </w:r>
      <w:r w:rsidR="00F15F46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F15F46" w:rsidRPr="0031360B" w:rsidRDefault="00F15F46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  <w:r w:rsidRPr="0031360B">
        <w:rPr>
          <w:rFonts w:ascii="Times New Roman" w:hAnsi="Times New Roman" w:cs="Times New Roman"/>
          <w:sz w:val="20"/>
          <w:szCs w:val="20"/>
        </w:rPr>
        <w:t>…________________________________________________________________</w:t>
      </w:r>
      <w:r w:rsidR="00F15F46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</w:p>
    <w:p w:rsidR="0031360B" w:rsidRPr="0031360B" w:rsidRDefault="0031360B" w:rsidP="0031360B">
      <w:pPr>
        <w:ind w:left="-85" w:right="-113"/>
        <w:rPr>
          <w:rFonts w:ascii="Times New Roman" w:hAnsi="Times New Roman" w:cs="Times New Roman"/>
          <w:sz w:val="20"/>
          <w:szCs w:val="20"/>
        </w:rPr>
      </w:pPr>
    </w:p>
    <w:p w:rsidR="0031360B" w:rsidRDefault="0031360B" w:rsidP="0031360B">
      <w:pPr>
        <w:rPr>
          <w:rFonts w:ascii="Times New Roman" w:hAnsi="Times New Roman" w:cs="Times New Roman"/>
          <w:sz w:val="20"/>
          <w:szCs w:val="20"/>
        </w:rPr>
      </w:pPr>
    </w:p>
    <w:p w:rsidR="00F15F46" w:rsidRDefault="00F15F46" w:rsidP="0031360B">
      <w:pPr>
        <w:rPr>
          <w:rFonts w:ascii="Times New Roman" w:hAnsi="Times New Roman" w:cs="Times New Roman"/>
          <w:sz w:val="20"/>
          <w:szCs w:val="20"/>
        </w:rPr>
      </w:pPr>
    </w:p>
    <w:p w:rsidR="00F15F46" w:rsidRDefault="00F15F46" w:rsidP="0031360B">
      <w:pPr>
        <w:rPr>
          <w:rFonts w:ascii="Times New Roman" w:hAnsi="Times New Roman" w:cs="Times New Roman"/>
          <w:sz w:val="20"/>
          <w:szCs w:val="20"/>
        </w:rPr>
      </w:pPr>
    </w:p>
    <w:p w:rsidR="00F15F46" w:rsidRPr="0031360B" w:rsidRDefault="00F15F46" w:rsidP="0031360B">
      <w:pPr>
        <w:rPr>
          <w:rFonts w:ascii="Times New Roman" w:hAnsi="Times New Roman" w:cs="Times New Roman"/>
          <w:sz w:val="20"/>
          <w:szCs w:val="20"/>
        </w:rPr>
      </w:pPr>
    </w:p>
    <w:p w:rsidR="0031360B" w:rsidRPr="0031360B" w:rsidRDefault="0031360B" w:rsidP="0031360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60B">
        <w:rPr>
          <w:rFonts w:ascii="Times New Roman" w:hAnsi="Times New Roman" w:cs="Times New Roman"/>
          <w:b/>
          <w:sz w:val="20"/>
          <w:szCs w:val="20"/>
        </w:rPr>
        <w:t xml:space="preserve">Приложения </w:t>
      </w:r>
    </w:p>
    <w:p w:rsidR="0031360B" w:rsidRPr="0031360B" w:rsidRDefault="0031360B" w:rsidP="0031360B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31360B">
        <w:rPr>
          <w:rFonts w:ascii="Times New Roman" w:hAnsi="Times New Roman" w:cs="Times New Roman"/>
          <w:bCs/>
          <w:sz w:val="20"/>
          <w:szCs w:val="20"/>
        </w:rPr>
        <w:t>к бизнес</w:t>
      </w:r>
      <w:proofErr w:type="gramEnd"/>
      <w:r w:rsidRPr="0031360B">
        <w:rPr>
          <w:rFonts w:ascii="Times New Roman" w:hAnsi="Times New Roman" w:cs="Times New Roman"/>
          <w:sz w:val="20"/>
          <w:szCs w:val="20"/>
        </w:rPr>
        <w:t>–</w:t>
      </w:r>
      <w:r w:rsidRPr="0031360B">
        <w:rPr>
          <w:rFonts w:ascii="Times New Roman" w:hAnsi="Times New Roman" w:cs="Times New Roman"/>
          <w:bCs/>
          <w:sz w:val="20"/>
          <w:szCs w:val="20"/>
        </w:rPr>
        <w:t xml:space="preserve">плану </w:t>
      </w:r>
      <w:proofErr w:type="spellStart"/>
      <w:r w:rsidRPr="0031360B">
        <w:rPr>
          <w:rFonts w:ascii="Times New Roman" w:hAnsi="Times New Roman" w:cs="Times New Roman"/>
          <w:bCs/>
          <w:sz w:val="20"/>
          <w:szCs w:val="20"/>
        </w:rPr>
        <w:t>физкультурно</w:t>
      </w:r>
      <w:proofErr w:type="spellEnd"/>
      <w:r w:rsidRPr="0031360B">
        <w:rPr>
          <w:rFonts w:ascii="Times New Roman" w:hAnsi="Times New Roman" w:cs="Times New Roman"/>
          <w:bCs/>
          <w:sz w:val="20"/>
          <w:szCs w:val="20"/>
        </w:rPr>
        <w:t>–спортивной организации</w:t>
      </w:r>
    </w:p>
    <w:p w:rsidR="0031360B" w:rsidRPr="0031360B" w:rsidRDefault="0031360B" w:rsidP="0031360B">
      <w:pPr>
        <w:tabs>
          <w:tab w:val="left" w:pos="142"/>
        </w:tabs>
        <w:ind w:left="-85" w:right="-1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360B" w:rsidRPr="0031360B" w:rsidRDefault="0031360B" w:rsidP="0031360B">
      <w:pPr>
        <w:ind w:left="-85" w:right="-11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1360B">
        <w:rPr>
          <w:rFonts w:ascii="Times New Roman" w:hAnsi="Times New Roman" w:cs="Times New Roman"/>
          <w:i/>
          <w:sz w:val="20"/>
          <w:szCs w:val="20"/>
        </w:rPr>
        <w:t xml:space="preserve">(расчетные таблицы, более детально раскрывающие деятельность физкультурно-спортивной организации в будущем </w:t>
      </w:r>
    </w:p>
    <w:p w:rsidR="0031360B" w:rsidRPr="0031360B" w:rsidRDefault="0031360B" w:rsidP="0031360B">
      <w:pPr>
        <w:ind w:left="-85" w:right="-11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1360B">
        <w:rPr>
          <w:rFonts w:ascii="Times New Roman" w:hAnsi="Times New Roman" w:cs="Times New Roman"/>
          <w:i/>
          <w:sz w:val="20"/>
          <w:szCs w:val="20"/>
        </w:rPr>
        <w:t>(например, таблица по календарю платежей))</w:t>
      </w:r>
    </w:p>
    <w:p w:rsidR="0031360B" w:rsidRPr="00C81BFD" w:rsidRDefault="0031360B" w:rsidP="002A4FA5">
      <w:pPr>
        <w:tabs>
          <w:tab w:val="right" w:leader="underscore" w:pos="9356"/>
        </w:tabs>
        <w:jc w:val="both"/>
        <w:rPr>
          <w:rFonts w:ascii="Times New Roman" w:hAnsi="Times New Roman" w:cs="Times New Roman"/>
          <w:b/>
        </w:rPr>
      </w:pPr>
    </w:p>
    <w:sectPr w:rsidR="0031360B" w:rsidRPr="00C81BFD" w:rsidSect="0031360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0A61"/>
    <w:multiLevelType w:val="multilevel"/>
    <w:tmpl w:val="A11665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1C4B9F"/>
    <w:multiLevelType w:val="multilevel"/>
    <w:tmpl w:val="3B4098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69762E6"/>
    <w:multiLevelType w:val="hybridMultilevel"/>
    <w:tmpl w:val="EAAC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B57F9"/>
    <w:multiLevelType w:val="hybridMultilevel"/>
    <w:tmpl w:val="5EAA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45A45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1DF040DB"/>
    <w:multiLevelType w:val="hybridMultilevel"/>
    <w:tmpl w:val="2BB2B04C"/>
    <w:lvl w:ilvl="0" w:tplc="FE9E9D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0F7713"/>
    <w:multiLevelType w:val="hybridMultilevel"/>
    <w:tmpl w:val="5EAA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94627"/>
    <w:multiLevelType w:val="hybridMultilevel"/>
    <w:tmpl w:val="11D682EC"/>
    <w:lvl w:ilvl="0" w:tplc="2926248C">
      <w:start w:val="1"/>
      <w:numFmt w:val="bullet"/>
      <w:pStyle w:val="a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70841AC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322C87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EFAB1E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06260E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26AD12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CD465F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8D69A3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92C41C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3CB3E18"/>
    <w:multiLevelType w:val="hybridMultilevel"/>
    <w:tmpl w:val="5EAA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05CDF"/>
    <w:multiLevelType w:val="multilevel"/>
    <w:tmpl w:val="3B4098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A034948"/>
    <w:multiLevelType w:val="multilevel"/>
    <w:tmpl w:val="0EFACB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33B7014"/>
    <w:multiLevelType w:val="hybridMultilevel"/>
    <w:tmpl w:val="2BB2B04C"/>
    <w:lvl w:ilvl="0" w:tplc="FE9E9D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87C7F05"/>
    <w:multiLevelType w:val="hybridMultilevel"/>
    <w:tmpl w:val="4306C630"/>
    <w:lvl w:ilvl="0" w:tplc="A59CC51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F9"/>
    <w:multiLevelType w:val="hybridMultilevel"/>
    <w:tmpl w:val="53043204"/>
    <w:lvl w:ilvl="0" w:tplc="F5B48D7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750B6"/>
    <w:multiLevelType w:val="multilevel"/>
    <w:tmpl w:val="4FDE8E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7" w15:restartNumberingAfterBreak="0">
    <w:nsid w:val="584D58A6"/>
    <w:multiLevelType w:val="hybridMultilevel"/>
    <w:tmpl w:val="4306C630"/>
    <w:lvl w:ilvl="0" w:tplc="A59CC51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9A514E"/>
    <w:multiLevelType w:val="hybridMultilevel"/>
    <w:tmpl w:val="C6809992"/>
    <w:lvl w:ilvl="0" w:tplc="4DDC40B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5E2C0D02"/>
    <w:multiLevelType w:val="hybridMultilevel"/>
    <w:tmpl w:val="2BB2B04C"/>
    <w:lvl w:ilvl="0" w:tplc="FE9E9D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66B5779"/>
    <w:multiLevelType w:val="hybridMultilevel"/>
    <w:tmpl w:val="AFBAE1AA"/>
    <w:lvl w:ilvl="0" w:tplc="B8040A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7903F2"/>
    <w:multiLevelType w:val="hybridMultilevel"/>
    <w:tmpl w:val="ED7C4150"/>
    <w:lvl w:ilvl="0" w:tplc="F9F03920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2" w15:restartNumberingAfterBreak="0">
    <w:nsid w:val="71E11507"/>
    <w:multiLevelType w:val="hybridMultilevel"/>
    <w:tmpl w:val="B336BECC"/>
    <w:lvl w:ilvl="0" w:tplc="ED9E7F1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45266C"/>
    <w:multiLevelType w:val="hybridMultilevel"/>
    <w:tmpl w:val="71C04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46D95"/>
    <w:multiLevelType w:val="hybridMultilevel"/>
    <w:tmpl w:val="53043204"/>
    <w:lvl w:ilvl="0" w:tplc="F5B48D7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1385E"/>
    <w:multiLevelType w:val="hybridMultilevel"/>
    <w:tmpl w:val="54FA9572"/>
    <w:lvl w:ilvl="0" w:tplc="BCDA90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C2B69"/>
    <w:multiLevelType w:val="hybridMultilevel"/>
    <w:tmpl w:val="46B27AD8"/>
    <w:lvl w:ilvl="0" w:tplc="FF0AA8D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5"/>
  </w:num>
  <w:num w:numId="3">
    <w:abstractNumId w:val="22"/>
  </w:num>
  <w:num w:numId="4">
    <w:abstractNumId w:val="14"/>
  </w:num>
  <w:num w:numId="5">
    <w:abstractNumId w:val="10"/>
  </w:num>
  <w:num w:numId="6">
    <w:abstractNumId w:val="20"/>
  </w:num>
  <w:num w:numId="7">
    <w:abstractNumId w:val="9"/>
  </w:num>
  <w:num w:numId="8">
    <w:abstractNumId w:val="5"/>
  </w:num>
  <w:num w:numId="9">
    <w:abstractNumId w:val="13"/>
  </w:num>
  <w:num w:numId="10">
    <w:abstractNumId w:val="18"/>
  </w:num>
  <w:num w:numId="11">
    <w:abstractNumId w:val="11"/>
  </w:num>
  <w:num w:numId="12">
    <w:abstractNumId w:val="0"/>
  </w:num>
  <w:num w:numId="13">
    <w:abstractNumId w:val="17"/>
  </w:num>
  <w:num w:numId="14">
    <w:abstractNumId w:val="16"/>
  </w:num>
  <w:num w:numId="15">
    <w:abstractNumId w:val="26"/>
  </w:num>
  <w:num w:numId="16">
    <w:abstractNumId w:val="12"/>
  </w:num>
  <w:num w:numId="17">
    <w:abstractNumId w:val="24"/>
  </w:num>
  <w:num w:numId="18">
    <w:abstractNumId w:val="19"/>
  </w:num>
  <w:num w:numId="19">
    <w:abstractNumId w:val="7"/>
  </w:num>
  <w:num w:numId="20">
    <w:abstractNumId w:val="1"/>
  </w:num>
  <w:num w:numId="21">
    <w:abstractNumId w:val="15"/>
  </w:num>
  <w:num w:numId="22">
    <w:abstractNumId w:val="6"/>
  </w:num>
  <w:num w:numId="23">
    <w:abstractNumId w:val="3"/>
  </w:num>
  <w:num w:numId="24">
    <w:abstractNumId w:val="21"/>
  </w:num>
  <w:num w:numId="25">
    <w:abstractNumId w:val="8"/>
  </w:num>
  <w:num w:numId="26">
    <w:abstractNumId w:val="23"/>
  </w:num>
  <w:num w:numId="27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A5"/>
    <w:rsid w:val="000003C2"/>
    <w:rsid w:val="000030C9"/>
    <w:rsid w:val="00003383"/>
    <w:rsid w:val="00005C97"/>
    <w:rsid w:val="00013204"/>
    <w:rsid w:val="000164C0"/>
    <w:rsid w:val="000204C5"/>
    <w:rsid w:val="00024765"/>
    <w:rsid w:val="00025650"/>
    <w:rsid w:val="00030A4A"/>
    <w:rsid w:val="000418EA"/>
    <w:rsid w:val="00044C72"/>
    <w:rsid w:val="000469FB"/>
    <w:rsid w:val="00046F5C"/>
    <w:rsid w:val="00047696"/>
    <w:rsid w:val="00053654"/>
    <w:rsid w:val="00053772"/>
    <w:rsid w:val="00053E91"/>
    <w:rsid w:val="00054FCC"/>
    <w:rsid w:val="000624FC"/>
    <w:rsid w:val="0006442D"/>
    <w:rsid w:val="00064ED2"/>
    <w:rsid w:val="00074132"/>
    <w:rsid w:val="00075FCA"/>
    <w:rsid w:val="0008128E"/>
    <w:rsid w:val="00084090"/>
    <w:rsid w:val="0008482F"/>
    <w:rsid w:val="00086A85"/>
    <w:rsid w:val="00090518"/>
    <w:rsid w:val="0009391F"/>
    <w:rsid w:val="0009440A"/>
    <w:rsid w:val="000A11F5"/>
    <w:rsid w:val="000A3490"/>
    <w:rsid w:val="000A4329"/>
    <w:rsid w:val="000A4EA4"/>
    <w:rsid w:val="000A5220"/>
    <w:rsid w:val="000A7591"/>
    <w:rsid w:val="000B1AED"/>
    <w:rsid w:val="000B1C6A"/>
    <w:rsid w:val="000B200B"/>
    <w:rsid w:val="000B21B3"/>
    <w:rsid w:val="000B2795"/>
    <w:rsid w:val="000B2A2A"/>
    <w:rsid w:val="000C1A7C"/>
    <w:rsid w:val="000C1ABB"/>
    <w:rsid w:val="000C3F31"/>
    <w:rsid w:val="000C6D29"/>
    <w:rsid w:val="000C7C56"/>
    <w:rsid w:val="000E3D1B"/>
    <w:rsid w:val="000F25C6"/>
    <w:rsid w:val="000F48C4"/>
    <w:rsid w:val="000F6C45"/>
    <w:rsid w:val="00101F6D"/>
    <w:rsid w:val="00104FAC"/>
    <w:rsid w:val="001128CC"/>
    <w:rsid w:val="001165A1"/>
    <w:rsid w:val="00117E35"/>
    <w:rsid w:val="00120771"/>
    <w:rsid w:val="00121120"/>
    <w:rsid w:val="00125788"/>
    <w:rsid w:val="001313D0"/>
    <w:rsid w:val="001344CF"/>
    <w:rsid w:val="0013523A"/>
    <w:rsid w:val="00135BD1"/>
    <w:rsid w:val="0013634C"/>
    <w:rsid w:val="00140E12"/>
    <w:rsid w:val="0014661F"/>
    <w:rsid w:val="001471FA"/>
    <w:rsid w:val="00151090"/>
    <w:rsid w:val="0015651B"/>
    <w:rsid w:val="001607C3"/>
    <w:rsid w:val="0016662F"/>
    <w:rsid w:val="0017590F"/>
    <w:rsid w:val="00176585"/>
    <w:rsid w:val="001818C8"/>
    <w:rsid w:val="00181B48"/>
    <w:rsid w:val="00183D17"/>
    <w:rsid w:val="001842B5"/>
    <w:rsid w:val="001855B5"/>
    <w:rsid w:val="0019571B"/>
    <w:rsid w:val="001B2112"/>
    <w:rsid w:val="001C0C3F"/>
    <w:rsid w:val="001C1CFF"/>
    <w:rsid w:val="001C3B43"/>
    <w:rsid w:val="001C554D"/>
    <w:rsid w:val="001D0793"/>
    <w:rsid w:val="001D42D9"/>
    <w:rsid w:val="001E1473"/>
    <w:rsid w:val="001E2429"/>
    <w:rsid w:val="001E3495"/>
    <w:rsid w:val="001F0FCB"/>
    <w:rsid w:val="001F16C1"/>
    <w:rsid w:val="001F3A6D"/>
    <w:rsid w:val="001F3B64"/>
    <w:rsid w:val="001F7CEB"/>
    <w:rsid w:val="002010E2"/>
    <w:rsid w:val="00210B32"/>
    <w:rsid w:val="002172AE"/>
    <w:rsid w:val="002203CB"/>
    <w:rsid w:val="00223572"/>
    <w:rsid w:val="0022401F"/>
    <w:rsid w:val="00224CDD"/>
    <w:rsid w:val="00227469"/>
    <w:rsid w:val="00232706"/>
    <w:rsid w:val="002339CE"/>
    <w:rsid w:val="00237B02"/>
    <w:rsid w:val="002448BC"/>
    <w:rsid w:val="00244DF2"/>
    <w:rsid w:val="00245ED7"/>
    <w:rsid w:val="00255488"/>
    <w:rsid w:val="0025660B"/>
    <w:rsid w:val="00256B8F"/>
    <w:rsid w:val="0025734E"/>
    <w:rsid w:val="002659E6"/>
    <w:rsid w:val="00280DDE"/>
    <w:rsid w:val="00281D0B"/>
    <w:rsid w:val="002848F2"/>
    <w:rsid w:val="00291368"/>
    <w:rsid w:val="002913EC"/>
    <w:rsid w:val="00293AF1"/>
    <w:rsid w:val="002946E0"/>
    <w:rsid w:val="002953C8"/>
    <w:rsid w:val="00296060"/>
    <w:rsid w:val="00296CB1"/>
    <w:rsid w:val="00297692"/>
    <w:rsid w:val="002976D3"/>
    <w:rsid w:val="002A3260"/>
    <w:rsid w:val="002A4FA5"/>
    <w:rsid w:val="002B0C02"/>
    <w:rsid w:val="002B273F"/>
    <w:rsid w:val="002B4EFE"/>
    <w:rsid w:val="002C1F44"/>
    <w:rsid w:val="002D62BA"/>
    <w:rsid w:val="002E308C"/>
    <w:rsid w:val="002E4EAC"/>
    <w:rsid w:val="002F2C7A"/>
    <w:rsid w:val="002F4D26"/>
    <w:rsid w:val="002F5C15"/>
    <w:rsid w:val="002F6B16"/>
    <w:rsid w:val="00302284"/>
    <w:rsid w:val="00305C00"/>
    <w:rsid w:val="00311A6D"/>
    <w:rsid w:val="003127F5"/>
    <w:rsid w:val="0031360B"/>
    <w:rsid w:val="00314B38"/>
    <w:rsid w:val="0031788A"/>
    <w:rsid w:val="00320A9B"/>
    <w:rsid w:val="003215F9"/>
    <w:rsid w:val="00322B68"/>
    <w:rsid w:val="00323704"/>
    <w:rsid w:val="0032504B"/>
    <w:rsid w:val="003251EA"/>
    <w:rsid w:val="00333152"/>
    <w:rsid w:val="00333E90"/>
    <w:rsid w:val="0033449E"/>
    <w:rsid w:val="0033450C"/>
    <w:rsid w:val="00342CCD"/>
    <w:rsid w:val="00343B49"/>
    <w:rsid w:val="00343C5A"/>
    <w:rsid w:val="0034606E"/>
    <w:rsid w:val="00350647"/>
    <w:rsid w:val="003523FA"/>
    <w:rsid w:val="0036160D"/>
    <w:rsid w:val="00361CB4"/>
    <w:rsid w:val="0036392E"/>
    <w:rsid w:val="00363D63"/>
    <w:rsid w:val="00364999"/>
    <w:rsid w:val="00364DD3"/>
    <w:rsid w:val="00364E2B"/>
    <w:rsid w:val="003725D8"/>
    <w:rsid w:val="00373874"/>
    <w:rsid w:val="00374FB8"/>
    <w:rsid w:val="0037611F"/>
    <w:rsid w:val="003804C9"/>
    <w:rsid w:val="00381D6D"/>
    <w:rsid w:val="00384055"/>
    <w:rsid w:val="0038450A"/>
    <w:rsid w:val="0039218E"/>
    <w:rsid w:val="003937D3"/>
    <w:rsid w:val="003A457E"/>
    <w:rsid w:val="003B1131"/>
    <w:rsid w:val="003B217D"/>
    <w:rsid w:val="003B595C"/>
    <w:rsid w:val="003C3A4A"/>
    <w:rsid w:val="003C4B49"/>
    <w:rsid w:val="003C583E"/>
    <w:rsid w:val="003D10E6"/>
    <w:rsid w:val="003D5551"/>
    <w:rsid w:val="003D5684"/>
    <w:rsid w:val="003D7BD3"/>
    <w:rsid w:val="003E0177"/>
    <w:rsid w:val="003E0918"/>
    <w:rsid w:val="003E1778"/>
    <w:rsid w:val="003E760E"/>
    <w:rsid w:val="003F1F96"/>
    <w:rsid w:val="003F719E"/>
    <w:rsid w:val="00400249"/>
    <w:rsid w:val="004051E3"/>
    <w:rsid w:val="00407B41"/>
    <w:rsid w:val="00413B9B"/>
    <w:rsid w:val="004174C6"/>
    <w:rsid w:val="00423BFD"/>
    <w:rsid w:val="00425E63"/>
    <w:rsid w:val="00427400"/>
    <w:rsid w:val="004311F9"/>
    <w:rsid w:val="004325DF"/>
    <w:rsid w:val="00436F99"/>
    <w:rsid w:val="0043709F"/>
    <w:rsid w:val="00440025"/>
    <w:rsid w:val="00442A1E"/>
    <w:rsid w:val="00443EE2"/>
    <w:rsid w:val="00446175"/>
    <w:rsid w:val="004520EE"/>
    <w:rsid w:val="00457483"/>
    <w:rsid w:val="00457AC2"/>
    <w:rsid w:val="004653A9"/>
    <w:rsid w:val="00467767"/>
    <w:rsid w:val="00475595"/>
    <w:rsid w:val="00476A7B"/>
    <w:rsid w:val="0048146C"/>
    <w:rsid w:val="004827AA"/>
    <w:rsid w:val="004849AB"/>
    <w:rsid w:val="00485D61"/>
    <w:rsid w:val="00486F36"/>
    <w:rsid w:val="00490EE8"/>
    <w:rsid w:val="0049499D"/>
    <w:rsid w:val="00496DF4"/>
    <w:rsid w:val="004970FC"/>
    <w:rsid w:val="004A24A6"/>
    <w:rsid w:val="004A2507"/>
    <w:rsid w:val="004A2C0C"/>
    <w:rsid w:val="004A3DE1"/>
    <w:rsid w:val="004A4A16"/>
    <w:rsid w:val="004A73DA"/>
    <w:rsid w:val="004B1342"/>
    <w:rsid w:val="004B3536"/>
    <w:rsid w:val="004B3FB0"/>
    <w:rsid w:val="004B4429"/>
    <w:rsid w:val="004B7D62"/>
    <w:rsid w:val="004C123A"/>
    <w:rsid w:val="004C1CD7"/>
    <w:rsid w:val="004C7300"/>
    <w:rsid w:val="004C7323"/>
    <w:rsid w:val="004D4367"/>
    <w:rsid w:val="004E2CEB"/>
    <w:rsid w:val="004E4D6D"/>
    <w:rsid w:val="004E4E94"/>
    <w:rsid w:val="004E708A"/>
    <w:rsid w:val="004F068B"/>
    <w:rsid w:val="004F2D18"/>
    <w:rsid w:val="004F393D"/>
    <w:rsid w:val="004F7856"/>
    <w:rsid w:val="00502AA0"/>
    <w:rsid w:val="005038CF"/>
    <w:rsid w:val="005051F6"/>
    <w:rsid w:val="005077B8"/>
    <w:rsid w:val="0051206F"/>
    <w:rsid w:val="00521F80"/>
    <w:rsid w:val="00522231"/>
    <w:rsid w:val="0052284A"/>
    <w:rsid w:val="00525C23"/>
    <w:rsid w:val="00532A84"/>
    <w:rsid w:val="0054259C"/>
    <w:rsid w:val="0054544F"/>
    <w:rsid w:val="0054768D"/>
    <w:rsid w:val="0055206F"/>
    <w:rsid w:val="0055330A"/>
    <w:rsid w:val="00555AB0"/>
    <w:rsid w:val="00557A31"/>
    <w:rsid w:val="00561C61"/>
    <w:rsid w:val="0056528B"/>
    <w:rsid w:val="0056605D"/>
    <w:rsid w:val="0057094D"/>
    <w:rsid w:val="005727C4"/>
    <w:rsid w:val="0057527D"/>
    <w:rsid w:val="00576877"/>
    <w:rsid w:val="005855D0"/>
    <w:rsid w:val="00585F6F"/>
    <w:rsid w:val="0058767D"/>
    <w:rsid w:val="0059128C"/>
    <w:rsid w:val="0059619B"/>
    <w:rsid w:val="00596DDD"/>
    <w:rsid w:val="00597029"/>
    <w:rsid w:val="005A0BE5"/>
    <w:rsid w:val="005A1986"/>
    <w:rsid w:val="005A3412"/>
    <w:rsid w:val="005A445A"/>
    <w:rsid w:val="005A521E"/>
    <w:rsid w:val="005A6021"/>
    <w:rsid w:val="005B1F70"/>
    <w:rsid w:val="005B2848"/>
    <w:rsid w:val="005B4144"/>
    <w:rsid w:val="005B6BCD"/>
    <w:rsid w:val="005C22BE"/>
    <w:rsid w:val="005C516A"/>
    <w:rsid w:val="005C701E"/>
    <w:rsid w:val="005D2B6E"/>
    <w:rsid w:val="005D3F23"/>
    <w:rsid w:val="005D610A"/>
    <w:rsid w:val="005D619C"/>
    <w:rsid w:val="005D6FB0"/>
    <w:rsid w:val="005E0ED0"/>
    <w:rsid w:val="005E78F3"/>
    <w:rsid w:val="005F5226"/>
    <w:rsid w:val="005F666B"/>
    <w:rsid w:val="005F70B2"/>
    <w:rsid w:val="00600B6F"/>
    <w:rsid w:val="00601A28"/>
    <w:rsid w:val="0060617E"/>
    <w:rsid w:val="00607A84"/>
    <w:rsid w:val="00614258"/>
    <w:rsid w:val="00616119"/>
    <w:rsid w:val="00616E7A"/>
    <w:rsid w:val="00620C12"/>
    <w:rsid w:val="00621AA0"/>
    <w:rsid w:val="0062436F"/>
    <w:rsid w:val="00627AD2"/>
    <w:rsid w:val="00631CA9"/>
    <w:rsid w:val="00632277"/>
    <w:rsid w:val="00632FB8"/>
    <w:rsid w:val="00642534"/>
    <w:rsid w:val="00644044"/>
    <w:rsid w:val="00646CEA"/>
    <w:rsid w:val="0065332D"/>
    <w:rsid w:val="00653CDB"/>
    <w:rsid w:val="00653F50"/>
    <w:rsid w:val="00661748"/>
    <w:rsid w:val="006654CE"/>
    <w:rsid w:val="00672365"/>
    <w:rsid w:val="00674DA1"/>
    <w:rsid w:val="00677CCA"/>
    <w:rsid w:val="00680DA8"/>
    <w:rsid w:val="0068371B"/>
    <w:rsid w:val="0068434E"/>
    <w:rsid w:val="006935F6"/>
    <w:rsid w:val="00693B65"/>
    <w:rsid w:val="00696E5C"/>
    <w:rsid w:val="006A73C9"/>
    <w:rsid w:val="006B2187"/>
    <w:rsid w:val="006B46F5"/>
    <w:rsid w:val="006B52C6"/>
    <w:rsid w:val="006B548F"/>
    <w:rsid w:val="006C05C6"/>
    <w:rsid w:val="006D0B48"/>
    <w:rsid w:val="006D22E0"/>
    <w:rsid w:val="006D3641"/>
    <w:rsid w:val="006D60CE"/>
    <w:rsid w:val="006D65F5"/>
    <w:rsid w:val="006E2028"/>
    <w:rsid w:val="006E2074"/>
    <w:rsid w:val="006F3E05"/>
    <w:rsid w:val="007015EC"/>
    <w:rsid w:val="007016C4"/>
    <w:rsid w:val="00702A21"/>
    <w:rsid w:val="007047D8"/>
    <w:rsid w:val="007053DB"/>
    <w:rsid w:val="0071299F"/>
    <w:rsid w:val="00715A67"/>
    <w:rsid w:val="007246F9"/>
    <w:rsid w:val="0073073D"/>
    <w:rsid w:val="0073459A"/>
    <w:rsid w:val="00741BD8"/>
    <w:rsid w:val="00742A9B"/>
    <w:rsid w:val="00742AE7"/>
    <w:rsid w:val="0075063D"/>
    <w:rsid w:val="00750E0A"/>
    <w:rsid w:val="00754C8A"/>
    <w:rsid w:val="0076061D"/>
    <w:rsid w:val="007614D7"/>
    <w:rsid w:val="007729E6"/>
    <w:rsid w:val="00772B01"/>
    <w:rsid w:val="00775229"/>
    <w:rsid w:val="0077581C"/>
    <w:rsid w:val="00780DDC"/>
    <w:rsid w:val="00784363"/>
    <w:rsid w:val="007852E9"/>
    <w:rsid w:val="00792FD9"/>
    <w:rsid w:val="007946BD"/>
    <w:rsid w:val="007A03B9"/>
    <w:rsid w:val="007A39F4"/>
    <w:rsid w:val="007A6535"/>
    <w:rsid w:val="007A6FC4"/>
    <w:rsid w:val="007A7F81"/>
    <w:rsid w:val="007A7F97"/>
    <w:rsid w:val="007B0263"/>
    <w:rsid w:val="007B0408"/>
    <w:rsid w:val="007B1DFD"/>
    <w:rsid w:val="007B2346"/>
    <w:rsid w:val="007B24D4"/>
    <w:rsid w:val="007B3209"/>
    <w:rsid w:val="007B48DD"/>
    <w:rsid w:val="007B71E9"/>
    <w:rsid w:val="007C065F"/>
    <w:rsid w:val="007C210E"/>
    <w:rsid w:val="007C6948"/>
    <w:rsid w:val="007C6CA9"/>
    <w:rsid w:val="007D0352"/>
    <w:rsid w:val="007D07BB"/>
    <w:rsid w:val="007D18FD"/>
    <w:rsid w:val="007D3808"/>
    <w:rsid w:val="007D74FA"/>
    <w:rsid w:val="007E3077"/>
    <w:rsid w:val="007E44BE"/>
    <w:rsid w:val="007E7684"/>
    <w:rsid w:val="007F79F4"/>
    <w:rsid w:val="0080163A"/>
    <w:rsid w:val="0080216A"/>
    <w:rsid w:val="00810D5E"/>
    <w:rsid w:val="00815FBB"/>
    <w:rsid w:val="0082003A"/>
    <w:rsid w:val="00823984"/>
    <w:rsid w:val="0082527B"/>
    <w:rsid w:val="00826667"/>
    <w:rsid w:val="00827CF1"/>
    <w:rsid w:val="00830F52"/>
    <w:rsid w:val="0083296F"/>
    <w:rsid w:val="00834CE2"/>
    <w:rsid w:val="00834D7A"/>
    <w:rsid w:val="00837C88"/>
    <w:rsid w:val="008400A4"/>
    <w:rsid w:val="00844476"/>
    <w:rsid w:val="00846816"/>
    <w:rsid w:val="0085076C"/>
    <w:rsid w:val="00851B1F"/>
    <w:rsid w:val="00851E2B"/>
    <w:rsid w:val="00852152"/>
    <w:rsid w:val="00852626"/>
    <w:rsid w:val="00855B88"/>
    <w:rsid w:val="00857A7C"/>
    <w:rsid w:val="00860DB9"/>
    <w:rsid w:val="00862633"/>
    <w:rsid w:val="00865990"/>
    <w:rsid w:val="00866800"/>
    <w:rsid w:val="0086682B"/>
    <w:rsid w:val="00866901"/>
    <w:rsid w:val="0086798A"/>
    <w:rsid w:val="0087047E"/>
    <w:rsid w:val="0087532B"/>
    <w:rsid w:val="0088001D"/>
    <w:rsid w:val="00884822"/>
    <w:rsid w:val="00890F3D"/>
    <w:rsid w:val="00895B9F"/>
    <w:rsid w:val="008960AD"/>
    <w:rsid w:val="00896BD4"/>
    <w:rsid w:val="0089752D"/>
    <w:rsid w:val="008A1C15"/>
    <w:rsid w:val="008A6344"/>
    <w:rsid w:val="008A6C05"/>
    <w:rsid w:val="008B0352"/>
    <w:rsid w:val="008B7483"/>
    <w:rsid w:val="008C13FD"/>
    <w:rsid w:val="008C2544"/>
    <w:rsid w:val="008C40E2"/>
    <w:rsid w:val="008C4D4E"/>
    <w:rsid w:val="008C623B"/>
    <w:rsid w:val="008D1BE6"/>
    <w:rsid w:val="008D2AF4"/>
    <w:rsid w:val="008D315B"/>
    <w:rsid w:val="008E03B5"/>
    <w:rsid w:val="008E3841"/>
    <w:rsid w:val="008E52F7"/>
    <w:rsid w:val="008E7C4C"/>
    <w:rsid w:val="008F01EE"/>
    <w:rsid w:val="008F3970"/>
    <w:rsid w:val="00903FBA"/>
    <w:rsid w:val="00905839"/>
    <w:rsid w:val="00911F92"/>
    <w:rsid w:val="00914FB5"/>
    <w:rsid w:val="00925B81"/>
    <w:rsid w:val="009279A5"/>
    <w:rsid w:val="009418E9"/>
    <w:rsid w:val="009515CE"/>
    <w:rsid w:val="00957E62"/>
    <w:rsid w:val="0096199F"/>
    <w:rsid w:val="009664D9"/>
    <w:rsid w:val="00966B37"/>
    <w:rsid w:val="0097174A"/>
    <w:rsid w:val="00974E75"/>
    <w:rsid w:val="009770CD"/>
    <w:rsid w:val="009774DD"/>
    <w:rsid w:val="00983707"/>
    <w:rsid w:val="00990B98"/>
    <w:rsid w:val="00992A37"/>
    <w:rsid w:val="00997A2A"/>
    <w:rsid w:val="009A310F"/>
    <w:rsid w:val="009B0842"/>
    <w:rsid w:val="009B337C"/>
    <w:rsid w:val="009B77D7"/>
    <w:rsid w:val="009C0A6F"/>
    <w:rsid w:val="009C400E"/>
    <w:rsid w:val="009C6A58"/>
    <w:rsid w:val="009D3417"/>
    <w:rsid w:val="009D4EC3"/>
    <w:rsid w:val="009D7AFA"/>
    <w:rsid w:val="009E0A6C"/>
    <w:rsid w:val="009E2178"/>
    <w:rsid w:val="009E42DB"/>
    <w:rsid w:val="009E57FC"/>
    <w:rsid w:val="009E6583"/>
    <w:rsid w:val="009E7492"/>
    <w:rsid w:val="009E75F3"/>
    <w:rsid w:val="009F390F"/>
    <w:rsid w:val="009F4A3D"/>
    <w:rsid w:val="009F549F"/>
    <w:rsid w:val="009F57B7"/>
    <w:rsid w:val="00A04689"/>
    <w:rsid w:val="00A05F3A"/>
    <w:rsid w:val="00A0620D"/>
    <w:rsid w:val="00A07D48"/>
    <w:rsid w:val="00A11534"/>
    <w:rsid w:val="00A30470"/>
    <w:rsid w:val="00A372F8"/>
    <w:rsid w:val="00A379ED"/>
    <w:rsid w:val="00A40D32"/>
    <w:rsid w:val="00A412C6"/>
    <w:rsid w:val="00A4211A"/>
    <w:rsid w:val="00A42782"/>
    <w:rsid w:val="00A4440F"/>
    <w:rsid w:val="00A479EC"/>
    <w:rsid w:val="00A47AFE"/>
    <w:rsid w:val="00A51718"/>
    <w:rsid w:val="00A52CBC"/>
    <w:rsid w:val="00A5364D"/>
    <w:rsid w:val="00A547DE"/>
    <w:rsid w:val="00A574BE"/>
    <w:rsid w:val="00A64800"/>
    <w:rsid w:val="00A65141"/>
    <w:rsid w:val="00A663CA"/>
    <w:rsid w:val="00A703C3"/>
    <w:rsid w:val="00A736F9"/>
    <w:rsid w:val="00A74D74"/>
    <w:rsid w:val="00A80A86"/>
    <w:rsid w:val="00A80B74"/>
    <w:rsid w:val="00A80C40"/>
    <w:rsid w:val="00A85631"/>
    <w:rsid w:val="00A9306B"/>
    <w:rsid w:val="00A9612E"/>
    <w:rsid w:val="00AA1AAD"/>
    <w:rsid w:val="00AA727A"/>
    <w:rsid w:val="00AB3BEF"/>
    <w:rsid w:val="00AB600C"/>
    <w:rsid w:val="00AC17AA"/>
    <w:rsid w:val="00AC45DA"/>
    <w:rsid w:val="00AC7391"/>
    <w:rsid w:val="00AC786D"/>
    <w:rsid w:val="00AD0628"/>
    <w:rsid w:val="00AD1F7E"/>
    <w:rsid w:val="00AD2AFF"/>
    <w:rsid w:val="00AE2686"/>
    <w:rsid w:val="00AE2EB8"/>
    <w:rsid w:val="00AE6973"/>
    <w:rsid w:val="00AF2E3D"/>
    <w:rsid w:val="00AF351C"/>
    <w:rsid w:val="00AF3AAD"/>
    <w:rsid w:val="00AF6937"/>
    <w:rsid w:val="00B04158"/>
    <w:rsid w:val="00B13ED5"/>
    <w:rsid w:val="00B245C6"/>
    <w:rsid w:val="00B24C74"/>
    <w:rsid w:val="00B31D27"/>
    <w:rsid w:val="00B33DCD"/>
    <w:rsid w:val="00B37837"/>
    <w:rsid w:val="00B428BE"/>
    <w:rsid w:val="00B451A4"/>
    <w:rsid w:val="00B4660C"/>
    <w:rsid w:val="00B52904"/>
    <w:rsid w:val="00B548AD"/>
    <w:rsid w:val="00B55946"/>
    <w:rsid w:val="00B62657"/>
    <w:rsid w:val="00B62B1E"/>
    <w:rsid w:val="00B66401"/>
    <w:rsid w:val="00B70D75"/>
    <w:rsid w:val="00B736AA"/>
    <w:rsid w:val="00B75079"/>
    <w:rsid w:val="00B751C3"/>
    <w:rsid w:val="00B7666F"/>
    <w:rsid w:val="00B82C3A"/>
    <w:rsid w:val="00B837EF"/>
    <w:rsid w:val="00B843C3"/>
    <w:rsid w:val="00B859E7"/>
    <w:rsid w:val="00B8663C"/>
    <w:rsid w:val="00B8770D"/>
    <w:rsid w:val="00B87BCB"/>
    <w:rsid w:val="00B95120"/>
    <w:rsid w:val="00B95921"/>
    <w:rsid w:val="00B96343"/>
    <w:rsid w:val="00B96B12"/>
    <w:rsid w:val="00BA10A2"/>
    <w:rsid w:val="00BA2E93"/>
    <w:rsid w:val="00BA4138"/>
    <w:rsid w:val="00BB18D8"/>
    <w:rsid w:val="00BB542B"/>
    <w:rsid w:val="00BB7A29"/>
    <w:rsid w:val="00BC0E3D"/>
    <w:rsid w:val="00BC24F9"/>
    <w:rsid w:val="00BC4CE3"/>
    <w:rsid w:val="00BC5777"/>
    <w:rsid w:val="00BD51E2"/>
    <w:rsid w:val="00BD5A31"/>
    <w:rsid w:val="00BD64C0"/>
    <w:rsid w:val="00BE3B98"/>
    <w:rsid w:val="00BE5D99"/>
    <w:rsid w:val="00BE7F71"/>
    <w:rsid w:val="00BF3693"/>
    <w:rsid w:val="00BF374C"/>
    <w:rsid w:val="00BF7DCA"/>
    <w:rsid w:val="00C0240D"/>
    <w:rsid w:val="00C04B32"/>
    <w:rsid w:val="00C055B8"/>
    <w:rsid w:val="00C14E87"/>
    <w:rsid w:val="00C15AAE"/>
    <w:rsid w:val="00C17AA0"/>
    <w:rsid w:val="00C21659"/>
    <w:rsid w:val="00C21FBC"/>
    <w:rsid w:val="00C22634"/>
    <w:rsid w:val="00C26249"/>
    <w:rsid w:val="00C2793F"/>
    <w:rsid w:val="00C30A56"/>
    <w:rsid w:val="00C34902"/>
    <w:rsid w:val="00C34FF1"/>
    <w:rsid w:val="00C41824"/>
    <w:rsid w:val="00C43D94"/>
    <w:rsid w:val="00C46B81"/>
    <w:rsid w:val="00C4754B"/>
    <w:rsid w:val="00C61699"/>
    <w:rsid w:val="00C6214E"/>
    <w:rsid w:val="00C62932"/>
    <w:rsid w:val="00C62A75"/>
    <w:rsid w:val="00C635DA"/>
    <w:rsid w:val="00C637FF"/>
    <w:rsid w:val="00C671E0"/>
    <w:rsid w:val="00C6739E"/>
    <w:rsid w:val="00C70A7A"/>
    <w:rsid w:val="00C724B4"/>
    <w:rsid w:val="00C727A2"/>
    <w:rsid w:val="00C746CB"/>
    <w:rsid w:val="00C75E5A"/>
    <w:rsid w:val="00C81BFD"/>
    <w:rsid w:val="00C87058"/>
    <w:rsid w:val="00C93A08"/>
    <w:rsid w:val="00C9449E"/>
    <w:rsid w:val="00C94B69"/>
    <w:rsid w:val="00C96233"/>
    <w:rsid w:val="00CA0EAF"/>
    <w:rsid w:val="00CA34C3"/>
    <w:rsid w:val="00CA4C53"/>
    <w:rsid w:val="00CA4C5B"/>
    <w:rsid w:val="00CA595B"/>
    <w:rsid w:val="00CB003D"/>
    <w:rsid w:val="00CB3850"/>
    <w:rsid w:val="00CB3F5E"/>
    <w:rsid w:val="00CB55D2"/>
    <w:rsid w:val="00CC303F"/>
    <w:rsid w:val="00CC55DE"/>
    <w:rsid w:val="00CD2ECF"/>
    <w:rsid w:val="00CD7330"/>
    <w:rsid w:val="00CE1FC6"/>
    <w:rsid w:val="00CE20E6"/>
    <w:rsid w:val="00CE3003"/>
    <w:rsid w:val="00CE436F"/>
    <w:rsid w:val="00CE47E5"/>
    <w:rsid w:val="00CE761A"/>
    <w:rsid w:val="00CF5AD3"/>
    <w:rsid w:val="00D136D9"/>
    <w:rsid w:val="00D14ACD"/>
    <w:rsid w:val="00D20423"/>
    <w:rsid w:val="00D228BF"/>
    <w:rsid w:val="00D2569D"/>
    <w:rsid w:val="00D25C9F"/>
    <w:rsid w:val="00D26672"/>
    <w:rsid w:val="00D30683"/>
    <w:rsid w:val="00D34AD4"/>
    <w:rsid w:val="00D3644F"/>
    <w:rsid w:val="00D3676E"/>
    <w:rsid w:val="00D400E5"/>
    <w:rsid w:val="00D41677"/>
    <w:rsid w:val="00D43B60"/>
    <w:rsid w:val="00D43BBD"/>
    <w:rsid w:val="00D46285"/>
    <w:rsid w:val="00D51B21"/>
    <w:rsid w:val="00D53DAE"/>
    <w:rsid w:val="00D54BBA"/>
    <w:rsid w:val="00D56BD9"/>
    <w:rsid w:val="00D56CA6"/>
    <w:rsid w:val="00D56EC3"/>
    <w:rsid w:val="00D60158"/>
    <w:rsid w:val="00D66DE8"/>
    <w:rsid w:val="00D678E0"/>
    <w:rsid w:val="00D743A7"/>
    <w:rsid w:val="00D764F8"/>
    <w:rsid w:val="00D77965"/>
    <w:rsid w:val="00D77D3F"/>
    <w:rsid w:val="00D804B4"/>
    <w:rsid w:val="00D86EFA"/>
    <w:rsid w:val="00D90B53"/>
    <w:rsid w:val="00D94DBE"/>
    <w:rsid w:val="00D95404"/>
    <w:rsid w:val="00D97195"/>
    <w:rsid w:val="00DA181B"/>
    <w:rsid w:val="00DA224A"/>
    <w:rsid w:val="00DA4219"/>
    <w:rsid w:val="00DA4CDA"/>
    <w:rsid w:val="00DB599D"/>
    <w:rsid w:val="00DC0F6F"/>
    <w:rsid w:val="00DC155A"/>
    <w:rsid w:val="00DC2466"/>
    <w:rsid w:val="00DD3000"/>
    <w:rsid w:val="00DD38D3"/>
    <w:rsid w:val="00DD711C"/>
    <w:rsid w:val="00DE63C8"/>
    <w:rsid w:val="00DE7DAC"/>
    <w:rsid w:val="00DF0A58"/>
    <w:rsid w:val="00DF31C6"/>
    <w:rsid w:val="00DF76C0"/>
    <w:rsid w:val="00E01155"/>
    <w:rsid w:val="00E07A3F"/>
    <w:rsid w:val="00E11A77"/>
    <w:rsid w:val="00E13DB7"/>
    <w:rsid w:val="00E16959"/>
    <w:rsid w:val="00E2699E"/>
    <w:rsid w:val="00E304E8"/>
    <w:rsid w:val="00E3200F"/>
    <w:rsid w:val="00E470A3"/>
    <w:rsid w:val="00E52329"/>
    <w:rsid w:val="00E5698E"/>
    <w:rsid w:val="00E56CB7"/>
    <w:rsid w:val="00E62E64"/>
    <w:rsid w:val="00E63FDA"/>
    <w:rsid w:val="00E6423F"/>
    <w:rsid w:val="00E644C1"/>
    <w:rsid w:val="00E65AE6"/>
    <w:rsid w:val="00E73BD6"/>
    <w:rsid w:val="00E73F33"/>
    <w:rsid w:val="00E74EAF"/>
    <w:rsid w:val="00E76742"/>
    <w:rsid w:val="00E775D5"/>
    <w:rsid w:val="00E82598"/>
    <w:rsid w:val="00E92FBF"/>
    <w:rsid w:val="00E930B7"/>
    <w:rsid w:val="00E941DB"/>
    <w:rsid w:val="00E9454E"/>
    <w:rsid w:val="00E973D9"/>
    <w:rsid w:val="00E97546"/>
    <w:rsid w:val="00E97F05"/>
    <w:rsid w:val="00EA4CA9"/>
    <w:rsid w:val="00EA5AC4"/>
    <w:rsid w:val="00EB03EB"/>
    <w:rsid w:val="00EB2BDD"/>
    <w:rsid w:val="00EB3868"/>
    <w:rsid w:val="00EB3CFE"/>
    <w:rsid w:val="00EB405E"/>
    <w:rsid w:val="00EB481E"/>
    <w:rsid w:val="00EB60D8"/>
    <w:rsid w:val="00EB62EA"/>
    <w:rsid w:val="00EC242A"/>
    <w:rsid w:val="00EC25AB"/>
    <w:rsid w:val="00EC3BE3"/>
    <w:rsid w:val="00EC4648"/>
    <w:rsid w:val="00EC7572"/>
    <w:rsid w:val="00ED14ED"/>
    <w:rsid w:val="00ED268B"/>
    <w:rsid w:val="00ED29DF"/>
    <w:rsid w:val="00ED39E9"/>
    <w:rsid w:val="00ED4AA9"/>
    <w:rsid w:val="00ED770F"/>
    <w:rsid w:val="00EE0632"/>
    <w:rsid w:val="00EE1909"/>
    <w:rsid w:val="00EE248F"/>
    <w:rsid w:val="00EE4C85"/>
    <w:rsid w:val="00EF08B4"/>
    <w:rsid w:val="00EF2DDD"/>
    <w:rsid w:val="00EF5713"/>
    <w:rsid w:val="00EF7337"/>
    <w:rsid w:val="00F003A7"/>
    <w:rsid w:val="00F0168D"/>
    <w:rsid w:val="00F0328F"/>
    <w:rsid w:val="00F04A7E"/>
    <w:rsid w:val="00F04E1B"/>
    <w:rsid w:val="00F0568D"/>
    <w:rsid w:val="00F11C21"/>
    <w:rsid w:val="00F12811"/>
    <w:rsid w:val="00F15F46"/>
    <w:rsid w:val="00F226AD"/>
    <w:rsid w:val="00F245C1"/>
    <w:rsid w:val="00F24C50"/>
    <w:rsid w:val="00F257FB"/>
    <w:rsid w:val="00F25F5F"/>
    <w:rsid w:val="00F326E2"/>
    <w:rsid w:val="00F336B5"/>
    <w:rsid w:val="00F377C5"/>
    <w:rsid w:val="00F40986"/>
    <w:rsid w:val="00F4212F"/>
    <w:rsid w:val="00F5256D"/>
    <w:rsid w:val="00F5551F"/>
    <w:rsid w:val="00F5680D"/>
    <w:rsid w:val="00F62232"/>
    <w:rsid w:val="00F63D67"/>
    <w:rsid w:val="00F63F18"/>
    <w:rsid w:val="00F647E5"/>
    <w:rsid w:val="00F64ED8"/>
    <w:rsid w:val="00F80D30"/>
    <w:rsid w:val="00F83CE1"/>
    <w:rsid w:val="00F952B7"/>
    <w:rsid w:val="00FA1312"/>
    <w:rsid w:val="00FA3A79"/>
    <w:rsid w:val="00FA436F"/>
    <w:rsid w:val="00FA4F76"/>
    <w:rsid w:val="00FA648F"/>
    <w:rsid w:val="00FB5B12"/>
    <w:rsid w:val="00FB7580"/>
    <w:rsid w:val="00FC4EA6"/>
    <w:rsid w:val="00FD0A6C"/>
    <w:rsid w:val="00FD0C77"/>
    <w:rsid w:val="00FD0E95"/>
    <w:rsid w:val="00FD316C"/>
    <w:rsid w:val="00FD3CFC"/>
    <w:rsid w:val="00FD5FC2"/>
    <w:rsid w:val="00FD6EDA"/>
    <w:rsid w:val="00FE42BC"/>
    <w:rsid w:val="00FF6B3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7CD7B92-3E7E-406F-BF28-7233C57C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4FA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A4FA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31360B"/>
    <w:pPr>
      <w:keepNext/>
      <w:keepLines/>
      <w:widowControl/>
      <w:spacing w:before="4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qFormat/>
    <w:rsid w:val="002A4FA5"/>
    <w:pPr>
      <w:keepNext/>
      <w:widowControl/>
      <w:spacing w:before="240" w:after="60" w:line="276" w:lineRule="auto"/>
      <w:outlineLvl w:val="2"/>
    </w:pPr>
    <w:rPr>
      <w:rFonts w:ascii="Cambria" w:hAnsi="Cambria" w:cs="Times New Roman"/>
      <w:b/>
      <w:bCs/>
      <w:color w:val="auto"/>
      <w:sz w:val="26"/>
      <w:szCs w:val="26"/>
      <w:lang w:eastAsia="en-US"/>
    </w:rPr>
  </w:style>
  <w:style w:type="paragraph" w:styleId="4">
    <w:name w:val="heading 4"/>
    <w:basedOn w:val="a0"/>
    <w:next w:val="a0"/>
    <w:link w:val="40"/>
    <w:unhideWhenUsed/>
    <w:qFormat/>
    <w:rsid w:val="0031360B"/>
    <w:pPr>
      <w:keepNext/>
      <w:widowControl/>
      <w:spacing w:before="240" w:after="60"/>
      <w:jc w:val="both"/>
      <w:outlineLvl w:val="3"/>
    </w:pPr>
    <w:rPr>
      <w:rFonts w:ascii="Calibri" w:hAnsi="Calibri" w:cs="Times New Roman"/>
      <w:b/>
      <w:bCs/>
      <w:color w:val="auto"/>
      <w:sz w:val="28"/>
      <w:szCs w:val="28"/>
      <w:lang w:eastAsia="en-US"/>
    </w:rPr>
  </w:style>
  <w:style w:type="paragraph" w:styleId="5">
    <w:name w:val="heading 5"/>
    <w:basedOn w:val="a0"/>
    <w:next w:val="a0"/>
    <w:link w:val="50"/>
    <w:qFormat/>
    <w:rsid w:val="0031360B"/>
    <w:pPr>
      <w:keepNext/>
      <w:autoSpaceDE w:val="0"/>
      <w:autoSpaceDN w:val="0"/>
      <w:adjustRightInd w:val="0"/>
      <w:ind w:left="709"/>
      <w:jc w:val="both"/>
      <w:outlineLvl w:val="4"/>
    </w:pPr>
    <w:rPr>
      <w:rFonts w:ascii="Times New Roman" w:hAnsi="Times New Roman" w:cs="Times New Roman"/>
      <w:color w:val="auto"/>
      <w:sz w:val="28"/>
      <w:szCs w:val="28"/>
    </w:rPr>
  </w:style>
  <w:style w:type="paragraph" w:styleId="6">
    <w:name w:val="heading 6"/>
    <w:basedOn w:val="a0"/>
    <w:next w:val="a0"/>
    <w:link w:val="60"/>
    <w:qFormat/>
    <w:rsid w:val="0031360B"/>
    <w:pPr>
      <w:widowControl/>
      <w:spacing w:before="240" w:after="60"/>
      <w:outlineLvl w:val="5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31360B"/>
    <w:pPr>
      <w:widowControl/>
      <w:spacing w:before="240" w:after="60"/>
      <w:jc w:val="both"/>
      <w:outlineLvl w:val="6"/>
    </w:pPr>
    <w:rPr>
      <w:rFonts w:ascii="Calibri" w:hAnsi="Calibri" w:cs="Times New Roman"/>
      <w:color w:val="auto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31360B"/>
    <w:pPr>
      <w:widowControl/>
      <w:spacing w:before="240" w:after="60"/>
      <w:jc w:val="both"/>
      <w:outlineLvl w:val="7"/>
    </w:pPr>
    <w:rPr>
      <w:rFonts w:ascii="Calibri" w:hAnsi="Calibri" w:cs="Times New Roman"/>
      <w:i/>
      <w:iCs/>
      <w:color w:val="auto"/>
      <w:lang w:eastAsia="en-US"/>
    </w:rPr>
  </w:style>
  <w:style w:type="paragraph" w:styleId="9">
    <w:name w:val="heading 9"/>
    <w:basedOn w:val="a0"/>
    <w:next w:val="a0"/>
    <w:link w:val="90"/>
    <w:qFormat/>
    <w:rsid w:val="0031360B"/>
    <w:pPr>
      <w:keepNext/>
      <w:autoSpaceDE w:val="0"/>
      <w:autoSpaceDN w:val="0"/>
      <w:adjustRightInd w:val="0"/>
      <w:ind w:left="6096"/>
      <w:jc w:val="both"/>
      <w:outlineLvl w:val="8"/>
    </w:pPr>
    <w:rPr>
      <w:rFonts w:ascii="Times New Roman" w:hAnsi="Times New Roman" w:cs="Times New Roman"/>
      <w:color w:val="auto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A4FA5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3136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2A4F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31360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31360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31360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31360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31360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3136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footnote text"/>
    <w:basedOn w:val="a0"/>
    <w:link w:val="a5"/>
    <w:uiPriority w:val="99"/>
    <w:semiHidden/>
    <w:unhideWhenUsed/>
    <w:rsid w:val="002A4FA5"/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2A4FA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6">
    <w:name w:val="Body Text"/>
    <w:basedOn w:val="a0"/>
    <w:link w:val="a7"/>
    <w:unhideWhenUsed/>
    <w:rsid w:val="002A4FA5"/>
    <w:pPr>
      <w:shd w:val="clear" w:color="auto" w:fill="FFFFFF"/>
      <w:spacing w:line="312" w:lineRule="exact"/>
    </w:pPr>
    <w:rPr>
      <w:rFonts w:cs="Times New Roman"/>
    </w:rPr>
  </w:style>
  <w:style w:type="character" w:customStyle="1" w:styleId="a7">
    <w:name w:val="Основной текст Знак"/>
    <w:basedOn w:val="a1"/>
    <w:link w:val="a6"/>
    <w:uiPriority w:val="99"/>
    <w:rsid w:val="002A4FA5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1">
    <w:name w:val="Колонтитул (2)_"/>
    <w:link w:val="22"/>
    <w:locked/>
    <w:rsid w:val="002A4FA5"/>
    <w:rPr>
      <w:i/>
      <w:iCs/>
      <w:spacing w:val="3"/>
      <w:sz w:val="25"/>
      <w:szCs w:val="25"/>
      <w:shd w:val="clear" w:color="auto" w:fill="FFFFFF"/>
    </w:rPr>
  </w:style>
  <w:style w:type="paragraph" w:customStyle="1" w:styleId="22">
    <w:name w:val="Колонтитул (2)"/>
    <w:basedOn w:val="a0"/>
    <w:link w:val="21"/>
    <w:rsid w:val="002A4FA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color w:val="auto"/>
      <w:spacing w:val="3"/>
      <w:sz w:val="25"/>
      <w:szCs w:val="25"/>
      <w:shd w:val="clear" w:color="auto" w:fill="FFFFFF"/>
      <w:lang w:eastAsia="en-US"/>
    </w:rPr>
  </w:style>
  <w:style w:type="character" w:customStyle="1" w:styleId="a8">
    <w:name w:val="список с точками Знак"/>
    <w:link w:val="a9"/>
    <w:locked/>
    <w:rsid w:val="002A4FA5"/>
    <w:rPr>
      <w:rFonts w:eastAsia="Calibri"/>
      <w:sz w:val="24"/>
      <w:szCs w:val="24"/>
    </w:rPr>
  </w:style>
  <w:style w:type="paragraph" w:customStyle="1" w:styleId="a9">
    <w:name w:val="список с точками"/>
    <w:basedOn w:val="a0"/>
    <w:link w:val="a8"/>
    <w:rsid w:val="002A4FA5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Theme="minorHAnsi" w:eastAsia="Calibri" w:hAnsiTheme="minorHAnsi" w:cstheme="minorBidi"/>
      <w:color w:val="auto"/>
      <w:lang w:eastAsia="en-US"/>
    </w:rPr>
  </w:style>
  <w:style w:type="paragraph" w:customStyle="1" w:styleId="Default">
    <w:name w:val="Default"/>
    <w:rsid w:val="002A4FA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a">
    <w:name w:val="footnote reference"/>
    <w:uiPriority w:val="99"/>
    <w:semiHidden/>
    <w:unhideWhenUsed/>
    <w:rsid w:val="002A4FA5"/>
    <w:rPr>
      <w:vertAlign w:val="superscript"/>
    </w:rPr>
  </w:style>
  <w:style w:type="character" w:customStyle="1" w:styleId="23">
    <w:name w:val="Основной текст Знак2"/>
    <w:semiHidden/>
    <w:rsid w:val="002A4FA5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customStyle="1" w:styleId="11">
    <w:name w:val="Знак1"/>
    <w:basedOn w:val="a0"/>
    <w:rsid w:val="002A4FA5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character" w:styleId="ab">
    <w:name w:val="Hyperlink"/>
    <w:unhideWhenUsed/>
    <w:rsid w:val="002A4FA5"/>
    <w:rPr>
      <w:rFonts w:ascii="Times New Roman" w:hAnsi="Times New Roman" w:cs="Times New Roman" w:hint="default"/>
      <w:color w:val="0066CC"/>
      <w:u w:val="single"/>
    </w:rPr>
  </w:style>
  <w:style w:type="paragraph" w:customStyle="1" w:styleId="ac">
    <w:name w:val="Для таблиц"/>
    <w:basedOn w:val="a0"/>
    <w:rsid w:val="002A4FA5"/>
    <w:pPr>
      <w:widowControl/>
    </w:pPr>
    <w:rPr>
      <w:rFonts w:ascii="Times New Roman" w:hAnsi="Times New Roman" w:cs="Times New Roman"/>
      <w:color w:val="auto"/>
    </w:rPr>
  </w:style>
  <w:style w:type="paragraph" w:customStyle="1" w:styleId="ad">
    <w:name w:val="Абзац_СУБД"/>
    <w:basedOn w:val="a0"/>
    <w:rsid w:val="002A4FA5"/>
    <w:pPr>
      <w:widowControl/>
      <w:spacing w:line="360" w:lineRule="auto"/>
      <w:ind w:firstLine="720"/>
      <w:jc w:val="both"/>
    </w:pPr>
    <w:rPr>
      <w:rFonts w:ascii="Arial" w:hAnsi="Arial" w:cs="Times New Roman"/>
      <w:color w:val="auto"/>
      <w:sz w:val="28"/>
      <w:szCs w:val="20"/>
    </w:rPr>
  </w:style>
  <w:style w:type="paragraph" w:styleId="ae">
    <w:name w:val="List Paragraph"/>
    <w:aliases w:val="Bullet List,FooterText,Paragraphe de liste1"/>
    <w:basedOn w:val="a0"/>
    <w:link w:val="af"/>
    <w:uiPriority w:val="34"/>
    <w:qFormat/>
    <w:rsid w:val="002A4FA5"/>
    <w:pPr>
      <w:ind w:left="708"/>
    </w:pPr>
  </w:style>
  <w:style w:type="character" w:customStyle="1" w:styleId="af">
    <w:name w:val="Абзац списка Знак"/>
    <w:aliases w:val="Bullet List Знак,FooterText Знак,Paragraphe de liste1 Знак"/>
    <w:link w:val="ae"/>
    <w:uiPriority w:val="1"/>
    <w:locked/>
    <w:rsid w:val="002A4FA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4">
    <w:name w:val="Основной текст (2)"/>
    <w:rsid w:val="002A4F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_"/>
    <w:link w:val="62"/>
    <w:rsid w:val="002A4FA5"/>
    <w:rPr>
      <w:b/>
      <w:bCs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2A4FA5"/>
    <w:pPr>
      <w:shd w:val="clear" w:color="auto" w:fill="FFFFFF"/>
      <w:spacing w:line="283" w:lineRule="exact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paragraph" w:styleId="31">
    <w:name w:val="Body Text Indent 3"/>
    <w:basedOn w:val="a0"/>
    <w:link w:val="32"/>
    <w:rsid w:val="002A4FA5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2A4F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Normal (Web)"/>
    <w:basedOn w:val="a0"/>
    <w:uiPriority w:val="99"/>
    <w:unhideWhenUsed/>
    <w:rsid w:val="002A4FA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f1">
    <w:name w:val="header"/>
    <w:basedOn w:val="a0"/>
    <w:link w:val="af2"/>
    <w:rsid w:val="002A4FA5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2">
    <w:name w:val="Верхний колонтитул Знак"/>
    <w:basedOn w:val="a1"/>
    <w:link w:val="af1"/>
    <w:rsid w:val="002A4FA5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Гипертекстовая ссылка"/>
    <w:uiPriority w:val="99"/>
    <w:rsid w:val="002A4FA5"/>
    <w:rPr>
      <w:rFonts w:cs="Times New Roman"/>
      <w:b w:val="0"/>
      <w:color w:val="106BBE"/>
    </w:rPr>
  </w:style>
  <w:style w:type="table" w:styleId="af4">
    <w:name w:val="Table Grid"/>
    <w:basedOn w:val="a2"/>
    <w:uiPriority w:val="59"/>
    <w:rsid w:val="002A4F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Информация об изменениях"/>
    <w:basedOn w:val="a0"/>
    <w:next w:val="a0"/>
    <w:uiPriority w:val="99"/>
    <w:rsid w:val="002A4FA5"/>
    <w:pP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6">
    <w:name w:val="Подзаголовок для информации об изменениях"/>
    <w:basedOn w:val="a0"/>
    <w:next w:val="a0"/>
    <w:uiPriority w:val="99"/>
    <w:rsid w:val="002A4FA5"/>
    <w:pPr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7">
    <w:name w:val="Прижатый влево"/>
    <w:basedOn w:val="a0"/>
    <w:next w:val="a0"/>
    <w:uiPriority w:val="99"/>
    <w:rsid w:val="00B82C3A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12">
    <w:name w:val="Стиль1"/>
    <w:basedOn w:val="a0"/>
    <w:qFormat/>
    <w:rsid w:val="0031360B"/>
    <w:pPr>
      <w:widowControl/>
      <w:jc w:val="both"/>
    </w:pPr>
    <w:rPr>
      <w:rFonts w:ascii="Times New Roman" w:eastAsia="Calibri" w:hAnsi="Times New Roman" w:cs="Times New Roman"/>
      <w:color w:val="auto"/>
      <w:szCs w:val="22"/>
      <w:lang w:eastAsia="en-US"/>
    </w:rPr>
  </w:style>
  <w:style w:type="paragraph" w:customStyle="1" w:styleId="af8">
    <w:name w:val="заголовок"/>
    <w:basedOn w:val="a0"/>
    <w:link w:val="af9"/>
    <w:qFormat/>
    <w:rsid w:val="0031360B"/>
    <w:pPr>
      <w:widowControl/>
      <w:spacing w:after="120"/>
      <w:jc w:val="center"/>
    </w:pPr>
    <w:rPr>
      <w:rFonts w:ascii="Times New Roman" w:eastAsia="Calibri" w:hAnsi="Times New Roman" w:cs="Times New Roman"/>
      <w:b/>
      <w:color w:val="auto"/>
      <w:sz w:val="28"/>
      <w:szCs w:val="26"/>
      <w:lang w:val="de-DE" w:eastAsia="en-US"/>
    </w:rPr>
  </w:style>
  <w:style w:type="character" w:customStyle="1" w:styleId="af9">
    <w:name w:val="заголовок Знак"/>
    <w:basedOn w:val="a1"/>
    <w:link w:val="af8"/>
    <w:rsid w:val="0031360B"/>
    <w:rPr>
      <w:rFonts w:ascii="Times New Roman" w:eastAsia="Calibri" w:hAnsi="Times New Roman" w:cs="Times New Roman"/>
      <w:b/>
      <w:sz w:val="28"/>
      <w:szCs w:val="26"/>
      <w:lang w:val="de-DE"/>
    </w:rPr>
  </w:style>
  <w:style w:type="character" w:customStyle="1" w:styleId="afa">
    <w:name w:val="Схема документа Знак"/>
    <w:basedOn w:val="a1"/>
    <w:link w:val="afb"/>
    <w:uiPriority w:val="99"/>
    <w:semiHidden/>
    <w:rsid w:val="0031360B"/>
    <w:rPr>
      <w:rFonts w:ascii="Tahoma" w:eastAsia="Calibri" w:hAnsi="Tahoma" w:cs="Tahoma"/>
      <w:sz w:val="16"/>
      <w:szCs w:val="16"/>
    </w:rPr>
  </w:style>
  <w:style w:type="paragraph" w:styleId="afb">
    <w:name w:val="Document Map"/>
    <w:basedOn w:val="a0"/>
    <w:link w:val="afa"/>
    <w:uiPriority w:val="99"/>
    <w:semiHidden/>
    <w:unhideWhenUsed/>
    <w:rsid w:val="0031360B"/>
    <w:pPr>
      <w:widowControl/>
      <w:jc w:val="both"/>
    </w:pPr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13">
    <w:name w:val="Схема документа Знак1"/>
    <w:basedOn w:val="a1"/>
    <w:uiPriority w:val="99"/>
    <w:semiHidden/>
    <w:rsid w:val="0031360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c">
    <w:name w:val="TOC Heading"/>
    <w:basedOn w:val="1"/>
    <w:next w:val="a0"/>
    <w:uiPriority w:val="39"/>
    <w:unhideWhenUsed/>
    <w:qFormat/>
    <w:rsid w:val="0031360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4">
    <w:name w:val="toc 1"/>
    <w:basedOn w:val="a0"/>
    <w:next w:val="a0"/>
    <w:autoRedefine/>
    <w:uiPriority w:val="39"/>
    <w:unhideWhenUsed/>
    <w:rsid w:val="0031360B"/>
    <w:pPr>
      <w:widowControl/>
      <w:tabs>
        <w:tab w:val="right" w:leader="dot" w:pos="6379"/>
      </w:tabs>
      <w:spacing w:before="60"/>
      <w:ind w:right="310"/>
      <w:jc w:val="both"/>
    </w:pPr>
    <w:rPr>
      <w:rFonts w:ascii="Times New Roman" w:eastAsia="Calibri" w:hAnsi="Times New Roman" w:cs="Times New Roman"/>
      <w:color w:val="auto"/>
      <w:szCs w:val="22"/>
      <w:lang w:eastAsia="en-US"/>
    </w:rPr>
  </w:style>
  <w:style w:type="paragraph" w:styleId="afd">
    <w:name w:val="Title"/>
    <w:basedOn w:val="a0"/>
    <w:next w:val="a0"/>
    <w:link w:val="afe"/>
    <w:uiPriority w:val="10"/>
    <w:qFormat/>
    <w:rsid w:val="0031360B"/>
    <w:pPr>
      <w:widowControl/>
      <w:spacing w:before="240" w:after="60"/>
      <w:jc w:val="center"/>
      <w:outlineLvl w:val="0"/>
    </w:pPr>
    <w:rPr>
      <w:rFonts w:ascii="Cambria" w:hAnsi="Cambria" w:cs="Times New Roman"/>
      <w:b/>
      <w:bCs/>
      <w:color w:val="auto"/>
      <w:kern w:val="28"/>
      <w:sz w:val="32"/>
      <w:szCs w:val="32"/>
      <w:lang w:eastAsia="en-US"/>
    </w:rPr>
  </w:style>
  <w:style w:type="character" w:customStyle="1" w:styleId="afe">
    <w:name w:val="Название Знак"/>
    <w:basedOn w:val="a1"/>
    <w:link w:val="afd"/>
    <w:uiPriority w:val="10"/>
    <w:rsid w:val="0031360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">
    <w:name w:val="Book Title"/>
    <w:basedOn w:val="a1"/>
    <w:uiPriority w:val="33"/>
    <w:qFormat/>
    <w:rsid w:val="0031360B"/>
    <w:rPr>
      <w:b/>
      <w:bCs/>
      <w:smallCaps/>
      <w:spacing w:val="5"/>
    </w:rPr>
  </w:style>
  <w:style w:type="paragraph" w:customStyle="1" w:styleId="-1">
    <w:name w:val="Заголовок-1"/>
    <w:basedOn w:val="af8"/>
    <w:link w:val="-10"/>
    <w:qFormat/>
    <w:rsid w:val="0031360B"/>
    <w:pPr>
      <w:outlineLvl w:val="0"/>
    </w:pPr>
  </w:style>
  <w:style w:type="character" w:customStyle="1" w:styleId="-10">
    <w:name w:val="Заголовок-1 Знак"/>
    <w:basedOn w:val="af9"/>
    <w:link w:val="-1"/>
    <w:rsid w:val="0031360B"/>
    <w:rPr>
      <w:rFonts w:ascii="Times New Roman" w:eastAsia="Calibri" w:hAnsi="Times New Roman" w:cs="Times New Roman"/>
      <w:b/>
      <w:sz w:val="28"/>
      <w:szCs w:val="26"/>
      <w:lang w:val="de-DE"/>
    </w:rPr>
  </w:style>
  <w:style w:type="paragraph" w:customStyle="1" w:styleId="-2">
    <w:name w:val="Заголовок-2"/>
    <w:basedOn w:val="-1"/>
    <w:link w:val="-20"/>
    <w:qFormat/>
    <w:rsid w:val="0031360B"/>
    <w:rPr>
      <w:sz w:val="26"/>
    </w:rPr>
  </w:style>
  <w:style w:type="character" w:customStyle="1" w:styleId="-20">
    <w:name w:val="Заголовок-2 Знак"/>
    <w:basedOn w:val="a1"/>
    <w:link w:val="-2"/>
    <w:rsid w:val="0031360B"/>
    <w:rPr>
      <w:rFonts w:ascii="Times New Roman" w:eastAsia="Calibri" w:hAnsi="Times New Roman" w:cs="Times New Roman"/>
      <w:b/>
      <w:sz w:val="26"/>
      <w:szCs w:val="26"/>
      <w:lang w:val="de-DE"/>
    </w:rPr>
  </w:style>
  <w:style w:type="paragraph" w:styleId="aff0">
    <w:name w:val="footer"/>
    <w:basedOn w:val="a0"/>
    <w:link w:val="aff1"/>
    <w:unhideWhenUsed/>
    <w:rsid w:val="0031360B"/>
    <w:pPr>
      <w:widowControl/>
      <w:tabs>
        <w:tab w:val="center" w:pos="4677"/>
        <w:tab w:val="right" w:pos="9355"/>
      </w:tabs>
      <w:jc w:val="both"/>
    </w:pPr>
    <w:rPr>
      <w:rFonts w:ascii="Times New Roman" w:eastAsia="Calibri" w:hAnsi="Times New Roman" w:cs="Times New Roman"/>
      <w:color w:val="auto"/>
      <w:szCs w:val="22"/>
      <w:lang w:eastAsia="en-US"/>
    </w:rPr>
  </w:style>
  <w:style w:type="character" w:customStyle="1" w:styleId="aff1">
    <w:name w:val="Нижний колонтитул Знак"/>
    <w:basedOn w:val="a1"/>
    <w:link w:val="aff0"/>
    <w:rsid w:val="0031360B"/>
    <w:rPr>
      <w:rFonts w:ascii="Times New Roman" w:eastAsia="Calibri" w:hAnsi="Times New Roman" w:cs="Times New Roman"/>
      <w:sz w:val="24"/>
    </w:rPr>
  </w:style>
  <w:style w:type="paragraph" w:styleId="25">
    <w:name w:val="Body Text 2"/>
    <w:basedOn w:val="a0"/>
    <w:link w:val="26"/>
    <w:unhideWhenUsed/>
    <w:rsid w:val="0031360B"/>
    <w:pPr>
      <w:widowControl/>
      <w:spacing w:after="120" w:line="480" w:lineRule="auto"/>
      <w:jc w:val="both"/>
    </w:pPr>
    <w:rPr>
      <w:rFonts w:ascii="Times New Roman" w:eastAsia="Calibri" w:hAnsi="Times New Roman" w:cs="Times New Roman"/>
      <w:color w:val="auto"/>
      <w:szCs w:val="22"/>
      <w:lang w:eastAsia="en-US"/>
    </w:rPr>
  </w:style>
  <w:style w:type="character" w:customStyle="1" w:styleId="26">
    <w:name w:val="Основной текст 2 Знак"/>
    <w:basedOn w:val="a1"/>
    <w:link w:val="25"/>
    <w:rsid w:val="0031360B"/>
    <w:rPr>
      <w:rFonts w:ascii="Times New Roman" w:eastAsia="Calibri" w:hAnsi="Times New Roman" w:cs="Times New Roman"/>
      <w:sz w:val="24"/>
    </w:rPr>
  </w:style>
  <w:style w:type="paragraph" w:styleId="aff2">
    <w:name w:val="caption"/>
    <w:basedOn w:val="a0"/>
    <w:next w:val="a0"/>
    <w:qFormat/>
    <w:rsid w:val="0031360B"/>
    <w:pPr>
      <w:shd w:val="clear" w:color="auto" w:fill="FFFFFF"/>
      <w:tabs>
        <w:tab w:val="left" w:pos="709"/>
      </w:tabs>
      <w:autoSpaceDE w:val="0"/>
      <w:autoSpaceDN w:val="0"/>
      <w:adjustRightInd w:val="0"/>
      <w:spacing w:before="264"/>
      <w:jc w:val="center"/>
    </w:pPr>
    <w:rPr>
      <w:rFonts w:cs="Times New Roman"/>
      <w:color w:val="auto"/>
      <w:spacing w:val="-18"/>
      <w:sz w:val="28"/>
      <w:szCs w:val="20"/>
      <w:u w:val="single"/>
    </w:rPr>
  </w:style>
  <w:style w:type="paragraph" w:customStyle="1" w:styleId="-3">
    <w:name w:val="Заголовок-3"/>
    <w:basedOn w:val="a0"/>
    <w:next w:val="a0"/>
    <w:link w:val="-30"/>
    <w:qFormat/>
    <w:rsid w:val="0031360B"/>
    <w:pPr>
      <w:widowControl/>
      <w:spacing w:before="240" w:after="120"/>
      <w:jc w:val="center"/>
      <w:outlineLvl w:val="2"/>
    </w:pPr>
    <w:rPr>
      <w:rFonts w:ascii="Times New Roman" w:eastAsia="Calibri" w:hAnsi="Times New Roman" w:cs="Times New Roman"/>
      <w:b/>
      <w:color w:val="auto"/>
      <w:szCs w:val="22"/>
      <w:lang w:eastAsia="en-US"/>
    </w:rPr>
  </w:style>
  <w:style w:type="character" w:customStyle="1" w:styleId="-30">
    <w:name w:val="Заголовок-3 Знак"/>
    <w:basedOn w:val="a1"/>
    <w:link w:val="-3"/>
    <w:rsid w:val="0031360B"/>
    <w:rPr>
      <w:rFonts w:ascii="Times New Roman" w:eastAsia="Calibri" w:hAnsi="Times New Roman" w:cs="Times New Roman"/>
      <w:b/>
      <w:sz w:val="24"/>
    </w:rPr>
  </w:style>
  <w:style w:type="paragraph" w:styleId="33">
    <w:name w:val="toc 3"/>
    <w:basedOn w:val="a0"/>
    <w:next w:val="a0"/>
    <w:autoRedefine/>
    <w:uiPriority w:val="39"/>
    <w:unhideWhenUsed/>
    <w:rsid w:val="0031360B"/>
    <w:pPr>
      <w:widowControl/>
      <w:tabs>
        <w:tab w:val="right" w:leader="dot" w:pos="6396"/>
      </w:tabs>
      <w:ind w:left="284"/>
      <w:jc w:val="both"/>
    </w:pPr>
    <w:rPr>
      <w:rFonts w:ascii="Times New Roman" w:eastAsia="Calibri" w:hAnsi="Times New Roman" w:cs="Times New Roman"/>
      <w:color w:val="auto"/>
      <w:szCs w:val="22"/>
      <w:lang w:eastAsia="en-US"/>
    </w:rPr>
  </w:style>
  <w:style w:type="character" w:customStyle="1" w:styleId="aff3">
    <w:name w:val="Текст выноски Знак"/>
    <w:basedOn w:val="a1"/>
    <w:link w:val="aff4"/>
    <w:uiPriority w:val="99"/>
    <w:semiHidden/>
    <w:rsid w:val="0031360B"/>
    <w:rPr>
      <w:rFonts w:ascii="Tahoma" w:eastAsia="Calibri" w:hAnsi="Tahoma" w:cs="Tahoma"/>
      <w:sz w:val="16"/>
      <w:szCs w:val="16"/>
    </w:rPr>
  </w:style>
  <w:style w:type="paragraph" w:styleId="aff4">
    <w:name w:val="Balloon Text"/>
    <w:basedOn w:val="a0"/>
    <w:link w:val="aff3"/>
    <w:uiPriority w:val="99"/>
    <w:semiHidden/>
    <w:unhideWhenUsed/>
    <w:rsid w:val="0031360B"/>
    <w:pPr>
      <w:widowControl/>
      <w:jc w:val="both"/>
    </w:pPr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15">
    <w:name w:val="Текст выноски Знак1"/>
    <w:basedOn w:val="a1"/>
    <w:uiPriority w:val="99"/>
    <w:semiHidden/>
    <w:rsid w:val="0031360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ff5">
    <w:name w:val="Strong"/>
    <w:basedOn w:val="a1"/>
    <w:uiPriority w:val="22"/>
    <w:qFormat/>
    <w:rsid w:val="0031360B"/>
    <w:rPr>
      <w:b/>
      <w:bCs/>
    </w:rPr>
  </w:style>
  <w:style w:type="character" w:customStyle="1" w:styleId="w">
    <w:name w:val="w"/>
    <w:basedOn w:val="a1"/>
    <w:rsid w:val="0031360B"/>
  </w:style>
  <w:style w:type="paragraph" w:customStyle="1" w:styleId="51">
    <w:name w:val="Знак5 Знак Знак Знак"/>
    <w:basedOn w:val="a0"/>
    <w:rsid w:val="0031360B"/>
    <w:pPr>
      <w:widowControl/>
      <w:spacing w:after="1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313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 8"/>
    <w:rsid w:val="003136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page number"/>
    <w:basedOn w:val="a1"/>
    <w:rsid w:val="0031360B"/>
  </w:style>
  <w:style w:type="paragraph" w:customStyle="1" w:styleId="FR3">
    <w:name w:val="FR3"/>
    <w:rsid w:val="003136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нумерованный"/>
    <w:basedOn w:val="a0"/>
    <w:rsid w:val="0031360B"/>
    <w:pPr>
      <w:widowControl/>
      <w:numPr>
        <w:numId w:val="25"/>
      </w:numPr>
      <w:ind w:left="1066" w:hanging="357"/>
    </w:pPr>
    <w:rPr>
      <w:rFonts w:ascii="Times New Roman" w:eastAsia="Calibri" w:hAnsi="Times New Roman" w:cs="Times New Roman"/>
      <w:color w:val="auto"/>
      <w:szCs w:val="22"/>
      <w:lang w:eastAsia="en-US"/>
    </w:rPr>
  </w:style>
  <w:style w:type="character" w:customStyle="1" w:styleId="27">
    <w:name w:val="Основной текст (2)_"/>
    <w:locked/>
    <w:rsid w:val="0031360B"/>
    <w:rPr>
      <w:i/>
      <w:iCs/>
      <w:spacing w:val="2"/>
      <w:sz w:val="25"/>
      <w:szCs w:val="25"/>
      <w:shd w:val="clear" w:color="auto" w:fill="FFFFFF"/>
    </w:rPr>
  </w:style>
  <w:style w:type="character" w:customStyle="1" w:styleId="16">
    <w:name w:val="Заголовок №1_"/>
    <w:link w:val="17"/>
    <w:locked/>
    <w:rsid w:val="0031360B"/>
    <w:rPr>
      <w:spacing w:val="1"/>
      <w:sz w:val="25"/>
      <w:szCs w:val="25"/>
      <w:shd w:val="clear" w:color="auto" w:fill="FFFFFF"/>
    </w:rPr>
  </w:style>
  <w:style w:type="paragraph" w:customStyle="1" w:styleId="17">
    <w:name w:val="Заголовок №1"/>
    <w:basedOn w:val="a0"/>
    <w:link w:val="16"/>
    <w:rsid w:val="0031360B"/>
    <w:pPr>
      <w:shd w:val="clear" w:color="auto" w:fill="FFFFFF"/>
      <w:spacing w:before="60" w:after="420" w:line="240" w:lineRule="atLeast"/>
      <w:jc w:val="center"/>
      <w:outlineLvl w:val="0"/>
    </w:pPr>
    <w:rPr>
      <w:rFonts w:asciiTheme="minorHAnsi" w:eastAsiaTheme="minorHAnsi" w:hAnsiTheme="minorHAnsi" w:cstheme="minorBidi"/>
      <w:color w:val="auto"/>
      <w:spacing w:val="1"/>
      <w:sz w:val="25"/>
      <w:szCs w:val="25"/>
      <w:lang w:eastAsia="en-US"/>
    </w:rPr>
  </w:style>
  <w:style w:type="paragraph" w:styleId="aff7">
    <w:name w:val="Body Text Indent"/>
    <w:basedOn w:val="a0"/>
    <w:link w:val="aff8"/>
    <w:rsid w:val="0031360B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ff8">
    <w:name w:val="Основной текст с отступом Знак"/>
    <w:basedOn w:val="a1"/>
    <w:link w:val="aff7"/>
    <w:rsid w:val="0031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Текст1"/>
    <w:basedOn w:val="a0"/>
    <w:rsid w:val="0031360B"/>
    <w:pPr>
      <w:widowControl/>
    </w:pPr>
    <w:rPr>
      <w:rFonts w:cs="Times New Roman"/>
      <w:color w:val="auto"/>
      <w:sz w:val="20"/>
      <w:szCs w:val="20"/>
    </w:rPr>
  </w:style>
  <w:style w:type="paragraph" w:customStyle="1" w:styleId="210">
    <w:name w:val="Основной текст 21"/>
    <w:basedOn w:val="a0"/>
    <w:rsid w:val="0031360B"/>
    <w:pPr>
      <w:spacing w:after="120" w:line="480" w:lineRule="auto"/>
      <w:ind w:firstLine="560"/>
      <w:jc w:val="both"/>
    </w:pPr>
    <w:rPr>
      <w:rFonts w:ascii="Times New Roman" w:hAnsi="Times New Roman" w:cs="Times New Roman"/>
      <w:color w:val="auto"/>
      <w:szCs w:val="20"/>
      <w:lang w:eastAsia="ar-SA"/>
    </w:rPr>
  </w:style>
  <w:style w:type="character" w:customStyle="1" w:styleId="FontStyle36">
    <w:name w:val="Font Style36"/>
    <w:rsid w:val="0031360B"/>
    <w:rPr>
      <w:rFonts w:ascii="Times New Roman" w:hAnsi="Times New Roman" w:cs="Times New Roman"/>
      <w:sz w:val="26"/>
      <w:szCs w:val="26"/>
    </w:rPr>
  </w:style>
  <w:style w:type="character" w:customStyle="1" w:styleId="34">
    <w:name w:val="Колонтитул (3)_"/>
    <w:link w:val="35"/>
    <w:locked/>
    <w:rsid w:val="0031360B"/>
    <w:rPr>
      <w:b/>
      <w:bCs/>
      <w:sz w:val="26"/>
      <w:szCs w:val="26"/>
      <w:shd w:val="clear" w:color="auto" w:fill="FFFFFF"/>
    </w:rPr>
  </w:style>
  <w:style w:type="paragraph" w:customStyle="1" w:styleId="35">
    <w:name w:val="Колонтитул (3)"/>
    <w:basedOn w:val="a0"/>
    <w:link w:val="34"/>
    <w:rsid w:val="0031360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paragraph" w:customStyle="1" w:styleId="19">
    <w:name w:val="Обычный1"/>
    <w:rsid w:val="0031360B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31360B"/>
  </w:style>
  <w:style w:type="paragraph" w:customStyle="1" w:styleId="36">
    <w:name w:val="Îñíîâíîé òåêñò 3"/>
    <w:basedOn w:val="a0"/>
    <w:rsid w:val="0031360B"/>
    <w:pPr>
      <w:widowControl/>
      <w:autoSpaceDE w:val="0"/>
      <w:autoSpaceDN w:val="0"/>
      <w:adjustRightInd w:val="0"/>
      <w:ind w:right="645"/>
    </w:pPr>
    <w:rPr>
      <w:rFonts w:ascii="Arial" w:hAnsi="Arial" w:cs="Arial"/>
      <w:color w:val="auto"/>
      <w:sz w:val="28"/>
      <w:szCs w:val="28"/>
    </w:rPr>
  </w:style>
  <w:style w:type="character" w:customStyle="1" w:styleId="submenu-table">
    <w:name w:val="submenu-table"/>
    <w:basedOn w:val="a1"/>
    <w:rsid w:val="0031360B"/>
  </w:style>
  <w:style w:type="paragraph" w:styleId="28">
    <w:name w:val="Body Text Indent 2"/>
    <w:basedOn w:val="a0"/>
    <w:link w:val="29"/>
    <w:rsid w:val="0031360B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9">
    <w:name w:val="Основной текст с отступом 2 Знак"/>
    <w:basedOn w:val="a1"/>
    <w:link w:val="28"/>
    <w:rsid w:val="0031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Body Text 3"/>
    <w:basedOn w:val="a0"/>
    <w:link w:val="38"/>
    <w:rsid w:val="0031360B"/>
    <w:pPr>
      <w:autoSpaceDE w:val="0"/>
      <w:autoSpaceDN w:val="0"/>
      <w:adjustRightInd w:val="0"/>
      <w:jc w:val="center"/>
    </w:pPr>
    <w:rPr>
      <w:rFonts w:ascii="Times New Roman" w:hAnsi="Times New Roman" w:cs="Times New Roman"/>
      <w:i/>
      <w:iCs/>
      <w:color w:val="auto"/>
      <w:sz w:val="28"/>
      <w:szCs w:val="28"/>
    </w:rPr>
  </w:style>
  <w:style w:type="character" w:customStyle="1" w:styleId="38">
    <w:name w:val="Основной текст 3 Знак"/>
    <w:basedOn w:val="a1"/>
    <w:link w:val="37"/>
    <w:rsid w:val="003136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ff9">
    <w:name w:val="Emphasis"/>
    <w:uiPriority w:val="20"/>
    <w:qFormat/>
    <w:rsid w:val="0031360B"/>
    <w:rPr>
      <w:i/>
      <w:iCs/>
    </w:rPr>
  </w:style>
  <w:style w:type="paragraph" w:customStyle="1" w:styleId="ConsPlusTitle">
    <w:name w:val="ConsPlusTitle"/>
    <w:uiPriority w:val="99"/>
    <w:rsid w:val="00313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1"/>
    <w:rsid w:val="0031360B"/>
  </w:style>
  <w:style w:type="paragraph" w:styleId="2a">
    <w:name w:val="toc 2"/>
    <w:basedOn w:val="a0"/>
    <w:next w:val="a0"/>
    <w:autoRedefine/>
    <w:uiPriority w:val="39"/>
    <w:unhideWhenUsed/>
    <w:rsid w:val="0031360B"/>
    <w:pPr>
      <w:widowControl/>
      <w:spacing w:after="100" w:line="276" w:lineRule="auto"/>
      <w:ind w:left="220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hl">
    <w:name w:val="hl"/>
    <w:basedOn w:val="a1"/>
    <w:rsid w:val="0031360B"/>
  </w:style>
  <w:style w:type="paragraph" w:styleId="affa">
    <w:name w:val="Subtitle"/>
    <w:basedOn w:val="a0"/>
    <w:link w:val="affb"/>
    <w:qFormat/>
    <w:rsid w:val="0031360B"/>
    <w:pPr>
      <w:widowControl/>
      <w:jc w:val="center"/>
    </w:pPr>
    <w:rPr>
      <w:rFonts w:ascii="Times New Roman" w:hAnsi="Times New Roman" w:cs="Times New Roman"/>
      <w:color w:val="auto"/>
      <w:sz w:val="28"/>
    </w:rPr>
  </w:style>
  <w:style w:type="character" w:customStyle="1" w:styleId="affb">
    <w:name w:val="Подзаголовок Знак"/>
    <w:basedOn w:val="a1"/>
    <w:link w:val="affa"/>
    <w:rsid w:val="003136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278">
    <w:name w:val="xl278"/>
    <w:basedOn w:val="a0"/>
    <w:rsid w:val="0031360B"/>
    <w:pPr>
      <w:widowControl/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paragraph" w:customStyle="1" w:styleId="FR4">
    <w:name w:val="FR4"/>
    <w:rsid w:val="0031360B"/>
    <w:pPr>
      <w:widowControl w:val="0"/>
      <w:snapToGrid w:val="0"/>
      <w:spacing w:after="0" w:line="300" w:lineRule="auto"/>
      <w:ind w:left="1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un">
    <w:name w:val="un"/>
    <w:basedOn w:val="a1"/>
    <w:rsid w:val="0031360B"/>
  </w:style>
  <w:style w:type="paragraph" w:customStyle="1" w:styleId="2b">
    <w:name w:val="Текст2"/>
    <w:basedOn w:val="a0"/>
    <w:rsid w:val="0031360B"/>
    <w:pPr>
      <w:widowControl/>
    </w:pPr>
    <w:rPr>
      <w:rFonts w:cs="Times New Roman"/>
      <w:color w:val="auto"/>
      <w:sz w:val="20"/>
      <w:szCs w:val="20"/>
    </w:rPr>
  </w:style>
  <w:style w:type="paragraph" w:customStyle="1" w:styleId="2c">
    <w:name w:val="Обычный2"/>
    <w:rsid w:val="0031360B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paragraph" w:styleId="affc">
    <w:name w:val="Normal Indent"/>
    <w:basedOn w:val="a0"/>
    <w:autoRedefine/>
    <w:rsid w:val="0031360B"/>
    <w:pPr>
      <w:widowControl/>
      <w:jc w:val="right"/>
    </w:pPr>
    <w:rPr>
      <w:rFonts w:ascii="Times New Roman" w:hAnsi="Times New Roman" w:cs="Times New Roman"/>
      <w:b/>
      <w:color w:val="auto"/>
      <w:sz w:val="28"/>
      <w:szCs w:val="28"/>
    </w:rPr>
  </w:style>
  <w:style w:type="paragraph" w:customStyle="1" w:styleId="p2">
    <w:name w:val="p2"/>
    <w:basedOn w:val="a0"/>
    <w:rsid w:val="0031360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ft59">
    <w:name w:val="ft59"/>
    <w:rsid w:val="0031360B"/>
  </w:style>
  <w:style w:type="paragraph" w:customStyle="1" w:styleId="p30">
    <w:name w:val="p30"/>
    <w:basedOn w:val="a0"/>
    <w:rsid w:val="0031360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ft40">
    <w:name w:val="ft40"/>
    <w:rsid w:val="0031360B"/>
  </w:style>
  <w:style w:type="paragraph" w:customStyle="1" w:styleId="p82">
    <w:name w:val="p82"/>
    <w:basedOn w:val="a0"/>
    <w:rsid w:val="0031360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156">
    <w:name w:val="p156"/>
    <w:basedOn w:val="a0"/>
    <w:rsid w:val="0031360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42">
    <w:name w:val="p42"/>
    <w:basedOn w:val="a0"/>
    <w:rsid w:val="0031360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ft11">
    <w:name w:val="ft11"/>
    <w:rsid w:val="0031360B"/>
  </w:style>
  <w:style w:type="character" w:customStyle="1" w:styleId="ft31">
    <w:name w:val="ft31"/>
    <w:rsid w:val="0031360B"/>
  </w:style>
  <w:style w:type="paragraph" w:customStyle="1" w:styleId="p43">
    <w:name w:val="p43"/>
    <w:basedOn w:val="a0"/>
    <w:rsid w:val="0031360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4">
    <w:name w:val="p4"/>
    <w:basedOn w:val="a0"/>
    <w:rsid w:val="0031360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41">
    <w:name w:val="p41"/>
    <w:basedOn w:val="a0"/>
    <w:rsid w:val="0031360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ft60">
    <w:name w:val="ft60"/>
    <w:rsid w:val="0031360B"/>
  </w:style>
  <w:style w:type="paragraph" w:customStyle="1" w:styleId="p5">
    <w:name w:val="p5"/>
    <w:basedOn w:val="a0"/>
    <w:rsid w:val="0031360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ft29">
    <w:name w:val="ft29"/>
    <w:rsid w:val="0031360B"/>
  </w:style>
  <w:style w:type="paragraph" w:customStyle="1" w:styleId="p25">
    <w:name w:val="p25"/>
    <w:basedOn w:val="a0"/>
    <w:rsid w:val="0031360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ft21">
    <w:name w:val="ft21"/>
    <w:rsid w:val="0031360B"/>
  </w:style>
  <w:style w:type="paragraph" w:customStyle="1" w:styleId="dt-p">
    <w:name w:val="dt-p"/>
    <w:basedOn w:val="a0"/>
    <w:rsid w:val="0031360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ConsPlusTextList1">
    <w:name w:val="ConsPlusTextList1"/>
    <w:uiPriority w:val="99"/>
    <w:rsid w:val="00313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9">
    <w:name w:val="Текст3"/>
    <w:basedOn w:val="a0"/>
    <w:rsid w:val="0031360B"/>
    <w:pPr>
      <w:widowControl/>
    </w:pPr>
    <w:rPr>
      <w:rFonts w:cs="Times New Roman"/>
      <w:color w:val="auto"/>
      <w:sz w:val="20"/>
      <w:szCs w:val="20"/>
    </w:rPr>
  </w:style>
  <w:style w:type="paragraph" w:customStyle="1" w:styleId="3a">
    <w:name w:val="Обычный3"/>
    <w:rsid w:val="0031360B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character" w:customStyle="1" w:styleId="citation">
    <w:name w:val="citation"/>
    <w:basedOn w:val="a1"/>
    <w:rsid w:val="0031360B"/>
  </w:style>
  <w:style w:type="character" w:customStyle="1" w:styleId="nowrap">
    <w:name w:val="nowrap"/>
    <w:basedOn w:val="a1"/>
    <w:rsid w:val="0031360B"/>
  </w:style>
  <w:style w:type="paragraph" w:customStyle="1" w:styleId="formattext">
    <w:name w:val="formattext"/>
    <w:basedOn w:val="a0"/>
    <w:rsid w:val="0031360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headertext">
    <w:name w:val="headertext"/>
    <w:basedOn w:val="a0"/>
    <w:rsid w:val="0031360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1a">
    <w:name w:val="Абзац списка1"/>
    <w:basedOn w:val="a0"/>
    <w:qFormat/>
    <w:rsid w:val="0031360B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character" w:customStyle="1" w:styleId="font4">
    <w:name w:val="font4"/>
    <w:basedOn w:val="a1"/>
    <w:rsid w:val="0031360B"/>
    <w:rPr>
      <w:rFonts w:cs="Times New Roman"/>
    </w:rPr>
  </w:style>
  <w:style w:type="character" w:customStyle="1" w:styleId="font2">
    <w:name w:val="font2"/>
    <w:basedOn w:val="a1"/>
    <w:rsid w:val="0031360B"/>
    <w:rPr>
      <w:rFonts w:cs="Times New Roman"/>
    </w:rPr>
  </w:style>
  <w:style w:type="paragraph" w:styleId="affd">
    <w:name w:val="Block Text"/>
    <w:basedOn w:val="a0"/>
    <w:rsid w:val="0031360B"/>
    <w:pPr>
      <w:spacing w:before="380" w:line="420" w:lineRule="auto"/>
      <w:ind w:left="960" w:right="800"/>
      <w:jc w:val="center"/>
    </w:pPr>
    <w:rPr>
      <w:rFonts w:ascii="Times New Roman" w:hAnsi="Times New Roman" w:cs="Times New Roman"/>
      <w:b/>
      <w:snapToGrid w:val="0"/>
      <w:color w:val="auto"/>
      <w:szCs w:val="20"/>
    </w:rPr>
  </w:style>
  <w:style w:type="paragraph" w:customStyle="1" w:styleId="FR1">
    <w:name w:val="FR1"/>
    <w:rsid w:val="0031360B"/>
    <w:pPr>
      <w:widowControl w:val="0"/>
      <w:spacing w:after="0" w:line="280" w:lineRule="auto"/>
      <w:ind w:left="1520"/>
      <w:jc w:val="right"/>
    </w:pPr>
    <w:rPr>
      <w:rFonts w:ascii="Arial" w:eastAsia="Times New Roman" w:hAnsi="Arial" w:cs="Times New Roman"/>
      <w:b/>
      <w:snapToGrid w:val="0"/>
      <w:sz w:val="12"/>
      <w:szCs w:val="20"/>
      <w:lang w:eastAsia="ru-RU"/>
    </w:rPr>
  </w:style>
  <w:style w:type="paragraph" w:customStyle="1" w:styleId="stk-reset">
    <w:name w:val="stk-reset"/>
    <w:basedOn w:val="a0"/>
    <w:rsid w:val="0031360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81001.html%20" TargetMode="External"/><Relationship Id="rId18" Type="http://schemas.openxmlformats.org/officeDocument/2006/relationships/hyperlink" Target="https://lib.rucont.ru" TargetMode="External"/><Relationship Id="rId26" Type="http://schemas.openxmlformats.org/officeDocument/2006/relationships/hyperlink" Target="http://www.ecsocman.edu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edu.ru" TargetMode="External"/><Relationship Id="rId34" Type="http://schemas.openxmlformats.org/officeDocument/2006/relationships/image" Target="media/image2.wmf"/><Relationship Id="rId7" Type="http://schemas.openxmlformats.org/officeDocument/2006/relationships/hyperlink" Target="http://www.iprbookshop.ru/83131.html%20" TargetMode="External"/><Relationship Id="rId12" Type="http://schemas.openxmlformats.org/officeDocument/2006/relationships/hyperlink" Target="http://www.iprbookshop.ru/10492.html%20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hyperlink" Target="http://fcior.edu.ru" TargetMode="External"/><Relationship Id="rId33" Type="http://schemas.openxmlformats.org/officeDocument/2006/relationships/oleObject" Target="embeddings/oleObject1.bin"/><Relationship Id="rId38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obrnadzor.gov.ru/ru/" TargetMode="External"/><Relationship Id="rId29" Type="http://schemas.openxmlformats.org/officeDocument/2006/relationships/hyperlink" Target="http://www.businessproek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://www.iprbookshop.ru/83131.html%20" TargetMode="External"/><Relationship Id="rId24" Type="http://schemas.openxmlformats.org/officeDocument/2006/relationships/hyperlink" Target="https://minsport.gov.ru/" TargetMode="External"/><Relationship Id="rId32" Type="http://schemas.openxmlformats.org/officeDocument/2006/relationships/image" Target="media/image1.wmf"/><Relationship Id="rId37" Type="http://schemas.openxmlformats.org/officeDocument/2006/relationships/oleObject" Target="embeddings/oleObject3.bin"/><Relationship Id="rId40" Type="http://schemas.openxmlformats.org/officeDocument/2006/relationships/theme" Target="theme/theme1.xml"/><Relationship Id="rId5" Type="http://schemas.openxmlformats.org/officeDocument/2006/relationships/hyperlink" Target="http://mgafk.ru/uchebnie_materiali/download/034300.62annotatsiioop.pdf" TargetMode="External"/><Relationship Id="rId15" Type="http://schemas.openxmlformats.org/officeDocument/2006/relationships/hyperlink" Target="https://elibrary.ru" TargetMode="External"/><Relationship Id="rId23" Type="http://schemas.openxmlformats.org/officeDocument/2006/relationships/hyperlink" Target="http://fcior.edu.ru" TargetMode="External"/><Relationship Id="rId28" Type="http://schemas.openxmlformats.org/officeDocument/2006/relationships/hyperlink" Target="http://www.businessproekt.ru/" TargetMode="External"/><Relationship Id="rId36" Type="http://schemas.openxmlformats.org/officeDocument/2006/relationships/image" Target="media/image3.wmf"/><Relationship Id="rId10" Type="http://schemas.openxmlformats.org/officeDocument/2006/relationships/hyperlink" Target="http://www.iprbookshop.ru/86727.html%20" TargetMode="External"/><Relationship Id="rId19" Type="http://schemas.openxmlformats.org/officeDocument/2006/relationships/hyperlink" Target="https://minobrnauki.gov.ru/" TargetMode="External"/><Relationship Id="rId31" Type="http://schemas.openxmlformats.org/officeDocument/2006/relationships/hyperlink" Target="http://mgafk.ru/uchebnie_materiali/download/034300.62annotatsiioo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1001.html%20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://window.edu.ru" TargetMode="External"/><Relationship Id="rId27" Type="http://schemas.openxmlformats.org/officeDocument/2006/relationships/hyperlink" Target="http://www.md-bplan.ru" TargetMode="External"/><Relationship Id="rId30" Type="http://schemas.openxmlformats.org/officeDocument/2006/relationships/hyperlink" Target="http://www.probp.ru/" TargetMode="External"/><Relationship Id="rId35" Type="http://schemas.openxmlformats.org/officeDocument/2006/relationships/oleObject" Target="embeddings/oleObject2.bin"/><Relationship Id="rId8" Type="http://schemas.openxmlformats.org/officeDocument/2006/relationships/hyperlink" Target="http://www.iprbookshop.ru/10492.html%2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45</Pages>
  <Words>13642</Words>
  <Characters>77762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69</cp:revision>
  <dcterms:created xsi:type="dcterms:W3CDTF">2020-09-08T15:22:00Z</dcterms:created>
  <dcterms:modified xsi:type="dcterms:W3CDTF">2022-06-20T06:44:00Z</dcterms:modified>
</cp:coreProperties>
</file>