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19408" w:type="dxa"/>
        <w:tblLook w:val="04A0" w:firstRow="1" w:lastRow="0" w:firstColumn="1" w:lastColumn="0" w:noHBand="0" w:noVBand="1"/>
      </w:tblPr>
      <w:tblGrid>
        <w:gridCol w:w="4923"/>
        <w:gridCol w:w="4923"/>
        <w:gridCol w:w="4923"/>
        <w:gridCol w:w="4639"/>
      </w:tblGrid>
      <w:tr w:rsidR="00FB12E7" w:rsidRPr="00222B4E" w:rsidTr="003B45E8">
        <w:tc>
          <w:tcPr>
            <w:tcW w:w="4923" w:type="dxa"/>
          </w:tcPr>
          <w:p w:rsidR="00FB12E7" w:rsidRPr="007E3132" w:rsidRDefault="00FB12E7" w:rsidP="00FB12E7">
            <w:pPr>
              <w:widowControl w:val="0"/>
              <w:jc w:val="center"/>
            </w:pPr>
            <w:r w:rsidRPr="007E3132">
              <w:t>СОГЛАСОВАНО</w:t>
            </w:r>
          </w:p>
          <w:p w:rsidR="00FB12E7" w:rsidRPr="007E3132" w:rsidRDefault="00FB12E7" w:rsidP="00FB12E7">
            <w:pPr>
              <w:widowControl w:val="0"/>
              <w:jc w:val="center"/>
            </w:pPr>
            <w:r w:rsidRPr="007E3132">
              <w:t>Начальник Учебно-</w:t>
            </w:r>
          </w:p>
          <w:p w:rsidR="00FB12E7" w:rsidRPr="007E3132" w:rsidRDefault="00FB12E7" w:rsidP="00FB12E7">
            <w:pPr>
              <w:widowControl w:val="0"/>
              <w:jc w:val="center"/>
            </w:pPr>
            <w:r w:rsidRPr="007E3132">
              <w:t xml:space="preserve">методического управления </w:t>
            </w:r>
          </w:p>
          <w:p w:rsidR="00FB12E7" w:rsidRPr="007E3132" w:rsidRDefault="00FB12E7" w:rsidP="00FB12E7">
            <w:pPr>
              <w:widowControl w:val="0"/>
              <w:jc w:val="center"/>
            </w:pPr>
            <w:r w:rsidRPr="007E3132">
              <w:t>к.п.н. А.С. Солнцева</w:t>
            </w:r>
          </w:p>
          <w:p w:rsidR="00FB12E7" w:rsidRPr="007E3132" w:rsidRDefault="00FB12E7" w:rsidP="00FB12E7">
            <w:pPr>
              <w:widowControl w:val="0"/>
              <w:jc w:val="center"/>
            </w:pPr>
            <w:r w:rsidRPr="007E3132">
              <w:t>_______________________________</w:t>
            </w:r>
          </w:p>
          <w:p w:rsidR="00FB12E7" w:rsidRPr="007E3132" w:rsidRDefault="00FB12E7" w:rsidP="00FB12E7">
            <w:pPr>
              <w:widowControl w:val="0"/>
              <w:jc w:val="center"/>
            </w:pPr>
            <w:r w:rsidRPr="007E3132">
              <w:t>«15» июня 2021 г.</w:t>
            </w:r>
          </w:p>
        </w:tc>
        <w:tc>
          <w:tcPr>
            <w:tcW w:w="4923" w:type="dxa"/>
          </w:tcPr>
          <w:p w:rsidR="00FB12E7" w:rsidRPr="007E3132" w:rsidRDefault="00FB12E7" w:rsidP="00FB12E7">
            <w:pPr>
              <w:widowControl w:val="0"/>
              <w:jc w:val="center"/>
            </w:pPr>
            <w:r w:rsidRPr="007E3132">
              <w:t>УТВЕРЖДЕНО</w:t>
            </w:r>
          </w:p>
          <w:p w:rsidR="00FB12E7" w:rsidRPr="007E3132" w:rsidRDefault="00FB12E7" w:rsidP="00FB12E7">
            <w:pPr>
              <w:widowControl w:val="0"/>
              <w:jc w:val="center"/>
            </w:pPr>
            <w:r w:rsidRPr="007E3132">
              <w:t>Председатель УМК</w:t>
            </w:r>
          </w:p>
          <w:p w:rsidR="00FB12E7" w:rsidRPr="007E3132" w:rsidRDefault="00FB12E7" w:rsidP="00FB12E7">
            <w:pPr>
              <w:widowControl w:val="0"/>
              <w:jc w:val="center"/>
            </w:pPr>
            <w:r w:rsidRPr="007E3132">
              <w:t>проректор по учебной  работе</w:t>
            </w:r>
          </w:p>
          <w:p w:rsidR="00FB12E7" w:rsidRPr="007E3132" w:rsidRDefault="00FB12E7" w:rsidP="00FB12E7">
            <w:pPr>
              <w:widowControl w:val="0"/>
              <w:jc w:val="center"/>
            </w:pPr>
            <w:r w:rsidRPr="007E3132">
              <w:t>к.п.н., профессор А.Н Таланцев</w:t>
            </w:r>
          </w:p>
          <w:p w:rsidR="00FB12E7" w:rsidRPr="007E3132" w:rsidRDefault="00FB12E7" w:rsidP="00FB12E7">
            <w:pPr>
              <w:widowControl w:val="0"/>
              <w:jc w:val="center"/>
            </w:pPr>
            <w:r w:rsidRPr="007E3132">
              <w:t>______________________________</w:t>
            </w:r>
          </w:p>
          <w:p w:rsidR="00FB12E7" w:rsidRPr="007E3132" w:rsidRDefault="00FB12E7" w:rsidP="00FB12E7">
            <w:pPr>
              <w:widowControl w:val="0"/>
              <w:jc w:val="center"/>
            </w:pPr>
            <w:r w:rsidRPr="007E3132">
              <w:t>«15» июня 2021 г.</w:t>
            </w:r>
          </w:p>
        </w:tc>
        <w:tc>
          <w:tcPr>
            <w:tcW w:w="4923" w:type="dxa"/>
            <w:hideMark/>
          </w:tcPr>
          <w:p w:rsidR="00FB12E7" w:rsidRPr="00222B4E" w:rsidRDefault="00FB12E7" w:rsidP="00FB12E7">
            <w:pPr>
              <w:jc w:val="center"/>
              <w:rPr>
                <w:lang w:eastAsia="en-US"/>
              </w:rPr>
            </w:pPr>
            <w:r w:rsidRPr="00222B4E">
              <w:rPr>
                <w:lang w:eastAsia="en-US"/>
              </w:rPr>
              <w:t>СОГЛАСОВАНО</w:t>
            </w:r>
          </w:p>
          <w:p w:rsidR="00FB12E7" w:rsidRPr="00222B4E" w:rsidRDefault="00FB12E7" w:rsidP="00FB12E7">
            <w:pPr>
              <w:jc w:val="center"/>
              <w:rPr>
                <w:lang w:eastAsia="en-US"/>
              </w:rPr>
            </w:pPr>
            <w:r w:rsidRPr="00222B4E">
              <w:rPr>
                <w:lang w:eastAsia="en-US"/>
              </w:rPr>
              <w:t>Начальник Учебно-</w:t>
            </w:r>
          </w:p>
          <w:p w:rsidR="00FB12E7" w:rsidRPr="00222B4E" w:rsidRDefault="00FB12E7" w:rsidP="00FB12E7">
            <w:pPr>
              <w:jc w:val="center"/>
              <w:rPr>
                <w:lang w:eastAsia="en-US"/>
              </w:rPr>
            </w:pPr>
            <w:r w:rsidRPr="00222B4E">
              <w:rPr>
                <w:lang w:eastAsia="en-US"/>
              </w:rPr>
              <w:t xml:space="preserve">методического управления </w:t>
            </w:r>
          </w:p>
          <w:p w:rsidR="00FB12E7" w:rsidRPr="00222B4E" w:rsidRDefault="00FB12E7" w:rsidP="00FB12E7">
            <w:pPr>
              <w:jc w:val="center"/>
              <w:rPr>
                <w:lang w:eastAsia="en-US"/>
              </w:rPr>
            </w:pPr>
            <w:r w:rsidRPr="00222B4E">
              <w:rPr>
                <w:lang w:eastAsia="en-US"/>
              </w:rPr>
              <w:t>к.п.н. А.С. Солнцева</w:t>
            </w:r>
          </w:p>
          <w:p w:rsidR="00FB12E7" w:rsidRPr="00222B4E" w:rsidRDefault="00FB12E7" w:rsidP="00FB12E7">
            <w:pPr>
              <w:jc w:val="center"/>
              <w:rPr>
                <w:lang w:eastAsia="en-US"/>
              </w:rPr>
            </w:pPr>
            <w:r w:rsidRPr="00222B4E">
              <w:rPr>
                <w:lang w:eastAsia="en-US"/>
              </w:rPr>
              <w:t>________________________________</w:t>
            </w:r>
          </w:p>
          <w:p w:rsidR="00FB12E7" w:rsidRPr="00222B4E" w:rsidRDefault="00FB12E7" w:rsidP="00FB12E7">
            <w:pPr>
              <w:jc w:val="center"/>
              <w:rPr>
                <w:lang w:eastAsia="en-US"/>
              </w:rPr>
            </w:pPr>
            <w:r w:rsidRPr="00222B4E">
              <w:rPr>
                <w:color w:val="000000"/>
              </w:rPr>
              <w:t>«16» мая 2017 г.</w:t>
            </w:r>
          </w:p>
        </w:tc>
        <w:tc>
          <w:tcPr>
            <w:tcW w:w="4639" w:type="dxa"/>
            <w:hideMark/>
          </w:tcPr>
          <w:p w:rsidR="00FB12E7" w:rsidRPr="00222B4E" w:rsidRDefault="00FB12E7" w:rsidP="00FB12E7">
            <w:pPr>
              <w:jc w:val="center"/>
              <w:rPr>
                <w:lang w:eastAsia="en-US"/>
              </w:rPr>
            </w:pPr>
            <w:r w:rsidRPr="00222B4E">
              <w:rPr>
                <w:lang w:eastAsia="en-US"/>
              </w:rPr>
              <w:t>УТВЕРЖДАЮ</w:t>
            </w:r>
          </w:p>
          <w:p w:rsidR="00FB12E7" w:rsidRPr="00222B4E" w:rsidRDefault="00FB12E7" w:rsidP="00FB12E7">
            <w:pPr>
              <w:jc w:val="center"/>
              <w:rPr>
                <w:lang w:eastAsia="en-US"/>
              </w:rPr>
            </w:pPr>
            <w:r w:rsidRPr="00222B4E">
              <w:rPr>
                <w:lang w:eastAsia="en-US"/>
              </w:rPr>
              <w:t>Председатель УМК</w:t>
            </w:r>
          </w:p>
          <w:p w:rsidR="00FB12E7" w:rsidRPr="00222B4E" w:rsidRDefault="00FB12E7" w:rsidP="00FB12E7">
            <w:pPr>
              <w:jc w:val="center"/>
              <w:rPr>
                <w:lang w:eastAsia="en-US"/>
              </w:rPr>
            </w:pPr>
            <w:r w:rsidRPr="00222B4E">
              <w:rPr>
                <w:lang w:eastAsia="en-US"/>
              </w:rPr>
              <w:t>проректор по учебной  работе</w:t>
            </w:r>
          </w:p>
          <w:p w:rsidR="00FB12E7" w:rsidRPr="00222B4E" w:rsidRDefault="00FB12E7" w:rsidP="00FB12E7">
            <w:pPr>
              <w:jc w:val="center"/>
              <w:rPr>
                <w:lang w:eastAsia="en-US"/>
              </w:rPr>
            </w:pPr>
            <w:r w:rsidRPr="00222B4E">
              <w:rPr>
                <w:lang w:eastAsia="en-US"/>
              </w:rPr>
              <w:t>к.п.н., профессор  А.Н Таланцев</w:t>
            </w:r>
          </w:p>
          <w:p w:rsidR="00FB12E7" w:rsidRPr="00222B4E" w:rsidRDefault="00FB12E7" w:rsidP="00FB12E7">
            <w:pPr>
              <w:jc w:val="center"/>
              <w:rPr>
                <w:lang w:eastAsia="en-US"/>
              </w:rPr>
            </w:pPr>
            <w:r w:rsidRPr="00222B4E">
              <w:rPr>
                <w:lang w:eastAsia="en-US"/>
              </w:rPr>
              <w:t>______________________________</w:t>
            </w:r>
          </w:p>
          <w:p w:rsidR="00FB12E7" w:rsidRPr="00222B4E" w:rsidRDefault="00FB12E7" w:rsidP="00FB12E7">
            <w:pPr>
              <w:jc w:val="center"/>
              <w:rPr>
                <w:lang w:eastAsia="en-US"/>
              </w:rPr>
            </w:pPr>
            <w:r w:rsidRPr="00222B4E">
              <w:rPr>
                <w:color w:val="000000"/>
              </w:rPr>
              <w:t>«16» мая 2017 г.</w:t>
            </w:r>
          </w:p>
          <w:p w:rsidR="00FB12E7" w:rsidRPr="00222B4E" w:rsidRDefault="00FB12E7" w:rsidP="00FB12E7">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1.В.ДВ.0</w:t>
      </w:r>
      <w:r w:rsidR="00FB12E7">
        <w:rPr>
          <w:b/>
          <w:color w:val="000000"/>
        </w:rPr>
        <w:t>2</w:t>
      </w:r>
      <w:r w:rsidR="00494346" w:rsidRPr="00B7787B">
        <w:rPr>
          <w:b/>
          <w:color w:val="000000"/>
        </w:rPr>
        <w:t>.01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40611" w:rsidRPr="00B7787B" w:rsidRDefault="00540611" w:rsidP="00B7787B">
      <w:pPr>
        <w:jc w:val="center"/>
        <w:rPr>
          <w:b/>
        </w:rPr>
      </w:pPr>
      <w:r w:rsidRPr="00B7787B">
        <w:rPr>
          <w:b/>
        </w:rPr>
        <w:t>Профили подготовки</w:t>
      </w:r>
      <w:r w:rsidR="00B7787B">
        <w:rPr>
          <w:b/>
        </w:rPr>
        <w:t>:</w:t>
      </w:r>
    </w:p>
    <w:p w:rsidR="00540611" w:rsidRPr="00B7787B" w:rsidRDefault="00540611" w:rsidP="00B7787B">
      <w:pPr>
        <w:jc w:val="center"/>
        <w:rPr>
          <w:i/>
        </w:rPr>
      </w:pPr>
      <w:r w:rsidRPr="00B7787B">
        <w:rPr>
          <w:i/>
        </w:rPr>
        <w:t xml:space="preserve"> «Физкультурно-оздоровительные технологии»</w:t>
      </w:r>
    </w:p>
    <w:p w:rsidR="00540611" w:rsidRPr="00B7787B" w:rsidRDefault="003B45E8" w:rsidP="00B7787B">
      <w:pPr>
        <w:jc w:val="center"/>
        <w:rPr>
          <w:i/>
        </w:rPr>
      </w:pPr>
      <w:r w:rsidRPr="00B7787B">
        <w:rPr>
          <w:i/>
        </w:rPr>
        <w:t xml:space="preserve"> </w:t>
      </w:r>
      <w:r w:rsidR="00540611" w:rsidRPr="00B7787B">
        <w:rPr>
          <w:i/>
        </w:rPr>
        <w:t>«Оздоровительные виды аэробики и гимнастики»</w:t>
      </w:r>
    </w:p>
    <w:p w:rsidR="00B7787B" w:rsidRDefault="00B7787B" w:rsidP="00B7787B">
      <w:pPr>
        <w:widowControl w:val="0"/>
        <w:jc w:val="center"/>
        <w:rPr>
          <w:b/>
          <w:color w:val="000000"/>
        </w:rPr>
      </w:pPr>
    </w:p>
    <w:p w:rsidR="00540611" w:rsidRPr="00B7787B" w:rsidRDefault="00540611" w:rsidP="00B7787B">
      <w:pPr>
        <w:widowControl w:val="0"/>
        <w:jc w:val="center"/>
        <w:rPr>
          <w:b/>
          <w:color w:val="000000"/>
        </w:rPr>
      </w:pPr>
      <w:r w:rsidRPr="00B7787B">
        <w:rPr>
          <w:b/>
          <w:color w:val="000000"/>
        </w:rPr>
        <w:t>Квалификация выпускника</w:t>
      </w:r>
    </w:p>
    <w:p w:rsidR="00540611" w:rsidRPr="00B7787B" w:rsidRDefault="00540611" w:rsidP="00B7787B">
      <w:pPr>
        <w:widowControl w:val="0"/>
        <w:jc w:val="center"/>
        <w:rPr>
          <w:color w:val="000000"/>
        </w:rPr>
      </w:pPr>
      <w:r w:rsidRPr="00B7787B">
        <w:rPr>
          <w:color w:val="000000"/>
        </w:rPr>
        <w:t>Бакалавр</w:t>
      </w:r>
    </w:p>
    <w:p w:rsidR="00540611" w:rsidRPr="00B7787B" w:rsidRDefault="00540611" w:rsidP="00B7787B">
      <w:pPr>
        <w:jc w:val="center"/>
        <w:rPr>
          <w:b/>
          <w:i/>
        </w:rPr>
      </w:pPr>
    </w:p>
    <w:p w:rsidR="00540611" w:rsidRPr="00B7787B" w:rsidRDefault="00540611" w:rsidP="00B7787B">
      <w:pPr>
        <w:jc w:val="center"/>
        <w:rPr>
          <w:b/>
          <w:i/>
        </w:rPr>
      </w:pPr>
    </w:p>
    <w:p w:rsidR="003B45E8" w:rsidRPr="00B7787B" w:rsidRDefault="003B45E8" w:rsidP="00B7787B">
      <w:pPr>
        <w:jc w:val="center"/>
        <w:rPr>
          <w:b/>
          <w:i/>
        </w:rPr>
      </w:pPr>
    </w:p>
    <w:p w:rsidR="00540611" w:rsidRPr="00B7787B" w:rsidRDefault="00540611" w:rsidP="00B7787B">
      <w:pPr>
        <w:jc w:val="center"/>
        <w:rPr>
          <w:b/>
          <w:color w:val="000000"/>
        </w:rPr>
      </w:pPr>
      <w:r w:rsidRPr="00B7787B">
        <w:rPr>
          <w:b/>
          <w:color w:val="000000"/>
        </w:rPr>
        <w:t xml:space="preserve">Форма обучения </w:t>
      </w:r>
    </w:p>
    <w:p w:rsidR="00540611" w:rsidRPr="00B7787B" w:rsidRDefault="00540611" w:rsidP="00B7787B">
      <w:pPr>
        <w:jc w:val="center"/>
        <w:rPr>
          <w:color w:val="000000"/>
        </w:rPr>
      </w:pPr>
      <w:r w:rsidRPr="00B7787B">
        <w:rPr>
          <w:color w:val="000000"/>
        </w:rPr>
        <w:t>очная/заочная</w:t>
      </w:r>
    </w:p>
    <w:p w:rsidR="00540611" w:rsidRDefault="00540611" w:rsidP="00B7787B">
      <w:pPr>
        <w:jc w:val="center"/>
        <w:rPr>
          <w:color w:val="000000"/>
        </w:rPr>
      </w:pPr>
    </w:p>
    <w:p w:rsidR="00FB12E7" w:rsidRDefault="00FB12E7" w:rsidP="00B7787B">
      <w:pPr>
        <w:jc w:val="center"/>
        <w:rPr>
          <w:color w:val="000000"/>
        </w:rPr>
      </w:pPr>
    </w:p>
    <w:p w:rsidR="00FB12E7" w:rsidRPr="00B7787B" w:rsidRDefault="00FB12E7" w:rsidP="00B7787B">
      <w:pPr>
        <w:jc w:val="center"/>
        <w:rPr>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FB12E7" w:rsidRPr="00CF3457" w:rsidTr="002A414E">
        <w:tc>
          <w:tcPr>
            <w:tcW w:w="3510" w:type="dxa"/>
          </w:tcPr>
          <w:p w:rsidR="00FB12E7" w:rsidRPr="004722C5" w:rsidRDefault="00FB12E7" w:rsidP="002A414E">
            <w:pPr>
              <w:widowControl w:val="0"/>
              <w:suppressAutoHyphens/>
              <w:jc w:val="center"/>
              <w:rPr>
                <w:rFonts w:cs="Courier New"/>
                <w:color w:val="000000"/>
              </w:rPr>
            </w:pPr>
            <w:r w:rsidRPr="004722C5">
              <w:rPr>
                <w:rFonts w:cs="Courier New"/>
                <w:color w:val="000000"/>
              </w:rPr>
              <w:t>СОГЛАСОВАНО</w:t>
            </w:r>
          </w:p>
          <w:p w:rsidR="00FB12E7" w:rsidRPr="004722C5" w:rsidRDefault="00FB12E7" w:rsidP="002A414E">
            <w:pPr>
              <w:widowControl w:val="0"/>
              <w:suppressAutoHyphens/>
              <w:jc w:val="center"/>
              <w:rPr>
                <w:rFonts w:cs="Courier New"/>
                <w:color w:val="000000"/>
              </w:rPr>
            </w:pPr>
            <w:r w:rsidRPr="004722C5">
              <w:rPr>
                <w:rFonts w:cs="Courier New"/>
                <w:color w:val="000000"/>
              </w:rPr>
              <w:t>Декан социально-педагогического факультета</w:t>
            </w:r>
          </w:p>
          <w:p w:rsidR="00FB12E7" w:rsidRPr="004722C5" w:rsidRDefault="00FB12E7" w:rsidP="002A414E">
            <w:pPr>
              <w:widowControl w:val="0"/>
              <w:suppressAutoHyphens/>
              <w:jc w:val="center"/>
              <w:rPr>
                <w:rFonts w:cs="Courier New"/>
                <w:color w:val="000000"/>
              </w:rPr>
            </w:pPr>
            <w:r w:rsidRPr="004722C5">
              <w:rPr>
                <w:rFonts w:cs="Courier New"/>
                <w:color w:val="000000"/>
              </w:rPr>
              <w:t>к.пс.н., доцент Дерючева В.А.</w:t>
            </w:r>
          </w:p>
          <w:p w:rsidR="00FB12E7" w:rsidRPr="004722C5" w:rsidRDefault="00FB12E7" w:rsidP="002A414E">
            <w:pPr>
              <w:widowControl w:val="0"/>
              <w:suppressAutoHyphens/>
              <w:jc w:val="center"/>
              <w:rPr>
                <w:rFonts w:cs="Courier New"/>
                <w:color w:val="000000"/>
              </w:rPr>
            </w:pPr>
            <w:r w:rsidRPr="004722C5">
              <w:rPr>
                <w:rFonts w:cs="Courier New"/>
                <w:color w:val="000000"/>
              </w:rPr>
              <w:t>___________________</w:t>
            </w:r>
          </w:p>
          <w:p w:rsidR="00FB12E7" w:rsidRPr="00CF3457" w:rsidRDefault="00FB12E7" w:rsidP="002A414E">
            <w:pPr>
              <w:widowControl w:val="0"/>
              <w:jc w:val="center"/>
            </w:pPr>
          </w:p>
        </w:tc>
        <w:tc>
          <w:tcPr>
            <w:tcW w:w="3261" w:type="dxa"/>
          </w:tcPr>
          <w:p w:rsidR="00FB12E7" w:rsidRPr="00CF3457" w:rsidRDefault="00FB12E7" w:rsidP="002A414E">
            <w:pPr>
              <w:widowControl w:val="0"/>
              <w:jc w:val="center"/>
              <w:rPr>
                <w:color w:val="000000"/>
              </w:rPr>
            </w:pPr>
            <w:r w:rsidRPr="00CF3457">
              <w:rPr>
                <w:color w:val="000000"/>
              </w:rPr>
              <w:t>СОГЛАСОВАНО</w:t>
            </w:r>
          </w:p>
          <w:p w:rsidR="00FB12E7" w:rsidRPr="00CF3457" w:rsidRDefault="00FB12E7" w:rsidP="002A414E">
            <w:pPr>
              <w:widowControl w:val="0"/>
              <w:jc w:val="center"/>
              <w:rPr>
                <w:color w:val="000000"/>
              </w:rPr>
            </w:pPr>
            <w:r w:rsidRPr="00CF3457">
              <w:rPr>
                <w:color w:val="000000"/>
              </w:rPr>
              <w:t>Декан факультета</w:t>
            </w:r>
          </w:p>
          <w:p w:rsidR="00FB12E7" w:rsidRPr="00CF3457" w:rsidRDefault="00FB12E7" w:rsidP="002A414E">
            <w:pPr>
              <w:widowControl w:val="0"/>
              <w:jc w:val="center"/>
              <w:rPr>
                <w:color w:val="000000"/>
              </w:rPr>
            </w:pPr>
            <w:r w:rsidRPr="00CF3457">
              <w:rPr>
                <w:color w:val="000000"/>
              </w:rPr>
              <w:t>заочной формы обучения, к.п.н., профессор</w:t>
            </w:r>
          </w:p>
          <w:p w:rsidR="00FB12E7" w:rsidRPr="00CF3457" w:rsidRDefault="00FB12E7" w:rsidP="002A414E">
            <w:pPr>
              <w:widowControl w:val="0"/>
              <w:jc w:val="center"/>
              <w:rPr>
                <w:color w:val="000000"/>
              </w:rPr>
            </w:pPr>
            <w:r w:rsidRPr="00CF3457">
              <w:rPr>
                <w:color w:val="000000"/>
              </w:rPr>
              <w:t>_____________В.Х Шнайдер</w:t>
            </w:r>
          </w:p>
          <w:p w:rsidR="00FB12E7" w:rsidRPr="00CF3457" w:rsidRDefault="00FB12E7" w:rsidP="002A414E">
            <w:pPr>
              <w:widowControl w:val="0"/>
              <w:jc w:val="center"/>
              <w:rPr>
                <w:color w:val="000000"/>
              </w:rPr>
            </w:pPr>
            <w:r w:rsidRPr="007E3132">
              <w:t>«15» июня 2021 г.</w:t>
            </w:r>
          </w:p>
        </w:tc>
        <w:tc>
          <w:tcPr>
            <w:tcW w:w="3261" w:type="dxa"/>
          </w:tcPr>
          <w:p w:rsidR="00FB12E7" w:rsidRPr="007E3132" w:rsidRDefault="00FB12E7" w:rsidP="002A414E">
            <w:pPr>
              <w:widowControl w:val="0"/>
              <w:jc w:val="center"/>
            </w:pPr>
            <w:r w:rsidRPr="00CF3457">
              <w:t>Программа рассмотрена и одобрена на заседании кафедры (</w:t>
            </w:r>
            <w:r w:rsidRPr="007E3132">
              <w:t>протокол № 6, от</w:t>
            </w:r>
          </w:p>
          <w:p w:rsidR="00FB12E7" w:rsidRPr="007E3132" w:rsidRDefault="00FB12E7" w:rsidP="002A414E">
            <w:pPr>
              <w:widowControl w:val="0"/>
              <w:jc w:val="center"/>
            </w:pPr>
            <w:r w:rsidRPr="007E3132">
              <w:t>«05» июня 2021 г.)</w:t>
            </w:r>
          </w:p>
          <w:p w:rsidR="00FB12E7" w:rsidRPr="00CF3457" w:rsidRDefault="00FB12E7" w:rsidP="002A414E">
            <w:pPr>
              <w:jc w:val="center"/>
            </w:pPr>
            <w:r w:rsidRPr="00CF3457">
              <w:t xml:space="preserve">Заведующий кафедрой к.п.н., доцент Буторин В.В.  </w:t>
            </w:r>
          </w:p>
          <w:p w:rsidR="00FB12E7" w:rsidRPr="00CF3457" w:rsidRDefault="00FB12E7" w:rsidP="002A414E">
            <w:pPr>
              <w:widowControl w:val="0"/>
              <w:jc w:val="center"/>
              <w:rPr>
                <w:color w:val="000000"/>
              </w:rPr>
            </w:pPr>
            <w:r w:rsidRPr="00CF3457">
              <w:t>________________________</w:t>
            </w:r>
          </w:p>
        </w:tc>
        <w:tc>
          <w:tcPr>
            <w:tcW w:w="3261" w:type="dxa"/>
          </w:tcPr>
          <w:p w:rsidR="00FB12E7" w:rsidRPr="00CF3457" w:rsidRDefault="00FB12E7" w:rsidP="002A414E">
            <w:pPr>
              <w:jc w:val="center"/>
            </w:pPr>
          </w:p>
        </w:tc>
        <w:tc>
          <w:tcPr>
            <w:tcW w:w="3197" w:type="dxa"/>
          </w:tcPr>
          <w:p w:rsidR="00FB12E7" w:rsidRPr="00CF3457" w:rsidRDefault="00FB12E7" w:rsidP="002A414E">
            <w:pPr>
              <w:jc w:val="center"/>
            </w:pPr>
            <w:r w:rsidRPr="00CF3457">
              <w:t>Программа рассмотрена и одобрена на заседании кафедры (протокол №  4 от  29.04.20)</w:t>
            </w:r>
          </w:p>
          <w:p w:rsidR="00FB12E7" w:rsidRPr="00CF3457" w:rsidRDefault="00FB12E7" w:rsidP="002A414E">
            <w:pPr>
              <w:jc w:val="center"/>
            </w:pPr>
            <w:r w:rsidRPr="00CF3457">
              <w:t xml:space="preserve">Заведующий кафедрой к.п.н., доцент Буторин В.В.  </w:t>
            </w:r>
          </w:p>
          <w:p w:rsidR="00FB12E7" w:rsidRPr="00CF3457" w:rsidRDefault="00FB12E7" w:rsidP="002A414E">
            <w:pPr>
              <w:jc w:val="center"/>
              <w:rPr>
                <w:lang w:eastAsia="en-US"/>
              </w:rPr>
            </w:pPr>
            <w:r w:rsidRPr="00CF3457">
              <w:t>________________________</w:t>
            </w:r>
          </w:p>
          <w:p w:rsidR="00FB12E7" w:rsidRPr="00CF3457" w:rsidRDefault="00FB12E7" w:rsidP="002A414E">
            <w:pPr>
              <w:jc w:val="center"/>
              <w:rPr>
                <w:lang w:eastAsia="en-US"/>
              </w:rPr>
            </w:pPr>
          </w:p>
        </w:tc>
        <w:tc>
          <w:tcPr>
            <w:tcW w:w="3197" w:type="dxa"/>
          </w:tcPr>
          <w:p w:rsidR="00FB12E7" w:rsidRPr="00CF3457" w:rsidRDefault="00FB12E7" w:rsidP="002A414E">
            <w:pPr>
              <w:jc w:val="center"/>
              <w:rPr>
                <w:lang w:eastAsia="en-US"/>
              </w:rPr>
            </w:pPr>
          </w:p>
        </w:tc>
        <w:tc>
          <w:tcPr>
            <w:tcW w:w="3197" w:type="dxa"/>
          </w:tcPr>
          <w:p w:rsidR="00FB12E7" w:rsidRPr="00CF3457" w:rsidRDefault="00FB12E7" w:rsidP="002A414E">
            <w:pPr>
              <w:jc w:val="center"/>
            </w:pPr>
          </w:p>
        </w:tc>
      </w:tr>
    </w:tbl>
    <w:p w:rsidR="00FB12E7" w:rsidRPr="00CF3457" w:rsidRDefault="00FB12E7" w:rsidP="00FB12E7">
      <w:pPr>
        <w:jc w:val="center"/>
        <w:rPr>
          <w:color w:val="000000"/>
        </w:rPr>
      </w:pPr>
    </w:p>
    <w:p w:rsidR="00FB12E7" w:rsidRPr="00CF3457" w:rsidRDefault="00FB12E7" w:rsidP="00FB12E7">
      <w:pPr>
        <w:jc w:val="center"/>
        <w:rPr>
          <w:color w:val="000000"/>
        </w:rPr>
      </w:pPr>
      <w:r>
        <w:rPr>
          <w:color w:val="000000"/>
        </w:rPr>
        <w:t>Малаховка 2021</w:t>
      </w:r>
      <w:r w:rsidRPr="00CF3457">
        <w:rPr>
          <w:color w:val="000000"/>
        </w:rPr>
        <w:t xml:space="preserve">   </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3B45E8" w:rsidRPr="00B7787B" w:rsidRDefault="003B45E8" w:rsidP="00B7787B">
      <w:pPr>
        <w:rPr>
          <w:rFonts w:cs="Tahoma"/>
          <w:b/>
          <w:color w:val="000000"/>
        </w:rPr>
      </w:pPr>
      <w:r w:rsidRPr="00B7787B">
        <w:rPr>
          <w:rFonts w:cs="Tahoma"/>
          <w:b/>
          <w:color w:val="000000"/>
        </w:rPr>
        <w:t xml:space="preserve">Составители рабочей программы: </w:t>
      </w:r>
    </w:p>
    <w:p w:rsidR="003B45E8" w:rsidRPr="00B7787B" w:rsidRDefault="003B45E8" w:rsidP="00B7787B">
      <w:pPr>
        <w:rPr>
          <w:rFonts w:cs="Tahoma"/>
          <w:color w:val="000000"/>
        </w:rPr>
      </w:pPr>
      <w:r w:rsidRPr="00B7787B">
        <w:rPr>
          <w:rFonts w:cs="Tahoma"/>
          <w:color w:val="000000"/>
        </w:rPr>
        <w:t>Шубина Г.Л. старший преподаватель                         ___________________</w:t>
      </w:r>
    </w:p>
    <w:p w:rsidR="003B45E8" w:rsidRPr="00B7787B" w:rsidRDefault="003B45E8" w:rsidP="00B7787B">
      <w:pPr>
        <w:rPr>
          <w:rFonts w:cs="Tahoma"/>
          <w:b/>
          <w:color w:val="000000"/>
        </w:rPr>
      </w:pPr>
    </w:p>
    <w:p w:rsidR="003B45E8" w:rsidRPr="00B7787B" w:rsidRDefault="003B45E8" w:rsidP="00B7787B">
      <w:pPr>
        <w:rPr>
          <w:rFonts w:cs="Tahoma"/>
          <w:b/>
          <w:color w:val="000000"/>
        </w:rPr>
      </w:pPr>
      <w:r w:rsidRPr="00B7787B">
        <w:rPr>
          <w:rFonts w:cs="Tahoma"/>
          <w:b/>
          <w:color w:val="000000"/>
        </w:rPr>
        <w:t xml:space="preserve">Рецензенты: </w:t>
      </w:r>
    </w:p>
    <w:p w:rsidR="003B45E8" w:rsidRPr="00B7787B" w:rsidRDefault="003B45E8" w:rsidP="00B7787B">
      <w:pPr>
        <w:rPr>
          <w:rFonts w:cs="Tahoma"/>
          <w:b/>
          <w:color w:val="000000"/>
        </w:rPr>
      </w:pPr>
      <w:r w:rsidRPr="00B7787B">
        <w:rPr>
          <w:rFonts w:cs="Tahoma"/>
          <w:color w:val="000000"/>
        </w:rPr>
        <w:t>Буторин В.В., к. п. н., доцент                                         ___________________</w:t>
      </w:r>
    </w:p>
    <w:p w:rsidR="003B45E8" w:rsidRPr="00B7787B" w:rsidRDefault="003B45E8" w:rsidP="00B7787B">
      <w:pPr>
        <w:widowControl w:val="0"/>
        <w:jc w:val="both"/>
      </w:pPr>
    </w:p>
    <w:p w:rsidR="003B45E8" w:rsidRPr="00B7787B" w:rsidRDefault="003B45E8" w:rsidP="00B7787B">
      <w:pPr>
        <w:widowControl w:val="0"/>
      </w:pPr>
      <w:r w:rsidRPr="00B7787B">
        <w:t xml:space="preserve">К.С.Дунаев, д.п.н., профессор                                      ___________________    </w:t>
      </w:r>
    </w:p>
    <w:p w:rsidR="00540611" w:rsidRPr="00B7787B" w:rsidRDefault="00540611" w:rsidP="00B7787B">
      <w:pPr>
        <w:rPr>
          <w:b/>
          <w:color w:val="000000"/>
        </w:rPr>
      </w:pP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3B45E8" w:rsidRDefault="003B45E8" w:rsidP="00B7787B">
      <w:pPr>
        <w:rPr>
          <w:b/>
          <w:color w:val="000000"/>
        </w:rPr>
      </w:pPr>
    </w:p>
    <w:p w:rsidR="003B45E8" w:rsidRPr="00222B4E" w:rsidRDefault="003B45E8" w:rsidP="00B7787B">
      <w:pPr>
        <w:rPr>
          <w:b/>
          <w:color w:val="000000"/>
        </w:rPr>
      </w:pPr>
    </w:p>
    <w:tbl>
      <w:tblPr>
        <w:tblStyle w:val="af6"/>
        <w:tblW w:w="9862" w:type="dxa"/>
        <w:tblInd w:w="-289" w:type="dxa"/>
        <w:tblLook w:val="04A0" w:firstRow="1" w:lastRow="0" w:firstColumn="1" w:lastColumn="0" w:noHBand="0" w:noVBand="1"/>
      </w:tblPr>
      <w:tblGrid>
        <w:gridCol w:w="876"/>
        <w:gridCol w:w="4058"/>
        <w:gridCol w:w="30"/>
        <w:gridCol w:w="3839"/>
        <w:gridCol w:w="1059"/>
      </w:tblGrid>
      <w:tr w:rsidR="009A11EE" w:rsidRPr="00B74EEE" w:rsidTr="009A11EE">
        <w:tc>
          <w:tcPr>
            <w:tcW w:w="876" w:type="dxa"/>
          </w:tcPr>
          <w:p w:rsidR="009A11EE" w:rsidRPr="00B74EEE" w:rsidRDefault="009A11EE" w:rsidP="009A11EE">
            <w:pPr>
              <w:widowControl w:val="0"/>
              <w:jc w:val="center"/>
              <w:rPr>
                <w:b/>
                <w:color w:val="000000"/>
                <w:sz w:val="22"/>
                <w:szCs w:val="22"/>
              </w:rPr>
            </w:pPr>
            <w:r w:rsidRPr="00B74EEE">
              <w:rPr>
                <w:b/>
                <w:color w:val="000000"/>
                <w:sz w:val="22"/>
                <w:szCs w:val="22"/>
              </w:rPr>
              <w:t>Код ПС</w:t>
            </w:r>
          </w:p>
        </w:tc>
        <w:tc>
          <w:tcPr>
            <w:tcW w:w="4088" w:type="dxa"/>
            <w:gridSpan w:val="2"/>
          </w:tcPr>
          <w:p w:rsidR="009A11EE" w:rsidRPr="00B74EEE" w:rsidRDefault="009A11EE" w:rsidP="009A11EE">
            <w:pPr>
              <w:widowControl w:val="0"/>
              <w:jc w:val="center"/>
              <w:rPr>
                <w:b/>
                <w:color w:val="000000"/>
                <w:sz w:val="22"/>
                <w:szCs w:val="22"/>
              </w:rPr>
            </w:pPr>
            <w:r w:rsidRPr="00B74EEE">
              <w:rPr>
                <w:b/>
                <w:color w:val="000000"/>
                <w:sz w:val="22"/>
                <w:szCs w:val="22"/>
              </w:rPr>
              <w:t>Профессиональный стандарт</w:t>
            </w:r>
          </w:p>
        </w:tc>
        <w:tc>
          <w:tcPr>
            <w:tcW w:w="3839" w:type="dxa"/>
          </w:tcPr>
          <w:p w:rsidR="009A11EE" w:rsidRPr="00B74EEE" w:rsidRDefault="009A11EE" w:rsidP="009A11EE">
            <w:pPr>
              <w:widowControl w:val="0"/>
              <w:jc w:val="center"/>
              <w:rPr>
                <w:b/>
                <w:color w:val="000000"/>
                <w:sz w:val="22"/>
                <w:szCs w:val="22"/>
              </w:rPr>
            </w:pPr>
            <w:r w:rsidRPr="00B74EEE">
              <w:rPr>
                <w:b/>
                <w:color w:val="000000"/>
                <w:sz w:val="22"/>
                <w:szCs w:val="22"/>
              </w:rPr>
              <w:t>Приказ Министерства труда и социальной защиты РФ</w:t>
            </w:r>
          </w:p>
        </w:tc>
        <w:tc>
          <w:tcPr>
            <w:tcW w:w="1059" w:type="dxa"/>
          </w:tcPr>
          <w:p w:rsidR="009A11EE" w:rsidRPr="00B74EEE" w:rsidRDefault="009A11EE" w:rsidP="009A11EE">
            <w:pPr>
              <w:widowControl w:val="0"/>
              <w:jc w:val="center"/>
              <w:rPr>
                <w:b/>
                <w:color w:val="000000"/>
                <w:sz w:val="22"/>
                <w:szCs w:val="22"/>
              </w:rPr>
            </w:pPr>
            <w:r w:rsidRPr="00B74EEE">
              <w:rPr>
                <w:b/>
                <w:color w:val="000000"/>
                <w:sz w:val="22"/>
                <w:szCs w:val="22"/>
              </w:rPr>
              <w:t>Аббрев. исп. в РПД</w:t>
            </w:r>
          </w:p>
        </w:tc>
      </w:tr>
      <w:tr w:rsidR="009A11EE" w:rsidRPr="00B74EEE" w:rsidTr="009A11EE">
        <w:tc>
          <w:tcPr>
            <w:tcW w:w="9862" w:type="dxa"/>
            <w:gridSpan w:val="5"/>
          </w:tcPr>
          <w:p w:rsidR="009A11EE" w:rsidRPr="00B74EEE" w:rsidRDefault="009A11EE" w:rsidP="009A11EE">
            <w:pPr>
              <w:widowControl w:val="0"/>
              <w:jc w:val="center"/>
              <w:rPr>
                <w:b/>
                <w:color w:val="000000"/>
                <w:sz w:val="22"/>
                <w:szCs w:val="22"/>
              </w:rPr>
            </w:pPr>
            <w:r w:rsidRPr="00B74EEE">
              <w:rPr>
                <w:b/>
                <w:color w:val="000000"/>
                <w:sz w:val="22"/>
                <w:szCs w:val="22"/>
              </w:rPr>
              <w:t>01 Образование и наука</w:t>
            </w:r>
          </w:p>
        </w:tc>
      </w:tr>
      <w:tr w:rsidR="009A11EE" w:rsidRPr="00B74EEE" w:rsidTr="009A11EE">
        <w:tc>
          <w:tcPr>
            <w:tcW w:w="876" w:type="dxa"/>
          </w:tcPr>
          <w:p w:rsidR="009A11EE" w:rsidRPr="00B74EEE" w:rsidRDefault="009A11EE" w:rsidP="009A11EE">
            <w:pPr>
              <w:widowControl w:val="0"/>
              <w:jc w:val="both"/>
              <w:rPr>
                <w:sz w:val="22"/>
                <w:szCs w:val="22"/>
              </w:rPr>
            </w:pPr>
            <w:r w:rsidRPr="00B74EEE">
              <w:rPr>
                <w:sz w:val="22"/>
                <w:szCs w:val="22"/>
              </w:rPr>
              <w:t xml:space="preserve">01.001   </w:t>
            </w:r>
          </w:p>
        </w:tc>
        <w:tc>
          <w:tcPr>
            <w:tcW w:w="4058" w:type="dxa"/>
          </w:tcPr>
          <w:p w:rsidR="009A11EE" w:rsidRPr="00B74EEE" w:rsidRDefault="009A11EE" w:rsidP="009A11EE">
            <w:pPr>
              <w:widowControl w:val="0"/>
              <w:autoSpaceDE w:val="0"/>
              <w:autoSpaceDN w:val="0"/>
              <w:adjustRightInd w:val="0"/>
              <w:jc w:val="both"/>
              <w:outlineLvl w:val="0"/>
              <w:rPr>
                <w:rFonts w:eastAsiaTheme="minorEastAsia"/>
                <w:sz w:val="22"/>
                <w:szCs w:val="22"/>
              </w:rPr>
            </w:pPr>
            <w:r w:rsidRPr="00B74EEE">
              <w:rPr>
                <w:rFonts w:eastAsiaTheme="minorEastAsia"/>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869" w:type="dxa"/>
            <w:gridSpan w:val="2"/>
          </w:tcPr>
          <w:p w:rsidR="009A11EE" w:rsidRPr="00B74EEE" w:rsidRDefault="009A11EE" w:rsidP="009A11EE">
            <w:pPr>
              <w:pStyle w:val="af8"/>
              <w:ind w:firstLine="0"/>
              <w:rPr>
                <w:rFonts w:ascii="Times New Roman" w:hAnsi="Times New Roman" w:cs="Times New Roman"/>
                <w:color w:val="auto"/>
                <w:sz w:val="22"/>
                <w:szCs w:val="22"/>
              </w:rPr>
            </w:pPr>
            <w:r w:rsidRPr="00B74EEE">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B74EEE">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tcPr>
          <w:p w:rsidR="009A11EE" w:rsidRPr="00B74EEE" w:rsidRDefault="009A11EE" w:rsidP="009A11EE">
            <w:pPr>
              <w:widowControl w:val="0"/>
              <w:autoSpaceDE w:val="0"/>
              <w:autoSpaceDN w:val="0"/>
              <w:adjustRightInd w:val="0"/>
              <w:rPr>
                <w:rFonts w:eastAsiaTheme="minorEastAsia"/>
                <w:b/>
                <w:sz w:val="22"/>
                <w:szCs w:val="22"/>
              </w:rPr>
            </w:pPr>
            <w:r>
              <w:rPr>
                <w:rFonts w:eastAsiaTheme="minorEastAsia"/>
                <w:b/>
                <w:sz w:val="22"/>
                <w:szCs w:val="22"/>
              </w:rPr>
              <w:t>П</w:t>
            </w:r>
          </w:p>
        </w:tc>
      </w:tr>
    </w:tbl>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Default="00633867" w:rsidP="00B7787B">
      <w:pPr>
        <w:shd w:val="clear" w:color="auto" w:fill="FFFFFF"/>
        <w:ind w:firstLine="709"/>
        <w:jc w:val="both"/>
      </w:pPr>
      <w:r w:rsidRPr="004C4D8B">
        <w:rPr>
          <w:b/>
        </w:rPr>
        <w:t>УК-6.</w:t>
      </w:r>
      <w:r w:rsidRPr="00790AB1">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r>
        <w:t>;</w:t>
      </w:r>
      <w:r w:rsidRPr="00790AB1">
        <w:t xml:space="preserve">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ОПК-5</w:t>
      </w:r>
      <w:r w:rsidRPr="00222B4E">
        <w:rPr>
          <w:color w:val="000000"/>
          <w:spacing w:val="-1"/>
        </w:rPr>
        <w:t xml:space="preserve"> Способен воспитывать у занимающихся социально-значимые личностные качества, проводить профилактику негативного социального поведения</w:t>
      </w:r>
    </w:p>
    <w:p w:rsidR="00633867" w:rsidRPr="00222B4E" w:rsidRDefault="00633867" w:rsidP="00B7787B">
      <w:pPr>
        <w:autoSpaceDE w:val="0"/>
        <w:autoSpaceDN w:val="0"/>
        <w:adjustRightInd w:val="0"/>
        <w:ind w:firstLine="709"/>
        <w:jc w:val="both"/>
        <w:rPr>
          <w:color w:val="000000"/>
          <w:spacing w:val="-1"/>
        </w:rPr>
      </w:pPr>
      <w:r w:rsidRPr="00222B4E">
        <w:rPr>
          <w:color w:val="000000"/>
          <w:spacing w:val="-1"/>
        </w:rPr>
        <w:t xml:space="preserve"> </w:t>
      </w:r>
      <w:r w:rsidRPr="00222B4E">
        <w:rPr>
          <w:b/>
          <w:color w:val="000000"/>
          <w:spacing w:val="-1"/>
        </w:rPr>
        <w:t>ОПК-6</w:t>
      </w:r>
      <w:r w:rsidRPr="00222B4E">
        <w:rPr>
          <w:color w:val="000000"/>
          <w:spacing w:val="-1"/>
        </w:rPr>
        <w:t xml:space="preserve">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ОПК-10</w:t>
      </w:r>
      <w:r w:rsidRPr="00222B4E">
        <w:rPr>
          <w:color w:val="000000"/>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633867" w:rsidRPr="00222B4E" w:rsidRDefault="00633867" w:rsidP="00B7787B">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r w:rsidR="00633867" w:rsidRPr="00222B4E" w:rsidTr="00AB6F7C">
        <w:trPr>
          <w:trHeight w:val="375"/>
          <w:jc w:val="center"/>
        </w:trPr>
        <w:tc>
          <w:tcPr>
            <w:tcW w:w="6232" w:type="dxa"/>
            <w:tcBorders>
              <w:top w:val="single" w:sz="4" w:space="0" w:color="auto"/>
              <w:bottom w:val="single" w:sz="4" w:space="0" w:color="auto"/>
            </w:tcBorders>
          </w:tcPr>
          <w:p w:rsidR="00633867" w:rsidRPr="00222B4E" w:rsidRDefault="00633867" w:rsidP="00B7787B">
            <w:pPr>
              <w:jc w:val="both"/>
              <w:rPr>
                <w:b/>
                <w:color w:val="000000"/>
                <w:spacing w:val="-1"/>
              </w:rPr>
            </w:pPr>
            <w:r w:rsidRPr="00222B4E">
              <w:rPr>
                <w:b/>
                <w:color w:val="000000"/>
                <w:spacing w:val="-1"/>
              </w:rPr>
              <w:t>Знания:</w:t>
            </w:r>
            <w:r w:rsidRPr="00222B4E">
              <w:t xml:space="preserve"> 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633867" w:rsidRPr="00222B4E" w:rsidRDefault="00633867" w:rsidP="00B7787B">
            <w:pPr>
              <w:jc w:val="both"/>
              <w:rPr>
                <w:b/>
                <w:color w:val="000000"/>
                <w:spacing w:val="-1"/>
              </w:rPr>
            </w:pPr>
            <w:r w:rsidRPr="00222B4E">
              <w:rPr>
                <w:b/>
                <w:color w:val="000000"/>
                <w:spacing w:val="-1"/>
              </w:rPr>
              <w:t>Умения:</w:t>
            </w:r>
            <w:r w:rsidRPr="00222B4E">
              <w:rPr>
                <w:color w:val="000000"/>
                <w:spacing w:val="-1"/>
              </w:rPr>
              <w:t xml:space="preserve"> планирование своим временем, выстраивание и реализация траекторию саморазвития и самообразования в течение всей жизни</w:t>
            </w:r>
          </w:p>
          <w:p w:rsidR="00633867" w:rsidRPr="00222B4E" w:rsidRDefault="00633867" w:rsidP="00B7787B">
            <w:pPr>
              <w:rPr>
                <w:b/>
                <w:color w:val="000000"/>
                <w:spacing w:val="-1"/>
              </w:rPr>
            </w:pPr>
            <w:r w:rsidRPr="00222B4E">
              <w:rPr>
                <w:b/>
                <w:color w:val="000000"/>
                <w:spacing w:val="-1"/>
              </w:rPr>
              <w:t>Навыки и/или опыт деятельности:</w:t>
            </w:r>
            <w:r w:rsidRPr="00222B4E">
              <w:rPr>
                <w:color w:val="000000"/>
                <w:spacing w:val="-1"/>
              </w:rPr>
              <w:t xml:space="preserve"> управления своим временем, выстраивать и реализовывать траекторию  саморазвития на основе принципов образования в течение всей жизни</w:t>
            </w:r>
          </w:p>
        </w:tc>
        <w:tc>
          <w:tcPr>
            <w:tcW w:w="2160" w:type="dxa"/>
            <w:tcBorders>
              <w:top w:val="single" w:sz="4" w:space="0" w:color="auto"/>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top w:val="single" w:sz="4" w:space="0" w:color="auto"/>
              <w:bottom w:val="single" w:sz="4" w:space="0" w:color="auto"/>
              <w:right w:val="single" w:sz="4" w:space="0" w:color="auto"/>
            </w:tcBorders>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r>
      <w:tr w:rsidR="00633867" w:rsidRPr="00222B4E" w:rsidTr="00AB6F7C">
        <w:trPr>
          <w:trHeight w:val="330"/>
          <w:jc w:val="center"/>
        </w:trPr>
        <w:tc>
          <w:tcPr>
            <w:tcW w:w="6232" w:type="dxa"/>
            <w:tcBorders>
              <w:top w:val="single" w:sz="4" w:space="0" w:color="auto"/>
              <w:bottom w:val="single" w:sz="4" w:space="0" w:color="auto"/>
            </w:tcBorders>
          </w:tcPr>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b/>
                <w:color w:val="000000"/>
                <w:spacing w:val="-1"/>
                <w:sz w:val="24"/>
                <w:szCs w:val="24"/>
              </w:rPr>
              <w:t>Знания:</w:t>
            </w:r>
            <w:r w:rsidRPr="00222B4E">
              <w:rPr>
                <w:rFonts w:ascii="Times New Roman" w:hAnsi="Times New Roman" w:cs="Times New Roman"/>
                <w:sz w:val="24"/>
                <w:szCs w:val="24"/>
              </w:rPr>
              <w:t xml:space="preserve"> Основы методики воспитательной работы, основные принципы деятельностного подхода, виды и приемы современных педагогических технологий;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качеств личности и определения эффективности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p w:rsidR="00633867" w:rsidRPr="00222B4E" w:rsidRDefault="00633867" w:rsidP="00B7787B">
            <w:pPr>
              <w:rPr>
                <w:lang w:eastAsia="en-US"/>
              </w:rPr>
            </w:pPr>
            <w:r w:rsidRPr="00222B4E">
              <w:lastRenderedPageBreak/>
              <w:t xml:space="preserve">- организовывать и проводить в доступных формах научные исследования в сфере профессиональной деятельности. </w:t>
            </w:r>
          </w:p>
          <w:p w:rsidR="00633867" w:rsidRPr="00222B4E" w:rsidRDefault="00633867" w:rsidP="00B7787B">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b/>
                <w:color w:val="000000"/>
                <w:spacing w:val="-1"/>
                <w:sz w:val="24"/>
                <w:szCs w:val="24"/>
              </w:rPr>
              <w:t>Умения:</w:t>
            </w:r>
            <w:r w:rsidRPr="00222B4E">
              <w:rPr>
                <w:rFonts w:ascii="Times New Roman" w:hAnsi="Times New Roman" w:cs="Times New Roman"/>
                <w:color w:val="000000"/>
                <w:sz w:val="24"/>
                <w:szCs w:val="24"/>
                <w:shd w:val="clear" w:color="auto" w:fill="FFFFFF"/>
              </w:rPr>
              <w:t xml:space="preserve"> </w:t>
            </w:r>
            <w:r w:rsidRPr="00222B4E">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 определение качеств личности и эффективности воспитательной деятельности в сфере физической культуры и спорта; </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color w:val="000000"/>
                <w:shd w:val="clear" w:color="auto" w:fill="FFFFFF"/>
              </w:rPr>
            </w:pPr>
            <w:r w:rsidRPr="00222B4E">
              <w:rPr>
                <w:color w:val="000000"/>
                <w:shd w:val="clear" w:color="auto" w:fill="FFFFFF"/>
              </w:rPr>
              <w:t>Реализация воспитательных возможностей различных видов деятельности ребенка</w:t>
            </w:r>
          </w:p>
          <w:p w:rsidR="00633867" w:rsidRPr="00222B4E" w:rsidRDefault="00633867" w:rsidP="00B7787B">
            <w:pPr>
              <w:rPr>
                <w:b/>
                <w:color w:val="000000"/>
                <w:spacing w:val="-1"/>
              </w:rPr>
            </w:pPr>
            <w:r w:rsidRPr="00222B4E">
              <w:rPr>
                <w:color w:val="000000"/>
                <w:shd w:val="clear" w:color="auto" w:fill="FFFFFF"/>
              </w:rPr>
              <w:t>Проектирование ситуаций и событий, развивающих эмоционально-ценностную сферу ребенка</w:t>
            </w:r>
          </w:p>
          <w:p w:rsidR="00633867" w:rsidRPr="00222B4E" w:rsidRDefault="00633867" w:rsidP="00B7787B">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Организация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lastRenderedPageBreak/>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ОПК-5</w:t>
            </w:r>
          </w:p>
        </w:tc>
      </w:tr>
      <w:tr w:rsidR="00633867" w:rsidRPr="00222B4E" w:rsidTr="00AB6F7C">
        <w:trPr>
          <w:trHeight w:val="285"/>
          <w:jc w:val="center"/>
        </w:trPr>
        <w:tc>
          <w:tcPr>
            <w:tcW w:w="6232" w:type="dxa"/>
            <w:tcBorders>
              <w:top w:val="single" w:sz="4" w:space="0" w:color="auto"/>
              <w:bottom w:val="single" w:sz="4" w:space="0" w:color="auto"/>
            </w:tcBorders>
          </w:tcPr>
          <w:p w:rsidR="00633867" w:rsidRPr="00222B4E" w:rsidRDefault="00633867" w:rsidP="00B7787B">
            <w:pPr>
              <w:rPr>
                <w:color w:val="000000"/>
                <w:shd w:val="clear" w:color="auto" w:fill="FFFFFF"/>
              </w:rPr>
            </w:pPr>
            <w:r w:rsidRPr="00222B4E">
              <w:rPr>
                <w:b/>
                <w:color w:val="000000"/>
                <w:spacing w:val="-1"/>
              </w:rPr>
              <w:lastRenderedPageBreak/>
              <w:t>Знания: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 xml:space="preserve">образцов и  </w:t>
            </w:r>
            <w:r w:rsidRPr="00222B4E">
              <w:rPr>
                <w:rStyle w:val="js-doc-mark"/>
                <w:color w:val="000000"/>
              </w:rPr>
              <w:t>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p w:rsidR="00633867" w:rsidRPr="00222B4E" w:rsidRDefault="00633867" w:rsidP="00B7787B">
            <w:pPr>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633867" w:rsidRPr="00222B4E" w:rsidRDefault="00633867" w:rsidP="00B7787B">
            <w:pPr>
              <w:rPr>
                <w:b/>
                <w:color w:val="000000"/>
                <w:spacing w:val="-1"/>
              </w:rPr>
            </w:pPr>
            <w:r w:rsidRPr="00222B4E">
              <w:rPr>
                <w:color w:val="000000"/>
                <w:shd w:val="clear" w:color="auto" w:fill="FFFFFF"/>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w:t>
            </w:r>
            <w:bookmarkStart w:id="0" w:name="l291"/>
            <w:bookmarkEnd w:id="0"/>
            <w:r w:rsidRPr="00222B4E">
              <w:rPr>
                <w:color w:val="000000"/>
                <w:shd w:val="clear" w:color="auto" w:fill="FFFFFF"/>
              </w:rPr>
              <w:t>условиях современного мира; формирование у обучающихся культуры </w:t>
            </w:r>
            <w:r w:rsidRPr="00222B4E">
              <w:rPr>
                <w:rStyle w:val="js-doc-mark"/>
                <w:color w:val="000000"/>
              </w:rPr>
              <w:t>здорового</w:t>
            </w:r>
            <w:r w:rsidRPr="00222B4E">
              <w:rPr>
                <w:color w:val="000000"/>
                <w:shd w:val="clear" w:color="auto" w:fill="FFFFFF"/>
              </w:rPr>
              <w:t> и безопасного образа жизни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jc w:val="both"/>
              <w:rPr>
                <w:b/>
                <w:color w:val="000000"/>
                <w:spacing w:val="-1"/>
              </w:rPr>
            </w:pPr>
            <w:r w:rsidRPr="00222B4E">
              <w:rPr>
                <w:rStyle w:val="js-doc-mark"/>
                <w:color w:val="000000"/>
              </w:rPr>
              <w:t>формирование 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ОПК-6</w:t>
            </w:r>
          </w:p>
        </w:tc>
      </w:tr>
      <w:tr w:rsidR="00633867" w:rsidRPr="00222B4E" w:rsidTr="00AB6F7C">
        <w:trPr>
          <w:trHeight w:val="195"/>
          <w:jc w:val="center"/>
        </w:trPr>
        <w:tc>
          <w:tcPr>
            <w:tcW w:w="6232" w:type="dxa"/>
            <w:tcBorders>
              <w:top w:val="single" w:sz="4" w:space="0" w:color="auto"/>
            </w:tcBorders>
          </w:tcPr>
          <w:p w:rsidR="00633867" w:rsidRPr="00222B4E" w:rsidRDefault="00633867" w:rsidP="00B7787B">
            <w:pPr>
              <w:jc w:val="both"/>
              <w:rPr>
                <w:color w:val="000000"/>
                <w:shd w:val="clear" w:color="auto" w:fill="FFFFFF"/>
              </w:rPr>
            </w:pPr>
            <w:r w:rsidRPr="00222B4E">
              <w:rPr>
                <w:b/>
                <w:color w:val="000000"/>
                <w:spacing w:val="-1"/>
              </w:rPr>
              <w:t>Знания:</w:t>
            </w:r>
            <w:r w:rsidRPr="00222B4E">
              <w:rPr>
                <w:color w:val="000000"/>
                <w:shd w:val="clear" w:color="auto" w:fill="FFFFFF"/>
              </w:rPr>
              <w:t xml:space="preserve"> 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633867" w:rsidRPr="00222B4E" w:rsidRDefault="00633867" w:rsidP="00B7787B">
            <w:pPr>
              <w:jc w:val="both"/>
              <w:rPr>
                <w:b/>
                <w:color w:val="000000"/>
                <w:spacing w:val="-1"/>
              </w:rPr>
            </w:pPr>
            <w:r w:rsidRPr="00222B4E">
              <w:rPr>
                <w:color w:val="000000"/>
                <w:shd w:val="clear" w:color="auto" w:fill="FFFFFF"/>
              </w:rPr>
              <w:t xml:space="preserve"> Социально-психологические особенности и закономерности развития детско-взрослых </w:t>
            </w:r>
            <w:bookmarkStart w:id="1" w:name="l212"/>
            <w:bookmarkEnd w:id="1"/>
            <w:r w:rsidRPr="00222B4E">
              <w:rPr>
                <w:color w:val="000000"/>
                <w:shd w:val="clear" w:color="auto" w:fill="FFFFFF"/>
              </w:rPr>
              <w:t>сообществ</w:t>
            </w:r>
          </w:p>
          <w:p w:rsidR="00633867" w:rsidRPr="00222B4E" w:rsidRDefault="00633867" w:rsidP="00B7787B">
            <w:pPr>
              <w:jc w:val="both"/>
              <w:rPr>
                <w:color w:val="000000"/>
                <w:shd w:val="clear" w:color="auto" w:fill="FFFFFF"/>
              </w:rPr>
            </w:pPr>
            <w:r w:rsidRPr="00222B4E">
              <w:rPr>
                <w:b/>
                <w:color w:val="000000"/>
                <w:spacing w:val="-1"/>
              </w:rPr>
              <w:t>Умения:</w:t>
            </w:r>
            <w:r w:rsidRPr="00222B4E">
              <w:rPr>
                <w:color w:val="000000"/>
                <w:shd w:val="clear" w:color="auto" w:fill="FFFFFF"/>
              </w:rPr>
              <w:t xml:space="preserve"> Формировать детско-взрослые сообщества</w:t>
            </w:r>
          </w:p>
          <w:p w:rsidR="00633867" w:rsidRPr="00222B4E" w:rsidRDefault="00633867" w:rsidP="00B7787B">
            <w:pPr>
              <w:jc w:val="both"/>
              <w:rPr>
                <w:color w:val="000000"/>
                <w:shd w:val="clear" w:color="auto" w:fill="FFFFFF"/>
              </w:rPr>
            </w:pPr>
            <w:r w:rsidRPr="00222B4E">
              <w:rPr>
                <w:color w:val="000000"/>
                <w:shd w:val="clear" w:color="auto" w:fill="FFFFFF"/>
              </w:rPr>
              <w:t>Осуществлять (совместно с психологом и другими специалистами) психолого-педагогическое сопровождение детских и подростковых сообществ.</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rPr>
                <w:color w:val="000000"/>
                <w:shd w:val="clear" w:color="auto" w:fill="FFFFFF"/>
              </w:rPr>
              <w:t>Формирование системы регуляции поведения и деятельности обучающихся в детско-взрослых сообществах</w:t>
            </w:r>
          </w:p>
        </w:tc>
        <w:tc>
          <w:tcPr>
            <w:tcW w:w="2160" w:type="dxa"/>
            <w:tcBorders>
              <w:top w:val="single" w:sz="4" w:space="0" w:color="auto"/>
              <w:bottom w:val="single" w:sz="4" w:space="0" w:color="auto"/>
            </w:tcBorders>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633867" w:rsidRPr="00222B4E" w:rsidRDefault="00633867" w:rsidP="00B7787B">
            <w:r w:rsidRPr="00222B4E">
              <w:rPr>
                <w:color w:val="000000"/>
                <w:spacing w:val="-1"/>
              </w:rPr>
              <w:t>ОПК-10</w:t>
            </w:r>
          </w:p>
        </w:tc>
      </w:tr>
    </w:tbl>
    <w:p w:rsidR="001C45C7" w:rsidRPr="00222B4E"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lastRenderedPageBreak/>
        <w:t>Дисциплина в структуре образовательной программы относится к части дисциплин, формируемых участниками образовательного процесса.</w:t>
      </w:r>
    </w:p>
    <w:p w:rsidR="00FB12E7" w:rsidRPr="00B74EEE" w:rsidRDefault="00FB12E7" w:rsidP="00FB12E7">
      <w:pPr>
        <w:ind w:firstLine="851"/>
        <w:jc w:val="both"/>
        <w:rPr>
          <w:color w:val="000000"/>
          <w:spacing w:val="-1"/>
        </w:rPr>
      </w:pPr>
      <w:r w:rsidRPr="00B74EEE">
        <w:rPr>
          <w:color w:val="000000"/>
          <w:spacing w:val="-1"/>
        </w:rPr>
        <w:t xml:space="preserve">В соответствии с учебным планом дисциплина изучается в </w:t>
      </w:r>
      <w:r>
        <w:rPr>
          <w:color w:val="000000"/>
          <w:spacing w:val="-1"/>
        </w:rPr>
        <w:t>6</w:t>
      </w:r>
      <w:r w:rsidRPr="00B74EEE">
        <w:rPr>
          <w:color w:val="000000"/>
          <w:spacing w:val="-1"/>
        </w:rPr>
        <w:t xml:space="preserve"> семестре очной и заочной форм обучения.</w:t>
      </w:r>
      <w:r>
        <w:rPr>
          <w:color w:val="000000"/>
          <w:spacing w:val="-1"/>
        </w:rPr>
        <w:t xml:space="preserve"> </w:t>
      </w:r>
      <w:r w:rsidRPr="00B74EEE">
        <w:rPr>
          <w:color w:val="000000"/>
          <w:spacing w:val="-1"/>
        </w:rPr>
        <w:t xml:space="preserve">Вид промежуточной аттестации: </w:t>
      </w:r>
      <w:r>
        <w:rPr>
          <w:color w:val="000000"/>
          <w:spacing w:val="-1"/>
        </w:rPr>
        <w:t>зачет</w:t>
      </w:r>
      <w:r w:rsidRPr="00B74EEE">
        <w:rPr>
          <w:color w:val="000000"/>
          <w:spacing w:val="-1"/>
        </w:rPr>
        <w:t xml:space="preserve">. Общая трудоемкость дисциплины составляет 72 часа (2 з. е.). </w:t>
      </w:r>
    </w:p>
    <w:p w:rsidR="00FB12E7" w:rsidRPr="00B74EEE" w:rsidRDefault="00FB12E7" w:rsidP="00FB12E7">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FB12E7" w:rsidRPr="00B74EEE" w:rsidTr="002A414E">
        <w:trPr>
          <w:jc w:val="center"/>
        </w:trPr>
        <w:tc>
          <w:tcPr>
            <w:tcW w:w="5949" w:type="dxa"/>
            <w:gridSpan w:val="2"/>
            <w:vMerge w:val="restart"/>
            <w:vAlign w:val="center"/>
          </w:tcPr>
          <w:p w:rsidR="00FB12E7" w:rsidRPr="00B74EEE" w:rsidRDefault="00FB12E7" w:rsidP="002A414E">
            <w:pPr>
              <w:jc w:val="center"/>
              <w:rPr>
                <w:color w:val="000000"/>
                <w:spacing w:val="-1"/>
              </w:rPr>
            </w:pPr>
            <w:r w:rsidRPr="00B74EEE">
              <w:rPr>
                <w:color w:val="000000"/>
                <w:spacing w:val="-1"/>
              </w:rPr>
              <w:t>Вид учебной работы</w:t>
            </w:r>
          </w:p>
        </w:tc>
        <w:tc>
          <w:tcPr>
            <w:tcW w:w="1274" w:type="dxa"/>
            <w:vMerge w:val="restart"/>
            <w:vAlign w:val="center"/>
          </w:tcPr>
          <w:p w:rsidR="00FB12E7" w:rsidRPr="00B74EEE" w:rsidRDefault="00FB12E7" w:rsidP="002A414E">
            <w:pPr>
              <w:jc w:val="center"/>
              <w:rPr>
                <w:color w:val="000000"/>
                <w:spacing w:val="-1"/>
              </w:rPr>
            </w:pPr>
            <w:r w:rsidRPr="00B74EEE">
              <w:rPr>
                <w:color w:val="000000"/>
                <w:spacing w:val="-1"/>
              </w:rPr>
              <w:t>Всего часов</w:t>
            </w:r>
          </w:p>
        </w:tc>
        <w:tc>
          <w:tcPr>
            <w:tcW w:w="1546" w:type="dxa"/>
            <w:vAlign w:val="center"/>
          </w:tcPr>
          <w:p w:rsidR="00FB12E7" w:rsidRPr="00B74EEE" w:rsidRDefault="00FB12E7" w:rsidP="002A414E">
            <w:pPr>
              <w:jc w:val="center"/>
              <w:rPr>
                <w:color w:val="000000"/>
                <w:spacing w:val="-1"/>
              </w:rPr>
            </w:pPr>
            <w:r w:rsidRPr="00B74EEE">
              <w:rPr>
                <w:color w:val="000000"/>
                <w:spacing w:val="-1"/>
              </w:rPr>
              <w:t>семестр</w:t>
            </w:r>
          </w:p>
        </w:tc>
      </w:tr>
      <w:tr w:rsidR="00FB12E7" w:rsidRPr="00B74EEE" w:rsidTr="002A414E">
        <w:trPr>
          <w:trHeight w:val="183"/>
          <w:jc w:val="center"/>
        </w:trPr>
        <w:tc>
          <w:tcPr>
            <w:tcW w:w="5949" w:type="dxa"/>
            <w:gridSpan w:val="2"/>
            <w:vMerge/>
            <w:vAlign w:val="center"/>
          </w:tcPr>
          <w:p w:rsidR="00FB12E7" w:rsidRPr="00B74EEE" w:rsidRDefault="00FB12E7" w:rsidP="002A414E">
            <w:pPr>
              <w:jc w:val="center"/>
              <w:rPr>
                <w:color w:val="000000"/>
                <w:spacing w:val="-1"/>
              </w:rPr>
            </w:pPr>
          </w:p>
        </w:tc>
        <w:tc>
          <w:tcPr>
            <w:tcW w:w="1274" w:type="dxa"/>
            <w:vMerge/>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r w:rsidRPr="00B74EEE">
              <w:rPr>
                <w:color w:val="000000"/>
                <w:spacing w:val="-1"/>
              </w:rPr>
              <w:t>6</w:t>
            </w:r>
          </w:p>
        </w:tc>
      </w:tr>
      <w:tr w:rsidR="00FB12E7" w:rsidRPr="00B74EEE" w:rsidTr="002A414E">
        <w:trPr>
          <w:jc w:val="center"/>
        </w:trPr>
        <w:tc>
          <w:tcPr>
            <w:tcW w:w="5949" w:type="dxa"/>
            <w:gridSpan w:val="2"/>
            <w:vAlign w:val="center"/>
          </w:tcPr>
          <w:p w:rsidR="00FB12E7" w:rsidRPr="00B74EEE" w:rsidRDefault="00FB12E7" w:rsidP="002A414E">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В том числе:</w:t>
            </w:r>
          </w:p>
        </w:tc>
        <w:tc>
          <w:tcPr>
            <w:tcW w:w="1274" w:type="dxa"/>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Лекции</w:t>
            </w:r>
          </w:p>
        </w:tc>
        <w:tc>
          <w:tcPr>
            <w:tcW w:w="1274" w:type="dxa"/>
            <w:vAlign w:val="center"/>
          </w:tcPr>
          <w:p w:rsidR="00FB12E7" w:rsidRPr="00B74EEE" w:rsidRDefault="00FB12E7" w:rsidP="002A414E">
            <w:pPr>
              <w:jc w:val="center"/>
              <w:rPr>
                <w:color w:val="000000"/>
                <w:spacing w:val="-1"/>
              </w:rPr>
            </w:pPr>
            <w:r w:rsidRPr="00B74EEE">
              <w:rPr>
                <w:color w:val="000000"/>
                <w:spacing w:val="-1"/>
              </w:rPr>
              <w:t>10</w:t>
            </w:r>
          </w:p>
        </w:tc>
        <w:tc>
          <w:tcPr>
            <w:tcW w:w="1546" w:type="dxa"/>
            <w:vAlign w:val="center"/>
          </w:tcPr>
          <w:p w:rsidR="00FB12E7" w:rsidRPr="00B74EEE" w:rsidRDefault="00FB12E7" w:rsidP="002A414E">
            <w:pPr>
              <w:jc w:val="center"/>
              <w:rPr>
                <w:color w:val="000000"/>
                <w:spacing w:val="-1"/>
              </w:rPr>
            </w:pPr>
            <w:r w:rsidRPr="00B74EEE">
              <w:rPr>
                <w:color w:val="000000"/>
                <w:spacing w:val="-1"/>
              </w:rPr>
              <w:t>10</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 xml:space="preserve">Практические занятия </w:t>
            </w:r>
          </w:p>
        </w:tc>
        <w:tc>
          <w:tcPr>
            <w:tcW w:w="1274" w:type="dxa"/>
            <w:vAlign w:val="center"/>
          </w:tcPr>
          <w:p w:rsidR="00FB12E7" w:rsidRPr="00B74EEE" w:rsidRDefault="00FB12E7" w:rsidP="002A414E">
            <w:pPr>
              <w:jc w:val="center"/>
              <w:rPr>
                <w:color w:val="000000"/>
                <w:spacing w:val="-1"/>
              </w:rPr>
            </w:pPr>
            <w:r w:rsidRPr="00B74EEE">
              <w:rPr>
                <w:color w:val="000000"/>
                <w:spacing w:val="-1"/>
              </w:rPr>
              <w:t>16</w:t>
            </w:r>
          </w:p>
        </w:tc>
        <w:tc>
          <w:tcPr>
            <w:tcW w:w="1546" w:type="dxa"/>
            <w:vAlign w:val="center"/>
          </w:tcPr>
          <w:p w:rsidR="00FB12E7" w:rsidRPr="00B74EEE" w:rsidRDefault="00FB12E7" w:rsidP="002A414E">
            <w:pPr>
              <w:jc w:val="center"/>
              <w:rPr>
                <w:color w:val="000000"/>
                <w:spacing w:val="-1"/>
              </w:rPr>
            </w:pPr>
            <w:r w:rsidRPr="00B74EEE">
              <w:rPr>
                <w:color w:val="000000"/>
                <w:spacing w:val="-1"/>
              </w:rPr>
              <w:t>16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Промежуточная аттестация</w:t>
            </w:r>
          </w:p>
        </w:tc>
        <w:tc>
          <w:tcPr>
            <w:tcW w:w="1274" w:type="dxa"/>
            <w:vAlign w:val="center"/>
          </w:tcPr>
          <w:p w:rsidR="00FB12E7" w:rsidRPr="00B74EEE" w:rsidRDefault="00FB12E7" w:rsidP="002A414E">
            <w:pPr>
              <w:jc w:val="center"/>
              <w:rPr>
                <w:color w:val="000000"/>
                <w:spacing w:val="-1"/>
              </w:rPr>
            </w:pPr>
            <w:r>
              <w:rPr>
                <w:color w:val="000000"/>
                <w:spacing w:val="-1"/>
              </w:rPr>
              <w:t>зачет</w:t>
            </w:r>
          </w:p>
        </w:tc>
        <w:tc>
          <w:tcPr>
            <w:tcW w:w="1546" w:type="dxa"/>
            <w:vAlign w:val="center"/>
          </w:tcPr>
          <w:p w:rsidR="00FB12E7" w:rsidRPr="00B74EEE" w:rsidRDefault="00FB12E7" w:rsidP="002A414E">
            <w:pPr>
              <w:jc w:val="center"/>
              <w:rPr>
                <w:color w:val="000000"/>
                <w:spacing w:val="-1"/>
              </w:rPr>
            </w:pPr>
            <w:r w:rsidRPr="00B74EEE">
              <w:rPr>
                <w:color w:val="000000"/>
                <w:spacing w:val="-1"/>
              </w:rPr>
              <w:t>+</w:t>
            </w:r>
          </w:p>
        </w:tc>
      </w:tr>
      <w:tr w:rsidR="00FB12E7" w:rsidRPr="00B74EEE" w:rsidTr="002A414E">
        <w:trPr>
          <w:trHeight w:val="328"/>
          <w:jc w:val="center"/>
        </w:trPr>
        <w:tc>
          <w:tcPr>
            <w:tcW w:w="5949" w:type="dxa"/>
            <w:gridSpan w:val="2"/>
            <w:vAlign w:val="center"/>
          </w:tcPr>
          <w:p w:rsidR="00FB12E7" w:rsidRPr="00B74EEE" w:rsidRDefault="00FB12E7" w:rsidP="002A414E">
            <w:pPr>
              <w:rPr>
                <w:color w:val="000000"/>
                <w:spacing w:val="-1"/>
              </w:rPr>
            </w:pPr>
            <w:r w:rsidRPr="00B74EEE">
              <w:rPr>
                <w:b/>
                <w:color w:val="000000"/>
                <w:spacing w:val="-1"/>
              </w:rPr>
              <w:t>Самостоятельная работа студента</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46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46</w:t>
            </w:r>
          </w:p>
        </w:tc>
      </w:tr>
      <w:tr w:rsidR="00FB12E7" w:rsidRPr="00B74EEE" w:rsidTr="002A414E">
        <w:trPr>
          <w:jc w:val="center"/>
        </w:trPr>
        <w:tc>
          <w:tcPr>
            <w:tcW w:w="3254" w:type="dxa"/>
            <w:vMerge w:val="restart"/>
            <w:vAlign w:val="center"/>
          </w:tcPr>
          <w:p w:rsidR="00FB12E7" w:rsidRPr="00B74EEE" w:rsidRDefault="00FB12E7" w:rsidP="002A414E">
            <w:pPr>
              <w:jc w:val="center"/>
              <w:rPr>
                <w:b/>
                <w:color w:val="000000"/>
                <w:spacing w:val="-1"/>
              </w:rPr>
            </w:pPr>
            <w:r w:rsidRPr="00B74EEE">
              <w:rPr>
                <w:b/>
                <w:color w:val="000000"/>
                <w:spacing w:val="-1"/>
              </w:rPr>
              <w:t>Общая трудоемкость</w:t>
            </w:r>
          </w:p>
        </w:tc>
        <w:tc>
          <w:tcPr>
            <w:tcW w:w="2695" w:type="dxa"/>
            <w:vAlign w:val="center"/>
          </w:tcPr>
          <w:p w:rsidR="00FB12E7" w:rsidRPr="00B74EEE" w:rsidRDefault="00FB12E7" w:rsidP="002A414E">
            <w:pPr>
              <w:jc w:val="center"/>
              <w:rPr>
                <w:b/>
                <w:color w:val="000000"/>
                <w:spacing w:val="-1"/>
              </w:rPr>
            </w:pPr>
            <w:r w:rsidRPr="00B74EEE">
              <w:rPr>
                <w:b/>
                <w:color w:val="000000"/>
                <w:spacing w:val="-1"/>
              </w:rPr>
              <w:t>часы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72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72</w:t>
            </w:r>
          </w:p>
        </w:tc>
      </w:tr>
      <w:tr w:rsidR="00FB12E7" w:rsidRPr="00B74EEE" w:rsidTr="002A414E">
        <w:trPr>
          <w:trHeight w:val="408"/>
          <w:jc w:val="center"/>
        </w:trPr>
        <w:tc>
          <w:tcPr>
            <w:tcW w:w="3254" w:type="dxa"/>
            <w:vMerge/>
            <w:vAlign w:val="center"/>
          </w:tcPr>
          <w:p w:rsidR="00FB12E7" w:rsidRPr="00B74EEE" w:rsidRDefault="00FB12E7" w:rsidP="002A414E">
            <w:pPr>
              <w:jc w:val="center"/>
              <w:rPr>
                <w:b/>
                <w:color w:val="000000"/>
                <w:spacing w:val="-1"/>
              </w:rPr>
            </w:pPr>
          </w:p>
        </w:tc>
        <w:tc>
          <w:tcPr>
            <w:tcW w:w="2695" w:type="dxa"/>
            <w:vAlign w:val="center"/>
          </w:tcPr>
          <w:p w:rsidR="00FB12E7" w:rsidRPr="00B74EEE" w:rsidRDefault="00FB12E7" w:rsidP="002A414E">
            <w:pPr>
              <w:jc w:val="center"/>
              <w:rPr>
                <w:b/>
                <w:color w:val="000000"/>
                <w:spacing w:val="-1"/>
              </w:rPr>
            </w:pPr>
            <w:r w:rsidRPr="00B74EEE">
              <w:rPr>
                <w:b/>
                <w:color w:val="000000"/>
                <w:spacing w:val="-1"/>
              </w:rPr>
              <w:t>зачетные единицы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EC2AC7" w:rsidP="00B7787B">
            <w:pPr>
              <w:jc w:val="center"/>
              <w:rPr>
                <w:color w:val="000000"/>
                <w:spacing w:val="-1"/>
              </w:rPr>
            </w:pPr>
            <w:r w:rsidRPr="007631B3">
              <w:rPr>
                <w:color w:val="000000"/>
                <w:spacing w:val="-1"/>
              </w:rPr>
              <w:t>экзамен</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Pr="00222B4E" w:rsidRDefault="00540611" w:rsidP="00B7787B">
      <w:pPr>
        <w:jc w:val="both"/>
        <w:rPr>
          <w:b/>
        </w:rPr>
      </w:pPr>
    </w:p>
    <w:p w:rsidR="00EC2AC7" w:rsidRPr="00EC2AC7" w:rsidRDefault="00540611" w:rsidP="00B7787B">
      <w:pPr>
        <w:pStyle w:val="af1"/>
        <w:numPr>
          <w:ilvl w:val="0"/>
          <w:numId w:val="3"/>
        </w:numPr>
        <w:spacing w:before="0"/>
        <w:ind w:left="0"/>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206"/>
        <w:gridCol w:w="5812"/>
        <w:gridCol w:w="851"/>
      </w:tblGrid>
      <w:tr w:rsidR="00EC2AC7" w:rsidRPr="00F546E6" w:rsidTr="007627AA">
        <w:trPr>
          <w:cantSplit/>
          <w:trHeight w:val="649"/>
          <w:jc w:val="center"/>
        </w:trPr>
        <w:tc>
          <w:tcPr>
            <w:tcW w:w="624" w:type="dxa"/>
            <w:vAlign w:val="center"/>
          </w:tcPr>
          <w:p w:rsidR="00EC2AC7" w:rsidRPr="00F546E6" w:rsidRDefault="00EC2AC7" w:rsidP="00B7787B">
            <w:pPr>
              <w:jc w:val="center"/>
              <w:rPr>
                <w:color w:val="000000"/>
                <w:spacing w:val="-1"/>
              </w:rPr>
            </w:pPr>
            <w:r w:rsidRPr="00F546E6">
              <w:rPr>
                <w:color w:val="000000"/>
                <w:spacing w:val="-1"/>
              </w:rPr>
              <w:t>№ п/п</w:t>
            </w:r>
          </w:p>
        </w:tc>
        <w:tc>
          <w:tcPr>
            <w:tcW w:w="2206" w:type="dxa"/>
            <w:vAlign w:val="center"/>
          </w:tcPr>
          <w:p w:rsidR="00EC2AC7" w:rsidRPr="00F546E6" w:rsidRDefault="00EC2AC7" w:rsidP="00B7787B">
            <w:pPr>
              <w:jc w:val="center"/>
              <w:rPr>
                <w:i/>
                <w:color w:val="000000"/>
                <w:spacing w:val="-1"/>
              </w:rPr>
            </w:pPr>
            <w:r w:rsidRPr="00F546E6">
              <w:rPr>
                <w:color w:val="000000"/>
                <w:spacing w:val="-1"/>
              </w:rPr>
              <w:t>Тема (раздел)</w:t>
            </w:r>
          </w:p>
        </w:tc>
        <w:tc>
          <w:tcPr>
            <w:tcW w:w="5812" w:type="dxa"/>
            <w:vAlign w:val="center"/>
          </w:tcPr>
          <w:p w:rsidR="00EC2AC7" w:rsidRPr="00F546E6" w:rsidRDefault="00EC2AC7" w:rsidP="00B7787B">
            <w:pPr>
              <w:jc w:val="center"/>
              <w:rPr>
                <w:color w:val="000000"/>
                <w:spacing w:val="-1"/>
              </w:rPr>
            </w:pPr>
            <w:r w:rsidRPr="00F546E6">
              <w:rPr>
                <w:color w:val="000000"/>
                <w:spacing w:val="-1"/>
              </w:rPr>
              <w:t xml:space="preserve">Содержание раздела </w:t>
            </w:r>
          </w:p>
        </w:tc>
        <w:tc>
          <w:tcPr>
            <w:tcW w:w="851" w:type="dxa"/>
          </w:tcPr>
          <w:p w:rsidR="00EC2AC7" w:rsidRPr="00F546E6" w:rsidRDefault="00EC2AC7" w:rsidP="00B7787B">
            <w:pPr>
              <w:jc w:val="center"/>
              <w:rPr>
                <w:color w:val="000000"/>
                <w:spacing w:val="-1"/>
              </w:rPr>
            </w:pPr>
            <w:r>
              <w:rPr>
                <w:color w:val="000000"/>
                <w:spacing w:val="-1"/>
              </w:rPr>
              <w:t>Всего час</w:t>
            </w:r>
          </w:p>
        </w:tc>
      </w:tr>
      <w:tr w:rsidR="00747F3F" w:rsidRPr="00F546E6" w:rsidTr="001C45C7">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1</w:t>
            </w:r>
          </w:p>
        </w:tc>
        <w:tc>
          <w:tcPr>
            <w:tcW w:w="2206" w:type="dxa"/>
          </w:tcPr>
          <w:p w:rsidR="00747F3F" w:rsidRPr="00F546E6" w:rsidRDefault="00747F3F" w:rsidP="00B7787B">
            <w:pPr>
              <w:snapToGrid w:val="0"/>
              <w:rPr>
                <w:color w:val="000000"/>
              </w:rPr>
            </w:pPr>
            <w:r>
              <w:t xml:space="preserve">Внутренняя картина болезни и болезненно- специфические переживания. </w:t>
            </w:r>
          </w:p>
        </w:tc>
        <w:tc>
          <w:tcPr>
            <w:tcW w:w="5812" w:type="dxa"/>
          </w:tcPr>
          <w:p w:rsidR="00747F3F" w:rsidRPr="00531F53" w:rsidRDefault="00747F3F" w:rsidP="00B7787B">
            <w:pPr>
              <w:jc w:val="both"/>
            </w:pPr>
            <w: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Феномен внутренней картины болезни </w:t>
            </w:r>
            <w:r>
              <w:lastRenderedPageBreak/>
              <w:t>(ВКБ) как индикатор динамики телесных ощу</w:t>
            </w:r>
            <w:r w:rsidR="009A11EE">
              <w:t xml:space="preserve">щений и личностных переживаний </w:t>
            </w:r>
            <w:r>
              <w:t>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c>
          <w:tcPr>
            <w:tcW w:w="851" w:type="dxa"/>
            <w:vAlign w:val="center"/>
          </w:tcPr>
          <w:p w:rsidR="00747F3F" w:rsidRPr="00F546E6" w:rsidRDefault="00FB12E7" w:rsidP="00B7787B">
            <w:pPr>
              <w:jc w:val="both"/>
            </w:pPr>
            <w:r>
              <w:lastRenderedPageBreak/>
              <w:t>14</w:t>
            </w:r>
          </w:p>
        </w:tc>
      </w:tr>
      <w:tr w:rsidR="00747F3F" w:rsidRPr="00F546E6" w:rsidTr="007627AA">
        <w:trPr>
          <w:trHeight w:val="273"/>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2</w:t>
            </w:r>
          </w:p>
        </w:tc>
        <w:tc>
          <w:tcPr>
            <w:tcW w:w="2206" w:type="dxa"/>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w:t>
            </w:r>
            <w:r>
              <w:lastRenderedPageBreak/>
              <w:t>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tc>
        <w:tc>
          <w:tcPr>
            <w:tcW w:w="851" w:type="dxa"/>
            <w:vAlign w:val="center"/>
          </w:tcPr>
          <w:p w:rsidR="00747F3F" w:rsidRPr="00F546E6" w:rsidRDefault="00FB12E7" w:rsidP="00B7787B">
            <w:pPr>
              <w:jc w:val="both"/>
              <w:rPr>
                <w:color w:val="000000"/>
                <w:shd w:val="clear" w:color="auto" w:fill="FFFFFF"/>
              </w:rPr>
            </w:pPr>
            <w:r>
              <w:lastRenderedPageBreak/>
              <w:t>14</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3</w:t>
            </w:r>
          </w:p>
        </w:tc>
        <w:tc>
          <w:tcPr>
            <w:tcW w:w="2206" w:type="dxa"/>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c>
          <w:tcPr>
            <w:tcW w:w="851" w:type="dxa"/>
            <w:vAlign w:val="center"/>
          </w:tcPr>
          <w:p w:rsidR="00747F3F" w:rsidRPr="00F546E6" w:rsidRDefault="00FB12E7" w:rsidP="00B7787B">
            <w:pPr>
              <w:jc w:val="both"/>
              <w:rPr>
                <w:rStyle w:val="submenu-table"/>
                <w:bCs/>
                <w:color w:val="000000"/>
              </w:rPr>
            </w:pPr>
            <w:r>
              <w:t>14</w:t>
            </w:r>
          </w:p>
        </w:tc>
      </w:tr>
      <w:tr w:rsidR="00747F3F" w:rsidRPr="00F546E6" w:rsidTr="00A4011E">
        <w:trPr>
          <w:trHeight w:val="699"/>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t>4</w:t>
            </w:r>
          </w:p>
        </w:tc>
        <w:tc>
          <w:tcPr>
            <w:tcW w:w="2206" w:type="dxa"/>
          </w:tcPr>
          <w:p w:rsidR="00747F3F" w:rsidRPr="00F546E6" w:rsidRDefault="00747F3F" w:rsidP="00B7787B">
            <w:pPr>
              <w:rPr>
                <w:rFonts w:eastAsiaTheme="minorHAnsi"/>
              </w:rPr>
            </w:pPr>
            <w:r>
              <w:t>Проблемы жизни и смерти. Проблема суицидального поведения</w:t>
            </w:r>
          </w:p>
        </w:tc>
        <w:tc>
          <w:tcPr>
            <w:tcW w:w="5812" w:type="dxa"/>
            <w:vAlign w:val="center"/>
          </w:tcPr>
          <w:p w:rsidR="00747F3F" w:rsidRPr="001A154A" w:rsidRDefault="00747F3F" w:rsidP="009A11EE">
            <w:pPr>
              <w:pStyle w:val="aa"/>
              <w:spacing w:before="0" w:beforeAutospacing="0" w:after="0" w:afterAutospacing="0"/>
              <w:jc w:val="both"/>
              <w:rPr>
                <w:color w:val="000000"/>
                <w:shd w:val="clear" w:color="auto" w:fill="FFFFFF"/>
              </w:rPr>
            </w:pPr>
            <w:r w:rsidRPr="00B5036A">
              <w:rPr>
                <w:color w:val="000000"/>
              </w:rPr>
              <w:t xml:space="preserve">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w:t>
            </w:r>
            <w:r w:rsidRPr="00B5036A">
              <w:rPr>
                <w:color w:val="000000"/>
              </w:rPr>
              <w:lastRenderedPageBreak/>
              <w:t>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c>
          <w:tcPr>
            <w:tcW w:w="851" w:type="dxa"/>
            <w:vAlign w:val="center"/>
          </w:tcPr>
          <w:p w:rsidR="00747F3F" w:rsidRPr="00F546E6" w:rsidRDefault="00FB12E7" w:rsidP="00B7787B">
            <w:pPr>
              <w:jc w:val="both"/>
            </w:pPr>
            <w:r>
              <w:lastRenderedPageBreak/>
              <w:t>14</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r w:rsidRPr="00F546E6">
              <w:rPr>
                <w:color w:val="000000"/>
                <w:spacing w:val="-1"/>
              </w:rPr>
              <w:lastRenderedPageBreak/>
              <w:t>5</w:t>
            </w:r>
          </w:p>
        </w:tc>
        <w:tc>
          <w:tcPr>
            <w:tcW w:w="2206" w:type="dxa"/>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5812" w:type="dxa"/>
            <w:vAlign w:val="center"/>
          </w:tcPr>
          <w:p w:rsidR="00747F3F" w:rsidRPr="001A154A" w:rsidRDefault="00747F3F"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w:t>
            </w:r>
            <w:r w:rsidR="00064A91">
              <w:t>а</w:t>
            </w:r>
            <w:r>
              <w:t>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c>
          <w:tcPr>
            <w:tcW w:w="851" w:type="dxa"/>
            <w:vAlign w:val="center"/>
          </w:tcPr>
          <w:p w:rsidR="00747F3F" w:rsidRPr="00F546E6" w:rsidRDefault="00B055FF" w:rsidP="00B7787B">
            <w:pPr>
              <w:jc w:val="both"/>
              <w:rPr>
                <w:color w:val="000000"/>
              </w:rPr>
            </w:pPr>
            <w:r>
              <w:t>16</w:t>
            </w:r>
          </w:p>
        </w:tc>
      </w:tr>
      <w:tr w:rsidR="00747F3F" w:rsidRPr="00F546E6" w:rsidTr="007627AA">
        <w:trPr>
          <w:jc w:val="center"/>
        </w:trPr>
        <w:tc>
          <w:tcPr>
            <w:tcW w:w="624" w:type="dxa"/>
            <w:vAlign w:val="center"/>
          </w:tcPr>
          <w:p w:rsidR="00747F3F" w:rsidRPr="00F546E6" w:rsidRDefault="00747F3F" w:rsidP="00B7787B">
            <w:pPr>
              <w:jc w:val="center"/>
              <w:rPr>
                <w:color w:val="000000"/>
                <w:spacing w:val="-1"/>
              </w:rPr>
            </w:pPr>
          </w:p>
        </w:tc>
        <w:tc>
          <w:tcPr>
            <w:tcW w:w="2206" w:type="dxa"/>
            <w:vAlign w:val="center"/>
          </w:tcPr>
          <w:p w:rsidR="00747F3F" w:rsidRPr="00F546E6" w:rsidRDefault="00747F3F" w:rsidP="00B7787B">
            <w:pPr>
              <w:jc w:val="both"/>
              <w:rPr>
                <w:rFonts w:eastAsiaTheme="minorHAnsi"/>
              </w:rPr>
            </w:pPr>
            <w:r w:rsidRPr="00F546E6">
              <w:rPr>
                <w:bCs/>
              </w:rPr>
              <w:t>Итого</w:t>
            </w:r>
          </w:p>
        </w:tc>
        <w:tc>
          <w:tcPr>
            <w:tcW w:w="5812" w:type="dxa"/>
            <w:vAlign w:val="center"/>
          </w:tcPr>
          <w:p w:rsidR="00747F3F" w:rsidRPr="00F546E6" w:rsidRDefault="00747F3F" w:rsidP="00B7787B">
            <w:pPr>
              <w:jc w:val="both"/>
              <w:rPr>
                <w:color w:val="000000"/>
              </w:rPr>
            </w:pPr>
          </w:p>
        </w:tc>
        <w:tc>
          <w:tcPr>
            <w:tcW w:w="851" w:type="dxa"/>
            <w:vAlign w:val="center"/>
          </w:tcPr>
          <w:p w:rsidR="00747F3F" w:rsidRPr="00F546E6" w:rsidRDefault="00747F3F" w:rsidP="00B7787B">
            <w:pPr>
              <w:jc w:val="both"/>
            </w:pPr>
            <w:r>
              <w:t>72 ч.</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sidRPr="00FB12E7">
        <w:rPr>
          <w:rFonts w:ascii="Times New Roman" w:hAnsi="Times New Roman"/>
          <w:b/>
          <w:sz w:val="24"/>
          <w:szCs w:val="24"/>
        </w:rPr>
        <w:t>5. Разделы</w:t>
      </w:r>
      <w:r w:rsidRPr="00920A0B">
        <w:rPr>
          <w:rFonts w:ascii="Times New Roman" w:hAnsi="Times New Roman"/>
          <w:b/>
          <w:sz w:val="24"/>
          <w:szCs w:val="24"/>
        </w:rPr>
        <w:t xml:space="preserve">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1.</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lastRenderedPageBreak/>
              <w:t>3.</w:t>
            </w:r>
          </w:p>
        </w:tc>
        <w:tc>
          <w:tcPr>
            <w:tcW w:w="5303" w:type="dxa"/>
            <w:tcBorders>
              <w:top w:val="single" w:sz="4" w:space="0" w:color="auto"/>
              <w:left w:val="single" w:sz="4" w:space="0" w:color="auto"/>
              <w:bottom w:val="single" w:sz="4" w:space="0" w:color="auto"/>
              <w:right w:val="single" w:sz="4" w:space="0" w:color="auto"/>
            </w:tcBorders>
          </w:tcPr>
          <w:p w:rsidR="00B055FF" w:rsidRPr="001A154A" w:rsidRDefault="00B055FF" w:rsidP="00B055FF">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B055FF" w:rsidRPr="00747F3F" w:rsidRDefault="00B055FF" w:rsidP="00B055FF">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16</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B055FF" w:rsidP="009A11EE">
            <w:pPr>
              <w:jc w:val="center"/>
            </w:pPr>
            <w:r>
              <w:t>4</w:t>
            </w:r>
            <w:r w:rsidR="00920A0B">
              <w:t>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B055FF" w:rsidP="009A11EE">
            <w:pPr>
              <w:jc w:val="center"/>
            </w:pPr>
            <w:r>
              <w:t>7</w:t>
            </w:r>
            <w:r w:rsidR="00920A0B">
              <w:t>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B055FF">
        <w:trPr>
          <w:trHeight w:val="269"/>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EC2AC7" w:rsidRPr="003A7FBE" w:rsidTr="00B7787B">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0"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0"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1</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70</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2</w:t>
            </w:r>
            <w:r w:rsidRPr="005F4E45">
              <w:rPr>
                <w:rFonts w:eastAsia="Calibri"/>
              </w:rPr>
              <w:t>.</w:t>
            </w:r>
          </w:p>
        </w:tc>
        <w:tc>
          <w:tcPr>
            <w:tcW w:w="7370" w:type="dxa"/>
            <w:vAlign w:val="bottom"/>
          </w:tcPr>
          <w:p w:rsidR="002A0CF6" w:rsidRPr="005F4E45" w:rsidRDefault="002A0CF6" w:rsidP="00B7787B">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3</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2A0CF6" w:rsidRPr="005F4E45" w:rsidRDefault="002A0CF6" w:rsidP="00B7787B">
            <w:pPr>
              <w:jc w:val="center"/>
              <w:rPr>
                <w:rFonts w:eastAsia="Calibri"/>
              </w:rPr>
            </w:pPr>
            <w:r w:rsidRPr="005F4E45">
              <w:rPr>
                <w:rFonts w:eastAsia="Calibri"/>
              </w:rPr>
              <w:t>33</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4</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1 : Общая патопсихология / А. Б. Холмогорова. - М. : Академия, 2010.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5F4E45" w:rsidTr="00B7787B">
        <w:tblPrEx>
          <w:tblLook w:val="0000" w:firstRow="0" w:lastRow="0" w:firstColumn="0" w:lastColumn="0" w:noHBand="0" w:noVBand="0"/>
        </w:tblPrEx>
        <w:trPr>
          <w:trHeight w:val="340"/>
        </w:trPr>
        <w:tc>
          <w:tcPr>
            <w:tcW w:w="568" w:type="dxa"/>
          </w:tcPr>
          <w:p w:rsidR="002A0CF6" w:rsidRPr="005F4E45" w:rsidRDefault="002A0CF6" w:rsidP="00B7787B">
            <w:pPr>
              <w:rPr>
                <w:rFonts w:eastAsia="Calibri"/>
              </w:rPr>
            </w:pPr>
            <w:r>
              <w:rPr>
                <w:rFonts w:eastAsia="Calibri"/>
              </w:rPr>
              <w:t>5</w:t>
            </w:r>
            <w:r w:rsidRPr="005F4E45">
              <w:rPr>
                <w:rFonts w:eastAsia="Calibri"/>
              </w:rPr>
              <w:t>.</w:t>
            </w:r>
          </w:p>
        </w:tc>
        <w:tc>
          <w:tcPr>
            <w:tcW w:w="7370" w:type="dxa"/>
            <w:vAlign w:val="center"/>
          </w:tcPr>
          <w:p w:rsidR="002A0CF6" w:rsidRPr="005F4E45" w:rsidRDefault="002A0CF6" w:rsidP="00B7787B">
            <w:pPr>
              <w:rPr>
                <w:rFonts w:eastAsia="Calibri"/>
              </w:rPr>
            </w:pPr>
            <w:r w:rsidRPr="005F4E45">
              <w:rPr>
                <w:rFonts w:eastAsia="Calibri"/>
              </w:rPr>
              <w:t xml:space="preserve">Холмогорова А. Б. 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vAlign w:val="center"/>
          </w:tcPr>
          <w:p w:rsidR="002A0CF6" w:rsidRPr="005F4E45" w:rsidRDefault="002A0CF6" w:rsidP="00B7787B">
            <w:pPr>
              <w:jc w:val="center"/>
              <w:rPr>
                <w:rFonts w:eastAsia="Calibri"/>
              </w:rPr>
            </w:pPr>
            <w:r w:rsidRPr="005F4E45">
              <w:rPr>
                <w:rFonts w:eastAsia="Calibri"/>
              </w:rPr>
              <w:t>28</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6.</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Орлова Е. А.</w:t>
            </w:r>
            <w:r>
              <w:t xml:space="preserve"> </w:t>
            </w:r>
            <w:r w:rsidRPr="002B6D54">
              <w:t xml:space="preserve">   Клиническая психология : учебник для бакалавров / Е. А. Орлова, Н. Т. Колесник ; под ред. Г. В. Ефремовой. - 2-е изд., испр. и доп. - М. : Юрайт, 2014. - 363 с.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15</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lastRenderedPageBreak/>
              <w:t>7.</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1 : Общая патопсихология / А. Б. Холмогорова. - М. : Академия, 2010.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2A0CF6"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2A0CF6" w:rsidRPr="006C2126" w:rsidRDefault="002A0CF6" w:rsidP="00B7787B">
            <w:r>
              <w:t>8.</w:t>
            </w:r>
          </w:p>
        </w:tc>
        <w:tc>
          <w:tcPr>
            <w:tcW w:w="7370"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r w:rsidRPr="002B6D54">
              <w:t>Холмогорова А. Б.</w:t>
            </w:r>
            <w:r>
              <w:t xml:space="preserve"> </w:t>
            </w:r>
            <w:r w:rsidRPr="002B6D54">
              <w:t xml:space="preserve">Клиническая психология : учебник : В 4 т. Т. 2 : Частная патопсихология / А. Б. Холмогорова, Н. Г. Гаранян, Н. В. Тарабрина ; под ред. А. Б. Холмогоровой. - М. : Академия, 2012. </w:t>
            </w:r>
          </w:p>
        </w:tc>
        <w:tc>
          <w:tcPr>
            <w:tcW w:w="1701" w:type="dxa"/>
            <w:tcBorders>
              <w:top w:val="single" w:sz="4" w:space="0" w:color="auto"/>
              <w:left w:val="single" w:sz="4" w:space="0" w:color="auto"/>
              <w:bottom w:val="single" w:sz="4" w:space="0" w:color="auto"/>
              <w:right w:val="single" w:sz="4" w:space="0" w:color="auto"/>
            </w:tcBorders>
            <w:vAlign w:val="center"/>
          </w:tcPr>
          <w:p w:rsidR="002A0CF6" w:rsidRPr="002B6D54" w:rsidRDefault="002A0CF6" w:rsidP="00B7787B">
            <w:pPr>
              <w:jc w:val="center"/>
            </w:pPr>
            <w:r>
              <w:t>10</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9.</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ISBN 978-5-4497-0169-5. — Текст : электронный // Электронно-библиотечная система IPR BOOKS : [сайт]. — URL: </w:t>
            </w:r>
            <w:hyperlink r:id="rId7"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10.</w:t>
            </w:r>
          </w:p>
        </w:tc>
        <w:tc>
          <w:tcPr>
            <w:tcW w:w="7370"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sidRPr="003A7FBE">
              <w:rPr>
                <w:rFonts w:eastAsiaTheme="minorHAnsi"/>
              </w:rPr>
              <w:t>137</w:t>
            </w:r>
          </w:p>
        </w:tc>
      </w:tr>
      <w:tr w:rsidR="00EC2AC7" w:rsidRPr="003A7FBE" w:rsidTr="00B7787B">
        <w:trPr>
          <w:trHeight w:val="340"/>
        </w:trPr>
        <w:tc>
          <w:tcPr>
            <w:tcW w:w="568" w:type="dxa"/>
            <w:tcBorders>
              <w:top w:val="single" w:sz="4" w:space="0" w:color="auto"/>
              <w:left w:val="single" w:sz="4" w:space="0" w:color="auto"/>
              <w:bottom w:val="single" w:sz="4" w:space="0" w:color="auto"/>
              <w:right w:val="single" w:sz="4" w:space="0" w:color="auto"/>
            </w:tcBorders>
          </w:tcPr>
          <w:p w:rsidR="00EC2AC7" w:rsidRPr="003A7FBE" w:rsidRDefault="002A0CF6" w:rsidP="00B7787B">
            <w:pPr>
              <w:jc w:val="both"/>
              <w:rPr>
                <w:rFonts w:eastAsiaTheme="minorHAnsi"/>
              </w:rPr>
            </w:pPr>
            <w:r>
              <w:rPr>
                <w:rFonts w:eastAsiaTheme="minorHAnsi"/>
              </w:rPr>
              <w:t>11.</w:t>
            </w:r>
          </w:p>
        </w:tc>
        <w:tc>
          <w:tcPr>
            <w:tcW w:w="7370" w:type="dxa"/>
            <w:tcBorders>
              <w:top w:val="single" w:sz="4" w:space="0" w:color="auto"/>
              <w:left w:val="single" w:sz="4" w:space="0" w:color="auto"/>
              <w:bottom w:val="single" w:sz="4" w:space="0" w:color="auto"/>
              <w:right w:val="single" w:sz="4" w:space="0" w:color="auto"/>
            </w:tcBorders>
          </w:tcPr>
          <w:p w:rsidR="00EC2AC7" w:rsidRPr="000A7923" w:rsidRDefault="00EC2AC7" w:rsidP="00B7787B">
            <w:pPr>
              <w:rPr>
                <w:rFonts w:eastAsiaTheme="minorHAnsi"/>
              </w:rPr>
            </w:pPr>
            <w:r w:rsidRPr="000A7923">
              <w:rPr>
                <w:rFonts w:eastAsiaTheme="minorHAnsi"/>
              </w:rPr>
              <w:t>Психология физической культуры и спорта : учебник и практикум для вузов / А. Е. Ловягина [и др.] ; под редакцией А. Е. Ловягиной. — Москва : Издательство Юрайт, 2020. — 531 с. — (Высшее образование). — ISBN 978-5-534-01035-0. — Текст : электронный // ЭБС Юрайт [сайт]. — URL: </w:t>
            </w:r>
            <w:hyperlink r:id="rId8" w:tgtFrame="_blank" w:history="1">
              <w:r w:rsidRPr="000A7923">
                <w:rPr>
                  <w:rStyle w:val="a4"/>
                  <w:rFonts w:eastAsiaTheme="minorHAnsi"/>
                </w:rPr>
                <w:t>https://urait.ru/bcode/450632</w:t>
              </w:r>
            </w:hyperlink>
            <w:r w:rsidRPr="000A7923">
              <w:rPr>
                <w:rFonts w:eastAsiaTheme="minorHAnsi"/>
              </w:rPr>
              <w:t> (дата обращения: 01.12.2020).</w:t>
            </w:r>
          </w:p>
        </w:tc>
        <w:tc>
          <w:tcPr>
            <w:tcW w:w="1701" w:type="dxa"/>
            <w:tcBorders>
              <w:top w:val="single" w:sz="4" w:space="0" w:color="auto"/>
              <w:left w:val="single" w:sz="4" w:space="0" w:color="auto"/>
              <w:bottom w:val="single" w:sz="4" w:space="0" w:color="auto"/>
              <w:right w:val="single" w:sz="4" w:space="0" w:color="auto"/>
            </w:tcBorders>
          </w:tcPr>
          <w:p w:rsidR="00EC2AC7" w:rsidRPr="003A7FBE" w:rsidRDefault="00EC2AC7" w:rsidP="00B7787B">
            <w:pPr>
              <w:jc w:val="center"/>
              <w:rPr>
                <w:rFonts w:eastAsiaTheme="minorHAnsi"/>
              </w:rPr>
            </w:pPr>
            <w:r>
              <w:rPr>
                <w:rFonts w:eastAsiaTheme="minorHAnsi"/>
              </w:rPr>
              <w:t>1</w:t>
            </w:r>
          </w:p>
        </w:tc>
      </w:tr>
    </w:tbl>
    <w:p w:rsidR="002A0CF6" w:rsidRDefault="002A0CF6" w:rsidP="00B7787B">
      <w:pPr>
        <w:ind w:firstLine="709"/>
        <w:jc w:val="both"/>
        <w:rPr>
          <w:rFonts w:eastAsiaTheme="minorHAnsi"/>
          <w:b/>
        </w:rPr>
      </w:pPr>
    </w:p>
    <w:p w:rsidR="00EC2AC7" w:rsidRPr="006D6E3B" w:rsidRDefault="00EC2AC7" w:rsidP="00B7787B">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EC2AC7" w:rsidRPr="003A7FBE" w:rsidTr="00B7787B">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EC2AC7" w:rsidRPr="006D6E3B" w:rsidRDefault="00EC2AC7" w:rsidP="00B7787B">
            <w:pPr>
              <w:jc w:val="center"/>
              <w:rPr>
                <w:rFonts w:eastAsiaTheme="minorHAnsi"/>
                <w:b/>
              </w:rPr>
            </w:pPr>
            <w:r w:rsidRPr="006D6E3B">
              <w:rPr>
                <w:rFonts w:eastAsiaTheme="minorHAnsi"/>
                <w:b/>
              </w:rPr>
              <w:t>Наименование издания</w:t>
            </w:r>
          </w:p>
          <w:p w:rsidR="00EC2AC7" w:rsidRPr="006D6E3B" w:rsidRDefault="00EC2AC7" w:rsidP="00B7787B">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Кол-во экземпляров</w:t>
            </w:r>
          </w:p>
        </w:tc>
      </w:tr>
      <w:tr w:rsidR="00EC2AC7" w:rsidRPr="003A7FBE" w:rsidTr="00B7787B">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C2AC7" w:rsidRPr="006D6E3B" w:rsidRDefault="00EC2AC7" w:rsidP="00B7787B">
            <w:pPr>
              <w:jc w:val="center"/>
              <w:rPr>
                <w:rFonts w:eastAsiaTheme="minorHAnsi"/>
                <w:b/>
              </w:rPr>
            </w:pPr>
            <w:r w:rsidRPr="006D6E3B">
              <w:rPr>
                <w:rFonts w:eastAsiaTheme="minorHAnsi"/>
                <w:b/>
              </w:rPr>
              <w:t>библиотека</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1.</w:t>
            </w:r>
          </w:p>
        </w:tc>
        <w:tc>
          <w:tcPr>
            <w:tcW w:w="7371" w:type="dxa"/>
          </w:tcPr>
          <w:p w:rsidR="002A0CF6" w:rsidRPr="005F4E45" w:rsidRDefault="002A0CF6" w:rsidP="00B7787B">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2A0CF6" w:rsidRPr="005F4E45" w:rsidRDefault="002A0CF6" w:rsidP="00B7787B">
            <w:pPr>
              <w:jc w:val="center"/>
              <w:rPr>
                <w:rFonts w:eastAsia="Calibri"/>
              </w:rPr>
            </w:pPr>
            <w:r w:rsidRPr="005F4E45">
              <w:rPr>
                <w:rFonts w:eastAsia="Calibri"/>
              </w:rPr>
              <w:t>15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2.</w:t>
            </w:r>
          </w:p>
        </w:tc>
        <w:tc>
          <w:tcPr>
            <w:tcW w:w="7371" w:type="dxa"/>
          </w:tcPr>
          <w:p w:rsidR="002A0CF6" w:rsidRPr="005F4E45" w:rsidRDefault="002A0CF6" w:rsidP="00B7787B">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2A0CF6" w:rsidRPr="005F4E45" w:rsidRDefault="002A0CF6" w:rsidP="00B7787B">
            <w:pPr>
              <w:jc w:val="center"/>
              <w:rPr>
                <w:rFonts w:eastAsia="Calibri"/>
              </w:rPr>
            </w:pPr>
            <w:r w:rsidRPr="005F4E45">
              <w:rPr>
                <w:rFonts w:eastAsia="Calibri"/>
              </w:rPr>
              <w:t>45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3.</w:t>
            </w:r>
          </w:p>
        </w:tc>
        <w:tc>
          <w:tcPr>
            <w:tcW w:w="7371" w:type="dxa"/>
          </w:tcPr>
          <w:p w:rsidR="002A0CF6" w:rsidRPr="005F4E45" w:rsidRDefault="002A0CF6" w:rsidP="00B7787B">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2A0CF6" w:rsidRPr="005F4E45" w:rsidRDefault="002A0CF6" w:rsidP="00B7787B">
            <w:pPr>
              <w:jc w:val="center"/>
              <w:rPr>
                <w:rFonts w:eastAsia="Calibri"/>
              </w:rPr>
            </w:pPr>
            <w:r w:rsidRPr="005F4E45">
              <w:rPr>
                <w:rFonts w:eastAsia="Calibri"/>
              </w:rPr>
              <w:t>25</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4.</w:t>
            </w:r>
          </w:p>
        </w:tc>
        <w:tc>
          <w:tcPr>
            <w:tcW w:w="7371" w:type="dxa"/>
          </w:tcPr>
          <w:p w:rsidR="002A0CF6" w:rsidRPr="005F4E45" w:rsidRDefault="002A0CF6" w:rsidP="00B7787B">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9"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2A0CF6" w:rsidRPr="005F4E45" w:rsidRDefault="002A0CF6" w:rsidP="00B7787B">
            <w:pPr>
              <w:jc w:val="center"/>
              <w:rPr>
                <w:rFonts w:eastAsia="Calibri"/>
              </w:rPr>
            </w:pPr>
            <w:r w:rsidRPr="005F4E45">
              <w:rPr>
                <w:rFonts w:eastAsia="Calibri"/>
              </w:rPr>
              <w:t>1</w:t>
            </w:r>
          </w:p>
        </w:tc>
      </w:tr>
      <w:tr w:rsidR="002A0CF6" w:rsidRPr="005F4E45" w:rsidTr="00B7787B">
        <w:tblPrEx>
          <w:tblLook w:val="0000" w:firstRow="0" w:lastRow="0" w:firstColumn="0" w:lastColumn="0" w:noHBand="0" w:noVBand="0"/>
        </w:tblPrEx>
        <w:trPr>
          <w:trHeight w:val="340"/>
        </w:trPr>
        <w:tc>
          <w:tcPr>
            <w:tcW w:w="567" w:type="dxa"/>
          </w:tcPr>
          <w:p w:rsidR="002A0CF6" w:rsidRPr="005F4E45" w:rsidRDefault="002A0CF6" w:rsidP="00B7787B">
            <w:pPr>
              <w:rPr>
                <w:rFonts w:eastAsia="Calibri"/>
              </w:rPr>
            </w:pPr>
            <w:r w:rsidRPr="005F4E45">
              <w:rPr>
                <w:rFonts w:eastAsia="Calibri"/>
              </w:rPr>
              <w:t>5.</w:t>
            </w:r>
          </w:p>
        </w:tc>
        <w:tc>
          <w:tcPr>
            <w:tcW w:w="7371" w:type="dxa"/>
          </w:tcPr>
          <w:p w:rsidR="002A0CF6" w:rsidRPr="005F4E45" w:rsidRDefault="002A0CF6" w:rsidP="00B7787B">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0"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2A0CF6" w:rsidRPr="005F4E45" w:rsidRDefault="002A0CF6" w:rsidP="00B7787B">
            <w:pPr>
              <w:jc w:val="center"/>
              <w:rPr>
                <w:rFonts w:eastAsia="Calibri"/>
              </w:rPr>
            </w:pPr>
            <w:r w:rsidRPr="005F4E45">
              <w:rPr>
                <w:rFonts w:eastAsia="Calibri"/>
              </w:rPr>
              <w:t>1</w:t>
            </w:r>
          </w:p>
        </w:tc>
      </w:tr>
    </w:tbl>
    <w:p w:rsidR="00EC2AC7" w:rsidRPr="00F546E6" w:rsidRDefault="00EC2AC7" w:rsidP="00B7787B">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EC2AC7" w:rsidRPr="00A0212D" w:rsidRDefault="00EC2AC7" w:rsidP="00B7787B">
      <w:pPr>
        <w:widowControl w:val="0"/>
        <w:numPr>
          <w:ilvl w:val="0"/>
          <w:numId w:val="14"/>
        </w:numPr>
        <w:ind w:left="0" w:firstLine="709"/>
        <w:contextualSpacing/>
        <w:jc w:val="both"/>
      </w:pPr>
      <w:r w:rsidRPr="00A0212D">
        <w:lastRenderedPageBreak/>
        <w:t>Электронная библиотечная система ЭЛМАРК (МГАФК)</w:t>
      </w:r>
      <w:r w:rsidRPr="00A0212D">
        <w:rPr>
          <w:rFonts w:ascii="Courier New" w:hAnsi="Courier New" w:cs="Courier New"/>
          <w:color w:val="000000"/>
        </w:rPr>
        <w:t xml:space="preserve"> </w:t>
      </w:r>
      <w:hyperlink r:id="rId11" w:history="1">
        <w:r w:rsidRPr="00A0212D">
          <w:rPr>
            <w:color w:val="0066CC"/>
            <w:u w:val="single"/>
            <w:lang w:val="en-US"/>
          </w:rPr>
          <w:t>http</w:t>
        </w:r>
        <w:r w:rsidRPr="00A0212D">
          <w:rPr>
            <w:color w:val="0066CC"/>
            <w:u w:val="single"/>
          </w:rPr>
          <w:t>://lib.mgafk.ru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Elibrary </w:t>
      </w:r>
      <w:hyperlink r:id="rId12" w:history="1">
        <w:r w:rsidRPr="00A0212D">
          <w:rPr>
            <w:color w:val="0000FF"/>
            <w:u w:val="single"/>
          </w:rPr>
          <w:t>https://elibrary.ru</w:t>
        </w:r>
      </w:hyperlink>
    </w:p>
    <w:p w:rsidR="00EC2AC7" w:rsidRPr="00A0212D" w:rsidRDefault="00EC2AC7" w:rsidP="00B7787B">
      <w:pPr>
        <w:widowControl w:val="0"/>
        <w:numPr>
          <w:ilvl w:val="0"/>
          <w:numId w:val="14"/>
        </w:numPr>
        <w:ind w:left="0" w:firstLine="709"/>
        <w:contextualSpacing/>
        <w:jc w:val="both"/>
      </w:pPr>
      <w:r w:rsidRPr="00A0212D">
        <w:t xml:space="preserve">Электронно-библиотечная система IPRbooks </w:t>
      </w:r>
      <w:hyperlink r:id="rId13" w:history="1">
        <w:r w:rsidRPr="00A0212D">
          <w:rPr>
            <w:color w:val="0000FF"/>
            <w:u w:val="single"/>
          </w:rPr>
          <w:t>http://www.iprbookshop.ru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«Юрайт» </w:t>
      </w:r>
      <w:hyperlink r:id="rId14" w:history="1">
        <w:r w:rsidRPr="00A0212D">
          <w:rPr>
            <w:color w:val="0563C1"/>
            <w:u w:val="single"/>
          </w:rPr>
          <w:t>https://urait.ru/</w:t>
        </w:r>
      </w:hyperlink>
    </w:p>
    <w:p w:rsidR="00EC2AC7" w:rsidRPr="00A0212D" w:rsidRDefault="00EC2AC7" w:rsidP="00B7787B">
      <w:pPr>
        <w:widowControl w:val="0"/>
        <w:numPr>
          <w:ilvl w:val="0"/>
          <w:numId w:val="14"/>
        </w:numPr>
        <w:autoSpaceDE w:val="0"/>
        <w:autoSpaceDN w:val="0"/>
        <w:adjustRightInd w:val="0"/>
        <w:ind w:left="0" w:firstLine="709"/>
        <w:contextualSpacing/>
        <w:jc w:val="both"/>
      </w:pPr>
      <w:r w:rsidRPr="00A0212D">
        <w:t xml:space="preserve">Электронно-библиотечная система РУКОНТ </w:t>
      </w:r>
      <w:hyperlink r:id="rId15" w:history="1">
        <w:r w:rsidRPr="00A0212D">
          <w:rPr>
            <w:color w:val="0563C1"/>
            <w:u w:val="single"/>
          </w:rPr>
          <w:t>https://lib.rucont.ru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Министерство </w:t>
      </w:r>
      <w:r>
        <w:rPr>
          <w:rFonts w:eastAsia="Calibri"/>
          <w:lang w:eastAsia="en-US"/>
        </w:rPr>
        <w:t>науки и высшего образования</w:t>
      </w:r>
      <w:r w:rsidRPr="00A0212D">
        <w:rPr>
          <w:rFonts w:eastAsia="Calibri"/>
          <w:lang w:eastAsia="en-US"/>
        </w:rPr>
        <w:t xml:space="preserve"> Российской Федерации </w:t>
      </w:r>
      <w:hyperlink r:id="rId16" w:history="1">
        <w:r w:rsidRPr="00A0212D">
          <w:rPr>
            <w:rFonts w:eastAsia="Calibri"/>
            <w:color w:val="0066CC"/>
            <w:u w:val="single"/>
            <w:lang w:eastAsia="en-US"/>
          </w:rPr>
          <w:t>https://minobrnauki.gov.ru/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 xml:space="preserve">Федеральная служба по надзору в сфере образования и науки </w:t>
      </w:r>
      <w:hyperlink r:id="rId17" w:history="1">
        <w:r w:rsidRPr="00A0212D">
          <w:rPr>
            <w:rFonts w:eastAsia="Calibri"/>
            <w:color w:val="0066CC"/>
            <w:u w:val="single"/>
            <w:lang w:eastAsia="en-US"/>
          </w:rPr>
          <w:t>http://obrnadzor.gov.ru/ru/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color w:val="2F2F2F"/>
          <w:lang w:eastAsia="en-US"/>
        </w:rPr>
      </w:pPr>
      <w:r w:rsidRPr="00A0212D">
        <w:rPr>
          <w:rFonts w:eastAsia="Calibri"/>
          <w:lang w:eastAsia="en-US"/>
        </w:rPr>
        <w:t>Федеральный портал «Российское образование</w:t>
      </w:r>
      <w:r w:rsidRPr="00A0212D">
        <w:rPr>
          <w:rFonts w:eastAsia="Calibri"/>
          <w:color w:val="2F2F2F"/>
          <w:lang w:eastAsia="en-US"/>
        </w:rPr>
        <w:t xml:space="preserve">» </w:t>
      </w:r>
      <w:hyperlink r:id="rId18" w:history="1">
        <w:r w:rsidRPr="00A0212D">
          <w:rPr>
            <w:rFonts w:eastAsia="Calibri"/>
            <w:color w:val="0000FF"/>
            <w:u w:val="single"/>
            <w:lang w:eastAsia="en-US"/>
          </w:rPr>
          <w:t>http://www.edu.ru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rFonts w:eastAsia="Calibri"/>
          <w:lang w:eastAsia="en-US"/>
        </w:rPr>
      </w:pPr>
      <w:r w:rsidRPr="00A0212D">
        <w:rPr>
          <w:rFonts w:eastAsia="Calibri"/>
          <w:lang w:eastAsia="en-US"/>
        </w:rPr>
        <w:t xml:space="preserve">Информационная система «Единое окно доступа к образовательным ресурсам» </w:t>
      </w:r>
      <w:hyperlink r:id="rId19" w:history="1">
        <w:r w:rsidRPr="00A0212D">
          <w:rPr>
            <w:rFonts w:eastAsia="Calibri"/>
            <w:color w:val="0000FF"/>
            <w:u w:val="single"/>
            <w:lang w:eastAsia="en-US"/>
          </w:rPr>
          <w:t>http://window.edu.ru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rFonts w:eastAsia="Calibri"/>
          <w:lang w:eastAsia="en-US"/>
        </w:rPr>
        <w:t xml:space="preserve">Федеральный центр и информационно-образовательных ресурсов </w:t>
      </w:r>
      <w:hyperlink r:id="rId20" w:history="1">
        <w:r w:rsidRPr="00A0212D">
          <w:rPr>
            <w:rFonts w:eastAsia="Calibri"/>
            <w:color w:val="0000FF"/>
            <w:u w:val="single"/>
            <w:lang w:eastAsia="en-US"/>
          </w:rPr>
          <w:t>http://fcior.edu.ru</w:t>
        </w:r>
      </w:hyperlink>
    </w:p>
    <w:p w:rsidR="00EC2AC7" w:rsidRPr="00A0212D" w:rsidRDefault="00EC2AC7" w:rsidP="00B7787B">
      <w:pPr>
        <w:widowControl w:val="0"/>
        <w:numPr>
          <w:ilvl w:val="0"/>
          <w:numId w:val="14"/>
        </w:numPr>
        <w:autoSpaceDE w:val="0"/>
        <w:autoSpaceDN w:val="0"/>
        <w:adjustRightInd w:val="0"/>
        <w:ind w:left="0" w:firstLine="709"/>
        <w:contextualSpacing/>
        <w:jc w:val="both"/>
        <w:rPr>
          <w:color w:val="000000"/>
        </w:rPr>
      </w:pPr>
      <w:r w:rsidRPr="00A0212D">
        <w:rPr>
          <w:color w:val="000000"/>
        </w:rPr>
        <w:t xml:space="preserve">Министерство спорта Российской Федерации </w:t>
      </w:r>
      <w:hyperlink r:id="rId21" w:history="1">
        <w:r w:rsidRPr="00A0212D">
          <w:rPr>
            <w:color w:val="0563C1"/>
            <w:u w:val="single"/>
          </w:rPr>
          <w:t>https://minsport.gov.ru/</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Энциклопедия психодиагностики </w:t>
      </w:r>
      <w:hyperlink r:id="rId22" w:history="1">
        <w:r w:rsidRPr="00A0212D">
          <w:rPr>
            <w:rFonts w:cs="Courier New"/>
            <w:color w:val="0000FF"/>
            <w:u w:val="single"/>
          </w:rPr>
          <w:t>http://psylab.info</w:t>
        </w:r>
      </w:hyperlink>
    </w:p>
    <w:p w:rsidR="00EC2AC7" w:rsidRPr="00A0212D" w:rsidRDefault="00EC2AC7" w:rsidP="00B7787B">
      <w:pPr>
        <w:widowControl w:val="0"/>
        <w:numPr>
          <w:ilvl w:val="0"/>
          <w:numId w:val="14"/>
        </w:numPr>
        <w:ind w:left="0" w:firstLine="709"/>
        <w:contextualSpacing/>
        <w:jc w:val="both"/>
        <w:rPr>
          <w:rFonts w:cs="Courier New"/>
          <w:color w:val="000000"/>
        </w:rPr>
      </w:pPr>
      <w:r w:rsidRPr="00A0212D">
        <w:rPr>
          <w:rFonts w:cs="Courier New"/>
          <w:color w:val="000000"/>
        </w:rPr>
        <w:t xml:space="preserve">Государственная научно-педагогическая библиотека им. К.Д. Ушинского </w:t>
      </w:r>
      <w:hyperlink r:id="rId23" w:history="1">
        <w:r w:rsidRPr="00A0212D">
          <w:rPr>
            <w:rFonts w:cs="Courier New"/>
            <w:color w:val="0000FF"/>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B7787B">
      <w:pPr>
        <w:pStyle w:val="TableParagraph"/>
        <w:shd w:val="clear" w:color="auto" w:fill="FFFFFF"/>
        <w:tabs>
          <w:tab w:val="left" w:pos="993"/>
        </w:tabs>
        <w:jc w:val="both"/>
        <w:rPr>
          <w:i/>
        </w:rPr>
      </w:pPr>
      <w:r w:rsidRPr="00F546E6">
        <w:rPr>
          <w:rFonts w:eastAsia="Calibri"/>
          <w:b/>
          <w:caps/>
          <w:spacing w:val="-1"/>
        </w:rPr>
        <w:t>8. М</w:t>
      </w:r>
      <w:r w:rsidRPr="00F546E6">
        <w:rPr>
          <w:rFonts w:eastAsia="Calibri"/>
          <w:b/>
          <w:spacing w:val="-1"/>
        </w:rPr>
        <w:t>атериально-техническое обеспечение дисциплины</w:t>
      </w:r>
    </w:p>
    <w:p w:rsidR="00EC2AC7" w:rsidRPr="00F546E6" w:rsidRDefault="00EC2AC7" w:rsidP="00B7787B">
      <w:pPr>
        <w:ind w:firstLine="709"/>
        <w:jc w:val="both"/>
        <w:rPr>
          <w:rFonts w:eastAsia="Calibri"/>
        </w:rPr>
      </w:pPr>
      <w:r w:rsidRPr="00F546E6">
        <w:rPr>
          <w:rFonts w:eastAsia="Calibri"/>
          <w:b/>
        </w:rPr>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lastRenderedPageBreak/>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DF51F2" w:rsidRDefault="00540611" w:rsidP="00B7787B">
      <w:pPr>
        <w:jc w:val="center"/>
        <w:rPr>
          <w:b/>
        </w:rPr>
      </w:pPr>
      <w:r w:rsidRPr="00DF51F2">
        <w:rPr>
          <w:b/>
        </w:rPr>
        <w:t>Кафедра педагогики и психологии</w:t>
      </w:r>
    </w:p>
    <w:p w:rsidR="00540611" w:rsidRPr="00DF51F2" w:rsidRDefault="00540611" w:rsidP="00B7787B">
      <w:pPr>
        <w:jc w:val="right"/>
      </w:pPr>
    </w:p>
    <w:p w:rsidR="00E4405E" w:rsidRPr="00F43AAA" w:rsidRDefault="00E4405E" w:rsidP="00E4405E">
      <w:pPr>
        <w:jc w:val="right"/>
      </w:pPr>
      <w:r w:rsidRPr="00F43AAA">
        <w:t>УТВЕРЖДЕНО</w:t>
      </w:r>
    </w:p>
    <w:p w:rsidR="00E4405E" w:rsidRPr="00F43AAA" w:rsidRDefault="00E4405E" w:rsidP="00E4405E">
      <w:pPr>
        <w:jc w:val="right"/>
      </w:pPr>
      <w:r w:rsidRPr="00F43AAA">
        <w:t xml:space="preserve">решением Учебно-методической комиссии     </w:t>
      </w:r>
    </w:p>
    <w:p w:rsidR="00E4405E" w:rsidRPr="00F43AAA" w:rsidRDefault="00E4405E" w:rsidP="00E4405E">
      <w:pPr>
        <w:jc w:val="right"/>
      </w:pPr>
      <w:r w:rsidRPr="00F43AAA">
        <w:t xml:space="preserve">   протокол № 08/21 от «15» июня 2021 г.</w:t>
      </w:r>
    </w:p>
    <w:p w:rsidR="00E4405E" w:rsidRPr="00F43AAA" w:rsidRDefault="00E4405E" w:rsidP="00E4405E">
      <w:pPr>
        <w:jc w:val="right"/>
      </w:pPr>
      <w:r w:rsidRPr="00F43AAA">
        <w:t xml:space="preserve">Председатель УМК, </w:t>
      </w:r>
    </w:p>
    <w:p w:rsidR="00E4405E" w:rsidRPr="00F43AAA" w:rsidRDefault="00E4405E" w:rsidP="00E4405E">
      <w:pPr>
        <w:jc w:val="right"/>
      </w:pPr>
      <w:r w:rsidRPr="00F43AAA">
        <w:t>проректор по учебной работе</w:t>
      </w:r>
    </w:p>
    <w:p w:rsidR="00540611" w:rsidRDefault="00E4405E" w:rsidP="00E4405E">
      <w:pPr>
        <w:jc w:val="right"/>
      </w:pPr>
      <w:r w:rsidRPr="00F43AAA">
        <w:t>___________________А.Н. Таланцев</w:t>
      </w:r>
    </w:p>
    <w:p w:rsidR="00E4405E" w:rsidRDefault="00E4405E" w:rsidP="00E4405E">
      <w:pPr>
        <w:jc w:val="right"/>
      </w:pPr>
    </w:p>
    <w:p w:rsidR="00E4405E" w:rsidRPr="00DF51F2" w:rsidRDefault="00E4405E" w:rsidP="00E4405E">
      <w:pPr>
        <w:jc w:val="right"/>
      </w:pPr>
      <w:bookmarkStart w:id="2" w:name="_GoBack"/>
      <w:bookmarkEnd w:id="2"/>
    </w:p>
    <w:tbl>
      <w:tblPr>
        <w:tblW w:w="4935" w:type="dxa"/>
        <w:tblCellSpacing w:w="0" w:type="dxa"/>
        <w:tblInd w:w="-15" w:type="dxa"/>
        <w:tblLook w:val="00A0" w:firstRow="1" w:lastRow="0" w:firstColumn="1" w:lastColumn="0" w:noHBand="0" w:noVBand="0"/>
      </w:tblPr>
      <w:tblGrid>
        <w:gridCol w:w="4935"/>
      </w:tblGrid>
      <w:tr w:rsidR="00540611" w:rsidRPr="00DF51F2" w:rsidTr="003B45E8">
        <w:trPr>
          <w:tblCellSpacing w:w="0" w:type="dxa"/>
        </w:trPr>
        <w:tc>
          <w:tcPr>
            <w:tcW w:w="4725" w:type="dxa"/>
            <w:tcMar>
              <w:top w:w="0" w:type="dxa"/>
              <w:left w:w="0" w:type="dxa"/>
              <w:bottom w:w="0" w:type="dxa"/>
              <w:right w:w="0" w:type="dxa"/>
            </w:tcMar>
          </w:tcPr>
          <w:p w:rsidR="00540611" w:rsidRPr="00DF51F2" w:rsidRDefault="00540611" w:rsidP="00B7787B">
            <w:pPr>
              <w:jc w:val="center"/>
            </w:pPr>
          </w:p>
        </w:tc>
      </w:tr>
    </w:tbl>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222B4E">
        <w:rPr>
          <w:b/>
          <w:iCs/>
        </w:rPr>
        <w:t xml:space="preserve">49.03.01 </w:t>
      </w:r>
      <w:r w:rsidRPr="00222B4E">
        <w:t xml:space="preserve">Физическая культура </w:t>
      </w:r>
    </w:p>
    <w:p w:rsidR="007627AA" w:rsidRPr="00222B4E" w:rsidRDefault="007627AA" w:rsidP="00B7787B">
      <w:pPr>
        <w:jc w:val="center"/>
        <w:rPr>
          <w:b/>
        </w:rPr>
      </w:pPr>
    </w:p>
    <w:p w:rsidR="007627AA" w:rsidRPr="00222B4E" w:rsidRDefault="007627AA" w:rsidP="00B7787B">
      <w:pPr>
        <w:jc w:val="center"/>
        <w:rPr>
          <w:b/>
        </w:rPr>
      </w:pPr>
      <w:r w:rsidRPr="00222B4E">
        <w:rPr>
          <w:b/>
        </w:rPr>
        <w:t>Профили подготовки</w:t>
      </w:r>
    </w:p>
    <w:p w:rsidR="007627AA" w:rsidRPr="00222B4E" w:rsidRDefault="007627AA" w:rsidP="00B7787B">
      <w:pPr>
        <w:jc w:val="center"/>
        <w:rPr>
          <w:i/>
        </w:rPr>
      </w:pPr>
      <w:r w:rsidRPr="00222B4E">
        <w:rPr>
          <w:i/>
        </w:rPr>
        <w:t xml:space="preserve"> «Физкультурно-оздоровительные технологии»</w:t>
      </w:r>
    </w:p>
    <w:p w:rsidR="007627AA" w:rsidRPr="003B45E8" w:rsidRDefault="007627AA" w:rsidP="00B7787B">
      <w:pPr>
        <w:jc w:val="center"/>
        <w:rPr>
          <w:i/>
        </w:rPr>
      </w:pPr>
      <w:r w:rsidRPr="00222B4E">
        <w:rPr>
          <w:i/>
        </w:rPr>
        <w:t xml:space="preserve"> «Оздоровительные виды аэробики и гимнастики»</w:t>
      </w:r>
    </w:p>
    <w:p w:rsidR="00B7787B" w:rsidRDefault="00B7787B" w:rsidP="00B7787B">
      <w:pPr>
        <w:widowControl w:val="0"/>
        <w:jc w:val="center"/>
        <w:rPr>
          <w:b/>
          <w:color w:val="000000"/>
        </w:rPr>
      </w:pPr>
    </w:p>
    <w:p w:rsidR="007627AA" w:rsidRPr="00222B4E" w:rsidRDefault="007627AA" w:rsidP="00B7787B">
      <w:pPr>
        <w:widowControl w:val="0"/>
        <w:jc w:val="center"/>
        <w:rPr>
          <w:b/>
          <w:color w:val="000000"/>
        </w:rPr>
      </w:pPr>
      <w:r w:rsidRPr="00222B4E">
        <w:rPr>
          <w:b/>
          <w:color w:val="000000"/>
        </w:rPr>
        <w:t>Квалификация выпускника</w:t>
      </w:r>
    </w:p>
    <w:p w:rsidR="007627AA" w:rsidRPr="007627AA" w:rsidRDefault="007627AA" w:rsidP="00B7787B">
      <w:pPr>
        <w:widowControl w:val="0"/>
        <w:jc w:val="center"/>
        <w:rPr>
          <w:color w:val="000000"/>
        </w:rPr>
      </w:pPr>
      <w:r>
        <w:rPr>
          <w:color w:val="000000"/>
        </w:rPr>
        <w:t>Бакалавр</w:t>
      </w:r>
    </w:p>
    <w:p w:rsidR="00B7787B" w:rsidRDefault="00B7787B" w:rsidP="00B7787B">
      <w:pPr>
        <w:jc w:val="center"/>
        <w:rPr>
          <w:b/>
          <w:bCs/>
          <w:color w:val="000000"/>
        </w:rPr>
      </w:pPr>
    </w:p>
    <w:p w:rsidR="00540611" w:rsidRPr="00DF51F2" w:rsidRDefault="00540611" w:rsidP="00B7787B">
      <w:pPr>
        <w:jc w:val="center"/>
      </w:pPr>
      <w:r w:rsidRPr="00DF51F2">
        <w:rPr>
          <w:b/>
          <w:bCs/>
          <w:color w:val="000000"/>
        </w:rPr>
        <w:t xml:space="preserve">Форма обучения </w:t>
      </w:r>
    </w:p>
    <w:p w:rsidR="00540611" w:rsidRPr="00B7787B" w:rsidRDefault="00B7787B" w:rsidP="00B7787B">
      <w:pPr>
        <w:jc w:val="center"/>
        <w:rPr>
          <w:bCs/>
          <w:color w:val="000000"/>
        </w:rPr>
      </w:pPr>
      <w:r w:rsidRPr="00B7787B">
        <w:rPr>
          <w:bCs/>
          <w:color w:val="000000"/>
        </w:rPr>
        <w:t>о</w:t>
      </w:r>
      <w:r w:rsidR="00540611" w:rsidRPr="00B7787B">
        <w:rPr>
          <w:bCs/>
          <w:color w:val="000000"/>
        </w:rPr>
        <w:t>чная/заочная</w:t>
      </w:r>
    </w:p>
    <w:p w:rsidR="00540611" w:rsidRPr="00DF51F2" w:rsidRDefault="00540611" w:rsidP="00B7787B">
      <w:pPr>
        <w:jc w:val="center"/>
        <w:rPr>
          <w:b/>
          <w:bCs/>
          <w:color w:val="000000"/>
        </w:rPr>
      </w:pPr>
    </w:p>
    <w:p w:rsidR="00540611" w:rsidRPr="00DF51F2" w:rsidRDefault="00540611" w:rsidP="00B7787B">
      <w:pPr>
        <w:jc w:val="both"/>
      </w:pPr>
    </w:p>
    <w:p w:rsidR="00B055FF" w:rsidRPr="00E137B5" w:rsidRDefault="00B055FF" w:rsidP="00B055FF">
      <w:pPr>
        <w:jc w:val="right"/>
      </w:pPr>
      <w:r w:rsidRPr="00E137B5">
        <w:t>Рассмотрено и одобрено на заседании кафедры</w:t>
      </w:r>
    </w:p>
    <w:p w:rsidR="00B055FF" w:rsidRPr="00E137B5" w:rsidRDefault="00B055FF" w:rsidP="00B055FF">
      <w:pPr>
        <w:jc w:val="right"/>
      </w:pPr>
      <w:r w:rsidRPr="00E137B5">
        <w:t xml:space="preserve">(протокол № 6 от «05» июня 2021г.) </w:t>
      </w:r>
    </w:p>
    <w:p w:rsidR="00B055FF" w:rsidRPr="00E137B5" w:rsidRDefault="00B055FF" w:rsidP="00B055FF">
      <w:pPr>
        <w:tabs>
          <w:tab w:val="left" w:pos="5245"/>
          <w:tab w:val="left" w:pos="5529"/>
        </w:tabs>
        <w:jc w:val="right"/>
      </w:pPr>
      <w:r w:rsidRPr="00E137B5">
        <w:t>Зав. кафедрой ____________/_В.В. Буторин</w:t>
      </w:r>
    </w:p>
    <w:p w:rsidR="00B055FF" w:rsidRPr="00E137B5" w:rsidRDefault="00B055FF" w:rsidP="00B055FF">
      <w:pPr>
        <w:jc w:val="center"/>
      </w:pPr>
    </w:p>
    <w:p w:rsidR="00B055FF" w:rsidRPr="00E137B5" w:rsidRDefault="00B055FF" w:rsidP="00B055FF">
      <w:pPr>
        <w:jc w:val="center"/>
      </w:pPr>
    </w:p>
    <w:p w:rsidR="00B055FF" w:rsidRPr="00E137B5" w:rsidRDefault="00B055FF" w:rsidP="00B055FF">
      <w:pPr>
        <w:jc w:val="center"/>
      </w:pPr>
    </w:p>
    <w:p w:rsidR="00B055FF" w:rsidRPr="00E137B5" w:rsidRDefault="00B055FF" w:rsidP="00B055FF">
      <w:pPr>
        <w:jc w:val="center"/>
      </w:pPr>
    </w:p>
    <w:p w:rsidR="00B055FF" w:rsidRPr="00E137B5" w:rsidRDefault="00B055FF" w:rsidP="00B055FF">
      <w:pPr>
        <w:jc w:val="center"/>
      </w:pPr>
      <w:r>
        <w:t>Малаховка, 2021</w:t>
      </w:r>
    </w:p>
    <w:p w:rsidR="00540611" w:rsidRPr="00DF51F2" w:rsidRDefault="00540611" w:rsidP="00B7787B">
      <w:pPr>
        <w:jc w:val="center"/>
        <w:rPr>
          <w:b/>
          <w:bCs/>
        </w:rPr>
      </w:pPr>
    </w:p>
    <w:p w:rsidR="00540611" w:rsidRPr="00DF51F2" w:rsidRDefault="00540611" w:rsidP="00B7787B">
      <w:pPr>
        <w:jc w:val="center"/>
        <w:rPr>
          <w:b/>
          <w:bCs/>
        </w:rPr>
      </w:pPr>
      <w:r w:rsidRPr="00DF51F2">
        <w:rPr>
          <w:b/>
          <w:bCs/>
        </w:rPr>
        <w:br w:type="page"/>
      </w:r>
      <w:r w:rsidRPr="00DF51F2">
        <w:rPr>
          <w:b/>
          <w:bCs/>
        </w:rPr>
        <w:lastRenderedPageBreak/>
        <w:t>ФОНД ОЦЕНОЧНЫХ СРЕДСТВ ДЛЯ ПРОВЕДЕНИЯ ПРОМЕЖУТОЧНОЙ АТТЕСТАЦИИ</w:t>
      </w:r>
    </w:p>
    <w:tbl>
      <w:tblPr>
        <w:tblStyle w:val="af6"/>
        <w:tblW w:w="10348" w:type="dxa"/>
        <w:tblInd w:w="-714" w:type="dxa"/>
        <w:tblLook w:val="04A0" w:firstRow="1" w:lastRow="0" w:firstColumn="1" w:lastColumn="0" w:noHBand="0" w:noVBand="1"/>
      </w:tblPr>
      <w:tblGrid>
        <w:gridCol w:w="1682"/>
        <w:gridCol w:w="2153"/>
        <w:gridCol w:w="6513"/>
      </w:tblGrid>
      <w:tr w:rsidR="00633867" w:rsidTr="00B7787B">
        <w:trPr>
          <w:trHeight w:val="20"/>
        </w:trPr>
        <w:tc>
          <w:tcPr>
            <w:tcW w:w="1682" w:type="dxa"/>
          </w:tcPr>
          <w:p w:rsidR="00633867" w:rsidRPr="00222B4E" w:rsidRDefault="00633867" w:rsidP="00B7787B">
            <w:pPr>
              <w:jc w:val="center"/>
              <w:rPr>
                <w:color w:val="000000"/>
                <w:spacing w:val="-1"/>
              </w:rPr>
            </w:pPr>
            <w:r w:rsidRPr="00222B4E">
              <w:rPr>
                <w:color w:val="000000"/>
                <w:spacing w:val="-1"/>
              </w:rPr>
              <w:t>Формируемые компетенции</w:t>
            </w:r>
          </w:p>
        </w:tc>
        <w:tc>
          <w:tcPr>
            <w:tcW w:w="2153" w:type="dxa"/>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6513" w:type="dxa"/>
          </w:tcPr>
          <w:p w:rsidR="00633867" w:rsidRPr="00222B4E" w:rsidRDefault="00633867" w:rsidP="00B7787B">
            <w:pPr>
              <w:jc w:val="center"/>
              <w:rPr>
                <w:color w:val="000000"/>
                <w:spacing w:val="-1"/>
              </w:rPr>
            </w:pPr>
            <w:r>
              <w:rPr>
                <w:b/>
                <w:bCs/>
              </w:rPr>
              <w:t>Индикаторы достижений</w:t>
            </w:r>
          </w:p>
        </w:tc>
      </w:tr>
      <w:tr w:rsidR="00633867" w:rsidTr="00B7787B">
        <w:trPr>
          <w:trHeight w:val="20"/>
        </w:trPr>
        <w:tc>
          <w:tcPr>
            <w:tcW w:w="1682" w:type="dxa"/>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0E25A0" w:rsidRDefault="00633867" w:rsidP="00B7787B">
            <w:pPr>
              <w:jc w:val="both"/>
              <w:rPr>
                <w:color w:val="000000"/>
                <w:spacing w:val="-1"/>
              </w:rPr>
            </w:pPr>
            <w:r w:rsidRPr="000E25A0">
              <w:rPr>
                <w:color w:val="000000"/>
                <w:spacing w:val="-1"/>
              </w:rPr>
              <w:t xml:space="preserve">Знает </w:t>
            </w:r>
            <w:r w:rsidR="000E25A0" w:rsidRPr="000E25A0">
              <w:rPr>
                <w:color w:val="000000"/>
                <w:spacing w:val="-1"/>
              </w:rPr>
              <w:t>базовые техники общения с лицами с ОВЗ или инвалидностью</w:t>
            </w:r>
            <w:r w:rsidR="000E25A0">
              <w:rPr>
                <w:color w:val="000000"/>
                <w:spacing w:val="-1"/>
              </w:rPr>
              <w:t xml:space="preserve"> </w:t>
            </w:r>
          </w:p>
          <w:p w:rsidR="00633867" w:rsidRPr="00C124B8" w:rsidRDefault="000E25A0" w:rsidP="00064A91">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00C124B8" w:rsidRPr="00C124B8">
              <w:rPr>
                <w:color w:val="000000"/>
                <w:spacing w:val="-1"/>
              </w:rPr>
              <w:t xml:space="preserve">Анализирует </w:t>
            </w:r>
            <w:r w:rsidR="00C124B8">
              <w:rPr>
                <w:color w:val="000000"/>
                <w:spacing w:val="-1"/>
              </w:rPr>
              <w:t xml:space="preserve">ситуации, возникающие в процессе общения инструктора и занимающихся с </w:t>
            </w:r>
            <w:r w:rsidR="00C124B8" w:rsidRPr="000E25A0">
              <w:rPr>
                <w:color w:val="000000"/>
                <w:spacing w:val="-1"/>
              </w:rPr>
              <w:t>ОВЗ или инвалидностью</w:t>
            </w:r>
            <w:r w:rsidR="00C124B8">
              <w:rPr>
                <w:color w:val="000000"/>
                <w:spacing w:val="-1"/>
              </w:rPr>
              <w:t xml:space="preserve"> в процессе занятий оздоровительной направленности </w:t>
            </w:r>
          </w:p>
        </w:tc>
      </w:tr>
      <w:tr w:rsidR="00633867" w:rsidTr="00B7787B">
        <w:trPr>
          <w:trHeight w:val="20"/>
        </w:trPr>
        <w:tc>
          <w:tcPr>
            <w:tcW w:w="1682" w:type="dxa"/>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c>
          <w:tcPr>
            <w:tcW w:w="2153" w:type="dxa"/>
          </w:tcPr>
          <w:p w:rsidR="00633867" w:rsidRPr="00222B4E" w:rsidRDefault="00633867" w:rsidP="00B7787B">
            <w:pPr>
              <w:jc w:val="both"/>
              <w:rPr>
                <w:i/>
                <w:color w:val="000000"/>
                <w:spacing w:val="-1"/>
              </w:rPr>
            </w:pPr>
            <w:r>
              <w:rPr>
                <w:i/>
                <w:color w:val="000000"/>
                <w:spacing w:val="-1"/>
              </w:rPr>
              <w:t>Не используются</w:t>
            </w:r>
          </w:p>
        </w:tc>
        <w:tc>
          <w:tcPr>
            <w:tcW w:w="6513" w:type="dxa"/>
          </w:tcPr>
          <w:p w:rsidR="00633867" w:rsidRPr="00222B4E" w:rsidRDefault="00633867" w:rsidP="00B7787B">
            <w:pPr>
              <w:jc w:val="both"/>
              <w:rPr>
                <w:b/>
                <w:color w:val="000000"/>
                <w:spacing w:val="-1"/>
              </w:rPr>
            </w:pPr>
            <w:r w:rsidRPr="00B06BC9">
              <w:rPr>
                <w:color w:val="000000"/>
                <w:spacing w:val="-1"/>
              </w:rPr>
              <w:t>Знает</w:t>
            </w:r>
            <w:r w:rsidRPr="00B06BC9">
              <w:t xml:space="preserve"> </w:t>
            </w:r>
            <w:r w:rsidR="00C124B8">
              <w:t>способы</w:t>
            </w:r>
            <w:r w:rsidRPr="00222B4E">
              <w:t xml:space="preserve"> самоорганизации и самообразования</w:t>
            </w:r>
            <w:r w:rsidRPr="00222B4E">
              <w:rPr>
                <w:color w:val="000000"/>
                <w:spacing w:val="-1"/>
              </w:rPr>
              <w:t xml:space="preserve"> </w:t>
            </w:r>
            <w:r w:rsidR="00C124B8">
              <w:rPr>
                <w:color w:val="000000"/>
                <w:spacing w:val="-1"/>
              </w:rPr>
              <w:t>инструктора при работе с занимающимися имеющими ОВЗ или инвалидность;</w:t>
            </w:r>
          </w:p>
          <w:p w:rsidR="00B06BC9" w:rsidRPr="00222B4E" w:rsidRDefault="00B06BC9" w:rsidP="00B7787B">
            <w:pPr>
              <w:jc w:val="both"/>
              <w:rPr>
                <w:b/>
                <w:color w:val="000000"/>
                <w:spacing w:val="-1"/>
              </w:rPr>
            </w:pPr>
            <w:r>
              <w:rPr>
                <w:color w:val="000000"/>
                <w:spacing w:val="-1"/>
              </w:rPr>
              <w:t>Анализирует источники информации об психологических особенностях лиц с ОВЗ и инвалидностью при подготовке к учебным занятиям;</w:t>
            </w:r>
          </w:p>
          <w:p w:rsidR="00633867" w:rsidRPr="00C124B8" w:rsidRDefault="00C124B8" w:rsidP="00C124B8">
            <w:pPr>
              <w:rPr>
                <w:color w:val="000000"/>
                <w:spacing w:val="-1"/>
              </w:rPr>
            </w:pPr>
            <w:r w:rsidRPr="00C124B8">
              <w:rPr>
                <w:color w:val="000000"/>
                <w:spacing w:val="-1"/>
              </w:rPr>
              <w:t>Самостоятельно осуществляет п</w:t>
            </w:r>
            <w:r>
              <w:rPr>
                <w:color w:val="000000"/>
                <w:spacing w:val="-1"/>
              </w:rPr>
              <w:t xml:space="preserve">оиск необходимой информации для планирования и проведения занятий оздоровительной направленности с занимающимися с </w:t>
            </w:r>
            <w:r w:rsidRPr="000E25A0">
              <w:rPr>
                <w:color w:val="000000"/>
                <w:spacing w:val="-1"/>
              </w:rPr>
              <w:t>ОВЗ или инвалидностью</w:t>
            </w:r>
          </w:p>
        </w:tc>
      </w:tr>
      <w:tr w:rsidR="00633867" w:rsidTr="00B7787B">
        <w:trPr>
          <w:trHeight w:val="20"/>
        </w:trPr>
        <w:tc>
          <w:tcPr>
            <w:tcW w:w="1682" w:type="dxa"/>
          </w:tcPr>
          <w:p w:rsidR="00633867" w:rsidRPr="00222B4E" w:rsidRDefault="00633867" w:rsidP="00B7787B">
            <w:r w:rsidRPr="00222B4E">
              <w:rPr>
                <w:color w:val="000000"/>
                <w:spacing w:val="-1"/>
              </w:rPr>
              <w:t>ОПК-5</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color w:val="000000"/>
                <w:shd w:val="clear" w:color="auto" w:fill="FFFFFF"/>
              </w:rPr>
            </w:pPr>
            <w:r w:rsidRPr="00222B4E">
              <w:rPr>
                <w:b/>
                <w:color w:val="000000"/>
                <w:shd w:val="clear" w:color="auto" w:fill="FFFFFF"/>
              </w:rPr>
              <w:t>A/02.6</w:t>
            </w:r>
          </w:p>
          <w:p w:rsidR="00633867" w:rsidRPr="00222B4E" w:rsidRDefault="00633867" w:rsidP="00B7787B">
            <w:pPr>
              <w:jc w:val="both"/>
              <w:rPr>
                <w:i/>
                <w:color w:val="000000"/>
                <w:spacing w:val="-1"/>
              </w:rPr>
            </w:pPr>
            <w:r w:rsidRPr="00222B4E">
              <w:rPr>
                <w:b/>
                <w:i/>
                <w:color w:val="000000"/>
                <w:shd w:val="clear" w:color="auto" w:fill="FFFFFF"/>
              </w:rPr>
              <w:t>Воспитательная деятельность</w:t>
            </w:r>
          </w:p>
        </w:tc>
        <w:tc>
          <w:tcPr>
            <w:tcW w:w="6513" w:type="dxa"/>
          </w:tcPr>
          <w:p w:rsidR="00B06BC9" w:rsidRDefault="00633867" w:rsidP="00B7787B">
            <w:pPr>
              <w:pStyle w:val="2"/>
              <w:spacing w:after="0" w:line="240" w:lineRule="auto"/>
              <w:ind w:left="0"/>
              <w:rPr>
                <w:rFonts w:ascii="Times New Roman" w:hAnsi="Times New Roman"/>
                <w:spacing w:val="-1"/>
                <w:sz w:val="24"/>
                <w:szCs w:val="24"/>
              </w:rPr>
            </w:pPr>
            <w:r w:rsidRPr="00B06BC9">
              <w:rPr>
                <w:rFonts w:ascii="Times New Roman" w:hAnsi="Times New Roman" w:cs="Times New Roman"/>
                <w:color w:val="000000"/>
                <w:spacing w:val="-1"/>
                <w:sz w:val="24"/>
                <w:szCs w:val="24"/>
              </w:rPr>
              <w:t>Знает</w:t>
            </w:r>
            <w:r w:rsidRPr="00222B4E">
              <w:rPr>
                <w:rFonts w:ascii="Times New Roman" w:hAnsi="Times New Roman" w:cs="Times New Roman"/>
                <w:sz w:val="24"/>
                <w:szCs w:val="24"/>
              </w:rPr>
              <w:t xml:space="preserve"> </w:t>
            </w:r>
            <w:r w:rsidR="00B06BC9">
              <w:rPr>
                <w:rFonts w:ascii="Times New Roman" w:hAnsi="Times New Roman"/>
                <w:spacing w:val="-1"/>
                <w:sz w:val="24"/>
                <w:szCs w:val="24"/>
              </w:rPr>
              <w:t>принципы, методы и основные постулаты</w:t>
            </w:r>
            <w:r w:rsidR="00B06BC9" w:rsidRPr="00121558">
              <w:rPr>
                <w:rFonts w:ascii="Times New Roman" w:hAnsi="Times New Roman"/>
                <w:spacing w:val="-1"/>
                <w:sz w:val="24"/>
                <w:szCs w:val="24"/>
              </w:rPr>
              <w:t xml:space="preserve">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w:t>
            </w:r>
            <w:r w:rsidR="00B06BC9">
              <w:rPr>
                <w:rFonts w:ascii="Times New Roman" w:hAnsi="Times New Roman"/>
                <w:spacing w:val="-1"/>
                <w:sz w:val="24"/>
                <w:szCs w:val="24"/>
              </w:rPr>
              <w:t xml:space="preserve">и проведении оздоровительных занятий с лицами с ОВЗ и </w:t>
            </w:r>
            <w:r w:rsidR="00B06BC9" w:rsidRPr="00121558">
              <w:rPr>
                <w:rFonts w:ascii="Times New Roman" w:hAnsi="Times New Roman"/>
                <w:spacing w:val="-1"/>
                <w:sz w:val="24"/>
                <w:szCs w:val="24"/>
              </w:rPr>
              <w:t>инвалид</w:t>
            </w:r>
            <w:r w:rsidR="00B06BC9">
              <w:rPr>
                <w:rFonts w:ascii="Times New Roman" w:hAnsi="Times New Roman"/>
                <w:spacing w:val="-1"/>
                <w:sz w:val="24"/>
                <w:szCs w:val="24"/>
              </w:rPr>
              <w:t>ами</w:t>
            </w:r>
            <w:r w:rsidR="00B06BC9" w:rsidRPr="00121558">
              <w:rPr>
                <w:rFonts w:ascii="Times New Roman" w:hAnsi="Times New Roman"/>
                <w:sz w:val="24"/>
                <w:szCs w:val="24"/>
              </w:rPr>
              <w:t xml:space="preserve"> для </w:t>
            </w:r>
            <w:r w:rsidR="00B06BC9" w:rsidRPr="00121558">
              <w:rPr>
                <w:rFonts w:ascii="Times New Roman" w:hAnsi="Times New Roman"/>
                <w:spacing w:val="-1"/>
                <w:sz w:val="24"/>
                <w:szCs w:val="24"/>
              </w:rPr>
              <w:t>формирования у них осознанного отношения к</w:t>
            </w:r>
            <w:r w:rsidR="00B30173">
              <w:rPr>
                <w:rFonts w:ascii="Times New Roman" w:hAnsi="Times New Roman"/>
                <w:spacing w:val="-1"/>
                <w:sz w:val="24"/>
                <w:szCs w:val="24"/>
              </w:rPr>
              <w:t xml:space="preserve"> занятиям</w:t>
            </w:r>
            <w:r w:rsidR="00B06BC9" w:rsidRPr="00121558">
              <w:rPr>
                <w:rFonts w:ascii="Times New Roman" w:hAnsi="Times New Roman"/>
                <w:spacing w:val="-1"/>
                <w:sz w:val="24"/>
                <w:szCs w:val="24"/>
              </w:rPr>
              <w:t xml:space="preserve"> физической культурой, здоровому образу жизни;</w:t>
            </w:r>
          </w:p>
          <w:p w:rsidR="009A11EE" w:rsidRDefault="00E100A6" w:rsidP="00B7787B">
            <w:r>
              <w:t>Анализирует</w:t>
            </w:r>
            <w:r w:rsidR="009A11EE" w:rsidRPr="00121558">
              <w:t xml:space="preserve">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w:t>
            </w:r>
            <w:r>
              <w:t>е</w:t>
            </w:r>
            <w:r w:rsidR="009A11EE" w:rsidRPr="00121558">
              <w:t xml:space="preserve">т их в процессе работы </w:t>
            </w:r>
            <w:r w:rsidR="009A11EE">
              <w:t>в</w:t>
            </w:r>
            <w:r w:rsidR="009A11EE" w:rsidRPr="00121558">
              <w:t xml:space="preserve"> </w:t>
            </w:r>
            <w:r w:rsidR="009A11EE">
              <w:t>физкультурно-оздоровительной сфере</w:t>
            </w:r>
            <w:r w:rsidR="009A11EE" w:rsidRPr="00121558">
              <w:t xml:space="preserve">. </w:t>
            </w:r>
          </w:p>
          <w:p w:rsidR="00633867" w:rsidRPr="00222B4E" w:rsidRDefault="009A11EE" w:rsidP="00064A91">
            <w:pPr>
              <w:pStyle w:val="2"/>
              <w:spacing w:after="0" w:line="240" w:lineRule="auto"/>
              <w:ind w:left="0"/>
              <w:rPr>
                <w:rFonts w:ascii="Times New Roman" w:hAnsi="Times New Roman" w:cs="Times New Roman"/>
                <w:sz w:val="24"/>
                <w:szCs w:val="24"/>
              </w:rPr>
            </w:pPr>
            <w:r w:rsidRPr="00121558">
              <w:rPr>
                <w:rFonts w:ascii="Times New Roman" w:hAnsi="Times New Roman"/>
                <w:spacing w:val="-1"/>
                <w:sz w:val="24"/>
                <w:szCs w:val="24"/>
              </w:rPr>
              <w:t>Выявляет кризисные состояния психики, возникающие под влиян</w:t>
            </w:r>
            <w:r w:rsidR="00B30173">
              <w:rPr>
                <w:rFonts w:ascii="Times New Roman" w:hAnsi="Times New Roman"/>
                <w:spacing w:val="-1"/>
                <w:sz w:val="24"/>
                <w:szCs w:val="24"/>
              </w:rPr>
              <w:t>ием болезни либо психотравмы и предлагает оптимальные стратегии взаимодействия с</w:t>
            </w:r>
            <w:r w:rsidRPr="00121558">
              <w:rPr>
                <w:rFonts w:ascii="Times New Roman" w:hAnsi="Times New Roman"/>
                <w:spacing w:val="-1"/>
                <w:sz w:val="24"/>
                <w:szCs w:val="24"/>
              </w:rPr>
              <w:t xml:space="preserve"> </w:t>
            </w:r>
            <w:r w:rsidR="00B30173">
              <w:rPr>
                <w:rFonts w:ascii="Times New Roman" w:hAnsi="Times New Roman"/>
                <w:spacing w:val="-1"/>
                <w:sz w:val="24"/>
                <w:szCs w:val="24"/>
              </w:rPr>
              <w:t>занимающимися</w:t>
            </w:r>
            <w:r w:rsidR="00B30173" w:rsidRPr="00121558">
              <w:rPr>
                <w:rFonts w:ascii="Times New Roman" w:hAnsi="Times New Roman"/>
                <w:b/>
                <w:spacing w:val="-1"/>
                <w:sz w:val="24"/>
                <w:szCs w:val="24"/>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t>ОПК-6</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B30173" w:rsidRPr="00121558" w:rsidRDefault="00B30173" w:rsidP="00B30173">
            <w:pPr>
              <w:jc w:val="both"/>
              <w:rPr>
                <w:b/>
                <w:spacing w:val="-1"/>
              </w:rPr>
            </w:pPr>
            <w:r w:rsidRPr="00121558">
              <w:t xml:space="preserve">Знает </w:t>
            </w:r>
            <w:r w:rsidRPr="00121558">
              <w:rPr>
                <w:spacing w:val="-1"/>
              </w:rPr>
              <w:t>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w:t>
            </w:r>
            <w:r w:rsidRPr="00121558">
              <w:t xml:space="preserve"> </w:t>
            </w:r>
          </w:p>
          <w:p w:rsidR="00B30173" w:rsidRPr="00121558" w:rsidRDefault="00B30173" w:rsidP="00B30173">
            <w:pPr>
              <w:jc w:val="both"/>
            </w:pPr>
            <w:r w:rsidRPr="00121558">
              <w:rPr>
                <w:spacing w:val="-1"/>
              </w:rPr>
              <w:t xml:space="preserve">Анализирует </w:t>
            </w:r>
            <w:r w:rsidRPr="00121558">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spacing w:val="-1"/>
              </w:rPr>
              <w:t xml:space="preserve">, связанные с болезнью,  которые необходимо  учитывать при при планировании </w:t>
            </w:r>
            <w:r>
              <w:rPr>
                <w:spacing w:val="-1"/>
              </w:rPr>
              <w:t xml:space="preserve">и проведении оздоровительных занятий с лицами с ОВЗ и </w:t>
            </w:r>
            <w:r w:rsidRPr="00121558">
              <w:rPr>
                <w:spacing w:val="-1"/>
              </w:rPr>
              <w:t>инвалид</w:t>
            </w:r>
            <w:r>
              <w:rPr>
                <w:spacing w:val="-1"/>
              </w:rPr>
              <w:t>ами</w:t>
            </w:r>
            <w:r w:rsidRPr="00121558">
              <w:t xml:space="preserve"> </w:t>
            </w:r>
          </w:p>
          <w:p w:rsidR="00633867" w:rsidRPr="00222B4E" w:rsidRDefault="00E100A6" w:rsidP="00064A91">
            <w:pPr>
              <w:jc w:val="both"/>
              <w:rPr>
                <w:b/>
                <w:color w:val="000000"/>
                <w:spacing w:val="-1"/>
              </w:rPr>
            </w:pPr>
            <w:r w:rsidRPr="00B74EEE">
              <w:t xml:space="preserve">Определяет психическое состояние занимающегося на основе анализа практической ситуации </w:t>
            </w:r>
            <w:r w:rsidRPr="00B74EEE">
              <w:rPr>
                <w:b/>
              </w:rPr>
              <w:t xml:space="preserve"> </w:t>
            </w:r>
          </w:p>
        </w:tc>
      </w:tr>
      <w:tr w:rsidR="00633867" w:rsidTr="00B7787B">
        <w:trPr>
          <w:trHeight w:val="20"/>
        </w:trPr>
        <w:tc>
          <w:tcPr>
            <w:tcW w:w="1682" w:type="dxa"/>
          </w:tcPr>
          <w:p w:rsidR="00633867" w:rsidRPr="00222B4E" w:rsidRDefault="00633867" w:rsidP="00B7787B">
            <w:r w:rsidRPr="00222B4E">
              <w:rPr>
                <w:color w:val="000000"/>
                <w:spacing w:val="-1"/>
              </w:rPr>
              <w:lastRenderedPageBreak/>
              <w:t>ОПК-10</w:t>
            </w:r>
          </w:p>
        </w:tc>
        <w:tc>
          <w:tcPr>
            <w:tcW w:w="2153" w:type="dxa"/>
          </w:tcPr>
          <w:p w:rsidR="00633867" w:rsidRPr="00222B4E" w:rsidRDefault="00633867" w:rsidP="00B7787B">
            <w:pPr>
              <w:jc w:val="both"/>
              <w:rPr>
                <w:b/>
                <w:bCs/>
              </w:rPr>
            </w:pPr>
            <w:r w:rsidRPr="00222B4E">
              <w:rPr>
                <w:b/>
                <w:bCs/>
              </w:rPr>
              <w:t>П 01.001</w:t>
            </w:r>
          </w:p>
          <w:p w:rsidR="00633867" w:rsidRPr="00222B4E" w:rsidRDefault="00633867" w:rsidP="00B7787B">
            <w:pPr>
              <w:jc w:val="both"/>
              <w:rPr>
                <w:b/>
                <w:i/>
                <w:color w:val="000000"/>
                <w:shd w:val="clear" w:color="auto" w:fill="FFFFFF"/>
              </w:rPr>
            </w:pPr>
            <w:r w:rsidRPr="00222B4E">
              <w:rPr>
                <w:b/>
                <w:i/>
                <w:color w:val="000000"/>
                <w:shd w:val="clear" w:color="auto" w:fill="FFFFFF"/>
              </w:rPr>
              <w:t>A/03.6</w:t>
            </w:r>
          </w:p>
          <w:p w:rsidR="00633867" w:rsidRPr="00222B4E" w:rsidRDefault="00633867" w:rsidP="00B7787B">
            <w:pPr>
              <w:jc w:val="both"/>
              <w:rPr>
                <w:i/>
                <w:color w:val="000000"/>
                <w:spacing w:val="-1"/>
              </w:rPr>
            </w:pPr>
            <w:r w:rsidRPr="00222B4E">
              <w:rPr>
                <w:b/>
                <w:i/>
                <w:color w:val="000000"/>
                <w:shd w:val="clear" w:color="auto" w:fill="FFFFFF"/>
              </w:rPr>
              <w:t>Развивающая деятельность</w:t>
            </w:r>
          </w:p>
        </w:tc>
        <w:tc>
          <w:tcPr>
            <w:tcW w:w="6513" w:type="dxa"/>
          </w:tcPr>
          <w:p w:rsidR="00633867" w:rsidRPr="00222B4E" w:rsidRDefault="00633867" w:rsidP="00B7787B">
            <w:pPr>
              <w:jc w:val="both"/>
              <w:rPr>
                <w:color w:val="000000"/>
                <w:shd w:val="clear" w:color="auto" w:fill="FFFFFF"/>
              </w:rPr>
            </w:pPr>
            <w:r>
              <w:rPr>
                <w:b/>
                <w:color w:val="000000"/>
                <w:spacing w:val="-1"/>
              </w:rPr>
              <w:t>Знает</w:t>
            </w:r>
            <w:r w:rsidRPr="00222B4E">
              <w:rPr>
                <w:color w:val="000000"/>
                <w:shd w:val="clear" w:color="auto" w:fill="FFFFFF"/>
              </w:rPr>
              <w:t xml:space="preserve"> </w:t>
            </w:r>
            <w:r w:rsidR="00E100A6" w:rsidRPr="00B74EEE">
              <w:rPr>
                <w:color w:val="000000"/>
                <w:shd w:val="clear" w:color="auto" w:fill="FFFFFF"/>
              </w:rPr>
              <w:t xml:space="preserve">социально-психологические </w:t>
            </w:r>
            <w:r w:rsidR="00064A91">
              <w:rPr>
                <w:color w:val="000000"/>
                <w:shd w:val="clear" w:color="auto" w:fill="FFFFFF"/>
              </w:rPr>
              <w:t>закономерности</w:t>
            </w:r>
            <w:r w:rsidR="00E100A6" w:rsidRPr="00B74EEE">
              <w:rPr>
                <w:color w:val="000000"/>
                <w:shd w:val="clear" w:color="auto" w:fill="FFFFFF"/>
              </w:rPr>
              <w:t xml:space="preserve"> </w:t>
            </w:r>
            <w:r w:rsidR="00064A91">
              <w:rPr>
                <w:color w:val="000000"/>
                <w:shd w:val="clear" w:color="auto" w:fill="FFFFFF"/>
              </w:rPr>
              <w:t xml:space="preserve">функционирования детско-взрослых </w:t>
            </w:r>
            <w:r w:rsidR="00E100A6" w:rsidRPr="00B74EEE">
              <w:rPr>
                <w:color w:val="000000"/>
                <w:shd w:val="clear" w:color="auto" w:fill="FFFFFF"/>
              </w:rPr>
              <w:t>сообществ</w:t>
            </w:r>
            <w:r w:rsidR="00E100A6">
              <w:rPr>
                <w:color w:val="000000"/>
                <w:shd w:val="clear" w:color="auto" w:fill="FFFFFF"/>
              </w:rPr>
              <w:t xml:space="preserve"> </w:t>
            </w:r>
          </w:p>
          <w:p w:rsidR="00E100A6" w:rsidRDefault="00064A91" w:rsidP="00B7787B">
            <w:pPr>
              <w:rPr>
                <w:color w:val="000000"/>
                <w:shd w:val="clear" w:color="auto" w:fill="FFFFFF"/>
              </w:rPr>
            </w:pPr>
            <w:r>
              <w:rPr>
                <w:color w:val="000000"/>
                <w:spacing w:val="-1"/>
              </w:rPr>
              <w:t>Предлагает способы оптимизации общения и взаимодействия в</w:t>
            </w:r>
            <w:r w:rsidR="00E100A6">
              <w:rPr>
                <w:color w:val="000000"/>
                <w:shd w:val="clear" w:color="auto" w:fill="FFFFFF"/>
              </w:rPr>
              <w:t xml:space="preserve"> детско-взрослых </w:t>
            </w:r>
            <w:r w:rsidR="00E100A6" w:rsidRPr="00B74EEE">
              <w:rPr>
                <w:color w:val="000000"/>
                <w:shd w:val="clear" w:color="auto" w:fill="FFFFFF"/>
              </w:rPr>
              <w:t>сообществ</w:t>
            </w:r>
            <w:r>
              <w:rPr>
                <w:color w:val="000000"/>
                <w:shd w:val="clear" w:color="auto" w:fill="FFFFFF"/>
              </w:rPr>
              <w:t>ах, включающих в себя лиц с ОВЗ или инвалидностью</w:t>
            </w:r>
            <w:r w:rsidR="00E100A6" w:rsidRPr="00B74EEE">
              <w:rPr>
                <w:color w:val="000000"/>
                <w:shd w:val="clear" w:color="auto" w:fill="FFFFFF"/>
              </w:rPr>
              <w:t xml:space="preserve"> </w:t>
            </w:r>
          </w:p>
          <w:p w:rsidR="00633867" w:rsidRPr="00222B4E" w:rsidRDefault="00064A91" w:rsidP="00B7787B">
            <w:pPr>
              <w:rPr>
                <w:b/>
                <w:color w:val="000000"/>
                <w:spacing w:val="-1"/>
              </w:rPr>
            </w:pPr>
            <w:r w:rsidRPr="00064A91">
              <w:rPr>
                <w:color w:val="000000"/>
                <w:spacing w:val="-1"/>
              </w:rPr>
              <w:t>Выявляет типичные проблемы, возникающие в процессе функционирования</w:t>
            </w:r>
            <w:r>
              <w:rPr>
                <w:b/>
                <w:color w:val="000000"/>
                <w:spacing w:val="-1"/>
              </w:rPr>
              <w:t xml:space="preserve"> </w:t>
            </w:r>
            <w:r>
              <w:rPr>
                <w:color w:val="000000"/>
                <w:shd w:val="clear" w:color="auto" w:fill="FFFFFF"/>
              </w:rPr>
              <w:t xml:space="preserve">детско-взрослых </w:t>
            </w:r>
            <w:r w:rsidRPr="00B74EEE">
              <w:rPr>
                <w:color w:val="000000"/>
                <w:shd w:val="clear" w:color="auto" w:fill="FFFFFF"/>
              </w:rPr>
              <w:t>сообществ</w:t>
            </w:r>
            <w:r>
              <w:rPr>
                <w:color w:val="000000"/>
                <w:shd w:val="clear" w:color="auto" w:fill="FFFFFF"/>
              </w:rPr>
              <w:t>, включающих в себя лиц с ОВЗ или инвалидностью</w:t>
            </w:r>
          </w:p>
        </w:tc>
      </w:tr>
    </w:tbl>
    <w:p w:rsidR="00F70039" w:rsidRPr="00DF51F2" w:rsidRDefault="00F70039" w:rsidP="00B7787B">
      <w:pPr>
        <w:jc w:val="center"/>
        <w:rPr>
          <w:b/>
          <w:bCs/>
        </w:rPr>
      </w:pPr>
    </w:p>
    <w:p w:rsidR="00540611" w:rsidRPr="00DF51F2" w:rsidRDefault="00540611" w:rsidP="00B7787B">
      <w:pPr>
        <w:jc w:val="center"/>
        <w:rPr>
          <w:b/>
          <w:bCs/>
        </w:rPr>
      </w:pPr>
    </w:p>
    <w:p w:rsidR="002A0CF6" w:rsidRPr="005F4E45" w:rsidRDefault="002A0CF6" w:rsidP="00B7787B">
      <w:pPr>
        <w:ind w:firstLine="709"/>
        <w:jc w:val="both"/>
        <w:rPr>
          <w:b/>
          <w:spacing w:val="-1"/>
        </w:rPr>
      </w:pPr>
      <w:r w:rsidRPr="005F4E45">
        <w:rPr>
          <w:b/>
          <w:spacing w:val="-1"/>
        </w:rPr>
        <w:t>2. Типовые контрольные задания:</w:t>
      </w:r>
    </w:p>
    <w:p w:rsidR="002A0CF6" w:rsidRPr="005F4E45" w:rsidRDefault="002A0CF6" w:rsidP="00B7787B">
      <w:pPr>
        <w:shd w:val="clear" w:color="auto" w:fill="FFFFFF"/>
        <w:ind w:firstLine="709"/>
        <w:jc w:val="both"/>
        <w:rPr>
          <w:b/>
          <w:i/>
          <w:spacing w:val="-1"/>
        </w:rPr>
      </w:pPr>
      <w:r w:rsidRPr="005F4E45">
        <w:rPr>
          <w:b/>
          <w:spacing w:val="-1"/>
        </w:rPr>
        <w:t>2.1. Перечень вопросов для промежуточной аттестации</w:t>
      </w:r>
      <w:r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lastRenderedPageBreak/>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t>36.Клиенто-центрированная терапия К.Роджерса как метод эмпатического принятия больного.</w:t>
      </w:r>
    </w:p>
    <w:p w:rsidR="002A0CF6" w:rsidRPr="005F4E45" w:rsidRDefault="002A0CF6" w:rsidP="00B7787B"/>
    <w:p w:rsidR="00B055FF" w:rsidRPr="00CE05E4" w:rsidRDefault="00B055FF" w:rsidP="00B055FF">
      <w:pPr>
        <w:autoSpaceDE w:val="0"/>
        <w:autoSpaceDN w:val="0"/>
        <w:adjustRightInd w:val="0"/>
        <w:ind w:firstLine="708"/>
        <w:rPr>
          <w:rFonts w:eastAsia="Calibri"/>
          <w:b/>
          <w:lang w:eastAsia="en-US"/>
        </w:rPr>
      </w:pPr>
      <w:r w:rsidRPr="00CE05E4">
        <w:rPr>
          <w:rFonts w:eastAsia="Calibri"/>
          <w:b/>
          <w:lang w:eastAsia="en-US"/>
        </w:rPr>
        <w:t xml:space="preserve">Критерии оценки: </w:t>
      </w:r>
    </w:p>
    <w:p w:rsidR="00B055FF" w:rsidRPr="00CE05E4" w:rsidRDefault="00B055FF" w:rsidP="00B055FF">
      <w:pPr>
        <w:autoSpaceDE w:val="0"/>
        <w:autoSpaceDN w:val="0"/>
        <w:adjustRightInd w:val="0"/>
        <w:ind w:firstLine="709"/>
        <w:jc w:val="both"/>
        <w:rPr>
          <w:rFonts w:eastAsia="Calibri"/>
          <w:bCs/>
          <w:lang w:eastAsia="en-US"/>
        </w:rPr>
      </w:pPr>
      <w:r w:rsidRPr="00CE05E4">
        <w:rPr>
          <w:rFonts w:eastAsia="Calibri"/>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B055FF" w:rsidRPr="00CE05E4" w:rsidRDefault="00B055FF" w:rsidP="00B055FF">
      <w:pPr>
        <w:autoSpaceDE w:val="0"/>
        <w:autoSpaceDN w:val="0"/>
        <w:adjustRightInd w:val="0"/>
        <w:ind w:firstLine="708"/>
        <w:rPr>
          <w:rFonts w:eastAsia="Calibri"/>
          <w:b/>
          <w:lang w:eastAsia="en-US"/>
        </w:rPr>
      </w:pPr>
    </w:p>
    <w:p w:rsidR="00B055FF" w:rsidRPr="00CE05E4" w:rsidRDefault="00B055FF" w:rsidP="00B055FF">
      <w:pPr>
        <w:tabs>
          <w:tab w:val="left" w:pos="720"/>
        </w:tabs>
        <w:jc w:val="both"/>
      </w:pPr>
      <w:r w:rsidRPr="00CE05E4">
        <w:tab/>
        <w:t xml:space="preserve">- </w:t>
      </w:r>
      <w:r w:rsidRPr="00CE05E4">
        <w:rPr>
          <w:b/>
        </w:rPr>
        <w:t>оценка «зачтено»</w:t>
      </w:r>
      <w:r w:rsidRPr="00CE05E4">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B055FF" w:rsidRPr="00CE05E4" w:rsidRDefault="00B055FF" w:rsidP="00B055FF">
      <w:pPr>
        <w:tabs>
          <w:tab w:val="left" w:pos="720"/>
        </w:tabs>
        <w:jc w:val="both"/>
      </w:pPr>
    </w:p>
    <w:p w:rsidR="002A0CF6" w:rsidRPr="005F4E45" w:rsidRDefault="00B055FF" w:rsidP="00B055FF">
      <w:pPr>
        <w:ind w:firstLine="708"/>
        <w:jc w:val="both"/>
        <w:rPr>
          <w:b/>
        </w:rPr>
      </w:pPr>
      <w:r w:rsidRPr="00CE05E4">
        <w:tab/>
        <w:t xml:space="preserve">- </w:t>
      </w:r>
      <w:r w:rsidRPr="00CE05E4">
        <w:rPr>
          <w:b/>
        </w:rPr>
        <w:t>оценка</w:t>
      </w:r>
      <w:r w:rsidRPr="00CE05E4">
        <w:t xml:space="preserve"> </w:t>
      </w:r>
      <w:r w:rsidRPr="00CE05E4">
        <w:rPr>
          <w:b/>
        </w:rPr>
        <w:t xml:space="preserve">«не зачтено» </w:t>
      </w:r>
      <w:r w:rsidRPr="00CE05E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8"/>
        <w:jc w:val="both"/>
        <w:rPr>
          <w:b/>
          <w:bCs/>
        </w:rPr>
      </w:pPr>
      <w:r w:rsidRPr="005F4E45">
        <w:rPr>
          <w:b/>
        </w:rPr>
        <w:t>2.2.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lastRenderedPageBreak/>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B7787B">
      <w:pPr>
        <w:rPr>
          <w:b/>
        </w:rPr>
      </w:pPr>
      <w:r>
        <w:rPr>
          <w:b/>
        </w:rPr>
        <w:t>Раздел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2A0CF6" w:rsidP="00B7787B">
      <w:pPr>
        <w:ind w:firstLine="709"/>
        <w:jc w:val="both"/>
      </w:pPr>
      <w:r w:rsidRPr="005F4E45">
        <w:rPr>
          <w:b/>
          <w:bCs/>
        </w:rPr>
        <w:t>2.3.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2A0CF6" w:rsidP="00B7787B">
      <w:pPr>
        <w:ind w:firstLine="709"/>
        <w:jc w:val="both"/>
        <w:rPr>
          <w:b/>
        </w:rPr>
      </w:pPr>
      <w:r w:rsidRPr="005F4E45">
        <w:rPr>
          <w:b/>
        </w:rPr>
        <w:t>2.4. Перечень зданий для письменной проверочной работы</w:t>
      </w:r>
    </w:p>
    <w:p w:rsidR="00B7787B" w:rsidRPr="005F4E45" w:rsidRDefault="00B7787B" w:rsidP="00B7787B">
      <w:pPr>
        <w:ind w:firstLine="709"/>
        <w:jc w:val="both"/>
        <w:rPr>
          <w:b/>
        </w:rPr>
      </w:pPr>
      <w:r w:rsidRPr="005F4E45">
        <w:rPr>
          <w:b/>
        </w:rPr>
        <w:lastRenderedPageBreak/>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lastRenderedPageBreak/>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2A0CF6" w:rsidP="00B7787B">
      <w:pPr>
        <w:ind w:firstLine="709"/>
        <w:jc w:val="both"/>
        <w:rPr>
          <w:b/>
        </w:rPr>
      </w:pPr>
      <w:r w:rsidRPr="005F4E45">
        <w:rPr>
          <w:b/>
        </w:rPr>
        <w:t>2.5.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lastRenderedPageBreak/>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2A0CF6" w:rsidP="00B7787B">
      <w:pPr>
        <w:ind w:firstLine="709"/>
        <w:jc w:val="both"/>
      </w:pPr>
      <w:r w:rsidRPr="005F4E45">
        <w:rPr>
          <w:b/>
        </w:rPr>
        <w:t>2.5. Темы для диспутов и проведения круглого стола</w:t>
      </w:r>
    </w:p>
    <w:p w:rsidR="002A0CF6" w:rsidRPr="005F4E45" w:rsidRDefault="002A0CF6" w:rsidP="00B7787B">
      <w:pPr>
        <w:tabs>
          <w:tab w:val="left" w:pos="2295"/>
        </w:tabs>
        <w:ind w:firstLine="709"/>
        <w:jc w:val="both"/>
        <w:rPr>
          <w:b/>
        </w:rPr>
      </w:pPr>
      <w:r w:rsidRPr="005F4E45">
        <w:rPr>
          <w:b/>
        </w:rPr>
        <w:t>2.5.1.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w:t>
      </w:r>
      <w:r w:rsidRPr="00B516E2">
        <w:rPr>
          <w:rFonts w:ascii="Times New Roman" w:hAnsi="Times New Roman"/>
          <w:sz w:val="24"/>
          <w:szCs w:val="24"/>
        </w:rPr>
        <w:lastRenderedPageBreak/>
        <w:t>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2.5.2.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lastRenderedPageBreak/>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диспуте, обнаруживает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 xml:space="preserve">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w:t>
      </w:r>
      <w:r w:rsidRPr="00B7787B">
        <w:rPr>
          <w:rFonts w:ascii="Times New Roman" w:hAnsi="Times New Roman"/>
          <w:sz w:val="24"/>
          <w:szCs w:val="24"/>
        </w:rPr>
        <w:lastRenderedPageBreak/>
        <w:t>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 xml:space="preserve">2.6.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lastRenderedPageBreak/>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2A0CF6" w:rsidP="00B7787B">
      <w:pPr>
        <w:ind w:firstLine="709"/>
        <w:rPr>
          <w:b/>
        </w:rPr>
      </w:pPr>
      <w:r w:rsidRPr="005F4E45">
        <w:rPr>
          <w:b/>
        </w:rPr>
        <w:t>2.7. Ситуационные задачи и творческие задания</w:t>
      </w:r>
    </w:p>
    <w:p w:rsidR="002A0CF6" w:rsidRPr="005F4E45" w:rsidRDefault="002A0CF6" w:rsidP="00B7787B">
      <w:pPr>
        <w:tabs>
          <w:tab w:val="left" w:pos="2295"/>
        </w:tabs>
        <w:ind w:firstLine="709"/>
        <w:jc w:val="both"/>
        <w:rPr>
          <w:b/>
        </w:rPr>
      </w:pPr>
      <w:r w:rsidRPr="005F4E45">
        <w:rPr>
          <w:b/>
        </w:rPr>
        <w:t>2.7.1.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w:t>
      </w:r>
      <w:r w:rsidRPr="005F4E45">
        <w:lastRenderedPageBreak/>
        <w:t xml:space="preserve">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 xml:space="preserve">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w:t>
      </w:r>
      <w:r w:rsidRPr="00295B7D">
        <w:lastRenderedPageBreak/>
        <w:t>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2A0CF6" w:rsidP="00B7787B">
      <w:pPr>
        <w:tabs>
          <w:tab w:val="left" w:pos="2295"/>
        </w:tabs>
        <w:ind w:firstLine="709"/>
        <w:jc w:val="both"/>
        <w:rPr>
          <w:b/>
        </w:rPr>
      </w:pPr>
      <w:r w:rsidRPr="005F4E45">
        <w:rPr>
          <w:b/>
        </w:rPr>
        <w:t>2.7.2. Темы творческих заданий/проектов (в форме презентаций)</w:t>
      </w:r>
      <w:r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lastRenderedPageBreak/>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lastRenderedPageBreak/>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2A0CF6" w:rsidP="00B7787B">
      <w:pPr>
        <w:tabs>
          <w:tab w:val="left" w:pos="2295"/>
        </w:tabs>
        <w:ind w:firstLine="709"/>
        <w:jc w:val="both"/>
        <w:rPr>
          <w:b/>
        </w:rPr>
      </w:pPr>
      <w:r w:rsidRPr="005F4E45">
        <w:rPr>
          <w:b/>
        </w:rPr>
        <w:t>2.7.3. Темы эссе</w:t>
      </w:r>
    </w:p>
    <w:p w:rsidR="002A0CF6" w:rsidRPr="005F4E45" w:rsidRDefault="002A0CF6" w:rsidP="00B7787B">
      <w:pPr>
        <w:ind w:firstLine="709"/>
        <w:jc w:val="both"/>
        <w:rPr>
          <w:b/>
        </w:rPr>
      </w:pPr>
      <w:r w:rsidRPr="005F4E45">
        <w:rPr>
          <w:b/>
        </w:rPr>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w:t>
      </w:r>
      <w:r w:rsidRPr="005F4E45">
        <w:lastRenderedPageBreak/>
        <w:t>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2A0CF6" w:rsidP="00B7787B">
      <w:pPr>
        <w:ind w:firstLine="709"/>
        <w:rPr>
          <w:b/>
          <w:spacing w:val="-1"/>
        </w:rPr>
      </w:pPr>
      <w:r w:rsidRPr="005F4E45">
        <w:rPr>
          <w:b/>
          <w:spacing w:val="-1"/>
        </w:rPr>
        <w:t>2.8 Рекомендации по оцениванию результатов достижения компетенций</w:t>
      </w:r>
    </w:p>
    <w:p w:rsidR="00B055FF" w:rsidRPr="00B74EEE" w:rsidRDefault="00B055FF" w:rsidP="00B055FF">
      <w:pPr>
        <w:tabs>
          <w:tab w:val="num" w:pos="360"/>
          <w:tab w:val="num" w:pos="756"/>
        </w:tabs>
        <w:ind w:firstLine="709"/>
        <w:jc w:val="both"/>
      </w:pPr>
      <w:r w:rsidRPr="00B74EE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055FF" w:rsidRPr="00B74EEE" w:rsidRDefault="00B055FF" w:rsidP="00B055FF">
      <w:pPr>
        <w:tabs>
          <w:tab w:val="num" w:pos="360"/>
          <w:tab w:val="num" w:pos="756"/>
        </w:tabs>
        <w:ind w:firstLine="709"/>
        <w:jc w:val="both"/>
      </w:pPr>
      <w:r w:rsidRPr="00B74EEE">
        <w:t>Оценка результатов формирования компетенций складывается из:</w:t>
      </w:r>
    </w:p>
    <w:p w:rsidR="00B055FF" w:rsidRPr="00B74EEE" w:rsidRDefault="00B055FF" w:rsidP="00B055FF">
      <w:pPr>
        <w:tabs>
          <w:tab w:val="num" w:pos="360"/>
          <w:tab w:val="num" w:pos="756"/>
        </w:tabs>
        <w:ind w:firstLine="709"/>
        <w:jc w:val="both"/>
      </w:pPr>
      <w:r w:rsidRPr="00B74EEE">
        <w:t>- работы студента на учебных занятиях (посещение не менее 80% занятий);</w:t>
      </w:r>
    </w:p>
    <w:p w:rsidR="00B055FF" w:rsidRPr="00B74EEE" w:rsidRDefault="00B055FF" w:rsidP="00B055FF">
      <w:pPr>
        <w:tabs>
          <w:tab w:val="num" w:pos="360"/>
          <w:tab w:val="num" w:pos="756"/>
        </w:tabs>
        <w:ind w:firstLine="709"/>
        <w:jc w:val="both"/>
      </w:pPr>
      <w:r w:rsidRPr="00B74EEE">
        <w:t>- выполнения всех видов самостоятельной работы, предусмотренных настоящим Фондом оценочных средств;</w:t>
      </w:r>
    </w:p>
    <w:p w:rsidR="00B055FF" w:rsidRPr="00B74EEE" w:rsidRDefault="00B055FF" w:rsidP="00B055FF">
      <w:pPr>
        <w:tabs>
          <w:tab w:val="num" w:pos="360"/>
          <w:tab w:val="num" w:pos="756"/>
        </w:tabs>
        <w:ind w:firstLine="709"/>
        <w:jc w:val="both"/>
      </w:pPr>
      <w:r w:rsidRPr="00B74EE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055FF" w:rsidRPr="00B74EEE" w:rsidRDefault="00B055FF" w:rsidP="00B055FF">
      <w:pPr>
        <w:tabs>
          <w:tab w:val="num" w:pos="360"/>
          <w:tab w:val="num" w:pos="756"/>
        </w:tabs>
        <w:ind w:firstLine="709"/>
        <w:jc w:val="both"/>
      </w:pPr>
      <w:r w:rsidRPr="00B74EE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055FF" w:rsidRPr="00B74EEE" w:rsidRDefault="00B055FF" w:rsidP="00B055FF">
      <w:pPr>
        <w:ind w:firstLine="709"/>
        <w:jc w:val="both"/>
      </w:pPr>
      <w:r w:rsidRPr="00B74EEE">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B055FF" w:rsidRPr="00B74EEE" w:rsidRDefault="00B055FF" w:rsidP="00B055FF">
      <w:pPr>
        <w:ind w:firstLine="709"/>
        <w:jc w:val="both"/>
      </w:pPr>
      <w:r w:rsidRPr="00B74EEE">
        <w:t>- качество ответа студента на зачете оценивается в соответствии с разработанными и утвержденными на заседании кафедры критериями оценки.</w:t>
      </w: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91" w:rsidRDefault="00064A91" w:rsidP="002A0CF6">
      <w:r>
        <w:separator/>
      </w:r>
    </w:p>
  </w:endnote>
  <w:endnote w:type="continuationSeparator" w:id="0">
    <w:p w:rsidR="00064A91" w:rsidRDefault="00064A91"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91" w:rsidRDefault="00064A91" w:rsidP="002A0CF6">
      <w:r>
        <w:separator/>
      </w:r>
    </w:p>
  </w:footnote>
  <w:footnote w:type="continuationSeparator" w:id="0">
    <w:p w:rsidR="00064A91" w:rsidRDefault="00064A91" w:rsidP="002A0CF6">
      <w:r>
        <w:continuationSeparator/>
      </w:r>
    </w:p>
  </w:footnote>
  <w:footnote w:id="1">
    <w:p w:rsidR="00064A91" w:rsidRPr="003972FD" w:rsidRDefault="00064A91" w:rsidP="002A0CF6">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D6C35E"/>
    <w:lvl w:ilvl="0">
      <w:start w:val="1"/>
      <w:numFmt w:val="decimal"/>
      <w:pStyle w:val="a"/>
      <w:lvlText w:val="%1."/>
      <w:lvlJc w:val="left"/>
      <w:pPr>
        <w:tabs>
          <w:tab w:val="num" w:pos="360"/>
        </w:tabs>
        <w:ind w:left="36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3104"/>
    <w:rsid w:val="00064A91"/>
    <w:rsid w:val="000E25A0"/>
    <w:rsid w:val="00112CE4"/>
    <w:rsid w:val="001A154A"/>
    <w:rsid w:val="001C45C7"/>
    <w:rsid w:val="002222BB"/>
    <w:rsid w:val="00295B7D"/>
    <w:rsid w:val="002A0CF6"/>
    <w:rsid w:val="003246D9"/>
    <w:rsid w:val="003B45E8"/>
    <w:rsid w:val="00407E88"/>
    <w:rsid w:val="004839AB"/>
    <w:rsid w:val="00494346"/>
    <w:rsid w:val="004C4D8B"/>
    <w:rsid w:val="00504E1F"/>
    <w:rsid w:val="0054061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47822"/>
    <w:rsid w:val="00AB6F7C"/>
    <w:rsid w:val="00B055FF"/>
    <w:rsid w:val="00B06BC9"/>
    <w:rsid w:val="00B30173"/>
    <w:rsid w:val="00B47153"/>
    <w:rsid w:val="00B7787B"/>
    <w:rsid w:val="00B9719D"/>
    <w:rsid w:val="00C124B8"/>
    <w:rsid w:val="00D364FB"/>
    <w:rsid w:val="00D54809"/>
    <w:rsid w:val="00E100A6"/>
    <w:rsid w:val="00E4405E"/>
    <w:rsid w:val="00E670ED"/>
    <w:rsid w:val="00EC2AC7"/>
    <w:rsid w:val="00F70039"/>
    <w:rsid w:val="00FB12E7"/>
    <w:rsid w:val="00FD4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0632"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http://www.iprbookshop.ru/86453.html%20" TargetMode="External"/><Relationship Id="rId12" Type="http://schemas.openxmlformats.org/officeDocument/2006/relationships/hyperlink" Target="https://elibrary.ru"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mgafk.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b.rucont.ru" TargetMode="External"/><Relationship Id="rId23" Type="http://schemas.openxmlformats.org/officeDocument/2006/relationships/hyperlink" Target="http://www.gnpbu.ru/" TargetMode="External"/><Relationship Id="rId10" Type="http://schemas.openxmlformats.org/officeDocument/2006/relationships/hyperlink" Target="URL:%20http://lib.mgafk.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s://urait.ru/" TargetMode="External"/><Relationship Id="rId22"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32</Pages>
  <Words>11994</Words>
  <Characters>68371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olga</cp:lastModifiedBy>
  <cp:revision>5</cp:revision>
  <dcterms:created xsi:type="dcterms:W3CDTF">2023-02-21T16:59:00Z</dcterms:created>
  <dcterms:modified xsi:type="dcterms:W3CDTF">2023-02-21T17:15:00Z</dcterms:modified>
</cp:coreProperties>
</file>