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высшего образования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Кафедра </w:t>
      </w:r>
      <w:r w:rsidR="00C71543" w:rsidRPr="005D601C">
        <w:rPr>
          <w:color w:val="000000"/>
          <w:sz w:val="24"/>
          <w:szCs w:val="24"/>
        </w:rPr>
        <w:t>философских, исторических и социальных наук</w:t>
      </w:r>
    </w:p>
    <w:p w:rsidR="00106ECC" w:rsidRPr="005D601C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p w:rsidR="00607EEB" w:rsidRPr="005D601C" w:rsidRDefault="00607EEB" w:rsidP="00C16E0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УТВЕРЖДЕНО</w:t>
      </w:r>
    </w:p>
    <w:p w:rsidR="00607EEB" w:rsidRPr="005D601C" w:rsidRDefault="00607EEB" w:rsidP="00C16E0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Председатель УМК,</w:t>
      </w:r>
    </w:p>
    <w:p w:rsidR="00607EEB" w:rsidRPr="005D601C" w:rsidRDefault="00607EEB" w:rsidP="00C16E0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proofErr w:type="spellStart"/>
      <w:r w:rsidRPr="005D601C">
        <w:rPr>
          <w:color w:val="000000"/>
          <w:sz w:val="24"/>
          <w:szCs w:val="24"/>
        </w:rPr>
        <w:t>и.о</w:t>
      </w:r>
      <w:proofErr w:type="spellEnd"/>
      <w:r w:rsidRPr="005D601C">
        <w:rPr>
          <w:color w:val="000000"/>
          <w:sz w:val="24"/>
          <w:szCs w:val="24"/>
        </w:rPr>
        <w:t>. проректора по учебной работе</w:t>
      </w:r>
    </w:p>
    <w:p w:rsidR="00607EEB" w:rsidRPr="005D601C" w:rsidRDefault="00607EEB" w:rsidP="00C16E0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канд. </w:t>
      </w:r>
      <w:proofErr w:type="spellStart"/>
      <w:r w:rsidRPr="005D601C">
        <w:rPr>
          <w:color w:val="000000"/>
          <w:sz w:val="24"/>
          <w:szCs w:val="24"/>
        </w:rPr>
        <w:t>пед</w:t>
      </w:r>
      <w:proofErr w:type="spellEnd"/>
      <w:r w:rsidRPr="005D601C">
        <w:rPr>
          <w:color w:val="000000"/>
          <w:sz w:val="24"/>
          <w:szCs w:val="24"/>
        </w:rPr>
        <w:t>. наук. А.С. Солнцева</w:t>
      </w:r>
    </w:p>
    <w:p w:rsidR="00607EEB" w:rsidRPr="005D601C" w:rsidRDefault="00607EEB" w:rsidP="00C16E0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______________________________</w:t>
      </w:r>
    </w:p>
    <w:p w:rsidR="00106ECC" w:rsidRPr="005D601C" w:rsidRDefault="00607EEB" w:rsidP="00C16E0E">
      <w:pPr>
        <w:pStyle w:val="a3"/>
        <w:widowControl w:val="0"/>
        <w:numPr>
          <w:ilvl w:val="0"/>
          <w:numId w:val="11"/>
        </w:numPr>
        <w:jc w:val="right"/>
        <w:rPr>
          <w:b/>
          <w:color w:val="000000"/>
          <w:sz w:val="24"/>
          <w:szCs w:val="24"/>
        </w:rPr>
      </w:pPr>
      <w:r w:rsidRPr="005D601C">
        <w:rPr>
          <w:sz w:val="24"/>
          <w:szCs w:val="24"/>
        </w:rPr>
        <w:t>«21» июня 2022 г.</w:t>
      </w:r>
    </w:p>
    <w:p w:rsidR="00DD4AE4" w:rsidRPr="005D601C" w:rsidRDefault="00DD4AE4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РАБОЧАЯ ПРОГРАММА</w:t>
      </w:r>
      <w:r w:rsidR="0059111B" w:rsidRPr="005D601C">
        <w:rPr>
          <w:b/>
          <w:color w:val="000000"/>
          <w:sz w:val="24"/>
          <w:szCs w:val="24"/>
        </w:rPr>
        <w:t xml:space="preserve"> ДИСЦИПЛИНЫ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BF7A74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«</w:t>
      </w:r>
      <w:r w:rsidR="00C71543" w:rsidRPr="005D601C">
        <w:rPr>
          <w:b/>
          <w:color w:val="000000"/>
          <w:sz w:val="24"/>
          <w:szCs w:val="24"/>
        </w:rPr>
        <w:t>Правоведение</w:t>
      </w:r>
      <w:r w:rsidRPr="005D601C">
        <w:rPr>
          <w:b/>
          <w:color w:val="000000"/>
          <w:sz w:val="24"/>
          <w:szCs w:val="24"/>
        </w:rPr>
        <w:t>»</w:t>
      </w:r>
    </w:p>
    <w:p w:rsidR="00106ECC" w:rsidRPr="005D601C" w:rsidRDefault="008A3D05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D601C">
        <w:rPr>
          <w:b/>
          <w:iCs/>
          <w:color w:val="000000"/>
          <w:sz w:val="24"/>
          <w:szCs w:val="24"/>
        </w:rPr>
        <w:t>ФТД 01</w:t>
      </w:r>
    </w:p>
    <w:p w:rsidR="00CF494A" w:rsidRPr="005D601C" w:rsidRDefault="00CF494A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0044E1" w:rsidRPr="005D601C" w:rsidRDefault="00CF494A" w:rsidP="00CF494A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Направление подготовки</w:t>
      </w:r>
      <w:r w:rsidR="00BF7A74" w:rsidRPr="005D601C">
        <w:rPr>
          <w:b/>
          <w:color w:val="000000"/>
          <w:sz w:val="24"/>
          <w:szCs w:val="24"/>
        </w:rPr>
        <w:t xml:space="preserve">: </w:t>
      </w:r>
    </w:p>
    <w:p w:rsidR="00106ECC" w:rsidRPr="005D601C" w:rsidRDefault="000044E1" w:rsidP="00CF494A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5D601C">
        <w:rPr>
          <w:b/>
          <w:color w:val="000000"/>
          <w:sz w:val="24"/>
          <w:szCs w:val="24"/>
        </w:rPr>
        <w:t xml:space="preserve">49.03.01 </w:t>
      </w:r>
      <w:r w:rsidRPr="005D601C">
        <w:rPr>
          <w:color w:val="000000"/>
          <w:sz w:val="24"/>
          <w:szCs w:val="24"/>
        </w:rPr>
        <w:t xml:space="preserve"> «</w:t>
      </w:r>
      <w:proofErr w:type="gramEnd"/>
      <w:r w:rsidR="008A3D05" w:rsidRPr="005D601C">
        <w:rPr>
          <w:b/>
          <w:color w:val="000000"/>
          <w:sz w:val="24"/>
          <w:szCs w:val="24"/>
        </w:rPr>
        <w:t>Физическая культура</w:t>
      </w:r>
      <w:r w:rsidRPr="005D601C">
        <w:rPr>
          <w:b/>
          <w:color w:val="000000"/>
          <w:sz w:val="24"/>
          <w:szCs w:val="24"/>
        </w:rPr>
        <w:t>»</w:t>
      </w:r>
      <w:r w:rsidR="006C642B" w:rsidRPr="005D601C">
        <w:rPr>
          <w:b/>
          <w:color w:val="000000"/>
          <w:sz w:val="24"/>
          <w:szCs w:val="24"/>
        </w:rPr>
        <w:t xml:space="preserve"> </w:t>
      </w:r>
    </w:p>
    <w:p w:rsidR="00777FA0" w:rsidRPr="005D601C" w:rsidRDefault="00BF7A74" w:rsidP="00BF7A74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ОПОП </w:t>
      </w:r>
      <w:r w:rsidR="00CF494A" w:rsidRPr="005D601C">
        <w:rPr>
          <w:b/>
          <w:color w:val="000000"/>
          <w:sz w:val="24"/>
          <w:szCs w:val="24"/>
        </w:rPr>
        <w:t xml:space="preserve"> 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«Спортивный менеджмент»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663E68" w:rsidRPr="005D601C" w:rsidRDefault="00663E68" w:rsidP="00CF494A">
      <w:pPr>
        <w:widowControl w:val="0"/>
        <w:jc w:val="center"/>
        <w:rPr>
          <w:b/>
          <w:color w:val="000000"/>
          <w:sz w:val="24"/>
          <w:szCs w:val="24"/>
        </w:rPr>
      </w:pPr>
    </w:p>
    <w:p w:rsidR="00663E68" w:rsidRPr="005D601C" w:rsidRDefault="00663E68" w:rsidP="00663E68">
      <w:pPr>
        <w:widowControl w:val="0"/>
        <w:rPr>
          <w:b/>
          <w:color w:val="000000"/>
          <w:sz w:val="24"/>
          <w:szCs w:val="24"/>
        </w:rPr>
      </w:pPr>
    </w:p>
    <w:p w:rsidR="00106ECC" w:rsidRPr="005D601C" w:rsidRDefault="00663E68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D601C">
        <w:rPr>
          <w:b/>
          <w:i/>
          <w:color w:val="000000"/>
          <w:sz w:val="24"/>
          <w:szCs w:val="24"/>
        </w:rPr>
        <w:t>Квалификация выпускника</w:t>
      </w:r>
    </w:p>
    <w:p w:rsidR="00106ECC" w:rsidRPr="005D601C" w:rsidRDefault="0028255B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Бакалавр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CF494A" w:rsidP="00445FAB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Ф</w:t>
      </w:r>
      <w:r w:rsidR="00106ECC" w:rsidRPr="005D601C">
        <w:rPr>
          <w:b/>
          <w:color w:val="000000"/>
          <w:sz w:val="24"/>
          <w:szCs w:val="24"/>
        </w:rPr>
        <w:t xml:space="preserve">орма </w:t>
      </w:r>
      <w:r w:rsidR="005A5DAF" w:rsidRPr="005D601C">
        <w:rPr>
          <w:b/>
          <w:color w:val="000000"/>
          <w:sz w:val="24"/>
          <w:szCs w:val="24"/>
        </w:rPr>
        <w:t>о</w:t>
      </w:r>
      <w:r w:rsidR="00106ECC" w:rsidRPr="005D601C">
        <w:rPr>
          <w:b/>
          <w:color w:val="000000"/>
          <w:sz w:val="24"/>
          <w:szCs w:val="24"/>
        </w:rPr>
        <w:t>бучения</w:t>
      </w:r>
    </w:p>
    <w:p w:rsidR="00CF494A" w:rsidRPr="005D601C" w:rsidRDefault="00CF494A" w:rsidP="00445FAB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очная</w:t>
      </w:r>
      <w:r w:rsidR="00DE10F6" w:rsidRPr="005D601C">
        <w:rPr>
          <w:b/>
          <w:color w:val="000000"/>
          <w:sz w:val="24"/>
          <w:szCs w:val="24"/>
        </w:rPr>
        <w:t>/заочная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5D601C" w:rsidTr="003D52D9">
        <w:trPr>
          <w:trHeight w:val="3026"/>
        </w:trPr>
        <w:tc>
          <w:tcPr>
            <w:tcW w:w="3544" w:type="dxa"/>
          </w:tcPr>
          <w:p w:rsidR="000177D1" w:rsidRPr="005D601C" w:rsidRDefault="000177D1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5D601C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СОГЛАСОВАНО</w:t>
            </w:r>
          </w:p>
          <w:p w:rsidR="00FA4F48" w:rsidRPr="008B4854" w:rsidRDefault="00FA4F48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4854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канд. психол. </w:t>
            </w:r>
            <w:proofErr w:type="gramStart"/>
            <w:r w:rsidRPr="008B4854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8B4854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FA4F48" w:rsidRPr="008B4854" w:rsidRDefault="00FA4F48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4854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8B4854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8B4854">
              <w:rPr>
                <w:color w:val="000000"/>
                <w:sz w:val="24"/>
                <w:szCs w:val="24"/>
              </w:rPr>
              <w:t xml:space="preserve"> </w:t>
            </w:r>
          </w:p>
          <w:p w:rsidR="00FA4F48" w:rsidRPr="008B4854" w:rsidRDefault="00FA4F48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4854">
              <w:rPr>
                <w:sz w:val="24"/>
                <w:szCs w:val="24"/>
              </w:rPr>
              <w:t>«21» июня 2022 г.</w:t>
            </w:r>
            <w:r w:rsidRPr="008B4854">
              <w:rPr>
                <w:color w:val="000000"/>
                <w:sz w:val="24"/>
                <w:szCs w:val="24"/>
              </w:rPr>
              <w:t xml:space="preserve"> </w:t>
            </w:r>
          </w:p>
          <w:p w:rsidR="00106ECC" w:rsidRPr="005D601C" w:rsidRDefault="00106ECC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4F48" w:rsidRDefault="00FA4F48" w:rsidP="00FA4F48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10F6" w:rsidRPr="005D601C" w:rsidRDefault="00FA4F48" w:rsidP="00FA4F4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DE10F6" w:rsidRPr="005D601C">
              <w:rPr>
                <w:color w:val="000000"/>
                <w:sz w:val="24"/>
                <w:szCs w:val="24"/>
              </w:rPr>
              <w:t>СОГЛАСОВАНО</w:t>
            </w:r>
          </w:p>
          <w:p w:rsidR="00DE10F6" w:rsidRPr="005D601C" w:rsidRDefault="00DE10F6" w:rsidP="00DE10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DE10F6" w:rsidRPr="005D601C" w:rsidRDefault="00DE10F6" w:rsidP="00DE10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Pr="005D601C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D601C">
              <w:rPr>
                <w:color w:val="000000"/>
                <w:sz w:val="24"/>
                <w:szCs w:val="24"/>
              </w:rPr>
              <w:t>., профессор</w:t>
            </w:r>
          </w:p>
          <w:p w:rsidR="00DE10F6" w:rsidRPr="005D601C" w:rsidRDefault="00DE10F6" w:rsidP="00DE10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0177D1" w:rsidRPr="005D601C" w:rsidRDefault="00607EEB" w:rsidP="000177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«    » _____ 2022</w:t>
            </w:r>
            <w:r w:rsidR="000177D1" w:rsidRPr="005D601C">
              <w:rPr>
                <w:color w:val="000000"/>
                <w:sz w:val="24"/>
                <w:szCs w:val="24"/>
              </w:rPr>
              <w:t xml:space="preserve"> г.</w:t>
            </w:r>
          </w:p>
          <w:p w:rsidR="00106ECC" w:rsidRPr="005D601C" w:rsidRDefault="00106ECC" w:rsidP="00E14C7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5D601C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07EEB" w:rsidRPr="005D601C" w:rsidRDefault="00607EEB" w:rsidP="00607E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</w:t>
            </w:r>
            <w:proofErr w:type="gramStart"/>
            <w:r w:rsidRPr="005D601C">
              <w:rPr>
                <w:color w:val="000000"/>
                <w:sz w:val="24"/>
                <w:szCs w:val="24"/>
              </w:rPr>
              <w:t>кафедры(</w:t>
            </w:r>
            <w:proofErr w:type="gramEnd"/>
            <w:r w:rsidRPr="005D601C">
              <w:rPr>
                <w:color w:val="000000"/>
                <w:sz w:val="24"/>
                <w:szCs w:val="24"/>
              </w:rPr>
              <w:t xml:space="preserve">протокол № 7, </w:t>
            </w:r>
          </w:p>
          <w:p w:rsidR="00607EEB" w:rsidRPr="005D601C" w:rsidRDefault="00FE7E9F" w:rsidP="00607E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«25</w:t>
            </w:r>
            <w:r w:rsidR="00607EEB" w:rsidRPr="005D601C">
              <w:rPr>
                <w:color w:val="000000"/>
                <w:sz w:val="24"/>
                <w:szCs w:val="24"/>
              </w:rPr>
              <w:t>» мая 2022 г.)</w:t>
            </w:r>
          </w:p>
          <w:p w:rsidR="00607EEB" w:rsidRPr="005D601C" w:rsidRDefault="00607EEB" w:rsidP="00607E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07EEB" w:rsidRPr="005D601C" w:rsidRDefault="00607EEB" w:rsidP="00607E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к</w:t>
            </w:r>
            <w:r w:rsidR="005D601C">
              <w:rPr>
                <w:color w:val="000000"/>
                <w:sz w:val="24"/>
                <w:szCs w:val="24"/>
              </w:rPr>
              <w:t>анд</w:t>
            </w:r>
            <w:r w:rsidRPr="005D601C">
              <w:rPr>
                <w:color w:val="000000"/>
                <w:sz w:val="24"/>
                <w:szCs w:val="24"/>
              </w:rPr>
              <w:t>.</w:t>
            </w:r>
            <w:r w:rsidR="00E304C8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5D601C">
              <w:rPr>
                <w:color w:val="000000"/>
                <w:sz w:val="24"/>
                <w:szCs w:val="24"/>
              </w:rPr>
              <w:t>с</w:t>
            </w:r>
            <w:r w:rsidR="005D601C">
              <w:rPr>
                <w:color w:val="000000"/>
                <w:sz w:val="24"/>
                <w:szCs w:val="24"/>
              </w:rPr>
              <w:t>оциол</w:t>
            </w:r>
            <w:proofErr w:type="spellEnd"/>
            <w:r w:rsidRPr="005D601C">
              <w:rPr>
                <w:color w:val="000000"/>
                <w:sz w:val="24"/>
                <w:szCs w:val="24"/>
              </w:rPr>
              <w:t>.</w:t>
            </w:r>
            <w:r w:rsidR="00E304C8">
              <w:rPr>
                <w:color w:val="000000"/>
                <w:sz w:val="24"/>
                <w:szCs w:val="24"/>
              </w:rPr>
              <w:t xml:space="preserve"> </w:t>
            </w:r>
            <w:r w:rsidRPr="005D601C">
              <w:rPr>
                <w:color w:val="000000"/>
                <w:sz w:val="24"/>
                <w:szCs w:val="24"/>
              </w:rPr>
              <w:t>н</w:t>
            </w:r>
            <w:r w:rsidR="005D601C">
              <w:rPr>
                <w:color w:val="000000"/>
                <w:sz w:val="24"/>
                <w:szCs w:val="24"/>
              </w:rPr>
              <w:t>аук,</w:t>
            </w:r>
            <w:r w:rsidRPr="005D601C">
              <w:rPr>
                <w:color w:val="000000"/>
                <w:sz w:val="24"/>
                <w:szCs w:val="24"/>
              </w:rPr>
              <w:t xml:space="preserve"> доцент Митрохина Е.Ю.</w:t>
            </w:r>
          </w:p>
          <w:p w:rsidR="00607EEB" w:rsidRPr="005D601C" w:rsidRDefault="00607EEB" w:rsidP="00607EEB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106ECC" w:rsidRPr="005D601C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4AE4" w:rsidRPr="005D601C" w:rsidRDefault="00DD4AE4" w:rsidP="000044E1">
      <w:pPr>
        <w:widowControl w:val="0"/>
        <w:rPr>
          <w:b/>
          <w:color w:val="000000"/>
          <w:sz w:val="24"/>
          <w:szCs w:val="24"/>
        </w:rPr>
      </w:pPr>
    </w:p>
    <w:p w:rsidR="00DD4AE4" w:rsidRPr="005D601C" w:rsidRDefault="00DD4AE4" w:rsidP="000044E1">
      <w:pPr>
        <w:widowControl w:val="0"/>
        <w:rPr>
          <w:b/>
          <w:color w:val="000000"/>
          <w:sz w:val="24"/>
          <w:szCs w:val="24"/>
        </w:rPr>
      </w:pPr>
    </w:p>
    <w:p w:rsidR="00106ECC" w:rsidRPr="005D601C" w:rsidRDefault="00607EEB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D601C">
        <w:rPr>
          <w:b/>
          <w:color w:val="000000"/>
          <w:sz w:val="24"/>
          <w:szCs w:val="24"/>
        </w:rPr>
        <w:t>Малаховка</w:t>
      </w:r>
      <w:proofErr w:type="spellEnd"/>
      <w:r w:rsidRPr="005D601C">
        <w:rPr>
          <w:b/>
          <w:color w:val="000000"/>
          <w:sz w:val="24"/>
          <w:szCs w:val="24"/>
        </w:rPr>
        <w:t xml:space="preserve"> 2022</w:t>
      </w:r>
    </w:p>
    <w:p w:rsidR="00FD4C7D" w:rsidRPr="005D601C" w:rsidRDefault="00106ECC" w:rsidP="008E6577">
      <w:pPr>
        <w:jc w:val="both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br w:type="page"/>
      </w:r>
      <w:r w:rsidR="00FD4C7D" w:rsidRPr="005D601C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9B0FB4" w:rsidRPr="005D601C">
        <w:rPr>
          <w:sz w:val="24"/>
          <w:szCs w:val="24"/>
        </w:rPr>
        <w:t>федеральным государственным образовательным стандартом</w:t>
      </w:r>
      <w:r w:rsidR="00C04EBD" w:rsidRPr="005D601C">
        <w:rPr>
          <w:sz w:val="24"/>
          <w:szCs w:val="24"/>
        </w:rPr>
        <w:t xml:space="preserve"> высшего образования - </w:t>
      </w:r>
      <w:proofErr w:type="spellStart"/>
      <w:r w:rsidR="00C04EBD" w:rsidRPr="005D601C">
        <w:rPr>
          <w:sz w:val="24"/>
          <w:szCs w:val="24"/>
        </w:rPr>
        <w:t>бакалавриат</w:t>
      </w:r>
      <w:proofErr w:type="spellEnd"/>
      <w:r w:rsidR="00C04EBD" w:rsidRPr="005D601C">
        <w:rPr>
          <w:sz w:val="24"/>
          <w:szCs w:val="24"/>
        </w:rPr>
        <w:t xml:space="preserve"> по направлению подготовки 49.03.01 Физическая культура"</w:t>
      </w:r>
      <w:r w:rsidR="00FD4C7D" w:rsidRPr="005D601C">
        <w:rPr>
          <w:color w:val="000000"/>
          <w:sz w:val="24"/>
          <w:szCs w:val="24"/>
        </w:rPr>
        <w:t xml:space="preserve"> утвержденным приказом Министерства образовани</w:t>
      </w:r>
      <w:r w:rsidR="00722BC9" w:rsidRPr="005D601C">
        <w:rPr>
          <w:color w:val="000000"/>
          <w:sz w:val="24"/>
          <w:szCs w:val="24"/>
        </w:rPr>
        <w:t xml:space="preserve">я и науки Российской </w:t>
      </w:r>
      <w:proofErr w:type="gramStart"/>
      <w:r w:rsidR="00722BC9" w:rsidRPr="005D601C">
        <w:rPr>
          <w:color w:val="000000"/>
          <w:sz w:val="24"/>
          <w:szCs w:val="24"/>
        </w:rPr>
        <w:t>Федерации</w:t>
      </w:r>
      <w:r w:rsidR="00AD48DD" w:rsidRPr="005D601C">
        <w:rPr>
          <w:color w:val="000000"/>
          <w:sz w:val="24"/>
          <w:szCs w:val="24"/>
        </w:rPr>
        <w:t xml:space="preserve"> </w:t>
      </w:r>
      <w:r w:rsidR="00722BC9" w:rsidRPr="005D601C">
        <w:rPr>
          <w:color w:val="000000"/>
          <w:sz w:val="24"/>
          <w:szCs w:val="24"/>
        </w:rPr>
        <w:t xml:space="preserve"> </w:t>
      </w:r>
      <w:r w:rsidR="00AD48DD" w:rsidRPr="005D601C">
        <w:rPr>
          <w:sz w:val="24"/>
          <w:szCs w:val="24"/>
        </w:rPr>
        <w:t>N</w:t>
      </w:r>
      <w:proofErr w:type="gramEnd"/>
      <w:r w:rsidR="00AD48DD" w:rsidRPr="005D601C">
        <w:rPr>
          <w:sz w:val="24"/>
          <w:szCs w:val="24"/>
        </w:rPr>
        <w:t xml:space="preserve"> 940  от 19 сентября 2017 г. </w:t>
      </w:r>
    </w:p>
    <w:p w:rsidR="00FD4C7D" w:rsidRPr="005D601C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5D601C" w:rsidRDefault="00A32CDF" w:rsidP="00FD4C7D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5D601C">
        <w:rPr>
          <w:color w:val="000000"/>
          <w:sz w:val="24"/>
          <w:szCs w:val="24"/>
        </w:rPr>
        <w:t>Гулюшкина</w:t>
      </w:r>
      <w:proofErr w:type="spellEnd"/>
      <w:r w:rsidRPr="005D601C">
        <w:rPr>
          <w:color w:val="000000"/>
          <w:sz w:val="24"/>
          <w:szCs w:val="24"/>
        </w:rPr>
        <w:t xml:space="preserve"> Е. П. старший преподаватель</w:t>
      </w: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Рецензенты: </w:t>
      </w:r>
    </w:p>
    <w:p w:rsidR="007876A9" w:rsidRPr="005D601C" w:rsidRDefault="007876A9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A202D4" w:rsidP="00FD4C7D">
      <w:pPr>
        <w:widowControl w:val="0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Дунаев К.С. </w:t>
      </w:r>
      <w:r w:rsidRPr="005D601C">
        <w:rPr>
          <w:color w:val="000000"/>
          <w:sz w:val="24"/>
          <w:szCs w:val="24"/>
        </w:rPr>
        <w:t>д</w:t>
      </w:r>
      <w:r w:rsidR="00FA4F48">
        <w:rPr>
          <w:color w:val="000000"/>
          <w:sz w:val="24"/>
          <w:szCs w:val="24"/>
        </w:rPr>
        <w:t>-р</w:t>
      </w:r>
      <w:r w:rsidRPr="005D601C">
        <w:rPr>
          <w:color w:val="000000"/>
          <w:sz w:val="24"/>
          <w:szCs w:val="24"/>
        </w:rPr>
        <w:t>.</w:t>
      </w:r>
      <w:r w:rsidR="005D601C">
        <w:rPr>
          <w:color w:val="000000"/>
          <w:sz w:val="24"/>
          <w:szCs w:val="24"/>
        </w:rPr>
        <w:t xml:space="preserve"> </w:t>
      </w:r>
      <w:proofErr w:type="spellStart"/>
      <w:r w:rsidRPr="005D601C">
        <w:rPr>
          <w:color w:val="000000"/>
          <w:sz w:val="24"/>
          <w:szCs w:val="24"/>
        </w:rPr>
        <w:t>п</w:t>
      </w:r>
      <w:r w:rsidR="005D601C">
        <w:rPr>
          <w:color w:val="000000"/>
          <w:sz w:val="24"/>
          <w:szCs w:val="24"/>
        </w:rPr>
        <w:t>ед</w:t>
      </w:r>
      <w:proofErr w:type="spellEnd"/>
      <w:r w:rsidRPr="005D601C">
        <w:rPr>
          <w:color w:val="000000"/>
          <w:sz w:val="24"/>
          <w:szCs w:val="24"/>
        </w:rPr>
        <w:t>.</w:t>
      </w:r>
      <w:r w:rsidR="005D601C">
        <w:rPr>
          <w:color w:val="000000"/>
          <w:sz w:val="24"/>
          <w:szCs w:val="24"/>
        </w:rPr>
        <w:t xml:space="preserve"> </w:t>
      </w:r>
      <w:proofErr w:type="gramStart"/>
      <w:r w:rsidRPr="005D601C">
        <w:rPr>
          <w:color w:val="000000"/>
          <w:sz w:val="24"/>
          <w:szCs w:val="24"/>
        </w:rPr>
        <w:t>н</w:t>
      </w:r>
      <w:r w:rsidR="005D601C">
        <w:rPr>
          <w:color w:val="000000"/>
          <w:sz w:val="24"/>
          <w:szCs w:val="24"/>
        </w:rPr>
        <w:t>аук</w:t>
      </w:r>
      <w:r w:rsidRPr="005D601C">
        <w:rPr>
          <w:color w:val="000000"/>
          <w:sz w:val="24"/>
          <w:szCs w:val="24"/>
        </w:rPr>
        <w:t>.,</w:t>
      </w:r>
      <w:proofErr w:type="gramEnd"/>
      <w:r w:rsidRPr="005D601C">
        <w:rPr>
          <w:color w:val="000000"/>
          <w:sz w:val="24"/>
          <w:szCs w:val="24"/>
        </w:rPr>
        <w:t xml:space="preserve"> профессор</w:t>
      </w:r>
      <w:r w:rsidR="002776C2" w:rsidRPr="005D601C">
        <w:rPr>
          <w:color w:val="000000"/>
          <w:sz w:val="24"/>
          <w:szCs w:val="24"/>
        </w:rPr>
        <w:t xml:space="preserve">, заведующий кафедрой ТМФК </w:t>
      </w:r>
      <w:proofErr w:type="spellStart"/>
      <w:r w:rsidR="002776C2" w:rsidRPr="005D601C">
        <w:rPr>
          <w:color w:val="000000"/>
          <w:sz w:val="24"/>
          <w:szCs w:val="24"/>
        </w:rPr>
        <w:t>иС</w:t>
      </w:r>
      <w:proofErr w:type="spellEnd"/>
    </w:p>
    <w:p w:rsidR="00FD4C7D" w:rsidRPr="005D601C" w:rsidRDefault="005D601C" w:rsidP="00FD4C7D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Митрохина Е.Ю</w:t>
      </w:r>
      <w:r w:rsidR="002776C2" w:rsidRPr="005D601C">
        <w:rPr>
          <w:color w:val="000000"/>
          <w:sz w:val="24"/>
          <w:szCs w:val="24"/>
        </w:rPr>
        <w:t>,</w:t>
      </w:r>
      <w:r w:rsidRPr="005D601C">
        <w:rPr>
          <w:color w:val="000000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анд</w:t>
      </w:r>
      <w:r w:rsidRPr="005D601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D601C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оциол</w:t>
      </w:r>
      <w:proofErr w:type="spellEnd"/>
      <w:r w:rsidRPr="005D601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D601C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аук,</w:t>
      </w:r>
      <w:r w:rsidRPr="005D601C">
        <w:rPr>
          <w:color w:val="000000"/>
          <w:sz w:val="24"/>
          <w:szCs w:val="24"/>
        </w:rPr>
        <w:t xml:space="preserve"> доцент</w:t>
      </w:r>
      <w:r>
        <w:rPr>
          <w:color w:val="000000"/>
          <w:sz w:val="24"/>
          <w:szCs w:val="24"/>
        </w:rPr>
        <w:t>,</w:t>
      </w:r>
      <w:r w:rsidR="002776C2" w:rsidRPr="005D601C">
        <w:rPr>
          <w:color w:val="000000"/>
          <w:sz w:val="24"/>
          <w:szCs w:val="24"/>
        </w:rPr>
        <w:t xml:space="preserve"> заведующий кафедрой философских, исторических и социальных наук</w:t>
      </w:r>
    </w:p>
    <w:p w:rsidR="007876A9" w:rsidRPr="005D601C" w:rsidRDefault="007876A9" w:rsidP="00FD4C7D">
      <w:pPr>
        <w:widowControl w:val="0"/>
        <w:rPr>
          <w:color w:val="000000"/>
          <w:sz w:val="24"/>
          <w:szCs w:val="24"/>
        </w:rPr>
      </w:pPr>
    </w:p>
    <w:p w:rsidR="00FD4C7D" w:rsidRPr="005D601C" w:rsidRDefault="00931211" w:rsidP="00FD4C7D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Ссылки на используемые </w:t>
      </w:r>
      <w:r w:rsidR="006B7FDF" w:rsidRPr="005D601C">
        <w:rPr>
          <w:b/>
          <w:color w:val="000000"/>
          <w:sz w:val="24"/>
          <w:szCs w:val="24"/>
        </w:rPr>
        <w:t xml:space="preserve">в разработке РПД дисциплины </w:t>
      </w:r>
      <w:r w:rsidRPr="005D601C">
        <w:rPr>
          <w:b/>
          <w:color w:val="000000"/>
          <w:sz w:val="24"/>
          <w:szCs w:val="24"/>
        </w:rPr>
        <w:t>профессиональные стандарты (</w:t>
      </w:r>
      <w:r w:rsidR="002E5150" w:rsidRPr="005D601C">
        <w:rPr>
          <w:b/>
          <w:color w:val="000000"/>
          <w:sz w:val="24"/>
          <w:szCs w:val="24"/>
        </w:rPr>
        <w:t xml:space="preserve">в соответствии с ФГОС ВО </w:t>
      </w:r>
      <w:r w:rsidR="007876A9" w:rsidRPr="005D601C">
        <w:rPr>
          <w:b/>
          <w:color w:val="000000"/>
          <w:sz w:val="24"/>
          <w:szCs w:val="24"/>
        </w:rPr>
        <w:t>49.03.01)</w:t>
      </w:r>
    </w:p>
    <w:p w:rsidR="007876A9" w:rsidRPr="005D601C" w:rsidRDefault="007876A9" w:rsidP="00FD4C7D">
      <w:pPr>
        <w:widowControl w:val="0"/>
        <w:rPr>
          <w:b/>
          <w:color w:val="000000"/>
          <w:sz w:val="24"/>
          <w:szCs w:val="24"/>
        </w:rPr>
      </w:pPr>
    </w:p>
    <w:tbl>
      <w:tblPr>
        <w:tblStyle w:val="a7"/>
        <w:tblW w:w="9669" w:type="dxa"/>
        <w:tblInd w:w="-176" w:type="dxa"/>
        <w:tblLook w:val="04A0" w:firstRow="1" w:lastRow="0" w:firstColumn="1" w:lastColumn="0" w:noHBand="0" w:noVBand="1"/>
      </w:tblPr>
      <w:tblGrid>
        <w:gridCol w:w="876"/>
        <w:gridCol w:w="4606"/>
        <w:gridCol w:w="3128"/>
        <w:gridCol w:w="1059"/>
      </w:tblGrid>
      <w:tr w:rsidR="00D44169" w:rsidRPr="005D601C" w:rsidTr="00797DE6">
        <w:tc>
          <w:tcPr>
            <w:tcW w:w="876" w:type="dxa"/>
          </w:tcPr>
          <w:p w:rsidR="00D44169" w:rsidRPr="005D601C" w:rsidRDefault="00D44169" w:rsidP="002514E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601C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06" w:type="dxa"/>
          </w:tcPr>
          <w:p w:rsidR="00D44169" w:rsidRPr="005D601C" w:rsidRDefault="00D44169" w:rsidP="002514E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601C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28" w:type="dxa"/>
          </w:tcPr>
          <w:p w:rsidR="00D44169" w:rsidRPr="005D601C" w:rsidRDefault="00D44169" w:rsidP="002514E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601C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44169" w:rsidRPr="005D601C" w:rsidRDefault="00D44169" w:rsidP="00D4416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D601C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D601C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82DF0" w:rsidRPr="005D601C" w:rsidTr="006212F0">
        <w:tc>
          <w:tcPr>
            <w:tcW w:w="9669" w:type="dxa"/>
            <w:gridSpan w:val="4"/>
          </w:tcPr>
          <w:p w:rsidR="00C82DF0" w:rsidRPr="005D601C" w:rsidRDefault="00C82DF0" w:rsidP="002514E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601C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D44169" w:rsidRPr="005D601C" w:rsidTr="00797DE6">
        <w:tc>
          <w:tcPr>
            <w:tcW w:w="876" w:type="dxa"/>
          </w:tcPr>
          <w:p w:rsidR="00D44169" w:rsidRPr="005D601C" w:rsidRDefault="00D44169" w:rsidP="00FD4C7D">
            <w:pPr>
              <w:widowControl w:val="0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01.001</w:t>
            </w:r>
          </w:p>
        </w:tc>
        <w:tc>
          <w:tcPr>
            <w:tcW w:w="4606" w:type="dxa"/>
          </w:tcPr>
          <w:p w:rsidR="00D44169" w:rsidRPr="005D601C" w:rsidRDefault="00D44169" w:rsidP="00850389">
            <w:pPr>
              <w:widowControl w:val="0"/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28" w:type="dxa"/>
          </w:tcPr>
          <w:p w:rsidR="00D44169" w:rsidRPr="005D601C" w:rsidRDefault="00D44169" w:rsidP="00C426BA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0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5D601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D44169" w:rsidRPr="005D601C" w:rsidRDefault="00FA251C" w:rsidP="00C426BA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0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</w:tbl>
    <w:p w:rsidR="00931211" w:rsidRPr="005D601C" w:rsidRDefault="00931211" w:rsidP="00FD4C7D">
      <w:pPr>
        <w:widowControl w:val="0"/>
        <w:rPr>
          <w:b/>
          <w:color w:val="000000"/>
          <w:sz w:val="24"/>
          <w:szCs w:val="24"/>
        </w:rPr>
      </w:pPr>
    </w:p>
    <w:p w:rsidR="00570C66" w:rsidRPr="005D601C" w:rsidRDefault="00570C66" w:rsidP="00570C66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153714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Pr="005D601C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2B4E30" w:rsidRPr="005D601C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5D601C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5D601C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C47351" w:rsidRPr="005D601C" w:rsidRDefault="00C47351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47351" w:rsidRPr="005D601C" w:rsidRDefault="00C47351" w:rsidP="00C47351">
      <w:pPr>
        <w:shd w:val="clear" w:color="auto" w:fill="FFFFFF"/>
        <w:ind w:firstLine="709"/>
        <w:jc w:val="both"/>
        <w:rPr>
          <w:sz w:val="24"/>
          <w:szCs w:val="24"/>
        </w:rPr>
      </w:pPr>
      <w:r w:rsidRPr="005D601C">
        <w:rPr>
          <w:b/>
          <w:i/>
          <w:caps/>
          <w:color w:val="000000"/>
          <w:spacing w:val="-1"/>
          <w:sz w:val="24"/>
          <w:szCs w:val="24"/>
        </w:rPr>
        <w:t>УК- 2</w:t>
      </w:r>
      <w:r w:rsidRPr="005D601C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Pr="005D601C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2B4E30" w:rsidRPr="005D601C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D5767" w:rsidRPr="005D601C" w:rsidRDefault="002B4E30" w:rsidP="00A15949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01512D" w:rsidRPr="005D601C" w:rsidTr="00507D60">
        <w:trPr>
          <w:trHeight w:val="869"/>
          <w:jc w:val="center"/>
        </w:trPr>
        <w:tc>
          <w:tcPr>
            <w:tcW w:w="3936" w:type="dxa"/>
          </w:tcPr>
          <w:p w:rsidR="0001512D" w:rsidRPr="005D601C" w:rsidRDefault="0001512D" w:rsidP="00A2074A">
            <w:pPr>
              <w:tabs>
                <w:tab w:val="left" w:pos="3090"/>
              </w:tabs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01512D" w:rsidRPr="005D601C" w:rsidRDefault="0001512D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01512D" w:rsidRPr="005D601C" w:rsidRDefault="0001512D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52C89" w:rsidRPr="005D601C" w:rsidTr="00507D60">
        <w:trPr>
          <w:trHeight w:val="1407"/>
          <w:jc w:val="center"/>
        </w:trPr>
        <w:tc>
          <w:tcPr>
            <w:tcW w:w="3936" w:type="dxa"/>
            <w:vMerge w:val="restart"/>
          </w:tcPr>
          <w:p w:rsidR="00A52C89" w:rsidRPr="005D601C" w:rsidRDefault="00A52C89" w:rsidP="00A20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-конституции РФ, своих гражданских прав и обязанностей; </w:t>
            </w:r>
          </w:p>
          <w:p w:rsidR="00A52C89" w:rsidRPr="005D601C" w:rsidRDefault="00A52C89" w:rsidP="00785BFB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-основных особенностей Российской правовой системы и Российского законодательства;</w:t>
            </w: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-основных источников различных отраслей Российского права, включая трудовое право. </w:t>
            </w: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52C89" w:rsidRPr="005D601C" w:rsidRDefault="00A52C89" w:rsidP="00785BFB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A52C89" w:rsidRPr="005D601C" w:rsidRDefault="00A52C89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-ориентироваться в правовой литературе, принимать решения и совершать действия в соответствии с законом;</w:t>
            </w:r>
          </w:p>
          <w:p w:rsidR="00A52C89" w:rsidRPr="005D601C" w:rsidRDefault="00A52C89" w:rsidP="00A2074A">
            <w:pPr>
              <w:rPr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 -</w:t>
            </w:r>
            <w:r w:rsidRPr="005D601C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5D601C">
              <w:rPr>
                <w:sz w:val="24"/>
                <w:szCs w:val="24"/>
              </w:rPr>
              <w:t>правовые  документы</w:t>
            </w:r>
            <w:proofErr w:type="gramEnd"/>
            <w:r w:rsidRPr="005D601C">
              <w:rPr>
                <w:sz w:val="24"/>
                <w:szCs w:val="24"/>
              </w:rPr>
              <w:t xml:space="preserve">, относящиеся к различным сферам жизнедеятельности, в том числе и трудовым правоотношениям. </w:t>
            </w:r>
          </w:p>
          <w:p w:rsidR="00A52C89" w:rsidRPr="005D601C" w:rsidRDefault="00A52C89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52C89" w:rsidRPr="005D601C" w:rsidRDefault="00A52C89" w:rsidP="005B119D">
            <w:pPr>
              <w:rPr>
                <w:spacing w:val="-2"/>
                <w:sz w:val="24"/>
                <w:szCs w:val="24"/>
              </w:rPr>
            </w:pPr>
            <w:r w:rsidRPr="005D601C">
              <w:rPr>
                <w:spacing w:val="-1"/>
                <w:sz w:val="24"/>
                <w:szCs w:val="24"/>
              </w:rPr>
              <w:t>Навыки</w:t>
            </w:r>
            <w:r w:rsidRPr="005D601C">
              <w:rPr>
                <w:spacing w:val="5"/>
                <w:sz w:val="24"/>
                <w:szCs w:val="24"/>
              </w:rPr>
              <w:t xml:space="preserve"> </w:t>
            </w:r>
            <w:r w:rsidRPr="005D601C">
              <w:rPr>
                <w:spacing w:val="-2"/>
                <w:sz w:val="24"/>
                <w:szCs w:val="24"/>
              </w:rPr>
              <w:t>и/или</w:t>
            </w:r>
            <w:r w:rsidRPr="005D601C">
              <w:rPr>
                <w:spacing w:val="25"/>
                <w:sz w:val="24"/>
                <w:szCs w:val="24"/>
              </w:rPr>
              <w:t xml:space="preserve"> </w:t>
            </w:r>
            <w:r w:rsidRPr="005D601C">
              <w:rPr>
                <w:spacing w:val="-1"/>
                <w:sz w:val="24"/>
                <w:szCs w:val="24"/>
              </w:rPr>
              <w:t>опыт</w:t>
            </w:r>
            <w:r w:rsidRPr="005D601C">
              <w:rPr>
                <w:spacing w:val="22"/>
                <w:sz w:val="24"/>
                <w:szCs w:val="24"/>
              </w:rPr>
              <w:t xml:space="preserve"> </w:t>
            </w:r>
            <w:r w:rsidRPr="005D601C">
              <w:rPr>
                <w:spacing w:val="-2"/>
                <w:sz w:val="24"/>
                <w:szCs w:val="24"/>
              </w:rPr>
              <w:t xml:space="preserve">деятельности:  </w:t>
            </w:r>
          </w:p>
          <w:p w:rsidR="00A52C89" w:rsidRPr="005D601C" w:rsidRDefault="00A52C89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A52C89" w:rsidRPr="005D601C" w:rsidRDefault="00A52C89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A52C89" w:rsidRPr="005D601C" w:rsidRDefault="00A52C89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-использование прав и использование обязанностей; выявление и квалификация нарушений трудового законодательства в области физической культуры и спорта;</w:t>
            </w:r>
          </w:p>
          <w:p w:rsidR="00A52C89" w:rsidRPr="005D601C" w:rsidRDefault="00A52C89" w:rsidP="005B119D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-анализ различных правовых явлений, юридических фактов, правовых норм, правовых отношений, являющихся объектами </w:t>
            </w:r>
            <w:r w:rsidRPr="005D601C">
              <w:rPr>
                <w:sz w:val="24"/>
                <w:szCs w:val="24"/>
              </w:rPr>
              <w:lastRenderedPageBreak/>
              <w:t>в области трудового права.</w:t>
            </w:r>
          </w:p>
          <w:p w:rsidR="00A52C89" w:rsidRPr="005D601C" w:rsidRDefault="00A52C89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52C89" w:rsidRPr="005D601C" w:rsidRDefault="00A52C89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52C89" w:rsidRPr="005D601C" w:rsidRDefault="00A52C89" w:rsidP="00A20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A52C89" w:rsidRPr="005D601C" w:rsidRDefault="00797DE6" w:rsidP="00934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 01.001</w:t>
            </w:r>
          </w:p>
        </w:tc>
        <w:tc>
          <w:tcPr>
            <w:tcW w:w="1808" w:type="dxa"/>
          </w:tcPr>
          <w:p w:rsidR="00A52C89" w:rsidRPr="005D601C" w:rsidRDefault="00A52C89" w:rsidP="00A2074A">
            <w:pPr>
              <w:rPr>
                <w:sz w:val="24"/>
                <w:szCs w:val="24"/>
              </w:rPr>
            </w:pPr>
            <w:r w:rsidRPr="005D601C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5D601C">
              <w:rPr>
                <w:sz w:val="24"/>
                <w:szCs w:val="24"/>
              </w:rPr>
              <w:t xml:space="preserve"> </w:t>
            </w:r>
          </w:p>
          <w:p w:rsidR="00A52C89" w:rsidRPr="005D601C" w:rsidRDefault="00A52C89" w:rsidP="00A2074A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A52C89" w:rsidRPr="005D601C" w:rsidTr="00507D60">
        <w:trPr>
          <w:trHeight w:val="1691"/>
          <w:jc w:val="center"/>
        </w:trPr>
        <w:tc>
          <w:tcPr>
            <w:tcW w:w="3936" w:type="dxa"/>
            <w:vMerge/>
          </w:tcPr>
          <w:p w:rsidR="00A52C89" w:rsidRPr="005D601C" w:rsidRDefault="00A52C89" w:rsidP="00A2074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52C89" w:rsidRPr="005D601C" w:rsidRDefault="00A52C89" w:rsidP="00934000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A52C89" w:rsidRPr="005D601C" w:rsidRDefault="00A52C89" w:rsidP="00A52C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F1F1C" w:rsidRPr="005D601C" w:rsidRDefault="000F1F1C" w:rsidP="00F63E3C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5D601C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35DCC" w:rsidRPr="005D601C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5D601C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proofErr w:type="gramStart"/>
      <w:r w:rsidRPr="005D601C">
        <w:rPr>
          <w:color w:val="000000"/>
          <w:spacing w:val="-1"/>
          <w:sz w:val="24"/>
          <w:szCs w:val="24"/>
        </w:rPr>
        <w:t xml:space="preserve">относится </w:t>
      </w:r>
      <w:r w:rsidR="00B22E8D" w:rsidRPr="005D601C">
        <w:rPr>
          <w:i/>
          <w:color w:val="000000"/>
          <w:spacing w:val="-1"/>
          <w:sz w:val="24"/>
          <w:szCs w:val="24"/>
        </w:rPr>
        <w:t xml:space="preserve"> </w:t>
      </w:r>
      <w:r w:rsidR="00B22E8D" w:rsidRPr="005D601C">
        <w:rPr>
          <w:color w:val="000000"/>
          <w:spacing w:val="-1"/>
          <w:sz w:val="24"/>
          <w:szCs w:val="24"/>
        </w:rPr>
        <w:t>к</w:t>
      </w:r>
      <w:proofErr w:type="gramEnd"/>
      <w:r w:rsidR="00B22E8D" w:rsidRPr="005D601C">
        <w:rPr>
          <w:color w:val="000000"/>
          <w:spacing w:val="-1"/>
          <w:sz w:val="24"/>
          <w:szCs w:val="24"/>
        </w:rPr>
        <w:t xml:space="preserve"> части формируемой участниками образовательных отношений</w:t>
      </w:r>
      <w:r w:rsidR="00F314B0" w:rsidRPr="005D601C">
        <w:rPr>
          <w:color w:val="000000"/>
          <w:spacing w:val="-1"/>
          <w:sz w:val="24"/>
          <w:szCs w:val="24"/>
        </w:rPr>
        <w:t>.</w:t>
      </w:r>
      <w:r w:rsidR="00B22E8D" w:rsidRPr="005D601C">
        <w:rPr>
          <w:color w:val="000000"/>
          <w:spacing w:val="-1"/>
          <w:sz w:val="24"/>
          <w:szCs w:val="24"/>
        </w:rPr>
        <w:t xml:space="preserve"> </w:t>
      </w:r>
    </w:p>
    <w:p w:rsidR="002B4E30" w:rsidRPr="005D601C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5D601C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5D601C">
        <w:rPr>
          <w:color w:val="000000"/>
          <w:spacing w:val="-1"/>
          <w:sz w:val="24"/>
          <w:szCs w:val="24"/>
        </w:rPr>
        <w:t>в</w:t>
      </w:r>
      <w:r w:rsidR="00A96CFC" w:rsidRPr="005D601C">
        <w:rPr>
          <w:color w:val="000000"/>
          <w:spacing w:val="-1"/>
          <w:sz w:val="24"/>
          <w:szCs w:val="24"/>
        </w:rPr>
        <w:t xml:space="preserve"> 1</w:t>
      </w:r>
      <w:r w:rsidR="002B4E30" w:rsidRPr="005D601C">
        <w:rPr>
          <w:color w:val="000000"/>
          <w:spacing w:val="-1"/>
          <w:sz w:val="24"/>
          <w:szCs w:val="24"/>
        </w:rPr>
        <w:t xml:space="preserve"> </w:t>
      </w:r>
      <w:r w:rsidRPr="005D601C">
        <w:rPr>
          <w:color w:val="000000"/>
          <w:spacing w:val="-1"/>
          <w:sz w:val="24"/>
          <w:szCs w:val="24"/>
        </w:rPr>
        <w:t>семестре</w:t>
      </w:r>
      <w:r w:rsidR="002B4E30" w:rsidRPr="005D601C">
        <w:rPr>
          <w:color w:val="000000"/>
          <w:spacing w:val="-1"/>
          <w:sz w:val="24"/>
          <w:szCs w:val="24"/>
        </w:rPr>
        <w:t xml:space="preserve"> </w:t>
      </w:r>
      <w:r w:rsidRPr="005D601C">
        <w:rPr>
          <w:color w:val="000000"/>
          <w:spacing w:val="-1"/>
          <w:sz w:val="24"/>
          <w:szCs w:val="24"/>
        </w:rPr>
        <w:t>в</w:t>
      </w:r>
      <w:r w:rsidR="007C37AF" w:rsidRPr="005D601C">
        <w:rPr>
          <w:color w:val="000000"/>
          <w:spacing w:val="-1"/>
          <w:sz w:val="24"/>
          <w:szCs w:val="24"/>
        </w:rPr>
        <w:t xml:space="preserve"> </w:t>
      </w:r>
      <w:r w:rsidR="002B4E30" w:rsidRPr="005D601C">
        <w:rPr>
          <w:color w:val="000000"/>
          <w:spacing w:val="-1"/>
          <w:sz w:val="24"/>
          <w:szCs w:val="24"/>
        </w:rPr>
        <w:t>очной форме обучения</w:t>
      </w:r>
      <w:r w:rsidR="0083276A">
        <w:rPr>
          <w:color w:val="000000"/>
          <w:spacing w:val="-1"/>
          <w:sz w:val="24"/>
          <w:szCs w:val="24"/>
        </w:rPr>
        <w:t xml:space="preserve">, во </w:t>
      </w:r>
      <w:proofErr w:type="gramStart"/>
      <w:r w:rsidR="0083276A">
        <w:rPr>
          <w:color w:val="000000"/>
          <w:spacing w:val="-1"/>
          <w:sz w:val="24"/>
          <w:szCs w:val="24"/>
        </w:rPr>
        <w:t>1</w:t>
      </w:r>
      <w:r w:rsidR="00A96CFC" w:rsidRPr="005D601C">
        <w:rPr>
          <w:color w:val="000000"/>
          <w:spacing w:val="-1"/>
          <w:sz w:val="24"/>
          <w:szCs w:val="24"/>
        </w:rPr>
        <w:t xml:space="preserve"> </w:t>
      </w:r>
      <w:r w:rsidRPr="005D601C">
        <w:rPr>
          <w:color w:val="000000"/>
          <w:spacing w:val="-1"/>
          <w:sz w:val="24"/>
          <w:szCs w:val="24"/>
        </w:rPr>
        <w:t xml:space="preserve"> семестре</w:t>
      </w:r>
      <w:proofErr w:type="gramEnd"/>
      <w:r w:rsidRPr="005D601C">
        <w:rPr>
          <w:color w:val="000000"/>
          <w:spacing w:val="-1"/>
          <w:sz w:val="24"/>
          <w:szCs w:val="24"/>
        </w:rPr>
        <w:t xml:space="preserve"> в заочной форме обучения</w:t>
      </w:r>
      <w:r w:rsidR="00A96CFC" w:rsidRPr="005D601C">
        <w:rPr>
          <w:color w:val="000000"/>
          <w:spacing w:val="-1"/>
          <w:sz w:val="24"/>
          <w:szCs w:val="24"/>
        </w:rPr>
        <w:t>.</w:t>
      </w:r>
      <w:r w:rsidRPr="005D601C">
        <w:rPr>
          <w:color w:val="000000"/>
          <w:spacing w:val="-1"/>
          <w:sz w:val="24"/>
          <w:szCs w:val="24"/>
        </w:rPr>
        <w:t xml:space="preserve"> </w:t>
      </w:r>
      <w:r w:rsidR="002B4E30" w:rsidRPr="005D601C">
        <w:rPr>
          <w:color w:val="000000"/>
          <w:spacing w:val="-1"/>
          <w:sz w:val="24"/>
          <w:szCs w:val="24"/>
        </w:rPr>
        <w:t>Вид пр</w:t>
      </w:r>
      <w:r w:rsidR="00A96CFC" w:rsidRPr="005D601C">
        <w:rPr>
          <w:color w:val="000000"/>
          <w:spacing w:val="-1"/>
          <w:sz w:val="24"/>
          <w:szCs w:val="24"/>
        </w:rPr>
        <w:t>омежуточной аттестации: зачет</w:t>
      </w:r>
      <w:r w:rsidR="002B4E30" w:rsidRPr="005D601C">
        <w:rPr>
          <w:color w:val="000000"/>
          <w:spacing w:val="-1"/>
          <w:sz w:val="24"/>
          <w:szCs w:val="24"/>
        </w:rPr>
        <w:t xml:space="preserve">. </w:t>
      </w:r>
    </w:p>
    <w:p w:rsidR="001A5265" w:rsidRPr="005D601C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5D601C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5D601C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D601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273"/>
        <w:gridCol w:w="1418"/>
        <w:gridCol w:w="2349"/>
      </w:tblGrid>
      <w:tr w:rsidR="00E068B1" w:rsidRPr="005D601C" w:rsidTr="00AF3039">
        <w:trPr>
          <w:trHeight w:val="257"/>
          <w:jc w:val="center"/>
        </w:trPr>
        <w:tc>
          <w:tcPr>
            <w:tcW w:w="4053" w:type="dxa"/>
            <w:gridSpan w:val="2"/>
            <w:vMerge w:val="restart"/>
            <w:vAlign w:val="center"/>
          </w:tcPr>
          <w:p w:rsidR="00E068B1" w:rsidRPr="005D601C" w:rsidRDefault="00E068B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E068B1" w:rsidRPr="005D601C" w:rsidRDefault="00E068B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349" w:type="dxa"/>
            <w:vAlign w:val="center"/>
          </w:tcPr>
          <w:p w:rsidR="00E068B1" w:rsidRPr="005D601C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4386E" w:rsidRPr="005D601C" w:rsidTr="00AF3039">
        <w:trPr>
          <w:trHeight w:val="174"/>
          <w:jc w:val="center"/>
        </w:trPr>
        <w:tc>
          <w:tcPr>
            <w:tcW w:w="4053" w:type="dxa"/>
            <w:gridSpan w:val="2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34386E" w:rsidRPr="005D601C" w:rsidTr="00AF3039">
        <w:trPr>
          <w:trHeight w:val="528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34386E" w:rsidRPr="005D601C" w:rsidRDefault="00F44519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349" w:type="dxa"/>
            <w:vAlign w:val="center"/>
          </w:tcPr>
          <w:p w:rsidR="0034386E" w:rsidRPr="005D601C" w:rsidRDefault="00F44519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4386E" w:rsidRPr="005D601C" w:rsidTr="00AF3039">
        <w:trPr>
          <w:trHeight w:val="514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E068B1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A629CE" w:rsidRPr="005D601C">
              <w:rPr>
                <w:color w:val="000000"/>
                <w:spacing w:val="-1"/>
                <w:sz w:val="24"/>
                <w:szCs w:val="24"/>
              </w:rPr>
              <w:t>(зачет)</w:t>
            </w:r>
          </w:p>
        </w:tc>
        <w:tc>
          <w:tcPr>
            <w:tcW w:w="1418" w:type="dxa"/>
            <w:vAlign w:val="center"/>
          </w:tcPr>
          <w:p w:rsidR="0034386E" w:rsidRPr="005D601C" w:rsidRDefault="00C942CC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:rsidR="0034386E" w:rsidRPr="005D601C" w:rsidRDefault="0034386E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73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34386E" w:rsidRPr="005D601C" w:rsidTr="00AF3039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2B4E30" w:rsidRPr="005D601C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AF3039" w:rsidRPr="005D601C" w:rsidRDefault="00AF3039" w:rsidP="00F314B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D601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917"/>
        <w:gridCol w:w="1417"/>
        <w:gridCol w:w="2050"/>
      </w:tblGrid>
      <w:tr w:rsidR="00AF3039" w:rsidRPr="005D601C" w:rsidTr="00C942CC">
        <w:trPr>
          <w:trHeight w:val="216"/>
          <w:jc w:val="center"/>
        </w:trPr>
        <w:tc>
          <w:tcPr>
            <w:tcW w:w="4321" w:type="dxa"/>
            <w:gridSpan w:val="2"/>
            <w:vMerge w:val="restart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050" w:type="dxa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AF3039" w:rsidRPr="005D601C" w:rsidTr="00C942CC">
        <w:trPr>
          <w:trHeight w:val="146"/>
          <w:jc w:val="center"/>
        </w:trPr>
        <w:tc>
          <w:tcPr>
            <w:tcW w:w="4321" w:type="dxa"/>
            <w:gridSpan w:val="2"/>
            <w:vMerge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F3039" w:rsidRPr="005D601C" w:rsidRDefault="0083276A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F3039" w:rsidRPr="005D601C" w:rsidTr="00C942CC">
        <w:trPr>
          <w:trHeight w:val="432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7" w:type="dxa"/>
            <w:vAlign w:val="center"/>
          </w:tcPr>
          <w:p w:rsidR="00AF3039" w:rsidRPr="005D601C" w:rsidRDefault="00447B2D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50" w:type="dxa"/>
            <w:vAlign w:val="center"/>
          </w:tcPr>
          <w:p w:rsidR="00AF3039" w:rsidRPr="005D601C" w:rsidRDefault="00447B2D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3039" w:rsidRPr="005D601C" w:rsidTr="00C942CC">
        <w:trPr>
          <w:trHeight w:val="216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3039" w:rsidRPr="005D601C" w:rsidTr="00C942CC">
        <w:trPr>
          <w:trHeight w:val="216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AF3039" w:rsidRPr="005D601C" w:rsidRDefault="00447B2D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50" w:type="dxa"/>
            <w:vAlign w:val="center"/>
          </w:tcPr>
          <w:p w:rsidR="00AF3039" w:rsidRPr="005D601C" w:rsidRDefault="00A629CE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F3039" w:rsidRPr="005D601C" w:rsidTr="00C942CC">
        <w:trPr>
          <w:trHeight w:val="227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7" w:type="dxa"/>
            <w:vAlign w:val="center"/>
          </w:tcPr>
          <w:p w:rsidR="00AF3039" w:rsidRPr="005D601C" w:rsidRDefault="00447B2D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 w:rsidR="00AF3039" w:rsidRPr="005D601C" w:rsidRDefault="005C1211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14B0" w:rsidRPr="005D601C" w:rsidTr="00C942CC">
        <w:trPr>
          <w:trHeight w:val="216"/>
          <w:jc w:val="center"/>
        </w:trPr>
        <w:tc>
          <w:tcPr>
            <w:tcW w:w="4321" w:type="dxa"/>
            <w:gridSpan w:val="2"/>
            <w:vAlign w:val="center"/>
          </w:tcPr>
          <w:p w:rsidR="00F314B0" w:rsidRPr="005D601C" w:rsidRDefault="00F314B0" w:rsidP="00A2074A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C942CC" w:rsidRPr="005D601C">
              <w:rPr>
                <w:color w:val="000000"/>
                <w:spacing w:val="-1"/>
                <w:sz w:val="24"/>
                <w:szCs w:val="24"/>
              </w:rPr>
              <w:t>(зачет)</w:t>
            </w:r>
          </w:p>
        </w:tc>
        <w:tc>
          <w:tcPr>
            <w:tcW w:w="1417" w:type="dxa"/>
            <w:vAlign w:val="center"/>
          </w:tcPr>
          <w:p w:rsidR="00F314B0" w:rsidRPr="005D601C" w:rsidRDefault="00C942CC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2050" w:type="dxa"/>
            <w:vAlign w:val="center"/>
          </w:tcPr>
          <w:p w:rsidR="00F314B0" w:rsidRPr="005D601C" w:rsidRDefault="00C942CC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F3039" w:rsidRPr="005D601C" w:rsidTr="00C942CC">
        <w:trPr>
          <w:trHeight w:val="216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17" w:type="dxa"/>
            <w:vAlign w:val="center"/>
          </w:tcPr>
          <w:p w:rsidR="00AF3039" w:rsidRPr="005D601C" w:rsidRDefault="00A629CE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2050" w:type="dxa"/>
            <w:vAlign w:val="center"/>
          </w:tcPr>
          <w:p w:rsidR="00AF3039" w:rsidRPr="005D601C" w:rsidRDefault="00A629CE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AF3039" w:rsidRPr="005D601C" w:rsidTr="00C942CC">
        <w:trPr>
          <w:trHeight w:val="216"/>
          <w:jc w:val="center"/>
        </w:trPr>
        <w:tc>
          <w:tcPr>
            <w:tcW w:w="2404" w:type="dxa"/>
            <w:vMerge w:val="restart"/>
            <w:vAlign w:val="center"/>
          </w:tcPr>
          <w:p w:rsidR="00AF3039" w:rsidRPr="005D601C" w:rsidRDefault="00AF3039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917" w:type="dxa"/>
            <w:vAlign w:val="center"/>
          </w:tcPr>
          <w:p w:rsidR="00AF3039" w:rsidRPr="005D601C" w:rsidRDefault="00AF3039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7" w:type="dxa"/>
            <w:vAlign w:val="center"/>
          </w:tcPr>
          <w:p w:rsidR="00AF3039" w:rsidRPr="005D601C" w:rsidRDefault="005C1211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050" w:type="dxa"/>
            <w:vAlign w:val="center"/>
          </w:tcPr>
          <w:p w:rsidR="00AF3039" w:rsidRPr="005D601C" w:rsidRDefault="005C1211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942CC" w:rsidRPr="005D601C" w:rsidTr="00C942CC">
        <w:trPr>
          <w:trHeight w:val="115"/>
          <w:jc w:val="center"/>
        </w:trPr>
        <w:tc>
          <w:tcPr>
            <w:tcW w:w="2404" w:type="dxa"/>
            <w:vMerge/>
            <w:vAlign w:val="center"/>
          </w:tcPr>
          <w:p w:rsidR="00C942CC" w:rsidRPr="005D601C" w:rsidRDefault="00C942CC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C942CC" w:rsidRPr="005D601C" w:rsidRDefault="00C942CC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7" w:type="dxa"/>
            <w:vAlign w:val="center"/>
          </w:tcPr>
          <w:p w:rsidR="00C942CC" w:rsidRPr="005D601C" w:rsidRDefault="00C46858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C942CC" w:rsidRPr="005D601C" w:rsidRDefault="00C46858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153714" w:rsidRPr="005D601C" w:rsidRDefault="00153714" w:rsidP="0015371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53714" w:rsidRPr="005D601C" w:rsidRDefault="00153714" w:rsidP="0015371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5D601C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5341"/>
        <w:gridCol w:w="968"/>
      </w:tblGrid>
      <w:tr w:rsidR="005A5DAF" w:rsidRPr="005D601C" w:rsidTr="00C46858">
        <w:trPr>
          <w:cantSplit/>
          <w:trHeight w:val="560"/>
          <w:jc w:val="center"/>
        </w:trPr>
        <w:tc>
          <w:tcPr>
            <w:tcW w:w="624" w:type="dxa"/>
          </w:tcPr>
          <w:p w:rsidR="005A5DAF" w:rsidRPr="005D601C" w:rsidRDefault="005A5DAF" w:rsidP="00C468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:rsidR="005A5DAF" w:rsidRPr="005D601C" w:rsidRDefault="005A5DAF" w:rsidP="00C46858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</w:tcPr>
          <w:p w:rsidR="005A5DAF" w:rsidRPr="005D601C" w:rsidRDefault="005A5DAF" w:rsidP="00C4685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</w:tcPr>
          <w:p w:rsidR="005A5DAF" w:rsidRPr="005D601C" w:rsidRDefault="005A5DAF" w:rsidP="00C468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D01EDE" w:rsidRPr="005D601C" w:rsidRDefault="00D01EDE" w:rsidP="002F1F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Основы конституционного </w:t>
            </w:r>
            <w:r w:rsidRPr="005D601C">
              <w:rPr>
                <w:sz w:val="24"/>
                <w:szCs w:val="24"/>
              </w:rPr>
              <w:lastRenderedPageBreak/>
              <w:t>строя РФ.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lastRenderedPageBreak/>
              <w:t>Тема 1. Понятие права, его признаки.</w:t>
            </w:r>
            <w:r w:rsidRPr="005D601C">
              <w:rPr>
                <w:sz w:val="24"/>
                <w:szCs w:val="24"/>
              </w:rPr>
              <w:t xml:space="preserve"> Функции права и сферы его применения. </w:t>
            </w:r>
            <w:proofErr w:type="gramStart"/>
            <w:r w:rsidRPr="005D601C">
              <w:rPr>
                <w:sz w:val="24"/>
                <w:szCs w:val="24"/>
              </w:rPr>
              <w:t>Право</w:t>
            </w:r>
            <w:proofErr w:type="gramEnd"/>
            <w:r w:rsidRPr="005D601C">
              <w:rPr>
                <w:sz w:val="24"/>
                <w:szCs w:val="24"/>
              </w:rPr>
              <w:t xml:space="preserve"> как нормативная форма общественного сознания. Норма права, ее структура. Формы (источники) </w:t>
            </w:r>
            <w:r w:rsidRPr="005D601C">
              <w:rPr>
                <w:sz w:val="24"/>
                <w:szCs w:val="24"/>
              </w:rPr>
              <w:lastRenderedPageBreak/>
              <w:t>права. Закон и подзаконные акты. Отрасли права: понятие и система.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Понятие норм морали. Общие черты и отличие норм права и норм морали. 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Понятие и состав правоотношения. Участники (субъекты) правоотношений. </w:t>
            </w:r>
            <w:r w:rsidRPr="005D601C">
              <w:rPr>
                <w:sz w:val="24"/>
                <w:szCs w:val="24"/>
              </w:rPr>
              <w:t xml:space="preserve">Физические и юридические лица, их правоспособность и дееспособность. </w:t>
            </w:r>
            <w:proofErr w:type="spellStart"/>
            <w:r w:rsidRPr="005D601C">
              <w:rPr>
                <w:sz w:val="24"/>
                <w:szCs w:val="24"/>
              </w:rPr>
              <w:t>Деликтоспособность</w:t>
            </w:r>
            <w:proofErr w:type="spellEnd"/>
            <w:r w:rsidRPr="005D601C">
              <w:rPr>
                <w:sz w:val="24"/>
                <w:szCs w:val="24"/>
              </w:rPr>
              <w:t>. Основания возникновения, изменения и прекращения правовых отношений.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3. Понятие, признаки и состав правонарушения.</w:t>
            </w:r>
            <w:r w:rsidRPr="005D601C">
              <w:rPr>
                <w:sz w:val="24"/>
                <w:szCs w:val="24"/>
              </w:rPr>
              <w:t xml:space="preserve"> Субъект, объект, субъективная, объективная стороны правонарушения. Виды правонарушений. Понятие, основные признаки и виды юридической ответственности.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4. Условия возникновения и развития правового государства. </w:t>
            </w:r>
            <w:r w:rsidRPr="005D601C">
              <w:rPr>
                <w:sz w:val="24"/>
                <w:szCs w:val="24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  <w:p w:rsidR="00D01EDE" w:rsidRPr="005D601C" w:rsidRDefault="00D01EDE" w:rsidP="002F1F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5. Общая характеристика основ российского конституционного строя. </w:t>
            </w:r>
            <w:r w:rsidRPr="005D601C">
              <w:rPr>
                <w:sz w:val="24"/>
                <w:szCs w:val="24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D01EDE" w:rsidRPr="005D601C" w:rsidRDefault="00D01EDE" w:rsidP="002F1F49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6. Конституция </w:t>
            </w:r>
            <w:proofErr w:type="gramStart"/>
            <w:r w:rsidRPr="005D601C">
              <w:rPr>
                <w:b/>
                <w:bCs/>
                <w:sz w:val="24"/>
                <w:szCs w:val="24"/>
              </w:rPr>
              <w:t>России .</w:t>
            </w:r>
            <w:proofErr w:type="gramEnd"/>
            <w:r w:rsidRPr="005D601C">
              <w:rPr>
                <w:b/>
                <w:bCs/>
                <w:sz w:val="24"/>
                <w:szCs w:val="24"/>
              </w:rPr>
              <w:t xml:space="preserve"> права и свободы человека и гражданина в РФ. </w:t>
            </w:r>
            <w:r w:rsidRPr="005D601C">
              <w:rPr>
                <w:sz w:val="24"/>
                <w:szCs w:val="24"/>
              </w:rPr>
              <w:t xml:space="preserve">Общая характеристика основ российского конституционного строя. </w:t>
            </w:r>
          </w:p>
          <w:p w:rsidR="00D01EDE" w:rsidRPr="005D601C" w:rsidRDefault="00D01EDE" w:rsidP="002F1F4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D01EDE" w:rsidRPr="005D601C" w:rsidRDefault="00D01EDE" w:rsidP="002F1F49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8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Понятие, законодательство и система гражданского права. </w:t>
            </w:r>
            <w:r w:rsidRPr="005D601C">
              <w:rPr>
                <w:sz w:val="24"/>
                <w:szCs w:val="24"/>
              </w:rPr>
              <w:t>Гражданское правоотношение. Субъекты гражданского права. Объекты гражданского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Сделки. </w:t>
            </w:r>
            <w:r w:rsidRPr="005D601C">
              <w:rPr>
                <w:sz w:val="24"/>
                <w:szCs w:val="24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 и принципы семейного права. </w:t>
            </w:r>
            <w:r w:rsidRPr="005D601C">
              <w:rPr>
                <w:sz w:val="24"/>
                <w:szCs w:val="24"/>
              </w:rPr>
              <w:t xml:space="preserve">Семейный кодекс РФ. Понятие брака и </w:t>
            </w:r>
            <w:r w:rsidRPr="005D601C">
              <w:rPr>
                <w:sz w:val="24"/>
                <w:szCs w:val="24"/>
              </w:rPr>
              <w:lastRenderedPageBreak/>
              <w:t>семьи. Регистрация брака и условия его заключения.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Права ребенка в семье. </w:t>
            </w:r>
            <w:r w:rsidRPr="005D601C">
              <w:rPr>
                <w:sz w:val="24"/>
                <w:szCs w:val="24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4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 трудового права. </w:t>
            </w:r>
            <w:r w:rsidRPr="005D601C">
              <w:rPr>
                <w:sz w:val="24"/>
                <w:szCs w:val="24"/>
              </w:rPr>
              <w:t>Коллективный договор и соглашения. Порядок 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D01EDE" w:rsidRPr="005D601C" w:rsidRDefault="00D01EDE" w:rsidP="00242B2F">
            <w:pPr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Трудовые споры. </w:t>
            </w:r>
            <w:r w:rsidRPr="005D601C">
              <w:rPr>
                <w:sz w:val="24"/>
                <w:szCs w:val="24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8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Административные правонарушения и административная ответственность в РФ. Основы уголовного права. 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1. Понятие и система административного права.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Понятие административного проступка. Основания и порядок привлечения к административной ответственности. Виды административной ответственности.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2. Понятие и задачи уголовного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1. Экологические системы как объект правового регулирования.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Источники экологического права. Законодательное регулирование и международно-правовая охрана окружающей природной среды.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2. Содержание экологического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</w:tr>
      <w:tr w:rsidR="00D01EDE" w:rsidRPr="005D601C" w:rsidTr="007A05E9">
        <w:trPr>
          <w:jc w:val="center"/>
        </w:trPr>
        <w:tc>
          <w:tcPr>
            <w:tcW w:w="8217" w:type="dxa"/>
            <w:gridSpan w:val="3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5D601C" w:rsidRDefault="00221483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601C">
        <w:rPr>
          <w:sz w:val="24"/>
          <w:szCs w:val="24"/>
        </w:rPr>
        <w:t>ТЕМАТИЧЕСКИЙ ПЛАН</w:t>
      </w:r>
      <w:r w:rsidR="00222CE5" w:rsidRPr="005D601C">
        <w:rPr>
          <w:sz w:val="24"/>
          <w:szCs w:val="24"/>
        </w:rPr>
        <w:t xml:space="preserve"> ДИСЦИПЛИНЫ</w:t>
      </w:r>
      <w:r w:rsidRPr="005D601C">
        <w:rPr>
          <w:sz w:val="24"/>
          <w:szCs w:val="24"/>
        </w:rPr>
        <w:t>:</w:t>
      </w:r>
      <w:r w:rsidR="00F7107A" w:rsidRPr="005D601C">
        <w:rPr>
          <w:sz w:val="24"/>
          <w:szCs w:val="24"/>
        </w:rPr>
        <w:t xml:space="preserve"> </w:t>
      </w:r>
    </w:p>
    <w:p w:rsidR="00221483" w:rsidRPr="005D601C" w:rsidRDefault="00221483" w:rsidP="00F63E3C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очная форма обучения</w:t>
      </w:r>
    </w:p>
    <w:p w:rsidR="00F63E3C" w:rsidRPr="005D601C" w:rsidRDefault="00F63E3C" w:rsidP="00F63E3C">
      <w:pPr>
        <w:jc w:val="center"/>
        <w:rPr>
          <w:sz w:val="24"/>
          <w:szCs w:val="24"/>
        </w:rPr>
      </w:pP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96"/>
        <w:gridCol w:w="993"/>
        <w:gridCol w:w="850"/>
        <w:gridCol w:w="851"/>
        <w:gridCol w:w="1108"/>
      </w:tblGrid>
      <w:tr w:rsidR="00221483" w:rsidRPr="005D601C" w:rsidTr="00F63E3C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№ п/п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Всего</w:t>
            </w:r>
          </w:p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часов</w:t>
            </w:r>
          </w:p>
        </w:tc>
      </w:tr>
      <w:tr w:rsidR="00290A93" w:rsidRPr="005D601C" w:rsidTr="00F63E3C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79" w:rsidRPr="005D601C" w:rsidRDefault="009C0479" w:rsidP="00826F4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79" w:rsidRPr="005D601C" w:rsidRDefault="009C0479" w:rsidP="00826F4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ind w:right="-108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СРС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A71E13">
            <w:pPr>
              <w:rPr>
                <w:b/>
                <w:sz w:val="24"/>
                <w:szCs w:val="24"/>
              </w:rPr>
            </w:pP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1425A3" w:rsidRPr="005D601C" w:rsidRDefault="001425A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290A93" w:rsidRPr="005D601C" w:rsidTr="00F63E3C">
        <w:trPr>
          <w:trHeight w:val="8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290A93" w:rsidRPr="005D601C" w:rsidTr="00F63E3C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F63E3C">
        <w:trPr>
          <w:trHeight w:val="34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DF" w:rsidRPr="005D601C" w:rsidRDefault="00F63E3C" w:rsidP="00242B2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4127A5" w:rsidRPr="005D601C" w:rsidRDefault="004127A5" w:rsidP="003C403F">
      <w:pPr>
        <w:rPr>
          <w:sz w:val="24"/>
          <w:szCs w:val="24"/>
        </w:rPr>
      </w:pPr>
    </w:p>
    <w:p w:rsidR="00221483" w:rsidRPr="005D601C" w:rsidRDefault="00221483" w:rsidP="00221483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заочная форма обучения</w:t>
      </w:r>
    </w:p>
    <w:p w:rsidR="00221483" w:rsidRPr="005D601C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698"/>
        <w:gridCol w:w="993"/>
        <w:gridCol w:w="850"/>
        <w:gridCol w:w="945"/>
        <w:gridCol w:w="1089"/>
      </w:tblGrid>
      <w:tr w:rsidR="00221483" w:rsidRPr="005D601C" w:rsidTr="00CB4434">
        <w:trPr>
          <w:trHeight w:val="28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№ п/п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Всего</w:t>
            </w:r>
          </w:p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часов</w:t>
            </w:r>
          </w:p>
        </w:tc>
      </w:tr>
      <w:tr w:rsidR="00194BDF" w:rsidRPr="005D601C" w:rsidTr="00CB4434">
        <w:trPr>
          <w:trHeight w:val="40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13" w:rsidRPr="005D601C" w:rsidRDefault="00A71E13" w:rsidP="00826F48">
            <w:pPr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13" w:rsidRPr="005D601C" w:rsidRDefault="00A71E13" w:rsidP="00826F4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ind w:right="-108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СРС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290A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1425A3" w:rsidRPr="005D601C" w:rsidRDefault="001425A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CB4434">
        <w:trPr>
          <w:trHeight w:val="3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194BDF" w:rsidRPr="005D601C" w:rsidTr="00CB4434">
        <w:trPr>
          <w:trHeight w:val="8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CB4434">
        <w:trPr>
          <w:trHeight w:val="3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194BDF" w:rsidRPr="005D601C" w:rsidTr="00107F3B">
        <w:trPr>
          <w:trHeight w:val="31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DF" w:rsidRPr="005D601C" w:rsidRDefault="00F63E3C" w:rsidP="00242B2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5D601C" w:rsidRDefault="00221483" w:rsidP="00107F3B">
      <w:pPr>
        <w:shd w:val="clear" w:color="auto" w:fill="FFFFFF"/>
        <w:jc w:val="both"/>
        <w:rPr>
          <w:sz w:val="24"/>
          <w:szCs w:val="24"/>
        </w:rPr>
      </w:pPr>
    </w:p>
    <w:p w:rsidR="00D00953" w:rsidRPr="005D601C" w:rsidRDefault="00A2074A" w:rsidP="00A2074A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5D601C">
        <w:rPr>
          <w:sz w:val="24"/>
          <w:szCs w:val="24"/>
        </w:rPr>
        <w:t>необходимый для освоения дисциплины</w:t>
      </w:r>
    </w:p>
    <w:p w:rsidR="003B017F" w:rsidRPr="005D601C" w:rsidRDefault="003B017F" w:rsidP="003B017F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5D601C">
        <w:rPr>
          <w:rFonts w:eastAsiaTheme="minorEastAsia"/>
          <w:b/>
          <w:color w:val="26282F"/>
          <w:sz w:val="24"/>
          <w:szCs w:val="24"/>
        </w:rPr>
        <w:t>6</w:t>
      </w:r>
      <w:r w:rsidRPr="005D601C">
        <w:rPr>
          <w:rFonts w:eastAsiaTheme="minorEastAsia"/>
          <w:color w:val="26282F"/>
          <w:sz w:val="24"/>
          <w:szCs w:val="24"/>
        </w:rPr>
        <w:t>.</w:t>
      </w:r>
      <w:r w:rsidRPr="005D601C">
        <w:rPr>
          <w:rFonts w:eastAsiaTheme="minorEastAsia"/>
          <w:b/>
          <w:bCs/>
          <w:color w:val="26282F"/>
          <w:sz w:val="24"/>
          <w:szCs w:val="24"/>
        </w:rPr>
        <w:t>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296"/>
        <w:gridCol w:w="1242"/>
        <w:gridCol w:w="1071"/>
      </w:tblGrid>
      <w:tr w:rsidR="003B017F" w:rsidRPr="005D601C" w:rsidTr="00A47D12">
        <w:trPr>
          <w:trHeight w:val="348"/>
        </w:trPr>
        <w:tc>
          <w:tcPr>
            <w:tcW w:w="678" w:type="dxa"/>
            <w:vMerge w:val="restart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296" w:type="dxa"/>
            <w:vMerge w:val="restart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D601C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313" w:type="dxa"/>
            <w:gridSpan w:val="2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388"/>
        </w:trPr>
        <w:tc>
          <w:tcPr>
            <w:tcW w:w="678" w:type="dxa"/>
            <w:vMerge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6" w:type="dxa"/>
            <w:vMerge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библ</w:t>
            </w:r>
            <w:proofErr w:type="spellEnd"/>
            <w:r w:rsidRPr="005D601C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Анисимов А.П. Правоведение: учебник для бакалавров/ А.П. Анисимов, А.Я. Рыженков, А.Ю. </w:t>
            </w:r>
            <w:proofErr w:type="spellStart"/>
            <w:r w:rsidRPr="005D601C">
              <w:rPr>
                <w:bCs/>
                <w:sz w:val="24"/>
                <w:szCs w:val="24"/>
              </w:rPr>
              <w:t>Чикильдина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; под ред. А.Я. </w:t>
            </w:r>
            <w:proofErr w:type="spellStart"/>
            <w:r w:rsidRPr="005D601C">
              <w:rPr>
                <w:bCs/>
                <w:sz w:val="24"/>
                <w:szCs w:val="24"/>
              </w:rPr>
              <w:t>Рыженкова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-  2-е изд.; </w:t>
            </w:r>
            <w:proofErr w:type="spellStart"/>
            <w:r w:rsidRPr="005D601C">
              <w:rPr>
                <w:bCs/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и доп. – М.: </w:t>
            </w:r>
            <w:proofErr w:type="spellStart"/>
            <w:r w:rsidRPr="005D601C">
              <w:rPr>
                <w:bCs/>
                <w:sz w:val="24"/>
                <w:szCs w:val="24"/>
              </w:rPr>
              <w:t>Юрайт</w:t>
            </w:r>
            <w:proofErr w:type="spellEnd"/>
            <w:r w:rsidRPr="005D601C">
              <w:rPr>
                <w:bCs/>
                <w:sz w:val="24"/>
                <w:szCs w:val="24"/>
              </w:rPr>
              <w:t>, 2014. 374 с.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Смоленский М.Б.</w:t>
            </w:r>
          </w:p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Правоведение: учебник/ М.Б. Смоленский. – 2-е изд. – М.: РИОР: ИНФРА-М, 2015. – 429 с.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Балашов, А.И. Правоведение: учебник для бакалавров и специалистов/А.И. Балашов, Г.П. Рудаков. – 7-е изд., доп. и </w:t>
            </w:r>
            <w:proofErr w:type="spellStart"/>
            <w:r w:rsidRPr="005D601C">
              <w:rPr>
                <w:bCs/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– М.: Питер, </w:t>
            </w:r>
            <w:proofErr w:type="gramStart"/>
            <w:r w:rsidRPr="005D601C">
              <w:rPr>
                <w:bCs/>
                <w:sz w:val="24"/>
                <w:szCs w:val="24"/>
              </w:rPr>
              <w:t>2018.-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540с.  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5D601C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5D601C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bCs/>
                <w:sz w:val="24"/>
                <w:szCs w:val="24"/>
              </w:rPr>
              <w:t>.: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</w:t>
            </w:r>
            <w:r w:rsidRPr="005D601C">
              <w:rPr>
                <w:bCs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5D601C">
              <w:rPr>
                <w:sz w:val="24"/>
                <w:szCs w:val="24"/>
              </w:rPr>
              <w:t>—  Самара</w:t>
            </w:r>
            <w:proofErr w:type="gramEnd"/>
            <w:r w:rsidRPr="005D601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5D601C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http://www.iprbookshop.ru/66644.html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bCs/>
                <w:sz w:val="24"/>
                <w:szCs w:val="24"/>
              </w:rPr>
              <w:t>Жевняк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jc w:val="both"/>
        <w:rPr>
          <w:b/>
          <w:sz w:val="24"/>
          <w:szCs w:val="24"/>
        </w:rPr>
      </w:pPr>
    </w:p>
    <w:p w:rsidR="003B017F" w:rsidRPr="005D601C" w:rsidRDefault="003B017F" w:rsidP="003B017F">
      <w:pPr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162"/>
        <w:gridCol w:w="1071"/>
      </w:tblGrid>
      <w:tr w:rsidR="003B017F" w:rsidRPr="005D601C" w:rsidTr="00A47D12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библ</w:t>
            </w:r>
            <w:proofErr w:type="spellEnd"/>
            <w:r w:rsidRPr="005D601C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5D601C">
              <w:rPr>
                <w:sz w:val="24"/>
                <w:szCs w:val="24"/>
              </w:rPr>
              <w:t>Пугинского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-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Юрайт-Издат</w:t>
            </w:r>
            <w:proofErr w:type="spellEnd"/>
            <w:r w:rsidRPr="005D601C">
              <w:rPr>
                <w:sz w:val="24"/>
                <w:szCs w:val="24"/>
              </w:rPr>
              <w:t>, 2007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50</w:t>
            </w:r>
          </w:p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Л. А. Кирьянова, В. В. Ермилова ; НГУФК им. П. Ф. Лесгафта. - Санкт-Петербург, 2010. - табл. - </w:t>
            </w:r>
            <w:proofErr w:type="spellStart"/>
            <w:proofErr w:type="gramStart"/>
            <w:r w:rsidRPr="005D601C">
              <w:rPr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sz w:val="24"/>
                <w:szCs w:val="24"/>
              </w:rPr>
              <w:t>.:</w:t>
            </w:r>
            <w:proofErr w:type="gramEnd"/>
            <w:r w:rsidRPr="005D601C">
              <w:rPr>
                <w:sz w:val="24"/>
                <w:szCs w:val="24"/>
              </w:rPr>
              <w:t xml:space="preserve"> с. 142-153. -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Трудовое право. Альбом </w:t>
            </w:r>
            <w:proofErr w:type="gramStart"/>
            <w:r w:rsidRPr="005D601C">
              <w:rPr>
                <w:sz w:val="24"/>
                <w:szCs w:val="24"/>
              </w:rPr>
              <w:t>схем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А. А. </w:t>
            </w:r>
            <w:proofErr w:type="spellStart"/>
            <w:r w:rsidRPr="005D601C">
              <w:rPr>
                <w:sz w:val="24"/>
                <w:szCs w:val="24"/>
              </w:rPr>
              <w:t>Бакин</w:t>
            </w:r>
            <w:proofErr w:type="spellEnd"/>
            <w:r w:rsidRPr="005D601C">
              <w:rPr>
                <w:sz w:val="24"/>
                <w:szCs w:val="24"/>
              </w:rPr>
              <w:t xml:space="preserve">, Н. А. </w:t>
            </w:r>
            <w:proofErr w:type="spellStart"/>
            <w:r w:rsidRPr="005D601C">
              <w:rPr>
                <w:sz w:val="24"/>
                <w:szCs w:val="24"/>
              </w:rPr>
              <w:t>Липский</w:t>
            </w:r>
            <w:proofErr w:type="spellEnd"/>
            <w:r w:rsidRPr="005D601C">
              <w:rPr>
                <w:sz w:val="24"/>
                <w:szCs w:val="24"/>
              </w:rPr>
              <w:t xml:space="preserve">, Е. Я. Михайлова, А. В. </w:t>
            </w:r>
            <w:proofErr w:type="spellStart"/>
            <w:r w:rsidRPr="005D601C">
              <w:rPr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sz w:val="24"/>
                <w:szCs w:val="24"/>
              </w:rPr>
              <w:t xml:space="preserve"> ; НГУФК им. П. Ф. Лесгафта. - Санкт-</w:t>
            </w:r>
            <w:r w:rsidRPr="005D601C">
              <w:rPr>
                <w:sz w:val="24"/>
                <w:szCs w:val="24"/>
              </w:rPr>
              <w:lastRenderedPageBreak/>
              <w:t xml:space="preserve">Петербург, 2013. - табл. - </w:t>
            </w:r>
            <w:proofErr w:type="spellStart"/>
            <w:proofErr w:type="gramStart"/>
            <w:r w:rsidRPr="005D601C">
              <w:rPr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sz w:val="24"/>
                <w:szCs w:val="24"/>
              </w:rPr>
              <w:t>.:</w:t>
            </w:r>
            <w:proofErr w:type="gramEnd"/>
            <w:r w:rsidRPr="005D601C">
              <w:rPr>
                <w:sz w:val="24"/>
                <w:szCs w:val="24"/>
              </w:rPr>
              <w:t xml:space="preserve"> с. 134-136. -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С. С.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 xml:space="preserve">- Петербург : Санкт-Петербургский государственный архитектурно-строительный университет, ЭБС АСВ, 2015. — 90 c. — ISBN 978-5-9227-0590-5.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http://www.iprbookshop.ru/58539.html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Щурикова</w:t>
            </w:r>
            <w:proofErr w:type="spellEnd"/>
            <w:r w:rsidRPr="005D601C">
              <w:rPr>
                <w:sz w:val="24"/>
                <w:szCs w:val="24"/>
              </w:rPr>
              <w:t xml:space="preserve">, Л. Г.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Л. Г. </w:t>
            </w:r>
            <w:proofErr w:type="spellStart"/>
            <w:r w:rsidRPr="005D601C">
              <w:rPr>
                <w:sz w:val="24"/>
                <w:szCs w:val="24"/>
              </w:rPr>
              <w:t>Щурикова</w:t>
            </w:r>
            <w:proofErr w:type="spellEnd"/>
            <w:r w:rsidRPr="005D601C">
              <w:rPr>
                <w:sz w:val="24"/>
                <w:szCs w:val="24"/>
              </w:rPr>
              <w:t xml:space="preserve">, С. Г. </w:t>
            </w:r>
            <w:proofErr w:type="spellStart"/>
            <w:r w:rsidRPr="005D601C">
              <w:rPr>
                <w:sz w:val="24"/>
                <w:szCs w:val="24"/>
              </w:rPr>
              <w:t>Галиева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Казань</w:t>
            </w:r>
            <w:proofErr w:type="gramEnd"/>
            <w:r w:rsidRPr="005D601C">
              <w:rPr>
                <w:sz w:val="24"/>
                <w:szCs w:val="24"/>
              </w:rPr>
              <w:t xml:space="preserve"> : Казанский национальный исследовательский технологический университет, 2015. — 156 c. — ISBN 978-5-7882-1792-5.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http://www.iprbookshop.ru/62240.html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sz w:val="24"/>
                <w:szCs w:val="24"/>
              </w:rPr>
              <w:t>Жевняк</w:t>
            </w:r>
            <w:proofErr w:type="spellEnd"/>
            <w:r w:rsidRPr="005D601C">
              <w:rPr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Мухаев</w:t>
            </w:r>
            <w:proofErr w:type="spellEnd"/>
            <w:r w:rsidRPr="005D601C">
              <w:rPr>
                <w:sz w:val="24"/>
                <w:szCs w:val="24"/>
              </w:rPr>
              <w:t xml:space="preserve">, Р. Т.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5D601C">
              <w:rPr>
                <w:sz w:val="24"/>
                <w:szCs w:val="24"/>
              </w:rPr>
              <w:t>Мухаев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431 c. — ISBN 978-5-238-02199-7.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http://www.iprbookshop.ru/66289.html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Зрелов</w:t>
            </w:r>
            <w:proofErr w:type="spellEnd"/>
            <w:r w:rsidRPr="005D601C">
              <w:rPr>
                <w:sz w:val="24"/>
                <w:szCs w:val="24"/>
              </w:rPr>
              <w:t xml:space="preserve">, А. П.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конспект лекций / А. П. </w:t>
            </w:r>
            <w:proofErr w:type="spellStart"/>
            <w:r w:rsidRPr="005D601C">
              <w:rPr>
                <w:sz w:val="24"/>
                <w:szCs w:val="24"/>
              </w:rPr>
              <w:t>Зрелов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</w:t>
            </w:r>
            <w:proofErr w:type="spellStart"/>
            <w:r w:rsidRPr="005D601C">
              <w:rPr>
                <w:sz w:val="24"/>
                <w:szCs w:val="24"/>
              </w:rPr>
              <w:t>ЭкООнис</w:t>
            </w:r>
            <w:proofErr w:type="spellEnd"/>
            <w:r w:rsidRPr="005D601C">
              <w:rPr>
                <w:sz w:val="24"/>
                <w:szCs w:val="24"/>
              </w:rPr>
              <w:t xml:space="preserve">, 2015. — 228 c. — ISBN 978-5-91936-057-5.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http://www.iprbookshop.ru/71464.html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С. С.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лекции для студентов.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Равновесие, 2006. - 1 CD. - 566.50.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Большая юридическая энциклопедия</w:t>
            </w:r>
            <w:r w:rsidRPr="005D601C">
              <w:rPr>
                <w:sz w:val="24"/>
                <w:szCs w:val="24"/>
              </w:rPr>
              <w:t xml:space="preserve">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DirectMEDIA</w:t>
            </w:r>
            <w:proofErr w:type="spellEnd"/>
            <w:r w:rsidRPr="005D601C">
              <w:rPr>
                <w:sz w:val="24"/>
                <w:szCs w:val="24"/>
              </w:rPr>
              <w:t xml:space="preserve"> : </w:t>
            </w:r>
            <w:proofErr w:type="spellStart"/>
            <w:r w:rsidRPr="005D601C">
              <w:rPr>
                <w:sz w:val="24"/>
                <w:szCs w:val="24"/>
              </w:rPr>
              <w:t>Эксмо</w:t>
            </w:r>
            <w:proofErr w:type="spellEnd"/>
            <w:r w:rsidRPr="005D601C">
              <w:rPr>
                <w:sz w:val="24"/>
                <w:szCs w:val="24"/>
              </w:rPr>
              <w:t xml:space="preserve">-Пресс, 2006. - 1 CD-ROM. - 422.48.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Барихин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А. Б. </w:t>
            </w:r>
            <w:r w:rsidRPr="005D601C">
              <w:rPr>
                <w:sz w:val="24"/>
                <w:szCs w:val="24"/>
              </w:rPr>
              <w:t xml:space="preserve">Большая юридическая </w:t>
            </w:r>
            <w:proofErr w:type="gramStart"/>
            <w:r w:rsidRPr="005D601C">
              <w:rPr>
                <w:sz w:val="24"/>
                <w:szCs w:val="24"/>
              </w:rPr>
              <w:t>энциклопедия :</w:t>
            </w:r>
            <w:proofErr w:type="gramEnd"/>
            <w:r w:rsidRPr="005D601C">
              <w:rPr>
                <w:sz w:val="24"/>
                <w:szCs w:val="24"/>
              </w:rPr>
              <w:t xml:space="preserve"> более 30 000 терминов и определений / А. Б. </w:t>
            </w:r>
            <w:proofErr w:type="spellStart"/>
            <w:r w:rsidRPr="005D601C">
              <w:rPr>
                <w:sz w:val="24"/>
                <w:szCs w:val="24"/>
              </w:rPr>
              <w:t>Барихин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Книжный мир, 2010. - 1 CD. - ISBN 978-5-8041-0435-</w:t>
            </w:r>
            <w:proofErr w:type="gramStart"/>
            <w:r w:rsidRPr="005D601C">
              <w:rPr>
                <w:sz w:val="24"/>
                <w:szCs w:val="24"/>
              </w:rPr>
              <w:t>2 :</w:t>
            </w:r>
            <w:proofErr w:type="gramEnd"/>
            <w:r w:rsidRPr="005D601C">
              <w:rPr>
                <w:sz w:val="24"/>
                <w:szCs w:val="24"/>
              </w:rPr>
              <w:t xml:space="preserve"> 713.03.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Ведышева</w:t>
            </w:r>
            <w:proofErr w:type="spellEnd"/>
            <w:r w:rsidRPr="005D601C">
              <w:rPr>
                <w:sz w:val="24"/>
                <w:szCs w:val="24"/>
              </w:rPr>
              <w:t xml:space="preserve"> О. Н.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учебник / О. Н. </w:t>
            </w:r>
            <w:proofErr w:type="spellStart"/>
            <w:r w:rsidRPr="005D601C">
              <w:rPr>
                <w:sz w:val="24"/>
                <w:szCs w:val="24"/>
              </w:rPr>
              <w:t>Ведышева</w:t>
            </w:r>
            <w:proofErr w:type="spellEnd"/>
            <w:r w:rsidRPr="005D601C">
              <w:rPr>
                <w:sz w:val="24"/>
                <w:szCs w:val="24"/>
              </w:rPr>
              <w:t xml:space="preserve">, О. В. Горшкова ; </w:t>
            </w:r>
            <w:proofErr w:type="spellStart"/>
            <w:r w:rsidRPr="005D601C">
              <w:rPr>
                <w:sz w:val="24"/>
                <w:szCs w:val="24"/>
              </w:rPr>
              <w:t>Нижегор</w:t>
            </w:r>
            <w:proofErr w:type="spellEnd"/>
            <w:r w:rsidRPr="005D601C">
              <w:rPr>
                <w:sz w:val="24"/>
                <w:szCs w:val="24"/>
              </w:rPr>
              <w:t xml:space="preserve">. ин-т менеджмента и бизнеса. - Нижний Новгород, 2003. - 1 CD. - Приложение к комплекту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учебно-методический комплекс. - Н. Новгород, 2009.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Гражданское право в вопросах и ответах: учебное пособие / под ред. С. С. Алексеева. – Изд. 2-е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с учетом части четвертой Гражданского кодекса РФ. –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Проспект, 2011.- 360 с.- </w:t>
            </w:r>
            <w:r w:rsidRPr="005D601C">
              <w:rPr>
                <w:sz w:val="24"/>
                <w:szCs w:val="24"/>
                <w:lang w:val="en-US"/>
              </w:rPr>
              <w:t>ISBN</w:t>
            </w:r>
            <w:r w:rsidRPr="005D601C">
              <w:rPr>
                <w:sz w:val="24"/>
                <w:szCs w:val="24"/>
              </w:rPr>
              <w:t xml:space="preserve"> 978-5-392-01779-9: 102.61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 Судариков, С. А. Право интеллектуальной </w:t>
            </w:r>
            <w:proofErr w:type="gramStart"/>
            <w:r w:rsidRPr="005D601C">
              <w:rPr>
                <w:sz w:val="24"/>
                <w:szCs w:val="24"/>
              </w:rPr>
              <w:t>собственности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учебник / С. А. Судариков.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КноРус</w:t>
            </w:r>
            <w:proofErr w:type="spellEnd"/>
            <w:r w:rsidRPr="005D601C">
              <w:rPr>
                <w:sz w:val="24"/>
                <w:szCs w:val="24"/>
              </w:rPr>
              <w:t xml:space="preserve">, 2011. - (Электронный учебник). - 1 CD. - 572.30.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jc w:val="both"/>
        <w:rPr>
          <w:sz w:val="24"/>
          <w:szCs w:val="24"/>
        </w:rPr>
      </w:pPr>
    </w:p>
    <w:p w:rsidR="003B017F" w:rsidRPr="005D601C" w:rsidRDefault="003B017F" w:rsidP="003B017F">
      <w:pPr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6.3. Перечень учебно-методического обеспечения для самостоятельной работы обучающихся по дисциплине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240"/>
        <w:gridCol w:w="1276"/>
        <w:gridCol w:w="1241"/>
      </w:tblGrid>
      <w:tr w:rsidR="003B017F" w:rsidRPr="005D601C" w:rsidTr="00A47D12">
        <w:tc>
          <w:tcPr>
            <w:tcW w:w="814" w:type="dxa"/>
            <w:vMerge w:val="restart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№</w:t>
            </w:r>
            <w:proofErr w:type="spellStart"/>
            <w:r w:rsidRPr="005D601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0" w:type="dxa"/>
            <w:vMerge w:val="restart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60"/>
        </w:trPr>
        <w:tc>
          <w:tcPr>
            <w:tcW w:w="814" w:type="dxa"/>
            <w:vMerge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vMerge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Библ-ка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5D601C">
              <w:rPr>
                <w:sz w:val="24"/>
                <w:szCs w:val="24"/>
              </w:rPr>
              <w:t>Пугинского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</w:t>
            </w:r>
            <w:proofErr w:type="spellStart"/>
            <w:r w:rsidRPr="005D601C">
              <w:rPr>
                <w:sz w:val="24"/>
                <w:szCs w:val="24"/>
              </w:rPr>
              <w:t>доп</w:t>
            </w:r>
            <w:proofErr w:type="spellEnd"/>
            <w:r w:rsidRPr="005D601C">
              <w:rPr>
                <w:sz w:val="24"/>
                <w:szCs w:val="24"/>
              </w:rPr>
              <w:t xml:space="preserve">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Юрайт-Издат</w:t>
            </w:r>
            <w:proofErr w:type="spellEnd"/>
            <w:r w:rsidRPr="005D601C">
              <w:rPr>
                <w:sz w:val="24"/>
                <w:szCs w:val="24"/>
              </w:rPr>
              <w:t>, 2007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9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3.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Правоведение: Учебник для вузов / Под редакцией М.И. </w:t>
            </w:r>
            <w:proofErr w:type="spellStart"/>
            <w:r w:rsidRPr="005D601C">
              <w:rPr>
                <w:sz w:val="24"/>
                <w:szCs w:val="24"/>
              </w:rPr>
              <w:t>Абдулаева</w:t>
            </w:r>
            <w:proofErr w:type="spellEnd"/>
            <w:r w:rsidRPr="005D601C">
              <w:rPr>
                <w:sz w:val="24"/>
                <w:szCs w:val="24"/>
              </w:rPr>
              <w:t xml:space="preserve"> – М.: Финансовый контроль, 2004. – 561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Шумилов В.М.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учеб.- М.: ТК </w:t>
            </w:r>
            <w:proofErr w:type="spellStart"/>
            <w:r w:rsidRPr="005D601C">
              <w:rPr>
                <w:sz w:val="24"/>
                <w:szCs w:val="24"/>
              </w:rPr>
              <w:t>Велби</w:t>
            </w:r>
            <w:proofErr w:type="spellEnd"/>
            <w:r w:rsidRPr="005D601C">
              <w:rPr>
                <w:sz w:val="24"/>
                <w:szCs w:val="24"/>
              </w:rPr>
              <w:t>, Изд-во Проспект, 2008. – 272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5D601C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5D601C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bCs/>
                <w:sz w:val="24"/>
                <w:szCs w:val="24"/>
              </w:rPr>
              <w:t>.: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7.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5D601C">
              <w:rPr>
                <w:sz w:val="24"/>
                <w:szCs w:val="24"/>
              </w:rPr>
              <w:t>—  Самара</w:t>
            </w:r>
            <w:proofErr w:type="gramEnd"/>
            <w:r w:rsidRPr="005D601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8.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5D601C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http://www.iprbookshop.ru/66644.html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9.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bCs/>
                <w:sz w:val="24"/>
                <w:szCs w:val="24"/>
              </w:rPr>
              <w:t>Жевняк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3B017F" w:rsidRPr="005D601C" w:rsidRDefault="003B017F" w:rsidP="003B017F">
      <w:pPr>
        <w:widowControl w:val="0"/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5D601C">
        <w:rPr>
          <w:b/>
          <w:caps/>
          <w:spacing w:val="-1"/>
          <w:sz w:val="24"/>
          <w:szCs w:val="24"/>
        </w:rPr>
        <w:t>7. П</w:t>
      </w:r>
      <w:r w:rsidRPr="005D601C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5D601C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>Электронная библиотечная система ЭЛМАРК (МГАФК)</w:t>
      </w:r>
      <w:r w:rsidRPr="005D601C">
        <w:rPr>
          <w:color w:val="000000"/>
          <w:sz w:val="24"/>
          <w:szCs w:val="24"/>
        </w:rPr>
        <w:t xml:space="preserve"> </w:t>
      </w:r>
      <w:hyperlink r:id="rId25" w:history="1">
        <w:r w:rsidRPr="005D601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D601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Электронно-библиотечная система </w:t>
      </w:r>
      <w:proofErr w:type="spellStart"/>
      <w:r w:rsidRPr="005D601C">
        <w:rPr>
          <w:sz w:val="24"/>
          <w:szCs w:val="24"/>
        </w:rPr>
        <w:t>Elibrary</w:t>
      </w:r>
      <w:proofErr w:type="spellEnd"/>
      <w:r w:rsidRPr="005D601C">
        <w:rPr>
          <w:sz w:val="24"/>
          <w:szCs w:val="24"/>
        </w:rPr>
        <w:t xml:space="preserve"> </w:t>
      </w:r>
      <w:hyperlink r:id="rId26" w:history="1">
        <w:r w:rsidRPr="005D601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lastRenderedPageBreak/>
        <w:t xml:space="preserve">Электронно-библиотечная система издательства "Лань" </w:t>
      </w:r>
      <w:hyperlink r:id="rId27" w:history="1">
        <w:r w:rsidRPr="005D601C">
          <w:rPr>
            <w:color w:val="0066CC"/>
            <w:sz w:val="24"/>
            <w:szCs w:val="24"/>
            <w:u w:val="single"/>
          </w:rPr>
          <w:t>https://</w:t>
        </w:r>
        <w:r w:rsidRPr="005D601C">
          <w:rPr>
            <w:color w:val="0066CC"/>
            <w:sz w:val="24"/>
            <w:szCs w:val="24"/>
            <w:u w:val="single"/>
            <w:lang w:val="en-US"/>
          </w:rPr>
          <w:t>L</w:t>
        </w:r>
        <w:r w:rsidRPr="005D601C">
          <w:rPr>
            <w:color w:val="0066CC"/>
            <w:sz w:val="24"/>
            <w:szCs w:val="24"/>
            <w:u w:val="single"/>
          </w:rPr>
          <w:t>anbook.com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Электронно-библиотечная система </w:t>
      </w:r>
      <w:proofErr w:type="spellStart"/>
      <w:r w:rsidRPr="005D601C">
        <w:rPr>
          <w:sz w:val="24"/>
          <w:szCs w:val="24"/>
        </w:rPr>
        <w:t>IPRbooks</w:t>
      </w:r>
      <w:proofErr w:type="spellEnd"/>
      <w:r w:rsidRPr="005D601C">
        <w:rPr>
          <w:sz w:val="24"/>
          <w:szCs w:val="24"/>
        </w:rPr>
        <w:t xml:space="preserve"> </w:t>
      </w:r>
      <w:hyperlink r:id="rId28" w:history="1">
        <w:r w:rsidRPr="005D601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>Электронно-библиотечная система «</w:t>
      </w:r>
      <w:proofErr w:type="spellStart"/>
      <w:r w:rsidRPr="005D601C">
        <w:rPr>
          <w:sz w:val="24"/>
          <w:szCs w:val="24"/>
        </w:rPr>
        <w:t>Юрайт</w:t>
      </w:r>
      <w:proofErr w:type="spellEnd"/>
      <w:r w:rsidRPr="005D601C">
        <w:rPr>
          <w:sz w:val="24"/>
          <w:szCs w:val="24"/>
        </w:rPr>
        <w:t xml:space="preserve">» </w:t>
      </w:r>
      <w:hyperlink r:id="rId29" w:history="1">
        <w:r w:rsidRPr="005D601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/>
        <w:contextualSpacing/>
        <w:rPr>
          <w:sz w:val="24"/>
          <w:szCs w:val="24"/>
        </w:rPr>
      </w:pPr>
      <w:r w:rsidRPr="005D601C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5D601C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1" w:history="1">
        <w:r w:rsidRPr="005D601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5D601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5D601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5D601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3B017F" w:rsidRPr="005D601C" w:rsidRDefault="003B017F" w:rsidP="003B017F">
      <w:pPr>
        <w:widowControl w:val="0"/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5D601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5D601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3B017F" w:rsidRPr="005D601C" w:rsidRDefault="003B017F" w:rsidP="003B017F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5D601C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5D601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5D601C">
        <w:rPr>
          <w:b/>
          <w:sz w:val="24"/>
          <w:szCs w:val="24"/>
        </w:rPr>
        <w:t xml:space="preserve"> </w:t>
      </w: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3B017F" w:rsidRPr="005D601C" w:rsidRDefault="003B017F" w:rsidP="003B017F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5D601C">
        <w:rPr>
          <w:b/>
          <w:sz w:val="24"/>
          <w:szCs w:val="24"/>
        </w:rPr>
        <w:t>оборудования  и</w:t>
      </w:r>
      <w:proofErr w:type="gramEnd"/>
      <w:r w:rsidRPr="005D601C">
        <w:rPr>
          <w:b/>
          <w:sz w:val="24"/>
          <w:szCs w:val="24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3B017F" w:rsidRPr="005D601C" w:rsidTr="00A47D12">
        <w:tc>
          <w:tcPr>
            <w:tcW w:w="392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B017F" w:rsidRPr="005D601C" w:rsidTr="00A47D12">
        <w:tc>
          <w:tcPr>
            <w:tcW w:w="392" w:type="dxa"/>
            <w:vMerge w:val="restart"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17F" w:rsidRPr="005D601C" w:rsidRDefault="003B017F" w:rsidP="003B017F">
            <w:pPr>
              <w:ind w:right="-145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5D601C">
              <w:rPr>
                <w:sz w:val="24"/>
                <w:szCs w:val="24"/>
              </w:rPr>
              <w:t>лекций  (</w:t>
            </w:r>
            <w:proofErr w:type="gramEnd"/>
            <w:r w:rsidRPr="005D601C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Ноутбук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Ноутбук</w:t>
            </w:r>
          </w:p>
        </w:tc>
      </w:tr>
      <w:tr w:rsidR="003B017F" w:rsidRPr="005D601C" w:rsidTr="00A47D12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5D601C">
              <w:rPr>
                <w:sz w:val="24"/>
                <w:szCs w:val="24"/>
              </w:rPr>
              <w:t>работы  студентов</w:t>
            </w:r>
            <w:proofErr w:type="gramEnd"/>
            <w:r w:rsidRPr="005D601C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3B017F" w:rsidRPr="005D601C" w:rsidRDefault="003B017F" w:rsidP="003B017F">
      <w:pPr>
        <w:ind w:left="720"/>
        <w:contextualSpacing/>
        <w:rPr>
          <w:sz w:val="24"/>
          <w:szCs w:val="24"/>
        </w:rPr>
      </w:pP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8.2 Программное обеспечение: </w:t>
      </w:r>
    </w:p>
    <w:p w:rsidR="003B017F" w:rsidRPr="005D601C" w:rsidRDefault="003B017F" w:rsidP="003B017F">
      <w:pPr>
        <w:ind w:firstLine="709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D601C">
        <w:rPr>
          <w:sz w:val="24"/>
          <w:szCs w:val="24"/>
        </w:rPr>
        <w:t>Libre</w:t>
      </w:r>
      <w:proofErr w:type="spellEnd"/>
      <w:r w:rsidRPr="005D601C">
        <w:rPr>
          <w:sz w:val="24"/>
          <w:szCs w:val="24"/>
        </w:rPr>
        <w:t xml:space="preserve"> </w:t>
      </w:r>
      <w:proofErr w:type="spellStart"/>
      <w:r w:rsidRPr="005D601C">
        <w:rPr>
          <w:sz w:val="24"/>
          <w:szCs w:val="24"/>
        </w:rPr>
        <w:t>Office</w:t>
      </w:r>
      <w:proofErr w:type="spellEnd"/>
      <w:r w:rsidRPr="005D601C">
        <w:rPr>
          <w:sz w:val="24"/>
          <w:szCs w:val="24"/>
        </w:rPr>
        <w:t xml:space="preserve"> или одна из лицензионных версий </w:t>
      </w:r>
      <w:proofErr w:type="spellStart"/>
      <w:r w:rsidRPr="005D601C">
        <w:rPr>
          <w:sz w:val="24"/>
          <w:szCs w:val="24"/>
        </w:rPr>
        <w:t>Microsoft</w:t>
      </w:r>
      <w:proofErr w:type="spellEnd"/>
      <w:r w:rsidRPr="005D601C">
        <w:rPr>
          <w:sz w:val="24"/>
          <w:szCs w:val="24"/>
        </w:rPr>
        <w:t xml:space="preserve"> </w:t>
      </w:r>
      <w:proofErr w:type="spellStart"/>
      <w:r w:rsidRPr="005D601C">
        <w:rPr>
          <w:sz w:val="24"/>
          <w:szCs w:val="24"/>
        </w:rPr>
        <w:t>Office</w:t>
      </w:r>
      <w:proofErr w:type="spellEnd"/>
      <w:r w:rsidRPr="005D601C">
        <w:rPr>
          <w:sz w:val="24"/>
          <w:szCs w:val="24"/>
        </w:rPr>
        <w:t>.</w:t>
      </w:r>
    </w:p>
    <w:p w:rsidR="003B017F" w:rsidRPr="005D601C" w:rsidRDefault="003B017F" w:rsidP="003B017F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D601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5D601C">
        <w:rPr>
          <w:b/>
          <w:sz w:val="24"/>
          <w:szCs w:val="24"/>
        </w:rPr>
        <w:t xml:space="preserve">и </w:t>
      </w:r>
      <w:r w:rsidRPr="005D601C">
        <w:rPr>
          <w:b/>
          <w:spacing w:val="-1"/>
          <w:sz w:val="24"/>
          <w:szCs w:val="24"/>
        </w:rPr>
        <w:t xml:space="preserve">обучающимися </w:t>
      </w:r>
      <w:r w:rsidRPr="005D601C">
        <w:rPr>
          <w:b/>
          <w:sz w:val="24"/>
          <w:szCs w:val="24"/>
        </w:rPr>
        <w:t xml:space="preserve">с ограниченными </w:t>
      </w:r>
      <w:r w:rsidRPr="005D601C">
        <w:rPr>
          <w:b/>
          <w:spacing w:val="-1"/>
          <w:sz w:val="24"/>
          <w:szCs w:val="24"/>
        </w:rPr>
        <w:t>возможностями здоровья</w:t>
      </w:r>
      <w:r w:rsidRPr="005D601C">
        <w:rPr>
          <w:spacing w:val="-1"/>
          <w:sz w:val="24"/>
          <w:szCs w:val="24"/>
        </w:rPr>
        <w:t xml:space="preserve"> осуществляется </w:t>
      </w:r>
      <w:r w:rsidRPr="005D601C">
        <w:rPr>
          <w:sz w:val="24"/>
          <w:szCs w:val="24"/>
        </w:rPr>
        <w:t xml:space="preserve">с </w:t>
      </w:r>
      <w:r w:rsidRPr="005D601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D601C">
        <w:rPr>
          <w:sz w:val="24"/>
          <w:szCs w:val="24"/>
        </w:rPr>
        <w:t xml:space="preserve"> и </w:t>
      </w:r>
      <w:r w:rsidRPr="005D601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D601C">
        <w:rPr>
          <w:spacing w:val="-2"/>
          <w:sz w:val="24"/>
          <w:szCs w:val="24"/>
        </w:rPr>
        <w:t xml:space="preserve">доступ </w:t>
      </w:r>
      <w:r w:rsidRPr="005D601C">
        <w:rPr>
          <w:sz w:val="24"/>
          <w:szCs w:val="24"/>
        </w:rPr>
        <w:t xml:space="preserve">в </w:t>
      </w:r>
      <w:r w:rsidRPr="005D601C">
        <w:rPr>
          <w:spacing w:val="-1"/>
          <w:sz w:val="24"/>
          <w:szCs w:val="24"/>
        </w:rPr>
        <w:t xml:space="preserve">учебные </w:t>
      </w:r>
      <w:r w:rsidRPr="005D601C">
        <w:rPr>
          <w:spacing w:val="-1"/>
          <w:sz w:val="24"/>
          <w:szCs w:val="24"/>
        </w:rPr>
        <w:lastRenderedPageBreak/>
        <w:t xml:space="preserve">помещения Академии, организованы занятия </w:t>
      </w:r>
      <w:r w:rsidRPr="005D601C">
        <w:rPr>
          <w:sz w:val="24"/>
          <w:szCs w:val="24"/>
        </w:rPr>
        <w:t xml:space="preserve">на 1 этаже главного здания. </w:t>
      </w:r>
      <w:r w:rsidRPr="005D601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3B017F" w:rsidRPr="005D601C" w:rsidRDefault="003B017F" w:rsidP="003B017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8.3.1.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>и лиц с</w:t>
      </w:r>
      <w:r w:rsidRPr="005D601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601C">
        <w:rPr>
          <w:i/>
          <w:iCs/>
          <w:sz w:val="24"/>
          <w:szCs w:val="24"/>
        </w:rPr>
        <w:t xml:space="preserve"> здоровья по зрению:</w:t>
      </w:r>
    </w:p>
    <w:p w:rsidR="003B017F" w:rsidRPr="005D601C" w:rsidRDefault="003B017F" w:rsidP="003B017F">
      <w:pPr>
        <w:ind w:firstLine="709"/>
        <w:jc w:val="both"/>
        <w:rPr>
          <w:spacing w:val="-1"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iCs/>
          <w:sz w:val="24"/>
          <w:szCs w:val="24"/>
        </w:rPr>
        <w:t>о</w:t>
      </w:r>
      <w:r w:rsidRPr="005D601C">
        <w:rPr>
          <w:spacing w:val="-1"/>
          <w:sz w:val="24"/>
          <w:szCs w:val="24"/>
        </w:rPr>
        <w:t xml:space="preserve">беспечен доступ </w:t>
      </w:r>
      <w:r w:rsidRPr="005D601C">
        <w:rPr>
          <w:sz w:val="24"/>
          <w:szCs w:val="24"/>
        </w:rPr>
        <w:t xml:space="preserve">обучающихся, </w:t>
      </w:r>
      <w:r w:rsidRPr="005D601C">
        <w:rPr>
          <w:spacing w:val="-1"/>
          <w:sz w:val="24"/>
          <w:szCs w:val="24"/>
        </w:rPr>
        <w:t xml:space="preserve">являющихся слепыми или слабовидящими </w:t>
      </w:r>
      <w:r w:rsidRPr="005D601C">
        <w:rPr>
          <w:sz w:val="24"/>
          <w:szCs w:val="24"/>
        </w:rPr>
        <w:t xml:space="preserve">к </w:t>
      </w:r>
      <w:r w:rsidRPr="005D601C">
        <w:rPr>
          <w:spacing w:val="-1"/>
          <w:sz w:val="24"/>
          <w:szCs w:val="24"/>
        </w:rPr>
        <w:t>зданиям Академии;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</w:rPr>
      </w:pPr>
      <w:r w:rsidRPr="005D601C">
        <w:rPr>
          <w:spacing w:val="-1"/>
          <w:sz w:val="24"/>
          <w:szCs w:val="24"/>
        </w:rPr>
        <w:t xml:space="preserve">- </w:t>
      </w:r>
      <w:r w:rsidRPr="005D601C">
        <w:rPr>
          <w:iCs/>
          <w:sz w:val="24"/>
          <w:szCs w:val="24"/>
        </w:rPr>
        <w:t>э</w:t>
      </w:r>
      <w:r w:rsidRPr="005D601C">
        <w:rPr>
          <w:sz w:val="24"/>
          <w:szCs w:val="24"/>
        </w:rPr>
        <w:t xml:space="preserve">лектронный видео увеличитель "ONYX </w:t>
      </w:r>
      <w:proofErr w:type="spellStart"/>
      <w:r w:rsidRPr="005D601C">
        <w:rPr>
          <w:sz w:val="24"/>
          <w:szCs w:val="24"/>
        </w:rPr>
        <w:t>Deskset</w:t>
      </w:r>
      <w:proofErr w:type="spellEnd"/>
      <w:r w:rsidRPr="005D601C">
        <w:rPr>
          <w:sz w:val="24"/>
          <w:szCs w:val="24"/>
        </w:rPr>
        <w:t xml:space="preserve"> HD 22 (в полной комплектации);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</w:rPr>
      </w:pPr>
      <w:r w:rsidRPr="005D601C">
        <w:rPr>
          <w:b/>
          <w:sz w:val="24"/>
          <w:szCs w:val="24"/>
        </w:rPr>
        <w:t xml:space="preserve">- </w:t>
      </w:r>
      <w:r w:rsidRPr="005D601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D601C">
        <w:rPr>
          <w:sz w:val="24"/>
          <w:szCs w:val="24"/>
        </w:rPr>
        <w:t xml:space="preserve"> 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b/>
          <w:sz w:val="24"/>
          <w:szCs w:val="24"/>
        </w:rPr>
        <w:t>-</w:t>
      </w:r>
      <w:r w:rsidRPr="005D601C">
        <w:rPr>
          <w:sz w:val="24"/>
          <w:szCs w:val="24"/>
        </w:rPr>
        <w:t xml:space="preserve"> принтер Брайля; 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  <w:shd w:val="clear" w:color="auto" w:fill="FEFEFE"/>
        </w:rPr>
      </w:pPr>
      <w:r w:rsidRPr="005D601C">
        <w:rPr>
          <w:b/>
          <w:sz w:val="24"/>
          <w:szCs w:val="24"/>
          <w:shd w:val="clear" w:color="auto" w:fill="FFFFFF"/>
        </w:rPr>
        <w:t xml:space="preserve">- </w:t>
      </w:r>
      <w:r w:rsidRPr="005D601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D601C">
        <w:rPr>
          <w:b/>
          <w:sz w:val="24"/>
          <w:szCs w:val="24"/>
          <w:shd w:val="clear" w:color="auto" w:fill="FFFFFF"/>
        </w:rPr>
        <w:t xml:space="preserve"> </w:t>
      </w:r>
    </w:p>
    <w:p w:rsidR="003B017F" w:rsidRPr="005D601C" w:rsidRDefault="003B017F" w:rsidP="003B017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8.3.2.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>и лиц с</w:t>
      </w:r>
      <w:r w:rsidRPr="005D601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601C">
        <w:rPr>
          <w:i/>
          <w:iCs/>
          <w:sz w:val="24"/>
          <w:szCs w:val="24"/>
        </w:rPr>
        <w:t xml:space="preserve"> здоровья по слуху: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sz w:val="24"/>
          <w:szCs w:val="24"/>
        </w:rPr>
        <w:t>акустическая система</w:t>
      </w:r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Front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Row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to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Go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sz w:val="24"/>
          <w:szCs w:val="24"/>
          <w:shd w:val="clear" w:color="auto" w:fill="FFFFFF"/>
        </w:rPr>
        <w:t xml:space="preserve">«ElBrailleW14J G2; </w:t>
      </w:r>
    </w:p>
    <w:p w:rsidR="003B017F" w:rsidRPr="005D601C" w:rsidRDefault="003B017F" w:rsidP="003B017F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b/>
          <w:sz w:val="24"/>
          <w:szCs w:val="24"/>
          <w:shd w:val="clear" w:color="auto" w:fill="FFFFFF"/>
        </w:rPr>
        <w:t>-</w:t>
      </w:r>
      <w:r w:rsidRPr="005D601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sz w:val="24"/>
          <w:szCs w:val="24"/>
          <w:shd w:val="clear" w:color="auto" w:fill="FFFFFF"/>
        </w:rPr>
        <w:t>- FM-передатчик AMIGO T31;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5D601C">
        <w:rPr>
          <w:sz w:val="24"/>
          <w:szCs w:val="24"/>
          <w:shd w:val="clear" w:color="auto" w:fill="FFFFFF"/>
        </w:rPr>
        <w:t>радиокласс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B017F" w:rsidRPr="005D601C" w:rsidRDefault="003B017F" w:rsidP="003B017F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8.3.3.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 xml:space="preserve">и лиц с </w:t>
      </w:r>
      <w:r w:rsidRPr="005D601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D601C">
        <w:rPr>
          <w:i/>
          <w:iCs/>
          <w:sz w:val="24"/>
          <w:szCs w:val="24"/>
        </w:rPr>
        <w:t>аппарата: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B017F" w:rsidRPr="005D601C" w:rsidRDefault="003B017F" w:rsidP="003B017F">
      <w:pPr>
        <w:rPr>
          <w:sz w:val="24"/>
          <w:szCs w:val="24"/>
        </w:rPr>
      </w:pPr>
    </w:p>
    <w:p w:rsidR="003B017F" w:rsidRPr="005D601C" w:rsidRDefault="003B017F" w:rsidP="003B017F">
      <w:pPr>
        <w:widowControl w:val="0"/>
        <w:suppressAutoHyphens/>
        <w:jc w:val="both"/>
        <w:rPr>
          <w:b/>
          <w:sz w:val="24"/>
          <w:szCs w:val="24"/>
        </w:rPr>
      </w:pPr>
    </w:p>
    <w:p w:rsidR="003B017F" w:rsidRPr="005D601C" w:rsidRDefault="003B017F" w:rsidP="003B017F">
      <w:pPr>
        <w:rPr>
          <w:sz w:val="24"/>
          <w:szCs w:val="24"/>
        </w:rPr>
      </w:pPr>
    </w:p>
    <w:p w:rsidR="003B017F" w:rsidRPr="005D601C" w:rsidRDefault="003B017F" w:rsidP="003B017F">
      <w:pPr>
        <w:ind w:firstLine="709"/>
        <w:rPr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97DE6" w:rsidRPr="005D601C" w:rsidRDefault="00797DE6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7B30D4">
      <w:pPr>
        <w:jc w:val="right"/>
        <w:rPr>
          <w:i/>
          <w:sz w:val="24"/>
          <w:szCs w:val="24"/>
        </w:rPr>
      </w:pPr>
      <w:r w:rsidRPr="005D601C">
        <w:rPr>
          <w:i/>
          <w:sz w:val="24"/>
          <w:szCs w:val="24"/>
        </w:rPr>
        <w:lastRenderedPageBreak/>
        <w:t>Приложение к Рабочей программе дисциплины</w:t>
      </w:r>
    </w:p>
    <w:p w:rsidR="007B30D4" w:rsidRPr="005D601C" w:rsidRDefault="007B30D4" w:rsidP="007B30D4">
      <w:pPr>
        <w:ind w:firstLine="709"/>
        <w:jc w:val="right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>«Правоведение»</w:t>
      </w:r>
    </w:p>
    <w:p w:rsidR="007B30D4" w:rsidRPr="005D601C" w:rsidRDefault="007B30D4" w:rsidP="007B30D4">
      <w:pPr>
        <w:jc w:val="right"/>
        <w:rPr>
          <w:i/>
          <w:sz w:val="24"/>
          <w:szCs w:val="24"/>
        </w:rPr>
      </w:pP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Министерство спорта Российской Федерации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высшего образования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7B30D4" w:rsidRPr="005D601C" w:rsidRDefault="007B30D4" w:rsidP="007B30D4">
      <w:pPr>
        <w:contextualSpacing/>
        <w:jc w:val="right"/>
        <w:rPr>
          <w:sz w:val="24"/>
          <w:szCs w:val="24"/>
        </w:rPr>
      </w:pPr>
    </w:p>
    <w:p w:rsidR="003F539D" w:rsidRPr="005D601C" w:rsidRDefault="003F539D" w:rsidP="003F539D">
      <w:pPr>
        <w:jc w:val="right"/>
        <w:rPr>
          <w:sz w:val="24"/>
          <w:szCs w:val="24"/>
        </w:rPr>
      </w:pPr>
      <w:r w:rsidRPr="005D601C">
        <w:rPr>
          <w:sz w:val="24"/>
          <w:szCs w:val="24"/>
        </w:rPr>
        <w:t>УТВЕРЖДЕНО</w:t>
      </w:r>
    </w:p>
    <w:p w:rsidR="003F539D" w:rsidRPr="005D601C" w:rsidRDefault="003F539D" w:rsidP="003F539D">
      <w:pPr>
        <w:jc w:val="right"/>
        <w:rPr>
          <w:sz w:val="24"/>
          <w:szCs w:val="24"/>
        </w:rPr>
      </w:pPr>
      <w:r w:rsidRPr="005D601C">
        <w:rPr>
          <w:sz w:val="24"/>
          <w:szCs w:val="24"/>
        </w:rPr>
        <w:t xml:space="preserve">решением Учебно-методической комиссии     </w:t>
      </w:r>
    </w:p>
    <w:p w:rsidR="003F539D" w:rsidRPr="005D601C" w:rsidRDefault="003F539D" w:rsidP="003F539D">
      <w:pPr>
        <w:jc w:val="right"/>
        <w:rPr>
          <w:sz w:val="24"/>
          <w:szCs w:val="24"/>
        </w:rPr>
      </w:pPr>
      <w:r w:rsidRPr="005D601C">
        <w:rPr>
          <w:sz w:val="24"/>
          <w:szCs w:val="24"/>
        </w:rPr>
        <w:t xml:space="preserve">   протокол № 6/22 от «21» июня 2022г.</w:t>
      </w:r>
    </w:p>
    <w:p w:rsidR="003F539D" w:rsidRPr="005D601C" w:rsidRDefault="003F539D" w:rsidP="003F539D">
      <w:pPr>
        <w:jc w:val="right"/>
        <w:rPr>
          <w:sz w:val="24"/>
          <w:szCs w:val="24"/>
        </w:rPr>
      </w:pPr>
      <w:r w:rsidRPr="005D601C">
        <w:rPr>
          <w:sz w:val="24"/>
          <w:szCs w:val="24"/>
        </w:rPr>
        <w:t xml:space="preserve">Председатель УМК, </w:t>
      </w:r>
    </w:p>
    <w:p w:rsidR="003F539D" w:rsidRPr="005D601C" w:rsidRDefault="003F539D" w:rsidP="003F539D">
      <w:pPr>
        <w:jc w:val="right"/>
        <w:rPr>
          <w:sz w:val="24"/>
          <w:szCs w:val="24"/>
        </w:rPr>
      </w:pPr>
      <w:r w:rsidRPr="005D601C">
        <w:rPr>
          <w:sz w:val="24"/>
          <w:szCs w:val="24"/>
        </w:rPr>
        <w:t>и. о. проректора по учебной работе</w:t>
      </w:r>
    </w:p>
    <w:p w:rsidR="003F539D" w:rsidRPr="005D601C" w:rsidRDefault="003F539D" w:rsidP="003F539D">
      <w:pPr>
        <w:jc w:val="right"/>
        <w:rPr>
          <w:sz w:val="24"/>
          <w:szCs w:val="24"/>
        </w:rPr>
      </w:pPr>
      <w:r w:rsidRPr="005D601C">
        <w:rPr>
          <w:sz w:val="24"/>
          <w:szCs w:val="24"/>
        </w:rPr>
        <w:t>___________________А.С. Солнцева</w:t>
      </w:r>
    </w:p>
    <w:p w:rsidR="007B30D4" w:rsidRPr="005D601C" w:rsidRDefault="007B30D4" w:rsidP="007B30D4">
      <w:pPr>
        <w:ind w:firstLine="709"/>
        <w:jc w:val="right"/>
        <w:rPr>
          <w:sz w:val="24"/>
          <w:szCs w:val="24"/>
        </w:rPr>
      </w:pPr>
    </w:p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bCs/>
          <w:sz w:val="24"/>
          <w:szCs w:val="24"/>
        </w:rPr>
      </w:pPr>
      <w:r w:rsidRPr="005D601C">
        <w:rPr>
          <w:b/>
          <w:bCs/>
          <w:sz w:val="24"/>
          <w:szCs w:val="24"/>
        </w:rPr>
        <w:t>Фонд оценочных средств</w:t>
      </w:r>
    </w:p>
    <w:p w:rsidR="007B30D4" w:rsidRPr="005D601C" w:rsidRDefault="007B30D4" w:rsidP="007B30D4">
      <w:pPr>
        <w:jc w:val="center"/>
        <w:rPr>
          <w:b/>
          <w:bCs/>
          <w:sz w:val="24"/>
          <w:szCs w:val="24"/>
        </w:rPr>
      </w:pPr>
      <w:r w:rsidRPr="005D601C">
        <w:rPr>
          <w:b/>
          <w:bCs/>
          <w:sz w:val="24"/>
          <w:szCs w:val="24"/>
        </w:rPr>
        <w:t xml:space="preserve">по дисциплине </w:t>
      </w:r>
    </w:p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bCs/>
          <w:color w:val="000000"/>
          <w:sz w:val="24"/>
          <w:szCs w:val="24"/>
        </w:rPr>
      </w:pPr>
      <w:r w:rsidRPr="005D601C">
        <w:rPr>
          <w:b/>
          <w:sz w:val="24"/>
          <w:szCs w:val="24"/>
        </w:rPr>
        <w:t>«</w:t>
      </w:r>
      <w:r w:rsidRPr="005D601C">
        <w:rPr>
          <w:b/>
          <w:bCs/>
          <w:color w:val="000000"/>
          <w:sz w:val="24"/>
          <w:szCs w:val="24"/>
        </w:rPr>
        <w:t>ПРАВОВЕДЕНИЕ</w:t>
      </w:r>
      <w:r w:rsidRPr="005D601C">
        <w:rPr>
          <w:b/>
          <w:sz w:val="24"/>
          <w:szCs w:val="24"/>
        </w:rPr>
        <w:t>»</w:t>
      </w: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ФТД 01</w:t>
      </w: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Направление подготовки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b/>
          <w:iCs/>
          <w:sz w:val="24"/>
          <w:szCs w:val="24"/>
        </w:rPr>
        <w:t>49.03.01 Физическая культура</w:t>
      </w:r>
      <w:r w:rsidRPr="005D601C">
        <w:rPr>
          <w:sz w:val="24"/>
          <w:szCs w:val="24"/>
        </w:rPr>
        <w:t xml:space="preserve"> </w:t>
      </w:r>
    </w:p>
    <w:p w:rsidR="002B6167" w:rsidRDefault="007B30D4" w:rsidP="002B6167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ОПОП  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«Спортивный менеджмент»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7B30D4" w:rsidRPr="005D601C" w:rsidRDefault="007B30D4" w:rsidP="007B30D4">
      <w:pPr>
        <w:widowControl w:val="0"/>
        <w:jc w:val="center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Квалификация выпускника</w:t>
      </w:r>
    </w:p>
    <w:p w:rsidR="007B30D4" w:rsidRPr="005D601C" w:rsidRDefault="007B30D4" w:rsidP="007B30D4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Бакалавр</w:t>
      </w: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</w:p>
    <w:p w:rsidR="007B30D4" w:rsidRPr="005D601C" w:rsidRDefault="007B30D4" w:rsidP="002B6167">
      <w:pPr>
        <w:rPr>
          <w:b/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Форма обучения </w:t>
      </w:r>
    </w:p>
    <w:p w:rsidR="007B30D4" w:rsidRPr="005D601C" w:rsidRDefault="002B6167" w:rsidP="007B30D4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Очная/З</w:t>
      </w:r>
      <w:r w:rsidR="007B30D4" w:rsidRPr="005D601C">
        <w:rPr>
          <w:sz w:val="24"/>
          <w:szCs w:val="24"/>
        </w:rPr>
        <w:t>аочная</w:t>
      </w: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</w:p>
    <w:p w:rsidR="007B30D4" w:rsidRPr="005D601C" w:rsidRDefault="007B30D4" w:rsidP="002B6167">
      <w:pPr>
        <w:rPr>
          <w:b/>
          <w:sz w:val="24"/>
          <w:szCs w:val="24"/>
        </w:rPr>
      </w:pPr>
    </w:p>
    <w:p w:rsidR="003F539D" w:rsidRPr="005D601C" w:rsidRDefault="003F539D" w:rsidP="003F539D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           </w:t>
      </w:r>
      <w:r w:rsidR="002B6167">
        <w:rPr>
          <w:sz w:val="24"/>
          <w:szCs w:val="24"/>
        </w:rPr>
        <w:t xml:space="preserve">     </w:t>
      </w:r>
      <w:r w:rsidRPr="005D601C">
        <w:rPr>
          <w:sz w:val="24"/>
          <w:szCs w:val="24"/>
        </w:rPr>
        <w:t xml:space="preserve"> Рассмотрено и одобрено на </w:t>
      </w:r>
    </w:p>
    <w:p w:rsidR="003F539D" w:rsidRPr="005D601C" w:rsidRDefault="003F539D" w:rsidP="003F539D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           заседании кафедры (протокол № 7 </w:t>
      </w:r>
    </w:p>
    <w:p w:rsidR="003F539D" w:rsidRPr="005D601C" w:rsidRDefault="003F539D" w:rsidP="003F539D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                      от «25» мая 2022г.) </w:t>
      </w:r>
    </w:p>
    <w:p w:rsidR="003F539D" w:rsidRPr="005D601C" w:rsidRDefault="003F539D" w:rsidP="003F539D">
      <w:pPr>
        <w:tabs>
          <w:tab w:val="left" w:pos="5245"/>
          <w:tab w:val="left" w:pos="5529"/>
        </w:tabs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                          Заведующий кафедрой 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</w:t>
      </w:r>
      <w:r w:rsidR="002B6167">
        <w:rPr>
          <w:sz w:val="24"/>
          <w:szCs w:val="24"/>
        </w:rPr>
        <w:t xml:space="preserve">                              </w:t>
      </w:r>
      <w:r w:rsidRPr="005D601C">
        <w:rPr>
          <w:sz w:val="24"/>
          <w:szCs w:val="24"/>
        </w:rPr>
        <w:t xml:space="preserve"> к</w:t>
      </w:r>
      <w:r w:rsidR="005D601C">
        <w:rPr>
          <w:sz w:val="24"/>
          <w:szCs w:val="24"/>
        </w:rPr>
        <w:t>анд</w:t>
      </w:r>
      <w:r w:rsidRPr="005D601C">
        <w:rPr>
          <w:sz w:val="24"/>
          <w:szCs w:val="24"/>
        </w:rPr>
        <w:t>.</w:t>
      </w:r>
      <w:r w:rsidR="002B6167">
        <w:rPr>
          <w:sz w:val="24"/>
          <w:szCs w:val="24"/>
        </w:rPr>
        <w:t xml:space="preserve"> </w:t>
      </w:r>
      <w:proofErr w:type="spellStart"/>
      <w:r w:rsidRPr="005D601C">
        <w:rPr>
          <w:sz w:val="24"/>
          <w:szCs w:val="24"/>
        </w:rPr>
        <w:t>с</w:t>
      </w:r>
      <w:r w:rsidR="005D601C">
        <w:rPr>
          <w:sz w:val="24"/>
          <w:szCs w:val="24"/>
        </w:rPr>
        <w:t>оциол</w:t>
      </w:r>
      <w:proofErr w:type="spellEnd"/>
      <w:r w:rsidR="002B6167">
        <w:rPr>
          <w:sz w:val="24"/>
          <w:szCs w:val="24"/>
        </w:rPr>
        <w:t xml:space="preserve">. </w:t>
      </w:r>
      <w:r w:rsidRPr="005D601C">
        <w:rPr>
          <w:sz w:val="24"/>
          <w:szCs w:val="24"/>
        </w:rPr>
        <w:t>н</w:t>
      </w:r>
      <w:r w:rsidR="005D601C">
        <w:rPr>
          <w:sz w:val="24"/>
          <w:szCs w:val="24"/>
        </w:rPr>
        <w:t>аук,</w:t>
      </w:r>
      <w:r w:rsidRPr="005D601C">
        <w:rPr>
          <w:sz w:val="24"/>
          <w:szCs w:val="24"/>
        </w:rPr>
        <w:t xml:space="preserve"> доцент Митрохина Е. Ю.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</w:t>
      </w:r>
      <w:r w:rsidR="005D601C">
        <w:rPr>
          <w:sz w:val="24"/>
          <w:szCs w:val="24"/>
        </w:rPr>
        <w:t xml:space="preserve">                   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                       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F539D" w:rsidRPr="005D601C" w:rsidRDefault="002B6167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 xml:space="preserve"> 2022г.</w:t>
      </w:r>
    </w:p>
    <w:p w:rsidR="003F539D" w:rsidRPr="005D601C" w:rsidRDefault="003F539D" w:rsidP="003F539D">
      <w:pPr>
        <w:jc w:val="center"/>
        <w:rPr>
          <w:sz w:val="24"/>
          <w:szCs w:val="24"/>
        </w:rPr>
      </w:pPr>
    </w:p>
    <w:p w:rsidR="007B30D4" w:rsidRPr="00797DE6" w:rsidRDefault="007B30D4" w:rsidP="00797DE6">
      <w:pPr>
        <w:jc w:val="center"/>
        <w:rPr>
          <w:b/>
          <w:bCs/>
          <w:sz w:val="24"/>
          <w:szCs w:val="24"/>
        </w:rPr>
      </w:pPr>
      <w:r w:rsidRPr="005D601C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7B30D4" w:rsidRPr="005D601C" w:rsidRDefault="007B30D4" w:rsidP="007B30D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7B30D4" w:rsidRPr="005D601C" w:rsidRDefault="007B30D4" w:rsidP="007B30D4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Паспорт фонда оценочных средств</w:t>
      </w:r>
    </w:p>
    <w:p w:rsidR="007B30D4" w:rsidRPr="005D601C" w:rsidRDefault="007B30D4" w:rsidP="007B30D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379"/>
        <w:gridCol w:w="4507"/>
      </w:tblGrid>
      <w:tr w:rsidR="007B30D4" w:rsidRPr="005D601C" w:rsidTr="00607EEB">
        <w:trPr>
          <w:trHeight w:val="185"/>
        </w:trPr>
        <w:tc>
          <w:tcPr>
            <w:tcW w:w="2268" w:type="dxa"/>
            <w:vAlign w:val="center"/>
          </w:tcPr>
          <w:p w:rsidR="007B30D4" w:rsidRPr="005D601C" w:rsidRDefault="007B30D4" w:rsidP="007B30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7B30D4" w:rsidRPr="005D601C" w:rsidRDefault="007B30D4" w:rsidP="007B30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7B30D4" w:rsidRPr="005D601C" w:rsidRDefault="007B30D4" w:rsidP="007B30D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D601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B30D4" w:rsidRPr="005D601C" w:rsidTr="00607EEB">
        <w:tc>
          <w:tcPr>
            <w:tcW w:w="2268" w:type="dxa"/>
          </w:tcPr>
          <w:p w:rsidR="007B30D4" w:rsidRPr="005D601C" w:rsidRDefault="007B30D4" w:rsidP="007B30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5D601C">
              <w:rPr>
                <w:i/>
                <w:sz w:val="24"/>
                <w:szCs w:val="24"/>
              </w:rPr>
              <w:t>УК-2</w:t>
            </w:r>
          </w:p>
          <w:p w:rsidR="007B30D4" w:rsidRPr="005D601C" w:rsidRDefault="007B30D4" w:rsidP="007B30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А/01.6</w:t>
            </w: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Общепедагогическая функция. Обучение</w:t>
            </w: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А/02.6</w:t>
            </w: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Воспитательная деятельность</w:t>
            </w: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</w:p>
          <w:p w:rsidR="00797DE6" w:rsidRPr="00260CFA" w:rsidRDefault="00797DE6" w:rsidP="00797DE6">
            <w:pPr>
              <w:rPr>
                <w:iCs/>
                <w:color w:val="333333"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7B30D4" w:rsidRPr="005D601C" w:rsidRDefault="00797DE6" w:rsidP="00797DE6">
            <w:pPr>
              <w:jc w:val="both"/>
              <w:rPr>
                <w:i/>
                <w:sz w:val="24"/>
                <w:szCs w:val="24"/>
              </w:rPr>
            </w:pPr>
            <w:r w:rsidRPr="00260CFA">
              <w:rPr>
                <w:iCs/>
                <w:color w:val="333333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4819" w:type="dxa"/>
          </w:tcPr>
          <w:p w:rsidR="007B30D4" w:rsidRPr="005D601C" w:rsidRDefault="007B30D4" w:rsidP="007B30D4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круг задач в рамках поставленной </w:t>
            </w:r>
            <w:proofErr w:type="gramStart"/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цели,   </w:t>
            </w:r>
            <w:proofErr w:type="gramEnd"/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исходя из действующих правовых норм </w:t>
            </w:r>
            <w:r w:rsidRPr="005D601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и  необходимость принятия </w:t>
            </w:r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 решений, совершения иных юридических действий в соответствии с законом;</w:t>
            </w:r>
          </w:p>
          <w:p w:rsidR="007B30D4" w:rsidRPr="005D601C" w:rsidRDefault="007B30D4" w:rsidP="007B30D4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Умеет различать основные </w:t>
            </w:r>
            <w:proofErr w:type="gramStart"/>
            <w:r w:rsidRPr="005D601C">
              <w:rPr>
                <w:rFonts w:eastAsia="Calibri"/>
                <w:sz w:val="24"/>
                <w:szCs w:val="24"/>
                <w:lang w:eastAsia="en-US"/>
              </w:rPr>
              <w:t>источники  отраслей</w:t>
            </w:r>
            <w:proofErr w:type="gramEnd"/>
            <w:r w:rsidRPr="005D601C">
              <w:rPr>
                <w:rFonts w:eastAsia="Calibri"/>
                <w:sz w:val="24"/>
                <w:szCs w:val="24"/>
                <w:lang w:eastAsia="en-US"/>
              </w:rPr>
              <w:t xml:space="preserve"> Российского права;</w:t>
            </w:r>
          </w:p>
          <w:p w:rsidR="007B30D4" w:rsidRPr="005D601C" w:rsidRDefault="007B30D4" w:rsidP="007B30D4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Самостоятельно анализирует нормативно-правовые акты в различных сферах жизнедеятельности, используя информационно-поисковые, информационно-справочные ресурсы;</w:t>
            </w:r>
          </w:p>
          <w:p w:rsidR="007B30D4" w:rsidRPr="005D601C" w:rsidRDefault="007B30D4" w:rsidP="007B30D4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Выявляет </w:t>
            </w:r>
            <w:r w:rsidRPr="005D601C">
              <w:rPr>
                <w:rFonts w:eastAsia="Calibri"/>
                <w:sz w:val="24"/>
                <w:szCs w:val="24"/>
                <w:lang w:eastAsia="en-US"/>
              </w:rPr>
              <w:t>квалификационные нарушения трудового законодательства в области образования, применяя электронные образовательные ресурсы;</w:t>
            </w:r>
          </w:p>
          <w:p w:rsidR="007B30D4" w:rsidRPr="005D601C" w:rsidRDefault="007B30D4" w:rsidP="007B30D4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601C">
              <w:rPr>
                <w:rFonts w:eastAsia="Calibri"/>
                <w:sz w:val="24"/>
                <w:szCs w:val="24"/>
                <w:lang w:eastAsia="en-US"/>
              </w:rPr>
              <w:t>Проявляет познавательную активность при освоении отечественных и зарубежных нормативно-правовых документов о правах ребенка.</w:t>
            </w:r>
          </w:p>
          <w:p w:rsidR="007B30D4" w:rsidRPr="005D601C" w:rsidRDefault="007B30D4" w:rsidP="007B30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ind w:firstLine="709"/>
        <w:jc w:val="center"/>
        <w:rPr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br w:type="page"/>
      </w:r>
    </w:p>
    <w:p w:rsidR="007B30D4" w:rsidRPr="005D601C" w:rsidRDefault="007B30D4" w:rsidP="007B30D4">
      <w:pPr>
        <w:widowControl w:val="0"/>
        <w:numPr>
          <w:ilvl w:val="0"/>
          <w:numId w:val="26"/>
        </w:numPr>
        <w:shd w:val="clear" w:color="auto" w:fill="FFFFFF"/>
        <w:ind w:firstLine="709"/>
        <w:contextualSpacing/>
        <w:rPr>
          <w:b/>
          <w:spacing w:val="-1"/>
          <w:sz w:val="24"/>
          <w:szCs w:val="24"/>
        </w:rPr>
      </w:pPr>
      <w:r w:rsidRPr="005D601C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7B30D4" w:rsidRPr="005D601C" w:rsidRDefault="007B30D4" w:rsidP="007B30D4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5D601C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1.Предмет и метод курса.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2.Понятие государства и права, их признаки.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3.Система юридических наук,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4.Типы и формы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5.Государство и гражданское общество.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6.Правове государство: понятие и признаки.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7.Проблемы и пути формирования правового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8.Понятие системы права, отрасли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9.Соотношение права и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10.Функции права и сферы его применения.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11.Норма права, его структура.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12.Формы (источники)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13.Законы и подзаконные акты. Конституция – основной закон государства и общества.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14.Понятие норм морали. Общие черты и отличия норм права и норм морали.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15.Правовое сознание. Правовая и политическая культура.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16.Понятие и состав правоотношений.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17.Физические и юридические лица, их правоспособность и дееспособность. </w:t>
      </w:r>
      <w:proofErr w:type="spellStart"/>
      <w:r w:rsidRPr="005D601C">
        <w:rPr>
          <w:color w:val="000000"/>
          <w:sz w:val="24"/>
          <w:szCs w:val="24"/>
        </w:rPr>
        <w:t>Деликтоспособность</w:t>
      </w:r>
      <w:proofErr w:type="spellEnd"/>
      <w:r w:rsidRPr="005D601C">
        <w:rPr>
          <w:color w:val="000000"/>
          <w:sz w:val="24"/>
          <w:szCs w:val="24"/>
        </w:rPr>
        <w:t>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18.Понятие, признаки и состав правонарушений.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19.Виды правонарушений.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20.Понятие, основные признаки и виды юридической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21. Основание возникновения юридической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22.Общая характеристика основ российского конституционного строя.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23.Понятие основ правового статуса человека и гражданина и его принципы.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24.Гражданство.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25.Система основных прав, свобод и обязанностей человека и гражданина.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27.Понятие и принципы федеративного устройства России.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28.Принцип разделения властей.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29.Основы конституционного статуса президента РФ, его положение в системе органов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30.Порядок выборов и прекращение полномочий Президента РФ.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32.Законодательный процесс.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33.Правительство Российской Федерации его структура и полномочия.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34.Понятие и основные признаки судебной власти.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35.Судебная система и ее структура: Конституционный суд РФ; Верховный суд РФ и общие суды, военные </w:t>
      </w:r>
      <w:proofErr w:type="gramStart"/>
      <w:r w:rsidRPr="005D601C">
        <w:rPr>
          <w:color w:val="000000"/>
          <w:sz w:val="24"/>
          <w:szCs w:val="24"/>
        </w:rPr>
        <w:t>суды;  арбитражные</w:t>
      </w:r>
      <w:proofErr w:type="gramEnd"/>
      <w:r w:rsidRPr="005D601C">
        <w:rPr>
          <w:color w:val="000000"/>
          <w:sz w:val="24"/>
          <w:szCs w:val="24"/>
        </w:rPr>
        <w:t xml:space="preserve"> суды.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36.Правоохранительные органы: понятие и системы.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37.Понятие, законодательство и система гражданского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38.Понятие и формы права собственности.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39.Наследственное право.</w:t>
      </w:r>
    </w:p>
    <w:p w:rsidR="007B30D4" w:rsidRPr="005D601C" w:rsidRDefault="00E304C8" w:rsidP="007B30D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40.По</w:t>
      </w:r>
      <w:r w:rsidR="007B30D4" w:rsidRPr="005D601C">
        <w:rPr>
          <w:color w:val="000000"/>
          <w:sz w:val="24"/>
          <w:szCs w:val="24"/>
        </w:rPr>
        <w:t>нятие трудового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41.Коллективный договор и соглашения.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42.Трудовой договор (контракт): понятие, стороны и содержание.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43.Понятие и вида рабочего времени.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44.Дисциплина труда. Материальная ответственность.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45.Особенности регулирования труда женщин и молодежи.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lastRenderedPageBreak/>
        <w:t>46.Трудовые споры. Механизмы реализации и защиты трудовых прав граждан.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47.Понятие и принципы семейного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48.Понятие брака и семьи. Регистрация брака и условия его заключения.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49.Понятие и система административного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50.Понятие административного проступка.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51.Основания и порядок привлечения к административной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52.Виды административной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53.Понятие, функции и принципы местного самоуправления в Российской Федерации.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54.Органы местного самоуправления. Гарантии правомочий местного самоуправления.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56.Понятие уголовной ответственности, ее основание.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57.Ответственность несовершеннолетних.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58.Обстоятельства, исключающие общественную опасность и противоправность деяния.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59.Понятие и цели наказания. Система и виды уголовных наказаний.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60.Экология. Экологические системы как объект правового регулирования.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61.Источники и содержание экологического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62.Ответственность за экологические правонарушения.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63.Общая характеристика земельного законодательства.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jc w:val="both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2.2 Темы докладов по дисциплине</w:t>
      </w:r>
    </w:p>
    <w:p w:rsidR="007B30D4" w:rsidRPr="005D601C" w:rsidRDefault="007B30D4" w:rsidP="007B30D4">
      <w:pPr>
        <w:widowControl w:val="0"/>
        <w:jc w:val="center"/>
        <w:rPr>
          <w:b/>
          <w:color w:val="000000"/>
          <w:sz w:val="24"/>
          <w:szCs w:val="24"/>
          <w:u w:val="single"/>
        </w:rPr>
      </w:pP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Раздел 1. Общая теория права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Сравнительная характеристика правовых семей. 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Государство и его функции.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Система права: понятие и структурные элементы.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Международное публичное </w:t>
      </w:r>
      <w:proofErr w:type="gramStart"/>
      <w:r w:rsidRPr="005D601C">
        <w:rPr>
          <w:color w:val="000000"/>
          <w:sz w:val="24"/>
          <w:szCs w:val="24"/>
        </w:rPr>
        <w:t>право</w:t>
      </w:r>
      <w:proofErr w:type="gramEnd"/>
      <w:r w:rsidRPr="005D601C">
        <w:rPr>
          <w:color w:val="000000"/>
          <w:sz w:val="24"/>
          <w:szCs w:val="24"/>
        </w:rPr>
        <w:t xml:space="preserve"> как особая правовая система.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Эволюция форм правления.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История развития идеи правового государства.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Практика формирования правового государства в развитых странах.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Теория и практика формирования правового государства в современном российском обществе.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Перспективы развития гражданского общества в России.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 разделения властей.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Принципы правового статуса личности.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 равноправия субъектов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Законодательный процесс в Федеральном Собрании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Правительство Российской Федерации, его структура и полномочия.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Полномочия Президента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Судебная система,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Правоохранительные органы: понятие и система.</w:t>
      </w:r>
    </w:p>
    <w:p w:rsidR="007B30D4" w:rsidRPr="005D601C" w:rsidRDefault="00E304C8" w:rsidP="007B30D4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гражданского права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lastRenderedPageBreak/>
        <w:t>Понятие, законодательство и система гражданского права.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Юридические лица: понятие и виды.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Принципы и значение наследственного права.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Виды гражданско-правовой ответственности.</w:t>
      </w:r>
    </w:p>
    <w:p w:rsidR="007B30D4" w:rsidRPr="005D601C" w:rsidRDefault="007B30D4" w:rsidP="007B30D4">
      <w:pPr>
        <w:contextualSpacing/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</w:t>
      </w:r>
      <w:r w:rsidR="007B30D4" w:rsidRPr="005D601C">
        <w:rPr>
          <w:b/>
          <w:color w:val="000000"/>
          <w:sz w:val="24"/>
          <w:szCs w:val="24"/>
        </w:rPr>
        <w:t>. Основы семейного права.</w:t>
      </w:r>
    </w:p>
    <w:p w:rsidR="007B30D4" w:rsidRPr="005D601C" w:rsidRDefault="007B30D4" w:rsidP="007B30D4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Права и обязанности родителей и детей.</w:t>
      </w:r>
    </w:p>
    <w:p w:rsidR="007B30D4" w:rsidRPr="005D601C" w:rsidRDefault="007B30D4" w:rsidP="007B30D4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Алиментные обязательства членов семьи.</w:t>
      </w:r>
    </w:p>
    <w:p w:rsidR="007B30D4" w:rsidRPr="005D601C" w:rsidRDefault="007B30D4" w:rsidP="007B30D4">
      <w:pPr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4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трудового права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Коллективный договор и соглашения.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Трудовой договор: понятие, стороны и содержание.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Дисциплинарная ответственность по трудовому праву.</w:t>
      </w:r>
    </w:p>
    <w:p w:rsidR="007B30D4" w:rsidRPr="005D601C" w:rsidRDefault="007B30D4" w:rsidP="007B30D4">
      <w:pPr>
        <w:contextualSpacing/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5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Субъекты административного права: понятие, виды и их административно-правовой статус.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Система административных наказаний по российскому законодательству.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Понятие, основные признаки преступлений.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Понятие, цели и виды наказаний.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Категории преступлений.</w:t>
      </w:r>
    </w:p>
    <w:p w:rsidR="007B30D4" w:rsidRPr="005D601C" w:rsidRDefault="007B30D4" w:rsidP="007B30D4">
      <w:pPr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6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экологического права</w:t>
      </w:r>
    </w:p>
    <w:p w:rsidR="007B30D4" w:rsidRPr="005D601C" w:rsidRDefault="007B30D4" w:rsidP="007B30D4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Экология. Экологические системы как объект правового регулирования.</w:t>
      </w:r>
    </w:p>
    <w:p w:rsidR="007B30D4" w:rsidRPr="005D601C" w:rsidRDefault="007B30D4" w:rsidP="007B30D4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Ответственность за экологические правонарушения.</w:t>
      </w:r>
    </w:p>
    <w:p w:rsidR="007B30D4" w:rsidRPr="005D601C" w:rsidRDefault="007B30D4" w:rsidP="007B30D4">
      <w:pPr>
        <w:contextualSpacing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                                           </w:t>
      </w: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       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«отлично»</w:t>
      </w:r>
      <w:r w:rsidRPr="005D601C">
        <w:rPr>
          <w:color w:val="000000"/>
          <w:sz w:val="24"/>
          <w:szCs w:val="24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</w:t>
      </w:r>
      <w:r w:rsidRPr="005D601C">
        <w:rPr>
          <w:b/>
          <w:color w:val="000000"/>
          <w:sz w:val="24"/>
          <w:szCs w:val="24"/>
        </w:rPr>
        <w:t xml:space="preserve"> «хорошо»</w:t>
      </w:r>
      <w:r w:rsidRPr="005D601C">
        <w:rPr>
          <w:color w:val="000000"/>
          <w:sz w:val="24"/>
          <w:szCs w:val="24"/>
        </w:rPr>
        <w:t xml:space="preserve"> выставляется студенту при раскрытии темы доклада;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«неудовлетворительно»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2.3 Вопросы для </w:t>
      </w:r>
      <w:proofErr w:type="gramStart"/>
      <w:r w:rsidRPr="005D601C">
        <w:rPr>
          <w:b/>
          <w:color w:val="000000"/>
          <w:sz w:val="24"/>
          <w:szCs w:val="24"/>
        </w:rPr>
        <w:t>опроса  по</w:t>
      </w:r>
      <w:proofErr w:type="gramEnd"/>
      <w:r w:rsidRPr="005D601C">
        <w:rPr>
          <w:b/>
          <w:color w:val="000000"/>
          <w:sz w:val="24"/>
          <w:szCs w:val="24"/>
        </w:rPr>
        <w:t xml:space="preserve"> дисциплине</w:t>
      </w: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Раздел 1. Общая теория права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1. Понятие и признаки государства.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2. Функции государства и классификации.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3. Форма государства.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4. Правовое государство и его характеристика.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5. Источники права.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6. Гражданское общество и государство.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7. Предмет и метод регулирования конституционного права. 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8. Характеристика конституции РФ 1993 года.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lastRenderedPageBreak/>
        <w:t>9. Виды законов в РФ.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10. Гражданство Российской Федерации.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11. Двухпалатный парламент РФ. Порядок его формирования.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12. Правительство РФ и федеральные органы исполнительной власти. 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гражданского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Характеристика гражданского права как отрасли.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Источники и система гражданского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Сделки.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Понятие наследование.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5. Физические и юридические лица.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Защита гражданских прав и обязанностей.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семейного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1. Предмет и метод семейного права.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Брак и государственная регистрация брака.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Формы воспитания детей, оставшихся без попечения родителей.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4. Права и обязанности родителей. Лишение родительских прав.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Алиментные обязательства супругов.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Брачный договор.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трудового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Понятие трудового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Трудовой договор и коллективный договор.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Трудовые споры и порядок их рассмотрения.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Рабочее время и время отдыха.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Права работника и работодателя.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Расторжение трудового договора.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Понятие и признаки преступления.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Наказание: понятие, цели и виды.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 Понятие судимости.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Административные правонарушения и административные взыскания.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Особенности применения уголовного наказания к несовершеннолетним.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Характеристика отрасли административного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экологического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Экологическое право и его роль в жизни общества.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Экологическая ответственность: понятие, формы и виды.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Субъекты и объекты экологических правоотношений.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Источники экологического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Экологический контроль.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Общеправовые принципы экологического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«отлично»</w:t>
      </w:r>
      <w:r w:rsidRPr="005D601C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 w:rsidRPr="005D601C">
        <w:rPr>
          <w:color w:val="000000"/>
          <w:sz w:val="24"/>
          <w:szCs w:val="24"/>
        </w:rPr>
        <w:t>верно,  развернуто</w:t>
      </w:r>
      <w:proofErr w:type="gramEnd"/>
      <w:r w:rsidRPr="005D601C">
        <w:rPr>
          <w:color w:val="000000"/>
          <w:sz w:val="24"/>
          <w:szCs w:val="24"/>
        </w:rPr>
        <w:t xml:space="preserve"> и аргументировано.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</w:t>
      </w:r>
      <w:r w:rsidRPr="005D601C">
        <w:rPr>
          <w:b/>
          <w:color w:val="000000"/>
          <w:sz w:val="24"/>
          <w:szCs w:val="24"/>
        </w:rPr>
        <w:t xml:space="preserve"> «хорошо»</w:t>
      </w:r>
      <w:r w:rsidRPr="005D601C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50</w:t>
      </w:r>
      <w:proofErr w:type="gramStart"/>
      <w:r w:rsidRPr="005D601C">
        <w:rPr>
          <w:color w:val="000000"/>
          <w:sz w:val="24"/>
          <w:szCs w:val="24"/>
        </w:rPr>
        <w:t>%  верных</w:t>
      </w:r>
      <w:proofErr w:type="gramEnd"/>
      <w:r w:rsidRPr="005D601C">
        <w:rPr>
          <w:color w:val="000000"/>
          <w:sz w:val="24"/>
          <w:szCs w:val="24"/>
        </w:rPr>
        <w:t xml:space="preserve"> ответов на </w:t>
      </w:r>
      <w:r w:rsidRPr="005D601C">
        <w:rPr>
          <w:color w:val="000000"/>
          <w:sz w:val="24"/>
          <w:szCs w:val="24"/>
        </w:rPr>
        <w:lastRenderedPageBreak/>
        <w:t>вопросы преподавателя;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«неудовлетворительно»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numPr>
          <w:ilvl w:val="1"/>
          <w:numId w:val="25"/>
        </w:numPr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Оценка результатов формирования компетенций складывается из: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- оценка за </w:t>
      </w:r>
      <w:proofErr w:type="spellStart"/>
      <w:r w:rsidRPr="005D601C">
        <w:rPr>
          <w:sz w:val="24"/>
          <w:szCs w:val="24"/>
        </w:rPr>
        <w:t>внутрисеместровую</w:t>
      </w:r>
      <w:proofErr w:type="spellEnd"/>
      <w:r w:rsidRPr="005D601C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5D601C">
        <w:rPr>
          <w:sz w:val="24"/>
          <w:szCs w:val="24"/>
        </w:rPr>
        <w:t>обсуждавшиеся</w:t>
      </w:r>
      <w:proofErr w:type="spellEnd"/>
      <w:r w:rsidRPr="005D601C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7B30D4" w:rsidRPr="005D601C" w:rsidRDefault="007B30D4" w:rsidP="007B30D4">
      <w:pPr>
        <w:ind w:firstLine="709"/>
        <w:jc w:val="both"/>
        <w:rPr>
          <w:i/>
          <w:iCs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797DE6" w:rsidRDefault="00797DE6" w:rsidP="003B017F">
      <w:pPr>
        <w:spacing w:line="276" w:lineRule="auto"/>
        <w:jc w:val="both"/>
        <w:rPr>
          <w:i/>
          <w:sz w:val="24"/>
          <w:szCs w:val="24"/>
        </w:rPr>
        <w:sectPr w:rsidR="00797DE6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797DE6" w:rsidRPr="00797DE6" w:rsidRDefault="00797DE6" w:rsidP="00797DE6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797DE6">
        <w:rPr>
          <w:caps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5"/>
        <w:gridCol w:w="2234"/>
        <w:gridCol w:w="2620"/>
        <w:gridCol w:w="2379"/>
        <w:gridCol w:w="2275"/>
        <w:gridCol w:w="2851"/>
      </w:tblGrid>
      <w:tr w:rsidR="00797DE6" w:rsidRPr="00797DE6" w:rsidTr="00FA4F48">
        <w:trPr>
          <w:jc w:val="center"/>
        </w:trPr>
        <w:tc>
          <w:tcPr>
            <w:tcW w:w="2095" w:type="dxa"/>
          </w:tcPr>
          <w:p w:rsidR="00797DE6" w:rsidRPr="00797DE6" w:rsidRDefault="00797DE6" w:rsidP="00FA4F4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97DE6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34" w:type="dxa"/>
          </w:tcPr>
          <w:p w:rsidR="00797DE6" w:rsidRPr="00797DE6" w:rsidRDefault="00797DE6" w:rsidP="00FA4F48">
            <w:pPr>
              <w:jc w:val="center"/>
              <w:rPr>
                <w:spacing w:val="-1"/>
                <w:sz w:val="24"/>
                <w:szCs w:val="24"/>
              </w:rPr>
            </w:pPr>
            <w:r w:rsidRPr="00797DE6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20" w:type="dxa"/>
          </w:tcPr>
          <w:p w:rsidR="00797DE6" w:rsidRPr="00797DE6" w:rsidRDefault="00797DE6" w:rsidP="00FA4F48">
            <w:pPr>
              <w:jc w:val="center"/>
              <w:rPr>
                <w:sz w:val="24"/>
                <w:szCs w:val="24"/>
              </w:rPr>
            </w:pPr>
            <w:r w:rsidRPr="00797DE6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79" w:type="dxa"/>
          </w:tcPr>
          <w:p w:rsidR="00797DE6" w:rsidRPr="00797DE6" w:rsidRDefault="00797DE6" w:rsidP="00FA4F48">
            <w:pPr>
              <w:jc w:val="center"/>
              <w:rPr>
                <w:spacing w:val="-1"/>
                <w:sz w:val="24"/>
                <w:szCs w:val="24"/>
              </w:rPr>
            </w:pPr>
            <w:r w:rsidRPr="00797DE6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275" w:type="dxa"/>
          </w:tcPr>
          <w:p w:rsidR="00797DE6" w:rsidRPr="00797DE6" w:rsidRDefault="00797DE6" w:rsidP="00FA4F48">
            <w:pPr>
              <w:jc w:val="center"/>
              <w:rPr>
                <w:spacing w:val="-1"/>
                <w:sz w:val="24"/>
                <w:szCs w:val="24"/>
              </w:rPr>
            </w:pPr>
            <w:r w:rsidRPr="00797DE6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851" w:type="dxa"/>
          </w:tcPr>
          <w:p w:rsidR="00797DE6" w:rsidRPr="00797DE6" w:rsidRDefault="00797DE6" w:rsidP="00FA4F48">
            <w:pPr>
              <w:jc w:val="center"/>
              <w:rPr>
                <w:iCs/>
                <w:sz w:val="24"/>
                <w:szCs w:val="24"/>
              </w:rPr>
            </w:pPr>
            <w:r w:rsidRPr="00797DE6">
              <w:rPr>
                <w:iCs/>
                <w:sz w:val="24"/>
                <w:szCs w:val="24"/>
              </w:rPr>
              <w:t>Индикаторы достижения</w:t>
            </w:r>
          </w:p>
          <w:p w:rsidR="00797DE6" w:rsidRPr="00797DE6" w:rsidRDefault="00797DE6" w:rsidP="00FA4F48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97DE6">
              <w:rPr>
                <w:b/>
                <w:i/>
                <w:iCs/>
                <w:sz w:val="24"/>
                <w:szCs w:val="24"/>
              </w:rPr>
              <w:t>(проверяемые действия)</w:t>
            </w:r>
          </w:p>
        </w:tc>
      </w:tr>
      <w:tr w:rsidR="00797DE6" w:rsidRPr="00797DE6" w:rsidTr="00FA4F48">
        <w:trPr>
          <w:jc w:val="center"/>
        </w:trPr>
        <w:tc>
          <w:tcPr>
            <w:tcW w:w="2095" w:type="dxa"/>
            <w:vMerge w:val="restart"/>
          </w:tcPr>
          <w:p w:rsidR="00797DE6" w:rsidRPr="00797DE6" w:rsidRDefault="00797DE6" w:rsidP="00FA4F4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97DE6">
              <w:rPr>
                <w:spacing w:val="-1"/>
                <w:sz w:val="24"/>
                <w:szCs w:val="24"/>
              </w:rPr>
              <w:t>УК-2</w:t>
            </w:r>
          </w:p>
        </w:tc>
        <w:tc>
          <w:tcPr>
            <w:tcW w:w="2234" w:type="dxa"/>
            <w:vMerge w:val="restart"/>
          </w:tcPr>
          <w:p w:rsidR="00797DE6" w:rsidRPr="00797DE6" w:rsidRDefault="00797DE6" w:rsidP="00FA4F48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797DE6">
              <w:rPr>
                <w:b/>
                <w:i/>
                <w:spacing w:val="-1"/>
                <w:sz w:val="24"/>
                <w:szCs w:val="24"/>
              </w:rPr>
              <w:t>П 01.001</w:t>
            </w:r>
            <w:r w:rsidRPr="00797DE6">
              <w:rPr>
                <w:b/>
                <w:i/>
                <w:sz w:val="24"/>
                <w:szCs w:val="24"/>
              </w:rPr>
              <w:t xml:space="preserve"> </w:t>
            </w:r>
          </w:p>
          <w:p w:rsidR="00797DE6" w:rsidRPr="00797DE6" w:rsidRDefault="00797DE6" w:rsidP="00FA4F48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797DE6" w:rsidRPr="00797DE6" w:rsidRDefault="00797DE6" w:rsidP="00FA4F48">
            <w:pPr>
              <w:rPr>
                <w:b/>
                <w:iCs/>
                <w:spacing w:val="-1"/>
                <w:sz w:val="24"/>
                <w:szCs w:val="24"/>
              </w:rPr>
            </w:pPr>
            <w:r w:rsidRPr="00797DE6">
              <w:rPr>
                <w:iCs/>
                <w:sz w:val="24"/>
                <w:szCs w:val="24"/>
              </w:rPr>
              <w:t>Педагогическая деятельность по проектированию</w:t>
            </w:r>
            <w:r w:rsidRPr="00797DE6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797DE6">
              <w:rPr>
                <w:iCs/>
                <w:sz w:val="24"/>
                <w:szCs w:val="24"/>
              </w:rPr>
              <w:t>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379" w:type="dxa"/>
            <w:vMerge w:val="restart"/>
          </w:tcPr>
          <w:p w:rsidR="00797DE6" w:rsidRPr="00797DE6" w:rsidRDefault="00797DE6" w:rsidP="00FA4F48">
            <w:pPr>
              <w:rPr>
                <w:iCs/>
                <w:sz w:val="24"/>
                <w:szCs w:val="24"/>
              </w:rPr>
            </w:pPr>
            <w:r w:rsidRPr="00797DE6">
              <w:rPr>
                <w:iCs/>
                <w:sz w:val="24"/>
                <w:szCs w:val="24"/>
              </w:rPr>
              <w:t>А/01.6</w:t>
            </w:r>
          </w:p>
          <w:p w:rsidR="00797DE6" w:rsidRPr="00797DE6" w:rsidRDefault="00797DE6" w:rsidP="00FA4F48">
            <w:pPr>
              <w:rPr>
                <w:iCs/>
                <w:sz w:val="24"/>
                <w:szCs w:val="24"/>
              </w:rPr>
            </w:pPr>
            <w:r w:rsidRPr="00797DE6">
              <w:rPr>
                <w:iCs/>
                <w:sz w:val="24"/>
                <w:szCs w:val="24"/>
              </w:rPr>
              <w:t>Общепедагогическая функция. Обучение</w:t>
            </w:r>
          </w:p>
          <w:p w:rsidR="00797DE6" w:rsidRPr="00797DE6" w:rsidRDefault="00797DE6" w:rsidP="00FA4F48">
            <w:pPr>
              <w:rPr>
                <w:iCs/>
                <w:sz w:val="24"/>
                <w:szCs w:val="24"/>
              </w:rPr>
            </w:pPr>
          </w:p>
          <w:p w:rsidR="00797DE6" w:rsidRPr="00797DE6" w:rsidRDefault="00797DE6" w:rsidP="00FA4F48">
            <w:pPr>
              <w:rPr>
                <w:iCs/>
                <w:sz w:val="24"/>
                <w:szCs w:val="24"/>
              </w:rPr>
            </w:pPr>
            <w:r w:rsidRPr="00797DE6">
              <w:rPr>
                <w:iCs/>
                <w:sz w:val="24"/>
                <w:szCs w:val="24"/>
              </w:rPr>
              <w:t>А/02.6</w:t>
            </w:r>
          </w:p>
          <w:p w:rsidR="00797DE6" w:rsidRPr="00797DE6" w:rsidRDefault="00797DE6" w:rsidP="00FA4F48">
            <w:pPr>
              <w:rPr>
                <w:iCs/>
                <w:sz w:val="24"/>
                <w:szCs w:val="24"/>
              </w:rPr>
            </w:pPr>
            <w:r w:rsidRPr="00797DE6">
              <w:rPr>
                <w:iCs/>
                <w:sz w:val="24"/>
                <w:szCs w:val="24"/>
              </w:rPr>
              <w:t>Воспитательная деятельность</w:t>
            </w:r>
          </w:p>
          <w:p w:rsidR="00797DE6" w:rsidRPr="00797DE6" w:rsidRDefault="00797DE6" w:rsidP="00FA4F48">
            <w:pPr>
              <w:rPr>
                <w:iCs/>
                <w:sz w:val="24"/>
                <w:szCs w:val="24"/>
              </w:rPr>
            </w:pPr>
          </w:p>
          <w:p w:rsidR="00797DE6" w:rsidRPr="00797DE6" w:rsidRDefault="00797DE6" w:rsidP="00FA4F48">
            <w:pPr>
              <w:rPr>
                <w:iCs/>
                <w:sz w:val="24"/>
                <w:szCs w:val="24"/>
              </w:rPr>
            </w:pPr>
            <w:r w:rsidRPr="00797DE6">
              <w:rPr>
                <w:iCs/>
                <w:sz w:val="24"/>
                <w:szCs w:val="24"/>
              </w:rPr>
              <w:t>А/03.6</w:t>
            </w:r>
          </w:p>
          <w:p w:rsidR="00797DE6" w:rsidRPr="00797DE6" w:rsidRDefault="00797DE6" w:rsidP="00FA4F48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797DE6">
              <w:rPr>
                <w:iCs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2275" w:type="dxa"/>
          </w:tcPr>
          <w:p w:rsidR="00797DE6" w:rsidRPr="00797DE6" w:rsidRDefault="00797DE6" w:rsidP="00FA4F4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97DE6">
              <w:rPr>
                <w:spacing w:val="-1"/>
                <w:sz w:val="24"/>
                <w:szCs w:val="24"/>
              </w:rPr>
              <w:t>Знания:</w:t>
            </w:r>
          </w:p>
          <w:p w:rsidR="00797DE6" w:rsidRPr="00797DE6" w:rsidRDefault="00797DE6" w:rsidP="00FA4F48">
            <w:pPr>
              <w:rPr>
                <w:spacing w:val="-1"/>
                <w:sz w:val="24"/>
                <w:szCs w:val="24"/>
              </w:rPr>
            </w:pPr>
            <w:r w:rsidRPr="00797DE6">
              <w:rPr>
                <w:spacing w:val="-1"/>
                <w:sz w:val="24"/>
                <w:szCs w:val="24"/>
              </w:rPr>
              <w:t xml:space="preserve">-основных положений конституции РФ, своих гражданских прав и обязанностей; </w:t>
            </w:r>
          </w:p>
          <w:p w:rsidR="00797DE6" w:rsidRPr="00797DE6" w:rsidRDefault="00797DE6" w:rsidP="00FA4F48">
            <w:pPr>
              <w:rPr>
                <w:sz w:val="24"/>
                <w:szCs w:val="24"/>
              </w:rPr>
            </w:pPr>
            <w:r w:rsidRPr="00797DE6">
              <w:rPr>
                <w:sz w:val="24"/>
                <w:szCs w:val="24"/>
              </w:rPr>
              <w:t>-особенностей Российской правовой системы и Российского законодательства;</w:t>
            </w:r>
          </w:p>
          <w:p w:rsidR="00797DE6" w:rsidRPr="00797DE6" w:rsidRDefault="00797DE6" w:rsidP="00FA4F48">
            <w:pPr>
              <w:rPr>
                <w:sz w:val="24"/>
                <w:szCs w:val="24"/>
              </w:rPr>
            </w:pPr>
            <w:r w:rsidRPr="00797DE6">
              <w:rPr>
                <w:sz w:val="24"/>
                <w:szCs w:val="24"/>
              </w:rPr>
              <w:t>-основных источников различных отраслей Российского права;</w:t>
            </w:r>
          </w:p>
          <w:p w:rsidR="00797DE6" w:rsidRPr="00797DE6" w:rsidRDefault="00797DE6" w:rsidP="00FA4F48">
            <w:pPr>
              <w:rPr>
                <w:sz w:val="24"/>
                <w:szCs w:val="24"/>
              </w:rPr>
            </w:pPr>
            <w:r w:rsidRPr="00797DE6">
              <w:rPr>
                <w:sz w:val="24"/>
                <w:szCs w:val="24"/>
              </w:rPr>
              <w:t>-порядок заключения и основания прекращения трудового договора;</w:t>
            </w:r>
          </w:p>
          <w:p w:rsidR="00797DE6" w:rsidRPr="00797DE6" w:rsidRDefault="00797DE6" w:rsidP="00FA4F48">
            <w:pPr>
              <w:rPr>
                <w:sz w:val="24"/>
                <w:szCs w:val="24"/>
              </w:rPr>
            </w:pPr>
            <w:r w:rsidRPr="00797DE6">
              <w:rPr>
                <w:sz w:val="24"/>
                <w:szCs w:val="24"/>
              </w:rPr>
              <w:t xml:space="preserve">-нормативно-правовые акты семейного законодательства, Конвенции от </w:t>
            </w:r>
            <w:r w:rsidRPr="00797DE6">
              <w:rPr>
                <w:sz w:val="24"/>
                <w:szCs w:val="24"/>
              </w:rPr>
              <w:lastRenderedPageBreak/>
              <w:t>правах ребенка.</w:t>
            </w:r>
          </w:p>
          <w:p w:rsidR="00797DE6" w:rsidRPr="00797DE6" w:rsidRDefault="00797DE6" w:rsidP="00FA4F48">
            <w:pPr>
              <w:rPr>
                <w:spacing w:val="-1"/>
                <w:sz w:val="24"/>
                <w:szCs w:val="24"/>
              </w:rPr>
            </w:pPr>
          </w:p>
          <w:p w:rsidR="00797DE6" w:rsidRPr="00797DE6" w:rsidRDefault="00797DE6" w:rsidP="00FA4F4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51" w:type="dxa"/>
            <w:vMerge w:val="restart"/>
          </w:tcPr>
          <w:p w:rsidR="00797DE6" w:rsidRPr="00797DE6" w:rsidRDefault="00797DE6" w:rsidP="00FA4F4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97DE6">
              <w:rPr>
                <w:rFonts w:eastAsia="Calibri"/>
                <w:spacing w:val="-1"/>
                <w:sz w:val="24"/>
                <w:szCs w:val="24"/>
                <w:lang w:eastAsia="en-US"/>
              </w:rPr>
              <w:lastRenderedPageBreak/>
              <w:t xml:space="preserve">Определяет </w:t>
            </w:r>
            <w:r w:rsidRPr="00797DE6">
              <w:rPr>
                <w:rFonts w:eastAsia="Calibri"/>
                <w:sz w:val="24"/>
                <w:szCs w:val="24"/>
                <w:lang w:eastAsia="en-US"/>
              </w:rPr>
              <w:t xml:space="preserve">круг задач в рамках поставленной </w:t>
            </w:r>
            <w:proofErr w:type="gramStart"/>
            <w:r w:rsidRPr="00797DE6">
              <w:rPr>
                <w:rFonts w:eastAsia="Calibri"/>
                <w:sz w:val="24"/>
                <w:szCs w:val="24"/>
                <w:lang w:eastAsia="en-US"/>
              </w:rPr>
              <w:t xml:space="preserve">цели,   </w:t>
            </w:r>
            <w:proofErr w:type="gramEnd"/>
            <w:r w:rsidRPr="00797DE6">
              <w:rPr>
                <w:rFonts w:eastAsia="Calibri"/>
                <w:sz w:val="24"/>
                <w:szCs w:val="24"/>
                <w:lang w:eastAsia="en-US"/>
              </w:rPr>
              <w:t xml:space="preserve">исходя из действующих правовых норм </w:t>
            </w:r>
            <w:r w:rsidRPr="00797DE6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  необходимость принятия </w:t>
            </w:r>
            <w:r w:rsidRPr="00797DE6">
              <w:rPr>
                <w:rFonts w:eastAsia="Calibri"/>
                <w:sz w:val="24"/>
                <w:szCs w:val="24"/>
                <w:lang w:eastAsia="en-US"/>
              </w:rPr>
              <w:t xml:space="preserve"> решений, совершения иных юридических действий в соответствии с законом;</w:t>
            </w:r>
          </w:p>
          <w:p w:rsidR="00797DE6" w:rsidRPr="00797DE6" w:rsidRDefault="00797DE6" w:rsidP="00FA4F4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97DE6">
              <w:rPr>
                <w:rFonts w:eastAsia="Calibri"/>
                <w:sz w:val="24"/>
                <w:szCs w:val="24"/>
                <w:lang w:eastAsia="en-US"/>
              </w:rPr>
              <w:t xml:space="preserve">Умеет различать основные </w:t>
            </w:r>
            <w:proofErr w:type="gramStart"/>
            <w:r w:rsidRPr="00797DE6">
              <w:rPr>
                <w:rFonts w:eastAsia="Calibri"/>
                <w:sz w:val="24"/>
                <w:szCs w:val="24"/>
                <w:lang w:eastAsia="en-US"/>
              </w:rPr>
              <w:t>источники  отраслей</w:t>
            </w:r>
            <w:proofErr w:type="gramEnd"/>
            <w:r w:rsidRPr="00797DE6">
              <w:rPr>
                <w:rFonts w:eastAsia="Calibri"/>
                <w:sz w:val="24"/>
                <w:szCs w:val="24"/>
                <w:lang w:eastAsia="en-US"/>
              </w:rPr>
              <w:t xml:space="preserve"> Российского права;</w:t>
            </w:r>
          </w:p>
          <w:p w:rsidR="00797DE6" w:rsidRPr="00797DE6" w:rsidRDefault="00797DE6" w:rsidP="00FA4F48">
            <w:pPr>
              <w:spacing w:line="259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797DE6">
              <w:rPr>
                <w:rFonts w:eastAsia="Calibri"/>
                <w:spacing w:val="-1"/>
                <w:sz w:val="24"/>
                <w:szCs w:val="24"/>
                <w:lang w:eastAsia="en-US"/>
              </w:rPr>
              <w:t>Самостоятельно анализирует нормативно-правовые акты в различных сферах жизнедеятельности, используя информационно-поисковые, информационно-справочные ресурсы;</w:t>
            </w:r>
          </w:p>
          <w:p w:rsidR="00797DE6" w:rsidRPr="00797DE6" w:rsidRDefault="00797DE6" w:rsidP="00FA4F4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97DE6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Выявляет </w:t>
            </w:r>
            <w:r w:rsidRPr="00797DE6">
              <w:rPr>
                <w:rFonts w:eastAsia="Calibri"/>
                <w:sz w:val="24"/>
                <w:szCs w:val="24"/>
                <w:lang w:eastAsia="en-US"/>
              </w:rPr>
              <w:t xml:space="preserve">квалификационные </w:t>
            </w:r>
            <w:r w:rsidRPr="00797DE6">
              <w:rPr>
                <w:rFonts w:eastAsia="Calibri"/>
                <w:sz w:val="24"/>
                <w:szCs w:val="24"/>
                <w:lang w:eastAsia="en-US"/>
              </w:rPr>
              <w:lastRenderedPageBreak/>
              <w:t>нарушения трудового законодательства в области образования, применяя электронные образовательные ресурсы;</w:t>
            </w:r>
          </w:p>
          <w:p w:rsidR="00797DE6" w:rsidRPr="00797DE6" w:rsidRDefault="00797DE6" w:rsidP="00FA4F4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97DE6">
              <w:rPr>
                <w:rFonts w:eastAsia="Calibri"/>
                <w:sz w:val="24"/>
                <w:szCs w:val="24"/>
                <w:lang w:eastAsia="en-US"/>
              </w:rPr>
              <w:t>Проявляет познавательную активность при освоении отечественных и зарубежных нормативно-правовых документов о правах ребенка.</w:t>
            </w:r>
          </w:p>
          <w:p w:rsidR="00797DE6" w:rsidRPr="00797DE6" w:rsidRDefault="00797DE6" w:rsidP="00FA4F48">
            <w:pPr>
              <w:rPr>
                <w:i/>
                <w:spacing w:val="-1"/>
                <w:sz w:val="24"/>
                <w:szCs w:val="24"/>
              </w:rPr>
            </w:pPr>
          </w:p>
        </w:tc>
      </w:tr>
      <w:tr w:rsidR="00797DE6" w:rsidRPr="005E359E" w:rsidTr="00FA4F48">
        <w:trPr>
          <w:jc w:val="center"/>
        </w:trPr>
        <w:tc>
          <w:tcPr>
            <w:tcW w:w="2095" w:type="dxa"/>
            <w:vMerge/>
          </w:tcPr>
          <w:p w:rsidR="00797DE6" w:rsidRPr="005E359E" w:rsidRDefault="00797DE6" w:rsidP="00FA4F48">
            <w:pPr>
              <w:ind w:right="19"/>
              <w:jc w:val="both"/>
              <w:rPr>
                <w:color w:val="4F81BD" w:themeColor="accent1"/>
                <w:spacing w:val="-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97DE6" w:rsidRPr="005E359E" w:rsidRDefault="00797DE6" w:rsidP="00FA4F48">
            <w:pPr>
              <w:jc w:val="both"/>
              <w:rPr>
                <w:b/>
                <w:i/>
                <w:color w:val="4F81BD" w:themeColor="accent1"/>
                <w:spacing w:val="-1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797DE6" w:rsidRPr="005E359E" w:rsidRDefault="00797DE6" w:rsidP="00FA4F48">
            <w:pPr>
              <w:jc w:val="both"/>
              <w:rPr>
                <w:color w:val="4F81BD" w:themeColor="accent1"/>
                <w:spacing w:val="-1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797DE6" w:rsidRPr="005E359E" w:rsidRDefault="00797DE6" w:rsidP="00FA4F48">
            <w:pPr>
              <w:jc w:val="both"/>
              <w:rPr>
                <w:color w:val="4F81BD" w:themeColor="accent1"/>
                <w:spacing w:val="-1"/>
                <w:sz w:val="24"/>
                <w:szCs w:val="24"/>
              </w:rPr>
            </w:pPr>
          </w:p>
        </w:tc>
        <w:tc>
          <w:tcPr>
            <w:tcW w:w="2275" w:type="dxa"/>
          </w:tcPr>
          <w:p w:rsidR="00797DE6" w:rsidRPr="00D81967" w:rsidRDefault="00797DE6" w:rsidP="00FA4F4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797DE6" w:rsidRPr="00D81967" w:rsidRDefault="00797DE6" w:rsidP="00FA4F4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797DE6" w:rsidRPr="00D81967" w:rsidRDefault="00797DE6" w:rsidP="00FA4F48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-критически </w:t>
            </w:r>
            <w:proofErr w:type="gramStart"/>
            <w:r w:rsidRPr="00D81967">
              <w:rPr>
                <w:color w:val="000000"/>
                <w:spacing w:val="-1"/>
                <w:sz w:val="24"/>
                <w:szCs w:val="24"/>
              </w:rPr>
              <w:t>оценивать  правовую</w:t>
            </w:r>
            <w:proofErr w:type="gramEnd"/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 литературу, принимать решения и совершать действия в соответствии с законом, </w:t>
            </w:r>
            <w:r w:rsidRPr="00D81967">
              <w:rPr>
                <w:sz w:val="24"/>
                <w:szCs w:val="24"/>
              </w:rPr>
              <w:t>Конвенцией о  правах ребенка;</w:t>
            </w:r>
          </w:p>
          <w:p w:rsidR="00797DE6" w:rsidRPr="00D81967" w:rsidRDefault="00797DE6" w:rsidP="00FA4F48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 -анализировать совокупность</w:t>
            </w:r>
            <w:r w:rsidRPr="00D81967">
              <w:rPr>
                <w:sz w:val="24"/>
                <w:szCs w:val="24"/>
              </w:rPr>
              <w:t xml:space="preserve"> </w:t>
            </w:r>
            <w:proofErr w:type="gramStart"/>
            <w:r w:rsidRPr="00D81967">
              <w:rPr>
                <w:sz w:val="24"/>
                <w:szCs w:val="24"/>
              </w:rPr>
              <w:t>правовых  документов</w:t>
            </w:r>
            <w:proofErr w:type="gramEnd"/>
            <w:r w:rsidRPr="00D81967">
              <w:rPr>
                <w:sz w:val="24"/>
                <w:szCs w:val="24"/>
              </w:rPr>
              <w:t xml:space="preserve">, относящиеся к различным сферам жизнедеятельности, в том числе и трудовым </w:t>
            </w:r>
            <w:r w:rsidRPr="00D81967">
              <w:rPr>
                <w:sz w:val="24"/>
                <w:szCs w:val="24"/>
              </w:rPr>
              <w:lastRenderedPageBreak/>
              <w:t>правоотношениям,</w:t>
            </w:r>
          </w:p>
          <w:p w:rsidR="00797DE6" w:rsidRPr="005E359E" w:rsidRDefault="00797DE6" w:rsidP="00FA4F48">
            <w:pPr>
              <w:ind w:right="19"/>
              <w:jc w:val="both"/>
              <w:rPr>
                <w:color w:val="4F81BD" w:themeColor="accent1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нормативных документов по вопросам обучения и воспитания детей и молодежи.</w:t>
            </w:r>
          </w:p>
        </w:tc>
        <w:tc>
          <w:tcPr>
            <w:tcW w:w="2851" w:type="dxa"/>
            <w:vMerge/>
          </w:tcPr>
          <w:p w:rsidR="00797DE6" w:rsidRPr="005E359E" w:rsidRDefault="00797DE6" w:rsidP="00FA4F48">
            <w:pPr>
              <w:jc w:val="both"/>
              <w:rPr>
                <w:color w:val="4F81BD" w:themeColor="accent1"/>
                <w:spacing w:val="-1"/>
                <w:sz w:val="24"/>
                <w:szCs w:val="24"/>
              </w:rPr>
            </w:pPr>
          </w:p>
        </w:tc>
      </w:tr>
      <w:tr w:rsidR="00797DE6" w:rsidRPr="005E359E" w:rsidTr="00FA4F48">
        <w:trPr>
          <w:trHeight w:val="286"/>
          <w:jc w:val="center"/>
        </w:trPr>
        <w:tc>
          <w:tcPr>
            <w:tcW w:w="2095" w:type="dxa"/>
            <w:vMerge/>
          </w:tcPr>
          <w:p w:rsidR="00797DE6" w:rsidRPr="005E359E" w:rsidRDefault="00797DE6" w:rsidP="00FA4F48">
            <w:pPr>
              <w:ind w:right="19"/>
              <w:rPr>
                <w:color w:val="4F81BD" w:themeColor="accent1"/>
                <w:spacing w:val="-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97DE6" w:rsidRPr="005E359E" w:rsidRDefault="00797DE6" w:rsidP="00FA4F48">
            <w:pPr>
              <w:jc w:val="both"/>
              <w:rPr>
                <w:b/>
                <w:i/>
                <w:color w:val="4F81BD" w:themeColor="accent1"/>
                <w:spacing w:val="-1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797DE6" w:rsidRPr="005E359E" w:rsidRDefault="00797DE6" w:rsidP="00FA4F48">
            <w:pPr>
              <w:tabs>
                <w:tab w:val="right" w:leader="underscore" w:pos="9356"/>
              </w:tabs>
              <w:rPr>
                <w:color w:val="4F81BD" w:themeColor="accent1"/>
                <w:spacing w:val="-1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797DE6" w:rsidRPr="005E359E" w:rsidRDefault="00797DE6" w:rsidP="00FA4F48">
            <w:pPr>
              <w:tabs>
                <w:tab w:val="right" w:leader="underscore" w:pos="9356"/>
              </w:tabs>
              <w:rPr>
                <w:color w:val="4F81BD" w:themeColor="accent1"/>
                <w:spacing w:val="-1"/>
                <w:sz w:val="24"/>
                <w:szCs w:val="24"/>
              </w:rPr>
            </w:pPr>
          </w:p>
        </w:tc>
        <w:tc>
          <w:tcPr>
            <w:tcW w:w="2275" w:type="dxa"/>
          </w:tcPr>
          <w:p w:rsidR="00797DE6" w:rsidRPr="00D81967" w:rsidRDefault="00797DE6" w:rsidP="00FA4F4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797DE6" w:rsidRPr="00D81967" w:rsidRDefault="00797DE6" w:rsidP="00FA4F4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797DE6" w:rsidRPr="00D81967" w:rsidRDefault="00797DE6" w:rsidP="00FA4F4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797DE6" w:rsidRPr="00D81967" w:rsidRDefault="00797DE6" w:rsidP="00FA4F4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-использование прав и обязанностей, выявление и квалификация нарушений трудового законодательства в области образования;</w:t>
            </w:r>
          </w:p>
          <w:p w:rsidR="00797DE6" w:rsidRPr="00D81967" w:rsidRDefault="00797DE6" w:rsidP="00FA4F48">
            <w:pPr>
              <w:ind w:right="19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-анализ различных правовых явлений, юридических </w:t>
            </w:r>
            <w:r w:rsidRPr="00D81967">
              <w:rPr>
                <w:sz w:val="24"/>
                <w:szCs w:val="24"/>
              </w:rPr>
              <w:lastRenderedPageBreak/>
              <w:t>фактов, правовых норм, правовых отношений, являющихся объектами в области трудового и семейного права.</w:t>
            </w:r>
          </w:p>
          <w:p w:rsidR="00797DE6" w:rsidRPr="005E359E" w:rsidRDefault="00797DE6" w:rsidP="00FA4F48">
            <w:pPr>
              <w:ind w:right="19"/>
              <w:rPr>
                <w:color w:val="4F81BD" w:themeColor="accent1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-сравнительная </w:t>
            </w:r>
            <w:proofErr w:type="gramStart"/>
            <w:r w:rsidRPr="00D81967">
              <w:rPr>
                <w:sz w:val="24"/>
                <w:szCs w:val="24"/>
              </w:rPr>
              <w:t>характеристика  отечественных</w:t>
            </w:r>
            <w:proofErr w:type="gramEnd"/>
            <w:r w:rsidRPr="00D81967">
              <w:rPr>
                <w:sz w:val="24"/>
                <w:szCs w:val="24"/>
              </w:rPr>
              <w:t xml:space="preserve"> и зарубежных нормативно-правовых документов о правах ребенка.</w:t>
            </w:r>
          </w:p>
        </w:tc>
        <w:tc>
          <w:tcPr>
            <w:tcW w:w="2851" w:type="dxa"/>
            <w:vMerge/>
          </w:tcPr>
          <w:p w:rsidR="00797DE6" w:rsidRPr="005E359E" w:rsidRDefault="00797DE6" w:rsidP="00FA4F48">
            <w:pPr>
              <w:jc w:val="both"/>
              <w:rPr>
                <w:color w:val="4F81BD" w:themeColor="accent1"/>
                <w:spacing w:val="-1"/>
                <w:sz w:val="24"/>
                <w:szCs w:val="24"/>
              </w:rPr>
            </w:pPr>
          </w:p>
        </w:tc>
      </w:tr>
    </w:tbl>
    <w:p w:rsidR="00797DE6" w:rsidRPr="00D81967" w:rsidRDefault="00797DE6" w:rsidP="00797DE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A2074A" w:rsidRPr="005D601C" w:rsidRDefault="00A2074A" w:rsidP="00D00953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 </w:t>
      </w:r>
    </w:p>
    <w:sectPr w:rsidR="00A2074A" w:rsidRPr="005D601C" w:rsidSect="00797DE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1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12"/>
  </w:num>
  <w:num w:numId="16">
    <w:abstractNumId w:val="5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3"/>
  </w:num>
  <w:num w:numId="24">
    <w:abstractNumId w:val="19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44E1"/>
    <w:rsid w:val="0001512D"/>
    <w:rsid w:val="000177D1"/>
    <w:rsid w:val="00032DBD"/>
    <w:rsid w:val="00035244"/>
    <w:rsid w:val="0004351D"/>
    <w:rsid w:val="000448B6"/>
    <w:rsid w:val="00080289"/>
    <w:rsid w:val="000910F6"/>
    <w:rsid w:val="000A7378"/>
    <w:rsid w:val="000B6FF0"/>
    <w:rsid w:val="000F1F1C"/>
    <w:rsid w:val="0010426E"/>
    <w:rsid w:val="00106ECC"/>
    <w:rsid w:val="00107F3B"/>
    <w:rsid w:val="00131025"/>
    <w:rsid w:val="00141E8E"/>
    <w:rsid w:val="001425A3"/>
    <w:rsid w:val="00142BE0"/>
    <w:rsid w:val="00151378"/>
    <w:rsid w:val="00153714"/>
    <w:rsid w:val="00153868"/>
    <w:rsid w:val="00171FCC"/>
    <w:rsid w:val="00180B8B"/>
    <w:rsid w:val="00194BDF"/>
    <w:rsid w:val="001A2813"/>
    <w:rsid w:val="001A36E6"/>
    <w:rsid w:val="001A5265"/>
    <w:rsid w:val="001D3EDF"/>
    <w:rsid w:val="001E1905"/>
    <w:rsid w:val="00214C81"/>
    <w:rsid w:val="00221483"/>
    <w:rsid w:val="00222CE5"/>
    <w:rsid w:val="00242B2F"/>
    <w:rsid w:val="00247BF8"/>
    <w:rsid w:val="002514E3"/>
    <w:rsid w:val="002761E4"/>
    <w:rsid w:val="002776C2"/>
    <w:rsid w:val="00277D85"/>
    <w:rsid w:val="0028255B"/>
    <w:rsid w:val="00290A93"/>
    <w:rsid w:val="00297A52"/>
    <w:rsid w:val="002B4E30"/>
    <w:rsid w:val="002B58B8"/>
    <w:rsid w:val="002B6167"/>
    <w:rsid w:val="002C0437"/>
    <w:rsid w:val="002C5AAA"/>
    <w:rsid w:val="002D5767"/>
    <w:rsid w:val="002E5150"/>
    <w:rsid w:val="002F1F49"/>
    <w:rsid w:val="00342955"/>
    <w:rsid w:val="0034386E"/>
    <w:rsid w:val="00357A15"/>
    <w:rsid w:val="00392571"/>
    <w:rsid w:val="003975C4"/>
    <w:rsid w:val="003A0006"/>
    <w:rsid w:val="003A264E"/>
    <w:rsid w:val="003A6399"/>
    <w:rsid w:val="003B017F"/>
    <w:rsid w:val="003B0C40"/>
    <w:rsid w:val="003B3EE0"/>
    <w:rsid w:val="003C403F"/>
    <w:rsid w:val="003D04EC"/>
    <w:rsid w:val="003D52D9"/>
    <w:rsid w:val="003D5B75"/>
    <w:rsid w:val="003E2468"/>
    <w:rsid w:val="003E2D66"/>
    <w:rsid w:val="003F539D"/>
    <w:rsid w:val="004127A5"/>
    <w:rsid w:val="004152CE"/>
    <w:rsid w:val="00415D9E"/>
    <w:rsid w:val="00445FAB"/>
    <w:rsid w:val="00447B2D"/>
    <w:rsid w:val="00476780"/>
    <w:rsid w:val="004C02E6"/>
    <w:rsid w:val="004C7DD1"/>
    <w:rsid w:val="004E2D86"/>
    <w:rsid w:val="004E7A17"/>
    <w:rsid w:val="004F41C0"/>
    <w:rsid w:val="0050438C"/>
    <w:rsid w:val="0050456A"/>
    <w:rsid w:val="00507D60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119D"/>
    <w:rsid w:val="005B3C29"/>
    <w:rsid w:val="005B5774"/>
    <w:rsid w:val="005C1211"/>
    <w:rsid w:val="005C50B7"/>
    <w:rsid w:val="005D3EFE"/>
    <w:rsid w:val="005D5819"/>
    <w:rsid w:val="005D601C"/>
    <w:rsid w:val="005E0888"/>
    <w:rsid w:val="005E22E7"/>
    <w:rsid w:val="005F5C9B"/>
    <w:rsid w:val="005F7987"/>
    <w:rsid w:val="00603C0E"/>
    <w:rsid w:val="00607EEB"/>
    <w:rsid w:val="0061023C"/>
    <w:rsid w:val="006141E0"/>
    <w:rsid w:val="006212F0"/>
    <w:rsid w:val="00626A2F"/>
    <w:rsid w:val="006329A4"/>
    <w:rsid w:val="006627A0"/>
    <w:rsid w:val="00663E68"/>
    <w:rsid w:val="00677637"/>
    <w:rsid w:val="0069080E"/>
    <w:rsid w:val="006B7FDF"/>
    <w:rsid w:val="006C642B"/>
    <w:rsid w:val="0071789C"/>
    <w:rsid w:val="00722A5B"/>
    <w:rsid w:val="00722BC9"/>
    <w:rsid w:val="0073217D"/>
    <w:rsid w:val="00734B89"/>
    <w:rsid w:val="00754AE3"/>
    <w:rsid w:val="00771C1E"/>
    <w:rsid w:val="007744A1"/>
    <w:rsid w:val="00777FA0"/>
    <w:rsid w:val="00784898"/>
    <w:rsid w:val="00785BFB"/>
    <w:rsid w:val="007876A9"/>
    <w:rsid w:val="00797DE6"/>
    <w:rsid w:val="007A05E9"/>
    <w:rsid w:val="007A0F18"/>
    <w:rsid w:val="007B30D4"/>
    <w:rsid w:val="007C37AF"/>
    <w:rsid w:val="007D676C"/>
    <w:rsid w:val="007E20F9"/>
    <w:rsid w:val="00814E54"/>
    <w:rsid w:val="00814EE3"/>
    <w:rsid w:val="008252DF"/>
    <w:rsid w:val="00826F48"/>
    <w:rsid w:val="0083276A"/>
    <w:rsid w:val="00850389"/>
    <w:rsid w:val="00857382"/>
    <w:rsid w:val="008703B1"/>
    <w:rsid w:val="00882987"/>
    <w:rsid w:val="0088694F"/>
    <w:rsid w:val="00896989"/>
    <w:rsid w:val="008A3D05"/>
    <w:rsid w:val="008B5C99"/>
    <w:rsid w:val="008B6D79"/>
    <w:rsid w:val="008C27AC"/>
    <w:rsid w:val="008C6A7E"/>
    <w:rsid w:val="008D2382"/>
    <w:rsid w:val="008E6577"/>
    <w:rsid w:val="008E7ED9"/>
    <w:rsid w:val="008F0BD7"/>
    <w:rsid w:val="008F7F01"/>
    <w:rsid w:val="009104C7"/>
    <w:rsid w:val="009120F5"/>
    <w:rsid w:val="00912DA3"/>
    <w:rsid w:val="00915CB0"/>
    <w:rsid w:val="00931211"/>
    <w:rsid w:val="00934000"/>
    <w:rsid w:val="00944A03"/>
    <w:rsid w:val="00972FA5"/>
    <w:rsid w:val="009B0FB4"/>
    <w:rsid w:val="009B2301"/>
    <w:rsid w:val="009B5C2A"/>
    <w:rsid w:val="009C0479"/>
    <w:rsid w:val="009C2898"/>
    <w:rsid w:val="009D169D"/>
    <w:rsid w:val="009D7C1F"/>
    <w:rsid w:val="009F2C97"/>
    <w:rsid w:val="00A15949"/>
    <w:rsid w:val="00A202D4"/>
    <w:rsid w:val="00A2074A"/>
    <w:rsid w:val="00A32CDF"/>
    <w:rsid w:val="00A363A2"/>
    <w:rsid w:val="00A41AB9"/>
    <w:rsid w:val="00A47D12"/>
    <w:rsid w:val="00A52818"/>
    <w:rsid w:val="00A52C89"/>
    <w:rsid w:val="00A6010C"/>
    <w:rsid w:val="00A629CE"/>
    <w:rsid w:val="00A63558"/>
    <w:rsid w:val="00A71E13"/>
    <w:rsid w:val="00A96CFC"/>
    <w:rsid w:val="00AA2D92"/>
    <w:rsid w:val="00AB14EA"/>
    <w:rsid w:val="00AB6924"/>
    <w:rsid w:val="00AD48DD"/>
    <w:rsid w:val="00AF3039"/>
    <w:rsid w:val="00AF4BE7"/>
    <w:rsid w:val="00B02E57"/>
    <w:rsid w:val="00B21DF6"/>
    <w:rsid w:val="00B22E8D"/>
    <w:rsid w:val="00B25A80"/>
    <w:rsid w:val="00B50BC8"/>
    <w:rsid w:val="00B54A47"/>
    <w:rsid w:val="00B72375"/>
    <w:rsid w:val="00B7395F"/>
    <w:rsid w:val="00BB128A"/>
    <w:rsid w:val="00BB3E07"/>
    <w:rsid w:val="00BC0191"/>
    <w:rsid w:val="00BC7238"/>
    <w:rsid w:val="00BD0BA1"/>
    <w:rsid w:val="00BD38E6"/>
    <w:rsid w:val="00BD7A9C"/>
    <w:rsid w:val="00BE30B2"/>
    <w:rsid w:val="00BF22F3"/>
    <w:rsid w:val="00BF2E70"/>
    <w:rsid w:val="00BF7A74"/>
    <w:rsid w:val="00C04EBD"/>
    <w:rsid w:val="00C12BDF"/>
    <w:rsid w:val="00C16E0E"/>
    <w:rsid w:val="00C27CC3"/>
    <w:rsid w:val="00C3353C"/>
    <w:rsid w:val="00C355AA"/>
    <w:rsid w:val="00C426BA"/>
    <w:rsid w:val="00C46858"/>
    <w:rsid w:val="00C47351"/>
    <w:rsid w:val="00C61521"/>
    <w:rsid w:val="00C71543"/>
    <w:rsid w:val="00C768D0"/>
    <w:rsid w:val="00C82DF0"/>
    <w:rsid w:val="00C87959"/>
    <w:rsid w:val="00C942CC"/>
    <w:rsid w:val="00C97668"/>
    <w:rsid w:val="00CA308A"/>
    <w:rsid w:val="00CB4434"/>
    <w:rsid w:val="00CC0F06"/>
    <w:rsid w:val="00CF494A"/>
    <w:rsid w:val="00D00953"/>
    <w:rsid w:val="00D01EDE"/>
    <w:rsid w:val="00D26747"/>
    <w:rsid w:val="00D35DCC"/>
    <w:rsid w:val="00D44169"/>
    <w:rsid w:val="00D464D6"/>
    <w:rsid w:val="00D6583C"/>
    <w:rsid w:val="00D817ED"/>
    <w:rsid w:val="00DD4AE4"/>
    <w:rsid w:val="00DD79E1"/>
    <w:rsid w:val="00DE10F6"/>
    <w:rsid w:val="00DE29A4"/>
    <w:rsid w:val="00DF327E"/>
    <w:rsid w:val="00DF52E6"/>
    <w:rsid w:val="00DF613E"/>
    <w:rsid w:val="00E01F54"/>
    <w:rsid w:val="00E0356C"/>
    <w:rsid w:val="00E068B1"/>
    <w:rsid w:val="00E14C7B"/>
    <w:rsid w:val="00E304C8"/>
    <w:rsid w:val="00E3137B"/>
    <w:rsid w:val="00E41C82"/>
    <w:rsid w:val="00E442AD"/>
    <w:rsid w:val="00E466D7"/>
    <w:rsid w:val="00E52339"/>
    <w:rsid w:val="00E64CAF"/>
    <w:rsid w:val="00E80FB4"/>
    <w:rsid w:val="00ED2F87"/>
    <w:rsid w:val="00ED3521"/>
    <w:rsid w:val="00ED4AD1"/>
    <w:rsid w:val="00ED5E01"/>
    <w:rsid w:val="00F17677"/>
    <w:rsid w:val="00F21641"/>
    <w:rsid w:val="00F314B0"/>
    <w:rsid w:val="00F35DDA"/>
    <w:rsid w:val="00F434A7"/>
    <w:rsid w:val="00F44519"/>
    <w:rsid w:val="00F63E3C"/>
    <w:rsid w:val="00F7107A"/>
    <w:rsid w:val="00F722FB"/>
    <w:rsid w:val="00F837C5"/>
    <w:rsid w:val="00F968E5"/>
    <w:rsid w:val="00FA251C"/>
    <w:rsid w:val="00FA4F48"/>
    <w:rsid w:val="00FA75E6"/>
    <w:rsid w:val="00FC2D30"/>
    <w:rsid w:val="00FC4442"/>
    <w:rsid w:val="00FD4C7D"/>
    <w:rsid w:val="00FD4DBD"/>
    <w:rsid w:val="00FE025B"/>
    <w:rsid w:val="00FE126F"/>
    <w:rsid w:val="00FE1EB8"/>
    <w:rsid w:val="00FE7E9F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FBB8-8B2F-45F3-A97B-A429223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2D57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80F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rsid w:val="00A2074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A20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401.html%20" TargetMode="External"/><Relationship Id="rId13" Type="http://schemas.openxmlformats.org/officeDocument/2006/relationships/hyperlink" Target="http://www.iprbookshop.ru/52046.html%20" TargetMode="External"/><Relationship Id="rId18" Type="http://schemas.openxmlformats.org/officeDocument/2006/relationships/hyperlink" Target="http://www.iprbookshop.ru/71464.html%2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4320.html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yperlink" Target="http://www.iprbookshop.ru/74320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6289.html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19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6192.html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240.html%20" TargetMode="External"/><Relationship Id="rId23" Type="http://schemas.openxmlformats.org/officeDocument/2006/relationships/hyperlink" Target="http://www.iprbookshop.ru/66644.html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66192.html" TargetMode="External"/><Relationship Id="rId19" Type="http://schemas.openxmlformats.org/officeDocument/2006/relationships/hyperlink" Target="http://www.iprbookshop.ru/52046.html%20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66644.html" TargetMode="External"/><Relationship Id="rId14" Type="http://schemas.openxmlformats.org/officeDocument/2006/relationships/hyperlink" Target="http://www.iprbookshop.ru/58539.html%20" TargetMode="External"/><Relationship Id="rId22" Type="http://schemas.openxmlformats.org/officeDocument/2006/relationships/hyperlink" Target="http://www.iprbookshop.ru/75401.html%20" TargetMode="External"/><Relationship Id="rId27" Type="http://schemas.openxmlformats.org/officeDocument/2006/relationships/hyperlink" Target="https://Lanbook.com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7AD08-F4B8-4C42-92FD-2C663B97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24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Лаб Философия</cp:lastModifiedBy>
  <cp:revision>109</cp:revision>
  <cp:lastPrinted>2019-12-04T13:10:00Z</cp:lastPrinted>
  <dcterms:created xsi:type="dcterms:W3CDTF">2019-10-07T07:13:00Z</dcterms:created>
  <dcterms:modified xsi:type="dcterms:W3CDTF">2022-06-20T12:31:00Z</dcterms:modified>
</cp:coreProperties>
</file>