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080D" w14:textId="77777777" w:rsidR="00C37066" w:rsidRDefault="00C37066" w:rsidP="00C37066">
      <w:pPr>
        <w:spacing w:after="120"/>
        <w:jc w:val="right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Набор 2022 г.</w:t>
      </w:r>
    </w:p>
    <w:p w14:paraId="4382B011" w14:textId="77777777" w:rsidR="00C37066" w:rsidRDefault="00C37066" w:rsidP="00C37066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14:paraId="07A951BF" w14:textId="77777777" w:rsidR="00C37066" w:rsidRDefault="00C37066" w:rsidP="00C37066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05B1D080" w14:textId="77777777" w:rsidR="00C37066" w:rsidRDefault="00C37066" w:rsidP="00C37066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высшего образования</w:t>
      </w:r>
    </w:p>
    <w:p w14:paraId="11987640" w14:textId="77777777" w:rsidR="00C37066" w:rsidRDefault="00C37066" w:rsidP="00C37066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20FD2E1F" w14:textId="77777777" w:rsidR="00C37066" w:rsidRDefault="00C37066" w:rsidP="00C37066">
      <w:pPr>
        <w:widowControl w:val="0"/>
        <w:spacing w:after="200" w:line="276" w:lineRule="auto"/>
        <w:ind w:left="1416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Кафедра Биомеханики и информационных технологий</w:t>
      </w:r>
    </w:p>
    <w:p w14:paraId="2BDF2FEF" w14:textId="77777777" w:rsidR="00C37066" w:rsidRDefault="00C37066" w:rsidP="00C37066">
      <w:pPr>
        <w:widowControl w:val="0"/>
        <w:numPr>
          <w:ilvl w:val="0"/>
          <w:numId w:val="11"/>
        </w:numPr>
        <w:spacing w:after="200" w:line="276" w:lineRule="auto"/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C37066" w14:paraId="6BDA0118" w14:textId="77777777" w:rsidTr="004E6E70">
        <w:tc>
          <w:tcPr>
            <w:tcW w:w="4617" w:type="dxa"/>
            <w:hideMark/>
          </w:tcPr>
          <w:p w14:paraId="2C3EA10B" w14:textId="77777777" w:rsidR="00C37066" w:rsidRDefault="00C37066" w:rsidP="004E6E7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54" w:type="dxa"/>
            <w:hideMark/>
          </w:tcPr>
          <w:p w14:paraId="79B4E5D4" w14:textId="77777777" w:rsidR="00C37066" w:rsidRDefault="00C37066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УТВЕРЖДЕНО</w:t>
            </w:r>
          </w:p>
          <w:p w14:paraId="2BE1F71E" w14:textId="77777777" w:rsidR="00C37066" w:rsidRPr="00193414" w:rsidRDefault="00C37066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УМК,</w:t>
            </w:r>
          </w:p>
          <w:p w14:paraId="16D2128B" w14:textId="77777777" w:rsidR="00C37066" w:rsidRPr="00193414" w:rsidRDefault="00C37066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</w:t>
            </w:r>
            <w:r w:rsidRPr="00193414">
              <w:rPr>
                <w:color w:val="000000"/>
                <w:sz w:val="24"/>
                <w:szCs w:val="24"/>
              </w:rPr>
              <w:t>.о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>. проректора по учебной работе</w:t>
            </w:r>
          </w:p>
          <w:p w14:paraId="141E0D67" w14:textId="77777777" w:rsidR="00C37066" w:rsidRPr="00193414" w:rsidRDefault="00C37066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 А.С. Солнцева</w:t>
            </w:r>
          </w:p>
          <w:p w14:paraId="5FF4F704" w14:textId="77777777" w:rsidR="00C37066" w:rsidRPr="00193414" w:rsidRDefault="00C37066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53B5430C" w14:textId="77777777" w:rsidR="00C37066" w:rsidRDefault="00C37066" w:rsidP="004E6E7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2568D87A" w14:textId="77777777" w:rsidR="00C37066" w:rsidRDefault="00C37066" w:rsidP="00C3706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42458362" w14:textId="77777777" w:rsidR="00DA1E70" w:rsidRPr="00FC2E18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14:paraId="7FCE0FE1" w14:textId="77777777" w:rsidR="00DA1E70" w:rsidRPr="00FC2E18" w:rsidRDefault="001C558C" w:rsidP="00FC2E1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«</w:t>
      </w:r>
      <w:r w:rsidR="00FC2E18" w:rsidRPr="00FC2E18">
        <w:rPr>
          <w:rFonts w:cs="Tahoma"/>
          <w:b/>
          <w:color w:val="000000"/>
          <w:sz w:val="24"/>
          <w:szCs w:val="24"/>
        </w:rPr>
        <w:t>Математические методы исследования и оптимизации</w:t>
      </w:r>
      <w:r w:rsidRPr="00FC2E18">
        <w:rPr>
          <w:rFonts w:cs="Tahoma"/>
          <w:b/>
          <w:color w:val="000000"/>
          <w:sz w:val="24"/>
          <w:szCs w:val="24"/>
        </w:rPr>
        <w:t>»</w:t>
      </w:r>
    </w:p>
    <w:p w14:paraId="1F441D4E" w14:textId="77777777" w:rsidR="00FC2E18" w:rsidRPr="00FC2E18" w:rsidRDefault="00FC2E1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132508D7" w14:textId="77777777" w:rsidR="00DA1E70" w:rsidRPr="00FC2E18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Б1.В.ДВ.0</w:t>
      </w:r>
      <w:r w:rsidR="0072276F">
        <w:rPr>
          <w:rFonts w:cs="Tahoma"/>
          <w:b/>
          <w:color w:val="000000"/>
          <w:sz w:val="24"/>
          <w:szCs w:val="24"/>
        </w:rPr>
        <w:t>2</w:t>
      </w:r>
      <w:r w:rsidRPr="00FC2E18">
        <w:rPr>
          <w:rFonts w:cs="Tahoma"/>
          <w:b/>
          <w:color w:val="000000"/>
          <w:sz w:val="24"/>
          <w:szCs w:val="24"/>
        </w:rPr>
        <w:t>.01</w:t>
      </w:r>
    </w:p>
    <w:p w14:paraId="0ED0C8DF" w14:textId="77777777" w:rsidR="00DA1E70" w:rsidRPr="00FC2E18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14:paraId="7AB6BF4B" w14:textId="77777777" w:rsidR="00DA1E70" w:rsidRPr="00FC2E18" w:rsidRDefault="001C558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C2E18">
        <w:rPr>
          <w:rFonts w:cs="Tahoma"/>
          <w:color w:val="000000"/>
          <w:sz w:val="24"/>
          <w:szCs w:val="24"/>
        </w:rPr>
        <w:t>49.03.01Физическая культура</w:t>
      </w:r>
    </w:p>
    <w:p w14:paraId="4FD5877F" w14:textId="77777777" w:rsidR="00DA1E70" w:rsidRPr="00FC2E18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4DBBF8AA" w14:textId="77777777" w:rsidR="00DA1E70" w:rsidRPr="00FC2E18" w:rsidRDefault="001C558C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FC2E18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14:paraId="3F3F7051" w14:textId="77777777" w:rsidR="00DA1E70" w:rsidRPr="00FC2E18" w:rsidRDefault="001C558C">
      <w:pPr>
        <w:jc w:val="center"/>
        <w:rPr>
          <w:rFonts w:cs="Tahoma"/>
          <w:color w:val="000000"/>
          <w:sz w:val="24"/>
          <w:szCs w:val="24"/>
        </w:rPr>
      </w:pPr>
      <w:r w:rsidRPr="00FC2E18">
        <w:rPr>
          <w:rFonts w:cs="Tahoma"/>
          <w:color w:val="000000"/>
          <w:sz w:val="24"/>
          <w:szCs w:val="24"/>
        </w:rPr>
        <w:t>«Спортивный менеджмент»</w:t>
      </w:r>
    </w:p>
    <w:p w14:paraId="7FC4B61A" w14:textId="77777777" w:rsidR="00DA1E70" w:rsidRPr="00FC2E18" w:rsidRDefault="00DA1E70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14:paraId="388B0C1E" w14:textId="77777777" w:rsidR="00DA1E70" w:rsidRPr="00FC2E18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14:paraId="495C9A5D" w14:textId="77777777" w:rsidR="00DA1E70" w:rsidRPr="00FC2E18" w:rsidRDefault="001C558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C2E18">
        <w:rPr>
          <w:rFonts w:cs="Tahoma"/>
          <w:color w:val="000000"/>
          <w:sz w:val="24"/>
          <w:szCs w:val="24"/>
        </w:rPr>
        <w:t>Бакалавр</w:t>
      </w:r>
    </w:p>
    <w:p w14:paraId="009AB5DC" w14:textId="77777777" w:rsidR="00DA1E70" w:rsidRPr="00FC2E18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4A3F64C1" w14:textId="77777777" w:rsidR="00DA1E70" w:rsidRPr="00FC2E18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7D0923EA" w14:textId="77777777" w:rsidR="00DA1E70" w:rsidRPr="00FC2E18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 xml:space="preserve">Форма </w:t>
      </w:r>
    </w:p>
    <w:p w14:paraId="62B3D193" w14:textId="77777777" w:rsidR="00DA1E70" w:rsidRPr="00FC2E18" w:rsidRDefault="001C558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 xml:space="preserve">обучения: </w:t>
      </w:r>
      <w:r w:rsidR="002D1C26" w:rsidRPr="005B4816">
        <w:rPr>
          <w:rFonts w:cs="Tahoma"/>
          <w:color w:val="000000"/>
          <w:sz w:val="24"/>
          <w:szCs w:val="24"/>
        </w:rPr>
        <w:t>очная</w:t>
      </w:r>
      <w:r w:rsidR="002D1C26">
        <w:rPr>
          <w:rFonts w:cs="Tahoma"/>
          <w:color w:val="000000"/>
          <w:sz w:val="24"/>
          <w:szCs w:val="24"/>
        </w:rPr>
        <w:t>/заочная</w:t>
      </w:r>
    </w:p>
    <w:p w14:paraId="277BE120" w14:textId="77777777" w:rsidR="00DA1E70" w:rsidRPr="00FC2E18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C73470" w:rsidRPr="00E62C5E" w14:paraId="0DF0E4E1" w14:textId="77777777" w:rsidTr="00E14CD1">
        <w:trPr>
          <w:trHeight w:val="3026"/>
        </w:trPr>
        <w:tc>
          <w:tcPr>
            <w:tcW w:w="3544" w:type="dxa"/>
          </w:tcPr>
          <w:p w14:paraId="6DB5A8FC" w14:textId="77777777" w:rsidR="00C73470" w:rsidRPr="000D578B" w:rsidRDefault="00C73470" w:rsidP="00E14CD1">
            <w:pPr>
              <w:jc w:val="center"/>
              <w:rPr>
                <w:rFonts w:cs="Tahoma"/>
                <w:sz w:val="24"/>
                <w:szCs w:val="24"/>
              </w:rPr>
            </w:pPr>
            <w:r w:rsidRPr="000D578B">
              <w:rPr>
                <w:rFonts w:cs="Tahoma"/>
                <w:sz w:val="24"/>
                <w:szCs w:val="24"/>
              </w:rPr>
              <w:t>СОГЛАСОВАНО</w:t>
            </w:r>
          </w:p>
          <w:p w14:paraId="6D20BC29" w14:textId="77777777" w:rsidR="00C73470" w:rsidRPr="00193414" w:rsidRDefault="00C73470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193414">
              <w:rPr>
                <w:color w:val="000000"/>
                <w:sz w:val="24"/>
                <w:szCs w:val="24"/>
              </w:rPr>
              <w:t>факультета,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сихол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доцент</w:t>
            </w:r>
          </w:p>
          <w:p w14:paraId="1BDF7166" w14:textId="77777777" w:rsidR="00C73470" w:rsidRPr="00193414" w:rsidRDefault="00C73470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 xml:space="preserve">В.А. </w:t>
            </w:r>
            <w:proofErr w:type="spellStart"/>
            <w:r>
              <w:rPr>
                <w:color w:val="000000"/>
                <w:sz w:val="24"/>
                <w:szCs w:val="24"/>
              </w:rPr>
              <w:t>Дерючева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660E1D4F" w14:textId="77777777" w:rsidR="00C73470" w:rsidRPr="00193414" w:rsidRDefault="00C73470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468755F0" w14:textId="77777777" w:rsidR="00C73470" w:rsidRPr="000D578B" w:rsidRDefault="00C73470" w:rsidP="00E14CD1">
            <w:pPr>
              <w:rPr>
                <w:rFonts w:cs="Tahoma"/>
                <w:sz w:val="24"/>
                <w:szCs w:val="24"/>
              </w:rPr>
            </w:pPr>
          </w:p>
          <w:p w14:paraId="50F8A3CA" w14:textId="77777777" w:rsidR="00C73470" w:rsidRPr="00E62C5E" w:rsidRDefault="00C73470" w:rsidP="00E14C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DB060C9" w14:textId="77777777" w:rsidR="00C73470" w:rsidRPr="00193414" w:rsidRDefault="00C73470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СОГЛАСОВАНО</w:t>
            </w:r>
          </w:p>
          <w:p w14:paraId="227DE825" w14:textId="77777777" w:rsidR="00C73470" w:rsidRPr="00193414" w:rsidRDefault="00C73470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533FA749" w14:textId="77777777" w:rsidR="00C73470" w:rsidRPr="00193414" w:rsidRDefault="00C73470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 заочной формы обучения,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профессор</w:t>
            </w:r>
          </w:p>
          <w:p w14:paraId="4C017F2C" w14:textId="77777777" w:rsidR="00C73470" w:rsidRPr="00193414" w:rsidRDefault="00C73470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_____________В.Х Шнайдер</w:t>
            </w:r>
          </w:p>
          <w:p w14:paraId="7078AB26" w14:textId="77777777" w:rsidR="00C73470" w:rsidRPr="00193414" w:rsidRDefault="00C73470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604ACDC9" w14:textId="77777777" w:rsidR="00C73470" w:rsidRPr="00E62C5E" w:rsidRDefault="00C73470" w:rsidP="00E14CD1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hideMark/>
          </w:tcPr>
          <w:p w14:paraId="30C570F6" w14:textId="77777777" w:rsidR="00C73470" w:rsidRPr="00193414" w:rsidRDefault="00C73470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Программа рассмотрена и </w:t>
            </w:r>
            <w:r>
              <w:rPr>
                <w:color w:val="000000"/>
                <w:sz w:val="24"/>
                <w:szCs w:val="24"/>
              </w:rPr>
              <w:br/>
            </w:r>
            <w:r w:rsidRPr="00193414">
              <w:rPr>
                <w:color w:val="000000"/>
                <w:sz w:val="24"/>
                <w:szCs w:val="24"/>
              </w:rPr>
              <w:t xml:space="preserve">одобрена на заседании кафедры </w:t>
            </w:r>
            <w:r>
              <w:rPr>
                <w:color w:val="000000"/>
                <w:sz w:val="24"/>
                <w:szCs w:val="24"/>
              </w:rPr>
              <w:br/>
            </w:r>
            <w:r w:rsidRPr="00193414">
              <w:rPr>
                <w:color w:val="000000"/>
                <w:sz w:val="24"/>
                <w:szCs w:val="24"/>
              </w:rPr>
              <w:t>(протокол №</w:t>
            </w:r>
            <w:r w:rsidRPr="002A3C88">
              <w:rPr>
                <w:rFonts w:cs="Tahoma"/>
                <w:sz w:val="24"/>
                <w:szCs w:val="24"/>
              </w:rPr>
              <w:t>10</w:t>
            </w:r>
            <w:r w:rsidRPr="00193414">
              <w:rPr>
                <w:color w:val="000000"/>
                <w:sz w:val="24"/>
                <w:szCs w:val="24"/>
              </w:rPr>
              <w:t xml:space="preserve">, </w:t>
            </w:r>
          </w:p>
          <w:p w14:paraId="218B5826" w14:textId="77777777" w:rsidR="00C73470" w:rsidRPr="00193414" w:rsidRDefault="00C73470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17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>)</w:t>
            </w:r>
          </w:p>
          <w:p w14:paraId="79C167EB" w14:textId="77777777" w:rsidR="00C73470" w:rsidRPr="00193414" w:rsidRDefault="00C73470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14:paraId="0BBC9278" w14:textId="77777777" w:rsidR="00C73470" w:rsidRPr="002A3C88" w:rsidRDefault="00C73470" w:rsidP="00E14CD1">
            <w:pPr>
              <w:jc w:val="center"/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к</w:t>
            </w:r>
            <w:r w:rsidRPr="002A3C88">
              <w:rPr>
                <w:rFonts w:cs="Tahoma"/>
                <w:sz w:val="24"/>
                <w:szCs w:val="24"/>
              </w:rPr>
              <w:t>.п.н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>., профессор</w:t>
            </w:r>
          </w:p>
          <w:p w14:paraId="5C4BAEE1" w14:textId="77777777" w:rsidR="00C73470" w:rsidRPr="00193414" w:rsidRDefault="00C73470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</w:t>
            </w:r>
            <w:proofErr w:type="spellStart"/>
            <w:r w:rsidRPr="002A3C88">
              <w:rPr>
                <w:rFonts w:cs="Tahoma"/>
                <w:sz w:val="24"/>
                <w:szCs w:val="24"/>
              </w:rPr>
              <w:t>Фураев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____________________</w:t>
            </w:r>
          </w:p>
          <w:p w14:paraId="5E80CACC" w14:textId="77777777" w:rsidR="00C73470" w:rsidRPr="00E62C5E" w:rsidRDefault="00C73470" w:rsidP="00E14CD1">
            <w:pPr>
              <w:widowControl w:val="0"/>
              <w:jc w:val="center"/>
              <w:rPr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17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1505897" w14:textId="77777777" w:rsidR="00DA1E70" w:rsidRPr="00FC2E18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Малаховка 20</w:t>
      </w:r>
      <w:r w:rsidR="00F935F7">
        <w:rPr>
          <w:rFonts w:cs="Tahoma"/>
          <w:b/>
          <w:color w:val="000000"/>
          <w:sz w:val="24"/>
          <w:szCs w:val="24"/>
        </w:rPr>
        <w:t>2</w:t>
      </w:r>
      <w:r w:rsidR="00DD5FB3">
        <w:rPr>
          <w:rFonts w:cs="Tahoma"/>
          <w:b/>
          <w:color w:val="000000"/>
          <w:sz w:val="24"/>
          <w:szCs w:val="24"/>
        </w:rPr>
        <w:t>2</w:t>
      </w:r>
    </w:p>
    <w:p w14:paraId="0263449E" w14:textId="77777777" w:rsidR="0099056B" w:rsidRDefault="001C558C" w:rsidP="0099056B">
      <w:pPr>
        <w:widowControl w:val="0"/>
        <w:ind w:firstLine="708"/>
        <w:jc w:val="both"/>
        <w:rPr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br w:type="page"/>
      </w:r>
      <w:r w:rsidR="0099056B">
        <w:rPr>
          <w:sz w:val="24"/>
          <w:szCs w:val="24"/>
        </w:rPr>
        <w:lastRenderedPageBreak/>
        <w:t>Рабочая программа разработана в соответствии с федеральным государственным стандартом высшего образования - бакалавриат по направлению подготовки 49.03.01 Физическая культура, утвержденным приказом Министерства образования и науки Российской Федерации 19 сентября 2017 г., № 940 (зарегистрирован Министерством юстиции Российской Федерации 16 октября 2017г., регистрационный номер № 48566),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354C17E0" w14:textId="77777777" w:rsidR="007C236E" w:rsidRDefault="007C236E" w:rsidP="007C236E">
      <w:pPr>
        <w:jc w:val="both"/>
        <w:rPr>
          <w:rFonts w:cs="Tahoma"/>
          <w:color w:val="000000"/>
          <w:sz w:val="24"/>
          <w:szCs w:val="24"/>
        </w:rPr>
      </w:pPr>
    </w:p>
    <w:p w14:paraId="433CAD60" w14:textId="77777777" w:rsidR="007C236E" w:rsidRDefault="007C236E" w:rsidP="007C236E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9D40186" w14:textId="77777777" w:rsidR="007C236E" w:rsidRDefault="007C236E" w:rsidP="007C236E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254B31F8" w14:textId="77777777" w:rsidR="007C236E" w:rsidRDefault="007C236E" w:rsidP="007C236E">
      <w:pPr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Зубарев С.Н. канд. тех. наук доцент                            ___________________</w:t>
      </w:r>
    </w:p>
    <w:p w14:paraId="50C8CB16" w14:textId="77777777" w:rsidR="007C236E" w:rsidRDefault="007C236E" w:rsidP="007C236E">
      <w:pPr>
        <w:rPr>
          <w:rFonts w:cs="Tahoma"/>
          <w:b/>
          <w:color w:val="000000"/>
          <w:sz w:val="24"/>
          <w:szCs w:val="24"/>
        </w:rPr>
      </w:pPr>
    </w:p>
    <w:p w14:paraId="4223FC95" w14:textId="77777777" w:rsidR="007C236E" w:rsidRDefault="007C236E" w:rsidP="007C236E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799DC80D" w14:textId="77777777" w:rsidR="007C236E" w:rsidRDefault="007C236E" w:rsidP="007C236E">
      <w:pPr>
        <w:rPr>
          <w:rFonts w:cs="Tahoma"/>
          <w:b/>
          <w:color w:val="000000"/>
          <w:sz w:val="24"/>
          <w:szCs w:val="24"/>
        </w:rPr>
      </w:pPr>
      <w:proofErr w:type="spellStart"/>
      <w:r>
        <w:rPr>
          <w:rFonts w:cs="Tahoma"/>
          <w:color w:val="000000"/>
          <w:sz w:val="24"/>
          <w:szCs w:val="24"/>
        </w:rPr>
        <w:t>Фураев</w:t>
      </w:r>
      <w:proofErr w:type="spellEnd"/>
      <w:r>
        <w:rPr>
          <w:rFonts w:cs="Tahoma"/>
          <w:color w:val="000000"/>
          <w:sz w:val="24"/>
          <w:szCs w:val="24"/>
        </w:rPr>
        <w:t xml:space="preserve"> А.Н. к. п. н. профессор                                      ___________________</w:t>
      </w:r>
    </w:p>
    <w:p w14:paraId="35109874" w14:textId="77777777" w:rsidR="007C236E" w:rsidRDefault="007C236E" w:rsidP="007C236E">
      <w:pPr>
        <w:widowControl w:val="0"/>
        <w:jc w:val="both"/>
        <w:rPr>
          <w:sz w:val="24"/>
          <w:szCs w:val="24"/>
        </w:rPr>
      </w:pPr>
    </w:p>
    <w:p w14:paraId="58B56C30" w14:textId="77777777" w:rsidR="007C236E" w:rsidRPr="00B129C7" w:rsidRDefault="007C236E" w:rsidP="007C236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Чубанов Е.В.  </w:t>
      </w:r>
      <w:proofErr w:type="spellStart"/>
      <w:r>
        <w:rPr>
          <w:sz w:val="24"/>
          <w:szCs w:val="24"/>
        </w:rPr>
        <w:t>к.п.н</w:t>
      </w:r>
      <w:proofErr w:type="spellEnd"/>
      <w:r>
        <w:rPr>
          <w:sz w:val="24"/>
          <w:szCs w:val="24"/>
        </w:rPr>
        <w:t xml:space="preserve">., доцент </w:t>
      </w:r>
      <w:r w:rsidRPr="00B129C7">
        <w:rPr>
          <w:sz w:val="24"/>
          <w:szCs w:val="24"/>
        </w:rPr>
        <w:t xml:space="preserve">                                      ___________________    </w:t>
      </w:r>
    </w:p>
    <w:p w14:paraId="4304434E" w14:textId="77777777" w:rsidR="00DA1E70" w:rsidRPr="00FC2E18" w:rsidRDefault="00DA1E70" w:rsidP="007C236E">
      <w:pPr>
        <w:jc w:val="both"/>
        <w:rPr>
          <w:rFonts w:cs="Tahoma"/>
          <w:b/>
          <w:color w:val="000000"/>
          <w:sz w:val="24"/>
          <w:szCs w:val="24"/>
        </w:rPr>
      </w:pPr>
    </w:p>
    <w:p w14:paraId="1596E752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935026A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1AA7D3D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4937A1B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8C03BB3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1BEE5FE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38A224F" w14:textId="77777777" w:rsidR="00DA1E70" w:rsidRPr="00FC2E18" w:rsidRDefault="001C558C">
      <w:pPr>
        <w:widowControl w:val="0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p w14:paraId="0552ECCC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DA1E70" w:rsidRPr="00FC2E18" w14:paraId="34304CE8" w14:textId="77777777" w:rsidTr="00D64762">
        <w:tc>
          <w:tcPr>
            <w:tcW w:w="876" w:type="dxa"/>
          </w:tcPr>
          <w:p w14:paraId="5952F525" w14:textId="77777777" w:rsidR="00DA1E70" w:rsidRPr="00FC2E18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76" w:type="dxa"/>
          </w:tcPr>
          <w:p w14:paraId="5E937EA1" w14:textId="77777777" w:rsidR="00DA1E70" w:rsidRPr="00FC2E18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171" w:type="dxa"/>
          </w:tcPr>
          <w:p w14:paraId="5B6DDFCC" w14:textId="77777777" w:rsidR="00DA1E70" w:rsidRPr="00FC2E18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14:paraId="212F71DF" w14:textId="77777777" w:rsidR="00DA1E70" w:rsidRPr="00FC2E18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DA1E70" w:rsidRPr="00FC2E18" w14:paraId="61B17641" w14:textId="77777777">
        <w:tc>
          <w:tcPr>
            <w:tcW w:w="9782" w:type="dxa"/>
            <w:gridSpan w:val="4"/>
          </w:tcPr>
          <w:p w14:paraId="3C033267" w14:textId="77777777" w:rsidR="00DA1E70" w:rsidRPr="00FC2E18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DA1E70" w:rsidRPr="00FC2E18" w14:paraId="1BA14013" w14:textId="77777777" w:rsidTr="00D64762">
        <w:tc>
          <w:tcPr>
            <w:tcW w:w="876" w:type="dxa"/>
          </w:tcPr>
          <w:p w14:paraId="70127779" w14:textId="77777777" w:rsidR="00DA1E70" w:rsidRPr="00FC2E18" w:rsidRDefault="001C558C">
            <w:pPr>
              <w:widowControl w:val="0"/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05.003</w:t>
            </w:r>
          </w:p>
        </w:tc>
        <w:tc>
          <w:tcPr>
            <w:tcW w:w="4676" w:type="dxa"/>
          </w:tcPr>
          <w:p w14:paraId="0F7E5153" w14:textId="77777777" w:rsidR="00DA1E70" w:rsidRPr="00FC2E18" w:rsidRDefault="00287831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7" w:history="1">
              <w:r w:rsidR="001C558C" w:rsidRPr="00FC2E18">
                <w:rPr>
                  <w:rStyle w:val="af0"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14:paraId="7C029412" w14:textId="77777777" w:rsidR="00DA1E70" w:rsidRPr="00FC2E18" w:rsidRDefault="00DA1E70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71" w:type="dxa"/>
          </w:tcPr>
          <w:p w14:paraId="09F77C37" w14:textId="77777777" w:rsidR="00DA1E70" w:rsidRPr="00FC2E18" w:rsidRDefault="001C558C">
            <w:pPr>
              <w:widowControl w:val="0"/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</w:tcPr>
          <w:p w14:paraId="7664FF40" w14:textId="77777777" w:rsidR="00DA1E70" w:rsidRPr="00FC2E18" w:rsidRDefault="001C558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Т</w:t>
            </w:r>
          </w:p>
        </w:tc>
      </w:tr>
      <w:tr w:rsidR="00DA1E70" w:rsidRPr="00FC2E18" w14:paraId="4A9B8B1E" w14:textId="77777777" w:rsidTr="00D64762">
        <w:tc>
          <w:tcPr>
            <w:tcW w:w="876" w:type="dxa"/>
          </w:tcPr>
          <w:p w14:paraId="1423DC44" w14:textId="77777777" w:rsidR="00DA1E70" w:rsidRPr="00FC2E18" w:rsidRDefault="001C558C">
            <w:pPr>
              <w:widowControl w:val="0"/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05.008</w:t>
            </w:r>
          </w:p>
        </w:tc>
        <w:tc>
          <w:tcPr>
            <w:tcW w:w="4676" w:type="dxa"/>
          </w:tcPr>
          <w:p w14:paraId="3EC5DB7E" w14:textId="77777777" w:rsidR="00DA1E70" w:rsidRPr="00FC2E18" w:rsidRDefault="00287831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" w:history="1">
              <w:r w:rsidR="001C558C" w:rsidRPr="00FC2E18">
                <w:rPr>
                  <w:rStyle w:val="af0"/>
                  <w:color w:val="auto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171" w:type="dxa"/>
          </w:tcPr>
          <w:p w14:paraId="478252DB" w14:textId="77777777" w:rsidR="00DA1E70" w:rsidRPr="00FC2E18" w:rsidRDefault="001C558C">
            <w:pPr>
              <w:widowControl w:val="0"/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059" w:type="dxa"/>
          </w:tcPr>
          <w:p w14:paraId="6DB16C7B" w14:textId="77777777" w:rsidR="00DA1E70" w:rsidRPr="00FC2E18" w:rsidRDefault="001C558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Р</w:t>
            </w:r>
          </w:p>
        </w:tc>
      </w:tr>
    </w:tbl>
    <w:p w14:paraId="4C34CF0C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0F7CE56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DB37DF3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9F3C2C5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783E432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9D629D5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80F97C8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93ED7D5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AEAC9BD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C4A3CD1" w14:textId="77777777"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70BD9A5" w14:textId="77777777" w:rsidR="00DA1E70" w:rsidRPr="00FC2E18" w:rsidRDefault="00DA1E70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DA1E70" w:rsidRPr="00FC2E1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CA95FDD" w14:textId="77777777" w:rsidR="00DA1E70" w:rsidRPr="00FC2E18" w:rsidRDefault="001C558C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 w:rsidRPr="00FC2E18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14:paraId="68CF81B7" w14:textId="77777777" w:rsidR="00DA1E70" w:rsidRPr="00FC2E18" w:rsidRDefault="00DA1E7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7BB040EA" w14:textId="77777777" w:rsidR="00DA1E70" w:rsidRPr="00FC2E18" w:rsidRDefault="001C558C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FC2E18"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33B73F61" w14:textId="77777777" w:rsidR="00DA1E70" w:rsidRPr="00FC2E18" w:rsidRDefault="001C558C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FC2E18">
        <w:rPr>
          <w:color w:val="000000"/>
          <w:spacing w:val="-1"/>
          <w:sz w:val="24"/>
          <w:szCs w:val="24"/>
        </w:rPr>
        <w:t>ПК-5. Способен осуществлять анализ данных о результатах деятельности организаций физической культуры и спорта.</w:t>
      </w:r>
    </w:p>
    <w:p w14:paraId="18073525" w14:textId="77777777" w:rsidR="00DA1E70" w:rsidRPr="00FC2E18" w:rsidRDefault="00DA1E7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14:paraId="678E9C2A" w14:textId="77777777" w:rsidR="00DA1E70" w:rsidRPr="00FC2E18" w:rsidRDefault="001C558C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FC2E18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4938" w:type="pct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8"/>
        <w:gridCol w:w="1134"/>
        <w:gridCol w:w="849"/>
      </w:tblGrid>
      <w:tr w:rsidR="00DD5FB3" w:rsidRPr="005B4816" w14:paraId="3EDF74AA" w14:textId="77777777" w:rsidTr="00DD5FB3">
        <w:tc>
          <w:tcPr>
            <w:tcW w:w="7088" w:type="dxa"/>
            <w:vAlign w:val="center"/>
          </w:tcPr>
          <w:p w14:paraId="6509DB49" w14:textId="77777777" w:rsidR="00DD5FB3" w:rsidRPr="0091776B" w:rsidRDefault="00DD5FB3" w:rsidP="00DD5FB3">
            <w:pPr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134" w:type="dxa"/>
            <w:vAlign w:val="center"/>
          </w:tcPr>
          <w:p w14:paraId="462E6C2A" w14:textId="77777777" w:rsidR="00DD5FB3" w:rsidRPr="0091776B" w:rsidRDefault="00DD5FB3" w:rsidP="00DD5FB3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849" w:type="dxa"/>
            <w:vAlign w:val="center"/>
          </w:tcPr>
          <w:p w14:paraId="7DF86FA1" w14:textId="77777777" w:rsidR="00DD5FB3" w:rsidRPr="00DD5FB3" w:rsidRDefault="00DD5FB3" w:rsidP="00DD5FB3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DD5FB3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DD5FB3" w:rsidRPr="005B4816" w14:paraId="667649DA" w14:textId="77777777" w:rsidTr="00DD5FB3">
        <w:trPr>
          <w:trHeight w:val="83"/>
        </w:trPr>
        <w:tc>
          <w:tcPr>
            <w:tcW w:w="7088" w:type="dxa"/>
            <w:shd w:val="clear" w:color="auto" w:fill="D9D9D9" w:themeFill="background1" w:themeFillShade="D9"/>
          </w:tcPr>
          <w:p w14:paraId="1D8B7D4B" w14:textId="77777777" w:rsidR="00DD5FB3" w:rsidRPr="0091776B" w:rsidRDefault="00DD5FB3" w:rsidP="00DD5FB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134" w:type="dxa"/>
            <w:vMerge w:val="restart"/>
          </w:tcPr>
          <w:p w14:paraId="0B52706E" w14:textId="77777777" w:rsidR="00DD5FB3" w:rsidRPr="00FC2E18" w:rsidRDefault="00DD5FB3" w:rsidP="00DD5FB3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FC2E1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74AFD8B1" w14:textId="77777777" w:rsidR="00DD5FB3" w:rsidRDefault="00DD5FB3" w:rsidP="00DD5FB3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FC2E18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FC2E18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FC2E18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/05.6</w:t>
            </w:r>
          </w:p>
          <w:p w14:paraId="1918E900" w14:textId="77777777" w:rsidR="00DD5FB3" w:rsidRPr="00E47080" w:rsidRDefault="00DD5FB3" w:rsidP="00DD5FB3">
            <w:pPr>
              <w:tabs>
                <w:tab w:val="right" w:leader="underscore" w:pos="9356"/>
              </w:tabs>
              <w:rPr>
                <w:rFonts w:cs="Tahoma"/>
                <w:b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FC2E1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</w:p>
          <w:p w14:paraId="6BAF71A6" w14:textId="77777777" w:rsidR="00DD5FB3" w:rsidRDefault="00DD5FB3" w:rsidP="00DD5FB3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А/03.</w:t>
            </w:r>
            <w:r>
              <w:rPr>
                <w:color w:val="000000"/>
                <w:spacing w:val="-1"/>
                <w:sz w:val="24"/>
                <w:szCs w:val="24"/>
              </w:rPr>
              <w:t>6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</w:p>
          <w:p w14:paraId="44A7E68A" w14:textId="77777777" w:rsidR="00DD5FB3" w:rsidRPr="0091776B" w:rsidRDefault="00DD5FB3" w:rsidP="00DD5FB3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</w:tcPr>
          <w:p w14:paraId="78441213" w14:textId="77777777" w:rsidR="00DD5FB3" w:rsidRPr="00DD5FB3" w:rsidRDefault="00DD5FB3" w:rsidP="00DD5FB3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DD5FB3">
              <w:rPr>
                <w:color w:val="000000"/>
                <w:spacing w:val="-1"/>
                <w:sz w:val="24"/>
                <w:szCs w:val="24"/>
              </w:rPr>
              <w:t>УК-1</w:t>
            </w:r>
          </w:p>
        </w:tc>
      </w:tr>
      <w:tr w:rsidR="00DD5FB3" w:rsidRPr="005B4816" w14:paraId="2E9831DF" w14:textId="77777777" w:rsidTr="00DD5FB3">
        <w:trPr>
          <w:trHeight w:val="412"/>
        </w:trPr>
        <w:tc>
          <w:tcPr>
            <w:tcW w:w="7088" w:type="dxa"/>
          </w:tcPr>
          <w:p w14:paraId="62FC2036" w14:textId="77777777" w:rsidR="00DD5FB3" w:rsidRPr="000859F7" w:rsidRDefault="00DD5FB3" w:rsidP="00DD5FB3">
            <w:pPr>
              <w:jc w:val="both"/>
            </w:pPr>
            <w:r w:rsidRPr="00CF76A0">
              <w:rPr>
                <w:color w:val="000000"/>
                <w:spacing w:val="-1"/>
                <w:sz w:val="24"/>
                <w:szCs w:val="24"/>
              </w:rPr>
              <w:t>Принципов системного подхода при решении проблем менеджмента в сфере физической культуры и спорта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)</w:t>
            </w:r>
            <w:r w:rsidRPr="00CF76A0">
              <w:rPr>
                <w:color w:val="000000"/>
                <w:spacing w:val="-1"/>
                <w:sz w:val="24"/>
                <w:szCs w:val="24"/>
              </w:rPr>
              <w:t xml:space="preserve">; принципов проективного подхода при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планировании мероприятий </w:t>
            </w:r>
            <w:r w:rsidRPr="00CF76A0">
              <w:rPr>
                <w:color w:val="000000"/>
                <w:spacing w:val="-1"/>
                <w:sz w:val="24"/>
                <w:szCs w:val="24"/>
              </w:rPr>
              <w:t>в профессиональной деятельности в форме уникального проекта, со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держащего все разделы и этапы, </w:t>
            </w:r>
            <w:r w:rsidRPr="00CF76A0">
              <w:rPr>
                <w:color w:val="000000"/>
                <w:spacing w:val="-1"/>
                <w:sz w:val="24"/>
                <w:szCs w:val="24"/>
              </w:rPr>
              <w:t>обеспеч</w:t>
            </w:r>
            <w:r>
              <w:rPr>
                <w:color w:val="000000"/>
                <w:spacing w:val="-1"/>
                <w:sz w:val="24"/>
                <w:szCs w:val="24"/>
              </w:rPr>
              <w:t>ивающего</w:t>
            </w:r>
            <w:r w:rsidRPr="00CF76A0">
              <w:rPr>
                <w:color w:val="000000"/>
                <w:spacing w:val="-1"/>
                <w:sz w:val="24"/>
                <w:szCs w:val="24"/>
              </w:rPr>
              <w:t xml:space="preserve"> правильные постановки целей, эффективные алгоритмы действий и получение итоговых результатов</w:t>
            </w:r>
            <w:r>
              <w:rPr>
                <w:color w:val="000000"/>
                <w:spacing w:val="-1"/>
                <w:sz w:val="24"/>
                <w:szCs w:val="24"/>
              </w:rPr>
              <w:t>. М</w:t>
            </w:r>
            <w:r w:rsidRPr="00CF76A0">
              <w:rPr>
                <w:color w:val="000000"/>
                <w:spacing w:val="-1"/>
                <w:sz w:val="24"/>
                <w:szCs w:val="24"/>
              </w:rPr>
              <w:t>атематических методов</w:t>
            </w:r>
            <w:r>
              <w:rPr>
                <w:color w:val="000000"/>
                <w:spacing w:val="-1"/>
                <w:sz w:val="24"/>
                <w:szCs w:val="24"/>
              </w:rPr>
              <w:t>,</w:t>
            </w:r>
            <w:r w:rsidRPr="00CF76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инфокоммуникационных технологий и программно-аппаратных средств решения проективных задач в профессиональной практике менеджмента в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 w:rsidRPr="00CF76A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7D6CA6A8" w14:textId="77777777" w:rsidR="00DD5FB3" w:rsidRPr="0091776B" w:rsidRDefault="00DD5FB3" w:rsidP="00DD5FB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4C428293" w14:textId="77777777" w:rsidR="00DD5FB3" w:rsidRPr="00DD5FB3" w:rsidRDefault="00DD5FB3" w:rsidP="00DD5FB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FB3" w:rsidRPr="005B4816" w14:paraId="05F68FC1" w14:textId="77777777" w:rsidTr="00DD5FB3">
        <w:trPr>
          <w:trHeight w:val="60"/>
        </w:trPr>
        <w:tc>
          <w:tcPr>
            <w:tcW w:w="7088" w:type="dxa"/>
            <w:shd w:val="clear" w:color="auto" w:fill="D9D9D9" w:themeFill="background1" w:themeFillShade="D9"/>
          </w:tcPr>
          <w:p w14:paraId="1FBE0424" w14:textId="77777777" w:rsidR="00DD5FB3" w:rsidRPr="0091776B" w:rsidRDefault="00DD5FB3" w:rsidP="00DD5FB3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134" w:type="dxa"/>
            <w:vMerge/>
          </w:tcPr>
          <w:p w14:paraId="57B1A188" w14:textId="77777777" w:rsidR="00DD5FB3" w:rsidRPr="0091776B" w:rsidRDefault="00DD5FB3" w:rsidP="00DD5FB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548ED10C" w14:textId="77777777" w:rsidR="00DD5FB3" w:rsidRPr="00DD5FB3" w:rsidRDefault="00DD5FB3" w:rsidP="00DD5FB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FB3" w:rsidRPr="005B4816" w14:paraId="4AD54D5C" w14:textId="77777777" w:rsidTr="00DD5FB3">
        <w:trPr>
          <w:trHeight w:val="419"/>
        </w:trPr>
        <w:tc>
          <w:tcPr>
            <w:tcW w:w="7088" w:type="dxa"/>
          </w:tcPr>
          <w:p w14:paraId="5EF5A326" w14:textId="77777777" w:rsidR="00DD5FB3" w:rsidRPr="004147B4" w:rsidRDefault="00DD5FB3" w:rsidP="00DD5FB3">
            <w:pPr>
              <w:jc w:val="both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Выполнять разделы целевого 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проекта: осмыслить, установить прич</w:t>
            </w:r>
            <w:r>
              <w:rPr>
                <w:color w:val="000000"/>
                <w:spacing w:val="-1"/>
                <w:sz w:val="24"/>
                <w:szCs w:val="24"/>
              </w:rPr>
              <w:t>инно-следственные связи объекта;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спланировать исследование, детализировать объект и исследование на конкретные действия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Проводить мониторинг показателей деятельности физических лиц и организаций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с позиции системного подхода, определять ресурсы и их пределы, разрабатывать технологии достижения желаемых результатов.</w:t>
            </w:r>
          </w:p>
        </w:tc>
        <w:tc>
          <w:tcPr>
            <w:tcW w:w="1134" w:type="dxa"/>
            <w:vMerge/>
          </w:tcPr>
          <w:p w14:paraId="1080BFF3" w14:textId="77777777" w:rsidR="00DD5FB3" w:rsidRPr="0091776B" w:rsidRDefault="00DD5FB3" w:rsidP="00DD5FB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14:paraId="36508A45" w14:textId="77777777" w:rsidR="00DD5FB3" w:rsidRPr="00DD5FB3" w:rsidRDefault="00DD5FB3" w:rsidP="00DD5FB3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FB3" w:rsidRPr="005B4816" w14:paraId="335CF4AC" w14:textId="77777777" w:rsidTr="00DD5FB3">
        <w:trPr>
          <w:trHeight w:val="60"/>
        </w:trPr>
        <w:tc>
          <w:tcPr>
            <w:tcW w:w="7088" w:type="dxa"/>
            <w:shd w:val="clear" w:color="auto" w:fill="D9D9D9" w:themeFill="background1" w:themeFillShade="D9"/>
          </w:tcPr>
          <w:p w14:paraId="7405A985" w14:textId="77777777" w:rsidR="00DD5FB3" w:rsidRPr="0091776B" w:rsidRDefault="00DD5FB3" w:rsidP="00DD5FB3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134" w:type="dxa"/>
            <w:vMerge/>
          </w:tcPr>
          <w:p w14:paraId="18455120" w14:textId="77777777" w:rsidR="00DD5FB3" w:rsidRPr="0091776B" w:rsidRDefault="00DD5FB3" w:rsidP="00DD5FB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3645EB34" w14:textId="77777777" w:rsidR="00DD5FB3" w:rsidRPr="00DD5FB3" w:rsidRDefault="00DD5FB3" w:rsidP="00DD5FB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FB3" w:rsidRPr="005B4816" w14:paraId="06C277AC" w14:textId="77777777" w:rsidTr="00DD5FB3">
        <w:trPr>
          <w:trHeight w:val="254"/>
        </w:trPr>
        <w:tc>
          <w:tcPr>
            <w:tcW w:w="7088" w:type="dxa"/>
          </w:tcPr>
          <w:p w14:paraId="1023289A" w14:textId="77777777" w:rsidR="00DD5FB3" w:rsidRDefault="00DD5FB3" w:rsidP="00DD5FB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Реализации и управления проектной деятельностью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на основе вычислительного эксперимента, предполагающе</w:t>
            </w:r>
            <w:r>
              <w:rPr>
                <w:color w:val="000000"/>
                <w:spacing w:val="-1"/>
                <w:sz w:val="24"/>
                <w:szCs w:val="24"/>
              </w:rPr>
              <w:t>го следующие этапы:</w:t>
            </w:r>
          </w:p>
          <w:p w14:paraId="2FD965AD" w14:textId="77777777" w:rsidR="00DD5FB3" w:rsidRPr="00FC2E18" w:rsidRDefault="00DD5FB3" w:rsidP="00DD5FB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 Расчленение большой неопределенности на обозримые элементы.</w:t>
            </w:r>
          </w:p>
          <w:p w14:paraId="421E6D7F" w14:textId="77777777" w:rsidR="00DD5FB3" w:rsidRPr="00FC2E18" w:rsidRDefault="00DD5FB3" w:rsidP="00DD5FB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Сетевое планирование и моделирование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функционирования системы и ее элементов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245B7E33" w14:textId="77777777" w:rsidR="00DD5FB3" w:rsidRPr="00FC2E18" w:rsidRDefault="00DD5FB3" w:rsidP="00DD5FB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- Метрологические ос</w:t>
            </w:r>
            <w:r>
              <w:rPr>
                <w:color w:val="000000"/>
                <w:spacing w:val="-1"/>
                <w:sz w:val="24"/>
                <w:szCs w:val="24"/>
              </w:rPr>
              <w:t>новы подготовки исходных данных, многоаспектный мониторинг объектов.</w:t>
            </w:r>
          </w:p>
          <w:p w14:paraId="650534EE" w14:textId="77777777" w:rsidR="00DD5FB3" w:rsidRPr="0091776B" w:rsidRDefault="00DD5FB3" w:rsidP="00DD5FB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- Анализ статических и динамических режимов функционирования объекта.</w:t>
            </w:r>
          </w:p>
        </w:tc>
        <w:tc>
          <w:tcPr>
            <w:tcW w:w="1134" w:type="dxa"/>
            <w:vMerge/>
          </w:tcPr>
          <w:p w14:paraId="13CC7677" w14:textId="77777777" w:rsidR="00DD5FB3" w:rsidRPr="0091776B" w:rsidRDefault="00DD5FB3" w:rsidP="00DD5FB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25E96B34" w14:textId="77777777" w:rsidR="00DD5FB3" w:rsidRPr="00DD5FB3" w:rsidRDefault="00DD5FB3" w:rsidP="00DD5FB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FB3" w:rsidRPr="005B4816" w14:paraId="045FF651" w14:textId="77777777" w:rsidTr="00DD5FB3">
        <w:trPr>
          <w:trHeight w:val="40"/>
        </w:trPr>
        <w:tc>
          <w:tcPr>
            <w:tcW w:w="7088" w:type="dxa"/>
            <w:shd w:val="clear" w:color="auto" w:fill="D9D9D9" w:themeFill="background1" w:themeFillShade="D9"/>
          </w:tcPr>
          <w:p w14:paraId="6D75A36D" w14:textId="77777777" w:rsidR="00DD5FB3" w:rsidRPr="0091776B" w:rsidRDefault="00DD5FB3" w:rsidP="00DD5FB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134" w:type="dxa"/>
            <w:vMerge w:val="restart"/>
          </w:tcPr>
          <w:p w14:paraId="550B714D" w14:textId="77777777" w:rsidR="00DD5FB3" w:rsidRPr="00FC2E18" w:rsidRDefault="00DD5FB3" w:rsidP="00DD5FB3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FC2E1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3306759C" w14:textId="77777777" w:rsidR="00DD5FB3" w:rsidRDefault="00DD5FB3" w:rsidP="00DD5FB3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D416F2">
              <w:rPr>
                <w:color w:val="000000"/>
                <w:spacing w:val="-1"/>
                <w:sz w:val="24"/>
                <w:szCs w:val="24"/>
              </w:rPr>
              <w:t>/02.6,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FC2E18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/01.6,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19DAA4F6" w14:textId="77777777" w:rsidR="00DD5FB3" w:rsidRPr="00E47080" w:rsidRDefault="00DD5FB3" w:rsidP="00DD5FB3">
            <w:pPr>
              <w:tabs>
                <w:tab w:val="right" w:leader="underscore" w:pos="9356"/>
              </w:tabs>
              <w:rPr>
                <w:rFonts w:cs="Tahoma"/>
                <w:b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FC2E1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</w:p>
          <w:p w14:paraId="73F72930" w14:textId="77777777" w:rsidR="00DD5FB3" w:rsidRDefault="00DD5FB3" w:rsidP="00DD5FB3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В/01.6</w:t>
            </w:r>
          </w:p>
          <w:p w14:paraId="6BF3FCA3" w14:textId="77777777" w:rsidR="00DD5FB3" w:rsidRPr="0091776B" w:rsidRDefault="00DD5FB3" w:rsidP="00DD5FB3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</w:tcPr>
          <w:p w14:paraId="0A2FF021" w14:textId="77777777" w:rsidR="00DD5FB3" w:rsidRPr="00DD5FB3" w:rsidRDefault="00DD5FB3" w:rsidP="00DD5FB3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D5FB3">
              <w:rPr>
                <w:color w:val="000000"/>
                <w:spacing w:val="-1"/>
                <w:sz w:val="24"/>
                <w:szCs w:val="24"/>
              </w:rPr>
              <w:t>ПК-5</w:t>
            </w:r>
          </w:p>
          <w:p w14:paraId="6C1BDFA7" w14:textId="77777777" w:rsidR="00DD5FB3" w:rsidRPr="00DD5FB3" w:rsidRDefault="00DD5FB3" w:rsidP="00DD5FB3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FB3" w:rsidRPr="005B4816" w14:paraId="2EB7E3AC" w14:textId="77777777" w:rsidTr="00DD5FB3">
        <w:trPr>
          <w:trHeight w:val="37"/>
        </w:trPr>
        <w:tc>
          <w:tcPr>
            <w:tcW w:w="7088" w:type="dxa"/>
          </w:tcPr>
          <w:p w14:paraId="70794396" w14:textId="77777777" w:rsidR="00DD5FB3" w:rsidRPr="00CF76A0" w:rsidRDefault="00DD5FB3" w:rsidP="00DD5FB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установления закономерностей и тенденций процессов построения прогнозов предупреждения кризисных исходов.</w:t>
            </w:r>
          </w:p>
        </w:tc>
        <w:tc>
          <w:tcPr>
            <w:tcW w:w="1134" w:type="dxa"/>
            <w:vMerge/>
          </w:tcPr>
          <w:p w14:paraId="7722BA3D" w14:textId="77777777" w:rsidR="00DD5FB3" w:rsidRPr="0091776B" w:rsidRDefault="00DD5FB3" w:rsidP="00DD5FB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0A4FB3F8" w14:textId="77777777" w:rsidR="00DD5FB3" w:rsidRPr="00DD5FB3" w:rsidRDefault="00DD5FB3" w:rsidP="00DD5FB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FB3" w:rsidRPr="005B4816" w14:paraId="7D228F76" w14:textId="77777777" w:rsidTr="00DD5FB3">
        <w:trPr>
          <w:trHeight w:val="37"/>
        </w:trPr>
        <w:tc>
          <w:tcPr>
            <w:tcW w:w="7088" w:type="dxa"/>
            <w:shd w:val="clear" w:color="auto" w:fill="D9D9D9" w:themeFill="background1" w:themeFillShade="D9"/>
          </w:tcPr>
          <w:p w14:paraId="5FA60843" w14:textId="77777777" w:rsidR="00DD5FB3" w:rsidRPr="0091776B" w:rsidRDefault="00DD5FB3" w:rsidP="00DD5FB3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134" w:type="dxa"/>
            <w:vMerge/>
          </w:tcPr>
          <w:p w14:paraId="7F97D6D1" w14:textId="77777777" w:rsidR="00DD5FB3" w:rsidRPr="0091776B" w:rsidRDefault="00DD5FB3" w:rsidP="00DD5FB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7F190004" w14:textId="77777777" w:rsidR="00DD5FB3" w:rsidRPr="00DD5FB3" w:rsidRDefault="00DD5FB3" w:rsidP="00DD5FB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FB3" w:rsidRPr="005B4816" w14:paraId="6A86A8E9" w14:textId="77777777" w:rsidTr="00DD5FB3">
        <w:trPr>
          <w:trHeight w:val="37"/>
        </w:trPr>
        <w:tc>
          <w:tcPr>
            <w:tcW w:w="7088" w:type="dxa"/>
          </w:tcPr>
          <w:p w14:paraId="31E6A55E" w14:textId="77777777" w:rsidR="00DD5FB3" w:rsidRPr="004147B4" w:rsidRDefault="00DD5FB3" w:rsidP="00DD5FB3"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пределить закономерности функционирования объекта и его элементов, построить прогноз жизнедеятельности,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планировать мероприятия оптимизации целевых показателей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7862D898" w14:textId="77777777" w:rsidR="00DD5FB3" w:rsidRPr="0091776B" w:rsidRDefault="00DD5FB3" w:rsidP="00DD5FB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031C2A12" w14:textId="77777777" w:rsidR="00DD5FB3" w:rsidRPr="00DD5FB3" w:rsidRDefault="00DD5FB3" w:rsidP="00DD5FB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FB3" w:rsidRPr="005B4816" w14:paraId="36582AE7" w14:textId="77777777" w:rsidTr="00DD5FB3">
        <w:trPr>
          <w:trHeight w:val="37"/>
        </w:trPr>
        <w:tc>
          <w:tcPr>
            <w:tcW w:w="7088" w:type="dxa"/>
            <w:shd w:val="clear" w:color="auto" w:fill="D9D9D9" w:themeFill="background1" w:themeFillShade="D9"/>
          </w:tcPr>
          <w:p w14:paraId="4B0AF193" w14:textId="77777777" w:rsidR="00DD5FB3" w:rsidRPr="0091776B" w:rsidRDefault="00DD5FB3" w:rsidP="00DD5FB3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134" w:type="dxa"/>
            <w:vMerge/>
          </w:tcPr>
          <w:p w14:paraId="7DE279B4" w14:textId="77777777" w:rsidR="00DD5FB3" w:rsidRPr="0091776B" w:rsidRDefault="00DD5FB3" w:rsidP="00DD5FB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7463DE68" w14:textId="77777777" w:rsidR="00DD5FB3" w:rsidRPr="00DD5FB3" w:rsidRDefault="00DD5FB3" w:rsidP="00DD5FB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FB3" w:rsidRPr="005B4816" w14:paraId="559D63F3" w14:textId="77777777" w:rsidTr="00DD5FB3">
        <w:trPr>
          <w:trHeight w:val="37"/>
        </w:trPr>
        <w:tc>
          <w:tcPr>
            <w:tcW w:w="7088" w:type="dxa"/>
          </w:tcPr>
          <w:p w14:paraId="6F72A1C7" w14:textId="77777777" w:rsidR="00DD5FB3" w:rsidRDefault="00DD5FB3" w:rsidP="00DD5FB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Анализа динамики изменения исследуемых показателей:</w:t>
            </w:r>
          </w:p>
          <w:p w14:paraId="1BB54289" w14:textId="77777777" w:rsidR="00DD5FB3" w:rsidRPr="00FC2E18" w:rsidRDefault="00DD5FB3" w:rsidP="00DD5FB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- Аппроксимации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табличных информационных моделей аналитическими функциями, установлени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закономерностей изменения показателей. Прогноз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динамики их изменения.</w:t>
            </w:r>
          </w:p>
          <w:p w14:paraId="13C64356" w14:textId="77777777" w:rsidR="00DD5FB3" w:rsidRPr="0091776B" w:rsidRDefault="00DD5FB3" w:rsidP="00DD5FB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- Анализ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оптимальных режимов и показателей.</w:t>
            </w:r>
          </w:p>
        </w:tc>
        <w:tc>
          <w:tcPr>
            <w:tcW w:w="1134" w:type="dxa"/>
            <w:vMerge/>
          </w:tcPr>
          <w:p w14:paraId="3811EB3F" w14:textId="77777777" w:rsidR="00DD5FB3" w:rsidRPr="0091776B" w:rsidRDefault="00DD5FB3" w:rsidP="00DD5FB3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227AA1C9" w14:textId="77777777" w:rsidR="00DD5FB3" w:rsidRPr="00DD5FB3" w:rsidRDefault="00DD5FB3" w:rsidP="00DD5FB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12104981" w14:textId="77777777" w:rsidR="00DD5FB3" w:rsidRPr="00DD5FB3" w:rsidRDefault="00DD5FB3" w:rsidP="00DD5FB3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14:paraId="15E0A6BE" w14:textId="77777777" w:rsidR="00DA1E70" w:rsidRPr="00FC2E18" w:rsidRDefault="001C558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FC2E18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6669886F" w14:textId="77777777" w:rsidR="00DA1E70" w:rsidRPr="00FC2E18" w:rsidRDefault="001C558C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FC2E18">
        <w:rPr>
          <w:color w:val="000000"/>
          <w:spacing w:val="-1"/>
          <w:sz w:val="24"/>
          <w:szCs w:val="24"/>
        </w:rPr>
        <w:t xml:space="preserve">Дисциплина по выбору в структуре образовательной программы относится к части, формируемой участниками образовательных отношений. </w:t>
      </w:r>
    </w:p>
    <w:p w14:paraId="79A3FA1D" w14:textId="77777777" w:rsidR="00DA1E70" w:rsidRPr="00FC2E18" w:rsidRDefault="001C558C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FC2E18">
        <w:rPr>
          <w:color w:val="000000"/>
          <w:spacing w:val="-1"/>
          <w:sz w:val="24"/>
          <w:szCs w:val="24"/>
        </w:rPr>
        <w:t>В соответствии с рабочим учебным п</w:t>
      </w:r>
      <w:r w:rsidR="005E7BDB">
        <w:rPr>
          <w:color w:val="000000"/>
          <w:spacing w:val="-1"/>
          <w:sz w:val="24"/>
          <w:szCs w:val="24"/>
        </w:rPr>
        <w:t>ланом дисциплина изучается в 3-е</w:t>
      </w:r>
      <w:r w:rsidRPr="00FC2E18">
        <w:rPr>
          <w:color w:val="000000"/>
          <w:spacing w:val="-1"/>
          <w:sz w:val="24"/>
          <w:szCs w:val="24"/>
        </w:rPr>
        <w:t>м семестре очной</w:t>
      </w:r>
      <w:r w:rsidR="005E7BDB">
        <w:rPr>
          <w:color w:val="000000"/>
          <w:spacing w:val="-1"/>
          <w:sz w:val="24"/>
          <w:szCs w:val="24"/>
        </w:rPr>
        <w:t xml:space="preserve"> и заочной </w:t>
      </w:r>
      <w:r w:rsidRPr="00FC2E18">
        <w:rPr>
          <w:color w:val="000000"/>
          <w:spacing w:val="-1"/>
          <w:sz w:val="24"/>
          <w:szCs w:val="24"/>
        </w:rPr>
        <w:t xml:space="preserve">форм обучения. Вид промежуточной аттестации: зачет с оценкой. </w:t>
      </w:r>
    </w:p>
    <w:p w14:paraId="22BF2B0A" w14:textId="77777777" w:rsidR="00DA1E70" w:rsidRPr="00FC2E18" w:rsidRDefault="00DA1E70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14:paraId="1AE2E5E4" w14:textId="77777777" w:rsidR="00DA1E70" w:rsidRPr="00FC2E18" w:rsidRDefault="00DA1E70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14:paraId="0D9A2BB5" w14:textId="77777777" w:rsidR="00DA1E70" w:rsidRPr="00FC2E18" w:rsidRDefault="001C558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FC2E18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6E8B63FE" w14:textId="77777777" w:rsidR="00FC2E18" w:rsidRDefault="00FC2E18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7487EBAD" w14:textId="77777777" w:rsidR="00DA1E70" w:rsidRPr="00FC2E18" w:rsidRDefault="001C558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FC2E18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984"/>
        <w:gridCol w:w="1263"/>
      </w:tblGrid>
      <w:tr w:rsidR="00DA1E70" w:rsidRPr="00FC2E18" w14:paraId="6DD2CB4A" w14:textId="77777777" w:rsidTr="00FC2E18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1D6934F9" w14:textId="77777777"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vMerge w:val="restart"/>
            <w:vAlign w:val="center"/>
          </w:tcPr>
          <w:p w14:paraId="6822084D" w14:textId="77777777"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263" w:type="dxa"/>
            <w:vAlign w:val="center"/>
          </w:tcPr>
          <w:p w14:paraId="7CA555A0" w14:textId="77777777"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DA1E70" w:rsidRPr="00FC2E18" w14:paraId="7B56DB67" w14:textId="77777777" w:rsidTr="00FC2E18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4ACDD2F0" w14:textId="77777777" w:rsidR="00DA1E70" w:rsidRPr="00FC2E18" w:rsidRDefault="00DA1E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522212B" w14:textId="77777777" w:rsidR="00DA1E70" w:rsidRPr="00FC2E18" w:rsidRDefault="00DA1E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195F629D" w14:textId="77777777"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DA1E70" w:rsidRPr="00FC2E18" w14:paraId="19F2BC61" w14:textId="77777777" w:rsidTr="00FC2E18">
        <w:trPr>
          <w:jc w:val="center"/>
        </w:trPr>
        <w:tc>
          <w:tcPr>
            <w:tcW w:w="4950" w:type="dxa"/>
            <w:gridSpan w:val="2"/>
            <w:vAlign w:val="center"/>
          </w:tcPr>
          <w:p w14:paraId="4E2BEB5D" w14:textId="77777777" w:rsidR="00DA1E70" w:rsidRPr="00FC2E18" w:rsidRDefault="001C55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984" w:type="dxa"/>
            <w:vAlign w:val="center"/>
          </w:tcPr>
          <w:p w14:paraId="05F12CD3" w14:textId="77777777"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56</w:t>
            </w:r>
          </w:p>
        </w:tc>
        <w:tc>
          <w:tcPr>
            <w:tcW w:w="1263" w:type="dxa"/>
            <w:vAlign w:val="center"/>
          </w:tcPr>
          <w:p w14:paraId="10514C8F" w14:textId="77777777"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56</w:t>
            </w:r>
          </w:p>
        </w:tc>
      </w:tr>
      <w:tr w:rsidR="00DA1E70" w:rsidRPr="00FC2E18" w14:paraId="390C0885" w14:textId="77777777" w:rsidTr="00FC2E18">
        <w:trPr>
          <w:jc w:val="center"/>
        </w:trPr>
        <w:tc>
          <w:tcPr>
            <w:tcW w:w="4950" w:type="dxa"/>
            <w:gridSpan w:val="2"/>
            <w:vAlign w:val="center"/>
          </w:tcPr>
          <w:p w14:paraId="10319215" w14:textId="77777777" w:rsidR="00DA1E70" w:rsidRPr="00FC2E18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vAlign w:val="center"/>
          </w:tcPr>
          <w:p w14:paraId="58BDF5FC" w14:textId="77777777" w:rsidR="00DA1E70" w:rsidRPr="00FC2E18" w:rsidRDefault="00DA1E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0A92B3E5" w14:textId="77777777" w:rsidR="00DA1E70" w:rsidRPr="00FC2E18" w:rsidRDefault="00DA1E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A1E70" w:rsidRPr="00FC2E18" w14:paraId="48584CF5" w14:textId="77777777" w:rsidTr="00FC2E18">
        <w:trPr>
          <w:jc w:val="center"/>
        </w:trPr>
        <w:tc>
          <w:tcPr>
            <w:tcW w:w="4950" w:type="dxa"/>
            <w:gridSpan w:val="2"/>
            <w:vAlign w:val="center"/>
          </w:tcPr>
          <w:p w14:paraId="1DAFB63A" w14:textId="77777777" w:rsidR="00DA1E70" w:rsidRPr="00FC2E18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984" w:type="dxa"/>
            <w:vAlign w:val="center"/>
          </w:tcPr>
          <w:p w14:paraId="78EE95B9" w14:textId="77777777"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1263" w:type="dxa"/>
            <w:vAlign w:val="center"/>
          </w:tcPr>
          <w:p w14:paraId="73F2E56C" w14:textId="77777777"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DA1E70" w:rsidRPr="00FC2E18" w14:paraId="4D3F6E24" w14:textId="77777777" w:rsidTr="00FC2E18">
        <w:trPr>
          <w:jc w:val="center"/>
        </w:trPr>
        <w:tc>
          <w:tcPr>
            <w:tcW w:w="4950" w:type="dxa"/>
            <w:gridSpan w:val="2"/>
            <w:vAlign w:val="center"/>
          </w:tcPr>
          <w:p w14:paraId="7E8D1C0E" w14:textId="77777777" w:rsidR="00DA1E70" w:rsidRPr="00FC2E18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984" w:type="dxa"/>
            <w:vAlign w:val="center"/>
          </w:tcPr>
          <w:p w14:paraId="067A491D" w14:textId="77777777"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263" w:type="dxa"/>
            <w:vAlign w:val="center"/>
          </w:tcPr>
          <w:p w14:paraId="1C53931D" w14:textId="77777777"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DA1E70" w:rsidRPr="00FC2E18" w14:paraId="3370BA2A" w14:textId="77777777" w:rsidTr="00FC2E18">
        <w:trPr>
          <w:jc w:val="center"/>
        </w:trPr>
        <w:tc>
          <w:tcPr>
            <w:tcW w:w="4950" w:type="dxa"/>
            <w:gridSpan w:val="2"/>
            <w:vAlign w:val="center"/>
          </w:tcPr>
          <w:p w14:paraId="1571342C" w14:textId="77777777" w:rsidR="00DA1E70" w:rsidRPr="00FC2E18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Промежуточная аттестация: зачет с оценкой</w:t>
            </w:r>
          </w:p>
        </w:tc>
        <w:tc>
          <w:tcPr>
            <w:tcW w:w="1984" w:type="dxa"/>
            <w:vAlign w:val="center"/>
          </w:tcPr>
          <w:p w14:paraId="32EB2E56" w14:textId="77777777" w:rsidR="00DA1E70" w:rsidRPr="00FC2E18" w:rsidRDefault="00FC2E1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263" w:type="dxa"/>
            <w:vAlign w:val="center"/>
          </w:tcPr>
          <w:p w14:paraId="035D757C" w14:textId="77777777" w:rsidR="00DA1E70" w:rsidRPr="00FC2E18" w:rsidRDefault="00FC2E1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DA1E70" w:rsidRPr="00FC2E18" w14:paraId="4093B6AB" w14:textId="77777777" w:rsidTr="00FC2E18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06A2A5DE" w14:textId="77777777" w:rsidR="00DA1E70" w:rsidRDefault="001C55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  <w:p w14:paraId="28C1E980" w14:textId="77777777" w:rsidR="004D6E78" w:rsidRPr="00E15516" w:rsidRDefault="004D6E78" w:rsidP="004D6E78">
            <w:pPr>
              <w:rPr>
                <w:i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в том</w:t>
            </w:r>
            <w:r w:rsidRPr="00E155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5516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3227A1A7" w14:textId="77777777" w:rsidR="004D6E78" w:rsidRPr="00FC2E18" w:rsidRDefault="004D6E78" w:rsidP="004D6E78">
            <w:pPr>
              <w:rPr>
                <w:color w:val="000000"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-выполне</w:t>
            </w:r>
            <w:r>
              <w:rPr>
                <w:i/>
                <w:spacing w:val="-1"/>
                <w:sz w:val="24"/>
                <w:szCs w:val="24"/>
              </w:rPr>
              <w:t>ние контрольной работы.</w:t>
            </w:r>
          </w:p>
        </w:tc>
        <w:tc>
          <w:tcPr>
            <w:tcW w:w="1984" w:type="dxa"/>
            <w:vAlign w:val="center"/>
          </w:tcPr>
          <w:p w14:paraId="35714874" w14:textId="77777777"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88</w:t>
            </w:r>
          </w:p>
        </w:tc>
        <w:tc>
          <w:tcPr>
            <w:tcW w:w="1263" w:type="dxa"/>
            <w:vAlign w:val="center"/>
          </w:tcPr>
          <w:p w14:paraId="55F55A3D" w14:textId="77777777"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88</w:t>
            </w:r>
          </w:p>
        </w:tc>
      </w:tr>
      <w:tr w:rsidR="00DA1E70" w:rsidRPr="00FC2E18" w14:paraId="436FFB76" w14:textId="77777777" w:rsidTr="00FC2E18">
        <w:trPr>
          <w:jc w:val="center"/>
        </w:trPr>
        <w:tc>
          <w:tcPr>
            <w:tcW w:w="1838" w:type="dxa"/>
            <w:vMerge w:val="restart"/>
            <w:vAlign w:val="center"/>
          </w:tcPr>
          <w:p w14:paraId="7DD39629" w14:textId="77777777"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39348D25" w14:textId="77777777"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984" w:type="dxa"/>
            <w:vAlign w:val="center"/>
          </w:tcPr>
          <w:p w14:paraId="30178DCC" w14:textId="77777777"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263" w:type="dxa"/>
            <w:vAlign w:val="center"/>
          </w:tcPr>
          <w:p w14:paraId="12A79E48" w14:textId="77777777"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DA1E70" w:rsidRPr="00FC2E18" w14:paraId="403FC63B" w14:textId="77777777" w:rsidTr="00FC2E18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3A0EA666" w14:textId="77777777" w:rsidR="00DA1E70" w:rsidRPr="00FC2E18" w:rsidRDefault="00DA1E7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5F126A4C" w14:textId="77777777"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984" w:type="dxa"/>
            <w:vAlign w:val="center"/>
          </w:tcPr>
          <w:p w14:paraId="6084DE3E" w14:textId="77777777"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 xml:space="preserve">4 </w:t>
            </w:r>
          </w:p>
        </w:tc>
        <w:tc>
          <w:tcPr>
            <w:tcW w:w="1263" w:type="dxa"/>
            <w:vAlign w:val="center"/>
          </w:tcPr>
          <w:p w14:paraId="644EDB4B" w14:textId="77777777"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14:paraId="69A4942E" w14:textId="77777777" w:rsidR="00DA1E70" w:rsidRPr="00FC2E18" w:rsidRDefault="00DA1E70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69D5A53D" w14:textId="77777777" w:rsidR="002D1C26" w:rsidRPr="00FC2E18" w:rsidRDefault="002D1C26" w:rsidP="002D1C26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</w:t>
      </w:r>
      <w:r w:rsidRPr="00FC2E18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984"/>
        <w:gridCol w:w="1263"/>
      </w:tblGrid>
      <w:tr w:rsidR="002D1C26" w:rsidRPr="00FC2E18" w14:paraId="3C3022A8" w14:textId="77777777" w:rsidTr="00920EA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44311104" w14:textId="77777777" w:rsidR="002D1C26" w:rsidRPr="00FC2E18" w:rsidRDefault="002D1C26" w:rsidP="00920EA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vMerge w:val="restart"/>
            <w:vAlign w:val="center"/>
          </w:tcPr>
          <w:p w14:paraId="2966A9F6" w14:textId="77777777" w:rsidR="002D1C26" w:rsidRPr="00FC2E18" w:rsidRDefault="002D1C26" w:rsidP="00920EA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263" w:type="dxa"/>
            <w:vAlign w:val="center"/>
          </w:tcPr>
          <w:p w14:paraId="6292FE3C" w14:textId="77777777" w:rsidR="002D1C26" w:rsidRPr="00FC2E18" w:rsidRDefault="002D1C26" w:rsidP="00920EA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2D1C26" w:rsidRPr="00FC2E18" w14:paraId="2981737F" w14:textId="77777777" w:rsidTr="00920EA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1DAE5F39" w14:textId="77777777" w:rsidR="002D1C26" w:rsidRPr="00FC2E18" w:rsidRDefault="002D1C26" w:rsidP="00920EA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587DF87" w14:textId="77777777" w:rsidR="002D1C26" w:rsidRPr="00FC2E18" w:rsidRDefault="002D1C26" w:rsidP="00920EA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0897255F" w14:textId="77777777" w:rsidR="002D1C26" w:rsidRPr="00FC2E18" w:rsidRDefault="002D1C26" w:rsidP="00920EA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2D1C26" w:rsidRPr="00FC2E18" w14:paraId="4C4A1464" w14:textId="77777777" w:rsidTr="00920EA7">
        <w:trPr>
          <w:jc w:val="center"/>
        </w:trPr>
        <w:tc>
          <w:tcPr>
            <w:tcW w:w="4950" w:type="dxa"/>
            <w:gridSpan w:val="2"/>
            <w:vAlign w:val="center"/>
          </w:tcPr>
          <w:p w14:paraId="66389BA3" w14:textId="77777777" w:rsidR="002D1C26" w:rsidRPr="00FC2E18" w:rsidRDefault="002D1C26" w:rsidP="00920EA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984" w:type="dxa"/>
            <w:vAlign w:val="center"/>
          </w:tcPr>
          <w:p w14:paraId="24B7A784" w14:textId="77777777" w:rsidR="002D1C26" w:rsidRPr="00FC2E18" w:rsidRDefault="005E7BDB" w:rsidP="00920EA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2D1C26" w:rsidRPr="00FC2E18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263" w:type="dxa"/>
            <w:vAlign w:val="center"/>
          </w:tcPr>
          <w:p w14:paraId="34A22AA0" w14:textId="77777777" w:rsidR="002D1C26" w:rsidRPr="00FC2E18" w:rsidRDefault="005E7BDB" w:rsidP="00920EA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2D1C26" w:rsidRPr="00FC2E18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2D1C26" w:rsidRPr="00FC2E18" w14:paraId="0ED4F39B" w14:textId="77777777" w:rsidTr="00920EA7">
        <w:trPr>
          <w:jc w:val="center"/>
        </w:trPr>
        <w:tc>
          <w:tcPr>
            <w:tcW w:w="4950" w:type="dxa"/>
            <w:gridSpan w:val="2"/>
            <w:vAlign w:val="center"/>
          </w:tcPr>
          <w:p w14:paraId="50FD191E" w14:textId="77777777" w:rsidR="002D1C26" w:rsidRPr="00FC2E18" w:rsidRDefault="002D1C26" w:rsidP="00920EA7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vAlign w:val="center"/>
          </w:tcPr>
          <w:p w14:paraId="18B9771B" w14:textId="77777777" w:rsidR="002D1C26" w:rsidRPr="00FC2E18" w:rsidRDefault="002D1C26" w:rsidP="00920EA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1E1B0D2B" w14:textId="77777777" w:rsidR="002D1C26" w:rsidRPr="00FC2E18" w:rsidRDefault="002D1C26" w:rsidP="00920EA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D1C26" w:rsidRPr="00FC2E18" w14:paraId="776B2315" w14:textId="77777777" w:rsidTr="00920EA7">
        <w:trPr>
          <w:jc w:val="center"/>
        </w:trPr>
        <w:tc>
          <w:tcPr>
            <w:tcW w:w="4950" w:type="dxa"/>
            <w:gridSpan w:val="2"/>
            <w:vAlign w:val="center"/>
          </w:tcPr>
          <w:p w14:paraId="1A9231A4" w14:textId="77777777" w:rsidR="002D1C26" w:rsidRPr="00FC2E18" w:rsidRDefault="002D1C26" w:rsidP="00920EA7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984" w:type="dxa"/>
            <w:vAlign w:val="center"/>
          </w:tcPr>
          <w:p w14:paraId="75871A1F" w14:textId="77777777" w:rsidR="002D1C26" w:rsidRPr="00FC2E18" w:rsidRDefault="005E7BDB" w:rsidP="00920EA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263" w:type="dxa"/>
            <w:vAlign w:val="center"/>
          </w:tcPr>
          <w:p w14:paraId="5B020448" w14:textId="77777777" w:rsidR="002D1C26" w:rsidRPr="00FC2E18" w:rsidRDefault="005E7BDB" w:rsidP="00920EA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2D1C26" w:rsidRPr="00FC2E18" w14:paraId="4E53D546" w14:textId="77777777" w:rsidTr="00920EA7">
        <w:trPr>
          <w:jc w:val="center"/>
        </w:trPr>
        <w:tc>
          <w:tcPr>
            <w:tcW w:w="4950" w:type="dxa"/>
            <w:gridSpan w:val="2"/>
            <w:vAlign w:val="center"/>
          </w:tcPr>
          <w:p w14:paraId="642DD02B" w14:textId="77777777" w:rsidR="002D1C26" w:rsidRPr="00FC2E18" w:rsidRDefault="002D1C26" w:rsidP="00920EA7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984" w:type="dxa"/>
            <w:vAlign w:val="center"/>
          </w:tcPr>
          <w:p w14:paraId="4C97DF0E" w14:textId="77777777" w:rsidR="002D1C26" w:rsidRPr="00FC2E18" w:rsidRDefault="005E7BDB" w:rsidP="00920EA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263" w:type="dxa"/>
            <w:vAlign w:val="center"/>
          </w:tcPr>
          <w:p w14:paraId="79550954" w14:textId="77777777" w:rsidR="002D1C26" w:rsidRPr="00FC2E18" w:rsidRDefault="005E7BDB" w:rsidP="00920EA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2D1C26" w:rsidRPr="00FC2E18" w14:paraId="2C75B9DA" w14:textId="77777777" w:rsidTr="00920EA7">
        <w:trPr>
          <w:jc w:val="center"/>
        </w:trPr>
        <w:tc>
          <w:tcPr>
            <w:tcW w:w="4950" w:type="dxa"/>
            <w:gridSpan w:val="2"/>
            <w:vAlign w:val="center"/>
          </w:tcPr>
          <w:p w14:paraId="0129BEB7" w14:textId="77777777" w:rsidR="002D1C26" w:rsidRPr="00FC2E18" w:rsidRDefault="002D1C26" w:rsidP="00920EA7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Промежуточная аттестация: зачет с оценкой</w:t>
            </w:r>
          </w:p>
        </w:tc>
        <w:tc>
          <w:tcPr>
            <w:tcW w:w="1984" w:type="dxa"/>
            <w:vAlign w:val="center"/>
          </w:tcPr>
          <w:p w14:paraId="3986359E" w14:textId="77777777" w:rsidR="002D1C26" w:rsidRPr="00FC2E18" w:rsidRDefault="002D1C26" w:rsidP="00920EA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263" w:type="dxa"/>
            <w:vAlign w:val="center"/>
          </w:tcPr>
          <w:p w14:paraId="6CC3BEA5" w14:textId="77777777" w:rsidR="002D1C26" w:rsidRPr="00FC2E18" w:rsidRDefault="002D1C26" w:rsidP="00920EA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2D1C26" w:rsidRPr="00FC2E18" w14:paraId="644111CA" w14:textId="77777777" w:rsidTr="00920EA7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3B67A80D" w14:textId="77777777" w:rsidR="002D1C26" w:rsidRDefault="002D1C26" w:rsidP="00920EA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  <w:p w14:paraId="12A6DBFC" w14:textId="77777777" w:rsidR="002D1C26" w:rsidRPr="00E15516" w:rsidRDefault="002D1C26" w:rsidP="00920EA7">
            <w:pPr>
              <w:rPr>
                <w:i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в том</w:t>
            </w:r>
            <w:r w:rsidRPr="00E155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5516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2651FD2F" w14:textId="77777777" w:rsidR="002D1C26" w:rsidRPr="00FC2E18" w:rsidRDefault="002D1C26" w:rsidP="00920EA7">
            <w:pPr>
              <w:rPr>
                <w:color w:val="000000"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-выполне</w:t>
            </w:r>
            <w:r>
              <w:rPr>
                <w:i/>
                <w:spacing w:val="-1"/>
                <w:sz w:val="24"/>
                <w:szCs w:val="24"/>
              </w:rPr>
              <w:t>ние контрольной работы.</w:t>
            </w:r>
          </w:p>
        </w:tc>
        <w:tc>
          <w:tcPr>
            <w:tcW w:w="1984" w:type="dxa"/>
            <w:vAlign w:val="center"/>
          </w:tcPr>
          <w:p w14:paraId="326AB51D" w14:textId="77777777" w:rsidR="002D1C26" w:rsidRPr="00FC2E18" w:rsidRDefault="005E7BDB" w:rsidP="00920EA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128</w:t>
            </w:r>
          </w:p>
        </w:tc>
        <w:tc>
          <w:tcPr>
            <w:tcW w:w="1263" w:type="dxa"/>
            <w:vAlign w:val="center"/>
          </w:tcPr>
          <w:p w14:paraId="42B2E67D" w14:textId="77777777" w:rsidR="002D1C26" w:rsidRPr="00FC2E18" w:rsidRDefault="005E7BDB" w:rsidP="00920EA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128</w:t>
            </w:r>
          </w:p>
        </w:tc>
      </w:tr>
      <w:tr w:rsidR="002D1C26" w:rsidRPr="00FC2E18" w14:paraId="53F9B20E" w14:textId="77777777" w:rsidTr="00920EA7">
        <w:trPr>
          <w:jc w:val="center"/>
        </w:trPr>
        <w:tc>
          <w:tcPr>
            <w:tcW w:w="1838" w:type="dxa"/>
            <w:vMerge w:val="restart"/>
            <w:vAlign w:val="center"/>
          </w:tcPr>
          <w:p w14:paraId="2F545E0E" w14:textId="77777777" w:rsidR="002D1C26" w:rsidRPr="00FC2E18" w:rsidRDefault="002D1C26" w:rsidP="00920EA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52A91999" w14:textId="77777777" w:rsidR="002D1C26" w:rsidRPr="00FC2E18" w:rsidRDefault="002D1C26" w:rsidP="00920EA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984" w:type="dxa"/>
            <w:vAlign w:val="center"/>
          </w:tcPr>
          <w:p w14:paraId="3C47EC9B" w14:textId="77777777" w:rsidR="002D1C26" w:rsidRPr="00FC2E18" w:rsidRDefault="002D1C26" w:rsidP="00920EA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263" w:type="dxa"/>
            <w:vAlign w:val="center"/>
          </w:tcPr>
          <w:p w14:paraId="2E4CD0F9" w14:textId="77777777" w:rsidR="002D1C26" w:rsidRPr="00FC2E18" w:rsidRDefault="002D1C26" w:rsidP="00920EA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2D1C26" w:rsidRPr="00FC2E18" w14:paraId="50147DA8" w14:textId="77777777" w:rsidTr="00920EA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2D309582" w14:textId="77777777" w:rsidR="002D1C26" w:rsidRPr="00FC2E18" w:rsidRDefault="002D1C26" w:rsidP="00920EA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3BE46E93" w14:textId="77777777" w:rsidR="002D1C26" w:rsidRPr="00FC2E18" w:rsidRDefault="002D1C26" w:rsidP="00920EA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984" w:type="dxa"/>
            <w:vAlign w:val="center"/>
          </w:tcPr>
          <w:p w14:paraId="4572C8C8" w14:textId="77777777" w:rsidR="002D1C26" w:rsidRPr="00FC2E18" w:rsidRDefault="002D1C26" w:rsidP="00920EA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 xml:space="preserve">4 </w:t>
            </w:r>
          </w:p>
        </w:tc>
        <w:tc>
          <w:tcPr>
            <w:tcW w:w="1263" w:type="dxa"/>
            <w:vAlign w:val="center"/>
          </w:tcPr>
          <w:p w14:paraId="5F8D7027" w14:textId="77777777" w:rsidR="002D1C26" w:rsidRPr="00FC2E18" w:rsidRDefault="002D1C26" w:rsidP="00920EA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14:paraId="3D2568AD" w14:textId="77777777" w:rsidR="00DA1E70" w:rsidRPr="00FC2E18" w:rsidRDefault="00DA1E7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5F2D9C19" w14:textId="77777777" w:rsidR="00DA1E70" w:rsidRPr="00FC2E18" w:rsidRDefault="00DA1E7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73CA5075" w14:textId="77777777" w:rsidR="00DA1E70" w:rsidRPr="00FC2E18" w:rsidRDefault="00DA1E7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337D8F7E" w14:textId="77777777" w:rsidR="00DA1E70" w:rsidRPr="00FC2E18" w:rsidRDefault="00DA1E70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DA1E70" w:rsidRPr="00FC2E1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2F69954" w14:textId="77777777" w:rsidR="00DA1E70" w:rsidRPr="00FC2E18" w:rsidRDefault="001C558C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FC2E18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127"/>
        <w:gridCol w:w="5528"/>
        <w:gridCol w:w="906"/>
      </w:tblGrid>
      <w:tr w:rsidR="00DA1E70" w:rsidRPr="00FC2E18" w14:paraId="2319B95F" w14:textId="77777777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14:paraId="7965336F" w14:textId="77777777"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Align w:val="center"/>
          </w:tcPr>
          <w:p w14:paraId="3A731658" w14:textId="77777777" w:rsidR="00DA1E70" w:rsidRPr="00FC2E18" w:rsidRDefault="001C558C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528" w:type="dxa"/>
            <w:vAlign w:val="center"/>
          </w:tcPr>
          <w:p w14:paraId="6C2D12E5" w14:textId="77777777"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14:paraId="183ACEBC" w14:textId="77777777"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DA1E70" w:rsidRPr="00FC2E18" w14:paraId="48C8AFFF" w14:textId="77777777">
        <w:trPr>
          <w:jc w:val="center"/>
        </w:trPr>
        <w:tc>
          <w:tcPr>
            <w:tcW w:w="624" w:type="dxa"/>
            <w:vAlign w:val="center"/>
          </w:tcPr>
          <w:p w14:paraId="2CE93865" w14:textId="77777777"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14:paraId="0A254E17" w14:textId="77777777"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Постановка и реализация эксперимента</w:t>
            </w:r>
          </w:p>
        </w:tc>
        <w:tc>
          <w:tcPr>
            <w:tcW w:w="5528" w:type="dxa"/>
            <w:vAlign w:val="center"/>
          </w:tcPr>
          <w:p w14:paraId="54318233" w14:textId="77777777"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Сетевое и календарное планирование. Планирование вычислительного эксперимента.</w:t>
            </w:r>
          </w:p>
          <w:p w14:paraId="0A5CC110" w14:textId="77777777"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Теоретические и практические основы метрологии. Прямые и косвенные измерения. Оценка погрешностей измерений и вычислений.</w:t>
            </w:r>
          </w:p>
        </w:tc>
        <w:tc>
          <w:tcPr>
            <w:tcW w:w="906" w:type="dxa"/>
            <w:vAlign w:val="center"/>
          </w:tcPr>
          <w:p w14:paraId="236730D2" w14:textId="77777777"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30</w:t>
            </w:r>
          </w:p>
        </w:tc>
      </w:tr>
      <w:tr w:rsidR="00DA1E70" w:rsidRPr="00FC2E18" w14:paraId="0F3CFC06" w14:textId="77777777">
        <w:trPr>
          <w:trHeight w:val="1048"/>
          <w:jc w:val="center"/>
        </w:trPr>
        <w:tc>
          <w:tcPr>
            <w:tcW w:w="624" w:type="dxa"/>
            <w:vAlign w:val="center"/>
          </w:tcPr>
          <w:p w14:paraId="56149CF5" w14:textId="77777777"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14:paraId="6FD63C3E" w14:textId="77777777"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Определение закономерностей исследуемых процессов</w:t>
            </w:r>
          </w:p>
        </w:tc>
        <w:tc>
          <w:tcPr>
            <w:tcW w:w="5528" w:type="dxa"/>
          </w:tcPr>
          <w:p w14:paraId="08D1FD2E" w14:textId="77777777"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Формирование информационных моделей объекта. Поиск аналитических закономерностей по экспериментальным данным.</w:t>
            </w:r>
          </w:p>
          <w:p w14:paraId="7AEA7B7D" w14:textId="77777777"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Приближение функций многочленом Лагранжа. Аппроксимация функций методом наименьших квадратов.</w:t>
            </w:r>
          </w:p>
        </w:tc>
        <w:tc>
          <w:tcPr>
            <w:tcW w:w="906" w:type="dxa"/>
            <w:vAlign w:val="center"/>
          </w:tcPr>
          <w:p w14:paraId="109069F1" w14:textId="77777777"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DA1E70" w:rsidRPr="00FC2E18" w14:paraId="0CCBCB4A" w14:textId="77777777">
        <w:trPr>
          <w:jc w:val="center"/>
        </w:trPr>
        <w:tc>
          <w:tcPr>
            <w:tcW w:w="624" w:type="dxa"/>
            <w:vAlign w:val="center"/>
          </w:tcPr>
          <w:p w14:paraId="319D31DF" w14:textId="77777777"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14:paraId="768EFA9F" w14:textId="77777777"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Вычислительный эксперимент</w:t>
            </w:r>
          </w:p>
        </w:tc>
        <w:tc>
          <w:tcPr>
            <w:tcW w:w="5528" w:type="dxa"/>
            <w:vAlign w:val="center"/>
          </w:tcPr>
          <w:p w14:paraId="663191F5" w14:textId="77777777"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 xml:space="preserve">Моделирование и анализ установившихся режимов. Методы последовательных приближений при решении нелинейных алгебраических уравнений и систем линейных алгебраических уравнений. Методы </w:t>
            </w:r>
            <w:proofErr w:type="spellStart"/>
            <w:r w:rsidRPr="00FC2E18">
              <w:rPr>
                <w:bCs/>
                <w:sz w:val="24"/>
                <w:szCs w:val="24"/>
              </w:rPr>
              <w:t>бисекции</w:t>
            </w:r>
            <w:proofErr w:type="spellEnd"/>
            <w:r w:rsidRPr="00FC2E18">
              <w:rPr>
                <w:bCs/>
                <w:sz w:val="24"/>
                <w:szCs w:val="24"/>
              </w:rPr>
              <w:t>, хорд, простой итерации.</w:t>
            </w:r>
          </w:p>
          <w:p w14:paraId="16B948EF" w14:textId="77777777"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Моделирование и анализ динамических режимов. Решение задачи Коши для обыкновенных дифференциальных уравнений явным неявным методами Эйлера.</w:t>
            </w:r>
          </w:p>
        </w:tc>
        <w:tc>
          <w:tcPr>
            <w:tcW w:w="906" w:type="dxa"/>
            <w:vAlign w:val="center"/>
          </w:tcPr>
          <w:p w14:paraId="5D2FC600" w14:textId="77777777"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40</w:t>
            </w:r>
          </w:p>
        </w:tc>
      </w:tr>
      <w:tr w:rsidR="00DA1E70" w:rsidRPr="00FC2E18" w14:paraId="4C028CD4" w14:textId="77777777">
        <w:trPr>
          <w:jc w:val="center"/>
        </w:trPr>
        <w:tc>
          <w:tcPr>
            <w:tcW w:w="624" w:type="dxa"/>
            <w:vAlign w:val="center"/>
          </w:tcPr>
          <w:p w14:paraId="01428ED5" w14:textId="77777777"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14:paraId="716E36A6" w14:textId="77777777"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Оптимальные решения</w:t>
            </w:r>
          </w:p>
        </w:tc>
        <w:tc>
          <w:tcPr>
            <w:tcW w:w="5528" w:type="dxa"/>
          </w:tcPr>
          <w:p w14:paraId="2C338421" w14:textId="77777777"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Классификация задач оптимизации. Классические методы решения оптимальных задач. Поиск экстремумов функций. Методы линейного программирования.</w:t>
            </w:r>
          </w:p>
        </w:tc>
        <w:tc>
          <w:tcPr>
            <w:tcW w:w="906" w:type="dxa"/>
            <w:vAlign w:val="center"/>
          </w:tcPr>
          <w:p w14:paraId="4F60B4BD" w14:textId="77777777"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50</w:t>
            </w:r>
          </w:p>
        </w:tc>
      </w:tr>
      <w:tr w:rsidR="00DA1E70" w:rsidRPr="00FC2E18" w14:paraId="41C68E1E" w14:textId="77777777">
        <w:trPr>
          <w:jc w:val="center"/>
        </w:trPr>
        <w:tc>
          <w:tcPr>
            <w:tcW w:w="2751" w:type="dxa"/>
            <w:gridSpan w:val="2"/>
            <w:vAlign w:val="center"/>
          </w:tcPr>
          <w:p w14:paraId="18E17683" w14:textId="77777777" w:rsidR="00DA1E70" w:rsidRPr="00FC2E18" w:rsidRDefault="001C558C">
            <w:pPr>
              <w:ind w:right="19"/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528" w:type="dxa"/>
            <w:vAlign w:val="center"/>
          </w:tcPr>
          <w:p w14:paraId="1C8C3CBC" w14:textId="77777777" w:rsidR="00DA1E70" w:rsidRPr="00FC2E18" w:rsidRDefault="00DA1E70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4B02B42A" w14:textId="77777777"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144</w:t>
            </w:r>
          </w:p>
        </w:tc>
      </w:tr>
    </w:tbl>
    <w:p w14:paraId="7946ED16" w14:textId="77777777" w:rsidR="00DA1E70" w:rsidRPr="00FC2E18" w:rsidRDefault="00DA1E7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31025D2E" w14:textId="77777777" w:rsidR="00DA1E70" w:rsidRPr="00FC2E18" w:rsidRDefault="00DA1E70">
      <w:pPr>
        <w:jc w:val="both"/>
        <w:rPr>
          <w:b/>
          <w:sz w:val="24"/>
          <w:szCs w:val="24"/>
        </w:rPr>
      </w:pPr>
    </w:p>
    <w:p w14:paraId="42BD6EAD" w14:textId="77777777" w:rsidR="00DA1E70" w:rsidRPr="00FC2E18" w:rsidRDefault="00DA1E70">
      <w:pPr>
        <w:pStyle w:val="a3"/>
        <w:ind w:left="1069"/>
        <w:rPr>
          <w:sz w:val="24"/>
          <w:szCs w:val="24"/>
        </w:rPr>
      </w:pPr>
    </w:p>
    <w:p w14:paraId="784BA8D4" w14:textId="77777777" w:rsidR="00DA1E70" w:rsidRPr="00FC2E18" w:rsidRDefault="00DA1E70">
      <w:pPr>
        <w:pStyle w:val="a3"/>
        <w:ind w:left="1069"/>
        <w:rPr>
          <w:sz w:val="24"/>
          <w:szCs w:val="24"/>
        </w:rPr>
      </w:pPr>
    </w:p>
    <w:p w14:paraId="0998BFE2" w14:textId="77777777" w:rsidR="00DA1E70" w:rsidRPr="00FC2E18" w:rsidRDefault="00DA1E70">
      <w:pPr>
        <w:pStyle w:val="a3"/>
        <w:ind w:left="1069"/>
        <w:rPr>
          <w:sz w:val="24"/>
          <w:szCs w:val="24"/>
        </w:rPr>
      </w:pPr>
    </w:p>
    <w:p w14:paraId="4406061C" w14:textId="77777777" w:rsidR="00DA1E70" w:rsidRPr="00FC2E18" w:rsidRDefault="00DA1E70">
      <w:pPr>
        <w:pStyle w:val="a3"/>
        <w:ind w:left="1069"/>
        <w:rPr>
          <w:sz w:val="24"/>
          <w:szCs w:val="24"/>
        </w:rPr>
      </w:pPr>
    </w:p>
    <w:p w14:paraId="3625452D" w14:textId="77777777" w:rsidR="00DA1E70" w:rsidRPr="00FC2E18" w:rsidRDefault="00DA1E70">
      <w:pPr>
        <w:ind w:left="709"/>
        <w:rPr>
          <w:sz w:val="24"/>
          <w:szCs w:val="24"/>
        </w:rPr>
      </w:pPr>
    </w:p>
    <w:p w14:paraId="4EDBA37E" w14:textId="77777777" w:rsidR="00DA1E70" w:rsidRPr="00FC2E18" w:rsidRDefault="00DA1E70">
      <w:pPr>
        <w:pStyle w:val="a3"/>
        <w:numPr>
          <w:ilvl w:val="0"/>
          <w:numId w:val="1"/>
        </w:numPr>
        <w:rPr>
          <w:sz w:val="24"/>
          <w:szCs w:val="24"/>
        </w:rPr>
        <w:sectPr w:rsidR="00DA1E70" w:rsidRPr="00FC2E1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B1BF1F0" w14:textId="77777777" w:rsidR="00FC2E18" w:rsidRPr="00FC2E18" w:rsidRDefault="00FC2E18" w:rsidP="00FC2E18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2E18">
        <w:rPr>
          <w:sz w:val="24"/>
          <w:szCs w:val="24"/>
        </w:rPr>
        <w:lastRenderedPageBreak/>
        <w:t>РАЗДЕЛЫ ДИСЦИПЛИНЫ И ВИДЫ УЧЕБНОЙ РАБОТЫ:</w:t>
      </w:r>
    </w:p>
    <w:p w14:paraId="5A1D63DF" w14:textId="77777777" w:rsidR="00DA1E70" w:rsidRPr="00FC2E18" w:rsidRDefault="00DA1E70">
      <w:pPr>
        <w:pStyle w:val="a3"/>
        <w:ind w:left="1069"/>
        <w:jc w:val="both"/>
        <w:rPr>
          <w:sz w:val="24"/>
          <w:szCs w:val="24"/>
        </w:rPr>
      </w:pPr>
    </w:p>
    <w:p w14:paraId="348D3A21" w14:textId="77777777" w:rsidR="00DA1E70" w:rsidRPr="00FC2E18" w:rsidRDefault="001C558C">
      <w:pPr>
        <w:jc w:val="center"/>
        <w:rPr>
          <w:i/>
          <w:sz w:val="24"/>
          <w:szCs w:val="24"/>
        </w:rPr>
      </w:pPr>
      <w:r w:rsidRPr="00FC2E18"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DA1E70" w:rsidRPr="00FC2E18" w14:paraId="4FA3BCFB" w14:textId="777777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CED8" w14:textId="77777777" w:rsidR="00DA1E70" w:rsidRPr="00FC2E18" w:rsidRDefault="001C558C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F98D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8231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8831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Всего</w:t>
            </w:r>
          </w:p>
          <w:p w14:paraId="430C72FA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часов</w:t>
            </w:r>
          </w:p>
        </w:tc>
      </w:tr>
      <w:tr w:rsidR="00DA1E70" w:rsidRPr="00FC2E18" w14:paraId="41EB68AB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D30E" w14:textId="77777777" w:rsidR="00DA1E70" w:rsidRPr="00FC2E18" w:rsidRDefault="00DA1E70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B32D" w14:textId="77777777" w:rsidR="00DA1E70" w:rsidRPr="00FC2E18" w:rsidRDefault="00DA1E70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9F2F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C61C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F9B6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9748" w14:textId="77777777" w:rsidR="00DA1E70" w:rsidRPr="00FC2E18" w:rsidRDefault="00DA1E70">
            <w:pPr>
              <w:rPr>
                <w:sz w:val="24"/>
                <w:szCs w:val="24"/>
              </w:rPr>
            </w:pPr>
          </w:p>
        </w:tc>
      </w:tr>
      <w:tr w:rsidR="00DA1E70" w:rsidRPr="00FC2E18" w14:paraId="6B53D59B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34D8" w14:textId="77777777" w:rsidR="00DA1E70" w:rsidRPr="00FC2E18" w:rsidRDefault="001C558C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42AC" w14:textId="77777777"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Постановка и реализация эксперимента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923B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C1CB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52DB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4152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30</w:t>
            </w:r>
          </w:p>
        </w:tc>
      </w:tr>
      <w:tr w:rsidR="00DA1E70" w:rsidRPr="00FC2E18" w14:paraId="43B251E5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8DF4" w14:textId="77777777" w:rsidR="00DA1E70" w:rsidRPr="00FC2E18" w:rsidRDefault="001C558C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79D1" w14:textId="77777777"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Определение закономерностей исследуемых процессов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3F43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BC3E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5444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81F4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24</w:t>
            </w:r>
          </w:p>
        </w:tc>
      </w:tr>
      <w:tr w:rsidR="00DA1E70" w:rsidRPr="00FC2E18" w14:paraId="1DA4C3AE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9961" w14:textId="77777777" w:rsidR="00DA1E70" w:rsidRPr="00FC2E18" w:rsidRDefault="001C558C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FA40" w14:textId="77777777"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Вычислительный эксперимент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452F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1767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C9E0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48CE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40</w:t>
            </w:r>
          </w:p>
        </w:tc>
      </w:tr>
      <w:tr w:rsidR="00DA1E70" w:rsidRPr="00FC2E18" w14:paraId="3C99955B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B091" w14:textId="77777777" w:rsidR="00DA1E70" w:rsidRPr="00FC2E18" w:rsidRDefault="001C558C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9A05" w14:textId="77777777"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Оптимальные решения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8883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C322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DC60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0D5E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50</w:t>
            </w:r>
          </w:p>
        </w:tc>
      </w:tr>
      <w:tr w:rsidR="00DA1E70" w:rsidRPr="00FC2E18" w14:paraId="75C9DA8B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A577" w14:textId="77777777" w:rsidR="00DA1E70" w:rsidRPr="00FC2E18" w:rsidRDefault="00DA1E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A52B" w14:textId="77777777" w:rsidR="00DA1E70" w:rsidRPr="00FC2E18" w:rsidRDefault="001C558C">
            <w:pPr>
              <w:ind w:right="19"/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1B7E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8570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23A2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C0C3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144</w:t>
            </w:r>
          </w:p>
        </w:tc>
      </w:tr>
    </w:tbl>
    <w:p w14:paraId="5BD2014D" w14:textId="77777777" w:rsidR="00DA1E70" w:rsidRPr="00FC2E18" w:rsidRDefault="00DA1E70">
      <w:pPr>
        <w:rPr>
          <w:b/>
          <w:sz w:val="24"/>
          <w:szCs w:val="24"/>
        </w:rPr>
      </w:pPr>
    </w:p>
    <w:p w14:paraId="2288DC16" w14:textId="77777777" w:rsidR="00DA1E70" w:rsidRPr="00FC2E18" w:rsidRDefault="00DA1E70">
      <w:pPr>
        <w:jc w:val="center"/>
        <w:rPr>
          <w:sz w:val="24"/>
          <w:szCs w:val="24"/>
        </w:rPr>
      </w:pPr>
    </w:p>
    <w:p w14:paraId="77700E28" w14:textId="77777777" w:rsidR="002D1C26" w:rsidRPr="00FC2E18" w:rsidRDefault="002D1C26" w:rsidP="002D1C26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</w:t>
      </w:r>
      <w:r w:rsidRPr="00FC2E18"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2D1C26" w:rsidRPr="00FC2E18" w14:paraId="5B92E5D9" w14:textId="77777777" w:rsidTr="00920EA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1064" w14:textId="77777777" w:rsidR="002D1C26" w:rsidRPr="00FC2E18" w:rsidRDefault="002D1C26" w:rsidP="00920EA7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898C" w14:textId="77777777" w:rsidR="002D1C26" w:rsidRPr="00FC2E18" w:rsidRDefault="002D1C26" w:rsidP="00920EA7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82B2" w14:textId="77777777" w:rsidR="002D1C26" w:rsidRPr="00FC2E18" w:rsidRDefault="002D1C26" w:rsidP="00920EA7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C168" w14:textId="77777777" w:rsidR="002D1C26" w:rsidRPr="00FC2E18" w:rsidRDefault="002D1C26" w:rsidP="00920EA7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Всего</w:t>
            </w:r>
          </w:p>
          <w:p w14:paraId="18B464FC" w14:textId="77777777" w:rsidR="002D1C26" w:rsidRPr="00FC2E18" w:rsidRDefault="002D1C26" w:rsidP="00920EA7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часов</w:t>
            </w:r>
          </w:p>
        </w:tc>
      </w:tr>
      <w:tr w:rsidR="002D1C26" w:rsidRPr="00FC2E18" w14:paraId="4697E7E7" w14:textId="77777777" w:rsidTr="00920EA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940E" w14:textId="77777777" w:rsidR="002D1C26" w:rsidRPr="00FC2E18" w:rsidRDefault="002D1C26" w:rsidP="00920EA7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B38D" w14:textId="77777777" w:rsidR="002D1C26" w:rsidRPr="00FC2E18" w:rsidRDefault="002D1C26" w:rsidP="00920EA7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1997" w14:textId="77777777" w:rsidR="002D1C26" w:rsidRPr="00FC2E18" w:rsidRDefault="002D1C26" w:rsidP="00920EA7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88F4" w14:textId="77777777" w:rsidR="002D1C26" w:rsidRPr="00FC2E18" w:rsidRDefault="002D1C26" w:rsidP="00920EA7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BCF9" w14:textId="77777777" w:rsidR="002D1C26" w:rsidRPr="00FC2E18" w:rsidRDefault="002D1C26" w:rsidP="00920EA7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8F7A" w14:textId="77777777" w:rsidR="002D1C26" w:rsidRPr="00FC2E18" w:rsidRDefault="002D1C26" w:rsidP="00920EA7">
            <w:pPr>
              <w:rPr>
                <w:sz w:val="24"/>
                <w:szCs w:val="24"/>
              </w:rPr>
            </w:pPr>
          </w:p>
        </w:tc>
      </w:tr>
      <w:tr w:rsidR="002D1C26" w:rsidRPr="00FC2E18" w14:paraId="1F759338" w14:textId="77777777" w:rsidTr="00920EA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65AE" w14:textId="77777777" w:rsidR="002D1C26" w:rsidRPr="00FC2E18" w:rsidRDefault="002D1C26" w:rsidP="00920EA7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991A" w14:textId="77777777" w:rsidR="002D1C26" w:rsidRPr="00FC2E18" w:rsidRDefault="002D1C26" w:rsidP="00920EA7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Постановка и реализация эксперимента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72EF" w14:textId="77777777" w:rsidR="002D1C26" w:rsidRPr="00FC2E18" w:rsidRDefault="005E7BDB" w:rsidP="0092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F14C" w14:textId="77777777" w:rsidR="002D1C26" w:rsidRPr="00FC2E18" w:rsidRDefault="005E7BDB" w:rsidP="0092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CC78" w14:textId="77777777" w:rsidR="002D1C26" w:rsidRPr="00FC2E18" w:rsidRDefault="005E7BDB" w:rsidP="0092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0BF5" w14:textId="77777777" w:rsidR="002D1C26" w:rsidRPr="00FC2E18" w:rsidRDefault="002D1C26" w:rsidP="00920EA7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30</w:t>
            </w:r>
          </w:p>
        </w:tc>
      </w:tr>
      <w:tr w:rsidR="002D1C26" w:rsidRPr="00FC2E18" w14:paraId="78FE9645" w14:textId="77777777" w:rsidTr="00920EA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7D51" w14:textId="77777777" w:rsidR="002D1C26" w:rsidRPr="00FC2E18" w:rsidRDefault="002D1C26" w:rsidP="00920EA7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928C" w14:textId="77777777" w:rsidR="002D1C26" w:rsidRPr="00FC2E18" w:rsidRDefault="002D1C26" w:rsidP="00920EA7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Определение закономерностей исследуемых процессов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E419" w14:textId="77777777" w:rsidR="002D1C26" w:rsidRPr="00FC2E18" w:rsidRDefault="005E7BDB" w:rsidP="0092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4163" w14:textId="77777777" w:rsidR="002D1C26" w:rsidRPr="00FC2E18" w:rsidRDefault="005E7BDB" w:rsidP="0092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568C" w14:textId="77777777" w:rsidR="002D1C26" w:rsidRPr="00FC2E18" w:rsidRDefault="002D1C26" w:rsidP="005E7BDB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1</w:t>
            </w:r>
            <w:r w:rsidR="005E7BDB">
              <w:rPr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FBC5" w14:textId="77777777" w:rsidR="002D1C26" w:rsidRPr="00FC2E18" w:rsidRDefault="002D1C26" w:rsidP="00920EA7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24</w:t>
            </w:r>
          </w:p>
        </w:tc>
      </w:tr>
      <w:tr w:rsidR="002D1C26" w:rsidRPr="00FC2E18" w14:paraId="429823C5" w14:textId="77777777" w:rsidTr="00920EA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CFDF" w14:textId="77777777" w:rsidR="002D1C26" w:rsidRPr="00FC2E18" w:rsidRDefault="002D1C26" w:rsidP="00920EA7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9320" w14:textId="77777777" w:rsidR="002D1C26" w:rsidRPr="00FC2E18" w:rsidRDefault="002D1C26" w:rsidP="00920EA7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Вычислительный эксперимент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08CB" w14:textId="77777777" w:rsidR="002D1C26" w:rsidRPr="00FC2E18" w:rsidRDefault="005E7BDB" w:rsidP="0092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293D" w14:textId="77777777" w:rsidR="002D1C26" w:rsidRPr="00FC2E18" w:rsidRDefault="005E7BDB" w:rsidP="0092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ECAA" w14:textId="77777777" w:rsidR="002D1C26" w:rsidRPr="00FC2E18" w:rsidRDefault="005E7BDB" w:rsidP="0092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17FD" w14:textId="77777777" w:rsidR="002D1C26" w:rsidRPr="00FC2E18" w:rsidRDefault="002D1C26" w:rsidP="00920EA7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40</w:t>
            </w:r>
          </w:p>
        </w:tc>
      </w:tr>
      <w:tr w:rsidR="002D1C26" w:rsidRPr="00FC2E18" w14:paraId="0A4E8536" w14:textId="77777777" w:rsidTr="00920EA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14C1" w14:textId="77777777" w:rsidR="002D1C26" w:rsidRPr="00FC2E18" w:rsidRDefault="002D1C26" w:rsidP="00920EA7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284C" w14:textId="77777777" w:rsidR="002D1C26" w:rsidRPr="00FC2E18" w:rsidRDefault="002D1C26" w:rsidP="00920EA7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Оптимальные решения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D2F0" w14:textId="77777777" w:rsidR="002D1C26" w:rsidRPr="00FC2E18" w:rsidRDefault="005E7BDB" w:rsidP="0092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073F" w14:textId="77777777" w:rsidR="002D1C26" w:rsidRPr="00FC2E18" w:rsidRDefault="005E7BDB" w:rsidP="0092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CF5B" w14:textId="77777777" w:rsidR="002D1C26" w:rsidRPr="00FC2E18" w:rsidRDefault="005E7BDB" w:rsidP="0092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BD3C" w14:textId="77777777" w:rsidR="002D1C26" w:rsidRPr="00FC2E18" w:rsidRDefault="002D1C26" w:rsidP="00920EA7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50</w:t>
            </w:r>
          </w:p>
        </w:tc>
      </w:tr>
      <w:tr w:rsidR="002D1C26" w:rsidRPr="00FC2E18" w14:paraId="33EB2B1C" w14:textId="77777777" w:rsidTr="00920EA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1701" w14:textId="77777777" w:rsidR="002D1C26" w:rsidRPr="00FC2E18" w:rsidRDefault="002D1C26" w:rsidP="00920E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1F2F" w14:textId="77777777" w:rsidR="002D1C26" w:rsidRPr="00FC2E18" w:rsidRDefault="002D1C26" w:rsidP="00920EA7">
            <w:pPr>
              <w:ind w:right="19"/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3327" w14:textId="77777777" w:rsidR="002D1C26" w:rsidRPr="00FC2E18" w:rsidRDefault="005E7BDB" w:rsidP="0092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45BE" w14:textId="77777777" w:rsidR="002D1C26" w:rsidRPr="00FC2E18" w:rsidRDefault="005E7BDB" w:rsidP="0092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7D6A" w14:textId="77777777" w:rsidR="002D1C26" w:rsidRPr="00FC2E18" w:rsidRDefault="005E7BDB" w:rsidP="0092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1ADB" w14:textId="77777777" w:rsidR="002D1C26" w:rsidRPr="00FC2E18" w:rsidRDefault="002D1C26" w:rsidP="00920EA7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144</w:t>
            </w:r>
          </w:p>
        </w:tc>
      </w:tr>
    </w:tbl>
    <w:p w14:paraId="5FE1AC0F" w14:textId="77777777" w:rsidR="002D1C26" w:rsidRPr="00FC2E18" w:rsidRDefault="002D1C26" w:rsidP="002D1C26">
      <w:pPr>
        <w:rPr>
          <w:b/>
          <w:sz w:val="24"/>
          <w:szCs w:val="24"/>
        </w:rPr>
      </w:pPr>
    </w:p>
    <w:p w14:paraId="6F92A1F3" w14:textId="77777777" w:rsidR="00DA1E70" w:rsidRPr="00FC2E18" w:rsidRDefault="00DA1E7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675BD3B2" w14:textId="77777777" w:rsidR="00DA1E70" w:rsidRPr="00FC2E18" w:rsidRDefault="00DA1E7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48D54D92" w14:textId="77777777" w:rsidR="00DA1E70" w:rsidRPr="00FC2E18" w:rsidRDefault="00DA1E7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3A0DC82F" w14:textId="77777777" w:rsidR="00DA1E70" w:rsidRPr="00FC2E18" w:rsidRDefault="00DA1E70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DA1E70" w:rsidRPr="00FC2E1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DC58D5D" w14:textId="77777777" w:rsidR="00DA1E70" w:rsidRPr="00FC2E18" w:rsidRDefault="001C558C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FC2E18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FC2E18">
        <w:rPr>
          <w:sz w:val="24"/>
          <w:szCs w:val="24"/>
        </w:rPr>
        <w:t>необходимый для освоения дисциплины (модуля)</w:t>
      </w:r>
    </w:p>
    <w:p w14:paraId="5ECCFDE7" w14:textId="77777777" w:rsidR="00DA1E70" w:rsidRPr="00FC2E18" w:rsidRDefault="00DA1E70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79356DF1" w14:textId="77777777" w:rsidR="004D6E78" w:rsidRPr="00D476D8" w:rsidRDefault="004D6E78" w:rsidP="004D6E78">
      <w:pPr>
        <w:pStyle w:val="a3"/>
        <w:ind w:left="178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6.1 </w:t>
      </w:r>
      <w:r w:rsidRPr="00D476D8"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1560"/>
        <w:gridCol w:w="1099"/>
      </w:tblGrid>
      <w:tr w:rsidR="004D6E78" w:rsidRPr="00D476D8" w14:paraId="1997A08C" w14:textId="77777777" w:rsidTr="00CF76A0">
        <w:tc>
          <w:tcPr>
            <w:tcW w:w="817" w:type="dxa"/>
            <w:vMerge w:val="restart"/>
            <w:vAlign w:val="center"/>
          </w:tcPr>
          <w:p w14:paraId="11C7AD64" w14:textId="77777777" w:rsidR="004D6E78" w:rsidRPr="00D476D8" w:rsidRDefault="004D6E78" w:rsidP="00CF76A0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>№</w:t>
            </w:r>
          </w:p>
          <w:p w14:paraId="34538C1A" w14:textId="77777777" w:rsidR="004D6E78" w:rsidRPr="00D476D8" w:rsidRDefault="004D6E78" w:rsidP="00CF76A0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095" w:type="dxa"/>
            <w:vMerge w:val="restart"/>
            <w:vAlign w:val="center"/>
          </w:tcPr>
          <w:p w14:paraId="043292D2" w14:textId="77777777" w:rsidR="004D6E78" w:rsidRPr="00D476D8" w:rsidRDefault="004D6E78" w:rsidP="00CF76A0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659" w:type="dxa"/>
            <w:gridSpan w:val="2"/>
            <w:vAlign w:val="center"/>
          </w:tcPr>
          <w:p w14:paraId="23373FCF" w14:textId="77777777" w:rsidR="004D6E78" w:rsidRPr="00D476D8" w:rsidRDefault="004D6E78" w:rsidP="00CF76A0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D476D8"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 w:rsidRPr="00D476D8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4D6E78" w:rsidRPr="00D476D8" w14:paraId="03971D16" w14:textId="77777777" w:rsidTr="00CF76A0">
        <w:tc>
          <w:tcPr>
            <w:tcW w:w="817" w:type="dxa"/>
            <w:vMerge/>
            <w:vAlign w:val="center"/>
          </w:tcPr>
          <w:p w14:paraId="68F6E51C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Merge/>
            <w:vAlign w:val="center"/>
          </w:tcPr>
          <w:p w14:paraId="62C06399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9B9CB2A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 xml:space="preserve"> Библиотека</w:t>
            </w:r>
          </w:p>
        </w:tc>
        <w:tc>
          <w:tcPr>
            <w:tcW w:w="1099" w:type="dxa"/>
            <w:vAlign w:val="center"/>
          </w:tcPr>
          <w:p w14:paraId="37B3B0EC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Кафедра</w:t>
            </w:r>
          </w:p>
        </w:tc>
      </w:tr>
      <w:tr w:rsidR="00FD500E" w:rsidRPr="00D476D8" w14:paraId="5258F531" w14:textId="77777777" w:rsidTr="0047050F">
        <w:tc>
          <w:tcPr>
            <w:tcW w:w="817" w:type="dxa"/>
            <w:vAlign w:val="center"/>
          </w:tcPr>
          <w:p w14:paraId="5743962E" w14:textId="77777777" w:rsidR="00FD500E" w:rsidRPr="00D476D8" w:rsidRDefault="00FD500E" w:rsidP="00FD500E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14:paraId="56E53D99" w14:textId="77777777" w:rsidR="00FD500E" w:rsidRPr="00986E00" w:rsidRDefault="00FD500E" w:rsidP="00FD500E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 xml:space="preserve">Зубарев, С. Н.   Математические методы исследования и оптимизации : учебное пособие / С. Н. Зубарев, А. Н. </w:t>
            </w:r>
            <w:proofErr w:type="spellStart"/>
            <w:r w:rsidRPr="00A91FDE">
              <w:rPr>
                <w:bCs/>
                <w:color w:val="000000"/>
                <w:sz w:val="24"/>
                <w:szCs w:val="24"/>
              </w:rPr>
              <w:t>Фураев</w:t>
            </w:r>
            <w:proofErr w:type="spellEnd"/>
            <w:r w:rsidRPr="00A91FDE">
              <w:rPr>
                <w:bCs/>
                <w:color w:val="000000"/>
                <w:sz w:val="24"/>
                <w:szCs w:val="24"/>
              </w:rPr>
              <w:t xml:space="preserve"> ; Московская государственная академия физической культуры ; под ред. Г. А. Шмелевой. - Малаховка, 2021. - 146 с. : ил. - ISBN 978-5-00063-047-1 : 170.00. - Текст (визуальный) : непосредственный.  </w:t>
            </w:r>
          </w:p>
        </w:tc>
        <w:tc>
          <w:tcPr>
            <w:tcW w:w="1560" w:type="dxa"/>
            <w:vAlign w:val="center"/>
          </w:tcPr>
          <w:p w14:paraId="3378FD16" w14:textId="77777777" w:rsidR="00FD500E" w:rsidRPr="00986E00" w:rsidRDefault="00FD500E" w:rsidP="00FD500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99" w:type="dxa"/>
            <w:vAlign w:val="center"/>
          </w:tcPr>
          <w:p w14:paraId="4391FB0D" w14:textId="77777777" w:rsidR="00FD500E" w:rsidRPr="00986E00" w:rsidRDefault="00FD500E" w:rsidP="00FD500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FD500E" w:rsidRPr="00D476D8" w14:paraId="7466626B" w14:textId="77777777" w:rsidTr="0047050F">
        <w:tc>
          <w:tcPr>
            <w:tcW w:w="817" w:type="dxa"/>
            <w:vAlign w:val="center"/>
          </w:tcPr>
          <w:p w14:paraId="39C33FFA" w14:textId="77777777" w:rsidR="00FD500E" w:rsidRPr="00D476D8" w:rsidRDefault="00FD500E" w:rsidP="00FD500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14:paraId="127A383C" w14:textId="77777777" w:rsidR="00FD500E" w:rsidRPr="00986E00" w:rsidRDefault="00FD500E" w:rsidP="00FD500E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 xml:space="preserve">Зубарев, С. Н.  Математические методы исследования и оптимизации : учебное пособие / С. Н. Зубарев, А. Н. </w:t>
            </w:r>
            <w:proofErr w:type="spellStart"/>
            <w:r w:rsidRPr="00A91FDE">
              <w:rPr>
                <w:bCs/>
                <w:color w:val="000000"/>
                <w:sz w:val="24"/>
                <w:szCs w:val="24"/>
              </w:rPr>
              <w:t>Фураев</w:t>
            </w:r>
            <w:proofErr w:type="spellEnd"/>
            <w:r w:rsidRPr="00A91FDE">
              <w:rPr>
                <w:bCs/>
                <w:color w:val="000000"/>
                <w:sz w:val="24"/>
                <w:szCs w:val="24"/>
              </w:rPr>
              <w:t xml:space="preserve"> ; Московская государственная академия физической культуры ; под ред. Г. А. Шмелевой. - Малаховка, 2021. - ил. - ISBN 978-5-00063-047-1. - Текст : электронный // Электронно-библиотечная система ЭЛМАРК (МГАФК) : [сайт]. — URL: http://lib.mgafk.ru (дата обращения: 26.04.2022). — Режим доступа: для </w:t>
            </w:r>
            <w:proofErr w:type="spellStart"/>
            <w:r w:rsidRPr="00A91FDE">
              <w:rPr>
                <w:bCs/>
                <w:color w:val="000000"/>
                <w:sz w:val="24"/>
                <w:szCs w:val="24"/>
              </w:rPr>
              <w:t>авторизир</w:t>
            </w:r>
            <w:proofErr w:type="spellEnd"/>
            <w:r w:rsidRPr="00A91FDE">
              <w:rPr>
                <w:bCs/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  <w:vAlign w:val="center"/>
          </w:tcPr>
          <w:p w14:paraId="75CC042D" w14:textId="77777777" w:rsidR="00FD500E" w:rsidRPr="00986E00" w:rsidRDefault="00FD500E" w:rsidP="00FD500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2EC91CE6" w14:textId="77777777" w:rsidR="00FD500E" w:rsidRPr="00986E00" w:rsidRDefault="00FD500E" w:rsidP="00FD500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D6E78" w:rsidRPr="00D476D8" w14:paraId="7AC4C198" w14:textId="77777777" w:rsidTr="00CF76A0">
        <w:tc>
          <w:tcPr>
            <w:tcW w:w="817" w:type="dxa"/>
            <w:vAlign w:val="center"/>
          </w:tcPr>
          <w:p w14:paraId="16DA8BEC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D476D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14:paraId="5936A9AF" w14:textId="77777777" w:rsidR="004D6E78" w:rsidRPr="00D476D8" w:rsidRDefault="004D6E78" w:rsidP="00CF76A0">
            <w:pPr>
              <w:rPr>
                <w:bCs/>
                <w:sz w:val="24"/>
                <w:szCs w:val="24"/>
              </w:rPr>
            </w:pPr>
            <w:r w:rsidRPr="00190CFE">
              <w:rPr>
                <w:bCs/>
                <w:sz w:val="24"/>
                <w:szCs w:val="24"/>
              </w:rPr>
              <w:t xml:space="preserve">Шмелёв, П. А. Элементы математического анализа : учебное </w:t>
            </w:r>
            <w:proofErr w:type="spellStart"/>
            <w:r w:rsidRPr="00190CFE">
              <w:rPr>
                <w:bCs/>
                <w:sz w:val="24"/>
                <w:szCs w:val="24"/>
              </w:rPr>
              <w:t>по-собие</w:t>
            </w:r>
            <w:proofErr w:type="spellEnd"/>
            <w:r w:rsidRPr="00190CFE">
              <w:rPr>
                <w:bCs/>
                <w:sz w:val="24"/>
                <w:szCs w:val="24"/>
              </w:rPr>
              <w:t xml:space="preserve"> по дисциплине "Высшая математика" для вузов физической культуры / П. А. Шмелёв, Г. А. Шмелёва, А. Н. </w:t>
            </w:r>
            <w:proofErr w:type="spellStart"/>
            <w:r w:rsidRPr="00190CFE">
              <w:rPr>
                <w:bCs/>
                <w:sz w:val="24"/>
                <w:szCs w:val="24"/>
              </w:rPr>
              <w:t>Фураев</w:t>
            </w:r>
            <w:proofErr w:type="spellEnd"/>
            <w:r w:rsidRPr="00190CFE">
              <w:rPr>
                <w:bCs/>
                <w:sz w:val="24"/>
                <w:szCs w:val="24"/>
              </w:rPr>
              <w:t xml:space="preserve"> ; МГАФК. - Малаховка, 2014. - 187 с. - 73.00. - Текст (визуальный) : </w:t>
            </w:r>
            <w:proofErr w:type="spellStart"/>
            <w:r w:rsidRPr="00190CFE">
              <w:rPr>
                <w:bCs/>
                <w:sz w:val="24"/>
                <w:szCs w:val="24"/>
              </w:rPr>
              <w:t>непо-средственный</w:t>
            </w:r>
            <w:proofErr w:type="spellEnd"/>
            <w:r w:rsidRPr="00190CF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14:paraId="21188D52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450</w:t>
            </w:r>
          </w:p>
        </w:tc>
        <w:tc>
          <w:tcPr>
            <w:tcW w:w="1099" w:type="dxa"/>
            <w:vAlign w:val="center"/>
          </w:tcPr>
          <w:p w14:paraId="45F24819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50</w:t>
            </w:r>
          </w:p>
        </w:tc>
      </w:tr>
      <w:tr w:rsidR="004D6E78" w:rsidRPr="00D476D8" w14:paraId="1E7C89DA" w14:textId="77777777" w:rsidTr="00CF76A0">
        <w:tc>
          <w:tcPr>
            <w:tcW w:w="817" w:type="dxa"/>
            <w:vAlign w:val="center"/>
          </w:tcPr>
          <w:p w14:paraId="6943CE3D" w14:textId="77777777" w:rsidR="004D6E7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095" w:type="dxa"/>
            <w:vAlign w:val="center"/>
          </w:tcPr>
          <w:p w14:paraId="694BFB42" w14:textId="77777777" w:rsidR="004D6E78" w:rsidRPr="00190CFE" w:rsidRDefault="004D6E78" w:rsidP="00CF76A0">
            <w:pPr>
              <w:rPr>
                <w:bCs/>
                <w:sz w:val="24"/>
                <w:szCs w:val="24"/>
              </w:rPr>
            </w:pPr>
            <w:r w:rsidRPr="00190CFE">
              <w:rPr>
                <w:bCs/>
                <w:sz w:val="24"/>
                <w:szCs w:val="24"/>
              </w:rPr>
              <w:t xml:space="preserve">Шмелёв, П. А. Элементы математического анализа : учебное </w:t>
            </w:r>
            <w:proofErr w:type="spellStart"/>
            <w:r w:rsidRPr="00190CFE">
              <w:rPr>
                <w:bCs/>
                <w:sz w:val="24"/>
                <w:szCs w:val="24"/>
              </w:rPr>
              <w:t>по-собие</w:t>
            </w:r>
            <w:proofErr w:type="spellEnd"/>
            <w:r w:rsidRPr="00190CFE">
              <w:rPr>
                <w:bCs/>
                <w:sz w:val="24"/>
                <w:szCs w:val="24"/>
              </w:rPr>
              <w:t xml:space="preserve"> по дисциплине "Высшая математика" для вузов физической культуры / П. А. Шмелёв, Г. А. Шмелёва, А. Н. </w:t>
            </w:r>
            <w:proofErr w:type="spellStart"/>
            <w:r w:rsidRPr="00190CFE">
              <w:rPr>
                <w:bCs/>
                <w:sz w:val="24"/>
                <w:szCs w:val="24"/>
              </w:rPr>
              <w:t>Фураев</w:t>
            </w:r>
            <w:proofErr w:type="spellEnd"/>
            <w:r w:rsidRPr="00190CFE">
              <w:rPr>
                <w:bCs/>
                <w:sz w:val="24"/>
                <w:szCs w:val="24"/>
              </w:rPr>
              <w:t xml:space="preserve"> ; МГАФК. - Малаховка, 2014. - Текст : электронный // Электронно-библиотечная система ЭЛМАРК (МГАФК) : [сайт]. — </w:t>
            </w:r>
            <w:hyperlink r:id="rId9" w:history="1">
              <w:r w:rsidRPr="004C631B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190CFE">
              <w:rPr>
                <w:bCs/>
                <w:sz w:val="24"/>
                <w:szCs w:val="24"/>
              </w:rPr>
              <w:t xml:space="preserve"> (дата обращения: 18.03.2020). — Режим </w:t>
            </w:r>
            <w:proofErr w:type="spellStart"/>
            <w:r w:rsidRPr="00190CFE">
              <w:rPr>
                <w:bCs/>
                <w:sz w:val="24"/>
                <w:szCs w:val="24"/>
              </w:rPr>
              <w:t>досту</w:t>
            </w:r>
            <w:proofErr w:type="spellEnd"/>
            <w:r w:rsidRPr="00190CFE">
              <w:rPr>
                <w:bCs/>
                <w:sz w:val="24"/>
                <w:szCs w:val="24"/>
              </w:rPr>
              <w:t xml:space="preserve">-па: для </w:t>
            </w:r>
            <w:proofErr w:type="spellStart"/>
            <w:r w:rsidRPr="00190CFE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190CFE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  <w:vAlign w:val="center"/>
          </w:tcPr>
          <w:p w14:paraId="22F311E8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6202BF94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D6E78" w:rsidRPr="00D476D8" w14:paraId="33C1767D" w14:textId="77777777" w:rsidTr="00CF76A0">
        <w:tc>
          <w:tcPr>
            <w:tcW w:w="817" w:type="dxa"/>
            <w:vAlign w:val="center"/>
          </w:tcPr>
          <w:p w14:paraId="2AC1380E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D476D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14:paraId="51902BFB" w14:textId="77777777" w:rsidR="004D6E78" w:rsidRPr="00D476D8" w:rsidRDefault="004D6E78" w:rsidP="00CF76A0">
            <w:pPr>
              <w:rPr>
                <w:bCs/>
                <w:sz w:val="24"/>
                <w:szCs w:val="24"/>
              </w:rPr>
            </w:pPr>
            <w:r w:rsidRPr="00190CFE">
              <w:rPr>
                <w:bCs/>
                <w:sz w:val="24"/>
                <w:szCs w:val="24"/>
              </w:rPr>
              <w:t xml:space="preserve">Шмелёв, П. А. Элементы теории вероятностей и математической статистики : учебное пособие по дисциплине "Высшая </w:t>
            </w:r>
            <w:proofErr w:type="spellStart"/>
            <w:r w:rsidRPr="00190CFE">
              <w:rPr>
                <w:bCs/>
                <w:sz w:val="24"/>
                <w:szCs w:val="24"/>
              </w:rPr>
              <w:t>математи</w:t>
            </w:r>
            <w:proofErr w:type="spellEnd"/>
            <w:r w:rsidRPr="00190CFE">
              <w:rPr>
                <w:bCs/>
                <w:sz w:val="24"/>
                <w:szCs w:val="24"/>
              </w:rPr>
              <w:t xml:space="preserve">-ка" для вузов физической культуры / П. А. Шмелёв, Г. А. </w:t>
            </w:r>
            <w:proofErr w:type="spellStart"/>
            <w:r w:rsidRPr="00190CFE">
              <w:rPr>
                <w:bCs/>
                <w:sz w:val="24"/>
                <w:szCs w:val="24"/>
              </w:rPr>
              <w:t>Шмелё-ва</w:t>
            </w:r>
            <w:proofErr w:type="spellEnd"/>
            <w:r w:rsidRPr="00190CFE">
              <w:rPr>
                <w:bCs/>
                <w:sz w:val="24"/>
                <w:szCs w:val="24"/>
              </w:rPr>
              <w:t xml:space="preserve">, А. Н. </w:t>
            </w:r>
            <w:proofErr w:type="spellStart"/>
            <w:r w:rsidRPr="00190CFE">
              <w:rPr>
                <w:bCs/>
                <w:sz w:val="24"/>
                <w:szCs w:val="24"/>
              </w:rPr>
              <w:t>Фураев</w:t>
            </w:r>
            <w:proofErr w:type="spellEnd"/>
            <w:r w:rsidRPr="00190CFE">
              <w:rPr>
                <w:bCs/>
                <w:sz w:val="24"/>
                <w:szCs w:val="24"/>
              </w:rPr>
              <w:t xml:space="preserve"> ; МГАФК. - Малаховка, 2014. - 188 с. - 73.60. - Текст (визуальный) : непосредственный.</w:t>
            </w:r>
          </w:p>
        </w:tc>
        <w:tc>
          <w:tcPr>
            <w:tcW w:w="1560" w:type="dxa"/>
            <w:vAlign w:val="center"/>
          </w:tcPr>
          <w:p w14:paraId="22F40D2F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1099" w:type="dxa"/>
            <w:vAlign w:val="center"/>
          </w:tcPr>
          <w:p w14:paraId="07AA851E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50</w:t>
            </w:r>
          </w:p>
        </w:tc>
      </w:tr>
      <w:tr w:rsidR="004D6E78" w:rsidRPr="00D476D8" w14:paraId="6A8820F8" w14:textId="77777777" w:rsidTr="00CF76A0">
        <w:tc>
          <w:tcPr>
            <w:tcW w:w="817" w:type="dxa"/>
            <w:vAlign w:val="center"/>
          </w:tcPr>
          <w:p w14:paraId="1FEB61CB" w14:textId="77777777" w:rsidR="004D6E7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095" w:type="dxa"/>
            <w:vAlign w:val="center"/>
          </w:tcPr>
          <w:p w14:paraId="24136E0F" w14:textId="77777777" w:rsidR="004D6E78" w:rsidRPr="00190CFE" w:rsidRDefault="004D6E78" w:rsidP="00CF76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Шмелёв, П. А. 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</w:t>
            </w:r>
            <w:proofErr w:type="spellStart"/>
            <w:r>
              <w:rPr>
                <w:bCs/>
                <w:sz w:val="24"/>
                <w:szCs w:val="24"/>
              </w:rPr>
              <w:t>Фураев</w:t>
            </w:r>
            <w:proofErr w:type="spellEnd"/>
            <w:r>
              <w:rPr>
                <w:bCs/>
                <w:sz w:val="24"/>
                <w:szCs w:val="24"/>
              </w:rPr>
              <w:t xml:space="preserve"> ; МГАФК. - Малаховка, 2014. - Текст : электронный // Электронно-библиотечная система ЭЛМАРК (МГАФК) : [сайт]. — </w:t>
            </w:r>
            <w:hyperlink r:id="rId10" w:history="1">
              <w:r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>
              <w:rPr>
                <w:bCs/>
                <w:sz w:val="24"/>
                <w:szCs w:val="24"/>
              </w:rPr>
              <w:t xml:space="preserve"> (дата обращения: 18.03.2020). — Режим доступа: для </w:t>
            </w:r>
            <w:proofErr w:type="spellStart"/>
            <w:r>
              <w:rPr>
                <w:bCs/>
                <w:sz w:val="24"/>
                <w:szCs w:val="24"/>
              </w:rPr>
              <w:t>авторизир</w:t>
            </w:r>
            <w:proofErr w:type="spellEnd"/>
            <w:r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  <w:vAlign w:val="center"/>
          </w:tcPr>
          <w:p w14:paraId="1871E99A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651B7C9B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D6E78" w:rsidRPr="00D476D8" w14:paraId="11396007" w14:textId="77777777" w:rsidTr="00CF76A0">
        <w:tc>
          <w:tcPr>
            <w:tcW w:w="817" w:type="dxa"/>
            <w:vAlign w:val="center"/>
          </w:tcPr>
          <w:p w14:paraId="0365C20F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14:paraId="71D26581" w14:textId="77777777" w:rsidR="004D6E78" w:rsidRPr="00E23EF4" w:rsidRDefault="004D6E78" w:rsidP="00CF76A0">
            <w:pPr>
              <w:rPr>
                <w:sz w:val="24"/>
                <w:szCs w:val="24"/>
              </w:rPr>
            </w:pPr>
            <w:r w:rsidRPr="00E23EF4">
              <w:rPr>
                <w:sz w:val="24"/>
                <w:szCs w:val="24"/>
              </w:rPr>
              <w:t>Майстренко, А. В. Информационные технологии в науке, образовании и инженерной практике : учебное пособие для студентов, обучающихся по направлениям 220100, 230400, 240700, 260100, всех форм обучения / А. В. Майстренко, Н. В. Майстренко. — Тамбов : Тамбов</w:t>
            </w:r>
            <w:r w:rsidRPr="00E23EF4">
              <w:rPr>
                <w:sz w:val="24"/>
                <w:szCs w:val="24"/>
              </w:rPr>
              <w:lastRenderedPageBreak/>
              <w:t xml:space="preserve">ский государственный технический университет, ЭБС АСВ, 2014. — 97 c. — ISBN 2227-8397. — Текст : электронный // Электронно-библиотечная система IPR BOOKS : [сайт]. — URL: </w:t>
            </w:r>
            <w:hyperlink r:id="rId11" w:history="1">
              <w:r w:rsidRPr="004C631B">
                <w:rPr>
                  <w:rStyle w:val="ab"/>
                  <w:sz w:val="24"/>
                  <w:szCs w:val="24"/>
                </w:rPr>
                <w:t>http://www.iprbookshop.ru/64098.html</w:t>
              </w:r>
            </w:hyperlink>
            <w:r w:rsidRPr="00E23EF4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E23EF4">
              <w:rPr>
                <w:sz w:val="24"/>
                <w:szCs w:val="24"/>
              </w:rPr>
              <w:t>авторизир</w:t>
            </w:r>
            <w:proofErr w:type="spellEnd"/>
            <w:r w:rsidRPr="00E23EF4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  <w:vAlign w:val="center"/>
          </w:tcPr>
          <w:p w14:paraId="2F8CFE93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  <w:vAlign w:val="center"/>
          </w:tcPr>
          <w:p w14:paraId="4F0F18DB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D6E78" w:rsidRPr="00D476D8" w14:paraId="2FD8FF84" w14:textId="77777777" w:rsidTr="00CF76A0">
        <w:tc>
          <w:tcPr>
            <w:tcW w:w="817" w:type="dxa"/>
            <w:vAlign w:val="center"/>
          </w:tcPr>
          <w:p w14:paraId="6125B78B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095" w:type="dxa"/>
          </w:tcPr>
          <w:p w14:paraId="7EFF48E0" w14:textId="77777777" w:rsidR="004D6E78" w:rsidRPr="00E23EF4" w:rsidRDefault="004D6E78" w:rsidP="00CF76A0">
            <w:pPr>
              <w:rPr>
                <w:sz w:val="24"/>
                <w:szCs w:val="24"/>
              </w:rPr>
            </w:pPr>
            <w:r w:rsidRPr="00E23EF4">
              <w:rPr>
                <w:sz w:val="24"/>
                <w:szCs w:val="24"/>
              </w:rPr>
              <w:t xml:space="preserve">Основы информационных технологий : учебное пособие / С. В. Назаров, С. Н. Белоусова, И. А. Бессонова [и др.]. — 3-е изд. — Москва, Саратов : Интернет-Университет Информационных Технологий (ИНТУИТ), Ай Пи Ар Медиа, 2020. — 530 c. — ISBN 978-5-4497-0339-2. — Текст : электронный // Электронно-библиотечная система IPR BOOKS : [сайт]. — URL: </w:t>
            </w:r>
            <w:hyperlink r:id="rId12" w:history="1">
              <w:r w:rsidRPr="004C631B">
                <w:rPr>
                  <w:rStyle w:val="ab"/>
                  <w:sz w:val="24"/>
                  <w:szCs w:val="24"/>
                </w:rPr>
                <w:t>http://www.iprbookshop.ru/89454.html</w:t>
              </w:r>
            </w:hyperlink>
            <w:r w:rsidRPr="00E23EF4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E23EF4">
              <w:rPr>
                <w:sz w:val="24"/>
                <w:szCs w:val="24"/>
              </w:rPr>
              <w:t>авторизир</w:t>
            </w:r>
            <w:proofErr w:type="spellEnd"/>
            <w:r w:rsidRPr="00E23EF4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  <w:vAlign w:val="center"/>
          </w:tcPr>
          <w:p w14:paraId="229BC378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4CA6A371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D6E78" w:rsidRPr="00D476D8" w14:paraId="6C24FC8C" w14:textId="77777777" w:rsidTr="00CF76A0">
        <w:tc>
          <w:tcPr>
            <w:tcW w:w="817" w:type="dxa"/>
            <w:vAlign w:val="center"/>
          </w:tcPr>
          <w:p w14:paraId="32CF4026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095" w:type="dxa"/>
          </w:tcPr>
          <w:p w14:paraId="53DCB96F" w14:textId="77777777" w:rsidR="004D6E78" w:rsidRPr="00E23EF4" w:rsidRDefault="004D6E78" w:rsidP="00CF76A0">
            <w:pPr>
              <w:rPr>
                <w:sz w:val="24"/>
                <w:szCs w:val="24"/>
              </w:rPr>
            </w:pPr>
            <w:r w:rsidRPr="00E23EF4">
              <w:rPr>
                <w:sz w:val="24"/>
                <w:szCs w:val="24"/>
              </w:rPr>
              <w:t xml:space="preserve">Богданова, С. В. Информационные технологии : учебное пособие для студентов высших учебных заведений / С. В. Богданова, А. Н. Ермакова. — Ставрополь : Ставропольский государственный аграрный университет, </w:t>
            </w:r>
            <w:proofErr w:type="spellStart"/>
            <w:r w:rsidRPr="00E23EF4">
              <w:rPr>
                <w:sz w:val="24"/>
                <w:szCs w:val="24"/>
              </w:rPr>
              <w:t>Сервисшкола</w:t>
            </w:r>
            <w:proofErr w:type="spellEnd"/>
            <w:r w:rsidRPr="00E23EF4">
              <w:rPr>
                <w:sz w:val="24"/>
                <w:szCs w:val="24"/>
              </w:rPr>
              <w:t xml:space="preserve">, 2014. — 211 c. — ISBN 2227-8397. — Текст : электронный // Электронно-библиотечная система IPR BOOKS : [сайт]. — URL: </w:t>
            </w:r>
            <w:hyperlink r:id="rId13" w:history="1">
              <w:r w:rsidRPr="004C631B">
                <w:rPr>
                  <w:rStyle w:val="ab"/>
                  <w:sz w:val="24"/>
                  <w:szCs w:val="24"/>
                </w:rPr>
                <w:t>http://www.iprbookshop.ru/48251.html</w:t>
              </w:r>
            </w:hyperlink>
            <w:r w:rsidRPr="00E23EF4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E23EF4">
              <w:rPr>
                <w:sz w:val="24"/>
                <w:szCs w:val="24"/>
              </w:rPr>
              <w:t>авторизир</w:t>
            </w:r>
            <w:proofErr w:type="spellEnd"/>
            <w:r w:rsidRPr="00E23EF4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  <w:vAlign w:val="center"/>
          </w:tcPr>
          <w:p w14:paraId="55C2CA0A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2CCDBEFF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61F984BD" w14:textId="77777777" w:rsidR="004D6E78" w:rsidRPr="00D476D8" w:rsidRDefault="004D6E78" w:rsidP="004D6E78">
      <w:pPr>
        <w:pStyle w:val="a3"/>
        <w:ind w:left="1069"/>
        <w:rPr>
          <w:b/>
          <w:bCs/>
          <w:sz w:val="24"/>
          <w:szCs w:val="24"/>
        </w:rPr>
      </w:pPr>
    </w:p>
    <w:p w14:paraId="3C66267E" w14:textId="77777777" w:rsidR="004D6E78" w:rsidRPr="00D476D8" w:rsidRDefault="004D6E78" w:rsidP="004D6E78">
      <w:pPr>
        <w:pStyle w:val="a3"/>
        <w:ind w:left="1069"/>
        <w:jc w:val="both"/>
        <w:rPr>
          <w:b/>
          <w:bCs/>
          <w:sz w:val="24"/>
          <w:szCs w:val="24"/>
        </w:rPr>
      </w:pPr>
      <w:r w:rsidRPr="00D476D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6.2 </w:t>
      </w:r>
      <w:r w:rsidRPr="00D476D8"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5766"/>
        <w:gridCol w:w="1560"/>
        <w:gridCol w:w="1099"/>
      </w:tblGrid>
      <w:tr w:rsidR="004D6E78" w:rsidRPr="00D476D8" w14:paraId="7EBAF404" w14:textId="77777777" w:rsidTr="00CF76A0">
        <w:tc>
          <w:tcPr>
            <w:tcW w:w="1146" w:type="dxa"/>
            <w:vMerge w:val="restart"/>
            <w:vAlign w:val="center"/>
          </w:tcPr>
          <w:p w14:paraId="35DF95D4" w14:textId="77777777" w:rsidR="004D6E78" w:rsidRPr="00D476D8" w:rsidRDefault="004D6E78" w:rsidP="00CF76A0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>№</w:t>
            </w:r>
          </w:p>
          <w:p w14:paraId="5D83A8A0" w14:textId="77777777" w:rsidR="004D6E78" w:rsidRPr="00D476D8" w:rsidRDefault="004D6E78" w:rsidP="00CF76A0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766" w:type="dxa"/>
            <w:vMerge w:val="restart"/>
            <w:vAlign w:val="center"/>
          </w:tcPr>
          <w:p w14:paraId="1EE8EE53" w14:textId="77777777" w:rsidR="004D6E78" w:rsidRPr="00D476D8" w:rsidRDefault="004D6E78" w:rsidP="00CF76A0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659" w:type="dxa"/>
            <w:gridSpan w:val="2"/>
            <w:vAlign w:val="center"/>
          </w:tcPr>
          <w:p w14:paraId="690BA4B7" w14:textId="77777777" w:rsidR="004D6E78" w:rsidRPr="00D476D8" w:rsidRDefault="004D6E78" w:rsidP="00CF76A0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D476D8"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 w:rsidRPr="00D476D8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4D6E78" w:rsidRPr="00D476D8" w14:paraId="22B8401C" w14:textId="77777777" w:rsidTr="00CF76A0">
        <w:tc>
          <w:tcPr>
            <w:tcW w:w="1146" w:type="dxa"/>
            <w:vMerge/>
            <w:vAlign w:val="center"/>
          </w:tcPr>
          <w:p w14:paraId="6530411A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66" w:type="dxa"/>
            <w:vMerge/>
            <w:vAlign w:val="center"/>
          </w:tcPr>
          <w:p w14:paraId="073E61D5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F3BE49E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Библиотека</w:t>
            </w:r>
          </w:p>
        </w:tc>
        <w:tc>
          <w:tcPr>
            <w:tcW w:w="1099" w:type="dxa"/>
            <w:vAlign w:val="center"/>
          </w:tcPr>
          <w:p w14:paraId="37BE831A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Кафедра</w:t>
            </w:r>
          </w:p>
        </w:tc>
      </w:tr>
      <w:tr w:rsidR="004D6E78" w:rsidRPr="00D476D8" w14:paraId="59C21647" w14:textId="77777777" w:rsidTr="00CF76A0">
        <w:tc>
          <w:tcPr>
            <w:tcW w:w="1146" w:type="dxa"/>
            <w:vAlign w:val="center"/>
          </w:tcPr>
          <w:p w14:paraId="1180267A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  <w:r w:rsidRPr="00D476D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14:paraId="7C50C18D" w14:textId="77777777" w:rsidR="004D6E78" w:rsidRPr="00D476D8" w:rsidRDefault="004D6E78" w:rsidP="00CF76A0">
            <w:pPr>
              <w:rPr>
                <w:bCs/>
                <w:sz w:val="24"/>
                <w:szCs w:val="24"/>
              </w:rPr>
            </w:pPr>
            <w:proofErr w:type="spellStart"/>
            <w:r w:rsidRPr="00D476D8">
              <w:rPr>
                <w:bCs/>
                <w:color w:val="000000"/>
                <w:sz w:val="24"/>
                <w:szCs w:val="24"/>
              </w:rPr>
              <w:t>Гмурман</w:t>
            </w:r>
            <w:proofErr w:type="spellEnd"/>
            <w:r w:rsidRPr="00D476D8">
              <w:rPr>
                <w:bCs/>
                <w:color w:val="000000"/>
                <w:sz w:val="24"/>
                <w:szCs w:val="24"/>
              </w:rPr>
              <w:t xml:space="preserve"> В. Е.</w:t>
            </w:r>
            <w:r>
              <w:rPr>
                <w:bCs/>
                <w:color w:val="000000"/>
                <w:sz w:val="24"/>
                <w:szCs w:val="24"/>
              </w:rPr>
              <w:t xml:space="preserve"> Т</w:t>
            </w:r>
            <w:r w:rsidRPr="00D476D8">
              <w:rPr>
                <w:color w:val="000000"/>
                <w:sz w:val="24"/>
                <w:szCs w:val="24"/>
              </w:rPr>
              <w:t xml:space="preserve">еория вероятностей и математическая статистика : учебное пособие для студентов вузов. - 9-е </w:t>
            </w:r>
            <w:proofErr w:type="spellStart"/>
            <w:r w:rsidRPr="00D476D8">
              <w:rPr>
                <w:color w:val="000000"/>
                <w:sz w:val="24"/>
                <w:szCs w:val="24"/>
              </w:rPr>
              <w:t>изд.,стереотип</w:t>
            </w:r>
            <w:proofErr w:type="spellEnd"/>
            <w:r w:rsidRPr="00D476D8">
              <w:rPr>
                <w:color w:val="000000"/>
                <w:sz w:val="24"/>
                <w:szCs w:val="24"/>
              </w:rPr>
              <w:t xml:space="preserve">. - М. : Высшая школа, 2003. - 480 с. </w:t>
            </w:r>
          </w:p>
        </w:tc>
        <w:tc>
          <w:tcPr>
            <w:tcW w:w="1560" w:type="dxa"/>
            <w:vAlign w:val="center"/>
          </w:tcPr>
          <w:p w14:paraId="411E3702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99" w:type="dxa"/>
            <w:vAlign w:val="center"/>
          </w:tcPr>
          <w:p w14:paraId="3F311A13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5</w:t>
            </w:r>
          </w:p>
        </w:tc>
      </w:tr>
      <w:tr w:rsidR="004D6E78" w:rsidRPr="00D476D8" w14:paraId="2B1F101D" w14:textId="77777777" w:rsidTr="00CF76A0">
        <w:tc>
          <w:tcPr>
            <w:tcW w:w="1146" w:type="dxa"/>
            <w:vAlign w:val="center"/>
          </w:tcPr>
          <w:p w14:paraId="05DD97A9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D728" w14:textId="77777777" w:rsidR="004D6E78" w:rsidRPr="00986E00" w:rsidRDefault="004D6E78" w:rsidP="00CF76A0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86E00">
              <w:rPr>
                <w:bCs/>
                <w:color w:val="000000"/>
                <w:sz w:val="24"/>
                <w:szCs w:val="24"/>
              </w:rPr>
              <w:t>Гмурман</w:t>
            </w:r>
            <w:proofErr w:type="spellEnd"/>
            <w:r w:rsidRPr="00986E00">
              <w:rPr>
                <w:bCs/>
                <w:color w:val="000000"/>
                <w:sz w:val="24"/>
                <w:szCs w:val="24"/>
              </w:rPr>
              <w:t>, В. Е.  Руководство к решению задач по теории вероятностей и математической статистике : учебное пособие для вузов / В. Е. </w:t>
            </w:r>
            <w:proofErr w:type="spellStart"/>
            <w:r w:rsidRPr="00986E00">
              <w:rPr>
                <w:bCs/>
                <w:color w:val="000000"/>
                <w:sz w:val="24"/>
                <w:szCs w:val="24"/>
              </w:rPr>
              <w:t>Гмурман</w:t>
            </w:r>
            <w:proofErr w:type="spellEnd"/>
            <w:r w:rsidRPr="00986E00">
              <w:rPr>
                <w:bCs/>
                <w:color w:val="000000"/>
                <w:sz w:val="24"/>
                <w:szCs w:val="24"/>
              </w:rPr>
              <w:t xml:space="preserve">. — 11-е изд., </w:t>
            </w:r>
            <w:proofErr w:type="spellStart"/>
            <w:r w:rsidRPr="00986E00">
              <w:rPr>
                <w:bCs/>
                <w:color w:val="000000"/>
                <w:sz w:val="24"/>
                <w:szCs w:val="24"/>
              </w:rPr>
              <w:t>перераб</w:t>
            </w:r>
            <w:proofErr w:type="spellEnd"/>
            <w:r w:rsidRPr="00986E00">
              <w:rPr>
                <w:bCs/>
                <w:color w:val="000000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986E00">
              <w:rPr>
                <w:bCs/>
                <w:color w:val="000000"/>
                <w:sz w:val="24"/>
                <w:szCs w:val="24"/>
              </w:rPr>
              <w:t>Юрайт</w:t>
            </w:r>
            <w:proofErr w:type="spellEnd"/>
            <w:r w:rsidRPr="00986E00">
              <w:rPr>
                <w:bCs/>
                <w:color w:val="000000"/>
                <w:sz w:val="24"/>
                <w:szCs w:val="24"/>
              </w:rPr>
              <w:t xml:space="preserve">, 2020. — 406 с. — (Высшее образование). — ISBN 978-5-534-08389-7. — Текст : электронный // ЭБС </w:t>
            </w:r>
            <w:proofErr w:type="spellStart"/>
            <w:r w:rsidRPr="00986E00">
              <w:rPr>
                <w:bCs/>
                <w:color w:val="000000"/>
                <w:sz w:val="24"/>
                <w:szCs w:val="24"/>
              </w:rPr>
              <w:t>Юрайт</w:t>
            </w:r>
            <w:proofErr w:type="spellEnd"/>
            <w:r w:rsidRPr="00986E00">
              <w:rPr>
                <w:bCs/>
                <w:color w:val="000000"/>
                <w:sz w:val="24"/>
                <w:szCs w:val="24"/>
              </w:rPr>
              <w:t xml:space="preserve"> [сайт]. — URL: </w:t>
            </w:r>
            <w:hyperlink r:id="rId14" w:tgtFrame="_blank" w:history="1">
              <w:r w:rsidRPr="00986E00">
                <w:rPr>
                  <w:bCs/>
                  <w:color w:val="000000"/>
                  <w:sz w:val="24"/>
                  <w:szCs w:val="24"/>
                </w:rPr>
                <w:t>https://urait.ru/bcode/449645</w:t>
              </w:r>
            </w:hyperlink>
            <w:r w:rsidRPr="00986E00">
              <w:rPr>
                <w:bCs/>
                <w:color w:val="000000"/>
                <w:sz w:val="24"/>
                <w:szCs w:val="24"/>
              </w:rPr>
              <w:t> (дата обращения: 23.03.2021).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DEC2D" w14:textId="77777777" w:rsidR="004D6E78" w:rsidRPr="00986E00" w:rsidRDefault="004D6E78" w:rsidP="00CF76A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A6199" w14:textId="77777777" w:rsidR="004D6E78" w:rsidRPr="00986E00" w:rsidRDefault="004D6E78" w:rsidP="00CF76A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D6E78" w:rsidRPr="00986E00" w14:paraId="1C0B2265" w14:textId="77777777" w:rsidTr="00CF76A0">
        <w:tc>
          <w:tcPr>
            <w:tcW w:w="1146" w:type="dxa"/>
            <w:vAlign w:val="center"/>
          </w:tcPr>
          <w:p w14:paraId="61B9E0BB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489E" w14:textId="77777777" w:rsidR="004D6E78" w:rsidRPr="00986E00" w:rsidRDefault="004D6E78" w:rsidP="00CF76A0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86E00">
              <w:rPr>
                <w:bCs/>
                <w:color w:val="000000"/>
                <w:sz w:val="24"/>
                <w:szCs w:val="24"/>
              </w:rPr>
              <w:t>Гмурман</w:t>
            </w:r>
            <w:proofErr w:type="spellEnd"/>
            <w:r w:rsidRPr="00986E00">
              <w:rPr>
                <w:bCs/>
                <w:color w:val="000000"/>
                <w:sz w:val="24"/>
                <w:szCs w:val="24"/>
              </w:rPr>
              <w:t>, В. Е.  Теория вероятностей и математическая статистика : учебник для вузов / В. Е. </w:t>
            </w:r>
            <w:proofErr w:type="spellStart"/>
            <w:r w:rsidRPr="00986E00">
              <w:rPr>
                <w:bCs/>
                <w:color w:val="000000"/>
                <w:sz w:val="24"/>
                <w:szCs w:val="24"/>
              </w:rPr>
              <w:t>Гмурман</w:t>
            </w:r>
            <w:proofErr w:type="spellEnd"/>
            <w:r w:rsidRPr="00986E00">
              <w:rPr>
                <w:bCs/>
                <w:color w:val="000000"/>
                <w:sz w:val="24"/>
                <w:szCs w:val="24"/>
              </w:rPr>
              <w:t xml:space="preserve">. — 12-е изд. — Москва : Издательство </w:t>
            </w:r>
            <w:proofErr w:type="spellStart"/>
            <w:r w:rsidRPr="00986E00">
              <w:rPr>
                <w:bCs/>
                <w:color w:val="000000"/>
                <w:sz w:val="24"/>
                <w:szCs w:val="24"/>
              </w:rPr>
              <w:t>Юрайт</w:t>
            </w:r>
            <w:proofErr w:type="spellEnd"/>
            <w:r w:rsidRPr="00986E00">
              <w:rPr>
                <w:bCs/>
                <w:color w:val="000000"/>
                <w:sz w:val="24"/>
                <w:szCs w:val="24"/>
              </w:rPr>
              <w:t xml:space="preserve">, 2020. — 479 с. — (Высшее образование). — ISBN 978-5-534-00211-9. — Текст : электронный // ЭБС </w:t>
            </w:r>
            <w:proofErr w:type="spellStart"/>
            <w:r w:rsidRPr="00986E00">
              <w:rPr>
                <w:bCs/>
                <w:color w:val="000000"/>
                <w:sz w:val="24"/>
                <w:szCs w:val="24"/>
              </w:rPr>
              <w:t>Юрайт</w:t>
            </w:r>
            <w:proofErr w:type="spellEnd"/>
            <w:r w:rsidRPr="00986E00">
              <w:rPr>
                <w:bCs/>
                <w:color w:val="000000"/>
                <w:sz w:val="24"/>
                <w:szCs w:val="24"/>
              </w:rPr>
              <w:t xml:space="preserve"> [сайт]. — URL: </w:t>
            </w:r>
            <w:hyperlink r:id="rId15" w:tgtFrame="_blank" w:history="1">
              <w:r w:rsidRPr="00986E00">
                <w:rPr>
                  <w:bCs/>
                  <w:color w:val="000000"/>
                  <w:sz w:val="24"/>
                  <w:szCs w:val="24"/>
                </w:rPr>
                <w:t>https://urait.ru/bcode/449646</w:t>
              </w:r>
            </w:hyperlink>
            <w:r w:rsidRPr="00986E00">
              <w:rPr>
                <w:bCs/>
                <w:color w:val="000000"/>
                <w:sz w:val="24"/>
                <w:szCs w:val="24"/>
              </w:rPr>
              <w:t> (дата обращения: 23.03.2021).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19158" w14:textId="77777777" w:rsidR="004D6E78" w:rsidRPr="00986E00" w:rsidRDefault="004D6E78" w:rsidP="00CF76A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19C6F" w14:textId="77777777" w:rsidR="004D6E78" w:rsidRPr="00986E00" w:rsidRDefault="004D6E78" w:rsidP="00CF76A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D6E78" w:rsidRPr="00D476D8" w14:paraId="34F8DC18" w14:textId="77777777" w:rsidTr="00CF76A0">
        <w:tc>
          <w:tcPr>
            <w:tcW w:w="1146" w:type="dxa"/>
            <w:vAlign w:val="center"/>
          </w:tcPr>
          <w:p w14:paraId="72334EE3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4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14:paraId="35663E45" w14:textId="77777777" w:rsidR="004D6E78" w:rsidRPr="004C631B" w:rsidRDefault="004D6E78" w:rsidP="00CF76A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4C631B">
              <w:rPr>
                <w:bCs/>
                <w:sz w:val="24"/>
                <w:szCs w:val="24"/>
              </w:rPr>
              <w:t>Тревис</w:t>
            </w:r>
            <w:proofErr w:type="spellEnd"/>
            <w:r w:rsidRPr="004C631B">
              <w:rPr>
                <w:bCs/>
                <w:sz w:val="24"/>
                <w:szCs w:val="24"/>
              </w:rPr>
              <w:t xml:space="preserve"> Дж. </w:t>
            </w:r>
            <w:r w:rsidRPr="004C631B">
              <w:rPr>
                <w:sz w:val="24"/>
                <w:szCs w:val="24"/>
              </w:rPr>
              <w:t xml:space="preserve">Lab VIEW для всех / </w:t>
            </w:r>
            <w:proofErr w:type="spellStart"/>
            <w:r w:rsidRPr="004C631B">
              <w:rPr>
                <w:sz w:val="24"/>
                <w:szCs w:val="24"/>
              </w:rPr>
              <w:t>Тревис</w:t>
            </w:r>
            <w:proofErr w:type="spellEnd"/>
            <w:r w:rsidRPr="004C631B">
              <w:rPr>
                <w:sz w:val="24"/>
                <w:szCs w:val="24"/>
              </w:rPr>
              <w:t xml:space="preserve"> Дж. - Москва </w:t>
            </w:r>
            <w:r w:rsidRPr="004C631B">
              <w:rPr>
                <w:sz w:val="24"/>
                <w:szCs w:val="24"/>
              </w:rPr>
              <w:lastRenderedPageBreak/>
              <w:t xml:space="preserve">: </w:t>
            </w:r>
            <w:proofErr w:type="spellStart"/>
            <w:r w:rsidRPr="004C631B">
              <w:rPr>
                <w:sz w:val="24"/>
                <w:szCs w:val="24"/>
              </w:rPr>
              <w:t>ПриборКомплект</w:t>
            </w:r>
            <w:proofErr w:type="spellEnd"/>
            <w:r w:rsidRPr="004C631B">
              <w:rPr>
                <w:sz w:val="24"/>
                <w:szCs w:val="24"/>
              </w:rPr>
              <w:t xml:space="preserve">, 2005. - 537 с. : ил. - 1CD диск. - ISBN 5-94074-257-2 : 310.00. - Текст (визуальный) : непосредственный. </w:t>
            </w:r>
          </w:p>
        </w:tc>
        <w:tc>
          <w:tcPr>
            <w:tcW w:w="1560" w:type="dxa"/>
            <w:vAlign w:val="center"/>
          </w:tcPr>
          <w:p w14:paraId="2E6FB4CF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  <w:vAlign w:val="center"/>
          </w:tcPr>
          <w:p w14:paraId="0E783794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D6E78" w:rsidRPr="00D476D8" w14:paraId="08D4DC98" w14:textId="77777777" w:rsidTr="00CF76A0">
        <w:tc>
          <w:tcPr>
            <w:tcW w:w="1146" w:type="dxa"/>
            <w:vAlign w:val="center"/>
          </w:tcPr>
          <w:p w14:paraId="4A204874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5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14:paraId="53886BC5" w14:textId="77777777" w:rsidR="004D6E78" w:rsidRPr="004C631B" w:rsidRDefault="004D6E78" w:rsidP="00CF76A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631B">
              <w:rPr>
                <w:bCs/>
                <w:sz w:val="24"/>
                <w:szCs w:val="24"/>
              </w:rPr>
              <w:t xml:space="preserve">Суранов А. Я. </w:t>
            </w:r>
            <w:r w:rsidRPr="004C631B">
              <w:rPr>
                <w:sz w:val="24"/>
                <w:szCs w:val="24"/>
              </w:rPr>
              <w:t xml:space="preserve">Lab VIEW 7 : справочник по функциям / А. Я. Суранов. - Москва : ДМК-Пресс, 2005. - 510 с. : ил. - </w:t>
            </w:r>
            <w:proofErr w:type="spellStart"/>
            <w:r w:rsidRPr="004C631B">
              <w:rPr>
                <w:sz w:val="24"/>
                <w:szCs w:val="24"/>
              </w:rPr>
              <w:t>Библиогр</w:t>
            </w:r>
            <w:proofErr w:type="spellEnd"/>
            <w:r w:rsidRPr="004C631B">
              <w:rPr>
                <w:sz w:val="24"/>
                <w:szCs w:val="24"/>
              </w:rPr>
              <w:t xml:space="preserve">.: с. 511. - ISBN 5-94074-207-6 : 290.00. - Текст (визуальный) : непосредственный. </w:t>
            </w:r>
          </w:p>
        </w:tc>
        <w:tc>
          <w:tcPr>
            <w:tcW w:w="1560" w:type="dxa"/>
            <w:vAlign w:val="center"/>
          </w:tcPr>
          <w:p w14:paraId="339B5868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699B6093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D6E78" w:rsidRPr="00D476D8" w14:paraId="1830A821" w14:textId="77777777" w:rsidTr="00CF76A0">
        <w:tc>
          <w:tcPr>
            <w:tcW w:w="1146" w:type="dxa"/>
            <w:vAlign w:val="center"/>
          </w:tcPr>
          <w:p w14:paraId="691F69FD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6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14:paraId="753206A5" w14:textId="77777777" w:rsidR="004D6E78" w:rsidRPr="004C631B" w:rsidRDefault="004D6E78" w:rsidP="00CF76A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4C631B">
              <w:rPr>
                <w:bCs/>
                <w:sz w:val="24"/>
                <w:szCs w:val="24"/>
              </w:rPr>
              <w:t>Загидуллин</w:t>
            </w:r>
            <w:proofErr w:type="spellEnd"/>
            <w:r w:rsidRPr="004C631B">
              <w:rPr>
                <w:bCs/>
                <w:sz w:val="24"/>
                <w:szCs w:val="24"/>
              </w:rPr>
              <w:t xml:space="preserve"> Р. Ш. </w:t>
            </w:r>
            <w:r w:rsidRPr="004C631B">
              <w:rPr>
                <w:sz w:val="24"/>
                <w:szCs w:val="24"/>
              </w:rPr>
              <w:t xml:space="preserve">Lab VIEW в исследованиях и разработках / Р. Ш. </w:t>
            </w:r>
            <w:proofErr w:type="spellStart"/>
            <w:r w:rsidRPr="004C631B">
              <w:rPr>
                <w:sz w:val="24"/>
                <w:szCs w:val="24"/>
              </w:rPr>
              <w:t>Загидуллин</w:t>
            </w:r>
            <w:proofErr w:type="spellEnd"/>
            <w:r w:rsidRPr="004C631B">
              <w:rPr>
                <w:sz w:val="24"/>
                <w:szCs w:val="24"/>
              </w:rPr>
              <w:t xml:space="preserve">. - Москва : Горячая линия-Телеком, 2005. - 350 с. : ил. - </w:t>
            </w:r>
            <w:proofErr w:type="spellStart"/>
            <w:r w:rsidRPr="004C631B">
              <w:rPr>
                <w:sz w:val="24"/>
                <w:szCs w:val="24"/>
              </w:rPr>
              <w:t>Библиогр</w:t>
            </w:r>
            <w:proofErr w:type="spellEnd"/>
            <w:r w:rsidRPr="004C631B">
              <w:rPr>
                <w:sz w:val="24"/>
                <w:szCs w:val="24"/>
              </w:rPr>
              <w:t xml:space="preserve">.: с. 351. - ISBN 5-93517-211-9 : 300.00. - Текст (визуальный) : непосредственный. </w:t>
            </w:r>
          </w:p>
        </w:tc>
        <w:tc>
          <w:tcPr>
            <w:tcW w:w="1560" w:type="dxa"/>
            <w:vAlign w:val="center"/>
          </w:tcPr>
          <w:p w14:paraId="1B35CBD3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79D91612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D6E78" w:rsidRPr="00D476D8" w14:paraId="5D6F0EA9" w14:textId="77777777" w:rsidTr="00CF76A0">
        <w:tc>
          <w:tcPr>
            <w:tcW w:w="1146" w:type="dxa"/>
            <w:vAlign w:val="center"/>
          </w:tcPr>
          <w:p w14:paraId="1DAEA992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14:paraId="50AC06A0" w14:textId="77777777" w:rsidR="004D6E78" w:rsidRPr="004C631B" w:rsidRDefault="004D6E78" w:rsidP="00CF76A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631B">
              <w:rPr>
                <w:bCs/>
                <w:sz w:val="24"/>
                <w:szCs w:val="24"/>
              </w:rPr>
              <w:t xml:space="preserve">Трэвис, Дж. </w:t>
            </w:r>
            <w:r w:rsidRPr="004C631B">
              <w:rPr>
                <w:sz w:val="24"/>
                <w:szCs w:val="24"/>
              </w:rPr>
              <w:t xml:space="preserve">Lab VIEW для всех / Трэвис Дж., </w:t>
            </w:r>
            <w:proofErr w:type="spellStart"/>
            <w:r w:rsidRPr="004C631B">
              <w:rPr>
                <w:sz w:val="24"/>
                <w:szCs w:val="24"/>
              </w:rPr>
              <w:t>Кринг</w:t>
            </w:r>
            <w:proofErr w:type="spellEnd"/>
            <w:r w:rsidRPr="004C631B">
              <w:rPr>
                <w:sz w:val="24"/>
                <w:szCs w:val="24"/>
              </w:rPr>
              <w:t xml:space="preserve"> Дж. - 3-е изд., доп. и </w:t>
            </w:r>
            <w:proofErr w:type="spellStart"/>
            <w:r w:rsidRPr="004C631B">
              <w:rPr>
                <w:sz w:val="24"/>
                <w:szCs w:val="24"/>
              </w:rPr>
              <w:t>перераб</w:t>
            </w:r>
            <w:proofErr w:type="spellEnd"/>
            <w:r w:rsidRPr="004C631B">
              <w:rPr>
                <w:sz w:val="24"/>
                <w:szCs w:val="24"/>
              </w:rPr>
              <w:t xml:space="preserve">. - Москва : ДМК-Пресс, 2008. - 880 с. - ISBN 5-94074-401-Х : 595.00. - Текст (визуальный) : непосредственный. </w:t>
            </w:r>
          </w:p>
        </w:tc>
        <w:tc>
          <w:tcPr>
            <w:tcW w:w="1560" w:type="dxa"/>
            <w:vAlign w:val="center"/>
          </w:tcPr>
          <w:p w14:paraId="728717FD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43B04C61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D6E78" w:rsidRPr="00D476D8" w14:paraId="271F2710" w14:textId="77777777" w:rsidTr="00CF76A0">
        <w:tc>
          <w:tcPr>
            <w:tcW w:w="1146" w:type="dxa"/>
            <w:vAlign w:val="center"/>
          </w:tcPr>
          <w:p w14:paraId="0892590B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8</w:t>
            </w:r>
            <w:r w:rsidRPr="00D476D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  <w:vAlign w:val="center"/>
          </w:tcPr>
          <w:p w14:paraId="716EA0D5" w14:textId="77777777" w:rsidR="004D6E78" w:rsidRPr="00D476D8" w:rsidRDefault="004D6E78" w:rsidP="00CF76A0">
            <w:pPr>
              <w:rPr>
                <w:bCs/>
                <w:sz w:val="24"/>
                <w:szCs w:val="24"/>
              </w:rPr>
            </w:pPr>
            <w:r w:rsidRPr="004C631B">
              <w:rPr>
                <w:bCs/>
                <w:sz w:val="24"/>
                <w:szCs w:val="24"/>
              </w:rPr>
              <w:t xml:space="preserve">Математика : учебное пособие / А. Г. Катранов, В. В. </w:t>
            </w:r>
            <w:proofErr w:type="spellStart"/>
            <w:r w:rsidRPr="004C631B">
              <w:rPr>
                <w:bCs/>
                <w:sz w:val="24"/>
                <w:szCs w:val="24"/>
              </w:rPr>
              <w:t>Азанчевский</w:t>
            </w:r>
            <w:proofErr w:type="spellEnd"/>
            <w:r w:rsidRPr="004C631B">
              <w:rPr>
                <w:bCs/>
                <w:sz w:val="24"/>
                <w:szCs w:val="24"/>
              </w:rPr>
              <w:t xml:space="preserve">, В. М. Белоусова [и др.] ; </w:t>
            </w:r>
            <w:proofErr w:type="spellStart"/>
            <w:r w:rsidRPr="004C631B">
              <w:rPr>
                <w:bCs/>
                <w:sz w:val="24"/>
                <w:szCs w:val="24"/>
              </w:rPr>
              <w:t>СПбГАФК</w:t>
            </w:r>
            <w:proofErr w:type="spellEnd"/>
            <w:r w:rsidRPr="004C631B">
              <w:rPr>
                <w:bCs/>
                <w:sz w:val="24"/>
                <w:szCs w:val="24"/>
              </w:rPr>
              <w:t xml:space="preserve">. - Санкт-Петербург, 2001. - 75 с. - </w:t>
            </w:r>
            <w:proofErr w:type="spellStart"/>
            <w:r w:rsidRPr="004C631B">
              <w:rPr>
                <w:bCs/>
                <w:sz w:val="24"/>
                <w:szCs w:val="24"/>
              </w:rPr>
              <w:t>Библиогр</w:t>
            </w:r>
            <w:proofErr w:type="spellEnd"/>
            <w:r w:rsidRPr="004C631B">
              <w:rPr>
                <w:bCs/>
                <w:sz w:val="24"/>
                <w:szCs w:val="24"/>
              </w:rPr>
              <w:t xml:space="preserve">.: с. 75. - Текст : электронный // Электронно-библиотечная система ЭЛМАРК (МГАФК) : [сайт]. — </w:t>
            </w:r>
            <w:hyperlink r:id="rId16" w:history="1">
              <w:r w:rsidRPr="004C631B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4C631B">
              <w:rPr>
                <w:bCs/>
                <w:sz w:val="24"/>
                <w:szCs w:val="24"/>
              </w:rPr>
              <w:t xml:space="preserve"> (дата обращения: 26.03.2020). — Режим доступа: для </w:t>
            </w:r>
            <w:proofErr w:type="spellStart"/>
            <w:r w:rsidRPr="004C631B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4C631B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  <w:vAlign w:val="center"/>
          </w:tcPr>
          <w:p w14:paraId="3C1D012B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3FC296C7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-</w:t>
            </w:r>
          </w:p>
        </w:tc>
      </w:tr>
      <w:tr w:rsidR="004D6E78" w:rsidRPr="00D476D8" w14:paraId="24E51731" w14:textId="77777777" w:rsidTr="00CF76A0">
        <w:tc>
          <w:tcPr>
            <w:tcW w:w="1146" w:type="dxa"/>
            <w:vAlign w:val="center"/>
          </w:tcPr>
          <w:p w14:paraId="712A5153" w14:textId="77777777" w:rsidR="004D6E7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9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14:paraId="7F7EC60C" w14:textId="77777777" w:rsidR="004D6E78" w:rsidRPr="004C631B" w:rsidRDefault="004D6E78" w:rsidP="00CF76A0">
            <w:pPr>
              <w:rPr>
                <w:sz w:val="24"/>
                <w:szCs w:val="24"/>
              </w:rPr>
            </w:pPr>
            <w:r w:rsidRPr="004C631B">
              <w:rPr>
                <w:sz w:val="24"/>
                <w:szCs w:val="24"/>
              </w:rPr>
              <w:t xml:space="preserve">Хромой, Б. П. Методика применения Lab VIEW для моделирования процессов измерения. Часть 2 : учебное пособие / Б. П. Хромой. — Москва : Московский технический университет связи и информатики, 2016. — 37 c. — ISBN 2227-8397. — Текст : электронный // Электронно-библиотечная система IPR BOOKS : [сайт]. — URL: </w:t>
            </w:r>
            <w:hyperlink r:id="rId17" w:history="1">
              <w:r w:rsidRPr="004C631B">
                <w:rPr>
                  <w:rStyle w:val="ab"/>
                  <w:sz w:val="24"/>
                  <w:szCs w:val="24"/>
                </w:rPr>
                <w:t>http://www.iprbookshop.ru/61495.html</w:t>
              </w:r>
            </w:hyperlink>
            <w:r w:rsidRPr="004C631B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4C631B">
              <w:rPr>
                <w:sz w:val="24"/>
                <w:szCs w:val="24"/>
              </w:rPr>
              <w:t>авторизир</w:t>
            </w:r>
            <w:proofErr w:type="spellEnd"/>
            <w:r w:rsidRPr="004C631B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  <w:vAlign w:val="center"/>
          </w:tcPr>
          <w:p w14:paraId="3D80C5F4" w14:textId="77777777" w:rsidR="004D6E7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1036E468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D6E78" w:rsidRPr="00D476D8" w14:paraId="037557B0" w14:textId="77777777" w:rsidTr="00CF76A0">
        <w:tc>
          <w:tcPr>
            <w:tcW w:w="1146" w:type="dxa"/>
            <w:vAlign w:val="center"/>
          </w:tcPr>
          <w:p w14:paraId="03B76921" w14:textId="77777777" w:rsidR="004D6E7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14:paraId="2E48BE8D" w14:textId="77777777" w:rsidR="004D6E78" w:rsidRPr="004C631B" w:rsidRDefault="004D6E78" w:rsidP="00CF76A0">
            <w:pPr>
              <w:rPr>
                <w:sz w:val="24"/>
                <w:szCs w:val="24"/>
              </w:rPr>
            </w:pPr>
            <w:r w:rsidRPr="004C631B">
              <w:rPr>
                <w:sz w:val="24"/>
                <w:szCs w:val="24"/>
              </w:rPr>
              <w:t xml:space="preserve">Хромой, Б. П. Методика применения Lab VIEW для моделирования процессов измерений : учебное пособие / Б. П. Хромой. — Москва : Московский технический университет связи и информатики, 2013. — 44 c. — ISBN 2227-8397. — Текст : электронный // Электронно-библиотечная система IPR BOOKS : [сайт]. — URL: </w:t>
            </w:r>
            <w:hyperlink r:id="rId18" w:history="1">
              <w:r w:rsidRPr="004C631B">
                <w:rPr>
                  <w:rStyle w:val="ab"/>
                  <w:sz w:val="24"/>
                  <w:szCs w:val="24"/>
                </w:rPr>
                <w:t>http://www.iprbookshop.ru/63337.html</w:t>
              </w:r>
            </w:hyperlink>
            <w:r w:rsidRPr="004C631B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4C631B">
              <w:rPr>
                <w:sz w:val="24"/>
                <w:szCs w:val="24"/>
              </w:rPr>
              <w:t>авторизир</w:t>
            </w:r>
            <w:proofErr w:type="spellEnd"/>
            <w:r w:rsidRPr="004C631B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  <w:vAlign w:val="center"/>
          </w:tcPr>
          <w:p w14:paraId="37C2FD77" w14:textId="77777777" w:rsidR="004D6E7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4E829AB1" w14:textId="77777777" w:rsidR="004D6E78" w:rsidRPr="00D476D8" w:rsidRDefault="004D6E78" w:rsidP="00CF76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47B1B72E" w14:textId="77777777" w:rsidR="004D6E78" w:rsidRDefault="004D6E78" w:rsidP="004D6E78">
      <w:pPr>
        <w:jc w:val="center"/>
        <w:rPr>
          <w:b/>
          <w:bCs/>
          <w:sz w:val="24"/>
          <w:szCs w:val="24"/>
        </w:rPr>
        <w:sectPr w:rsidR="004D6E7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7CD3B0D" w14:textId="77777777" w:rsidR="004D6E78" w:rsidRPr="00CD11CA" w:rsidRDefault="004D6E78" w:rsidP="004D6E78">
      <w:pPr>
        <w:jc w:val="center"/>
        <w:rPr>
          <w:b/>
          <w:bCs/>
          <w:sz w:val="24"/>
          <w:szCs w:val="24"/>
        </w:rPr>
      </w:pPr>
    </w:p>
    <w:p w14:paraId="675F254E" w14:textId="77777777" w:rsidR="004D6E78" w:rsidRPr="00EE0B20" w:rsidRDefault="004D6E78" w:rsidP="004D6E78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EE0B20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EE0B20">
        <w:rPr>
          <w:sz w:val="24"/>
          <w:szCs w:val="24"/>
        </w:rPr>
        <w:t>необходимый для освоения дисциплины (модуля).</w:t>
      </w:r>
      <w:r w:rsidRPr="00EE0B20">
        <w:rPr>
          <w:color w:val="4F81BD" w:themeColor="accent1"/>
          <w:sz w:val="28"/>
          <w:szCs w:val="24"/>
        </w:rPr>
        <w:t xml:space="preserve"> </w:t>
      </w:r>
      <w:r w:rsidRPr="00EE0B20">
        <w:rPr>
          <w:color w:val="1F497D" w:themeColor="text2"/>
          <w:sz w:val="24"/>
          <w:szCs w:val="24"/>
        </w:rPr>
        <w:t>Информационно-справочные и поисковые системы, профессиональные базы данных.</w:t>
      </w:r>
    </w:p>
    <w:p w14:paraId="48271B65" w14:textId="77777777" w:rsidR="004D6E78" w:rsidRPr="00EE0B20" w:rsidRDefault="004D6E78" w:rsidP="004D6E78">
      <w:pPr>
        <w:widowControl w:val="0"/>
        <w:ind w:firstLine="709"/>
        <w:jc w:val="both"/>
        <w:rPr>
          <w:b/>
          <w:sz w:val="24"/>
          <w:szCs w:val="24"/>
        </w:rPr>
      </w:pPr>
    </w:p>
    <w:p w14:paraId="1F52C769" w14:textId="77777777" w:rsidR="000539F2" w:rsidRPr="000539F2" w:rsidRDefault="000539F2" w:rsidP="000539F2">
      <w:pPr>
        <w:numPr>
          <w:ilvl w:val="0"/>
          <w:numId w:val="36"/>
        </w:numPr>
        <w:spacing w:after="160" w:line="256" w:lineRule="auto"/>
        <w:ind w:left="928"/>
        <w:contextualSpacing/>
        <w:jc w:val="both"/>
        <w:rPr>
          <w:sz w:val="24"/>
          <w:szCs w:val="24"/>
        </w:rPr>
      </w:pPr>
      <w:r w:rsidRPr="000539F2">
        <w:rPr>
          <w:sz w:val="24"/>
          <w:szCs w:val="24"/>
        </w:rPr>
        <w:t>Электронная библиотечная система ЭЛМАРК (МГАФК)</w:t>
      </w:r>
      <w:r w:rsidRPr="000539F2">
        <w:rPr>
          <w:color w:val="0000FF"/>
          <w:sz w:val="24"/>
          <w:szCs w:val="24"/>
        </w:rPr>
        <w:t xml:space="preserve"> </w:t>
      </w:r>
      <w:hyperlink r:id="rId19" w:history="1">
        <w:r w:rsidRPr="000539F2">
          <w:rPr>
            <w:color w:val="0000FF"/>
            <w:sz w:val="24"/>
            <w:szCs w:val="24"/>
            <w:u w:val="single"/>
            <w:lang w:val="en-US"/>
          </w:rPr>
          <w:t>http</w:t>
        </w:r>
        <w:r w:rsidRPr="000539F2">
          <w:rPr>
            <w:color w:val="0000FF"/>
            <w:sz w:val="24"/>
            <w:szCs w:val="24"/>
            <w:u w:val="single"/>
          </w:rPr>
          <w:t>://lib.mgafk.ru</w:t>
        </w:r>
      </w:hyperlink>
    </w:p>
    <w:p w14:paraId="45B8D931" w14:textId="77777777" w:rsidR="000539F2" w:rsidRPr="000539F2" w:rsidRDefault="000539F2" w:rsidP="000539F2">
      <w:pPr>
        <w:numPr>
          <w:ilvl w:val="0"/>
          <w:numId w:val="36"/>
        </w:numPr>
        <w:spacing w:after="160" w:line="256" w:lineRule="auto"/>
        <w:ind w:left="928"/>
        <w:contextualSpacing/>
        <w:jc w:val="both"/>
        <w:rPr>
          <w:sz w:val="24"/>
          <w:szCs w:val="24"/>
        </w:rPr>
      </w:pPr>
      <w:r w:rsidRPr="000539F2">
        <w:rPr>
          <w:sz w:val="24"/>
          <w:szCs w:val="24"/>
        </w:rPr>
        <w:t xml:space="preserve">Электронно-библиотечная система </w:t>
      </w:r>
      <w:proofErr w:type="spellStart"/>
      <w:r w:rsidRPr="000539F2">
        <w:rPr>
          <w:sz w:val="24"/>
          <w:szCs w:val="24"/>
        </w:rPr>
        <w:t>Elibrary</w:t>
      </w:r>
      <w:proofErr w:type="spellEnd"/>
      <w:r w:rsidRPr="000539F2">
        <w:rPr>
          <w:sz w:val="24"/>
          <w:szCs w:val="24"/>
        </w:rPr>
        <w:t xml:space="preserve"> </w:t>
      </w:r>
      <w:hyperlink r:id="rId20" w:history="1">
        <w:r w:rsidRPr="000539F2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5F7102AB" w14:textId="77777777" w:rsidR="000539F2" w:rsidRPr="000539F2" w:rsidRDefault="000539F2" w:rsidP="000539F2">
      <w:pPr>
        <w:numPr>
          <w:ilvl w:val="0"/>
          <w:numId w:val="36"/>
        </w:numPr>
        <w:spacing w:after="160" w:line="256" w:lineRule="auto"/>
        <w:ind w:left="928"/>
        <w:contextualSpacing/>
        <w:jc w:val="both"/>
        <w:rPr>
          <w:sz w:val="24"/>
          <w:szCs w:val="24"/>
        </w:rPr>
      </w:pPr>
      <w:r w:rsidRPr="000539F2">
        <w:rPr>
          <w:sz w:val="24"/>
          <w:szCs w:val="24"/>
        </w:rPr>
        <w:t xml:space="preserve">Электронно-библиотечная система </w:t>
      </w:r>
      <w:proofErr w:type="spellStart"/>
      <w:r w:rsidRPr="000539F2">
        <w:rPr>
          <w:sz w:val="24"/>
          <w:szCs w:val="24"/>
        </w:rPr>
        <w:t>IPRbooks</w:t>
      </w:r>
      <w:proofErr w:type="spellEnd"/>
      <w:r w:rsidRPr="000539F2">
        <w:rPr>
          <w:sz w:val="24"/>
          <w:szCs w:val="24"/>
        </w:rPr>
        <w:t xml:space="preserve"> </w:t>
      </w:r>
      <w:hyperlink r:id="rId21" w:history="1">
        <w:r w:rsidRPr="000539F2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0D803A1C" w14:textId="77777777" w:rsidR="000539F2" w:rsidRPr="000539F2" w:rsidRDefault="000539F2" w:rsidP="000539F2">
      <w:pPr>
        <w:numPr>
          <w:ilvl w:val="0"/>
          <w:numId w:val="36"/>
        </w:numPr>
        <w:spacing w:after="160" w:line="256" w:lineRule="auto"/>
        <w:ind w:left="928"/>
        <w:contextualSpacing/>
        <w:jc w:val="both"/>
        <w:rPr>
          <w:sz w:val="24"/>
          <w:szCs w:val="24"/>
        </w:rPr>
      </w:pPr>
      <w:r w:rsidRPr="000539F2">
        <w:rPr>
          <w:sz w:val="24"/>
          <w:szCs w:val="24"/>
        </w:rPr>
        <w:t>Электронно-библиотечная система «</w:t>
      </w:r>
      <w:proofErr w:type="spellStart"/>
      <w:r w:rsidRPr="000539F2">
        <w:rPr>
          <w:sz w:val="24"/>
          <w:szCs w:val="24"/>
        </w:rPr>
        <w:t>Юрайт</w:t>
      </w:r>
      <w:proofErr w:type="spellEnd"/>
      <w:r w:rsidRPr="000539F2">
        <w:rPr>
          <w:sz w:val="24"/>
          <w:szCs w:val="24"/>
        </w:rPr>
        <w:t xml:space="preserve">» </w:t>
      </w:r>
      <w:hyperlink r:id="rId22" w:history="1">
        <w:r w:rsidRPr="000539F2">
          <w:rPr>
            <w:color w:val="0000FF"/>
            <w:sz w:val="24"/>
            <w:szCs w:val="24"/>
            <w:u w:val="single"/>
          </w:rPr>
          <w:t>https://biblio-online.ru</w:t>
        </w:r>
      </w:hyperlink>
    </w:p>
    <w:p w14:paraId="0B41EB70" w14:textId="77777777" w:rsidR="000539F2" w:rsidRPr="000539F2" w:rsidRDefault="000539F2" w:rsidP="000539F2">
      <w:pPr>
        <w:numPr>
          <w:ilvl w:val="0"/>
          <w:numId w:val="36"/>
        </w:numPr>
        <w:spacing w:after="160" w:line="256" w:lineRule="auto"/>
        <w:ind w:left="928"/>
        <w:contextualSpacing/>
        <w:rPr>
          <w:sz w:val="24"/>
          <w:szCs w:val="24"/>
        </w:rPr>
      </w:pPr>
      <w:r w:rsidRPr="000539F2">
        <w:rPr>
          <w:sz w:val="24"/>
          <w:szCs w:val="24"/>
        </w:rPr>
        <w:t>Электронно-библиотечная система РУКОНТ</w:t>
      </w:r>
      <w:r w:rsidRPr="000539F2">
        <w:rPr>
          <w:color w:val="0000FF"/>
          <w:sz w:val="24"/>
          <w:szCs w:val="24"/>
        </w:rPr>
        <w:t xml:space="preserve"> </w:t>
      </w:r>
      <w:hyperlink r:id="rId23" w:history="1">
        <w:r w:rsidRPr="000539F2">
          <w:rPr>
            <w:color w:val="0000FF"/>
            <w:sz w:val="24"/>
            <w:szCs w:val="24"/>
            <w:u w:val="single"/>
          </w:rPr>
          <w:t>https://rucont.ru/</w:t>
        </w:r>
      </w:hyperlink>
    </w:p>
    <w:p w14:paraId="7AF1E20E" w14:textId="77777777" w:rsidR="000539F2" w:rsidRPr="000539F2" w:rsidRDefault="000539F2" w:rsidP="000539F2">
      <w:pPr>
        <w:numPr>
          <w:ilvl w:val="0"/>
          <w:numId w:val="36"/>
        </w:numPr>
        <w:autoSpaceDE w:val="0"/>
        <w:autoSpaceDN w:val="0"/>
        <w:adjustRightInd w:val="0"/>
        <w:spacing w:after="160" w:line="256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0539F2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24" w:history="1">
        <w:r w:rsidRPr="000539F2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https://minobrnauki.gov.ru/</w:t>
        </w:r>
      </w:hyperlink>
    </w:p>
    <w:p w14:paraId="2C7A2009" w14:textId="77777777" w:rsidR="000539F2" w:rsidRPr="000539F2" w:rsidRDefault="000539F2" w:rsidP="000539F2">
      <w:pPr>
        <w:numPr>
          <w:ilvl w:val="0"/>
          <w:numId w:val="36"/>
        </w:numPr>
        <w:autoSpaceDE w:val="0"/>
        <w:autoSpaceDN w:val="0"/>
        <w:adjustRightInd w:val="0"/>
        <w:spacing w:after="160" w:line="256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0539F2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5" w:history="1">
        <w:r w:rsidRPr="000539F2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http://obrnadzor.gov.ru/ru/</w:t>
        </w:r>
      </w:hyperlink>
    </w:p>
    <w:p w14:paraId="642BB0F0" w14:textId="77777777" w:rsidR="000539F2" w:rsidRPr="000539F2" w:rsidRDefault="000539F2" w:rsidP="000539F2">
      <w:pPr>
        <w:numPr>
          <w:ilvl w:val="0"/>
          <w:numId w:val="36"/>
        </w:numPr>
        <w:autoSpaceDE w:val="0"/>
        <w:autoSpaceDN w:val="0"/>
        <w:adjustRightInd w:val="0"/>
        <w:spacing w:after="160" w:line="256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0539F2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6" w:history="1">
        <w:r w:rsidRPr="000539F2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7B2FE5D0" w14:textId="77777777" w:rsidR="000539F2" w:rsidRPr="000539F2" w:rsidRDefault="000539F2" w:rsidP="000539F2">
      <w:pPr>
        <w:numPr>
          <w:ilvl w:val="0"/>
          <w:numId w:val="36"/>
        </w:numPr>
        <w:autoSpaceDE w:val="0"/>
        <w:autoSpaceDN w:val="0"/>
        <w:adjustRightInd w:val="0"/>
        <w:spacing w:after="160" w:line="256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0539F2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7" w:history="1">
        <w:r w:rsidRPr="000539F2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14:paraId="77905BB6" w14:textId="77777777" w:rsidR="000539F2" w:rsidRPr="000539F2" w:rsidRDefault="000539F2" w:rsidP="000539F2">
      <w:pPr>
        <w:numPr>
          <w:ilvl w:val="0"/>
          <w:numId w:val="36"/>
        </w:numPr>
        <w:spacing w:after="160" w:line="256" w:lineRule="auto"/>
        <w:ind w:left="928"/>
        <w:contextualSpacing/>
        <w:rPr>
          <w:rFonts w:eastAsia="Calibri"/>
          <w:sz w:val="24"/>
          <w:szCs w:val="24"/>
          <w:lang w:eastAsia="en-US"/>
        </w:rPr>
      </w:pPr>
      <w:r w:rsidRPr="000539F2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8" w:history="1">
        <w:r w:rsidRPr="000539F2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781B5EC2" w14:textId="77777777" w:rsidR="000539F2" w:rsidRPr="000539F2" w:rsidRDefault="000539F2" w:rsidP="000539F2">
      <w:pPr>
        <w:spacing w:after="120"/>
        <w:ind w:firstLine="567"/>
        <w:jc w:val="both"/>
        <w:rPr>
          <w:bCs/>
          <w:sz w:val="24"/>
          <w:szCs w:val="24"/>
        </w:rPr>
      </w:pPr>
      <w:r w:rsidRPr="000539F2">
        <w:rPr>
          <w:bCs/>
          <w:sz w:val="24"/>
          <w:szCs w:val="24"/>
        </w:rPr>
        <w:t xml:space="preserve">11. Министерство спорта Российской Федерации </w:t>
      </w:r>
      <w:r w:rsidRPr="000539F2">
        <w:rPr>
          <w:rFonts w:eastAsia="Calibri"/>
          <w:color w:val="0000FF"/>
          <w:sz w:val="24"/>
          <w:szCs w:val="24"/>
          <w:u w:val="single"/>
          <w:lang w:eastAsia="en-US"/>
        </w:rPr>
        <w:t>https://minsport.gov.ru/</w:t>
      </w:r>
    </w:p>
    <w:p w14:paraId="4D0F2C3E" w14:textId="77777777" w:rsidR="004D6E78" w:rsidRPr="00D867D8" w:rsidRDefault="004D6E78" w:rsidP="004D6E78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5A21126D" w14:textId="77777777" w:rsidR="004D6E78" w:rsidRPr="00CD258E" w:rsidRDefault="004D6E78" w:rsidP="004D6E78">
      <w:pPr>
        <w:pStyle w:val="a3"/>
        <w:numPr>
          <w:ilvl w:val="0"/>
          <w:numId w:val="35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jc w:val="both"/>
        <w:rPr>
          <w:b/>
          <w:sz w:val="24"/>
          <w:szCs w:val="24"/>
        </w:rPr>
      </w:pPr>
      <w:r w:rsidRPr="00CD258E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CD258E">
        <w:rPr>
          <w:b/>
          <w:sz w:val="24"/>
          <w:szCs w:val="24"/>
        </w:rPr>
        <w:t>:</w:t>
      </w:r>
    </w:p>
    <w:p w14:paraId="41CCB983" w14:textId="77777777" w:rsidR="004D6E78" w:rsidRPr="00CD258E" w:rsidRDefault="004D6E78" w:rsidP="004D6E78">
      <w:pPr>
        <w:pStyle w:val="a6"/>
        <w:ind w:firstLine="709"/>
        <w:rPr>
          <w:i/>
          <w:sz w:val="24"/>
        </w:rPr>
      </w:pPr>
      <w:r w:rsidRPr="00CD258E">
        <w:rPr>
          <w:i/>
          <w:sz w:val="24"/>
        </w:rPr>
        <w:t>8.1.перечень специализированных аудиторий</w:t>
      </w:r>
      <w:r>
        <w:rPr>
          <w:i/>
          <w:sz w:val="24"/>
        </w:rPr>
        <w:t xml:space="preserve"> </w:t>
      </w:r>
      <w:r w:rsidRPr="00CD258E">
        <w:rPr>
          <w:i/>
          <w:sz w:val="24"/>
        </w:rPr>
        <w:t>(спортивных сооружений), имеющегося оборудования и инвентаря, компьютерной техники.</w:t>
      </w:r>
    </w:p>
    <w:p w14:paraId="65F5AF3A" w14:textId="77777777" w:rsidR="004D6E78" w:rsidRPr="00CD258E" w:rsidRDefault="004D6E78" w:rsidP="004D6E78">
      <w:pPr>
        <w:pStyle w:val="a6"/>
        <w:ind w:firstLine="709"/>
        <w:rPr>
          <w:b w:val="0"/>
          <w:sz w:val="24"/>
        </w:rPr>
      </w:pPr>
      <w:r w:rsidRPr="00CD258E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1D503FB4" w14:textId="77777777" w:rsidR="004D6E78" w:rsidRPr="00CD258E" w:rsidRDefault="004D6E78" w:rsidP="004D6E78">
      <w:pPr>
        <w:ind w:firstLine="720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14:paraId="2AA8AAFE" w14:textId="77777777" w:rsidR="004D6E78" w:rsidRPr="00CD258E" w:rsidRDefault="004D6E78" w:rsidP="004D6E78">
      <w:pPr>
        <w:ind w:firstLine="720"/>
        <w:jc w:val="both"/>
        <w:rPr>
          <w:b/>
          <w:bCs/>
          <w:i/>
          <w:sz w:val="24"/>
          <w:szCs w:val="24"/>
        </w:rPr>
      </w:pPr>
      <w:r w:rsidRPr="00CD258E">
        <w:rPr>
          <w:b/>
          <w:bCs/>
          <w:i/>
          <w:sz w:val="24"/>
          <w:szCs w:val="24"/>
        </w:rPr>
        <w:t>8.2.</w:t>
      </w:r>
      <w:r>
        <w:rPr>
          <w:b/>
          <w:bCs/>
          <w:i/>
          <w:sz w:val="24"/>
          <w:szCs w:val="24"/>
        </w:rPr>
        <w:t xml:space="preserve"> </w:t>
      </w:r>
      <w:r w:rsidRPr="00CD258E">
        <w:rPr>
          <w:b/>
          <w:bCs/>
          <w:i/>
          <w:sz w:val="24"/>
          <w:szCs w:val="24"/>
        </w:rPr>
        <w:t>программное обеспечение</w:t>
      </w:r>
    </w:p>
    <w:p w14:paraId="23B49A82" w14:textId="77777777" w:rsidR="004D6E78" w:rsidRPr="00CD258E" w:rsidRDefault="004D6E78" w:rsidP="004D6E78">
      <w:pPr>
        <w:ind w:firstLine="709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258E">
        <w:rPr>
          <w:bCs/>
          <w:sz w:val="24"/>
          <w:szCs w:val="24"/>
          <w:lang w:val="en-US"/>
        </w:rPr>
        <w:t>GYULGPL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Libre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>.</w:t>
      </w:r>
    </w:p>
    <w:p w14:paraId="62982499" w14:textId="77777777" w:rsidR="004D6E78" w:rsidRPr="00CD258E" w:rsidRDefault="004D6E78" w:rsidP="004D6E78">
      <w:pPr>
        <w:ind w:firstLine="709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 xml:space="preserve">2) 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разработанный ЗАО «РАМЭК-ВС» </w:t>
      </w:r>
    </w:p>
    <w:p w14:paraId="01C0E457" w14:textId="77777777" w:rsidR="004D6E78" w:rsidRPr="00FC2E18" w:rsidRDefault="004D6E78" w:rsidP="004D6E78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FC2E18">
        <w:rPr>
          <w:b/>
          <w:i/>
          <w:spacing w:val="-1"/>
          <w:sz w:val="24"/>
          <w:szCs w:val="24"/>
        </w:rPr>
        <w:t>8.3</w:t>
      </w:r>
      <w:r w:rsidRPr="00FC2E18">
        <w:rPr>
          <w:b/>
          <w:spacing w:val="-1"/>
          <w:sz w:val="24"/>
          <w:szCs w:val="24"/>
        </w:rPr>
        <w:t xml:space="preserve"> </w:t>
      </w:r>
      <w:r w:rsidRPr="00FC2E18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FC2E18">
        <w:rPr>
          <w:b/>
          <w:i/>
          <w:sz w:val="24"/>
          <w:szCs w:val="24"/>
        </w:rPr>
        <w:t xml:space="preserve">и </w:t>
      </w:r>
      <w:r w:rsidRPr="00FC2E18">
        <w:rPr>
          <w:b/>
          <w:i/>
          <w:spacing w:val="-1"/>
          <w:sz w:val="24"/>
          <w:szCs w:val="24"/>
        </w:rPr>
        <w:t xml:space="preserve">обучающимися </w:t>
      </w:r>
      <w:r w:rsidRPr="00FC2E18">
        <w:rPr>
          <w:b/>
          <w:i/>
          <w:sz w:val="24"/>
          <w:szCs w:val="24"/>
        </w:rPr>
        <w:t xml:space="preserve">с ограниченными </w:t>
      </w:r>
      <w:r w:rsidRPr="00FC2E18">
        <w:rPr>
          <w:b/>
          <w:i/>
          <w:spacing w:val="-1"/>
          <w:sz w:val="24"/>
          <w:szCs w:val="24"/>
        </w:rPr>
        <w:t>возможностями здоровья</w:t>
      </w:r>
      <w:r w:rsidRPr="00FC2E18">
        <w:rPr>
          <w:spacing w:val="-1"/>
          <w:sz w:val="24"/>
          <w:szCs w:val="24"/>
        </w:rPr>
        <w:t xml:space="preserve"> осуществляется </w:t>
      </w:r>
      <w:r w:rsidRPr="00FC2E18">
        <w:rPr>
          <w:sz w:val="24"/>
          <w:szCs w:val="24"/>
        </w:rPr>
        <w:t xml:space="preserve">с </w:t>
      </w:r>
      <w:r w:rsidRPr="00FC2E18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FC2E18">
        <w:rPr>
          <w:sz w:val="24"/>
          <w:szCs w:val="24"/>
        </w:rPr>
        <w:t xml:space="preserve"> и </w:t>
      </w:r>
      <w:r w:rsidRPr="00FC2E18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FC2E18">
        <w:rPr>
          <w:spacing w:val="-2"/>
          <w:sz w:val="24"/>
          <w:szCs w:val="24"/>
        </w:rPr>
        <w:t xml:space="preserve">доступ </w:t>
      </w:r>
      <w:r w:rsidRPr="00FC2E18">
        <w:rPr>
          <w:sz w:val="24"/>
          <w:szCs w:val="24"/>
        </w:rPr>
        <w:t xml:space="preserve">в </w:t>
      </w:r>
      <w:r w:rsidRPr="00FC2E18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FC2E18">
        <w:rPr>
          <w:sz w:val="24"/>
          <w:szCs w:val="24"/>
        </w:rPr>
        <w:t xml:space="preserve">на 1 этаже главного здания. </w:t>
      </w:r>
      <w:r w:rsidRPr="00FC2E18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6004A084" w14:textId="77777777" w:rsidR="004D6E78" w:rsidRPr="00FC2E18" w:rsidRDefault="004D6E78" w:rsidP="004D6E78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FC2E18">
        <w:rPr>
          <w:i/>
          <w:iCs/>
          <w:sz w:val="24"/>
          <w:szCs w:val="24"/>
        </w:rPr>
        <w:t xml:space="preserve">8.3.1. для </w:t>
      </w:r>
      <w:r w:rsidRPr="00FC2E18">
        <w:rPr>
          <w:i/>
          <w:iCs/>
          <w:spacing w:val="-1"/>
          <w:sz w:val="24"/>
          <w:szCs w:val="24"/>
        </w:rPr>
        <w:t xml:space="preserve">инвалидов </w:t>
      </w:r>
      <w:r w:rsidRPr="00FC2E18">
        <w:rPr>
          <w:i/>
          <w:iCs/>
          <w:sz w:val="24"/>
          <w:szCs w:val="24"/>
        </w:rPr>
        <w:t>и лиц с</w:t>
      </w:r>
      <w:r w:rsidRPr="00FC2E18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C2E18">
        <w:rPr>
          <w:i/>
          <w:iCs/>
          <w:sz w:val="24"/>
          <w:szCs w:val="24"/>
        </w:rPr>
        <w:t xml:space="preserve"> здоровья по зрению:</w:t>
      </w:r>
    </w:p>
    <w:p w14:paraId="2C8EC9AA" w14:textId="77777777" w:rsidR="004D6E78" w:rsidRPr="00FC2E18" w:rsidRDefault="004D6E78" w:rsidP="004D6E78">
      <w:pPr>
        <w:ind w:firstLine="709"/>
        <w:jc w:val="both"/>
        <w:rPr>
          <w:spacing w:val="-1"/>
          <w:sz w:val="24"/>
          <w:szCs w:val="24"/>
        </w:rPr>
      </w:pPr>
      <w:r w:rsidRPr="00FC2E18">
        <w:rPr>
          <w:i/>
          <w:iCs/>
          <w:sz w:val="24"/>
          <w:szCs w:val="24"/>
        </w:rPr>
        <w:t xml:space="preserve">- </w:t>
      </w:r>
      <w:r w:rsidRPr="00FC2E18">
        <w:rPr>
          <w:iCs/>
          <w:sz w:val="24"/>
          <w:szCs w:val="24"/>
        </w:rPr>
        <w:t>о</w:t>
      </w:r>
      <w:r w:rsidRPr="00FC2E18">
        <w:rPr>
          <w:spacing w:val="-1"/>
          <w:sz w:val="24"/>
          <w:szCs w:val="24"/>
        </w:rPr>
        <w:t xml:space="preserve">беспечен доступ </w:t>
      </w:r>
      <w:r w:rsidRPr="00FC2E18">
        <w:rPr>
          <w:sz w:val="24"/>
          <w:szCs w:val="24"/>
        </w:rPr>
        <w:t xml:space="preserve">обучающихся, </w:t>
      </w:r>
      <w:r w:rsidRPr="00FC2E18">
        <w:rPr>
          <w:spacing w:val="-1"/>
          <w:sz w:val="24"/>
          <w:szCs w:val="24"/>
        </w:rPr>
        <w:t xml:space="preserve">являющихся слепыми или слабовидящими </w:t>
      </w:r>
      <w:r w:rsidRPr="00FC2E18">
        <w:rPr>
          <w:sz w:val="24"/>
          <w:szCs w:val="24"/>
        </w:rPr>
        <w:t xml:space="preserve">к </w:t>
      </w:r>
      <w:r w:rsidRPr="00FC2E18">
        <w:rPr>
          <w:spacing w:val="-1"/>
          <w:sz w:val="24"/>
          <w:szCs w:val="24"/>
        </w:rPr>
        <w:t>зданиям Академии;</w:t>
      </w:r>
    </w:p>
    <w:p w14:paraId="7CDB43D7" w14:textId="77777777" w:rsidR="004D6E78" w:rsidRPr="00FC2E18" w:rsidRDefault="004D6E78" w:rsidP="004D6E78">
      <w:pPr>
        <w:ind w:firstLine="709"/>
        <w:jc w:val="both"/>
        <w:rPr>
          <w:sz w:val="24"/>
          <w:szCs w:val="24"/>
        </w:rPr>
      </w:pPr>
      <w:r w:rsidRPr="00FC2E18">
        <w:rPr>
          <w:spacing w:val="-1"/>
          <w:sz w:val="24"/>
          <w:szCs w:val="24"/>
        </w:rPr>
        <w:t xml:space="preserve">- </w:t>
      </w:r>
      <w:r w:rsidRPr="00FC2E18">
        <w:rPr>
          <w:iCs/>
          <w:sz w:val="24"/>
          <w:szCs w:val="24"/>
        </w:rPr>
        <w:t>э</w:t>
      </w:r>
      <w:r w:rsidRPr="00FC2E18">
        <w:rPr>
          <w:sz w:val="24"/>
          <w:szCs w:val="24"/>
        </w:rPr>
        <w:t xml:space="preserve">лектронный видео увеличитель "ONYX </w:t>
      </w:r>
      <w:proofErr w:type="spellStart"/>
      <w:r w:rsidRPr="00FC2E18">
        <w:rPr>
          <w:sz w:val="24"/>
          <w:szCs w:val="24"/>
        </w:rPr>
        <w:t>Deskset</w:t>
      </w:r>
      <w:proofErr w:type="spellEnd"/>
      <w:r w:rsidRPr="00FC2E18">
        <w:rPr>
          <w:sz w:val="24"/>
          <w:szCs w:val="24"/>
        </w:rPr>
        <w:t xml:space="preserve"> HD 22 (в полной комплектации);</w:t>
      </w:r>
    </w:p>
    <w:p w14:paraId="02C67B15" w14:textId="77777777" w:rsidR="004D6E78" w:rsidRPr="00FC2E18" w:rsidRDefault="004D6E78" w:rsidP="004D6E78">
      <w:pPr>
        <w:ind w:firstLine="709"/>
        <w:jc w:val="both"/>
        <w:rPr>
          <w:sz w:val="24"/>
          <w:szCs w:val="24"/>
        </w:rPr>
      </w:pPr>
      <w:r w:rsidRPr="00FC2E18">
        <w:rPr>
          <w:b/>
          <w:sz w:val="24"/>
          <w:szCs w:val="24"/>
        </w:rPr>
        <w:lastRenderedPageBreak/>
        <w:t xml:space="preserve">- </w:t>
      </w:r>
      <w:r w:rsidRPr="00FC2E18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FC2E18">
        <w:rPr>
          <w:sz w:val="24"/>
          <w:szCs w:val="24"/>
        </w:rPr>
        <w:t xml:space="preserve"> </w:t>
      </w:r>
    </w:p>
    <w:p w14:paraId="136C7E5E" w14:textId="77777777" w:rsidR="004D6E78" w:rsidRPr="00FC2E18" w:rsidRDefault="004D6E78" w:rsidP="004D6E78">
      <w:pPr>
        <w:ind w:firstLine="709"/>
        <w:jc w:val="both"/>
        <w:rPr>
          <w:sz w:val="24"/>
          <w:szCs w:val="24"/>
          <w:shd w:val="clear" w:color="auto" w:fill="FFFFFF"/>
        </w:rPr>
      </w:pPr>
      <w:r w:rsidRPr="00FC2E18">
        <w:rPr>
          <w:b/>
          <w:sz w:val="24"/>
          <w:szCs w:val="24"/>
        </w:rPr>
        <w:t>-</w:t>
      </w:r>
      <w:r w:rsidRPr="00FC2E18">
        <w:rPr>
          <w:sz w:val="24"/>
          <w:szCs w:val="24"/>
        </w:rPr>
        <w:t xml:space="preserve"> принтер Брайля; </w:t>
      </w:r>
    </w:p>
    <w:p w14:paraId="4438964C" w14:textId="77777777" w:rsidR="004D6E78" w:rsidRPr="00FC2E18" w:rsidRDefault="004D6E78" w:rsidP="004D6E78">
      <w:pPr>
        <w:ind w:firstLine="709"/>
        <w:jc w:val="both"/>
        <w:rPr>
          <w:sz w:val="24"/>
          <w:szCs w:val="24"/>
          <w:shd w:val="clear" w:color="auto" w:fill="FEFEFE"/>
        </w:rPr>
      </w:pPr>
      <w:r w:rsidRPr="00FC2E18">
        <w:rPr>
          <w:b/>
          <w:sz w:val="24"/>
          <w:szCs w:val="24"/>
          <w:shd w:val="clear" w:color="auto" w:fill="FFFFFF"/>
        </w:rPr>
        <w:t xml:space="preserve">- </w:t>
      </w:r>
      <w:r w:rsidRPr="00FC2E18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FC2E18">
        <w:rPr>
          <w:b/>
          <w:sz w:val="24"/>
          <w:szCs w:val="24"/>
          <w:shd w:val="clear" w:color="auto" w:fill="FFFFFF"/>
        </w:rPr>
        <w:t xml:space="preserve"> </w:t>
      </w:r>
    </w:p>
    <w:p w14:paraId="49EAAA4A" w14:textId="77777777" w:rsidR="004D6E78" w:rsidRPr="00FC2E18" w:rsidRDefault="004D6E78" w:rsidP="004D6E78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FC2E18">
        <w:rPr>
          <w:i/>
          <w:iCs/>
          <w:sz w:val="24"/>
          <w:szCs w:val="24"/>
        </w:rPr>
        <w:t xml:space="preserve">8.3.2. для </w:t>
      </w:r>
      <w:r w:rsidRPr="00FC2E18">
        <w:rPr>
          <w:i/>
          <w:iCs/>
          <w:spacing w:val="-1"/>
          <w:sz w:val="24"/>
          <w:szCs w:val="24"/>
        </w:rPr>
        <w:t xml:space="preserve">инвалидов </w:t>
      </w:r>
      <w:r w:rsidRPr="00FC2E18">
        <w:rPr>
          <w:i/>
          <w:iCs/>
          <w:sz w:val="24"/>
          <w:szCs w:val="24"/>
        </w:rPr>
        <w:t>и лиц с</w:t>
      </w:r>
      <w:r w:rsidRPr="00FC2E18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C2E18">
        <w:rPr>
          <w:i/>
          <w:iCs/>
          <w:sz w:val="24"/>
          <w:szCs w:val="24"/>
        </w:rPr>
        <w:t xml:space="preserve"> здоровья по слуху:</w:t>
      </w:r>
    </w:p>
    <w:p w14:paraId="4A93BA11" w14:textId="77777777" w:rsidR="004D6E78" w:rsidRPr="00FC2E18" w:rsidRDefault="004D6E78" w:rsidP="004D6E78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FC2E18">
        <w:rPr>
          <w:i/>
          <w:iCs/>
          <w:sz w:val="24"/>
          <w:szCs w:val="24"/>
        </w:rPr>
        <w:t xml:space="preserve">- </w:t>
      </w:r>
      <w:r w:rsidRPr="00FC2E18">
        <w:rPr>
          <w:sz w:val="24"/>
          <w:szCs w:val="24"/>
        </w:rPr>
        <w:t>акустическая система</w:t>
      </w:r>
      <w:r w:rsidRPr="00FC2E18">
        <w:rPr>
          <w:sz w:val="24"/>
          <w:szCs w:val="24"/>
          <w:shd w:val="clear" w:color="auto" w:fill="FFFFFF"/>
        </w:rPr>
        <w:t xml:space="preserve"> Front </w:t>
      </w:r>
      <w:proofErr w:type="spellStart"/>
      <w:r w:rsidRPr="00FC2E18">
        <w:rPr>
          <w:sz w:val="24"/>
          <w:szCs w:val="24"/>
          <w:shd w:val="clear" w:color="auto" w:fill="FFFFFF"/>
        </w:rPr>
        <w:t>Row</w:t>
      </w:r>
      <w:proofErr w:type="spellEnd"/>
      <w:r w:rsidRPr="00FC2E1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FC2E18">
        <w:rPr>
          <w:sz w:val="24"/>
          <w:szCs w:val="24"/>
          <w:shd w:val="clear" w:color="auto" w:fill="FFFFFF"/>
        </w:rPr>
        <w:t>to</w:t>
      </w:r>
      <w:proofErr w:type="spellEnd"/>
      <w:r w:rsidRPr="00FC2E18">
        <w:rPr>
          <w:sz w:val="24"/>
          <w:szCs w:val="24"/>
          <w:shd w:val="clear" w:color="auto" w:fill="FFFFFF"/>
        </w:rPr>
        <w:t xml:space="preserve"> Go в комплекте (системы свободного звукового поля);</w:t>
      </w:r>
    </w:p>
    <w:p w14:paraId="2055E835" w14:textId="77777777" w:rsidR="004D6E78" w:rsidRPr="00FC2E18" w:rsidRDefault="004D6E78" w:rsidP="004D6E78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FC2E18">
        <w:rPr>
          <w:i/>
          <w:iCs/>
          <w:sz w:val="24"/>
          <w:szCs w:val="24"/>
        </w:rPr>
        <w:t xml:space="preserve">- </w:t>
      </w:r>
      <w:r w:rsidRPr="00FC2E18">
        <w:rPr>
          <w:sz w:val="24"/>
          <w:szCs w:val="24"/>
          <w:shd w:val="clear" w:color="auto" w:fill="FFFFFF"/>
        </w:rPr>
        <w:t>«ElBrailleW14J G2;</w:t>
      </w:r>
      <w:r w:rsidRPr="00FC2E18">
        <w:rPr>
          <w:sz w:val="22"/>
          <w:szCs w:val="22"/>
          <w:shd w:val="clear" w:color="auto" w:fill="FFFFFF"/>
        </w:rPr>
        <w:t xml:space="preserve"> </w:t>
      </w:r>
    </w:p>
    <w:p w14:paraId="1AB9FE6A" w14:textId="77777777" w:rsidR="004D6E78" w:rsidRPr="00FC2E18" w:rsidRDefault="004D6E78" w:rsidP="004D6E78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FC2E18">
        <w:rPr>
          <w:b/>
          <w:sz w:val="24"/>
          <w:szCs w:val="24"/>
          <w:shd w:val="clear" w:color="auto" w:fill="FFFFFF"/>
        </w:rPr>
        <w:t>-</w:t>
      </w:r>
      <w:r w:rsidRPr="00FC2E18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6C61F515" w14:textId="77777777" w:rsidR="004D6E78" w:rsidRPr="00FC2E18" w:rsidRDefault="004D6E78" w:rsidP="004D6E78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FC2E18">
        <w:rPr>
          <w:sz w:val="24"/>
          <w:szCs w:val="24"/>
          <w:shd w:val="clear" w:color="auto" w:fill="FFFFFF"/>
        </w:rPr>
        <w:t>- FM-передатчик AMIGO T31;</w:t>
      </w:r>
    </w:p>
    <w:p w14:paraId="050418E6" w14:textId="77777777" w:rsidR="004D6E78" w:rsidRPr="00FC2E18" w:rsidRDefault="004D6E78" w:rsidP="004D6E78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FC2E18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FC2E18">
        <w:rPr>
          <w:sz w:val="24"/>
          <w:szCs w:val="24"/>
          <w:shd w:val="clear" w:color="auto" w:fill="FFFFFF"/>
        </w:rPr>
        <w:t>радиокласс</w:t>
      </w:r>
      <w:proofErr w:type="spellEnd"/>
      <w:r w:rsidRPr="00FC2E18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093BE32F" w14:textId="77777777" w:rsidR="004D6E78" w:rsidRPr="00FC2E18" w:rsidRDefault="004D6E78" w:rsidP="004D6E78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FC2E18">
        <w:rPr>
          <w:i/>
          <w:iCs/>
          <w:sz w:val="24"/>
          <w:szCs w:val="24"/>
        </w:rPr>
        <w:t xml:space="preserve">8.3.3. для </w:t>
      </w:r>
      <w:r w:rsidRPr="00FC2E18">
        <w:rPr>
          <w:i/>
          <w:iCs/>
          <w:spacing w:val="-1"/>
          <w:sz w:val="24"/>
          <w:szCs w:val="24"/>
        </w:rPr>
        <w:t xml:space="preserve">инвалидов </w:t>
      </w:r>
      <w:r w:rsidRPr="00FC2E18">
        <w:rPr>
          <w:i/>
          <w:iCs/>
          <w:sz w:val="24"/>
          <w:szCs w:val="24"/>
        </w:rPr>
        <w:t xml:space="preserve">и лиц с </w:t>
      </w:r>
      <w:r w:rsidRPr="00FC2E18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FC2E18">
        <w:rPr>
          <w:i/>
          <w:iCs/>
          <w:sz w:val="24"/>
          <w:szCs w:val="24"/>
        </w:rPr>
        <w:t>аппарата:</w:t>
      </w:r>
    </w:p>
    <w:p w14:paraId="59873B51" w14:textId="77777777" w:rsidR="004D6E78" w:rsidRPr="00FC2E18" w:rsidRDefault="004D6E78" w:rsidP="004D6E78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FC2E18">
        <w:rPr>
          <w:i/>
          <w:iCs/>
          <w:sz w:val="24"/>
          <w:szCs w:val="24"/>
        </w:rPr>
        <w:t xml:space="preserve">- </w:t>
      </w:r>
      <w:r w:rsidRPr="00FC2E18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33FB89F0" w14:textId="77777777" w:rsidR="00DA1E70" w:rsidRPr="00FC2E18" w:rsidRDefault="00DA1E70">
      <w:pPr>
        <w:spacing w:line="276" w:lineRule="auto"/>
        <w:jc w:val="both"/>
        <w:rPr>
          <w:i/>
          <w:sz w:val="24"/>
          <w:szCs w:val="24"/>
        </w:rPr>
      </w:pPr>
    </w:p>
    <w:p w14:paraId="53E78B29" w14:textId="77777777" w:rsidR="00DA1E70" w:rsidRPr="00FC2E18" w:rsidRDefault="00DA1E70">
      <w:pPr>
        <w:spacing w:line="276" w:lineRule="auto"/>
        <w:jc w:val="both"/>
        <w:rPr>
          <w:i/>
          <w:sz w:val="24"/>
          <w:szCs w:val="24"/>
        </w:rPr>
      </w:pPr>
    </w:p>
    <w:p w14:paraId="74D28EF7" w14:textId="77777777" w:rsidR="00DA1E70" w:rsidRPr="00FC2E18" w:rsidRDefault="00DA1E70">
      <w:pPr>
        <w:spacing w:line="276" w:lineRule="auto"/>
        <w:jc w:val="both"/>
        <w:rPr>
          <w:i/>
          <w:sz w:val="24"/>
          <w:szCs w:val="24"/>
        </w:rPr>
      </w:pPr>
    </w:p>
    <w:p w14:paraId="4CC38939" w14:textId="77777777" w:rsidR="00DA1E70" w:rsidRPr="00FC2E18" w:rsidRDefault="00DA1E70">
      <w:pPr>
        <w:spacing w:line="276" w:lineRule="auto"/>
        <w:jc w:val="both"/>
        <w:rPr>
          <w:i/>
          <w:sz w:val="24"/>
          <w:szCs w:val="24"/>
        </w:rPr>
      </w:pPr>
    </w:p>
    <w:p w14:paraId="04743457" w14:textId="77777777" w:rsidR="00FC2E18" w:rsidRDefault="00FC2E18">
      <w:pPr>
        <w:jc w:val="right"/>
        <w:rPr>
          <w:i/>
          <w:sz w:val="24"/>
          <w:szCs w:val="24"/>
        </w:rPr>
        <w:sectPr w:rsidR="00FC2E1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9089EE8" w14:textId="77777777" w:rsidR="00DA1E70" w:rsidRPr="00FC2E18" w:rsidRDefault="001C558C">
      <w:pPr>
        <w:jc w:val="right"/>
        <w:rPr>
          <w:i/>
          <w:sz w:val="24"/>
          <w:szCs w:val="24"/>
        </w:rPr>
      </w:pPr>
      <w:r w:rsidRPr="00FC2E18">
        <w:rPr>
          <w:i/>
          <w:sz w:val="24"/>
          <w:szCs w:val="24"/>
        </w:rPr>
        <w:lastRenderedPageBreak/>
        <w:t>Приложение к рабочей программ</w:t>
      </w:r>
      <w:r w:rsidR="002D4854">
        <w:rPr>
          <w:i/>
          <w:sz w:val="24"/>
          <w:szCs w:val="24"/>
        </w:rPr>
        <w:t>е</w:t>
      </w:r>
      <w:r w:rsidRPr="00FC2E18">
        <w:rPr>
          <w:i/>
          <w:sz w:val="24"/>
          <w:szCs w:val="24"/>
        </w:rPr>
        <w:t xml:space="preserve"> дисциплины</w:t>
      </w:r>
    </w:p>
    <w:p w14:paraId="5AC5180D" w14:textId="77777777" w:rsidR="00DA1E70" w:rsidRPr="00FC2E18" w:rsidRDefault="001C558C">
      <w:pPr>
        <w:jc w:val="right"/>
        <w:rPr>
          <w:b/>
          <w:i/>
          <w:sz w:val="24"/>
          <w:szCs w:val="24"/>
        </w:rPr>
      </w:pPr>
      <w:r w:rsidRPr="00FC2E18">
        <w:rPr>
          <w:b/>
          <w:i/>
          <w:sz w:val="24"/>
          <w:szCs w:val="24"/>
        </w:rPr>
        <w:t>«Математические методы исследования и оптимизации»</w:t>
      </w:r>
    </w:p>
    <w:p w14:paraId="5638889B" w14:textId="77777777" w:rsidR="00DA1E70" w:rsidRPr="00FC2E18" w:rsidRDefault="00DA1E70">
      <w:pPr>
        <w:jc w:val="right"/>
        <w:rPr>
          <w:i/>
          <w:sz w:val="24"/>
          <w:szCs w:val="24"/>
        </w:rPr>
      </w:pPr>
    </w:p>
    <w:p w14:paraId="51DD9300" w14:textId="77777777" w:rsidR="00DA1E70" w:rsidRPr="00FC2E18" w:rsidRDefault="001C558C">
      <w:pPr>
        <w:jc w:val="center"/>
        <w:rPr>
          <w:sz w:val="24"/>
          <w:szCs w:val="24"/>
        </w:rPr>
      </w:pPr>
      <w:r w:rsidRPr="00FC2E18">
        <w:rPr>
          <w:sz w:val="24"/>
          <w:szCs w:val="24"/>
        </w:rPr>
        <w:t xml:space="preserve">Министерство спорта Российской Федерации </w:t>
      </w:r>
    </w:p>
    <w:p w14:paraId="3C5D4808" w14:textId="77777777" w:rsidR="00DA1E70" w:rsidRPr="00FC2E18" w:rsidRDefault="00DA1E70">
      <w:pPr>
        <w:jc w:val="center"/>
        <w:rPr>
          <w:sz w:val="24"/>
          <w:szCs w:val="24"/>
        </w:rPr>
      </w:pPr>
    </w:p>
    <w:p w14:paraId="61A13D5C" w14:textId="77777777" w:rsidR="00DA1E70" w:rsidRPr="00FC2E18" w:rsidRDefault="001C558C">
      <w:pPr>
        <w:jc w:val="center"/>
        <w:rPr>
          <w:sz w:val="24"/>
          <w:szCs w:val="24"/>
        </w:rPr>
      </w:pPr>
      <w:r w:rsidRPr="00FC2E18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01BBE631" w14:textId="77777777" w:rsidR="00DA1E70" w:rsidRPr="00FC2E18" w:rsidRDefault="001C558C">
      <w:pPr>
        <w:jc w:val="center"/>
        <w:rPr>
          <w:sz w:val="24"/>
          <w:szCs w:val="24"/>
        </w:rPr>
      </w:pPr>
      <w:r w:rsidRPr="00FC2E18">
        <w:rPr>
          <w:sz w:val="24"/>
          <w:szCs w:val="24"/>
        </w:rPr>
        <w:t>высшего образования</w:t>
      </w:r>
    </w:p>
    <w:p w14:paraId="207A8B44" w14:textId="77777777" w:rsidR="00DA1E70" w:rsidRPr="00FC2E18" w:rsidRDefault="001C558C">
      <w:pPr>
        <w:jc w:val="center"/>
        <w:rPr>
          <w:sz w:val="24"/>
          <w:szCs w:val="24"/>
        </w:rPr>
      </w:pPr>
      <w:r w:rsidRPr="00FC2E18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183D82A7" w14:textId="77777777" w:rsidR="00DA1E70" w:rsidRPr="00FC2E18" w:rsidRDefault="001C558C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FC2E18">
        <w:rPr>
          <w:sz w:val="24"/>
          <w:szCs w:val="24"/>
        </w:rPr>
        <w:t>Биомеханики и информационных технологий</w:t>
      </w:r>
    </w:p>
    <w:p w14:paraId="0ACA0E13" w14:textId="77777777" w:rsidR="00DA1E70" w:rsidRPr="00FC2E18" w:rsidRDefault="001C558C">
      <w:pPr>
        <w:jc w:val="center"/>
        <w:rPr>
          <w:sz w:val="24"/>
          <w:szCs w:val="24"/>
        </w:rPr>
      </w:pPr>
      <w:r w:rsidRPr="00FC2E18">
        <w:rPr>
          <w:sz w:val="24"/>
          <w:szCs w:val="24"/>
        </w:rPr>
        <w:t>Наименование кафедры</w:t>
      </w:r>
    </w:p>
    <w:p w14:paraId="048A945F" w14:textId="77777777" w:rsidR="00DA1E70" w:rsidRPr="00FC2E18" w:rsidRDefault="00DA1E70">
      <w:pPr>
        <w:jc w:val="right"/>
        <w:rPr>
          <w:sz w:val="24"/>
          <w:szCs w:val="24"/>
        </w:rPr>
      </w:pPr>
    </w:p>
    <w:p w14:paraId="5510BE31" w14:textId="77777777" w:rsidR="00287831" w:rsidRPr="001870ED" w:rsidRDefault="00287831" w:rsidP="00287831">
      <w:pPr>
        <w:jc w:val="right"/>
        <w:rPr>
          <w:sz w:val="24"/>
          <w:szCs w:val="24"/>
        </w:rPr>
      </w:pPr>
      <w:bookmarkStart w:id="0" w:name="_Hlk105394498"/>
      <w:r w:rsidRPr="001870ED">
        <w:rPr>
          <w:sz w:val="24"/>
          <w:szCs w:val="24"/>
        </w:rPr>
        <w:t>УТВЕРЖДЕНО</w:t>
      </w:r>
    </w:p>
    <w:p w14:paraId="7E5D3DB5" w14:textId="77777777" w:rsidR="00287831" w:rsidRPr="00E300EB" w:rsidRDefault="00287831" w:rsidP="00287831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решением Учебно-методической комиссии     </w:t>
      </w:r>
    </w:p>
    <w:p w14:paraId="5A1535C6" w14:textId="77777777" w:rsidR="00287831" w:rsidRPr="00E300EB" w:rsidRDefault="00287831" w:rsidP="00287831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   протокол № </w:t>
      </w:r>
      <w:r>
        <w:rPr>
          <w:sz w:val="24"/>
          <w:szCs w:val="24"/>
        </w:rPr>
        <w:t xml:space="preserve">6/22 </w:t>
      </w:r>
      <w:r w:rsidRPr="00E300EB">
        <w:rPr>
          <w:sz w:val="24"/>
          <w:szCs w:val="24"/>
        </w:rPr>
        <w:t>от «</w:t>
      </w:r>
      <w:r>
        <w:rPr>
          <w:sz w:val="24"/>
          <w:szCs w:val="24"/>
        </w:rPr>
        <w:t>21</w:t>
      </w:r>
      <w:r w:rsidRPr="00E300E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E300EB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E300EB">
        <w:rPr>
          <w:sz w:val="24"/>
          <w:szCs w:val="24"/>
        </w:rPr>
        <w:t>г.</w:t>
      </w:r>
    </w:p>
    <w:p w14:paraId="7ABCD1DB" w14:textId="77777777" w:rsidR="00287831" w:rsidRPr="00E300EB" w:rsidRDefault="00287831" w:rsidP="00287831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Председатель УМК, </w:t>
      </w:r>
    </w:p>
    <w:p w14:paraId="38CBB219" w14:textId="77777777" w:rsidR="00287831" w:rsidRPr="00E300EB" w:rsidRDefault="00287831" w:rsidP="0028783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и. о. </w:t>
      </w:r>
      <w:r w:rsidRPr="00E300EB">
        <w:rPr>
          <w:sz w:val="24"/>
          <w:szCs w:val="24"/>
        </w:rPr>
        <w:t>проректор</w:t>
      </w:r>
      <w:r>
        <w:rPr>
          <w:sz w:val="24"/>
          <w:szCs w:val="24"/>
        </w:rPr>
        <w:t>а</w:t>
      </w:r>
      <w:r w:rsidRPr="00E300EB">
        <w:rPr>
          <w:sz w:val="24"/>
          <w:szCs w:val="24"/>
        </w:rPr>
        <w:t xml:space="preserve"> по учебной работе</w:t>
      </w:r>
    </w:p>
    <w:p w14:paraId="59FA94E3" w14:textId="797C4684" w:rsidR="00A90767" w:rsidRDefault="00287831" w:rsidP="00287831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>___________________А.</w:t>
      </w:r>
      <w:r>
        <w:rPr>
          <w:sz w:val="24"/>
          <w:szCs w:val="24"/>
        </w:rPr>
        <w:t>С</w:t>
      </w:r>
      <w:r w:rsidRPr="00E300EB">
        <w:rPr>
          <w:sz w:val="24"/>
          <w:szCs w:val="24"/>
        </w:rPr>
        <w:t xml:space="preserve">. </w:t>
      </w:r>
      <w:r>
        <w:rPr>
          <w:sz w:val="24"/>
          <w:szCs w:val="24"/>
        </w:rPr>
        <w:t>Солнцева</w:t>
      </w:r>
      <w:bookmarkEnd w:id="0"/>
    </w:p>
    <w:p w14:paraId="7D2EA54C" w14:textId="77777777" w:rsidR="004D6E78" w:rsidRPr="004D6E78" w:rsidRDefault="004D6E78" w:rsidP="004D6E78">
      <w:pPr>
        <w:jc w:val="right"/>
        <w:rPr>
          <w:sz w:val="24"/>
          <w:szCs w:val="24"/>
        </w:rPr>
      </w:pPr>
    </w:p>
    <w:p w14:paraId="018856D7" w14:textId="77777777" w:rsidR="00DA1E70" w:rsidRPr="00FC2E18" w:rsidRDefault="00DA1E70">
      <w:pPr>
        <w:jc w:val="right"/>
        <w:rPr>
          <w:sz w:val="24"/>
          <w:szCs w:val="24"/>
        </w:rPr>
      </w:pPr>
    </w:p>
    <w:p w14:paraId="66781DE4" w14:textId="77777777" w:rsidR="00DA1E70" w:rsidRPr="00FC2E18" w:rsidRDefault="00DA1E70">
      <w:pPr>
        <w:jc w:val="right"/>
        <w:rPr>
          <w:sz w:val="24"/>
          <w:szCs w:val="24"/>
        </w:rPr>
      </w:pPr>
    </w:p>
    <w:p w14:paraId="291F9EFA" w14:textId="77777777" w:rsidR="00DA1E70" w:rsidRPr="00FC2E18" w:rsidRDefault="001C558C">
      <w:pPr>
        <w:jc w:val="center"/>
        <w:rPr>
          <w:b/>
          <w:bCs/>
          <w:sz w:val="24"/>
          <w:szCs w:val="24"/>
        </w:rPr>
      </w:pPr>
      <w:r w:rsidRPr="00FC2E18">
        <w:rPr>
          <w:b/>
          <w:bCs/>
          <w:sz w:val="24"/>
          <w:szCs w:val="24"/>
        </w:rPr>
        <w:t>Фонд оценочных средств</w:t>
      </w:r>
    </w:p>
    <w:p w14:paraId="3D22B862" w14:textId="77777777" w:rsidR="00DA1E70" w:rsidRPr="00FC2E18" w:rsidRDefault="001C558C">
      <w:pPr>
        <w:jc w:val="center"/>
        <w:rPr>
          <w:b/>
          <w:sz w:val="24"/>
          <w:szCs w:val="24"/>
        </w:rPr>
      </w:pPr>
      <w:r w:rsidRPr="00FC2E18">
        <w:rPr>
          <w:b/>
          <w:sz w:val="24"/>
          <w:szCs w:val="24"/>
        </w:rPr>
        <w:t>по дисциплине (модулю, практике)</w:t>
      </w:r>
    </w:p>
    <w:p w14:paraId="78086017" w14:textId="77777777" w:rsidR="00DA1E70" w:rsidRPr="00FC2E18" w:rsidRDefault="00DA1E70">
      <w:pPr>
        <w:jc w:val="center"/>
        <w:rPr>
          <w:sz w:val="24"/>
          <w:szCs w:val="24"/>
        </w:rPr>
      </w:pPr>
    </w:p>
    <w:p w14:paraId="745B400C" w14:textId="77777777" w:rsidR="00DA1E70" w:rsidRPr="00FC2E18" w:rsidRDefault="001C558C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FC2E18">
        <w:rPr>
          <w:b/>
          <w:sz w:val="24"/>
          <w:szCs w:val="24"/>
        </w:rPr>
        <w:t>Математические методы исследования и оптимизации</w:t>
      </w:r>
    </w:p>
    <w:p w14:paraId="6BB50990" w14:textId="77777777" w:rsidR="00DA1E70" w:rsidRPr="00FC2E18" w:rsidRDefault="001C558C">
      <w:pPr>
        <w:jc w:val="center"/>
        <w:rPr>
          <w:i/>
          <w:sz w:val="24"/>
          <w:szCs w:val="24"/>
        </w:rPr>
      </w:pPr>
      <w:r w:rsidRPr="00FC2E18">
        <w:rPr>
          <w:i/>
          <w:sz w:val="24"/>
          <w:szCs w:val="24"/>
        </w:rPr>
        <w:t>наименование дисциплины (модуля, практики)</w:t>
      </w:r>
    </w:p>
    <w:p w14:paraId="1B3CC73C" w14:textId="77777777" w:rsidR="00DA1E70" w:rsidRPr="00FC2E18" w:rsidRDefault="00DA1E70">
      <w:pPr>
        <w:jc w:val="center"/>
        <w:rPr>
          <w:sz w:val="24"/>
          <w:szCs w:val="24"/>
        </w:rPr>
      </w:pPr>
    </w:p>
    <w:p w14:paraId="05B40E42" w14:textId="77777777" w:rsidR="00DA1E70" w:rsidRPr="00FC2E18" w:rsidRDefault="001C558C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49.03.01Физическая культура</w:t>
      </w:r>
    </w:p>
    <w:p w14:paraId="6793BC10" w14:textId="77777777" w:rsidR="00DA1E70" w:rsidRPr="00FC2E18" w:rsidRDefault="001C558C">
      <w:pPr>
        <w:jc w:val="center"/>
        <w:rPr>
          <w:i/>
          <w:sz w:val="24"/>
          <w:szCs w:val="24"/>
        </w:rPr>
      </w:pPr>
      <w:r w:rsidRPr="00FC2E18">
        <w:rPr>
          <w:i/>
          <w:sz w:val="24"/>
          <w:szCs w:val="24"/>
        </w:rPr>
        <w:t>код и наименование направления</w:t>
      </w:r>
    </w:p>
    <w:p w14:paraId="29A29398" w14:textId="77777777" w:rsidR="00DA1E70" w:rsidRPr="00FC2E18" w:rsidRDefault="001C558C">
      <w:pPr>
        <w:jc w:val="center"/>
        <w:rPr>
          <w:b/>
          <w:i/>
          <w:sz w:val="24"/>
          <w:szCs w:val="24"/>
        </w:rPr>
      </w:pPr>
      <w:r w:rsidRPr="00FC2E18">
        <w:rPr>
          <w:b/>
          <w:i/>
          <w:sz w:val="24"/>
          <w:szCs w:val="24"/>
        </w:rPr>
        <w:t>уровень бакалавриата</w:t>
      </w:r>
    </w:p>
    <w:p w14:paraId="5D0509A1" w14:textId="77777777" w:rsidR="00DA1E70" w:rsidRPr="00FC2E18" w:rsidRDefault="00DA1E70">
      <w:pPr>
        <w:jc w:val="center"/>
        <w:rPr>
          <w:b/>
          <w:sz w:val="24"/>
          <w:szCs w:val="24"/>
        </w:rPr>
      </w:pPr>
    </w:p>
    <w:p w14:paraId="254F5668" w14:textId="77777777" w:rsidR="00DA1E70" w:rsidRPr="00FC2E18" w:rsidRDefault="001C558C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FC2E18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14:paraId="6FB2A35A" w14:textId="77777777" w:rsidR="00DA1E70" w:rsidRPr="00FC2E18" w:rsidRDefault="001C558C">
      <w:pPr>
        <w:jc w:val="center"/>
        <w:rPr>
          <w:rFonts w:cs="Tahoma"/>
          <w:color w:val="000000"/>
          <w:sz w:val="24"/>
          <w:szCs w:val="24"/>
        </w:rPr>
      </w:pPr>
      <w:r w:rsidRPr="00FC2E18">
        <w:rPr>
          <w:rFonts w:cs="Tahoma"/>
          <w:color w:val="000000"/>
          <w:sz w:val="24"/>
          <w:szCs w:val="24"/>
        </w:rPr>
        <w:t>«Спортивный менеджмент»</w:t>
      </w:r>
    </w:p>
    <w:p w14:paraId="3331B027" w14:textId="77777777" w:rsidR="00DA1E70" w:rsidRPr="00FC2E18" w:rsidRDefault="00DA1E70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14:paraId="143F96C5" w14:textId="77777777" w:rsidR="00DA1E70" w:rsidRPr="00FC2E18" w:rsidRDefault="001C558C">
      <w:pPr>
        <w:jc w:val="center"/>
        <w:rPr>
          <w:b/>
          <w:sz w:val="24"/>
          <w:szCs w:val="24"/>
        </w:rPr>
      </w:pPr>
      <w:r w:rsidRPr="00FC2E18">
        <w:rPr>
          <w:b/>
          <w:sz w:val="24"/>
          <w:szCs w:val="24"/>
        </w:rPr>
        <w:t xml:space="preserve">Форма обучения </w:t>
      </w:r>
    </w:p>
    <w:p w14:paraId="6687CBCC" w14:textId="77777777" w:rsidR="002D1C26" w:rsidRPr="005B4816" w:rsidRDefault="002D1C26" w:rsidP="002D1C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5B4816">
        <w:rPr>
          <w:b/>
          <w:sz w:val="24"/>
          <w:szCs w:val="24"/>
        </w:rPr>
        <w:t>чная</w:t>
      </w:r>
      <w:r>
        <w:rPr>
          <w:b/>
          <w:sz w:val="24"/>
          <w:szCs w:val="24"/>
        </w:rPr>
        <w:t>/заочная</w:t>
      </w:r>
    </w:p>
    <w:p w14:paraId="02A22ED9" w14:textId="77777777" w:rsidR="00DA1E70" w:rsidRPr="00FC2E18" w:rsidRDefault="00DA1E70">
      <w:pPr>
        <w:jc w:val="center"/>
        <w:rPr>
          <w:b/>
          <w:sz w:val="24"/>
          <w:szCs w:val="24"/>
        </w:rPr>
      </w:pPr>
    </w:p>
    <w:p w14:paraId="22EBF73A" w14:textId="77777777" w:rsidR="00DA1E70" w:rsidRPr="00FC2E18" w:rsidRDefault="00DA1E70">
      <w:pPr>
        <w:jc w:val="center"/>
        <w:rPr>
          <w:b/>
          <w:sz w:val="24"/>
          <w:szCs w:val="24"/>
        </w:rPr>
      </w:pPr>
    </w:p>
    <w:p w14:paraId="51782EFC" w14:textId="77777777" w:rsidR="00DA1E70" w:rsidRPr="00FC2E18" w:rsidRDefault="00DA1E70">
      <w:pPr>
        <w:jc w:val="center"/>
        <w:rPr>
          <w:b/>
          <w:sz w:val="24"/>
          <w:szCs w:val="24"/>
        </w:rPr>
      </w:pPr>
    </w:p>
    <w:p w14:paraId="0AAF4BE6" w14:textId="77777777" w:rsidR="00DA1E70" w:rsidRPr="00FC2E18" w:rsidRDefault="00DA1E70">
      <w:pPr>
        <w:jc w:val="center"/>
        <w:rPr>
          <w:b/>
          <w:sz w:val="24"/>
          <w:szCs w:val="24"/>
        </w:rPr>
      </w:pPr>
    </w:p>
    <w:p w14:paraId="59DBD9D2" w14:textId="77777777" w:rsidR="00287831" w:rsidRPr="00FA7153" w:rsidRDefault="00287831" w:rsidP="00287831">
      <w:pPr>
        <w:jc w:val="right"/>
        <w:rPr>
          <w:sz w:val="24"/>
          <w:szCs w:val="24"/>
        </w:rPr>
      </w:pPr>
      <w:bookmarkStart w:id="1" w:name="_Hlk105394504"/>
      <w:bookmarkStart w:id="2" w:name="_Hlk105394567"/>
      <w:r w:rsidRPr="00FA7153">
        <w:rPr>
          <w:sz w:val="24"/>
          <w:szCs w:val="24"/>
        </w:rPr>
        <w:t>Рассмотрено и одобрено на заседании кафедры</w:t>
      </w:r>
    </w:p>
    <w:p w14:paraId="6240410D" w14:textId="77777777" w:rsidR="00287831" w:rsidRPr="00FA7153" w:rsidRDefault="00287831" w:rsidP="00287831">
      <w:pPr>
        <w:jc w:val="right"/>
        <w:rPr>
          <w:sz w:val="24"/>
          <w:szCs w:val="24"/>
        </w:rPr>
      </w:pPr>
      <w:r w:rsidRPr="00FA7153">
        <w:rPr>
          <w:sz w:val="24"/>
          <w:szCs w:val="24"/>
        </w:rPr>
        <w:t>(протокол № 10 от «</w:t>
      </w:r>
      <w:r>
        <w:rPr>
          <w:sz w:val="24"/>
          <w:szCs w:val="24"/>
        </w:rPr>
        <w:t>17</w:t>
      </w:r>
      <w:r w:rsidRPr="00FA7153">
        <w:rPr>
          <w:sz w:val="24"/>
          <w:szCs w:val="24"/>
        </w:rPr>
        <w:t>» мая 202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г.) </w:t>
      </w:r>
    </w:p>
    <w:p w14:paraId="560C81EA" w14:textId="77777777" w:rsidR="00287831" w:rsidRPr="00FA7153" w:rsidRDefault="00287831" w:rsidP="00287831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FA7153">
        <w:rPr>
          <w:sz w:val="24"/>
          <w:szCs w:val="24"/>
        </w:rPr>
        <w:t xml:space="preserve">Зав. кафедрой проф. </w:t>
      </w:r>
      <w:proofErr w:type="spellStart"/>
      <w:r w:rsidRPr="00FA7153">
        <w:rPr>
          <w:sz w:val="24"/>
          <w:szCs w:val="24"/>
        </w:rPr>
        <w:t>Фураев</w:t>
      </w:r>
      <w:proofErr w:type="spellEnd"/>
      <w:r w:rsidRPr="00FA7153">
        <w:rPr>
          <w:sz w:val="24"/>
          <w:szCs w:val="24"/>
        </w:rPr>
        <w:t xml:space="preserve"> А.Н. /</w:t>
      </w:r>
      <w:r w:rsidRPr="00E300EB">
        <w:rPr>
          <w:sz w:val="24"/>
          <w:szCs w:val="24"/>
        </w:rPr>
        <w:t xml:space="preserve"> _________</w:t>
      </w:r>
      <w:bookmarkEnd w:id="2"/>
    </w:p>
    <w:bookmarkEnd w:id="1"/>
    <w:p w14:paraId="33102DA0" w14:textId="77777777" w:rsidR="004D6E78" w:rsidRPr="004D6E78" w:rsidRDefault="004D6E78" w:rsidP="004D6E78">
      <w:pPr>
        <w:tabs>
          <w:tab w:val="left" w:pos="5245"/>
          <w:tab w:val="left" w:pos="5529"/>
        </w:tabs>
        <w:rPr>
          <w:sz w:val="24"/>
          <w:szCs w:val="24"/>
        </w:rPr>
      </w:pPr>
    </w:p>
    <w:p w14:paraId="0EB33150" w14:textId="77777777" w:rsidR="004D6E78" w:rsidRPr="004D6E78" w:rsidRDefault="004D6E78" w:rsidP="004D6E7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0B7789E8" w14:textId="77777777" w:rsidR="004D6E78" w:rsidRPr="004D6E78" w:rsidRDefault="004D6E78" w:rsidP="004D6E78">
      <w:pPr>
        <w:jc w:val="center"/>
        <w:rPr>
          <w:sz w:val="24"/>
          <w:szCs w:val="24"/>
        </w:rPr>
      </w:pPr>
      <w:r w:rsidRPr="004D6E78">
        <w:rPr>
          <w:sz w:val="24"/>
          <w:szCs w:val="24"/>
        </w:rPr>
        <w:t>Малаховка, 202</w:t>
      </w:r>
      <w:r w:rsidR="00DD5FB3">
        <w:rPr>
          <w:sz w:val="24"/>
          <w:szCs w:val="24"/>
        </w:rPr>
        <w:t>2</w:t>
      </w:r>
      <w:r w:rsidRPr="004D6E78">
        <w:rPr>
          <w:sz w:val="24"/>
          <w:szCs w:val="24"/>
        </w:rPr>
        <w:t xml:space="preserve"> год </w:t>
      </w:r>
    </w:p>
    <w:p w14:paraId="03F23378" w14:textId="77777777" w:rsidR="00FC2E18" w:rsidRDefault="00FC2E18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FC2E1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DAD402E" w14:textId="77777777" w:rsidR="00DA1E70" w:rsidRPr="00F13AC3" w:rsidRDefault="001C558C" w:rsidP="00F13AC3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FC2E18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7A8430C0" w14:textId="77777777" w:rsidR="00DA1E70" w:rsidRPr="00FC2E18" w:rsidRDefault="001C558C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 w:rsidRPr="00FC2E18">
        <w:rPr>
          <w:b/>
          <w:sz w:val="24"/>
          <w:szCs w:val="24"/>
        </w:rPr>
        <w:t>Паспорт фонда оценочных средств</w:t>
      </w:r>
    </w:p>
    <w:tbl>
      <w:tblPr>
        <w:tblW w:w="8973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09"/>
        <w:gridCol w:w="2785"/>
        <w:gridCol w:w="4579"/>
      </w:tblGrid>
      <w:tr w:rsidR="00DD5FB3" w:rsidRPr="005B4816" w14:paraId="0EE46C6E" w14:textId="77777777" w:rsidTr="00DD5FB3">
        <w:tc>
          <w:tcPr>
            <w:tcW w:w="1609" w:type="dxa"/>
            <w:vAlign w:val="center"/>
          </w:tcPr>
          <w:p w14:paraId="3C4F2252" w14:textId="77777777" w:rsidR="00DD5FB3" w:rsidRPr="00FC2E18" w:rsidRDefault="00DD5FB3" w:rsidP="00DD5FB3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Компетенция</w:t>
            </w:r>
          </w:p>
        </w:tc>
        <w:tc>
          <w:tcPr>
            <w:tcW w:w="2785" w:type="dxa"/>
            <w:vAlign w:val="center"/>
          </w:tcPr>
          <w:p w14:paraId="42E48545" w14:textId="77777777" w:rsidR="00DD5FB3" w:rsidRPr="00FC2E18" w:rsidRDefault="00DD5FB3" w:rsidP="00DD5FB3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 xml:space="preserve">Трудовые функции </w:t>
            </w:r>
          </w:p>
          <w:p w14:paraId="53D98DF8" w14:textId="77777777" w:rsidR="00DD5FB3" w:rsidRPr="00FC2E18" w:rsidRDefault="00DD5FB3" w:rsidP="00DD5FB3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(при наличии)</w:t>
            </w:r>
          </w:p>
        </w:tc>
        <w:tc>
          <w:tcPr>
            <w:tcW w:w="4579" w:type="dxa"/>
            <w:vAlign w:val="center"/>
          </w:tcPr>
          <w:p w14:paraId="5C283E21" w14:textId="77777777" w:rsidR="00DD5FB3" w:rsidRPr="00FC2E18" w:rsidRDefault="00DD5FB3" w:rsidP="00DD5FB3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FC2E18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DD5FB3" w:rsidRPr="005B4816" w14:paraId="5FEA876B" w14:textId="77777777" w:rsidTr="00DD5FB3">
        <w:trPr>
          <w:trHeight w:val="276"/>
        </w:trPr>
        <w:tc>
          <w:tcPr>
            <w:tcW w:w="1609" w:type="dxa"/>
            <w:vMerge w:val="restart"/>
          </w:tcPr>
          <w:p w14:paraId="6C2075C6" w14:textId="77777777" w:rsidR="00DD5FB3" w:rsidRPr="0091776B" w:rsidRDefault="00DD5FB3" w:rsidP="00DD5FB3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14:paraId="34532783" w14:textId="77777777" w:rsidR="00DD5FB3" w:rsidRPr="0091776B" w:rsidRDefault="00DD5FB3" w:rsidP="00DD5FB3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14:paraId="751FACB8" w14:textId="77777777" w:rsidR="00DD5FB3" w:rsidRPr="0091776B" w:rsidRDefault="00DD5FB3" w:rsidP="00DD5FB3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14:paraId="5B3210C5" w14:textId="77777777" w:rsidR="00DD5FB3" w:rsidRPr="0091776B" w:rsidRDefault="00DD5FB3" w:rsidP="00DD5FB3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2785" w:type="dxa"/>
            <w:vMerge w:val="restart"/>
          </w:tcPr>
          <w:p w14:paraId="2ABA2E35" w14:textId="77777777" w:rsidR="00DD5FB3" w:rsidRDefault="00DD5FB3" w:rsidP="00DD5FB3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B4816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438B7C86" w14:textId="77777777" w:rsidR="00DD5FB3" w:rsidRPr="00050B89" w:rsidRDefault="00DD5FB3" w:rsidP="00DD5FB3">
            <w:pPr>
              <w:rPr>
                <w:color w:val="000000"/>
                <w:spacing w:val="-1"/>
                <w:sz w:val="24"/>
                <w:szCs w:val="24"/>
              </w:rPr>
            </w:pPr>
            <w:r w:rsidRPr="00050B89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050B89">
              <w:rPr>
                <w:b/>
                <w:color w:val="000000"/>
                <w:spacing w:val="-1"/>
                <w:sz w:val="24"/>
                <w:szCs w:val="24"/>
              </w:rPr>
              <w:t>/01.6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Отбор занимающихся в группы тренировочного этапа (этапа спортивной специализации).</w:t>
            </w:r>
          </w:p>
          <w:p w14:paraId="5934EF47" w14:textId="77777777" w:rsidR="00DD5FB3" w:rsidRPr="0054486A" w:rsidRDefault="00DD5FB3" w:rsidP="00DD5FB3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/03.6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54486A">
              <w:rPr>
                <w:color w:val="000000"/>
                <w:spacing w:val="-1"/>
                <w:sz w:val="24"/>
                <w:szCs w:val="24"/>
              </w:rPr>
              <w:t>Руководство медико-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биологическим и функциональным обеспечением подготовки спортсмена, группы спортсменов, спортивной команды.</w:t>
            </w:r>
          </w:p>
          <w:p w14:paraId="5ECC6563" w14:textId="77777777" w:rsidR="00DD5FB3" w:rsidRPr="0054486A" w:rsidRDefault="00DD5FB3" w:rsidP="00DD5FB3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/01.6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Проведение тренировочных занятий со спортсменами спортивной команды.</w:t>
            </w:r>
          </w:p>
          <w:p w14:paraId="625A64B3" w14:textId="77777777" w:rsidR="00DD5FB3" w:rsidRDefault="00DD5FB3" w:rsidP="00DD5FB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/05.6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Координация и контроль взаимодействия физкультурно-спортивных организаций, объединений, публично-правовых образований в части, касающейся реализации программ развития вида спорта в субъекте Российской Федерации.</w:t>
            </w:r>
          </w:p>
          <w:p w14:paraId="40D609C8" w14:textId="77777777" w:rsidR="00DD5FB3" w:rsidRDefault="00DD5FB3" w:rsidP="00DD5FB3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5B4816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</w:p>
          <w:p w14:paraId="6E4226EE" w14:textId="77777777" w:rsidR="00DD5FB3" w:rsidRPr="00050B89" w:rsidRDefault="00DD5FB3" w:rsidP="00DD5FB3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050B89">
              <w:rPr>
                <w:b/>
                <w:color w:val="000000"/>
                <w:spacing w:val="-1"/>
                <w:sz w:val="24"/>
                <w:szCs w:val="24"/>
              </w:rPr>
              <w:t>А/03.6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организациях.</w:t>
            </w:r>
          </w:p>
          <w:p w14:paraId="7ADC5A2A" w14:textId="77777777" w:rsidR="00DD5FB3" w:rsidRPr="0091776B" w:rsidRDefault="00DD5FB3" w:rsidP="00DD5FB3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579" w:type="dxa"/>
            <w:vMerge w:val="restart"/>
          </w:tcPr>
          <w:p w14:paraId="727BF810" w14:textId="77777777" w:rsidR="00DD5FB3" w:rsidRPr="00FC2E18" w:rsidRDefault="00DD5FB3" w:rsidP="00DD5FB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Действия:</w:t>
            </w:r>
          </w:p>
          <w:p w14:paraId="18E872EE" w14:textId="77777777" w:rsidR="00DD5FB3" w:rsidRPr="00FC2E18" w:rsidRDefault="00DD5FB3" w:rsidP="00DD5FB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цель</w:t>
            </w:r>
            <w:r w:rsidRPr="00FC2E18">
              <w:rPr>
                <w:sz w:val="24"/>
                <w:szCs w:val="24"/>
              </w:rPr>
              <w:t xml:space="preserve"> проекта на основе систем</w:t>
            </w:r>
            <w:r>
              <w:rPr>
                <w:sz w:val="24"/>
                <w:szCs w:val="24"/>
              </w:rPr>
              <w:t>ного подхода;</w:t>
            </w:r>
            <w:r w:rsidRPr="00FC2E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планирует эксперимент; при синтезе данных проводит </w:t>
            </w:r>
            <w:r w:rsidRPr="00FC2E18">
              <w:rPr>
                <w:sz w:val="24"/>
                <w:szCs w:val="24"/>
              </w:rPr>
              <w:t>измерения прямы</w:t>
            </w:r>
            <w:r>
              <w:rPr>
                <w:sz w:val="24"/>
                <w:szCs w:val="24"/>
              </w:rPr>
              <w:t>ми</w:t>
            </w:r>
            <w:r w:rsidRPr="00FC2E18">
              <w:rPr>
                <w:sz w:val="24"/>
                <w:szCs w:val="24"/>
              </w:rPr>
              <w:t xml:space="preserve"> и косвенны</w:t>
            </w:r>
            <w:r>
              <w:rPr>
                <w:sz w:val="24"/>
                <w:szCs w:val="24"/>
              </w:rPr>
              <w:t>ми</w:t>
            </w:r>
            <w:r w:rsidRPr="00FC2E18">
              <w:rPr>
                <w:sz w:val="24"/>
                <w:szCs w:val="24"/>
              </w:rPr>
              <w:t xml:space="preserve"> метод</w:t>
            </w:r>
            <w:r>
              <w:rPr>
                <w:sz w:val="24"/>
                <w:szCs w:val="24"/>
              </w:rPr>
              <w:t>ами</w:t>
            </w:r>
            <w:r w:rsidRPr="00FC2E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FC2E18">
              <w:rPr>
                <w:sz w:val="24"/>
                <w:szCs w:val="24"/>
              </w:rPr>
              <w:t xml:space="preserve"> оценк</w:t>
            </w:r>
            <w:r>
              <w:rPr>
                <w:sz w:val="24"/>
                <w:szCs w:val="24"/>
              </w:rPr>
              <w:t>ой точности</w:t>
            </w:r>
            <w:r w:rsidRPr="00FC2E18">
              <w:rPr>
                <w:sz w:val="24"/>
                <w:szCs w:val="24"/>
              </w:rPr>
              <w:t xml:space="preserve"> исходных показателей</w:t>
            </w:r>
            <w:r>
              <w:rPr>
                <w:sz w:val="24"/>
                <w:szCs w:val="24"/>
              </w:rPr>
              <w:t>;</w:t>
            </w:r>
            <w:r w:rsidRPr="00FC2E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выполняет </w:t>
            </w:r>
            <w:r w:rsidRPr="00FC2E18">
              <w:rPr>
                <w:sz w:val="24"/>
                <w:szCs w:val="24"/>
              </w:rPr>
              <w:t>анализ статических и динамических режимов функционирования объекта на основе методов математического моделирова</w:t>
            </w:r>
            <w:r>
              <w:rPr>
                <w:sz w:val="24"/>
                <w:szCs w:val="24"/>
              </w:rPr>
              <w:t xml:space="preserve">ния. Выполняет оценку уровней показателей, формирует выводы об эффективности деятельности организации по </w:t>
            </w:r>
            <w:proofErr w:type="spellStart"/>
            <w:r>
              <w:rPr>
                <w:sz w:val="24"/>
                <w:szCs w:val="24"/>
              </w:rPr>
              <w:t>ФКиС</w:t>
            </w:r>
            <w:proofErr w:type="spellEnd"/>
            <w:r>
              <w:rPr>
                <w:sz w:val="24"/>
                <w:szCs w:val="24"/>
              </w:rPr>
              <w:t xml:space="preserve"> и ее подразделений.</w:t>
            </w:r>
          </w:p>
          <w:p w14:paraId="288DC458" w14:textId="77777777" w:rsidR="00DD5FB3" w:rsidRPr="00FC2E18" w:rsidRDefault="00DD5FB3" w:rsidP="00DD5FB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Знать:</w:t>
            </w:r>
          </w:p>
          <w:p w14:paraId="61B21A11" w14:textId="77777777" w:rsidR="00DD5FB3" w:rsidRPr="00FC2E18" w:rsidRDefault="00DD5FB3" w:rsidP="00DD5FB3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FC2E18">
              <w:rPr>
                <w:bCs/>
                <w:color w:val="000000"/>
                <w:sz w:val="24"/>
                <w:szCs w:val="24"/>
              </w:rPr>
              <w:t>Методы системного анализа при декомпозиции сложного объекта на отдельные обозримые элементы; сетевые методы планирования и</w:t>
            </w:r>
            <w:r>
              <w:rPr>
                <w:bCs/>
                <w:color w:val="000000"/>
                <w:sz w:val="24"/>
                <w:szCs w:val="24"/>
              </w:rPr>
              <w:t xml:space="preserve"> управления</w:t>
            </w:r>
            <w:r w:rsidRPr="00FC2E18">
              <w:rPr>
                <w:bCs/>
                <w:color w:val="000000"/>
                <w:sz w:val="24"/>
                <w:szCs w:val="24"/>
              </w:rPr>
              <w:t>; основы</w:t>
            </w:r>
            <w:r>
              <w:rPr>
                <w:bCs/>
                <w:color w:val="000000"/>
                <w:sz w:val="24"/>
                <w:szCs w:val="24"/>
              </w:rPr>
              <w:t xml:space="preserve"> измерения показателей в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ФКиС</w:t>
            </w:r>
            <w:proofErr w:type="spellEnd"/>
            <w:r w:rsidRPr="00FC2E18">
              <w:rPr>
                <w:bCs/>
                <w:color w:val="000000"/>
                <w:sz w:val="24"/>
                <w:szCs w:val="24"/>
              </w:rPr>
              <w:t>; численные методы решения алгебраических и дифференциальных уравнений.</w:t>
            </w:r>
          </w:p>
          <w:p w14:paraId="089EDD90" w14:textId="77777777" w:rsidR="00DD5FB3" w:rsidRPr="00FC2E18" w:rsidRDefault="00DD5FB3" w:rsidP="00DD5FB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Уметь:</w:t>
            </w:r>
          </w:p>
          <w:p w14:paraId="51A6998E" w14:textId="77777777" w:rsidR="00DD5FB3" w:rsidRPr="00FC2E18" w:rsidRDefault="00DD5FB3" w:rsidP="00DD5FB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-Сформировать систему требуемых показателей</w:t>
            </w:r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ФКиС</w:t>
            </w:r>
            <w:proofErr w:type="spellEnd"/>
            <w:r w:rsidRPr="00FC2E18">
              <w:rPr>
                <w:sz w:val="24"/>
                <w:szCs w:val="24"/>
              </w:rPr>
              <w:t>, провести педагогический контроль по их оценке, анализировать и оценивать динамику их изменения, сформировать критерии и методы диагностики состояния объекта, отбора в группы, выполнить сравнительный анализ результативности показателей, интерпретировать аналитические данные реальным показателям, обобщать результаты, формировать выводы и рекомендации.</w:t>
            </w:r>
          </w:p>
          <w:p w14:paraId="7F5DB7EC" w14:textId="77777777" w:rsidR="00DD5FB3" w:rsidRPr="00FC2E18" w:rsidRDefault="00DD5FB3" w:rsidP="00DD5FB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- Составлять периодические оперативные планы и планы-графики по консультированию и тестированию физических лиц и организаций </w:t>
            </w:r>
            <w:proofErr w:type="spellStart"/>
            <w:r w:rsidRPr="00FC2E18"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 w:rsidRPr="00FC2E18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4965C2AF" w14:textId="77777777" w:rsidR="00DD5FB3" w:rsidRPr="0091776B" w:rsidRDefault="00DD5FB3" w:rsidP="00DD5FB3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Рассчитывать объем и достаточность ресурсов для обеспечения выполнения планов </w:t>
            </w:r>
            <w:r>
              <w:rPr>
                <w:color w:val="000000"/>
                <w:spacing w:val="-1"/>
                <w:sz w:val="24"/>
                <w:szCs w:val="24"/>
              </w:rPr>
              <w:t>профессиональной деятельности.</w:t>
            </w:r>
          </w:p>
        </w:tc>
      </w:tr>
      <w:tr w:rsidR="00DD5FB3" w:rsidRPr="005B4816" w14:paraId="0DB41AB8" w14:textId="77777777" w:rsidTr="00DD5FB3">
        <w:trPr>
          <w:trHeight w:val="412"/>
        </w:trPr>
        <w:tc>
          <w:tcPr>
            <w:tcW w:w="1609" w:type="dxa"/>
            <w:vMerge/>
          </w:tcPr>
          <w:p w14:paraId="4359F787" w14:textId="77777777" w:rsidR="00DD5FB3" w:rsidRPr="0091776B" w:rsidRDefault="00DD5FB3" w:rsidP="00DD5FB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14:paraId="6D79BFD8" w14:textId="77777777" w:rsidR="00DD5FB3" w:rsidRPr="0091776B" w:rsidRDefault="00DD5FB3" w:rsidP="00DD5FB3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579" w:type="dxa"/>
            <w:vMerge/>
          </w:tcPr>
          <w:p w14:paraId="72C1BE72" w14:textId="77777777" w:rsidR="00DD5FB3" w:rsidRPr="0091776B" w:rsidRDefault="00DD5FB3" w:rsidP="00DD5FB3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FB3" w:rsidRPr="005B4816" w14:paraId="0DFDA478" w14:textId="77777777" w:rsidTr="00DD5FB3">
        <w:trPr>
          <w:trHeight w:val="276"/>
        </w:trPr>
        <w:tc>
          <w:tcPr>
            <w:tcW w:w="1609" w:type="dxa"/>
            <w:vMerge/>
          </w:tcPr>
          <w:p w14:paraId="5171CFB2" w14:textId="77777777" w:rsidR="00DD5FB3" w:rsidRPr="0091776B" w:rsidRDefault="00DD5FB3" w:rsidP="00DD5FB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14:paraId="1639CB1D" w14:textId="77777777" w:rsidR="00DD5FB3" w:rsidRPr="0091776B" w:rsidRDefault="00DD5FB3" w:rsidP="00DD5FB3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79" w:type="dxa"/>
            <w:vMerge/>
          </w:tcPr>
          <w:p w14:paraId="4231DD25" w14:textId="77777777" w:rsidR="00DD5FB3" w:rsidRPr="0091776B" w:rsidRDefault="00DD5FB3" w:rsidP="00DD5FB3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FB3" w:rsidRPr="005B4816" w14:paraId="66405A23" w14:textId="77777777" w:rsidTr="00DD5FB3">
        <w:trPr>
          <w:trHeight w:val="419"/>
        </w:trPr>
        <w:tc>
          <w:tcPr>
            <w:tcW w:w="1609" w:type="dxa"/>
            <w:vMerge/>
            <w:vAlign w:val="center"/>
          </w:tcPr>
          <w:p w14:paraId="569B42C5" w14:textId="77777777" w:rsidR="00DD5FB3" w:rsidRPr="0091776B" w:rsidRDefault="00DD5FB3" w:rsidP="00DD5FB3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14:paraId="1D5D5BBB" w14:textId="77777777" w:rsidR="00DD5FB3" w:rsidRPr="0091776B" w:rsidRDefault="00DD5FB3" w:rsidP="00DD5FB3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79" w:type="dxa"/>
            <w:vMerge/>
          </w:tcPr>
          <w:p w14:paraId="2194D872" w14:textId="77777777" w:rsidR="00DD5FB3" w:rsidRPr="0091776B" w:rsidRDefault="00DD5FB3" w:rsidP="00DD5FB3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FB3" w:rsidRPr="005B4816" w14:paraId="1D208831" w14:textId="77777777" w:rsidTr="00DD5FB3">
        <w:trPr>
          <w:trHeight w:val="276"/>
        </w:trPr>
        <w:tc>
          <w:tcPr>
            <w:tcW w:w="1609" w:type="dxa"/>
            <w:vMerge/>
          </w:tcPr>
          <w:p w14:paraId="4DCEF0EB" w14:textId="77777777" w:rsidR="00DD5FB3" w:rsidRPr="0091776B" w:rsidRDefault="00DD5FB3" w:rsidP="00DD5FB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14:paraId="16FD390C" w14:textId="77777777" w:rsidR="00DD5FB3" w:rsidRPr="0091776B" w:rsidRDefault="00DD5FB3" w:rsidP="00DD5FB3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79" w:type="dxa"/>
            <w:vMerge/>
          </w:tcPr>
          <w:p w14:paraId="0B823464" w14:textId="77777777" w:rsidR="00DD5FB3" w:rsidRPr="0091776B" w:rsidRDefault="00DD5FB3" w:rsidP="00DD5FB3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FB3" w:rsidRPr="005B4816" w14:paraId="30C275AF" w14:textId="77777777" w:rsidTr="00DD5FB3">
        <w:trPr>
          <w:trHeight w:val="276"/>
        </w:trPr>
        <w:tc>
          <w:tcPr>
            <w:tcW w:w="1609" w:type="dxa"/>
            <w:vMerge/>
          </w:tcPr>
          <w:p w14:paraId="04158B8F" w14:textId="77777777" w:rsidR="00DD5FB3" w:rsidRPr="0091776B" w:rsidRDefault="00DD5FB3" w:rsidP="00DD5FB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14:paraId="49979290" w14:textId="77777777" w:rsidR="00DD5FB3" w:rsidRPr="0091776B" w:rsidRDefault="00DD5FB3" w:rsidP="00DD5FB3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79" w:type="dxa"/>
            <w:vMerge/>
          </w:tcPr>
          <w:p w14:paraId="56DE7F32" w14:textId="77777777" w:rsidR="00DD5FB3" w:rsidRPr="0091776B" w:rsidRDefault="00DD5FB3" w:rsidP="00DD5FB3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FB3" w:rsidRPr="005B4816" w14:paraId="53332104" w14:textId="77777777" w:rsidTr="00DD5FB3">
        <w:trPr>
          <w:trHeight w:val="276"/>
        </w:trPr>
        <w:tc>
          <w:tcPr>
            <w:tcW w:w="1609" w:type="dxa"/>
            <w:vMerge w:val="restart"/>
          </w:tcPr>
          <w:p w14:paraId="2F299038" w14:textId="77777777" w:rsidR="00DD5FB3" w:rsidRPr="0091776B" w:rsidRDefault="00DD5FB3" w:rsidP="00DD5FB3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ПК-5.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анализ данных о результатах деятельности организаций физической 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lastRenderedPageBreak/>
              <w:t>культуры и спорта.</w:t>
            </w:r>
          </w:p>
          <w:p w14:paraId="688E7F6B" w14:textId="77777777" w:rsidR="00DD5FB3" w:rsidRPr="0091776B" w:rsidRDefault="00DD5FB3" w:rsidP="00DD5FB3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785" w:type="dxa"/>
            <w:vMerge w:val="restart"/>
          </w:tcPr>
          <w:p w14:paraId="3DBB2C39" w14:textId="77777777" w:rsidR="00DD5FB3" w:rsidRDefault="00DD5FB3" w:rsidP="00DD5FB3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05.003</w:t>
            </w:r>
            <w:r w:rsidRPr="005B4816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509C6651" w14:textId="77777777" w:rsidR="00DD5FB3" w:rsidRPr="005B4816" w:rsidRDefault="00DD5FB3" w:rsidP="00DD5FB3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С/02.6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специализации).</w:t>
            </w:r>
          </w:p>
          <w:p w14:paraId="1B0E0293" w14:textId="77777777" w:rsidR="00DD5FB3" w:rsidRPr="005B4816" w:rsidRDefault="00DD5FB3" w:rsidP="00DD5FB3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lastRenderedPageBreak/>
              <w:t>E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/01.6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Обобщение распространения передового опыта тренерской деятельности.</w:t>
            </w:r>
          </w:p>
          <w:p w14:paraId="03859061" w14:textId="77777777" w:rsidR="00DD5FB3" w:rsidRDefault="00DD5FB3" w:rsidP="00DD5FB3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5B4816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</w:p>
          <w:p w14:paraId="36009DF3" w14:textId="77777777" w:rsidR="00DD5FB3" w:rsidRPr="00DD5FB3" w:rsidRDefault="00DD5FB3" w:rsidP="00DD5FB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В/01.6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Разработка и утверждение текущих и перспективных планов работы, определение целевых показателей деятельности.</w:t>
            </w:r>
          </w:p>
        </w:tc>
        <w:tc>
          <w:tcPr>
            <w:tcW w:w="4579" w:type="dxa"/>
            <w:vMerge w:val="restart"/>
          </w:tcPr>
          <w:p w14:paraId="50B83C68" w14:textId="77777777" w:rsidR="00DD5FB3" w:rsidRPr="00FC2E18" w:rsidRDefault="00DD5FB3" w:rsidP="00DD5FB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46F24669" w14:textId="77777777" w:rsidR="00DD5FB3" w:rsidRPr="00FC2E18" w:rsidRDefault="00DD5FB3" w:rsidP="00DD5FB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</w:t>
            </w:r>
            <w:r w:rsidRPr="00FC2E18">
              <w:rPr>
                <w:sz w:val="24"/>
                <w:szCs w:val="24"/>
              </w:rPr>
              <w:t xml:space="preserve"> закономерност</w:t>
            </w:r>
            <w:r>
              <w:rPr>
                <w:sz w:val="24"/>
                <w:szCs w:val="24"/>
              </w:rPr>
              <w:t>и</w:t>
            </w:r>
            <w:r w:rsidRPr="00FC2E18">
              <w:rPr>
                <w:sz w:val="24"/>
                <w:szCs w:val="24"/>
              </w:rPr>
              <w:t xml:space="preserve"> изменения показате</w:t>
            </w:r>
            <w:r>
              <w:rPr>
                <w:sz w:val="24"/>
                <w:szCs w:val="24"/>
              </w:rPr>
              <w:t>лей;</w:t>
            </w:r>
            <w:r w:rsidRPr="00FC2E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выполняет </w:t>
            </w:r>
            <w:r w:rsidRPr="00FC2E18">
              <w:rPr>
                <w:sz w:val="24"/>
                <w:szCs w:val="24"/>
              </w:rPr>
              <w:t>прогноз динамики их поведения в бу</w:t>
            </w:r>
            <w:r>
              <w:rPr>
                <w:sz w:val="24"/>
                <w:szCs w:val="24"/>
              </w:rPr>
              <w:t xml:space="preserve">дущем; выполняет </w:t>
            </w:r>
            <w:r w:rsidRPr="00FC2E18">
              <w:rPr>
                <w:sz w:val="24"/>
                <w:szCs w:val="24"/>
              </w:rPr>
              <w:t>сетевое планирование этапов реализа</w:t>
            </w:r>
            <w:r>
              <w:rPr>
                <w:sz w:val="24"/>
                <w:szCs w:val="24"/>
              </w:rPr>
              <w:t>ции проекта</w:t>
            </w:r>
            <w:r w:rsidRPr="00FC2E18">
              <w:rPr>
                <w:sz w:val="24"/>
                <w:szCs w:val="24"/>
              </w:rPr>
              <w:t>.</w:t>
            </w:r>
          </w:p>
          <w:p w14:paraId="578401CF" w14:textId="77777777" w:rsidR="00DD5FB3" w:rsidRPr="00FC2E18" w:rsidRDefault="00DD5FB3" w:rsidP="00DD5FB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Знать:</w:t>
            </w:r>
          </w:p>
          <w:p w14:paraId="7E464FF7" w14:textId="77777777" w:rsidR="00DD5FB3" w:rsidRPr="00FC2E18" w:rsidRDefault="00DD5FB3" w:rsidP="00DD5FB3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</w:t>
            </w:r>
            <w:r w:rsidRPr="00FC2E18">
              <w:rPr>
                <w:bCs/>
                <w:color w:val="000000"/>
                <w:sz w:val="24"/>
                <w:szCs w:val="24"/>
              </w:rPr>
              <w:t>етод</w:t>
            </w:r>
            <w:r>
              <w:rPr>
                <w:bCs/>
                <w:color w:val="000000"/>
                <w:sz w:val="24"/>
                <w:szCs w:val="24"/>
              </w:rPr>
              <w:t xml:space="preserve"> наименьших квадратов </w:t>
            </w:r>
            <w:r w:rsidRPr="00FC2E18">
              <w:rPr>
                <w:bCs/>
                <w:color w:val="000000"/>
                <w:sz w:val="24"/>
                <w:szCs w:val="24"/>
              </w:rPr>
              <w:t>приближе</w:t>
            </w:r>
            <w:r w:rsidRPr="00FC2E18">
              <w:rPr>
                <w:bCs/>
                <w:color w:val="000000"/>
                <w:sz w:val="24"/>
                <w:szCs w:val="24"/>
              </w:rPr>
              <w:lastRenderedPageBreak/>
              <w:t>ния функций; методы оптимизации</w:t>
            </w:r>
            <w:r>
              <w:rPr>
                <w:bCs/>
                <w:color w:val="000000"/>
                <w:sz w:val="24"/>
                <w:szCs w:val="24"/>
              </w:rPr>
              <w:t>: линейное программирование, оптимальное управление</w:t>
            </w:r>
            <w:r w:rsidRPr="00FC2E18">
              <w:rPr>
                <w:bCs/>
                <w:color w:val="000000"/>
                <w:sz w:val="24"/>
                <w:szCs w:val="24"/>
              </w:rPr>
              <w:t>.</w:t>
            </w:r>
          </w:p>
          <w:p w14:paraId="6A76BAE7" w14:textId="77777777" w:rsidR="00DD5FB3" w:rsidRPr="00FC2E18" w:rsidRDefault="00DD5FB3" w:rsidP="00DD5FB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2E1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C2E18">
              <w:rPr>
                <w:b/>
                <w:sz w:val="24"/>
                <w:szCs w:val="24"/>
              </w:rPr>
              <w:t>Уметь:</w:t>
            </w:r>
          </w:p>
          <w:p w14:paraId="67ED19A4" w14:textId="77777777" w:rsidR="00DD5FB3" w:rsidRPr="00FC2E18" w:rsidRDefault="00DD5FB3" w:rsidP="00DD5FB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C2E18">
              <w:rPr>
                <w:sz w:val="24"/>
                <w:szCs w:val="24"/>
              </w:rPr>
              <w:t xml:space="preserve">рогнозировать динамику изменения показателей, моделировать </w:t>
            </w:r>
            <w:r>
              <w:rPr>
                <w:sz w:val="24"/>
                <w:szCs w:val="24"/>
              </w:rPr>
              <w:t xml:space="preserve">их </w:t>
            </w:r>
            <w:r w:rsidRPr="00FC2E18">
              <w:rPr>
                <w:sz w:val="24"/>
                <w:szCs w:val="24"/>
              </w:rPr>
              <w:t>оптимальные уровни.</w:t>
            </w:r>
          </w:p>
          <w:p w14:paraId="0DFD8DBC" w14:textId="77777777" w:rsidR="00DD5FB3" w:rsidRPr="004F1BC3" w:rsidRDefault="00DD5FB3" w:rsidP="00DD5FB3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Планировать и прогнозировать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программы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деятельности 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в области </w:t>
            </w:r>
            <w:proofErr w:type="spellStart"/>
            <w:r w:rsidRPr="00FC2E18"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 w:rsidRPr="00FC2E18">
              <w:rPr>
                <w:color w:val="000000"/>
                <w:spacing w:val="-1"/>
                <w:sz w:val="24"/>
                <w:szCs w:val="24"/>
              </w:rPr>
              <w:t>, выполнят</w:t>
            </w:r>
            <w:r>
              <w:rPr>
                <w:color w:val="000000"/>
                <w:spacing w:val="-1"/>
                <w:sz w:val="24"/>
                <w:szCs w:val="24"/>
              </w:rPr>
              <w:t>ь анализ реалистичности планов.</w:t>
            </w:r>
          </w:p>
        </w:tc>
      </w:tr>
      <w:tr w:rsidR="00DD5FB3" w:rsidRPr="005B4816" w14:paraId="00E29CD0" w14:textId="77777777" w:rsidTr="00DD5FB3">
        <w:trPr>
          <w:trHeight w:val="276"/>
        </w:trPr>
        <w:tc>
          <w:tcPr>
            <w:tcW w:w="1609" w:type="dxa"/>
            <w:vMerge/>
          </w:tcPr>
          <w:p w14:paraId="6B866760" w14:textId="77777777" w:rsidR="00DD5FB3" w:rsidRPr="0091776B" w:rsidRDefault="00DD5FB3" w:rsidP="00DD5FB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14:paraId="1E38AE4F" w14:textId="77777777" w:rsidR="00DD5FB3" w:rsidRPr="0091776B" w:rsidRDefault="00DD5FB3" w:rsidP="00DD5FB3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79" w:type="dxa"/>
            <w:vMerge/>
          </w:tcPr>
          <w:p w14:paraId="7F83DDD8" w14:textId="77777777" w:rsidR="00DD5FB3" w:rsidRPr="0091776B" w:rsidRDefault="00DD5FB3" w:rsidP="00DD5FB3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FB3" w:rsidRPr="005B4816" w14:paraId="3D8D4635" w14:textId="77777777" w:rsidTr="00DD5FB3">
        <w:trPr>
          <w:trHeight w:val="276"/>
        </w:trPr>
        <w:tc>
          <w:tcPr>
            <w:tcW w:w="1609" w:type="dxa"/>
            <w:vMerge/>
          </w:tcPr>
          <w:p w14:paraId="10A67610" w14:textId="77777777" w:rsidR="00DD5FB3" w:rsidRPr="0091776B" w:rsidRDefault="00DD5FB3" w:rsidP="00DD5FB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14:paraId="5D0BF484" w14:textId="77777777" w:rsidR="00DD5FB3" w:rsidRPr="0091776B" w:rsidRDefault="00DD5FB3" w:rsidP="00DD5FB3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79" w:type="dxa"/>
            <w:vMerge/>
          </w:tcPr>
          <w:p w14:paraId="2EB053D8" w14:textId="77777777" w:rsidR="00DD5FB3" w:rsidRPr="0091776B" w:rsidRDefault="00DD5FB3" w:rsidP="00DD5FB3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FB3" w:rsidRPr="005B4816" w14:paraId="0F03D253" w14:textId="77777777" w:rsidTr="00DD5FB3">
        <w:trPr>
          <w:trHeight w:val="276"/>
        </w:trPr>
        <w:tc>
          <w:tcPr>
            <w:tcW w:w="1609" w:type="dxa"/>
            <w:vMerge/>
          </w:tcPr>
          <w:p w14:paraId="6FCB36B1" w14:textId="77777777" w:rsidR="00DD5FB3" w:rsidRPr="0091776B" w:rsidRDefault="00DD5FB3" w:rsidP="00DD5FB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14:paraId="61FE2387" w14:textId="77777777" w:rsidR="00DD5FB3" w:rsidRPr="0091776B" w:rsidRDefault="00DD5FB3" w:rsidP="00DD5FB3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79" w:type="dxa"/>
            <w:vMerge/>
          </w:tcPr>
          <w:p w14:paraId="6DA5DC5D" w14:textId="77777777" w:rsidR="00DD5FB3" w:rsidRPr="0091776B" w:rsidRDefault="00DD5FB3" w:rsidP="00DD5FB3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FB3" w:rsidRPr="005B4816" w14:paraId="55A9CD21" w14:textId="77777777" w:rsidTr="00DD5FB3">
        <w:trPr>
          <w:trHeight w:val="276"/>
        </w:trPr>
        <w:tc>
          <w:tcPr>
            <w:tcW w:w="1609" w:type="dxa"/>
            <w:vMerge/>
          </w:tcPr>
          <w:p w14:paraId="20A87B6B" w14:textId="77777777" w:rsidR="00DD5FB3" w:rsidRPr="0091776B" w:rsidRDefault="00DD5FB3" w:rsidP="00DD5FB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14:paraId="7A93735C" w14:textId="77777777" w:rsidR="00DD5FB3" w:rsidRPr="0091776B" w:rsidRDefault="00DD5FB3" w:rsidP="00DD5FB3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79" w:type="dxa"/>
            <w:vMerge/>
          </w:tcPr>
          <w:p w14:paraId="05BD992B" w14:textId="77777777" w:rsidR="00DD5FB3" w:rsidRPr="0091776B" w:rsidRDefault="00DD5FB3" w:rsidP="00DD5FB3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FB3" w:rsidRPr="005B4816" w14:paraId="14FDDBB5" w14:textId="77777777" w:rsidTr="00DD5FB3">
        <w:trPr>
          <w:trHeight w:val="276"/>
        </w:trPr>
        <w:tc>
          <w:tcPr>
            <w:tcW w:w="1609" w:type="dxa"/>
            <w:vMerge/>
          </w:tcPr>
          <w:p w14:paraId="6E2F41E7" w14:textId="77777777" w:rsidR="00DD5FB3" w:rsidRPr="0091776B" w:rsidRDefault="00DD5FB3" w:rsidP="00DD5FB3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14:paraId="26002FBC" w14:textId="77777777" w:rsidR="00DD5FB3" w:rsidRPr="0091776B" w:rsidRDefault="00DD5FB3" w:rsidP="00DD5FB3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79" w:type="dxa"/>
            <w:vMerge/>
          </w:tcPr>
          <w:p w14:paraId="7033F9AA" w14:textId="77777777" w:rsidR="00DD5FB3" w:rsidRPr="0091776B" w:rsidRDefault="00DD5FB3" w:rsidP="00DD5FB3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69E2666C" w14:textId="77777777" w:rsidR="00DD5FB3" w:rsidRPr="00FC2E18" w:rsidRDefault="00DD5FB3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DD5FB3" w:rsidRPr="00FC2E1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D803BDD" w14:textId="77777777" w:rsidR="00DA1E70" w:rsidRPr="00FC2E18" w:rsidRDefault="001C558C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FC2E18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2B856614" w14:textId="77777777" w:rsidR="00DA1E70" w:rsidRPr="00FC2E18" w:rsidRDefault="00DA1E70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37A9CA1C" w14:textId="77777777" w:rsidR="00DA1E70" w:rsidRPr="00FC2E18" w:rsidRDefault="001C558C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FC2E18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07BB5A89" w14:textId="77777777" w:rsidR="00DA1E70" w:rsidRPr="00FC2E18" w:rsidRDefault="001C558C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>Что понимают под экспериментом?</w:t>
      </w:r>
    </w:p>
    <w:p w14:paraId="398CDC63" w14:textId="77777777" w:rsidR="00DA1E70" w:rsidRPr="00FC2E18" w:rsidRDefault="001C558C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>В чем цель эксперимента?</w:t>
      </w:r>
    </w:p>
    <w:p w14:paraId="6BEF98A8" w14:textId="77777777" w:rsidR="00DA1E70" w:rsidRPr="00FC2E18" w:rsidRDefault="001C558C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>Какие параметры называют характеристическими?</w:t>
      </w:r>
    </w:p>
    <w:p w14:paraId="61C044F0" w14:textId="77777777" w:rsidR="00DA1E70" w:rsidRPr="00FC2E18" w:rsidRDefault="001C558C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>Что понимают под планом эксперимента?</w:t>
      </w:r>
    </w:p>
    <w:p w14:paraId="28219836" w14:textId="77777777" w:rsidR="00DA1E70" w:rsidRPr="00FC2E18" w:rsidRDefault="001C558C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>В чем суть сетевого моделирования?</w:t>
      </w:r>
    </w:p>
    <w:p w14:paraId="2BD90E1C" w14:textId="77777777" w:rsidR="00DA1E70" w:rsidRPr="00FC2E18" w:rsidRDefault="001C558C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>Из каких элементов состоит сетевая модель?</w:t>
      </w:r>
    </w:p>
    <w:p w14:paraId="40FF0E61" w14:textId="77777777" w:rsidR="00DA1E70" w:rsidRPr="00FC2E18" w:rsidRDefault="001C558C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>Что представляет собой путь в сетевой модели?</w:t>
      </w:r>
    </w:p>
    <w:p w14:paraId="13D780A6" w14:textId="77777777" w:rsidR="00DA1E70" w:rsidRPr="00FC2E18" w:rsidRDefault="001C558C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>Какой путь называют критическим?</w:t>
      </w:r>
    </w:p>
    <w:p w14:paraId="4D6F18E0" w14:textId="77777777" w:rsidR="00DA1E70" w:rsidRPr="00FC2E18" w:rsidRDefault="001C558C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>Каким требованиям должны удовлетворять сетевые модели?</w:t>
      </w:r>
    </w:p>
    <w:p w14:paraId="3A1A2889" w14:textId="77777777" w:rsidR="00DA1E70" w:rsidRPr="00FC2E18" w:rsidRDefault="001C558C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>Как по сетевому плану можно оптимизировать сроки эксперимента?</w:t>
      </w:r>
    </w:p>
    <w:p w14:paraId="1891DD79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Какая погрешность называется абсолютной?</w:t>
      </w:r>
    </w:p>
    <w:p w14:paraId="2EEA2C4C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Какая погрешность называется относительной?</w:t>
      </w:r>
    </w:p>
    <w:p w14:paraId="68B22212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Какая погрешность называется приведенной?</w:t>
      </w:r>
    </w:p>
    <w:p w14:paraId="14D1EACD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цифры в записи числа называют значащими?</w:t>
      </w:r>
    </w:p>
    <w:p w14:paraId="54298147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правила округления чисел Вы знаете?</w:t>
      </w:r>
    </w:p>
    <w:p w14:paraId="57517395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Чему равна погрешность приближенного числа?</w:t>
      </w:r>
    </w:p>
    <w:p w14:paraId="6ACBFF75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Чему равна абсолютная погрешность суммы2-х приближенных чисел?</w:t>
      </w:r>
    </w:p>
    <w:p w14:paraId="2F140DA9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Чему равна абсолютная погрешность разности 2-х приближенных чисел?</w:t>
      </w:r>
    </w:p>
    <w:p w14:paraId="2F5CE470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Чему равна относительная погрешность произведения 2-х приближенных чисел?</w:t>
      </w:r>
    </w:p>
    <w:p w14:paraId="19B46093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Чему равна относительная погрешность частного 2-х приближенных чисел?</w:t>
      </w:r>
    </w:p>
    <w:p w14:paraId="37E9B09C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Какая погрешность называется инструментальной?</w:t>
      </w:r>
    </w:p>
    <w:p w14:paraId="1B2915E8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называют классом точности средства измерения?</w:t>
      </w:r>
    </w:p>
    <w:p w14:paraId="123A38D4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определить инструментальную погрешность?</w:t>
      </w:r>
    </w:p>
    <w:p w14:paraId="5EA2E4CC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погрешность называют методической (погрешностью метода)?</w:t>
      </w:r>
    </w:p>
    <w:p w14:paraId="2A304066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Какая погрешность называется систематической?</w:t>
      </w:r>
    </w:p>
    <w:p w14:paraId="18235E2D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Какая погрешность называется случайной?</w:t>
      </w:r>
    </w:p>
    <w:p w14:paraId="1FE0A503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уменьшить систематическую погрешность?</w:t>
      </w:r>
    </w:p>
    <w:p w14:paraId="08273491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уменьшить погрешность метода?</w:t>
      </w:r>
    </w:p>
    <w:p w14:paraId="6318554C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оценить погрешность прямого измерения?</w:t>
      </w:r>
    </w:p>
    <w:p w14:paraId="378D2E69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оценить погрешность косвенного измерения?</w:t>
      </w:r>
    </w:p>
    <w:p w14:paraId="3E3A37E7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С какой точностью нужно проводить расчеты?</w:t>
      </w:r>
    </w:p>
    <w:p w14:paraId="5A7F76E0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С какой точностью нужно приводить ответы вычислений?</w:t>
      </w:r>
    </w:p>
    <w:p w14:paraId="67006709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Вы понимаете под приближением функций?</w:t>
      </w:r>
    </w:p>
    <w:p w14:paraId="157DA12F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по табличным результатам эксперимента установить закономерность процесса?</w:t>
      </w:r>
    </w:p>
    <w:p w14:paraId="0F9D448B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способы задания функций вы знаете?</w:t>
      </w:r>
    </w:p>
    <w:p w14:paraId="1F5B5261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Вы понимаете под интерполированием функций?</w:t>
      </w:r>
    </w:p>
    <w:p w14:paraId="0D740A77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В чем геометрический смысл задач интерполирования?</w:t>
      </w:r>
    </w:p>
    <w:p w14:paraId="37C225B0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Запишите интерполяционный многочлен Лагранжа 2-ой степени.</w:t>
      </w:r>
    </w:p>
    <w:p w14:paraId="2E2C9C18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называют «узлами интерполяции»?</w:t>
      </w:r>
    </w:p>
    <w:p w14:paraId="006CFF51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связана степень интерполяционного многочлена Лагранжа с числом точек исходной функции?</w:t>
      </w:r>
    </w:p>
    <w:p w14:paraId="708B7B8C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оценить погрешность приближения табличной функции интерполяционным многочленом Лагранжа?</w:t>
      </w:r>
    </w:p>
    <w:p w14:paraId="320FA1BF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максимальную степень целесообразно выбирать для интерполяционного многочлена Лагранжа?</w:t>
      </w:r>
    </w:p>
    <w:p w14:paraId="1CBCF362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Вы понимаете задачи интерполяции?</w:t>
      </w:r>
    </w:p>
    <w:p w14:paraId="17D1A5A9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Вы понимаете задачи экстраполяции?</w:t>
      </w:r>
    </w:p>
    <w:p w14:paraId="60CCFA91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погрешность имеет многочлен Лагранжа в «узлах интерполяции»?</w:t>
      </w:r>
    </w:p>
    <w:p w14:paraId="32B57307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погрешность имеет многочлен Лагранжа между «узлами интерполяции»?</w:t>
      </w:r>
    </w:p>
    <w:p w14:paraId="760AB206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Какие недостатки имеют многочлены Лагранжа Высоких степеней?</w:t>
      </w:r>
    </w:p>
    <w:p w14:paraId="135C9242" w14:textId="77777777" w:rsidR="00DA1E70" w:rsidRPr="00FC2E18" w:rsidRDefault="001C558C">
      <w:pPr>
        <w:numPr>
          <w:ilvl w:val="0"/>
          <w:numId w:val="29"/>
        </w:numPr>
        <w:ind w:left="714" w:hanging="357"/>
        <w:jc w:val="both"/>
        <w:rPr>
          <w:sz w:val="24"/>
          <w:szCs w:val="24"/>
          <w:lang w:eastAsia="en-US"/>
        </w:rPr>
      </w:pPr>
      <w:r w:rsidRPr="00FC2E18">
        <w:rPr>
          <w:sz w:val="24"/>
          <w:szCs w:val="24"/>
          <w:lang w:eastAsia="en-US"/>
        </w:rPr>
        <w:t>Какие таблицы конечных разностей называют диагональными?</w:t>
      </w:r>
    </w:p>
    <w:p w14:paraId="6163AE0A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Вы понимаете под аппроксимацией функций?</w:t>
      </w:r>
    </w:p>
    <w:p w14:paraId="48189B16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В чем сущность метода МНК?</w:t>
      </w:r>
    </w:p>
    <w:p w14:paraId="73027295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Вы понимаете под отклонением от функций?</w:t>
      </w:r>
    </w:p>
    <w:p w14:paraId="3FF2A4EE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Вы понимаете под средним квадратичным отклонением функций?</w:t>
      </w:r>
    </w:p>
    <w:p w14:paraId="5AAE2064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означает наилучшее среднеквадратичное приближение?</w:t>
      </w:r>
    </w:p>
    <w:p w14:paraId="651D85AD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составить «нормальную систему уравнений по МНК»?</w:t>
      </w:r>
    </w:p>
    <w:p w14:paraId="389E2686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вычислить коэффициенты нормальной системы: S0, S1, S2,….Si?</w:t>
      </w:r>
    </w:p>
    <w:p w14:paraId="2638B301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вычислить свободные члены нормальной системы: Т0, Т1, Т2,….</w:t>
      </w:r>
      <w:proofErr w:type="spellStart"/>
      <w:r w:rsidRPr="00FC2E18">
        <w:rPr>
          <w:rFonts w:ascii="Times New Roman" w:hAnsi="Times New Roman" w:cs="Times New Roman"/>
          <w:sz w:val="24"/>
          <w:szCs w:val="24"/>
          <w:lang w:eastAsia="en-US"/>
        </w:rPr>
        <w:t>Тi</w:t>
      </w:r>
      <w:proofErr w:type="spellEnd"/>
      <w:r w:rsidRPr="00FC2E18">
        <w:rPr>
          <w:rFonts w:ascii="Times New Roman" w:hAnsi="Times New Roman" w:cs="Times New Roman"/>
          <w:sz w:val="24"/>
          <w:szCs w:val="24"/>
          <w:lang w:eastAsia="en-US"/>
        </w:rPr>
        <w:t>?</w:t>
      </w:r>
    </w:p>
    <w:p w14:paraId="6837FC69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В чем геометрический смысл МНК?</w:t>
      </w:r>
    </w:p>
    <w:p w14:paraId="46DB3A2F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связана степень многочлена МНК с числом точек исходной функции?</w:t>
      </w:r>
    </w:p>
    <w:p w14:paraId="63540872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оценить погрешность аппроксимации табличной функции многочленом МНК?</w:t>
      </w:r>
    </w:p>
    <w:p w14:paraId="29D4E26B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 xml:space="preserve">Каков алгоритм поиска наилучшей степени многочлена МНК? Поиск целесообразно начинать с наивысшей или с </w:t>
      </w:r>
      <w:proofErr w:type="spellStart"/>
      <w:r w:rsidRPr="00FC2E18">
        <w:rPr>
          <w:rFonts w:ascii="Times New Roman" w:hAnsi="Times New Roman" w:cs="Times New Roman"/>
          <w:sz w:val="24"/>
          <w:szCs w:val="24"/>
          <w:lang w:eastAsia="en-US"/>
        </w:rPr>
        <w:t>наинизшей</w:t>
      </w:r>
      <w:proofErr w:type="spellEnd"/>
      <w:r w:rsidRPr="00FC2E18">
        <w:rPr>
          <w:rFonts w:ascii="Times New Roman" w:hAnsi="Times New Roman" w:cs="Times New Roman"/>
          <w:sz w:val="24"/>
          <w:szCs w:val="24"/>
          <w:lang w:eastAsia="en-US"/>
        </w:rPr>
        <w:t xml:space="preserve"> степени?</w:t>
      </w:r>
    </w:p>
    <w:p w14:paraId="66FEF703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максимальную степень целесообразно выбирать для многочлена МНК?</w:t>
      </w:r>
    </w:p>
    <w:p w14:paraId="5E572D9E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погрешность имеет многочлен МНК в узлах интерполяции?</w:t>
      </w:r>
    </w:p>
    <w:p w14:paraId="517DE615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недостатки имеют многочлены МНК Высоких степеней?</w:t>
      </w:r>
    </w:p>
    <w:p w14:paraId="65F08BBE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режимы называют установившимися?</w:t>
      </w:r>
    </w:p>
    <w:p w14:paraId="582DE93D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называют областью допустимых значений уравнения?</w:t>
      </w:r>
    </w:p>
    <w:p w14:paraId="7459B49B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называют решением уравнения?</w:t>
      </w:r>
    </w:p>
    <w:p w14:paraId="30728A48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понимают под отделением корней?</w:t>
      </w:r>
    </w:p>
    <w:p w14:paraId="352FBC41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Какому условию должна удовлетворять функция, имеющая внутри отрезка [</w:t>
      </w:r>
      <w:proofErr w:type="spellStart"/>
      <w:r w:rsidRPr="00FC2E18">
        <w:rPr>
          <w:rFonts w:ascii="Times New Roman" w:hAnsi="Times New Roman" w:cs="Times New Roman"/>
          <w:sz w:val="24"/>
          <w:szCs w:val="24"/>
          <w:lang w:eastAsia="en-US"/>
        </w:rPr>
        <w:t>a,b</w:t>
      </w:r>
      <w:proofErr w:type="spellEnd"/>
      <w:r w:rsidRPr="00FC2E18">
        <w:rPr>
          <w:rFonts w:ascii="Times New Roman" w:hAnsi="Times New Roman" w:cs="Times New Roman"/>
          <w:sz w:val="24"/>
          <w:szCs w:val="24"/>
          <w:lang w:eastAsia="en-US"/>
        </w:rPr>
        <w:t>] корень?</w:t>
      </w:r>
    </w:p>
    <w:p w14:paraId="0355EA20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Какой знак имеет производная возрастающей функции?</w:t>
      </w:r>
    </w:p>
    <w:p w14:paraId="12037F4E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Какой знак имеет производная убывающей функции?</w:t>
      </w:r>
    </w:p>
    <w:p w14:paraId="2B379739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точки называются критическими?</w:t>
      </w:r>
    </w:p>
    <w:p w14:paraId="0EB12EEA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В чем сущность метода половинного деления?</w:t>
      </w:r>
    </w:p>
    <w:p w14:paraId="3E618C3E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В чем сущность метода хорд?</w:t>
      </w:r>
    </w:p>
    <w:p w14:paraId="3F4DFA12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 xml:space="preserve">Как оценить погрешность решения уравнения по методу </w:t>
      </w:r>
      <w:proofErr w:type="spellStart"/>
      <w:r w:rsidRPr="00FC2E18">
        <w:rPr>
          <w:rFonts w:ascii="Times New Roman" w:hAnsi="Times New Roman" w:cs="Times New Roman"/>
          <w:sz w:val="24"/>
          <w:szCs w:val="24"/>
          <w:lang w:eastAsia="en-US"/>
        </w:rPr>
        <w:t>бисекции</w:t>
      </w:r>
      <w:proofErr w:type="spellEnd"/>
      <w:r w:rsidRPr="00FC2E18">
        <w:rPr>
          <w:rFonts w:ascii="Times New Roman" w:hAnsi="Times New Roman" w:cs="Times New Roman"/>
          <w:sz w:val="24"/>
          <w:szCs w:val="24"/>
          <w:lang w:eastAsia="en-US"/>
        </w:rPr>
        <w:t>?</w:t>
      </w:r>
    </w:p>
    <w:p w14:paraId="2D7F4C52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оценить погрешность решения уравнения по методу хорд?</w:t>
      </w:r>
    </w:p>
    <w:p w14:paraId="079FC015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понимают под хордой функции?</w:t>
      </w:r>
    </w:p>
    <w:p w14:paraId="16989463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Запишите формулу численного дифференцирования для производной 1-го порядка табличной функции.</w:t>
      </w:r>
    </w:p>
    <w:p w14:paraId="76815AA0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Запишите формулу численного дифференцирования для производной 2-го порядка табличной функции.</w:t>
      </w:r>
    </w:p>
    <w:p w14:paraId="5B7EA2F6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Запишите формулу Ньютона – Лейбница для вычисления определенного интеграла.</w:t>
      </w:r>
    </w:p>
    <w:p w14:paraId="243E9481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фигуру называют криволинейной трапецией?</w:t>
      </w:r>
    </w:p>
    <w:p w14:paraId="0FD3EA3D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формулы называют квадратурными?</w:t>
      </w:r>
    </w:p>
    <w:p w14:paraId="4FCDE3AD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формулу называют формулой левых прямоугольников?</w:t>
      </w:r>
    </w:p>
    <w:p w14:paraId="28A4428F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формулу называют формулой правых прямоугольников?</w:t>
      </w:r>
    </w:p>
    <w:p w14:paraId="409A3234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формулу называют формулой трапеций?</w:t>
      </w:r>
    </w:p>
    <w:p w14:paraId="7684CEF4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Какой метод используют для оценки погрешностей численного интегрирования?</w:t>
      </w:r>
    </w:p>
    <w:p w14:paraId="60044D37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обеспечить заданную точность численного интегрирования?</w:t>
      </w:r>
    </w:p>
    <w:p w14:paraId="20132A72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процессы называют стационарными?</w:t>
      </w:r>
    </w:p>
    <w:p w14:paraId="1A502DBC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процессы называют динамическими?</w:t>
      </w:r>
    </w:p>
    <w:p w14:paraId="10F7425E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уравнения называют дифференциальными (ДУ)?</w:t>
      </w:r>
    </w:p>
    <w:p w14:paraId="78B9C50B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В чем сущность задачи Коши для обыкновенных ДУ?</w:t>
      </w:r>
    </w:p>
    <w:p w14:paraId="09C94058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В чем сущность явного метода Эйлера численного решения ДУ?</w:t>
      </w:r>
    </w:p>
    <w:p w14:paraId="08B62180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достоинства и недостатки имеет явный метод Эйлера?</w:t>
      </w:r>
    </w:p>
    <w:p w14:paraId="4E2FE173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задачи называют «жесткими»?</w:t>
      </w:r>
    </w:p>
    <w:p w14:paraId="1DE8CA3A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В чем сущность неявного метода Эйлера численного решения ДУ?</w:t>
      </w:r>
    </w:p>
    <w:p w14:paraId="06A2D78F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достоинства и недостатки имеет явный метод Эйлера?</w:t>
      </w:r>
    </w:p>
    <w:p w14:paraId="30343D2D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оценить погрешность численного решения ДУ?</w:t>
      </w:r>
    </w:p>
    <w:p w14:paraId="5F1BB1FA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Где в физической культуре и в спорте встречаются «жесткие» задачи? Приведите примеры.</w:t>
      </w:r>
    </w:p>
    <w:p w14:paraId="44879A5D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В чем суть задач оптимизации?</w:t>
      </w:r>
    </w:p>
    <w:p w14:paraId="2139B3C2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понимают под критерием?</w:t>
      </w:r>
    </w:p>
    <w:p w14:paraId="3DB1E860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функцию называют целевой?</w:t>
      </w:r>
    </w:p>
    <w:p w14:paraId="6D2C8EFA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классификацию задач оптимизации Вы знаете?</w:t>
      </w:r>
    </w:p>
    <w:p w14:paraId="6176006F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формируют целевую функцию в однокритериальных задачах?</w:t>
      </w:r>
    </w:p>
    <w:p w14:paraId="06FB86A8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формируют целевую функцию в многокритериальных задачах?</w:t>
      </w:r>
    </w:p>
    <w:p w14:paraId="7A6996D2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находят оптимальное решение в однопараметрических задачах?</w:t>
      </w:r>
    </w:p>
    <w:p w14:paraId="3FCBF48B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находят оптимальное решение в 2-х – параметрических задачах?</w:t>
      </w:r>
    </w:p>
    <w:p w14:paraId="0E7154E3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функцию называют производственной?</w:t>
      </w:r>
    </w:p>
    <w:p w14:paraId="2CD23A85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В чем сущность задач линейного программирования?</w:t>
      </w:r>
    </w:p>
    <w:p w14:paraId="181BC0AF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Вы понимаете под системой ограничений в задачах линейного программирования?</w:t>
      </w:r>
    </w:p>
    <w:p w14:paraId="7BBBAE2C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называют допустимым планом задачи линейного программирования?</w:t>
      </w:r>
    </w:p>
    <w:p w14:paraId="6A15BB74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В чем сущность симплексного метода?</w:t>
      </w:r>
    </w:p>
    <w:p w14:paraId="5EC53984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В чем сущность транспортной задачи?</w:t>
      </w:r>
    </w:p>
    <w:p w14:paraId="4F3C57C4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Какая транспортная задача называется сбалансированной?</w:t>
      </w:r>
    </w:p>
    <w:p w14:paraId="58FFD9BC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Какая транспортная задача называется несбалансированной?</w:t>
      </w:r>
    </w:p>
    <w:p w14:paraId="6A50F1D6" w14:textId="77777777" w:rsidR="00DA1E70" w:rsidRPr="00FC2E18" w:rsidRDefault="001C558C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методы преобразования несбалансированных задач в сбалансированные Вы знаете?</w:t>
      </w:r>
    </w:p>
    <w:p w14:paraId="3E5A9834" w14:textId="77777777" w:rsidR="00DA1E70" w:rsidRPr="00FC2E18" w:rsidRDefault="00DA1E7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48DC73A" w14:textId="77777777" w:rsidR="00DA1E70" w:rsidRPr="00FC2E18" w:rsidRDefault="00DA1E7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E20C8B9" w14:textId="77777777" w:rsidR="00DA1E70" w:rsidRPr="00FC2E18" w:rsidRDefault="00DA1E7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AC13415" w14:textId="77777777" w:rsidR="00DA1E70" w:rsidRPr="00FC2E18" w:rsidRDefault="00DA1E70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DA1E70" w:rsidRPr="00FC2E1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0F7B90F" w14:textId="77777777" w:rsidR="00DA1E70" w:rsidRPr="00FC2E18" w:rsidRDefault="001C558C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FC2E18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2A834D77" w14:textId="77777777" w:rsidR="00DA1E70" w:rsidRPr="00FC2E18" w:rsidRDefault="00DA1E70">
      <w:pPr>
        <w:pStyle w:val="a3"/>
        <w:shd w:val="clear" w:color="auto" w:fill="FFFFFF"/>
        <w:ind w:left="1429"/>
        <w:jc w:val="both"/>
        <w:rPr>
          <w:b/>
          <w:i/>
          <w:color w:val="000000"/>
          <w:spacing w:val="-1"/>
          <w:sz w:val="24"/>
          <w:szCs w:val="24"/>
        </w:rPr>
      </w:pPr>
    </w:p>
    <w:p w14:paraId="0A3F9FFB" w14:textId="77777777" w:rsidR="00DA1E70" w:rsidRPr="00FC2E18" w:rsidRDefault="001C558C">
      <w:pPr>
        <w:keepNext/>
        <w:keepLines/>
        <w:spacing w:after="200" w:line="276" w:lineRule="auto"/>
        <w:jc w:val="center"/>
        <w:outlineLvl w:val="0"/>
        <w:rPr>
          <w:rFonts w:eastAsiaTheme="majorEastAsia"/>
          <w:b/>
          <w:bCs/>
          <w:color w:val="000000" w:themeColor="text1"/>
          <w:sz w:val="24"/>
          <w:szCs w:val="24"/>
          <w:lang w:eastAsia="en-US"/>
        </w:rPr>
      </w:pPr>
      <w:r w:rsidRPr="00FC2E18">
        <w:rPr>
          <w:rFonts w:eastAsiaTheme="majorEastAsia"/>
          <w:b/>
          <w:bCs/>
          <w:color w:val="000000" w:themeColor="text1"/>
          <w:sz w:val="24"/>
          <w:szCs w:val="24"/>
          <w:lang w:eastAsia="en-US"/>
        </w:rPr>
        <w:t>Структура теста</w:t>
      </w:r>
    </w:p>
    <w:tbl>
      <w:tblPr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8"/>
        <w:gridCol w:w="5103"/>
        <w:gridCol w:w="1134"/>
      </w:tblGrid>
      <w:tr w:rsidR="00DA1E70" w:rsidRPr="00FC2E18" w14:paraId="2289D21F" w14:textId="77777777" w:rsidTr="00FC2E18">
        <w:trPr>
          <w:cantSplit/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5E91A2E" w14:textId="77777777" w:rsidR="00DA1E70" w:rsidRPr="00FC2E18" w:rsidRDefault="001C558C">
            <w:pPr>
              <w:ind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14:paraId="1A9E20D1" w14:textId="77777777" w:rsidR="00DA1E70" w:rsidRPr="00FC2E18" w:rsidRDefault="001C558C">
            <w:pPr>
              <w:ind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</w:t>
            </w:r>
          </w:p>
          <w:p w14:paraId="3F5DBE0E" w14:textId="77777777" w:rsidR="00DA1E70" w:rsidRPr="00FC2E18" w:rsidRDefault="001C558C">
            <w:pPr>
              <w:ind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раздела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14:paraId="0A50E78C" w14:textId="77777777" w:rsidR="00DA1E70" w:rsidRPr="00FC2E18" w:rsidRDefault="001C558C">
            <w:pPr>
              <w:ind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CF8BC6" w14:textId="77777777" w:rsidR="00DA1E70" w:rsidRPr="00FC2E18" w:rsidRDefault="00DA1E7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320153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Тема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6699131" w14:textId="77777777" w:rsidR="00DA1E70" w:rsidRPr="00FC2E18" w:rsidRDefault="001C558C">
            <w:pPr>
              <w:ind w:left="113" w:right="113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Количество</w:t>
            </w:r>
          </w:p>
          <w:p w14:paraId="6AF3B594" w14:textId="77777777" w:rsidR="00DA1E70" w:rsidRPr="00FC2E18" w:rsidRDefault="001C558C">
            <w:pPr>
              <w:ind w:left="113"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 xml:space="preserve"> вариантов</w:t>
            </w:r>
          </w:p>
        </w:tc>
      </w:tr>
      <w:tr w:rsidR="00DA1E70" w:rsidRPr="00FC2E18" w14:paraId="25340371" w14:textId="77777777" w:rsidTr="00FC2E18">
        <w:trPr>
          <w:cantSplit/>
          <w:trHeight w:val="1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C3B5" w14:textId="77777777" w:rsidR="00DA1E70" w:rsidRPr="00FC2E18" w:rsidRDefault="00DA1E70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B6C56E" w14:textId="77777777" w:rsidR="00DA1E70" w:rsidRPr="00FC2E18" w:rsidRDefault="00DA1E70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C0DC29" w14:textId="77777777" w:rsidR="00DA1E70" w:rsidRPr="00FC2E18" w:rsidRDefault="00DA1E70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CAEA81" w14:textId="77777777" w:rsidR="00DA1E70" w:rsidRPr="00FC2E18" w:rsidRDefault="00DA1E70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93605C" w14:textId="77777777" w:rsidR="00DA1E70" w:rsidRPr="00FC2E18" w:rsidRDefault="00DA1E70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E468E3" w14:textId="77777777" w:rsidR="00DA1E70" w:rsidRPr="00FC2E18" w:rsidRDefault="00DA1E70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98A08A" w14:textId="77777777" w:rsidR="00DA1E70" w:rsidRPr="00FC2E18" w:rsidRDefault="001C558C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5379F8" w14:textId="77777777" w:rsidR="00DA1E70" w:rsidRPr="00FC2E18" w:rsidRDefault="001C558C">
            <w:pPr>
              <w:ind w:left="113"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Постановка и реализация эксперимента.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DC88" w14:textId="77777777" w:rsidR="00DA1E70" w:rsidRPr="00FC2E18" w:rsidRDefault="00DA1E7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6B4B82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  <w:p w14:paraId="013CAF0B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  <w:p w14:paraId="1013F35E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23BB" w14:textId="77777777" w:rsidR="00DA1E70" w:rsidRPr="00FC2E18" w:rsidRDefault="00DA1E7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A3A653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Сетевое планирование.</w:t>
            </w:r>
          </w:p>
          <w:p w14:paraId="7C3070CD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Оценка погрешностей прямых измерений.</w:t>
            </w:r>
          </w:p>
          <w:p w14:paraId="69646095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Оценка погрешностей косвенных измерений.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1490" w14:textId="77777777" w:rsidR="00DA1E70" w:rsidRPr="00FC2E18" w:rsidRDefault="00DA1E7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53A963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  <w:p w14:paraId="439602F9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  <w:p w14:paraId="6CFCD349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14:paraId="3A4286A4" w14:textId="77777777" w:rsidR="00DA1E70" w:rsidRPr="00FC2E18" w:rsidRDefault="00DA1E7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A1E70" w:rsidRPr="00FC2E18" w14:paraId="581CBF66" w14:textId="77777777" w:rsidTr="00FC2E18">
        <w:trPr>
          <w:cantSplit/>
          <w:trHeight w:val="18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D2ED" w14:textId="77777777" w:rsidR="00DA1E70" w:rsidRPr="00FC2E18" w:rsidRDefault="00DA1E70">
            <w:pPr>
              <w:ind w:left="709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CCB5E0" w14:textId="77777777" w:rsidR="00DA1E70" w:rsidRPr="00FC2E18" w:rsidRDefault="00DA1E7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6A1BCE" w14:textId="77777777" w:rsidR="00DA1E70" w:rsidRPr="00FC2E18" w:rsidRDefault="00DA1E7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B987F9" w14:textId="77777777" w:rsidR="00DA1E70" w:rsidRPr="00FC2E18" w:rsidRDefault="00DA1E7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A24900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D77445" w14:textId="77777777" w:rsidR="00DA1E70" w:rsidRPr="00FC2E18" w:rsidRDefault="001C558C">
            <w:pPr>
              <w:ind w:left="113" w:right="113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Определение закономерностей исследуемых процессов.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4ACB" w14:textId="77777777" w:rsidR="00DA1E70" w:rsidRPr="00FC2E18" w:rsidRDefault="00DA1E7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060B69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  <w:p w14:paraId="06F0A7CC" w14:textId="77777777" w:rsidR="00DA1E70" w:rsidRPr="00FC2E18" w:rsidRDefault="00DA1E7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61E439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3181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Приближение функций многочленом Лагранжа.</w:t>
            </w:r>
          </w:p>
          <w:p w14:paraId="2CE0F0B0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Аппроксимация функций по методу наименьших квадратов.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6D13" w14:textId="77777777" w:rsidR="00DA1E70" w:rsidRPr="00FC2E18" w:rsidRDefault="00DA1E7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2B4347" w14:textId="77777777" w:rsidR="00DA1E70" w:rsidRPr="00FC2E18" w:rsidRDefault="00DA1E7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C0B84E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  <w:p w14:paraId="2B6B8D69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</w:tr>
      <w:tr w:rsidR="00DA1E70" w:rsidRPr="00FC2E18" w14:paraId="01FB588B" w14:textId="77777777" w:rsidTr="00FC2E18">
        <w:trPr>
          <w:cantSplit/>
          <w:trHeight w:val="18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861E" w14:textId="77777777" w:rsidR="00DA1E70" w:rsidRPr="00FC2E18" w:rsidRDefault="00DA1E70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11137B" w14:textId="77777777" w:rsidR="00DA1E70" w:rsidRPr="00FC2E18" w:rsidRDefault="00DA1E70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24FC59" w14:textId="77777777" w:rsidR="00DA1E70" w:rsidRPr="00FC2E18" w:rsidRDefault="00DA1E70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F1B1AE" w14:textId="77777777" w:rsidR="00DA1E70" w:rsidRPr="00FC2E18" w:rsidRDefault="00DA1E70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3A47C2" w14:textId="77777777" w:rsidR="00DA1E70" w:rsidRPr="00FC2E18" w:rsidRDefault="00DA1E70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DFDEBB" w14:textId="77777777" w:rsidR="00DA1E70" w:rsidRPr="00FC2E18" w:rsidRDefault="001C558C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5706C25" w14:textId="77777777" w:rsidR="00DA1E70" w:rsidRPr="00FC2E18" w:rsidRDefault="001C558C">
            <w:pPr>
              <w:ind w:left="113" w:right="113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Вычислительный эксперимент.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BAD4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  <w:p w14:paraId="58994CBA" w14:textId="77777777" w:rsidR="00DA1E70" w:rsidRPr="00FC2E18" w:rsidRDefault="00DA1E7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216320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7726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Анализ статических режимов работы объекта.</w:t>
            </w:r>
          </w:p>
          <w:p w14:paraId="12BBD34F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Решение задач прогноза в спорте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43C2" w14:textId="77777777" w:rsidR="00DA1E70" w:rsidRPr="00FC2E18" w:rsidRDefault="00DA1E7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823CF2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14:paraId="0A68F718" w14:textId="77777777" w:rsidR="00DA1E70" w:rsidRPr="00FC2E18" w:rsidRDefault="00DA1E7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DC0BC3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14:paraId="4FBC32F2" w14:textId="77777777" w:rsidR="00DA1E70" w:rsidRPr="00FC2E18" w:rsidRDefault="00DA1E7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A1E70" w:rsidRPr="00FC2E18" w14:paraId="7FB67490" w14:textId="77777777" w:rsidTr="00FC2E18">
        <w:trPr>
          <w:cantSplit/>
          <w:trHeight w:val="1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6BD1" w14:textId="77777777" w:rsidR="00DA1E70" w:rsidRPr="00FC2E18" w:rsidRDefault="00DA1E70">
            <w:pPr>
              <w:spacing w:line="240" w:lineRule="atLeast"/>
              <w:ind w:left="709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B507EC" w14:textId="77777777" w:rsidR="00DA1E70" w:rsidRPr="00FC2E18" w:rsidRDefault="00DA1E7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FDAECB" w14:textId="77777777" w:rsidR="00DA1E70" w:rsidRPr="00FC2E18" w:rsidRDefault="00DA1E7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277538" w14:textId="77777777" w:rsidR="00DA1E70" w:rsidRPr="00FC2E18" w:rsidRDefault="00DA1E7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C8A629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19B2AF1" w14:textId="77777777" w:rsidR="00DA1E70" w:rsidRPr="00FC2E18" w:rsidRDefault="001C558C">
            <w:pPr>
              <w:spacing w:line="240" w:lineRule="atLeast"/>
              <w:ind w:left="113" w:right="113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Оптимальные решения.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344B" w14:textId="77777777" w:rsidR="00DA1E70" w:rsidRPr="00FC2E18" w:rsidRDefault="00DA1E7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A20BCC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  <w:p w14:paraId="31AB4FFA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9.</w:t>
            </w:r>
          </w:p>
          <w:p w14:paraId="1427EC82" w14:textId="77777777" w:rsidR="00DA1E70" w:rsidRPr="00FC2E18" w:rsidRDefault="00DA1E7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A90407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615A" w14:textId="77777777" w:rsidR="00DA1E70" w:rsidRPr="00FC2E18" w:rsidRDefault="00DA1E70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FF873E" w14:textId="77777777" w:rsidR="00DA1E70" w:rsidRPr="00FC2E18" w:rsidRDefault="001C558C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Экстремальные задачи с одним аргументом.</w:t>
            </w:r>
          </w:p>
          <w:p w14:paraId="4FF455A6" w14:textId="77777777" w:rsidR="00DA1E70" w:rsidRPr="00FC2E18" w:rsidRDefault="001C558C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Экстремальные задачи с двумя – тремя аргументами.</w:t>
            </w:r>
          </w:p>
          <w:p w14:paraId="6B86B285" w14:textId="77777777" w:rsidR="00DA1E70" w:rsidRPr="00FC2E18" w:rsidRDefault="001C558C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Транспортная задача</w:t>
            </w:r>
          </w:p>
          <w:p w14:paraId="297B83C4" w14:textId="77777777" w:rsidR="00DA1E70" w:rsidRPr="00FC2E18" w:rsidRDefault="00DA1E70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BBF7" w14:textId="77777777" w:rsidR="00DA1E70" w:rsidRPr="00FC2E18" w:rsidRDefault="00DA1E7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89AA54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14:paraId="715829D0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14:paraId="5E49047A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14:paraId="323D9629" w14:textId="77777777" w:rsidR="00DA1E70" w:rsidRPr="00FC2E18" w:rsidRDefault="00DA1E7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A1E70" w:rsidRPr="00FC2E18" w14:paraId="1E7C327A" w14:textId="77777777" w:rsidTr="00FC2E18">
        <w:trPr>
          <w:trHeight w:val="323"/>
        </w:trPr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B811" w14:textId="77777777" w:rsidR="00DA1E70" w:rsidRPr="00FC2E18" w:rsidRDefault="001C558C">
            <w:pPr>
              <w:tabs>
                <w:tab w:val="left" w:pos="4809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 xml:space="preserve"> Итого задач                                                                                                   235                                                                                                                                  </w:t>
            </w:r>
          </w:p>
        </w:tc>
      </w:tr>
    </w:tbl>
    <w:p w14:paraId="1DA9450B" w14:textId="77777777" w:rsidR="00DA1E70" w:rsidRPr="00FC2E18" w:rsidRDefault="00DA1E70">
      <w:pPr>
        <w:spacing w:after="200"/>
        <w:ind w:left="709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01CA7EDB" w14:textId="77777777" w:rsidR="00DA1E70" w:rsidRPr="00FC2E18" w:rsidRDefault="00FC2E18" w:rsidP="00FC2E18">
      <w:pPr>
        <w:spacing w:after="200"/>
        <w:ind w:left="709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КРИТЕРИИ ОЦЕНКИ: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945"/>
        <w:gridCol w:w="945"/>
        <w:gridCol w:w="945"/>
        <w:gridCol w:w="945"/>
        <w:gridCol w:w="945"/>
        <w:gridCol w:w="945"/>
      </w:tblGrid>
      <w:tr w:rsidR="00DA1E70" w:rsidRPr="00FC2E18" w14:paraId="2D7721FA" w14:textId="7777777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15274" w14:textId="77777777"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Уровень выполнения теста, %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4FD24" w14:textId="77777777"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0-10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0261E" w14:textId="77777777"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10-20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33725" w14:textId="77777777"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20-50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77628" w14:textId="77777777"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50-65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CD624" w14:textId="77777777"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65-85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FF56D" w14:textId="77777777"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&gt;85</w:t>
            </w:r>
          </w:p>
        </w:tc>
      </w:tr>
      <w:tr w:rsidR="00DA1E70" w:rsidRPr="00FC2E18" w14:paraId="0E0BE5C6" w14:textId="7777777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F4352" w14:textId="77777777"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Балльная оценка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66FEA" w14:textId="77777777"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036A8" w14:textId="77777777"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D8BEA" w14:textId="77777777"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D9BC0" w14:textId="77777777"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CE573" w14:textId="77777777"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B384D" w14:textId="77777777" w:rsidR="00DA1E70" w:rsidRPr="00FC2E18" w:rsidRDefault="001C558C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</w:tr>
    </w:tbl>
    <w:p w14:paraId="797AA3E2" w14:textId="77777777" w:rsidR="00DA1E70" w:rsidRPr="00FC2E18" w:rsidRDefault="00DA1E7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70EE15D3" w14:textId="77777777" w:rsidR="00DA1E70" w:rsidRPr="00FC2E18" w:rsidRDefault="00DA1E70">
      <w:pPr>
        <w:pStyle w:val="a3"/>
        <w:shd w:val="clear" w:color="auto" w:fill="FFFFFF"/>
        <w:ind w:left="1429"/>
        <w:jc w:val="both"/>
        <w:rPr>
          <w:b/>
          <w:i/>
          <w:color w:val="000000"/>
          <w:spacing w:val="-1"/>
          <w:sz w:val="24"/>
          <w:szCs w:val="24"/>
        </w:rPr>
      </w:pPr>
    </w:p>
    <w:p w14:paraId="78C84240" w14:textId="77777777" w:rsidR="00FC2E18" w:rsidRDefault="00FC2E18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FC2E1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5A2822B" w14:textId="77777777" w:rsidR="00DA1E70" w:rsidRPr="00FC2E18" w:rsidRDefault="001C558C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FC2E18">
        <w:rPr>
          <w:b/>
          <w:i/>
          <w:color w:val="000000"/>
          <w:spacing w:val="-1"/>
          <w:sz w:val="24"/>
          <w:szCs w:val="24"/>
        </w:rPr>
        <w:lastRenderedPageBreak/>
        <w:t>Кейсы, ситуационные задачи, практические задания.</w:t>
      </w:r>
    </w:p>
    <w:p w14:paraId="36687B45" w14:textId="77777777" w:rsidR="00DA1E70" w:rsidRDefault="004F256D">
      <w:pPr>
        <w:jc w:val="center"/>
        <w:rPr>
          <w:sz w:val="24"/>
          <w:szCs w:val="24"/>
        </w:rPr>
      </w:pPr>
      <w:r w:rsidRPr="004F256D">
        <w:rPr>
          <w:sz w:val="24"/>
          <w:szCs w:val="24"/>
        </w:rPr>
        <w:t>(практические задания содержат наборы типовых разноуровневых задач (ТР))</w:t>
      </w:r>
    </w:p>
    <w:p w14:paraId="614DE320" w14:textId="77777777" w:rsidR="004F256D" w:rsidRPr="004F256D" w:rsidRDefault="004F256D">
      <w:pPr>
        <w:jc w:val="center"/>
        <w:rPr>
          <w:sz w:val="24"/>
          <w:szCs w:val="24"/>
        </w:rPr>
      </w:pPr>
    </w:p>
    <w:p w14:paraId="040F3365" w14:textId="77777777" w:rsidR="00DA1E70" w:rsidRPr="00FC2E18" w:rsidRDefault="001C558C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Раздел 1. Постановка и реализация вычислительного эксперимента.</w:t>
      </w:r>
    </w:p>
    <w:p w14:paraId="56336B54" w14:textId="77777777" w:rsidR="00DA1E70" w:rsidRPr="00FC2E18" w:rsidRDefault="001C558C">
      <w:pPr>
        <w:spacing w:after="200" w:line="276" w:lineRule="auto"/>
        <w:ind w:firstLine="720"/>
        <w:jc w:val="both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>В сборнике ТР :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– </w:t>
      </w:r>
      <w:r w:rsidRPr="00FC2E18">
        <w:rPr>
          <w:rFonts w:eastAsiaTheme="minorHAnsi"/>
          <w:bCs/>
          <w:sz w:val="24"/>
          <w:szCs w:val="24"/>
          <w:lang w:eastAsia="en-US"/>
        </w:rPr>
        <w:t>номер студента по журналу;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bCs/>
          <w:sz w:val="24"/>
          <w:szCs w:val="24"/>
          <w:lang w:eastAsia="en-US"/>
        </w:rPr>
        <w:t>– номер группы на курсе.</w:t>
      </w:r>
    </w:p>
    <w:p w14:paraId="0DA953DB" w14:textId="77777777" w:rsidR="00DA1E70" w:rsidRPr="00FC2E18" w:rsidRDefault="001C558C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ТР 1. </w:t>
      </w:r>
      <w:r w:rsidRPr="00FC2E18">
        <w:rPr>
          <w:rFonts w:eastAsiaTheme="minorHAnsi"/>
          <w:b/>
          <w:sz w:val="24"/>
          <w:szCs w:val="24"/>
          <w:lang w:eastAsia="en-US"/>
        </w:rPr>
        <w:t>Планирование эксперимента</w:t>
      </w:r>
    </w:p>
    <w:p w14:paraId="34029FF9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1.1</w:t>
      </w:r>
      <w:r w:rsidRPr="00FC2E18">
        <w:rPr>
          <w:rFonts w:eastAsiaTheme="minorHAnsi"/>
          <w:sz w:val="24"/>
          <w:szCs w:val="24"/>
          <w:lang w:eastAsia="en-US"/>
        </w:rPr>
        <w:t xml:space="preserve"> Сетевая модель. В таблице указаны оценки времени выполнения работ сетевого графика, данные экспертами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418"/>
        <w:gridCol w:w="2268"/>
        <w:gridCol w:w="2268"/>
        <w:gridCol w:w="1843"/>
      </w:tblGrid>
      <w:tr w:rsidR="00DA1E70" w:rsidRPr="00FC2E18" w14:paraId="107D4C43" w14:textId="77777777" w:rsidTr="004F256D">
        <w:trPr>
          <w:trHeight w:val="33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DBC3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14:paraId="525EAC8B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/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2F22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Работа</w:t>
            </w:r>
          </w:p>
          <w:p w14:paraId="5C32EEA3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proofErr w:type="spellEnd"/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-j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C167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Оценки времени выполнения работ (сутки)</w:t>
            </w:r>
          </w:p>
        </w:tc>
      </w:tr>
      <w:tr w:rsidR="00DA1E70" w:rsidRPr="00FC2E18" w14:paraId="5ED4DAB4" w14:textId="77777777" w:rsidTr="004F256D">
        <w:trPr>
          <w:trHeight w:val="34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5087" w14:textId="77777777" w:rsidR="00DA1E70" w:rsidRPr="00FC2E18" w:rsidRDefault="00DA1E7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08A2" w14:textId="77777777" w:rsidR="00DA1E70" w:rsidRPr="00FC2E18" w:rsidRDefault="00DA1E7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1488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 xml:space="preserve">пессимистическая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6B9E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оптимистическая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4771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Наиболее</w:t>
            </w:r>
          </w:p>
          <w:p w14:paraId="7C9798FB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 xml:space="preserve"> вероятная</w:t>
            </w:r>
          </w:p>
        </w:tc>
      </w:tr>
      <w:tr w:rsidR="00DA1E70" w:rsidRPr="00FC2E18" w14:paraId="7E4A2644" w14:textId="77777777" w:rsidTr="004F256D">
        <w:trPr>
          <w:trHeight w:val="10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1F9B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14:paraId="25E44C96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14:paraId="425AD0B6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14:paraId="3105B521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14:paraId="430272C1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14:paraId="4FF91FB1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  <w:p w14:paraId="2341B161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  <w:p w14:paraId="2A3E952E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  <w:p w14:paraId="3DEDCF5E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  <w:p w14:paraId="673911D4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  <w:p w14:paraId="136DD333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  <w:p w14:paraId="774C158E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  <w:p w14:paraId="3CE3D41C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  <w:p w14:paraId="0B4D02D4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2B86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1-2</w:t>
            </w:r>
          </w:p>
          <w:p w14:paraId="4AFC8979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1-3</w:t>
            </w:r>
          </w:p>
          <w:p w14:paraId="5532BFF9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2-4</w:t>
            </w:r>
          </w:p>
          <w:p w14:paraId="16FB8535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2-5</w:t>
            </w:r>
          </w:p>
          <w:p w14:paraId="4A31FC40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3-6</w:t>
            </w:r>
          </w:p>
          <w:p w14:paraId="7AA6ED5A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5-7</w:t>
            </w:r>
          </w:p>
          <w:p w14:paraId="70EC882F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6-7</w:t>
            </w:r>
          </w:p>
          <w:p w14:paraId="3D3161E5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6-8</w:t>
            </w:r>
          </w:p>
          <w:p w14:paraId="2A855A8C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4-9</w:t>
            </w:r>
          </w:p>
          <w:p w14:paraId="58EF63DB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9-10</w:t>
            </w:r>
          </w:p>
          <w:p w14:paraId="72D6AED5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7-10</w:t>
            </w:r>
          </w:p>
          <w:p w14:paraId="30FE1F42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8-11</w:t>
            </w:r>
          </w:p>
          <w:p w14:paraId="200206D0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10-12</w:t>
            </w:r>
          </w:p>
          <w:p w14:paraId="08CC1941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11-12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953A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m</w:t>
            </w:r>
          </w:p>
          <w:p w14:paraId="06F697E8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  <w:p w14:paraId="3D2E5DD9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14:paraId="36D31B02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14:paraId="5BBFF903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14:paraId="6EC0C765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14:paraId="74AE6FB0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14:paraId="62FFB8D5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14:paraId="0762B400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14:paraId="70A017B3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  <w:p w14:paraId="48BA149B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  <w:p w14:paraId="25B54B69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  <w:p w14:paraId="371AD176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  <w:p w14:paraId="1AE27F4D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61DE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m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-1</w:t>
            </w:r>
          </w:p>
          <w:p w14:paraId="20C98AFF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|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-2|</w:t>
            </w:r>
          </w:p>
          <w:p w14:paraId="6EE60A29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14:paraId="0A20C993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14:paraId="26E1B77D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14:paraId="3C48FAE5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14:paraId="56CDFDC7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14:paraId="378DAC49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14:paraId="51174310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14:paraId="04748ECA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14:paraId="069683EC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  <w:p w14:paraId="574FB279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14:paraId="277EBF93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14:paraId="4488284B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A06F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m</w:t>
            </w:r>
          </w:p>
          <w:p w14:paraId="32DD9E56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-1</w:t>
            </w:r>
          </w:p>
          <w:p w14:paraId="7B10252D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14:paraId="356F2AAE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14:paraId="04C52E74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14:paraId="1B93D86F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14:paraId="11E2C7F5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14:paraId="441DCD3B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14:paraId="4657385C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14:paraId="1B19F8CA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  <w:p w14:paraId="4E6A2F47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  <w:p w14:paraId="5AA4A516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  <w:p w14:paraId="795E2537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14:paraId="2BC6A239" w14:textId="77777777" w:rsidR="00DA1E70" w:rsidRPr="00FC2E18" w:rsidRDefault="001C55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</w:tbl>
    <w:p w14:paraId="7DAAFC6E" w14:textId="77777777" w:rsidR="00DA1E70" w:rsidRPr="00FC2E18" w:rsidRDefault="00DA1E70">
      <w:pPr>
        <w:spacing w:after="200" w:line="276" w:lineRule="auto"/>
        <w:rPr>
          <w:rFonts w:eastAsiaTheme="minorHAnsi"/>
          <w:b/>
          <w:bCs/>
          <w:sz w:val="24"/>
          <w:szCs w:val="24"/>
          <w:lang w:eastAsia="en-US"/>
        </w:rPr>
      </w:pPr>
    </w:p>
    <w:p w14:paraId="23A3005F" w14:textId="77777777" w:rsidR="00DA1E70" w:rsidRPr="00FC2E18" w:rsidRDefault="001C558C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1) Построить сетевой график; 2) Определить </w:t>
      </w:r>
      <w:r w:rsidRPr="00FC2E18">
        <w:rPr>
          <w:rFonts w:eastAsiaTheme="minorHAnsi"/>
          <w:b/>
          <w:sz w:val="24"/>
          <w:szCs w:val="24"/>
          <w:lang w:eastAsia="en-US"/>
        </w:rPr>
        <w:t>Т</w:t>
      </w:r>
      <w:r w:rsidRPr="00FC2E18">
        <w:rPr>
          <w:rFonts w:eastAsiaTheme="minorHAnsi"/>
          <w:sz w:val="24"/>
          <w:szCs w:val="24"/>
          <w:lang w:eastAsia="en-US"/>
        </w:rPr>
        <w:t xml:space="preserve"> – продолжительность работ: оптимистическую </w:t>
      </w:r>
      <w:r w:rsidRPr="00FC2E18">
        <w:rPr>
          <w:rFonts w:eastAsiaTheme="minorHAnsi"/>
          <w:b/>
          <w:sz w:val="24"/>
          <w:szCs w:val="24"/>
          <w:lang w:eastAsia="en-US"/>
        </w:rPr>
        <w:t>Т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ОПТ</w:t>
      </w:r>
      <w:r w:rsidRPr="00FC2E18">
        <w:rPr>
          <w:rFonts w:eastAsiaTheme="minorHAnsi"/>
          <w:sz w:val="24"/>
          <w:szCs w:val="24"/>
          <w:lang w:eastAsia="en-US"/>
        </w:rPr>
        <w:t xml:space="preserve">, пессимистическую </w:t>
      </w:r>
      <w:r w:rsidRPr="00FC2E18">
        <w:rPr>
          <w:rFonts w:eastAsiaTheme="minorHAnsi"/>
          <w:b/>
          <w:sz w:val="24"/>
          <w:szCs w:val="24"/>
          <w:lang w:eastAsia="en-US"/>
        </w:rPr>
        <w:t>Т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ПЕС</w:t>
      </w:r>
      <w:r w:rsidRPr="00FC2E18">
        <w:rPr>
          <w:rFonts w:eastAsiaTheme="minorHAnsi"/>
          <w:sz w:val="24"/>
          <w:szCs w:val="24"/>
          <w:lang w:eastAsia="en-US"/>
        </w:rPr>
        <w:t xml:space="preserve">, наиболее вероятную </w:t>
      </w:r>
      <w:r w:rsidRPr="00FC2E18">
        <w:rPr>
          <w:rFonts w:eastAsiaTheme="minorHAnsi"/>
          <w:b/>
          <w:sz w:val="24"/>
          <w:szCs w:val="24"/>
          <w:lang w:eastAsia="en-US"/>
        </w:rPr>
        <w:t>Т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ВЕР</w:t>
      </w:r>
      <w:r w:rsidRPr="00FC2E18">
        <w:rPr>
          <w:rFonts w:eastAsiaTheme="minorHAnsi"/>
          <w:b/>
          <w:sz w:val="24"/>
          <w:szCs w:val="24"/>
          <w:lang w:eastAsia="en-US"/>
        </w:rPr>
        <w:t>;</w:t>
      </w:r>
      <w:r w:rsidRPr="00FC2E18">
        <w:rPr>
          <w:rFonts w:eastAsiaTheme="minorHAnsi"/>
          <w:sz w:val="24"/>
          <w:szCs w:val="24"/>
          <w:lang w:eastAsia="en-US"/>
        </w:rPr>
        <w:t xml:space="preserve"> 3) Определить критический путь </w:t>
      </w:r>
      <w:r w:rsidRPr="00FC2E18">
        <w:rPr>
          <w:rFonts w:eastAsiaTheme="minorHAnsi"/>
          <w:b/>
          <w:sz w:val="24"/>
          <w:szCs w:val="24"/>
          <w:lang w:eastAsia="en-US"/>
        </w:rPr>
        <w:t>Т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КР</w:t>
      </w:r>
      <w:r w:rsidRPr="00FC2E18">
        <w:rPr>
          <w:rFonts w:eastAsiaTheme="minorHAnsi"/>
          <w:sz w:val="24"/>
          <w:szCs w:val="24"/>
          <w:lang w:eastAsia="en-US"/>
        </w:rPr>
        <w:t>; 4) Определить работы с резервами времени.</w:t>
      </w:r>
    </w:p>
    <w:p w14:paraId="3F521274" w14:textId="77777777" w:rsidR="00DA1E70" w:rsidRPr="00FC2E18" w:rsidRDefault="001C558C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1.2.</w:t>
      </w:r>
      <w:r w:rsidRPr="00FC2E18">
        <w:rPr>
          <w:rFonts w:eastAsiaTheme="minorHAnsi"/>
          <w:sz w:val="24"/>
          <w:szCs w:val="24"/>
          <w:lang w:eastAsia="en-US"/>
        </w:rPr>
        <w:t xml:space="preserve"> Планирование эксперимента в своей профессиональной области спорта. Сформулировать задачу исследования тренировочного процесса. Составить сетевую модель. Определить ее количественные характеристики</w:t>
      </w:r>
    </w:p>
    <w:p w14:paraId="4A9AD317" w14:textId="77777777" w:rsidR="004F256D" w:rsidRDefault="004F256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  <w:sectPr w:rsidR="004F256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0A1093A" w14:textId="77777777" w:rsidR="00DA1E70" w:rsidRPr="00FC2E18" w:rsidRDefault="001C558C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lastRenderedPageBreak/>
        <w:t>ТР 2 Измерения. Приближенные вычисления. Погрешности.</w:t>
      </w:r>
    </w:p>
    <w:p w14:paraId="2CEBB0D1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2.1.</w:t>
      </w:r>
      <w:r w:rsidRPr="00FC2E18">
        <w:rPr>
          <w:rFonts w:eastAsiaTheme="minorHAnsi"/>
          <w:sz w:val="24"/>
          <w:szCs w:val="24"/>
          <w:lang w:eastAsia="en-US"/>
        </w:rPr>
        <w:t xml:space="preserve"> Погрешность вычисления. Вычислить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U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, </w:t>
      </w:r>
      <w:r w:rsidRPr="00FC2E18">
        <w:rPr>
          <w:rFonts w:eastAsiaTheme="minorHAnsi"/>
          <w:sz w:val="24"/>
          <w:szCs w:val="24"/>
          <w:lang w:eastAsia="en-US"/>
        </w:rPr>
        <w:t xml:space="preserve">оценив абсолютную </w:t>
      </w:r>
      <w:r w:rsidRPr="00FC2E18">
        <w:rPr>
          <w:rFonts w:eastAsiaTheme="minorHAnsi"/>
          <w:b/>
          <w:sz w:val="24"/>
          <w:szCs w:val="24"/>
          <w:lang w:eastAsia="en-US"/>
        </w:rPr>
        <w:t>Δ</w:t>
      </w:r>
      <w:r w:rsidRPr="00FC2E18">
        <w:rPr>
          <w:rFonts w:eastAsiaTheme="minorHAnsi"/>
          <w:b/>
          <w:sz w:val="24"/>
          <w:szCs w:val="24"/>
          <w:vertAlign w:val="subscript"/>
          <w:lang w:val="en-US" w:eastAsia="en-US"/>
        </w:rPr>
        <w:t>U</w:t>
      </w:r>
      <w:r w:rsidRPr="00FC2E18">
        <w:rPr>
          <w:rFonts w:eastAsiaTheme="minorHAnsi"/>
          <w:b/>
          <w:sz w:val="24"/>
          <w:szCs w:val="24"/>
          <w:lang w:eastAsia="en-US"/>
        </w:rPr>
        <w:t>,</w:t>
      </w:r>
      <w:r w:rsidRPr="00FC2E18">
        <w:rPr>
          <w:rFonts w:eastAsiaTheme="minorHAnsi"/>
          <w:sz w:val="24"/>
          <w:szCs w:val="24"/>
          <w:lang w:eastAsia="en-US"/>
        </w:rPr>
        <w:t xml:space="preserve"> относительную </w:t>
      </w:r>
      <w:r w:rsidRPr="00FC2E18">
        <w:rPr>
          <w:rFonts w:eastAsiaTheme="minorHAnsi"/>
          <w:b/>
          <w:sz w:val="24"/>
          <w:szCs w:val="24"/>
          <w:lang w:eastAsia="en-US"/>
        </w:rPr>
        <w:t>δ</w:t>
      </w:r>
      <w:r w:rsidRPr="00FC2E18">
        <w:rPr>
          <w:rFonts w:eastAsiaTheme="minorHAnsi"/>
          <w:b/>
          <w:sz w:val="24"/>
          <w:szCs w:val="24"/>
          <w:vertAlign w:val="subscript"/>
          <w:lang w:val="en-US" w:eastAsia="en-US"/>
        </w:rPr>
        <w:t>U</w:t>
      </w:r>
      <w:r w:rsidRPr="00FC2E18">
        <w:rPr>
          <w:rFonts w:eastAsiaTheme="minorHAnsi"/>
          <w:sz w:val="24"/>
          <w:szCs w:val="24"/>
          <w:lang w:eastAsia="en-US"/>
        </w:rPr>
        <w:t xml:space="preserve"> погрешности результата:</w:t>
      </w:r>
    </w:p>
    <w:p w14:paraId="68EB04FC" w14:textId="77777777" w:rsidR="00DA1E70" w:rsidRPr="00FC2E18" w:rsidRDefault="001C558C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1)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U</w:t>
      </w:r>
      <w:r w:rsidRPr="00FC2E18">
        <w:rPr>
          <w:rFonts w:eastAsiaTheme="minorHAnsi"/>
          <w:b/>
          <w:sz w:val="24"/>
          <w:szCs w:val="24"/>
          <w:lang w:eastAsia="en-US"/>
        </w:rPr>
        <w:t>=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ax</w:t>
      </w:r>
      <w:r w:rsidRPr="00FC2E18">
        <w:rPr>
          <w:rFonts w:eastAsiaTheme="minorHAnsi"/>
          <w:b/>
          <w:sz w:val="24"/>
          <w:szCs w:val="24"/>
          <w:vertAlign w:val="superscript"/>
          <w:lang w:eastAsia="en-US"/>
        </w:rPr>
        <w:t>2</w:t>
      </w:r>
      <w:r w:rsidRPr="00FC2E18">
        <w:rPr>
          <w:rFonts w:eastAsiaTheme="minorHAnsi"/>
          <w:b/>
          <w:sz w:val="24"/>
          <w:szCs w:val="24"/>
          <w:lang w:eastAsia="en-US"/>
        </w:rPr>
        <w:t>+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my</w:t>
      </w:r>
      <w:r w:rsidRPr="00FC2E18">
        <w:rPr>
          <w:rFonts w:eastAsiaTheme="minorHAnsi"/>
          <w:b/>
          <w:sz w:val="24"/>
          <w:szCs w:val="24"/>
          <w:lang w:eastAsia="en-US"/>
        </w:rPr>
        <w:t>-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 </w:t>
      </w:r>
    </w:p>
    <w:p w14:paraId="1B2B2731" w14:textId="77777777" w:rsidR="00DA1E70" w:rsidRPr="00FC2E18" w:rsidRDefault="001C558C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 xml:space="preserve">   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a</w:t>
      </w:r>
      <w:r w:rsidRPr="00FC2E18">
        <w:rPr>
          <w:rFonts w:eastAsiaTheme="minorHAnsi"/>
          <w:b/>
          <w:sz w:val="24"/>
          <w:szCs w:val="24"/>
          <w:lang w:eastAsia="en-US"/>
        </w:rPr>
        <w:t>=4.00</w:t>
      </w:r>
      <w:r w:rsidRPr="00FC2E18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FC2E18">
        <w:rPr>
          <w:rFonts w:eastAsiaTheme="minorHAnsi"/>
          <w:b/>
          <w:sz w:val="24"/>
          <w:szCs w:val="24"/>
          <w:lang w:eastAsia="en-US"/>
        </w:rPr>
        <w:t>0.1       х=2.05</w:t>
      </w:r>
      <w:r w:rsidRPr="00FC2E18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FC2E18">
        <w:rPr>
          <w:rFonts w:eastAsiaTheme="minorHAnsi"/>
          <w:b/>
          <w:sz w:val="24"/>
          <w:szCs w:val="24"/>
          <w:lang w:eastAsia="en-US"/>
        </w:rPr>
        <w:t>0.2         у=1.002</w:t>
      </w:r>
      <w:r w:rsidRPr="00FC2E18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FC2E18">
        <w:rPr>
          <w:rFonts w:eastAsiaTheme="minorHAnsi"/>
          <w:b/>
          <w:sz w:val="24"/>
          <w:szCs w:val="24"/>
          <w:lang w:eastAsia="en-US"/>
        </w:rPr>
        <w:t>0.01</w:t>
      </w:r>
    </w:p>
    <w:p w14:paraId="618B4F00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2) </w:t>
      </w:r>
      <w:r w:rsidRPr="00FC2E18">
        <w:rPr>
          <w:rFonts w:eastAsiaTheme="minorHAnsi"/>
          <w:sz w:val="24"/>
          <w:szCs w:val="24"/>
          <w:lang w:eastAsia="en-US"/>
        </w:rPr>
        <w:object w:dxaOrig="1279" w:dyaOrig="700" w14:anchorId="5CB75E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36.75pt" o:ole="">
            <v:imagedata r:id="rId29" o:title=""/>
          </v:shape>
          <o:OLEObject Type="Embed" ProgID="Equation.3" ShapeID="_x0000_i1025" DrawAspect="Content" ObjectID="_1716009880" r:id="rId30"/>
        </w:object>
      </w:r>
      <w:r w:rsidRPr="00FC2E18">
        <w:rPr>
          <w:rFonts w:eastAsiaTheme="minorHAnsi"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noProof/>
          <w:sz w:val="24"/>
          <w:szCs w:val="24"/>
        </w:rPr>
        <w:drawing>
          <wp:inline distT="0" distB="0" distL="0" distR="0" wp14:anchorId="01A098C2" wp14:editId="0910F125">
            <wp:extent cx="115570" cy="21971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E18">
        <w:rPr>
          <w:rFonts w:eastAsiaTheme="minorHAnsi"/>
          <w:noProof/>
          <w:sz w:val="24"/>
          <w:szCs w:val="24"/>
        </w:rPr>
        <w:drawing>
          <wp:inline distT="0" distB="0" distL="0" distR="0" wp14:anchorId="69FFC16D" wp14:editId="13AC65A7">
            <wp:extent cx="115570" cy="21971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E18">
        <w:rPr>
          <w:rFonts w:eastAsiaTheme="minorHAnsi"/>
          <w:sz w:val="24"/>
          <w:szCs w:val="24"/>
          <w:lang w:eastAsia="en-US"/>
        </w:rPr>
        <w:t xml:space="preserve">   </w:t>
      </w:r>
    </w:p>
    <w:p w14:paraId="3862A8CA" w14:textId="77777777" w:rsidR="00DA1E70" w:rsidRPr="00FC2E18" w:rsidRDefault="001C558C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     </w:t>
      </w:r>
      <w:r w:rsidRPr="00FC2E18">
        <w:rPr>
          <w:rFonts w:eastAsiaTheme="minorHAnsi"/>
          <w:b/>
          <w:sz w:val="24"/>
          <w:szCs w:val="24"/>
          <w:lang w:eastAsia="en-US"/>
        </w:rPr>
        <w:t>х=2.05</w:t>
      </w:r>
      <w:r w:rsidRPr="00FC2E18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FC2E18">
        <w:rPr>
          <w:rFonts w:eastAsiaTheme="minorHAnsi"/>
          <w:b/>
          <w:sz w:val="24"/>
          <w:szCs w:val="24"/>
          <w:lang w:eastAsia="en-US"/>
        </w:rPr>
        <w:t>0.2                у=1.002</w:t>
      </w:r>
      <w:r w:rsidRPr="00FC2E18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FC2E18">
        <w:rPr>
          <w:rFonts w:eastAsiaTheme="minorHAnsi"/>
          <w:b/>
          <w:sz w:val="24"/>
          <w:szCs w:val="24"/>
          <w:lang w:eastAsia="en-US"/>
        </w:rPr>
        <w:t>0.01</w:t>
      </w:r>
    </w:p>
    <w:p w14:paraId="3BF2158A" w14:textId="77777777" w:rsidR="00DA1E70" w:rsidRPr="00FC2E18" w:rsidRDefault="00DA1E7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513125E6" w14:textId="77777777" w:rsidR="00DA1E70" w:rsidRPr="00FC2E18" w:rsidRDefault="001C558C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3)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U</w:t>
      </w:r>
      <w:r w:rsidRPr="00FC2E18">
        <w:rPr>
          <w:rFonts w:eastAsiaTheme="minorHAnsi"/>
          <w:b/>
          <w:sz w:val="24"/>
          <w:szCs w:val="24"/>
          <w:lang w:eastAsia="en-US"/>
        </w:rPr>
        <w:t>=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a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0</w:t>
      </w:r>
      <w:r w:rsidRPr="00FC2E18">
        <w:rPr>
          <w:rFonts w:eastAsiaTheme="minorHAnsi"/>
          <w:b/>
          <w:sz w:val="24"/>
          <w:szCs w:val="24"/>
          <w:lang w:eastAsia="en-US"/>
        </w:rPr>
        <w:t>+а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1</w:t>
      </w:r>
      <w:r w:rsidRPr="00FC2E18">
        <w:rPr>
          <w:rFonts w:eastAsiaTheme="minorHAnsi"/>
          <w:b/>
          <w:sz w:val="24"/>
          <w:szCs w:val="24"/>
          <w:lang w:eastAsia="en-US"/>
        </w:rPr>
        <w:t>х+ а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2</w:t>
      </w:r>
      <w:r w:rsidRPr="00FC2E18">
        <w:rPr>
          <w:rFonts w:eastAsiaTheme="minorHAnsi"/>
          <w:b/>
          <w:sz w:val="24"/>
          <w:szCs w:val="24"/>
          <w:lang w:eastAsia="en-US"/>
        </w:rPr>
        <w:t>х</w:t>
      </w:r>
      <w:r w:rsidRPr="00FC2E18">
        <w:rPr>
          <w:rFonts w:eastAsiaTheme="minorHAnsi"/>
          <w:b/>
          <w:sz w:val="24"/>
          <w:szCs w:val="24"/>
          <w:vertAlign w:val="superscript"/>
          <w:lang w:eastAsia="en-US"/>
        </w:rPr>
        <w:t>2</w:t>
      </w:r>
      <w:r w:rsidRPr="00FC2E18">
        <w:rPr>
          <w:rFonts w:eastAsiaTheme="minorHAnsi"/>
          <w:b/>
          <w:sz w:val="24"/>
          <w:szCs w:val="24"/>
          <w:lang w:eastAsia="en-US"/>
        </w:rPr>
        <w:t>+ а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3</w:t>
      </w:r>
      <w:r w:rsidRPr="00FC2E18">
        <w:rPr>
          <w:rFonts w:eastAsiaTheme="minorHAnsi"/>
          <w:b/>
          <w:sz w:val="24"/>
          <w:szCs w:val="24"/>
          <w:lang w:eastAsia="en-US"/>
        </w:rPr>
        <w:t>х</w:t>
      </w:r>
      <w:r w:rsidRPr="00FC2E18">
        <w:rPr>
          <w:rFonts w:eastAsiaTheme="minorHAnsi"/>
          <w:b/>
          <w:sz w:val="24"/>
          <w:szCs w:val="24"/>
          <w:vertAlign w:val="superscript"/>
          <w:lang w:eastAsia="en-US"/>
        </w:rPr>
        <w:t xml:space="preserve">3 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   </w:t>
      </w:r>
    </w:p>
    <w:p w14:paraId="6587CF6E" w14:textId="77777777" w:rsidR="00DA1E70" w:rsidRPr="00FC2E18" w:rsidRDefault="001C558C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 xml:space="preserve">    а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0</w:t>
      </w:r>
      <w:r w:rsidRPr="00FC2E18">
        <w:rPr>
          <w:rFonts w:eastAsiaTheme="minorHAnsi"/>
          <w:b/>
          <w:sz w:val="24"/>
          <w:szCs w:val="24"/>
          <w:lang w:eastAsia="en-US"/>
        </w:rPr>
        <w:t>=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FC2E18">
        <w:rPr>
          <w:rFonts w:eastAsiaTheme="minorHAnsi"/>
          <w:b/>
          <w:sz w:val="24"/>
          <w:szCs w:val="24"/>
          <w:lang w:eastAsia="en-US"/>
        </w:rPr>
        <w:t>0.01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    </w:t>
      </w:r>
      <w:r w:rsidRPr="00FC2E18">
        <w:rPr>
          <w:rFonts w:eastAsiaTheme="minorHAnsi"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b/>
          <w:sz w:val="24"/>
          <w:szCs w:val="24"/>
          <w:lang w:eastAsia="en-US"/>
        </w:rPr>
        <w:t>а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1</w:t>
      </w:r>
      <w:r w:rsidRPr="00FC2E18">
        <w:rPr>
          <w:rFonts w:eastAsiaTheme="minorHAnsi"/>
          <w:b/>
          <w:sz w:val="24"/>
          <w:szCs w:val="24"/>
          <w:lang w:eastAsia="en-US"/>
        </w:rPr>
        <w:t>=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FC2E18">
        <w:rPr>
          <w:rFonts w:eastAsiaTheme="minorHAnsi"/>
          <w:b/>
          <w:sz w:val="24"/>
          <w:szCs w:val="24"/>
          <w:lang w:eastAsia="en-US"/>
        </w:rPr>
        <w:t>0.001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      а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2</w:t>
      </w:r>
      <w:r w:rsidRPr="00FC2E18">
        <w:rPr>
          <w:rFonts w:eastAsiaTheme="minorHAnsi"/>
          <w:b/>
          <w:sz w:val="24"/>
          <w:szCs w:val="24"/>
          <w:lang w:eastAsia="en-US"/>
        </w:rPr>
        <w:t>=(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sz w:val="24"/>
          <w:szCs w:val="24"/>
          <w:lang w:eastAsia="en-US"/>
        </w:rPr>
        <w:t>+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sz w:val="24"/>
          <w:szCs w:val="24"/>
          <w:lang w:eastAsia="en-US"/>
        </w:rPr>
        <w:t>)</w:t>
      </w:r>
      <w:r w:rsidRPr="00FC2E18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FC2E18">
        <w:rPr>
          <w:rFonts w:eastAsiaTheme="minorHAnsi"/>
          <w:b/>
          <w:sz w:val="24"/>
          <w:szCs w:val="24"/>
          <w:lang w:eastAsia="en-US"/>
        </w:rPr>
        <w:t>0.01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      а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3</w:t>
      </w:r>
      <w:r w:rsidRPr="00FC2E18">
        <w:rPr>
          <w:rFonts w:eastAsiaTheme="minorHAnsi"/>
          <w:b/>
          <w:sz w:val="24"/>
          <w:szCs w:val="24"/>
          <w:lang w:eastAsia="en-US"/>
        </w:rPr>
        <w:t>=(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sz w:val="24"/>
          <w:szCs w:val="24"/>
          <w:lang w:eastAsia="en-US"/>
        </w:rPr>
        <w:t>-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sz w:val="24"/>
          <w:szCs w:val="24"/>
          <w:lang w:eastAsia="en-US"/>
        </w:rPr>
        <w:t>)</w:t>
      </w:r>
      <w:r w:rsidRPr="00FC2E18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FC2E18">
        <w:rPr>
          <w:rFonts w:eastAsiaTheme="minorHAnsi"/>
          <w:b/>
          <w:sz w:val="24"/>
          <w:szCs w:val="24"/>
          <w:lang w:eastAsia="en-US"/>
        </w:rPr>
        <w:t>0,001;</w:t>
      </w:r>
    </w:p>
    <w:p w14:paraId="262D97DD" w14:textId="77777777" w:rsidR="00DA1E70" w:rsidRPr="00FC2E18" w:rsidRDefault="001C558C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 xml:space="preserve">   х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1</w:t>
      </w:r>
      <w:r w:rsidRPr="00FC2E18">
        <w:rPr>
          <w:rFonts w:eastAsiaTheme="minorHAnsi"/>
          <w:b/>
          <w:sz w:val="24"/>
          <w:szCs w:val="24"/>
          <w:lang w:eastAsia="en-US"/>
        </w:rPr>
        <w:t>=1</w:t>
      </w:r>
      <w:r w:rsidRPr="00FC2E18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FC2E18">
        <w:rPr>
          <w:rFonts w:eastAsiaTheme="minorHAnsi"/>
          <w:b/>
          <w:sz w:val="24"/>
          <w:szCs w:val="24"/>
          <w:lang w:eastAsia="en-US"/>
        </w:rPr>
        <w:t>0,1; х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2</w:t>
      </w:r>
      <w:r w:rsidRPr="00FC2E18">
        <w:rPr>
          <w:rFonts w:eastAsiaTheme="minorHAnsi"/>
          <w:b/>
          <w:sz w:val="24"/>
          <w:szCs w:val="24"/>
          <w:lang w:eastAsia="en-US"/>
        </w:rPr>
        <w:t>=2</w:t>
      </w:r>
      <w:r w:rsidRPr="00FC2E18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FC2E18">
        <w:rPr>
          <w:rFonts w:eastAsiaTheme="minorHAnsi"/>
          <w:b/>
          <w:sz w:val="24"/>
          <w:szCs w:val="24"/>
          <w:lang w:eastAsia="en-US"/>
        </w:rPr>
        <w:t>0,1.</w:t>
      </w:r>
    </w:p>
    <w:p w14:paraId="3E27B827" w14:textId="77777777" w:rsidR="00DA1E70" w:rsidRPr="00FC2E18" w:rsidRDefault="00DA1E70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</w:p>
    <w:p w14:paraId="14D072DB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2.2</w:t>
      </w:r>
      <w:r w:rsidRPr="00FC2E18">
        <w:rPr>
          <w:rFonts w:eastAsiaTheme="minorHAnsi"/>
          <w:sz w:val="24"/>
          <w:szCs w:val="24"/>
          <w:lang w:eastAsia="en-US"/>
        </w:rPr>
        <w:t xml:space="preserve">. Прямая погрешность измерения. Длину дистанции спортсмена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S</w:t>
      </w:r>
      <w:r w:rsidRPr="00FC2E18">
        <w:rPr>
          <w:rFonts w:eastAsiaTheme="minorHAnsi"/>
          <w:b/>
          <w:sz w:val="24"/>
          <w:szCs w:val="24"/>
          <w:lang w:eastAsia="en-US"/>
        </w:rPr>
        <w:t>=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sz w:val="24"/>
          <w:szCs w:val="24"/>
          <w:lang w:eastAsia="en-US"/>
        </w:rPr>
        <w:t>·100м</w:t>
      </w:r>
      <w:r w:rsidRPr="00FC2E18">
        <w:rPr>
          <w:rFonts w:eastAsiaTheme="minorHAnsi"/>
          <w:sz w:val="24"/>
          <w:szCs w:val="24"/>
          <w:lang w:eastAsia="en-US"/>
        </w:rPr>
        <w:t xml:space="preserve"> измерили спидометром с классом точности </w:t>
      </w:r>
      <w:r w:rsidRPr="00FC2E18">
        <w:rPr>
          <w:rFonts w:eastAsiaTheme="minorHAnsi"/>
          <w:b/>
          <w:sz w:val="24"/>
          <w:szCs w:val="24"/>
          <w:lang w:eastAsia="en-US"/>
        </w:rPr>
        <w:t>γ=1,5</w:t>
      </w:r>
      <w:r w:rsidRPr="00FC2E18">
        <w:rPr>
          <w:rFonts w:eastAsiaTheme="minorHAnsi"/>
          <w:sz w:val="24"/>
          <w:szCs w:val="24"/>
          <w:lang w:eastAsia="en-US"/>
        </w:rPr>
        <w:t>. Оценить погрешность измерения.</w:t>
      </w:r>
    </w:p>
    <w:p w14:paraId="1BD3085D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2.3.</w:t>
      </w:r>
      <w:r w:rsidRPr="00FC2E18">
        <w:rPr>
          <w:rFonts w:eastAsiaTheme="minorHAnsi"/>
          <w:sz w:val="24"/>
          <w:szCs w:val="24"/>
          <w:lang w:eastAsia="en-US"/>
        </w:rPr>
        <w:t xml:space="preserve"> Косвенная погрешность измерения. Оценить погрешность в оценке средней скорости велосипедиста на дистанции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S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=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sz w:val="24"/>
          <w:szCs w:val="24"/>
          <w:lang w:eastAsia="en-US"/>
        </w:rPr>
        <w:t>·100±0,6</w:t>
      </w:r>
      <w:r w:rsidRPr="00FC2E18">
        <w:rPr>
          <w:rFonts w:eastAsiaTheme="minorHAnsi"/>
          <w:sz w:val="24"/>
          <w:szCs w:val="24"/>
          <w:lang w:eastAsia="en-US"/>
        </w:rPr>
        <w:t xml:space="preserve">км за время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t</w:t>
      </w:r>
      <w:r w:rsidRPr="00FC2E18">
        <w:rPr>
          <w:rFonts w:eastAsiaTheme="minorHAnsi"/>
          <w:b/>
          <w:sz w:val="24"/>
          <w:szCs w:val="24"/>
          <w:lang w:eastAsia="en-US"/>
        </w:rPr>
        <w:t>=3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sz w:val="24"/>
          <w:szCs w:val="24"/>
          <w:lang w:eastAsia="en-US"/>
        </w:rPr>
        <w:t>±0,018</w:t>
      </w:r>
      <w:r w:rsidRPr="00FC2E18">
        <w:rPr>
          <w:rFonts w:eastAsiaTheme="minorHAnsi"/>
          <w:sz w:val="24"/>
          <w:szCs w:val="24"/>
          <w:lang w:eastAsia="en-US"/>
        </w:rPr>
        <w:t xml:space="preserve"> часа. </w:t>
      </w:r>
    </w:p>
    <w:p w14:paraId="09F4923C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2.4</w:t>
      </w:r>
      <w:r w:rsidRPr="00FC2E18">
        <w:rPr>
          <w:rFonts w:eastAsiaTheme="minorHAnsi"/>
          <w:sz w:val="24"/>
          <w:szCs w:val="24"/>
          <w:lang w:eastAsia="en-US"/>
        </w:rPr>
        <w:t xml:space="preserve">. Общие правила по оценке погрешностей. В электрооборудовании помещения с напряжением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U</w:t>
      </w:r>
      <w:r w:rsidRPr="00FC2E18">
        <w:rPr>
          <w:rFonts w:eastAsiaTheme="minorHAnsi"/>
          <w:b/>
          <w:sz w:val="24"/>
          <w:szCs w:val="24"/>
          <w:lang w:eastAsia="en-US"/>
        </w:rPr>
        <w:t>=220В</w:t>
      </w:r>
      <w:r w:rsidRPr="00FC2E18">
        <w:rPr>
          <w:rFonts w:eastAsiaTheme="minorHAnsi"/>
          <w:sz w:val="24"/>
          <w:szCs w:val="24"/>
          <w:lang w:eastAsia="en-US"/>
        </w:rPr>
        <w:t xml:space="preserve"> и потребляемой мощностью </w:t>
      </w:r>
      <w:r w:rsidRPr="00FC2E18">
        <w:rPr>
          <w:rFonts w:eastAsiaTheme="minorHAnsi"/>
          <w:b/>
          <w:sz w:val="24"/>
          <w:szCs w:val="24"/>
          <w:lang w:eastAsia="en-US"/>
        </w:rPr>
        <w:t>Р=220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sz w:val="24"/>
          <w:szCs w:val="24"/>
          <w:lang w:eastAsia="en-US"/>
        </w:rPr>
        <w:t xml:space="preserve">  кВт коэффициент мощности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cos</w:t>
      </w:r>
      <w:r w:rsidRPr="00FC2E18">
        <w:rPr>
          <w:rFonts w:eastAsiaTheme="minorHAnsi"/>
          <w:b/>
          <w:sz w:val="24"/>
          <w:szCs w:val="24"/>
          <w:lang w:eastAsia="en-US"/>
        </w:rPr>
        <w:t>φ=0,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sz w:val="24"/>
          <w:szCs w:val="24"/>
          <w:lang w:eastAsia="en-US"/>
        </w:rPr>
        <w:t>.</w:t>
      </w:r>
    </w:p>
    <w:p w14:paraId="069AAEFD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Оценить потребляемый ток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I</w:t>
      </w:r>
      <w:r w:rsidRPr="00FC2E18">
        <w:rPr>
          <w:rFonts w:eastAsiaTheme="minorHAnsi"/>
          <w:sz w:val="24"/>
          <w:szCs w:val="24"/>
          <w:lang w:eastAsia="en-US"/>
        </w:rPr>
        <w:t xml:space="preserve">, активное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R</w:t>
      </w:r>
      <w:r w:rsidRPr="00FC2E18">
        <w:rPr>
          <w:rFonts w:eastAsiaTheme="minorHAnsi"/>
          <w:sz w:val="24"/>
          <w:szCs w:val="24"/>
          <w:lang w:eastAsia="en-US"/>
        </w:rPr>
        <w:t xml:space="preserve"> и реактивное </w:t>
      </w:r>
      <w:r w:rsidRPr="00FC2E18">
        <w:rPr>
          <w:rFonts w:eastAsiaTheme="minorHAnsi"/>
          <w:b/>
          <w:sz w:val="24"/>
          <w:szCs w:val="24"/>
          <w:lang w:eastAsia="en-US"/>
        </w:rPr>
        <w:t>Х</w:t>
      </w:r>
      <w:r w:rsidRPr="00FC2E18">
        <w:rPr>
          <w:rFonts w:eastAsiaTheme="minorHAnsi"/>
          <w:sz w:val="24"/>
          <w:szCs w:val="24"/>
          <w:lang w:eastAsia="en-US"/>
        </w:rPr>
        <w:t xml:space="preserve"> и полное сопротивление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Z</w:t>
      </w:r>
      <w:r w:rsidRPr="00FC2E18">
        <w:rPr>
          <w:rFonts w:eastAsiaTheme="minorHAnsi"/>
          <w:sz w:val="24"/>
          <w:szCs w:val="24"/>
          <w:lang w:eastAsia="en-US"/>
        </w:rPr>
        <w:t xml:space="preserve"> помещения, а так же погрешности всех искомых величин, если классы точности </w:t>
      </w:r>
      <w:r w:rsidRPr="00FC2E18">
        <w:rPr>
          <w:rFonts w:eastAsiaTheme="minorHAnsi"/>
          <w:b/>
          <w:sz w:val="24"/>
          <w:szCs w:val="24"/>
          <w:lang w:eastAsia="en-US"/>
        </w:rPr>
        <w:t>γ</w:t>
      </w:r>
      <w:r w:rsidRPr="00FC2E18">
        <w:rPr>
          <w:rFonts w:eastAsiaTheme="minorHAnsi"/>
          <w:sz w:val="24"/>
          <w:szCs w:val="24"/>
          <w:lang w:eastAsia="en-US"/>
        </w:rPr>
        <w:t xml:space="preserve"> используемых приборов: вольтметр-4.0; электрический счетчик мощности 2.0. Зависимости между электрическими величинами следующие: </w:t>
      </w:r>
    </w:p>
    <w:p w14:paraId="7737D34F" w14:textId="77777777" w:rsidR="00DA1E70" w:rsidRPr="00FC2E18" w:rsidRDefault="001C558C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val="en-US" w:eastAsia="en-US"/>
        </w:rPr>
        <w:t>P</w:t>
      </w:r>
      <w:r w:rsidRPr="00FC2E18">
        <w:rPr>
          <w:rFonts w:eastAsiaTheme="minorHAnsi"/>
          <w:b/>
          <w:sz w:val="24"/>
          <w:szCs w:val="24"/>
          <w:lang w:eastAsia="en-US"/>
        </w:rPr>
        <w:t>=</w:t>
      </w:r>
      <w:proofErr w:type="spellStart"/>
      <w:r w:rsidRPr="00FC2E18">
        <w:rPr>
          <w:rFonts w:eastAsiaTheme="minorHAnsi"/>
          <w:b/>
          <w:sz w:val="24"/>
          <w:szCs w:val="24"/>
          <w:lang w:val="en-US" w:eastAsia="en-US"/>
        </w:rPr>
        <w:t>UICos</w:t>
      </w:r>
      <w:proofErr w:type="spellEnd"/>
      <w:r w:rsidRPr="00FC2E18">
        <w:rPr>
          <w:rFonts w:eastAsiaTheme="minorHAnsi"/>
          <w:b/>
          <w:sz w:val="24"/>
          <w:szCs w:val="24"/>
          <w:lang w:eastAsia="en-US"/>
        </w:rPr>
        <w:t xml:space="preserve"> φ;    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U</w:t>
      </w:r>
      <w:r w:rsidRPr="00FC2E18">
        <w:rPr>
          <w:rFonts w:eastAsiaTheme="minorHAnsi"/>
          <w:b/>
          <w:sz w:val="24"/>
          <w:szCs w:val="24"/>
          <w:lang w:eastAsia="en-US"/>
        </w:rPr>
        <w:t>=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IZ</w:t>
      </w:r>
      <w:r w:rsidRPr="00FC2E18">
        <w:rPr>
          <w:rFonts w:eastAsiaTheme="minorHAnsi"/>
          <w:b/>
          <w:sz w:val="24"/>
          <w:szCs w:val="24"/>
          <w:lang w:eastAsia="en-US"/>
        </w:rPr>
        <w:t>;</w:t>
      </w:r>
    </w:p>
    <w:p w14:paraId="33B26EC4" w14:textId="77777777" w:rsidR="00DA1E70" w:rsidRPr="00FC2E18" w:rsidRDefault="001C558C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noProof/>
          <w:sz w:val="24"/>
          <w:szCs w:val="24"/>
        </w:rPr>
        <w:drawing>
          <wp:inline distT="0" distB="0" distL="0" distR="0" wp14:anchorId="57C47ACD" wp14:editId="27A80116">
            <wp:extent cx="925830" cy="243205"/>
            <wp:effectExtent l="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E18">
        <w:rPr>
          <w:rFonts w:eastAsiaTheme="minorHAnsi"/>
          <w:b/>
          <w:sz w:val="24"/>
          <w:szCs w:val="24"/>
          <w:lang w:eastAsia="en-US"/>
        </w:rPr>
        <w:t>;</w:t>
      </w:r>
      <w:r w:rsidRPr="00FC2E18">
        <w:rPr>
          <w:rFonts w:eastAsiaTheme="minorHAnsi"/>
          <w:sz w:val="24"/>
          <w:szCs w:val="24"/>
          <w:lang w:eastAsia="en-US"/>
        </w:rPr>
        <w:t xml:space="preserve">   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R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= </w:t>
      </w:r>
      <w:proofErr w:type="spellStart"/>
      <w:r w:rsidRPr="00FC2E18">
        <w:rPr>
          <w:rFonts w:eastAsiaTheme="minorHAnsi"/>
          <w:b/>
          <w:sz w:val="24"/>
          <w:szCs w:val="24"/>
          <w:lang w:val="en-US" w:eastAsia="en-US"/>
        </w:rPr>
        <w:t>ZCos</w:t>
      </w:r>
      <w:proofErr w:type="spellEnd"/>
      <w:r w:rsidRPr="00FC2E18">
        <w:rPr>
          <w:rFonts w:eastAsiaTheme="minorHAnsi"/>
          <w:b/>
          <w:sz w:val="24"/>
          <w:szCs w:val="24"/>
          <w:lang w:eastAsia="en-US"/>
        </w:rPr>
        <w:t xml:space="preserve"> φ;</w:t>
      </w:r>
      <w:r w:rsidRPr="00FC2E18">
        <w:rPr>
          <w:rFonts w:eastAsiaTheme="minorHAnsi"/>
          <w:sz w:val="24"/>
          <w:szCs w:val="24"/>
          <w:lang w:eastAsia="en-US"/>
        </w:rPr>
        <w:t xml:space="preserve">     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х= </w:t>
      </w:r>
      <w:proofErr w:type="spellStart"/>
      <w:r w:rsidRPr="00FC2E18">
        <w:rPr>
          <w:rFonts w:eastAsiaTheme="minorHAnsi"/>
          <w:b/>
          <w:sz w:val="24"/>
          <w:szCs w:val="24"/>
          <w:lang w:val="en-US" w:eastAsia="en-US"/>
        </w:rPr>
        <w:t>ZSin</w:t>
      </w:r>
      <w:proofErr w:type="spellEnd"/>
      <w:r w:rsidRPr="00FC2E18">
        <w:rPr>
          <w:rFonts w:eastAsiaTheme="minorHAnsi"/>
          <w:b/>
          <w:sz w:val="24"/>
          <w:szCs w:val="24"/>
          <w:lang w:eastAsia="en-US"/>
        </w:rPr>
        <w:t xml:space="preserve"> φ.</w:t>
      </w:r>
    </w:p>
    <w:p w14:paraId="5F5032C9" w14:textId="77777777" w:rsidR="00DA1E70" w:rsidRPr="00FC2E18" w:rsidRDefault="00DA1E70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22B94434" w14:textId="77777777" w:rsidR="004F256D" w:rsidRDefault="004F256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  <w:sectPr w:rsidR="004F256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87A4A0B" w14:textId="77777777" w:rsidR="00DA1E70" w:rsidRPr="00FC2E18" w:rsidRDefault="001C558C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lastRenderedPageBreak/>
        <w:t>Раздел 2. Определение закономерностей исследуемых процессов.</w:t>
      </w:r>
    </w:p>
    <w:p w14:paraId="467768F4" w14:textId="77777777" w:rsidR="00DA1E70" w:rsidRPr="00FC2E18" w:rsidRDefault="001C558C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ТР 3 Интерполяция табличных функций многочленом</w:t>
      </w:r>
    </w:p>
    <w:p w14:paraId="6E023420" w14:textId="77777777" w:rsidR="00DA1E70" w:rsidRPr="00FC2E18" w:rsidRDefault="001C558C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Лагранжа.</w:t>
      </w:r>
    </w:p>
    <w:p w14:paraId="6596A782" w14:textId="77777777" w:rsidR="00DA1E70" w:rsidRPr="00FC2E18" w:rsidRDefault="001C558C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3.1</w:t>
      </w:r>
      <w:r w:rsidRPr="00FC2E18">
        <w:rPr>
          <w:rFonts w:eastAsiaTheme="minorHAnsi"/>
          <w:sz w:val="24"/>
          <w:szCs w:val="24"/>
          <w:lang w:eastAsia="en-US"/>
        </w:rPr>
        <w:t xml:space="preserve"> Дана таблица значений некоторой функции </w:t>
      </w:r>
      <w:r w:rsidRPr="00FC2E18">
        <w:rPr>
          <w:rFonts w:eastAsiaTheme="minorHAnsi"/>
          <w:b/>
          <w:sz w:val="24"/>
          <w:szCs w:val="24"/>
          <w:lang w:eastAsia="en-US"/>
        </w:rPr>
        <w:t>у(х):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1820"/>
      </w:tblGrid>
      <w:tr w:rsidR="00DA1E70" w:rsidRPr="00FC2E18" w14:paraId="15DAC4D2" w14:textId="77777777">
        <w:trPr>
          <w:trHeight w:val="438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180B" w14:textId="77777777" w:rsidR="00DA1E70" w:rsidRPr="00FC2E18" w:rsidRDefault="001C558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/>
                <w:sz w:val="24"/>
                <w:szCs w:val="24"/>
                <w:lang w:val="en-US" w:eastAsia="en-US"/>
              </w:rPr>
              <w:t>X</w:t>
            </w:r>
          </w:p>
          <w:p w14:paraId="5B983476" w14:textId="77777777" w:rsidR="00DA1E70" w:rsidRPr="00FC2E18" w:rsidRDefault="00DA1E70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843B" w14:textId="77777777" w:rsidR="00DA1E70" w:rsidRPr="00FC2E18" w:rsidRDefault="001C558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/>
                <w:sz w:val="24"/>
                <w:szCs w:val="24"/>
                <w:lang w:val="en-US" w:eastAsia="en-US"/>
              </w:rPr>
              <w:t>Y</w:t>
            </w:r>
          </w:p>
        </w:tc>
      </w:tr>
      <w:tr w:rsidR="00DA1E70" w:rsidRPr="00FC2E18" w14:paraId="01C30B56" w14:textId="77777777">
        <w:trPr>
          <w:trHeight w:val="45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69A9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22CD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+15</w:t>
            </w:r>
          </w:p>
        </w:tc>
      </w:tr>
      <w:tr w:rsidR="00DA1E70" w:rsidRPr="00FC2E18" w14:paraId="713A8E00" w14:textId="77777777">
        <w:trPr>
          <w:trHeight w:val="45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9545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464B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</w:tr>
      <w:tr w:rsidR="00DA1E70" w:rsidRPr="00FC2E18" w14:paraId="05E92D1C" w14:textId="77777777">
        <w:trPr>
          <w:trHeight w:val="440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7F46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8235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-75</w:t>
            </w:r>
          </w:p>
        </w:tc>
      </w:tr>
      <w:tr w:rsidR="00DA1E70" w:rsidRPr="00FC2E18" w14:paraId="21F2CB3D" w14:textId="77777777">
        <w:trPr>
          <w:trHeight w:val="45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3667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0634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-180</w:t>
            </w:r>
          </w:p>
        </w:tc>
      </w:tr>
    </w:tbl>
    <w:p w14:paraId="7A6BAE89" w14:textId="77777777" w:rsidR="00DA1E70" w:rsidRPr="00FC2E18" w:rsidRDefault="001C558C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 xml:space="preserve">  </w:t>
      </w:r>
    </w:p>
    <w:p w14:paraId="1013B3A3" w14:textId="77777777" w:rsidR="00DA1E70" w:rsidRPr="00FC2E18" w:rsidRDefault="001C558C">
      <w:pPr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1) Найти интерполяционный многочлен Лагранжа 2-ой степени. Найти максимальное значение этого многочлена и оценить его погрешность.</w:t>
      </w:r>
    </w:p>
    <w:p w14:paraId="5EDF1D0D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Построить графики исходной функции и аппроксимирующего многочлена.</w:t>
      </w:r>
    </w:p>
    <w:p w14:paraId="306A5557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2) Для заданной таблицы считать:</w:t>
      </w:r>
    </w:p>
    <w:p w14:paraId="7A58A75E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 xml:space="preserve">            х - </w:t>
      </w:r>
      <w:r w:rsidRPr="00FC2E18">
        <w:rPr>
          <w:rFonts w:eastAsiaTheme="minorHAnsi"/>
          <w:sz w:val="24"/>
          <w:szCs w:val="24"/>
          <w:lang w:eastAsia="en-US"/>
        </w:rPr>
        <w:t>месяцы тренировки вратаря футбольной команды;</w:t>
      </w:r>
    </w:p>
    <w:p w14:paraId="3619CD44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val="en-US" w:eastAsia="en-US"/>
        </w:rPr>
        <w:t>y</w:t>
      </w:r>
      <w:r w:rsidRPr="00FC2E18">
        <w:rPr>
          <w:rFonts w:eastAsiaTheme="minorHAnsi"/>
          <w:sz w:val="24"/>
          <w:szCs w:val="24"/>
          <w:lang w:eastAsia="en-US"/>
        </w:rPr>
        <w:t>- количество мячей, не пропущенных в ворота.</w:t>
      </w:r>
    </w:p>
    <w:p w14:paraId="16E476F5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Оценить показатели вратаря через 8 месяцев тренировки, через 1,5 года тренировки, используя формулу многочлена Лагранжа. Найти погрешности сделанных оценок.</w:t>
      </w:r>
    </w:p>
    <w:p w14:paraId="55B452E5" w14:textId="77777777" w:rsidR="00DA1E70" w:rsidRPr="00FC2E18" w:rsidRDefault="00DA1E70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</w:p>
    <w:p w14:paraId="01DCF662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3.2.</w:t>
      </w:r>
      <w:r w:rsidRPr="00FC2E18">
        <w:rPr>
          <w:rFonts w:eastAsiaTheme="minorHAnsi"/>
          <w:sz w:val="24"/>
          <w:szCs w:val="24"/>
          <w:lang w:eastAsia="en-US"/>
        </w:rPr>
        <w:t xml:space="preserve"> Студент устроился на работу, его заработок в первые дни работы задан таблицей</w:t>
      </w:r>
    </w:p>
    <w:tbl>
      <w:tblPr>
        <w:tblW w:w="0" w:type="auto"/>
        <w:tblInd w:w="2297" w:type="dxa"/>
        <w:tblLayout w:type="fixed"/>
        <w:tblLook w:val="01E0" w:firstRow="1" w:lastRow="1" w:firstColumn="1" w:lastColumn="1" w:noHBand="0" w:noVBand="0"/>
      </w:tblPr>
      <w:tblGrid>
        <w:gridCol w:w="991"/>
        <w:gridCol w:w="1224"/>
        <w:gridCol w:w="1559"/>
        <w:gridCol w:w="1701"/>
      </w:tblGrid>
      <w:tr w:rsidR="00DA1E70" w:rsidRPr="00FC2E18" w14:paraId="43EE5E29" w14:textId="77777777">
        <w:trPr>
          <w:trHeight w:val="299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4C341" w14:textId="77777777" w:rsidR="00DA1E70" w:rsidRPr="00FC2E18" w:rsidRDefault="001C558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х,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дни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34A31" w14:textId="77777777" w:rsidR="00DA1E70" w:rsidRPr="00FC2E18" w:rsidRDefault="001C558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1FF6A" w14:textId="77777777" w:rsidR="00DA1E70" w:rsidRPr="00FC2E18" w:rsidRDefault="001C558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02F2A" w14:textId="77777777" w:rsidR="00DA1E70" w:rsidRPr="00FC2E18" w:rsidRDefault="001C558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DA1E70" w:rsidRPr="00FC2E18" w14:paraId="5DA3DBFD" w14:textId="77777777">
        <w:trPr>
          <w:trHeight w:val="299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F2722" w14:textId="77777777" w:rsidR="00DA1E70" w:rsidRPr="00FC2E18" w:rsidRDefault="001C558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у,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D0DD5" w14:textId="77777777" w:rsidR="00DA1E70" w:rsidRPr="00FC2E18" w:rsidRDefault="001C558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+114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86CFC" w14:textId="77777777" w:rsidR="00DA1E70" w:rsidRPr="00FC2E18" w:rsidRDefault="001C558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+126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79D9C4" w14:textId="77777777" w:rsidR="00DA1E70" w:rsidRPr="00FC2E18" w:rsidRDefault="001C558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+136</w:t>
            </w:r>
          </w:p>
        </w:tc>
      </w:tr>
    </w:tbl>
    <w:p w14:paraId="723B640E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1) Можно ли определить, когда он получит максимальную оплату и ее размер.</w:t>
      </w:r>
    </w:p>
    <w:p w14:paraId="6B7A6F02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2) Когда студенту перестанут платить вовсе?</w:t>
      </w:r>
    </w:p>
    <w:p w14:paraId="53019EBB" w14:textId="77777777" w:rsidR="00DA1E70" w:rsidRPr="00FC2E18" w:rsidRDefault="00DA1E7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00334148" w14:textId="77777777" w:rsidR="004F256D" w:rsidRDefault="004F256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  <w:sectPr w:rsidR="004F256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95C165C" w14:textId="77777777" w:rsidR="00DA1E70" w:rsidRPr="00FC2E18" w:rsidRDefault="001C558C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lastRenderedPageBreak/>
        <w:t>ТР 4 Приближение табличных функций по методу наименьших квадратов (МНК).</w:t>
      </w:r>
    </w:p>
    <w:p w14:paraId="6CD2B1E5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4.1</w:t>
      </w:r>
      <w:r w:rsidRPr="00FC2E18">
        <w:rPr>
          <w:rFonts w:eastAsiaTheme="minorHAnsi"/>
          <w:sz w:val="24"/>
          <w:szCs w:val="24"/>
          <w:lang w:eastAsia="en-US"/>
        </w:rPr>
        <w:t xml:space="preserve"> Дана таблица значений некоторой функции у(х):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1938"/>
      </w:tblGrid>
      <w:tr w:rsidR="00DA1E70" w:rsidRPr="00FC2E18" w14:paraId="237CB1EF" w14:textId="77777777">
        <w:trPr>
          <w:trHeight w:val="471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8AAF" w14:textId="77777777" w:rsidR="00DA1E70" w:rsidRPr="00FC2E18" w:rsidRDefault="001C558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5C61" w14:textId="77777777" w:rsidR="00DA1E70" w:rsidRPr="00FC2E18" w:rsidRDefault="001C558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/>
                <w:sz w:val="24"/>
                <w:szCs w:val="24"/>
                <w:lang w:val="en-US" w:eastAsia="en-US"/>
              </w:rPr>
              <w:t>Y</w:t>
            </w:r>
          </w:p>
        </w:tc>
      </w:tr>
      <w:tr w:rsidR="00DA1E70" w:rsidRPr="00FC2E18" w14:paraId="23EB081E" w14:textId="77777777">
        <w:trPr>
          <w:trHeight w:val="451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D640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001C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+15</w:t>
            </w:r>
          </w:p>
        </w:tc>
      </w:tr>
      <w:tr w:rsidR="00DA1E70" w:rsidRPr="00FC2E18" w14:paraId="4890818C" w14:textId="77777777">
        <w:trPr>
          <w:trHeight w:val="467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3E7E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2836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</w:tr>
      <w:tr w:rsidR="00DA1E70" w:rsidRPr="00FC2E18" w14:paraId="1B83D8DD" w14:textId="77777777">
        <w:trPr>
          <w:trHeight w:val="467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C135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F6ED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-75</w:t>
            </w:r>
          </w:p>
        </w:tc>
      </w:tr>
      <w:tr w:rsidR="00DA1E70" w:rsidRPr="00FC2E18" w14:paraId="6A74558E" w14:textId="77777777">
        <w:trPr>
          <w:trHeight w:val="451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45F1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F61B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-180</w:t>
            </w:r>
          </w:p>
        </w:tc>
      </w:tr>
    </w:tbl>
    <w:p w14:paraId="0C030A12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ab/>
      </w:r>
    </w:p>
    <w:p w14:paraId="6BA61413" w14:textId="77777777" w:rsidR="00DA1E70" w:rsidRPr="00FC2E18" w:rsidRDefault="00DA1E7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5D5D1E4D" w14:textId="77777777" w:rsidR="00DA1E70" w:rsidRPr="00FC2E18" w:rsidRDefault="00DA1E7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5860647C" w14:textId="77777777" w:rsidR="00DA1E70" w:rsidRPr="00FC2E18" w:rsidRDefault="00DA1E7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04FBD433" w14:textId="77777777" w:rsidR="00DA1E70" w:rsidRPr="00FC2E18" w:rsidRDefault="00DA1E7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4C085243" w14:textId="77777777" w:rsidR="00DA1E70" w:rsidRPr="00FC2E18" w:rsidRDefault="001C558C">
      <w:pPr>
        <w:spacing w:after="120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1) Методом наименьших квадратов найти многочлены 0, 1, 2 и 3 степеней. Выбрать многочлен с минимальным средним квадратическим отклонением. Построить графики исходной функции и аппроксимирующих многочленов.</w:t>
      </w:r>
    </w:p>
    <w:p w14:paraId="7648B4D8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2) Решить задачи интерполяции и экстраполяции. Для заданной таблицы считать:</w:t>
      </w:r>
    </w:p>
    <w:p w14:paraId="5E4EC0DF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    </w:t>
      </w:r>
      <w:r w:rsidRPr="00FC2E18">
        <w:rPr>
          <w:rFonts w:eastAsiaTheme="minorHAnsi"/>
          <w:b/>
          <w:sz w:val="24"/>
          <w:szCs w:val="24"/>
          <w:lang w:eastAsia="en-US"/>
        </w:rPr>
        <w:t>Х</w:t>
      </w:r>
      <w:r w:rsidRPr="00FC2E18">
        <w:rPr>
          <w:rFonts w:eastAsiaTheme="minorHAnsi"/>
          <w:sz w:val="24"/>
          <w:szCs w:val="24"/>
          <w:lang w:eastAsia="en-US"/>
        </w:rPr>
        <w:t>=месяцы тренировки вратаря футбольной команды;</w:t>
      </w:r>
    </w:p>
    <w:p w14:paraId="0E4A1557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 xml:space="preserve">     У</w:t>
      </w:r>
      <w:r w:rsidRPr="00FC2E18">
        <w:rPr>
          <w:rFonts w:eastAsiaTheme="minorHAnsi"/>
          <w:sz w:val="24"/>
          <w:szCs w:val="24"/>
          <w:lang w:eastAsia="en-US"/>
        </w:rPr>
        <w:t>= количество мячей, не пропущенных в ворота.</w:t>
      </w:r>
    </w:p>
    <w:p w14:paraId="4B21546A" w14:textId="77777777" w:rsidR="00DA1E70" w:rsidRPr="00FC2E18" w:rsidRDefault="001C558C">
      <w:pPr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    Оценить показатели вратаря через 8 месяцев тренировки, через 1,5 года тренировки, используя наиболее точный многочлен по МНК.</w:t>
      </w:r>
    </w:p>
    <w:p w14:paraId="58B04DFC" w14:textId="77777777" w:rsidR="00DA1E70" w:rsidRPr="00FC2E18" w:rsidRDefault="001C558C">
      <w:pPr>
        <w:spacing w:after="120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Найти погрешности сделанных оценок.</w:t>
      </w:r>
    </w:p>
    <w:p w14:paraId="7EAC9077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      3) Сравнить оценки показателей вратаря, полученные по МНК и с помощью интерполяционного многочлена Лагранжа.</w:t>
      </w:r>
    </w:p>
    <w:p w14:paraId="3D2F0FDB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4.2.</w:t>
      </w:r>
      <w:r w:rsidRPr="00FC2E18">
        <w:rPr>
          <w:rFonts w:eastAsiaTheme="minorHAnsi"/>
          <w:sz w:val="24"/>
          <w:szCs w:val="24"/>
          <w:lang w:eastAsia="en-US"/>
        </w:rPr>
        <w:t xml:space="preserve"> Студенту поручили распространять рекламу на новое изделие. Спрос на рекламу этого изделия студент зафиксировал в табличной форме</w:t>
      </w:r>
    </w:p>
    <w:tbl>
      <w:tblPr>
        <w:tblW w:w="0" w:type="auto"/>
        <w:tblInd w:w="1163" w:type="dxa"/>
        <w:tblLayout w:type="fixed"/>
        <w:tblLook w:val="01E0" w:firstRow="1" w:lastRow="1" w:firstColumn="1" w:lastColumn="1" w:noHBand="0" w:noVBand="0"/>
      </w:tblPr>
      <w:tblGrid>
        <w:gridCol w:w="1558"/>
        <w:gridCol w:w="1277"/>
        <w:gridCol w:w="1134"/>
        <w:gridCol w:w="1418"/>
        <w:gridCol w:w="1843"/>
      </w:tblGrid>
      <w:tr w:rsidR="00DA1E70" w:rsidRPr="00FC2E18" w14:paraId="2B90F683" w14:textId="77777777">
        <w:trPr>
          <w:trHeight w:val="436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00A51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х,дни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8A363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0DE44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B8D40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6B314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DA1E70" w:rsidRPr="00FC2E18" w14:paraId="56524910" w14:textId="77777777">
        <w:trPr>
          <w:trHeight w:val="416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DB6CF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у,кол</w:t>
            </w:r>
            <w:proofErr w:type="spellEnd"/>
            <w:r w:rsidRPr="00FC2E18">
              <w:rPr>
                <w:rFonts w:eastAsiaTheme="minorHAnsi"/>
                <w:sz w:val="24"/>
                <w:szCs w:val="24"/>
                <w:lang w:eastAsia="en-US"/>
              </w:rPr>
              <w:t>-во.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B1E63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11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960C1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12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+96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1AD12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13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+91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96707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14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+84</w:t>
            </w:r>
          </w:p>
        </w:tc>
      </w:tr>
    </w:tbl>
    <w:p w14:paraId="2DC9DCA1" w14:textId="77777777" w:rsidR="00DA1E70" w:rsidRPr="00FC2E18" w:rsidRDefault="00DA1E70">
      <w:pPr>
        <w:rPr>
          <w:rFonts w:eastAsiaTheme="minorHAnsi"/>
          <w:sz w:val="24"/>
          <w:szCs w:val="24"/>
          <w:lang w:eastAsia="en-US"/>
        </w:rPr>
      </w:pPr>
    </w:p>
    <w:p w14:paraId="3421E2F5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По МНК попытайтесь ответить на вопросы:</w:t>
      </w:r>
    </w:p>
    <w:p w14:paraId="130C9C03" w14:textId="77777777" w:rsidR="00DA1E70" w:rsidRPr="00FC2E18" w:rsidRDefault="001C558C">
      <w:pPr>
        <w:spacing w:after="120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1) Можно ли определить тенденцию спроса на изделие? Его производство нужно увеличивать, оставить неизменным, сокращать?</w:t>
      </w:r>
    </w:p>
    <w:p w14:paraId="65C9CBBF" w14:textId="77777777" w:rsidR="00DA1E70" w:rsidRPr="00FC2E18" w:rsidRDefault="001C558C">
      <w:pPr>
        <w:spacing w:after="120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2) Намечается ли максимальный спрос? И, если да, то когда?</w:t>
      </w:r>
    </w:p>
    <w:p w14:paraId="099A421F" w14:textId="77777777" w:rsidR="00DA1E70" w:rsidRPr="00FC2E18" w:rsidRDefault="001C558C">
      <w:pPr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3) Когда ожидается потеря интереса к изделию? Когда студент может потерять работу?</w:t>
      </w:r>
    </w:p>
    <w:p w14:paraId="7DE749AB" w14:textId="77777777" w:rsidR="00DA1E70" w:rsidRPr="00FC2E18" w:rsidRDefault="00DA1E70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2D021DFB" w14:textId="77777777" w:rsidR="004F256D" w:rsidRDefault="004F256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  <w:sectPr w:rsidR="004F256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544FF93" w14:textId="77777777" w:rsidR="00DA1E70" w:rsidRPr="00FC2E18" w:rsidRDefault="001C558C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lastRenderedPageBreak/>
        <w:t>Раздел 3. Вычислительный эксперимент.</w:t>
      </w:r>
    </w:p>
    <w:p w14:paraId="030D78A2" w14:textId="77777777" w:rsidR="00DA1E70" w:rsidRPr="00FC2E18" w:rsidRDefault="001C558C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ТР 5 Решение нелинейных уравнений</w:t>
      </w:r>
      <w:r w:rsidRPr="00FC2E18">
        <w:rPr>
          <w:rFonts w:eastAsiaTheme="minorHAnsi"/>
          <w:sz w:val="24"/>
          <w:szCs w:val="24"/>
          <w:lang w:eastAsia="en-US"/>
        </w:rPr>
        <w:t>.</w:t>
      </w:r>
    </w:p>
    <w:p w14:paraId="36D9843E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     </w:t>
      </w:r>
      <w:r w:rsidRPr="00FC2E18">
        <w:rPr>
          <w:rFonts w:eastAsiaTheme="minorHAnsi"/>
          <w:b/>
          <w:sz w:val="24"/>
          <w:szCs w:val="24"/>
          <w:lang w:eastAsia="en-US"/>
        </w:rPr>
        <w:t>5.1</w:t>
      </w:r>
      <w:r w:rsidRPr="00FC2E18">
        <w:rPr>
          <w:rFonts w:eastAsiaTheme="minorHAnsi"/>
          <w:sz w:val="24"/>
          <w:szCs w:val="24"/>
          <w:lang w:eastAsia="en-US"/>
        </w:rPr>
        <w:t xml:space="preserve"> Изменение прибыли предприятия по производству спортивного инвентаря характеризует функция:</w:t>
      </w:r>
    </w:p>
    <w:p w14:paraId="51B30A81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                                        </w:t>
      </w:r>
      <w:r w:rsidRPr="00FC2E18">
        <w:rPr>
          <w:rFonts w:eastAsiaTheme="minorHAnsi"/>
          <w:noProof/>
          <w:sz w:val="24"/>
          <w:szCs w:val="24"/>
        </w:rPr>
        <w:drawing>
          <wp:inline distT="0" distB="0" distL="0" distR="0" wp14:anchorId="733E7112" wp14:editId="3D84B5B4">
            <wp:extent cx="1458595" cy="39370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A6C862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Здесь: 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t</w:t>
      </w:r>
      <w:r w:rsidRPr="00FC2E18">
        <w:rPr>
          <w:rFonts w:eastAsiaTheme="minorHAnsi"/>
          <w:sz w:val="24"/>
          <w:szCs w:val="24"/>
          <w:lang w:eastAsia="en-US"/>
        </w:rPr>
        <w:t xml:space="preserve">-время в месяцах; </w:t>
      </w:r>
      <w:r w:rsidRPr="00FC2E18">
        <w:rPr>
          <w:rFonts w:eastAsiaTheme="minorHAnsi"/>
          <w:b/>
          <w:sz w:val="24"/>
          <w:szCs w:val="24"/>
          <w:lang w:eastAsia="en-US"/>
        </w:rPr>
        <w:t>у</w:t>
      </w:r>
      <w:r w:rsidRPr="00FC2E18">
        <w:rPr>
          <w:rFonts w:eastAsiaTheme="minorHAnsi"/>
          <w:sz w:val="24"/>
          <w:szCs w:val="24"/>
          <w:lang w:eastAsia="en-US"/>
        </w:rPr>
        <w:t>- прибыль, тыс. руб.</w:t>
      </w:r>
    </w:p>
    <w:p w14:paraId="0562496C" w14:textId="77777777" w:rsidR="00DA1E70" w:rsidRPr="00FC2E18" w:rsidRDefault="001C558C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1) Методом последовательных приближений установить интервалы успешного развития и спада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sz w:val="24"/>
          <w:szCs w:val="24"/>
          <w:lang w:eastAsia="en-US"/>
        </w:rPr>
        <w:t>производства.</w:t>
      </w:r>
    </w:p>
    <w:p w14:paraId="26A76457" w14:textId="77777777" w:rsidR="00DA1E70" w:rsidRPr="00FC2E18" w:rsidRDefault="001C558C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2) Оценить момент останова производства, решив уравнение:</w:t>
      </w:r>
    </w:p>
    <w:p w14:paraId="7EC1289B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           </w:t>
      </w:r>
      <w:r w:rsidRPr="00FC2E18">
        <w:rPr>
          <w:rFonts w:eastAsiaTheme="minorHAnsi"/>
          <w:noProof/>
          <w:sz w:val="24"/>
          <w:szCs w:val="24"/>
        </w:rPr>
        <w:drawing>
          <wp:inline distT="0" distB="0" distL="0" distR="0" wp14:anchorId="273B7F1A" wp14:editId="3087D194">
            <wp:extent cx="1481455" cy="3937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3FBBB1" w14:textId="77777777" w:rsidR="00DA1E70" w:rsidRPr="00FC2E18" w:rsidRDefault="001C558C">
      <w:pPr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          методами:</w:t>
      </w:r>
    </w:p>
    <w:p w14:paraId="4F105908" w14:textId="77777777" w:rsidR="00DA1E70" w:rsidRPr="00FC2E18" w:rsidRDefault="001C558C">
      <w:pPr>
        <w:numPr>
          <w:ilvl w:val="1"/>
          <w:numId w:val="30"/>
        </w:numPr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– половинного деления;</w:t>
      </w:r>
    </w:p>
    <w:p w14:paraId="413458AE" w14:textId="77777777" w:rsidR="00DA1E70" w:rsidRPr="00FC2E18" w:rsidRDefault="001C558C">
      <w:pPr>
        <w:numPr>
          <w:ilvl w:val="1"/>
          <w:numId w:val="30"/>
        </w:numPr>
        <w:spacing w:after="120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– методом хорд.</w:t>
      </w:r>
    </w:p>
    <w:p w14:paraId="103ADDB6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3) Найти погрешности оценок обоими методами.</w:t>
      </w:r>
    </w:p>
    <w:p w14:paraId="3D584212" w14:textId="77777777" w:rsidR="00DA1E70" w:rsidRPr="00FC2E18" w:rsidRDefault="00DA1E70">
      <w:pPr>
        <w:rPr>
          <w:rFonts w:eastAsiaTheme="minorHAnsi"/>
          <w:b/>
          <w:sz w:val="24"/>
          <w:szCs w:val="24"/>
          <w:lang w:eastAsia="en-US"/>
        </w:rPr>
      </w:pPr>
    </w:p>
    <w:p w14:paraId="7DEB73CB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5.2.</w:t>
      </w:r>
      <w:r w:rsidRPr="00FC2E18">
        <w:rPr>
          <w:rFonts w:eastAsiaTheme="minorHAnsi"/>
          <w:sz w:val="24"/>
          <w:szCs w:val="24"/>
          <w:lang w:eastAsia="en-US"/>
        </w:rPr>
        <w:t xml:space="preserve"> Производственная функция в денежном выражении равна доходу от использования ресурсов. Так производственная функция фабрики по пошиву спортивных костюмов имеет вид </w:t>
      </w:r>
      <w:r w:rsidRPr="00FC2E18">
        <w:rPr>
          <w:rFonts w:eastAsiaTheme="minorHAnsi"/>
          <w:noProof/>
          <w:sz w:val="24"/>
          <w:szCs w:val="24"/>
        </w:rPr>
        <w:drawing>
          <wp:inline distT="0" distB="0" distL="0" distR="0" wp14:anchorId="657FD907" wp14:editId="74B5DF92">
            <wp:extent cx="868045" cy="266065"/>
            <wp:effectExtent l="19050" t="0" r="825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E18">
        <w:rPr>
          <w:rFonts w:eastAsiaTheme="minorHAnsi"/>
          <w:sz w:val="24"/>
          <w:szCs w:val="24"/>
          <w:lang w:eastAsia="en-US"/>
        </w:rPr>
        <w:t>.</w:t>
      </w:r>
    </w:p>
    <w:p w14:paraId="4CC628FC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Здесь </w:t>
      </w:r>
      <w:r w:rsidRPr="00FC2E18">
        <w:rPr>
          <w:rFonts w:eastAsiaTheme="minorHAnsi"/>
          <w:b/>
          <w:sz w:val="24"/>
          <w:szCs w:val="24"/>
          <w:lang w:eastAsia="en-US"/>
        </w:rPr>
        <w:t>х</w:t>
      </w:r>
      <w:r w:rsidRPr="00FC2E18">
        <w:rPr>
          <w:rFonts w:eastAsiaTheme="minorHAnsi"/>
          <w:sz w:val="24"/>
          <w:szCs w:val="24"/>
          <w:lang w:eastAsia="en-US"/>
        </w:rPr>
        <w:t xml:space="preserve"> – объем выпуска (</w:t>
      </w:r>
      <w:proofErr w:type="spellStart"/>
      <w:r w:rsidRPr="00FC2E18">
        <w:rPr>
          <w:rFonts w:eastAsiaTheme="minorHAnsi"/>
          <w:sz w:val="24"/>
          <w:szCs w:val="24"/>
          <w:lang w:eastAsia="en-US"/>
        </w:rPr>
        <w:t>кол.шт</w:t>
      </w:r>
      <w:proofErr w:type="spellEnd"/>
      <w:r w:rsidRPr="00FC2E18">
        <w:rPr>
          <w:rFonts w:eastAsiaTheme="minorHAnsi"/>
          <w:sz w:val="24"/>
          <w:szCs w:val="24"/>
          <w:lang w:eastAsia="en-US"/>
        </w:rPr>
        <w:t xml:space="preserve">); </w:t>
      </w:r>
      <w:r w:rsidRPr="00FC2E18">
        <w:rPr>
          <w:rFonts w:eastAsiaTheme="minorHAnsi"/>
          <w:b/>
          <w:sz w:val="24"/>
          <w:szCs w:val="24"/>
          <w:lang w:eastAsia="en-US"/>
        </w:rPr>
        <w:t>у</w:t>
      </w:r>
      <w:r w:rsidRPr="00FC2E18">
        <w:rPr>
          <w:rFonts w:eastAsiaTheme="minorHAnsi"/>
          <w:sz w:val="24"/>
          <w:szCs w:val="24"/>
          <w:lang w:eastAsia="en-US"/>
        </w:rPr>
        <w:t xml:space="preserve"> – доход (</w:t>
      </w:r>
      <w:proofErr w:type="spellStart"/>
      <w:r w:rsidRPr="00FC2E18">
        <w:rPr>
          <w:rFonts w:eastAsiaTheme="minorHAnsi"/>
          <w:sz w:val="24"/>
          <w:szCs w:val="24"/>
          <w:lang w:eastAsia="en-US"/>
        </w:rPr>
        <w:t>тыс.руб</w:t>
      </w:r>
      <w:proofErr w:type="spellEnd"/>
      <w:r w:rsidRPr="00FC2E18">
        <w:rPr>
          <w:rFonts w:eastAsiaTheme="minorHAnsi"/>
          <w:sz w:val="24"/>
          <w:szCs w:val="24"/>
          <w:lang w:eastAsia="en-US"/>
        </w:rPr>
        <w:t xml:space="preserve">). Сколько костюмов нужно пошить чтобы получит доход 250 тыс. </w:t>
      </w:r>
      <w:proofErr w:type="spellStart"/>
      <w:r w:rsidRPr="00FC2E18">
        <w:rPr>
          <w:rFonts w:eastAsiaTheme="minorHAnsi"/>
          <w:sz w:val="24"/>
          <w:szCs w:val="24"/>
          <w:lang w:eastAsia="en-US"/>
        </w:rPr>
        <w:t>руб</w:t>
      </w:r>
      <w:proofErr w:type="spellEnd"/>
      <w:r w:rsidRPr="00FC2E18">
        <w:rPr>
          <w:rFonts w:eastAsiaTheme="minorHAnsi"/>
          <w:sz w:val="24"/>
          <w:szCs w:val="24"/>
          <w:lang w:eastAsia="en-US"/>
        </w:rPr>
        <w:t>?</w:t>
      </w:r>
    </w:p>
    <w:p w14:paraId="691F174C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Задачу решить методами:</w:t>
      </w:r>
    </w:p>
    <w:p w14:paraId="68CDB0F3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- половинного деления;</w:t>
      </w:r>
    </w:p>
    <w:p w14:paraId="360A3B29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- методом хорд.</w:t>
      </w:r>
    </w:p>
    <w:p w14:paraId="418C686A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Найти погрешности оценок обоими методами.</w:t>
      </w:r>
    </w:p>
    <w:p w14:paraId="428E8027" w14:textId="77777777" w:rsidR="00DA1E70" w:rsidRPr="00FC2E18" w:rsidRDefault="00DA1E70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6FD7233E" w14:textId="77777777" w:rsidR="00DA1E70" w:rsidRPr="00FC2E18" w:rsidRDefault="00DA1E70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2B7001E1" w14:textId="77777777" w:rsidR="00DA1E70" w:rsidRPr="00FC2E18" w:rsidRDefault="00DA1E70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0304CE10" w14:textId="77777777" w:rsidR="00DA1E70" w:rsidRPr="00FC2E18" w:rsidRDefault="00DA1E70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6A61ED90" w14:textId="77777777" w:rsidR="004F256D" w:rsidRDefault="004F256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  <w:sectPr w:rsidR="004F256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9E39E88" w14:textId="77777777" w:rsidR="00DA1E70" w:rsidRPr="00FC2E18" w:rsidRDefault="001C558C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lastRenderedPageBreak/>
        <w:t>ТР 6 Приближенное дифференцирование и интегрирование функций.</w:t>
      </w:r>
    </w:p>
    <w:p w14:paraId="3C45A37E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6.1</w:t>
      </w:r>
      <w:r w:rsidRPr="00FC2E18">
        <w:rPr>
          <w:rFonts w:eastAsiaTheme="minorHAnsi"/>
          <w:sz w:val="24"/>
          <w:szCs w:val="24"/>
          <w:lang w:eastAsia="en-US"/>
        </w:rPr>
        <w:t xml:space="preserve"> При движении материальной точки зафиксированы ее координаты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X</w:t>
      </w:r>
      <w:r w:rsidRPr="00FC2E18">
        <w:rPr>
          <w:rFonts w:eastAsiaTheme="minorHAnsi"/>
          <w:sz w:val="24"/>
          <w:szCs w:val="24"/>
          <w:lang w:eastAsia="en-US"/>
        </w:rPr>
        <w:t xml:space="preserve"> и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Y</w:t>
      </w:r>
      <w:r w:rsidRPr="00FC2E18">
        <w:rPr>
          <w:rFonts w:eastAsiaTheme="minorHAnsi"/>
          <w:sz w:val="24"/>
          <w:szCs w:val="24"/>
          <w:lang w:eastAsia="en-US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160"/>
        <w:gridCol w:w="1980"/>
      </w:tblGrid>
      <w:tr w:rsidR="00DA1E70" w:rsidRPr="00FC2E18" w14:paraId="4F468933" w14:textId="77777777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FBAD" w14:textId="77777777" w:rsidR="00DA1E70" w:rsidRPr="00FC2E18" w:rsidRDefault="001C558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/>
                <w:sz w:val="24"/>
                <w:szCs w:val="24"/>
                <w:lang w:val="en-US" w:eastAsia="en-US"/>
              </w:rPr>
              <w:t>t</w:t>
            </w:r>
            <w:r w:rsidRPr="00FC2E18">
              <w:rPr>
                <w:rFonts w:eastAsiaTheme="minorHAnsi"/>
                <w:b/>
                <w:sz w:val="24"/>
                <w:szCs w:val="24"/>
                <w:lang w:eastAsia="en-US"/>
              </w:rPr>
              <w:t>, сек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1310" w14:textId="77777777" w:rsidR="00DA1E70" w:rsidRPr="00FC2E18" w:rsidRDefault="001C558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FFEA" w14:textId="77777777" w:rsidR="00DA1E70" w:rsidRPr="00FC2E18" w:rsidRDefault="001C558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/>
                <w:sz w:val="24"/>
                <w:szCs w:val="24"/>
                <w:lang w:val="en-US" w:eastAsia="en-US"/>
              </w:rPr>
              <w:t>y</w:t>
            </w:r>
          </w:p>
        </w:tc>
      </w:tr>
      <w:tr w:rsidR="00DA1E70" w:rsidRPr="00FC2E18" w14:paraId="20AC42FC" w14:textId="77777777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5785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7C09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1C44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DA1E70" w:rsidRPr="00FC2E18" w14:paraId="020A6A70" w14:textId="77777777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6EB4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A8DD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8-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E5FA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4+2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</w:tr>
      <w:tr w:rsidR="00DA1E70" w:rsidRPr="00FC2E18" w14:paraId="6360D494" w14:textId="77777777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EA28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E577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50-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C40B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10+8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</w:tr>
      <w:tr w:rsidR="00DA1E70" w:rsidRPr="00FC2E18" w14:paraId="70F1DEA8" w14:textId="77777777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11E7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801E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128-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D764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16+8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</w:tr>
      <w:tr w:rsidR="00DA1E70" w:rsidRPr="00FC2E18" w14:paraId="79D91D8D" w14:textId="77777777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D03D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7BB9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288-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073B" w14:textId="77777777" w:rsidR="00DA1E70" w:rsidRPr="00FC2E18" w:rsidRDefault="001C55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24+12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</w:tr>
    </w:tbl>
    <w:p w14:paraId="194FA721" w14:textId="77777777" w:rsidR="00DA1E70" w:rsidRPr="00FC2E18" w:rsidRDefault="00DA1E7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1FCB6F09" w14:textId="77777777" w:rsidR="00DA1E70" w:rsidRPr="00FC2E18" w:rsidRDefault="001C558C">
      <w:pPr>
        <w:spacing w:after="120"/>
        <w:jc w:val="both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1) Используя формулы численного дифференцирования, вычислить ее скорость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V</w:t>
      </w:r>
      <w:r w:rsidRPr="00FC2E18">
        <w:rPr>
          <w:rFonts w:eastAsiaTheme="minorHAnsi"/>
          <w:sz w:val="24"/>
          <w:szCs w:val="24"/>
          <w:lang w:eastAsia="en-US"/>
        </w:rPr>
        <w:t xml:space="preserve">(10) и ускорение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a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sz w:val="24"/>
          <w:szCs w:val="24"/>
          <w:lang w:eastAsia="en-US"/>
        </w:rPr>
        <w:t>(10) через 10 сек. после начала движения.</w:t>
      </w:r>
    </w:p>
    <w:p w14:paraId="5A6F8223" w14:textId="77777777" w:rsidR="00DA1E70" w:rsidRPr="00FC2E18" w:rsidRDefault="001C558C">
      <w:pPr>
        <w:spacing w:after="120"/>
        <w:jc w:val="both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2) Используя формулы численного интегрирования прямоугольников и трапеций, вычислить путь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S</w:t>
      </w:r>
      <w:r w:rsidRPr="00FC2E18">
        <w:rPr>
          <w:rFonts w:eastAsiaTheme="minorHAnsi"/>
          <w:sz w:val="24"/>
          <w:szCs w:val="24"/>
          <w:lang w:eastAsia="en-US"/>
        </w:rPr>
        <w:t>, пройденный материальной точкой за 10 сек. после начала движения.</w:t>
      </w:r>
    </w:p>
    <w:p w14:paraId="02E058B4" w14:textId="77777777" w:rsidR="00DA1E70" w:rsidRPr="00FC2E18" w:rsidRDefault="001C558C">
      <w:pPr>
        <w:spacing w:after="120"/>
        <w:jc w:val="both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3) Оценить погрешности найденных характеристик скорости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V</w:t>
      </w:r>
      <w:r w:rsidRPr="00FC2E18">
        <w:rPr>
          <w:rFonts w:eastAsiaTheme="minorHAnsi"/>
          <w:sz w:val="24"/>
          <w:szCs w:val="24"/>
          <w:lang w:eastAsia="en-US"/>
        </w:rPr>
        <w:t xml:space="preserve">(10), ускорения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a</w:t>
      </w:r>
      <w:r w:rsidRPr="00FC2E18">
        <w:rPr>
          <w:rFonts w:eastAsiaTheme="minorHAnsi"/>
          <w:sz w:val="24"/>
          <w:szCs w:val="24"/>
          <w:lang w:eastAsia="en-US"/>
        </w:rPr>
        <w:t xml:space="preserve"> (10) и пройденного пути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S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sz w:val="24"/>
          <w:szCs w:val="24"/>
          <w:lang w:eastAsia="en-US"/>
        </w:rPr>
        <w:t>(10) по методу двойного пересчета Рунге.</w:t>
      </w:r>
    </w:p>
    <w:p w14:paraId="73B798A6" w14:textId="77777777" w:rsidR="00DA1E70" w:rsidRPr="00FC2E18" w:rsidRDefault="00DA1E70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65681F67" w14:textId="77777777" w:rsidR="00DA1E70" w:rsidRPr="00FC2E18" w:rsidRDefault="001C558C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ТР 7 Моделирование  динамических процессов.</w:t>
      </w:r>
    </w:p>
    <w:p w14:paraId="66899000" w14:textId="77777777" w:rsidR="00DA1E70" w:rsidRPr="00FC2E18" w:rsidRDefault="001C55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7.1</w:t>
      </w:r>
      <w:r w:rsidRPr="00FC2E18">
        <w:rPr>
          <w:rFonts w:eastAsiaTheme="minorHAnsi"/>
          <w:sz w:val="24"/>
          <w:szCs w:val="24"/>
          <w:lang w:eastAsia="en-US"/>
        </w:rPr>
        <w:t xml:space="preserve"> Лыжник вышел на дистанцию в </w:t>
      </w:r>
      <w:smartTag w:uri="urn:schemas-microsoft-com:office:smarttags" w:element="metricconverter">
        <w:smartTagPr>
          <w:attr w:name="ProductID" w:val="30 км"/>
        </w:smartTagPr>
        <w:r w:rsidRPr="00FC2E18">
          <w:rPr>
            <w:rFonts w:eastAsiaTheme="minorHAnsi"/>
            <w:sz w:val="24"/>
            <w:szCs w:val="24"/>
            <w:lang w:eastAsia="en-US"/>
          </w:rPr>
          <w:t>30 км</w:t>
        </w:r>
      </w:smartTag>
      <w:r w:rsidRPr="00FC2E18">
        <w:rPr>
          <w:rFonts w:eastAsiaTheme="minorHAnsi"/>
          <w:sz w:val="24"/>
          <w:szCs w:val="24"/>
          <w:lang w:eastAsia="en-US"/>
        </w:rPr>
        <w:t xml:space="preserve">. </w:t>
      </w:r>
    </w:p>
    <w:p w14:paraId="46664B2F" w14:textId="77777777" w:rsidR="00DA1E70" w:rsidRPr="00FC2E18" w:rsidRDefault="001C558C">
      <w:pPr>
        <w:spacing w:after="120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    Скорость лыжника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V</w:t>
      </w:r>
      <w:r w:rsidRPr="00FC2E18">
        <w:rPr>
          <w:rFonts w:eastAsiaTheme="minorHAnsi"/>
          <w:sz w:val="24"/>
          <w:szCs w:val="24"/>
          <w:lang w:eastAsia="en-US"/>
        </w:rPr>
        <w:t xml:space="preserve"> изменяется пропорционально оставшемуся    пути и обратно пропорционально его разряду </w:t>
      </w:r>
      <w:r w:rsidRPr="00FC2E18">
        <w:rPr>
          <w:rFonts w:eastAsiaTheme="minorHAnsi"/>
          <w:sz w:val="24"/>
          <w:szCs w:val="24"/>
          <w:lang w:val="en-US" w:eastAsia="en-US"/>
        </w:rPr>
        <w:t>r</w:t>
      </w:r>
      <w:r w:rsidRPr="00FC2E18">
        <w:rPr>
          <w:rFonts w:eastAsiaTheme="minorHAnsi"/>
          <w:sz w:val="24"/>
          <w:szCs w:val="24"/>
          <w:lang w:eastAsia="en-US"/>
        </w:rPr>
        <w:t xml:space="preserve">. Оценить путь, пройденный лыжником за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sz w:val="24"/>
          <w:szCs w:val="24"/>
          <w:lang w:eastAsia="en-US"/>
        </w:rPr>
        <w:t xml:space="preserve"> мин. после начала движения, его скорость и ускорение на </w:t>
      </w:r>
      <w:r w:rsidRPr="00FC2E18">
        <w:rPr>
          <w:rFonts w:eastAsiaTheme="minorHAnsi"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sz w:val="24"/>
          <w:szCs w:val="24"/>
          <w:lang w:eastAsia="en-US"/>
        </w:rPr>
        <w:t xml:space="preserve">-ой минуте, если коэффициент пропорциональности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k</w:t>
      </w:r>
      <w:r w:rsidRPr="00FC2E18">
        <w:rPr>
          <w:rFonts w:eastAsiaTheme="minorHAnsi"/>
          <w:b/>
          <w:sz w:val="24"/>
          <w:szCs w:val="24"/>
          <w:lang w:eastAsia="en-US"/>
        </w:rPr>
        <w:t>=20</w:t>
      </w:r>
      <w:r w:rsidRPr="00FC2E18">
        <w:rPr>
          <w:rFonts w:eastAsiaTheme="minorHAnsi"/>
          <w:sz w:val="24"/>
          <w:szCs w:val="24"/>
          <w:lang w:eastAsia="en-US"/>
        </w:rPr>
        <w:t>.</w:t>
      </w:r>
    </w:p>
    <w:p w14:paraId="5D5F153A" w14:textId="77777777" w:rsidR="00DA1E70" w:rsidRPr="00FC2E18" w:rsidRDefault="001C558C">
      <w:pPr>
        <w:spacing w:after="120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Задачу решить аналитически и численно явным методом Эйлера. Построить графики аналитического и численного решений. Оценить погрешность по формуле Рунге.</w:t>
      </w:r>
    </w:p>
    <w:p w14:paraId="23BE3308" w14:textId="77777777" w:rsidR="00DA1E70" w:rsidRPr="00FC2E18" w:rsidRDefault="001C558C">
      <w:pPr>
        <w:spacing w:after="120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7.2</w:t>
      </w:r>
      <w:r w:rsidRPr="00FC2E18">
        <w:rPr>
          <w:rFonts w:eastAsiaTheme="minorHAnsi"/>
          <w:sz w:val="24"/>
          <w:szCs w:val="24"/>
          <w:lang w:eastAsia="en-US"/>
        </w:rPr>
        <w:t xml:space="preserve"> Кипящий чайник охлаждается в воздушной среде.</w:t>
      </w:r>
    </w:p>
    <w:p w14:paraId="52B86F08" w14:textId="77777777" w:rsidR="00DA1E70" w:rsidRPr="00FC2E18" w:rsidRDefault="001C558C">
      <w:pPr>
        <w:spacing w:after="120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 Проанализировать температурную кривую его охлаждения </w:t>
      </w:r>
      <w:r w:rsidRPr="00FC2E18">
        <w:rPr>
          <w:rFonts w:eastAsiaTheme="minorHAnsi"/>
          <w:b/>
          <w:sz w:val="24"/>
          <w:szCs w:val="24"/>
          <w:lang w:eastAsia="en-US"/>
        </w:rPr>
        <w:t>T(t)</w:t>
      </w:r>
      <w:r w:rsidRPr="00FC2E18">
        <w:rPr>
          <w:rFonts w:eastAsiaTheme="minorHAnsi"/>
          <w:sz w:val="24"/>
          <w:szCs w:val="24"/>
          <w:lang w:eastAsia="en-US"/>
        </w:rPr>
        <w:t xml:space="preserve"> в течении двух часов, если известно, что скорость охлаждения пропорциональна разности температур чайника 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T </w:t>
      </w:r>
      <w:r w:rsidRPr="00FC2E18">
        <w:rPr>
          <w:rFonts w:eastAsiaTheme="minorHAnsi"/>
          <w:sz w:val="24"/>
          <w:szCs w:val="24"/>
          <w:lang w:eastAsia="en-US"/>
        </w:rPr>
        <w:t xml:space="preserve">и окружающей </w:t>
      </w:r>
      <w:proofErr w:type="spellStart"/>
      <w:r w:rsidRPr="00FC2E18">
        <w:rPr>
          <w:rFonts w:eastAsiaTheme="minorHAnsi"/>
          <w:sz w:val="24"/>
          <w:szCs w:val="24"/>
          <w:lang w:eastAsia="en-US"/>
        </w:rPr>
        <w:t>cреды</w:t>
      </w:r>
      <w:proofErr w:type="spellEnd"/>
      <w:r w:rsidRPr="00FC2E18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FC2E18">
        <w:rPr>
          <w:rFonts w:eastAsiaTheme="minorHAnsi"/>
          <w:b/>
          <w:sz w:val="24"/>
          <w:szCs w:val="24"/>
          <w:lang w:eastAsia="en-US"/>
        </w:rPr>
        <w:t>Tср</w:t>
      </w:r>
      <w:proofErr w:type="spellEnd"/>
      <w:r w:rsidRPr="00FC2E18">
        <w:rPr>
          <w:rFonts w:eastAsiaTheme="minorHAnsi"/>
          <w:sz w:val="24"/>
          <w:szCs w:val="24"/>
          <w:lang w:eastAsia="en-US"/>
        </w:rPr>
        <w:t xml:space="preserve"> и обратно пропорциональна емкости чайника </w:t>
      </w:r>
      <w:r w:rsidRPr="00FC2E18">
        <w:rPr>
          <w:rFonts w:eastAsiaTheme="minorHAnsi"/>
          <w:b/>
          <w:sz w:val="24"/>
          <w:szCs w:val="24"/>
          <w:lang w:eastAsia="en-US"/>
        </w:rPr>
        <w:t>m</w:t>
      </w:r>
      <w:r w:rsidRPr="00FC2E18">
        <w:rPr>
          <w:rFonts w:eastAsiaTheme="minorHAnsi"/>
          <w:sz w:val="24"/>
          <w:szCs w:val="24"/>
          <w:lang w:eastAsia="en-US"/>
        </w:rPr>
        <w:t xml:space="preserve"> л. Коэффициент пропорциональности </w:t>
      </w:r>
      <w:r w:rsidRPr="00FC2E18">
        <w:rPr>
          <w:rFonts w:eastAsiaTheme="minorHAnsi"/>
          <w:b/>
          <w:sz w:val="24"/>
          <w:szCs w:val="24"/>
          <w:lang w:eastAsia="en-US"/>
        </w:rPr>
        <w:t>k=</w:t>
      </w:r>
      <w:r w:rsidRPr="00FC2E18">
        <w:rPr>
          <w:rFonts w:eastAsiaTheme="minorHAnsi"/>
          <w:noProof/>
          <w:sz w:val="24"/>
          <w:szCs w:val="24"/>
        </w:rPr>
        <w:drawing>
          <wp:inline distT="0" distB="0" distL="0" distR="0" wp14:anchorId="004ED1D0" wp14:editId="6AD3D015">
            <wp:extent cx="486410" cy="393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E18">
        <w:rPr>
          <w:rFonts w:eastAsiaTheme="minorHAnsi"/>
          <w:sz w:val="24"/>
          <w:szCs w:val="24"/>
          <w:lang w:eastAsia="en-US"/>
        </w:rPr>
        <w:t xml:space="preserve">. </w:t>
      </w:r>
      <w:proofErr w:type="spellStart"/>
      <w:r w:rsidRPr="00FC2E18">
        <w:rPr>
          <w:rFonts w:eastAsiaTheme="minorHAnsi"/>
          <w:b/>
          <w:sz w:val="24"/>
          <w:szCs w:val="24"/>
          <w:lang w:eastAsia="en-US"/>
        </w:rPr>
        <w:t>Tср</w:t>
      </w:r>
      <w:proofErr w:type="spellEnd"/>
      <w:r w:rsidRPr="00FC2E18">
        <w:rPr>
          <w:rFonts w:eastAsiaTheme="minorHAnsi"/>
          <w:b/>
          <w:sz w:val="24"/>
          <w:szCs w:val="24"/>
          <w:lang w:eastAsia="en-US"/>
        </w:rPr>
        <w:t>= (n-20)</w:t>
      </w:r>
      <w:smartTag w:uri="urn:schemas-microsoft-com:office:smarttags" w:element="metricconverter">
        <w:smartTagPr>
          <w:attr w:name="ProductID" w:val="0C"/>
        </w:smartTagPr>
        <w:r w:rsidRPr="00FC2E18">
          <w:rPr>
            <w:rFonts w:eastAsiaTheme="minorHAnsi"/>
            <w:b/>
            <w:sz w:val="24"/>
            <w:szCs w:val="24"/>
            <w:vertAlign w:val="superscript"/>
            <w:lang w:eastAsia="en-US"/>
          </w:rPr>
          <w:t>0</w:t>
        </w:r>
        <w:r w:rsidRPr="00FC2E18">
          <w:rPr>
            <w:rFonts w:eastAsiaTheme="minorHAnsi"/>
            <w:b/>
            <w:sz w:val="24"/>
            <w:szCs w:val="24"/>
            <w:lang w:eastAsia="en-US"/>
          </w:rPr>
          <w:t>C</w:t>
        </w:r>
      </w:smartTag>
      <w:r w:rsidRPr="00FC2E18">
        <w:rPr>
          <w:rFonts w:eastAsiaTheme="minorHAnsi"/>
          <w:sz w:val="24"/>
          <w:szCs w:val="24"/>
          <w:lang w:eastAsia="en-US"/>
        </w:rPr>
        <w:t xml:space="preserve">. Задачу решить аналитически и численно явным и неявным </w:t>
      </w:r>
      <w:proofErr w:type="spellStart"/>
      <w:r w:rsidRPr="00FC2E18">
        <w:rPr>
          <w:rFonts w:eastAsiaTheme="minorHAnsi"/>
          <w:sz w:val="24"/>
          <w:szCs w:val="24"/>
          <w:lang w:eastAsia="en-US"/>
        </w:rPr>
        <w:t>методоми</w:t>
      </w:r>
      <w:proofErr w:type="spellEnd"/>
      <w:r w:rsidRPr="00FC2E18">
        <w:rPr>
          <w:rFonts w:eastAsiaTheme="minorHAnsi"/>
          <w:sz w:val="24"/>
          <w:szCs w:val="24"/>
          <w:lang w:eastAsia="en-US"/>
        </w:rPr>
        <w:t xml:space="preserve"> Эйлера I-го порядка. Оценить погрешности по формуле Рунге, выбрав величиной шагов </w:t>
      </w:r>
      <w:r w:rsidRPr="00FC2E18">
        <w:rPr>
          <w:rFonts w:eastAsiaTheme="minorHAnsi"/>
          <w:b/>
          <w:sz w:val="24"/>
          <w:szCs w:val="24"/>
          <w:lang w:eastAsia="en-US"/>
        </w:rPr>
        <w:t>h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1</w:t>
      </w:r>
      <w:r w:rsidRPr="00FC2E18">
        <w:rPr>
          <w:rFonts w:eastAsiaTheme="minorHAnsi"/>
          <w:b/>
          <w:sz w:val="24"/>
          <w:szCs w:val="24"/>
          <w:lang w:eastAsia="en-US"/>
        </w:rPr>
        <w:t>=20’; h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2</w:t>
      </w:r>
      <w:r w:rsidRPr="00FC2E18">
        <w:rPr>
          <w:rFonts w:eastAsiaTheme="minorHAnsi"/>
          <w:b/>
          <w:sz w:val="24"/>
          <w:szCs w:val="24"/>
          <w:lang w:eastAsia="en-US"/>
        </w:rPr>
        <w:t>=10’</w:t>
      </w:r>
    </w:p>
    <w:p w14:paraId="0888576F" w14:textId="77777777" w:rsidR="00DA1E70" w:rsidRPr="00FC2E18" w:rsidRDefault="001C558C">
      <w:pPr>
        <w:spacing w:after="120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7.3</w:t>
      </w:r>
      <w:r w:rsidRPr="00FC2E18">
        <w:rPr>
          <w:rFonts w:eastAsiaTheme="minorHAnsi"/>
          <w:sz w:val="24"/>
          <w:szCs w:val="24"/>
          <w:lang w:eastAsia="en-US"/>
        </w:rPr>
        <w:t>. Составить индивидуальную задачу на динамический процесс и   выполнить ее решение.</w:t>
      </w:r>
    </w:p>
    <w:p w14:paraId="718EE269" w14:textId="77777777" w:rsidR="00DA1E70" w:rsidRPr="00FC2E18" w:rsidRDefault="001C558C">
      <w:pPr>
        <w:spacing w:after="120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7.4</w:t>
      </w:r>
      <w:r w:rsidRPr="00FC2E18">
        <w:rPr>
          <w:rFonts w:eastAsiaTheme="minorHAnsi"/>
          <w:sz w:val="24"/>
          <w:szCs w:val="24"/>
          <w:lang w:eastAsia="en-US"/>
        </w:rPr>
        <w:t xml:space="preserve">. Задачи 1 и 2 решить на ПЭВМ разностным методом Рунге – Кутта </w:t>
      </w:r>
      <w:r w:rsidRPr="00FC2E18">
        <w:rPr>
          <w:rFonts w:eastAsiaTheme="minorHAnsi"/>
          <w:sz w:val="24"/>
          <w:szCs w:val="24"/>
          <w:lang w:val="en-US" w:eastAsia="en-US"/>
        </w:rPr>
        <w:t>IV</w:t>
      </w:r>
      <w:r w:rsidRPr="00FC2E18">
        <w:rPr>
          <w:rFonts w:eastAsiaTheme="minorHAnsi"/>
          <w:sz w:val="24"/>
          <w:szCs w:val="24"/>
          <w:lang w:eastAsia="en-US"/>
        </w:rPr>
        <w:t xml:space="preserve"> порядка. Оценить точность решения задач численными методами Эйлера </w:t>
      </w:r>
      <w:r w:rsidRPr="00FC2E18">
        <w:rPr>
          <w:rFonts w:eastAsiaTheme="minorHAnsi"/>
          <w:sz w:val="24"/>
          <w:szCs w:val="24"/>
          <w:lang w:val="en-US" w:eastAsia="en-US"/>
        </w:rPr>
        <w:t>I</w:t>
      </w:r>
      <w:r w:rsidRPr="00FC2E18">
        <w:rPr>
          <w:rFonts w:eastAsiaTheme="minorHAnsi"/>
          <w:sz w:val="24"/>
          <w:szCs w:val="24"/>
          <w:lang w:eastAsia="en-US"/>
        </w:rPr>
        <w:t xml:space="preserve">-го порядка и Рунге – Кутта </w:t>
      </w:r>
      <w:r w:rsidRPr="00FC2E18">
        <w:rPr>
          <w:rFonts w:eastAsiaTheme="minorHAnsi"/>
          <w:sz w:val="24"/>
          <w:szCs w:val="24"/>
          <w:lang w:val="en-US" w:eastAsia="en-US"/>
        </w:rPr>
        <w:t>IV</w:t>
      </w:r>
      <w:r w:rsidRPr="00FC2E18">
        <w:rPr>
          <w:rFonts w:eastAsiaTheme="minorHAnsi"/>
          <w:sz w:val="24"/>
          <w:szCs w:val="24"/>
          <w:lang w:eastAsia="en-US"/>
        </w:rPr>
        <w:t xml:space="preserve"> порядка.</w:t>
      </w:r>
    </w:p>
    <w:p w14:paraId="1190D2FA" w14:textId="77777777" w:rsidR="00DA1E70" w:rsidRPr="00FC2E18" w:rsidRDefault="00DA1E70">
      <w:pPr>
        <w:spacing w:after="12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7BFA8BF8" w14:textId="77777777" w:rsidR="004F256D" w:rsidRDefault="004F256D">
      <w:pPr>
        <w:spacing w:after="120"/>
        <w:jc w:val="center"/>
        <w:rPr>
          <w:rFonts w:eastAsiaTheme="minorHAnsi"/>
          <w:b/>
          <w:bCs/>
          <w:sz w:val="24"/>
          <w:szCs w:val="24"/>
          <w:lang w:eastAsia="en-US"/>
        </w:rPr>
        <w:sectPr w:rsidR="004F256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5D8B06A" w14:textId="77777777" w:rsidR="00DA1E70" w:rsidRPr="00FC2E18" w:rsidRDefault="001C558C">
      <w:pPr>
        <w:spacing w:after="12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C2E18">
        <w:rPr>
          <w:rFonts w:eastAsiaTheme="minorHAnsi"/>
          <w:b/>
          <w:bCs/>
          <w:sz w:val="24"/>
          <w:szCs w:val="24"/>
          <w:lang w:eastAsia="en-US"/>
        </w:rPr>
        <w:lastRenderedPageBreak/>
        <w:t>Раздел 4. Оптимальные решения.</w:t>
      </w:r>
    </w:p>
    <w:p w14:paraId="74F4AE24" w14:textId="77777777" w:rsidR="00DA1E70" w:rsidRPr="00FC2E18" w:rsidRDefault="001C558C">
      <w:pPr>
        <w:spacing w:after="12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C2E18">
        <w:rPr>
          <w:rFonts w:eastAsiaTheme="minorHAnsi"/>
          <w:b/>
          <w:bCs/>
          <w:sz w:val="24"/>
          <w:szCs w:val="24"/>
          <w:lang w:eastAsia="en-US"/>
        </w:rPr>
        <w:t>ТР 8. Итоговый. Оптимальные решения.</w:t>
      </w:r>
    </w:p>
    <w:p w14:paraId="69C9A0E6" w14:textId="77777777" w:rsidR="00DA1E70" w:rsidRPr="00FC2E18" w:rsidRDefault="001C558C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/>
          <w:bCs/>
          <w:sz w:val="24"/>
          <w:szCs w:val="24"/>
          <w:lang w:eastAsia="en-US"/>
        </w:rPr>
        <w:t>8.1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 Снаряд брошен под углом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α 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к горизонту с начальной скоростью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10(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+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)</w:t>
      </w:r>
      <w:r w:rsidRPr="00FC2E18">
        <w:rPr>
          <w:rFonts w:eastAsiaTheme="minorHAnsi"/>
          <w:bCs/>
          <w:sz w:val="24"/>
          <w:szCs w:val="24"/>
          <w:lang w:eastAsia="en-US"/>
        </w:rPr>
        <w:t>м/с. Пренебрегая сопротивлением воздуха определить:</w:t>
      </w:r>
    </w:p>
    <w:p w14:paraId="772E8147" w14:textId="77777777" w:rsidR="00DA1E70" w:rsidRPr="00FC2E18" w:rsidRDefault="001C558C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>1) Максимальную высоту подъема снаряда, время подъема, время падения;</w:t>
      </w:r>
    </w:p>
    <w:p w14:paraId="4E2265F2" w14:textId="77777777" w:rsidR="00DA1E70" w:rsidRPr="00FC2E18" w:rsidRDefault="001C558C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>2) Максимальную дальность полета по горизонтали;</w:t>
      </w:r>
    </w:p>
    <w:p w14:paraId="18ADD726" w14:textId="77777777" w:rsidR="00DA1E70" w:rsidRPr="00FC2E18" w:rsidRDefault="001C558C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 xml:space="preserve">3) Угол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α, </w:t>
      </w:r>
      <w:r w:rsidRPr="00FC2E18">
        <w:rPr>
          <w:rFonts w:eastAsiaTheme="minorHAnsi"/>
          <w:bCs/>
          <w:sz w:val="24"/>
          <w:szCs w:val="24"/>
          <w:lang w:eastAsia="en-US"/>
        </w:rPr>
        <w:t>при котором дальность полета будет наибольшей.</w:t>
      </w:r>
    </w:p>
    <w:p w14:paraId="6023854D" w14:textId="77777777" w:rsidR="00DA1E70" w:rsidRPr="00FC2E18" w:rsidRDefault="001C558C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/>
          <w:bCs/>
          <w:sz w:val="24"/>
          <w:szCs w:val="24"/>
          <w:lang w:eastAsia="en-US"/>
        </w:rPr>
        <w:t>8.2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 Нужно спроектировать стадион, обеспечивающий максимальную ежедневную прибыль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Р 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с единицы площади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S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bCs/>
          <w:sz w:val="24"/>
          <w:szCs w:val="24"/>
          <w:lang w:eastAsia="en-US"/>
        </w:rPr>
        <w:t>(м</w:t>
      </w:r>
      <w:r w:rsidRPr="00FC2E18">
        <w:rPr>
          <w:rFonts w:eastAsiaTheme="minorHAnsi"/>
          <w:bCs/>
          <w:sz w:val="24"/>
          <w:szCs w:val="24"/>
          <w:vertAlign w:val="superscript"/>
          <w:lang w:eastAsia="en-US"/>
        </w:rPr>
        <w:t>2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) и максимальный срок эксплуатации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Т. 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Зависимость прибыли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Р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 (руб./день) от площади стадиона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S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bCs/>
          <w:sz w:val="24"/>
          <w:szCs w:val="24"/>
          <w:lang w:eastAsia="en-US"/>
        </w:rPr>
        <w:t>(м</w:t>
      </w:r>
      <w:r w:rsidRPr="00FC2E18">
        <w:rPr>
          <w:rFonts w:eastAsiaTheme="minorHAnsi"/>
          <w:bCs/>
          <w:sz w:val="24"/>
          <w:szCs w:val="24"/>
          <w:vertAlign w:val="superscript"/>
          <w:lang w:eastAsia="en-US"/>
        </w:rPr>
        <w:t>2</w:t>
      </w:r>
      <w:r w:rsidRPr="00FC2E18">
        <w:rPr>
          <w:rFonts w:eastAsiaTheme="minorHAnsi"/>
          <w:bCs/>
          <w:sz w:val="24"/>
          <w:szCs w:val="24"/>
          <w:lang w:eastAsia="en-US"/>
        </w:rPr>
        <w:t>) имеет вид:</w:t>
      </w:r>
    </w:p>
    <w:p w14:paraId="4DBDB32A" w14:textId="77777777" w:rsidR="00DA1E70" w:rsidRPr="00FC2E18" w:rsidRDefault="001C558C">
      <w:pPr>
        <w:spacing w:after="120"/>
        <w:rPr>
          <w:rFonts w:eastAsiaTheme="minorHAnsi"/>
          <w:b/>
          <w:bCs/>
          <w:sz w:val="24"/>
          <w:szCs w:val="24"/>
          <w:lang w:val="en-US" w:eastAsia="en-US"/>
        </w:rPr>
      </w:pP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P(S)=S</w:t>
      </w:r>
      <w:r w:rsidRPr="00FC2E18">
        <w:rPr>
          <w:rFonts w:eastAsiaTheme="minorHAnsi"/>
          <w:b/>
          <w:bCs/>
          <w:sz w:val="24"/>
          <w:szCs w:val="24"/>
          <w:vertAlign w:val="superscript"/>
          <w:lang w:val="en-US" w:eastAsia="en-US"/>
        </w:rPr>
        <w:t>2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-mS·10</w:t>
      </w:r>
      <w:r w:rsidRPr="00FC2E18">
        <w:rPr>
          <w:rFonts w:eastAsiaTheme="minorHAnsi"/>
          <w:b/>
          <w:bCs/>
          <w:sz w:val="24"/>
          <w:szCs w:val="24"/>
          <w:vertAlign w:val="superscript"/>
          <w:lang w:val="en-US" w:eastAsia="en-US"/>
        </w:rPr>
        <w:t>4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+n·10</w:t>
      </w:r>
      <w:r w:rsidRPr="00FC2E18">
        <w:rPr>
          <w:rFonts w:eastAsiaTheme="minorHAnsi"/>
          <w:b/>
          <w:bCs/>
          <w:sz w:val="24"/>
          <w:szCs w:val="24"/>
          <w:vertAlign w:val="superscript"/>
          <w:lang w:val="en-US" w:eastAsia="en-US"/>
        </w:rPr>
        <w:t>8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(</w:t>
      </w:r>
      <w:proofErr w:type="spellStart"/>
      <w:r w:rsidRPr="00FC2E18">
        <w:rPr>
          <w:rFonts w:eastAsiaTheme="minorHAnsi"/>
          <w:b/>
          <w:bCs/>
          <w:sz w:val="24"/>
          <w:szCs w:val="24"/>
          <w:lang w:eastAsia="en-US"/>
        </w:rPr>
        <w:t>руб</w:t>
      </w:r>
      <w:proofErr w:type="spellEnd"/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./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день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).</w:t>
      </w:r>
    </w:p>
    <w:p w14:paraId="018F2415" w14:textId="77777777" w:rsidR="00DA1E70" w:rsidRPr="00FC2E18" w:rsidRDefault="001C558C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 xml:space="preserve">Зависимость срока эксплуатации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T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(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S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) </w:t>
      </w:r>
      <w:r w:rsidRPr="00FC2E18">
        <w:rPr>
          <w:rFonts w:eastAsiaTheme="minorHAnsi"/>
          <w:bCs/>
          <w:sz w:val="24"/>
          <w:szCs w:val="24"/>
          <w:lang w:eastAsia="en-US"/>
        </w:rPr>
        <w:t>(лет) имеет вид:</w:t>
      </w:r>
    </w:p>
    <w:p w14:paraId="6B67FA97" w14:textId="77777777" w:rsidR="00DA1E70" w:rsidRPr="00FC2E18" w:rsidRDefault="001C558C">
      <w:pPr>
        <w:spacing w:after="120"/>
        <w:rPr>
          <w:rFonts w:eastAsiaTheme="minorHAnsi"/>
          <w:b/>
          <w:bCs/>
          <w:sz w:val="24"/>
          <w:szCs w:val="24"/>
          <w:lang w:eastAsia="en-US"/>
        </w:rPr>
      </w:pP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T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(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S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)=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T</w:t>
      </w:r>
      <w:r w:rsidRPr="00FC2E18">
        <w:rPr>
          <w:rFonts w:eastAsiaTheme="minorHAnsi"/>
          <w:b/>
          <w:bCs/>
          <w:sz w:val="24"/>
          <w:szCs w:val="24"/>
          <w:vertAlign w:val="superscript"/>
          <w:lang w:eastAsia="en-US"/>
        </w:rPr>
        <w:t>2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-</w:t>
      </w:r>
      <w:proofErr w:type="spellStart"/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mT</w:t>
      </w:r>
      <w:proofErr w:type="spellEnd"/>
      <w:r w:rsidRPr="00FC2E18">
        <w:rPr>
          <w:rFonts w:eastAsiaTheme="minorHAnsi"/>
          <w:b/>
          <w:bCs/>
          <w:sz w:val="24"/>
          <w:szCs w:val="24"/>
          <w:lang w:eastAsia="en-US"/>
        </w:rPr>
        <w:t>+(40-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)(лет)</w:t>
      </w:r>
    </w:p>
    <w:p w14:paraId="0F055F35" w14:textId="77777777" w:rsidR="00DA1E70" w:rsidRPr="00FC2E18" w:rsidRDefault="001C558C">
      <w:pPr>
        <w:spacing w:after="120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 xml:space="preserve">Весовые коэффициенты: </w:t>
      </w:r>
      <w:proofErr w:type="spellStart"/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k</w:t>
      </w:r>
      <w:r w:rsidRPr="00FC2E18">
        <w:rPr>
          <w:rFonts w:eastAsiaTheme="minorHAnsi"/>
          <w:b/>
          <w:bCs/>
          <w:sz w:val="24"/>
          <w:szCs w:val="24"/>
          <w:vertAlign w:val="subscript"/>
          <w:lang w:val="en-US" w:eastAsia="en-US"/>
        </w:rPr>
        <w:t>p</w:t>
      </w:r>
      <w:proofErr w:type="spellEnd"/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=0,4;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k</w:t>
      </w:r>
      <w:r w:rsidRPr="00FC2E18">
        <w:rPr>
          <w:rFonts w:eastAsiaTheme="minorHAnsi"/>
          <w:b/>
          <w:bCs/>
          <w:sz w:val="24"/>
          <w:szCs w:val="24"/>
          <w:vertAlign w:val="subscript"/>
          <w:lang w:val="en-US" w:eastAsia="en-US"/>
        </w:rPr>
        <w:t>t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=0,6. </w:t>
      </w:r>
      <w:r w:rsidRPr="00FC2E18">
        <w:rPr>
          <w:rFonts w:eastAsiaTheme="minorHAnsi"/>
          <w:bCs/>
          <w:sz w:val="24"/>
          <w:szCs w:val="24"/>
          <w:lang w:eastAsia="en-US"/>
        </w:rPr>
        <w:t>Определить критерии оптимизации, опорные значения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bCs/>
          <w:sz w:val="24"/>
          <w:szCs w:val="24"/>
          <w:lang w:eastAsia="en-US"/>
        </w:rPr>
        <w:t>критериев, сформировать целевую функцию, найти ее экстремум, получить оптимальное решение.</w:t>
      </w:r>
    </w:p>
    <w:p w14:paraId="5C2225EE" w14:textId="77777777" w:rsidR="00DA1E70" w:rsidRPr="00FC2E18" w:rsidRDefault="001C558C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/>
          <w:bCs/>
          <w:sz w:val="24"/>
          <w:szCs w:val="24"/>
          <w:lang w:eastAsia="en-US"/>
        </w:rPr>
        <w:t>8.3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 Спроектировать личный жилой дом минимальной стоимости, если выбрали материалы по следующей цене за 1 м</w:t>
      </w:r>
      <w:r w:rsidRPr="00FC2E18">
        <w:rPr>
          <w:rFonts w:eastAsiaTheme="minorHAnsi"/>
          <w:bCs/>
          <w:sz w:val="24"/>
          <w:szCs w:val="24"/>
          <w:vertAlign w:val="superscript"/>
          <w:lang w:eastAsia="en-US"/>
        </w:rPr>
        <w:t>2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: для стен фасада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(40-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) 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у.е.; для остальных стен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(30 -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) 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у.е.; для крыши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(50-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) 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у.е. Каковы должны быть соотношения между длиной, шириной и высотой дома объемом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V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bCs/>
          <w:sz w:val="24"/>
          <w:szCs w:val="24"/>
          <w:lang w:eastAsia="en-US"/>
        </w:rPr>
        <w:t>м</w:t>
      </w:r>
      <w:r w:rsidRPr="00FC2E18">
        <w:rPr>
          <w:rFonts w:eastAsiaTheme="minorHAnsi"/>
          <w:bCs/>
          <w:sz w:val="24"/>
          <w:szCs w:val="24"/>
          <w:vertAlign w:val="superscript"/>
          <w:lang w:eastAsia="en-US"/>
        </w:rPr>
        <w:t>3</w:t>
      </w:r>
      <w:r w:rsidRPr="00FC2E18">
        <w:rPr>
          <w:rFonts w:eastAsiaTheme="minorHAnsi"/>
          <w:bCs/>
          <w:sz w:val="24"/>
          <w:szCs w:val="24"/>
          <w:lang w:eastAsia="en-US"/>
        </w:rPr>
        <w:t>? Определить размеры Вашего дома.</w:t>
      </w:r>
    </w:p>
    <w:p w14:paraId="251605B6" w14:textId="77777777" w:rsidR="00DA1E70" w:rsidRPr="00FC2E18" w:rsidRDefault="001C558C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/>
          <w:bCs/>
          <w:sz w:val="24"/>
          <w:szCs w:val="24"/>
          <w:lang w:eastAsia="en-US"/>
        </w:rPr>
        <w:t>8.4.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 Производственные функции 2 – х изделий (в денежном выражении, в условных единицах (у.е.)) имеет вид:</w:t>
      </w:r>
    </w:p>
    <w:p w14:paraId="58E5E052" w14:textId="77777777" w:rsidR="00DA1E70" w:rsidRPr="00FC2E18" w:rsidRDefault="001C558C">
      <w:pPr>
        <w:spacing w:after="120"/>
        <w:rPr>
          <w:rFonts w:eastAsiaTheme="minorHAnsi"/>
          <w:b/>
          <w:bCs/>
          <w:sz w:val="24"/>
          <w:szCs w:val="24"/>
          <w:lang w:eastAsia="en-US"/>
        </w:rPr>
      </w:pP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k</w:t>
      </w:r>
      <w:r w:rsidRPr="00FC2E18">
        <w:rPr>
          <w:rFonts w:eastAsiaTheme="minorHAnsi"/>
          <w:b/>
          <w:bCs/>
          <w:sz w:val="24"/>
          <w:szCs w:val="24"/>
          <w:vertAlign w:val="subscript"/>
          <w:lang w:eastAsia="en-US"/>
        </w:rPr>
        <w:t>1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(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x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,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y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)=100</w:t>
      </w:r>
      <w:proofErr w:type="spellStart"/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mn</w:t>
      </w:r>
      <w:proofErr w:type="spellEnd"/>
      <w:r w:rsidRPr="00FC2E18">
        <w:rPr>
          <w:rFonts w:eastAsiaTheme="minorHAnsi"/>
          <w:b/>
          <w:bCs/>
          <w:noProof/>
          <w:sz w:val="24"/>
          <w:szCs w:val="24"/>
        </w:rPr>
        <w:drawing>
          <wp:inline distT="0" distB="0" distL="0" distR="0" wp14:anchorId="5AE2A652" wp14:editId="44138735">
            <wp:extent cx="451485" cy="25463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(</w:t>
      </w:r>
      <w:proofErr w:type="spellStart"/>
      <w:r w:rsidRPr="00FC2E18">
        <w:rPr>
          <w:rFonts w:eastAsiaTheme="minorHAnsi"/>
          <w:b/>
          <w:bCs/>
          <w:sz w:val="24"/>
          <w:szCs w:val="24"/>
          <w:lang w:eastAsia="en-US"/>
        </w:rPr>
        <w:t>у.е</w:t>
      </w:r>
      <w:proofErr w:type="spellEnd"/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);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k</w:t>
      </w:r>
      <w:r w:rsidRPr="00FC2E18">
        <w:rPr>
          <w:rFonts w:eastAsiaTheme="minorHAnsi"/>
          <w:b/>
          <w:bCs/>
          <w:sz w:val="24"/>
          <w:szCs w:val="24"/>
          <w:vertAlign w:val="subscript"/>
          <w:lang w:eastAsia="en-US"/>
        </w:rPr>
        <w:t>2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(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x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,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y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)=300</w:t>
      </w:r>
      <w:proofErr w:type="spellStart"/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mn</w:t>
      </w:r>
      <w:proofErr w:type="spellEnd"/>
      <w:r w:rsidRPr="00FC2E18">
        <w:rPr>
          <w:rFonts w:eastAsiaTheme="minorHAnsi"/>
          <w:b/>
          <w:bCs/>
          <w:noProof/>
          <w:sz w:val="24"/>
          <w:szCs w:val="24"/>
        </w:rPr>
        <w:drawing>
          <wp:inline distT="0" distB="0" distL="0" distR="0" wp14:anchorId="3C36D9EA" wp14:editId="1F52C1CC">
            <wp:extent cx="451485" cy="25463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(</w:t>
      </w:r>
      <w:proofErr w:type="spellStart"/>
      <w:r w:rsidRPr="00FC2E18">
        <w:rPr>
          <w:rFonts w:eastAsiaTheme="minorHAnsi"/>
          <w:b/>
          <w:bCs/>
          <w:sz w:val="24"/>
          <w:szCs w:val="24"/>
          <w:lang w:eastAsia="en-US"/>
        </w:rPr>
        <w:t>у.е</w:t>
      </w:r>
      <w:proofErr w:type="spellEnd"/>
      <w:r w:rsidRPr="00FC2E18">
        <w:rPr>
          <w:rFonts w:eastAsiaTheme="minorHAnsi"/>
          <w:b/>
          <w:bCs/>
          <w:sz w:val="24"/>
          <w:szCs w:val="24"/>
          <w:lang w:eastAsia="en-US"/>
        </w:rPr>
        <w:t>).</w:t>
      </w:r>
    </w:p>
    <w:p w14:paraId="05DB9564" w14:textId="77777777" w:rsidR="00DA1E70" w:rsidRPr="00FC2E18" w:rsidRDefault="001C558C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 xml:space="preserve">Затраты для подготовки единицы ресурсов 1 – го изделия: на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х –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vertAlign w:val="superscript"/>
          <w:lang w:eastAsia="en-US"/>
        </w:rPr>
        <w:t>2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(у.е.), на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у – 8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bCs/>
          <w:sz w:val="24"/>
          <w:szCs w:val="24"/>
          <w:vertAlign w:val="superscript"/>
          <w:lang w:eastAsia="en-US"/>
        </w:rPr>
        <w:t>3</w:t>
      </w:r>
      <w:r w:rsidRPr="00FC2E18">
        <w:rPr>
          <w:rFonts w:eastAsiaTheme="minorHAnsi"/>
          <w:bCs/>
          <w:sz w:val="24"/>
          <w:szCs w:val="24"/>
          <w:lang w:eastAsia="en-US"/>
        </w:rPr>
        <w:t>(</w:t>
      </w:r>
      <w:proofErr w:type="spellStart"/>
      <w:r w:rsidRPr="00FC2E18">
        <w:rPr>
          <w:rFonts w:eastAsiaTheme="minorHAnsi"/>
          <w:bCs/>
          <w:sz w:val="24"/>
          <w:szCs w:val="24"/>
          <w:lang w:eastAsia="en-US"/>
        </w:rPr>
        <w:t>у.е</w:t>
      </w:r>
      <w:proofErr w:type="spellEnd"/>
      <w:r w:rsidRPr="00FC2E18">
        <w:rPr>
          <w:rFonts w:eastAsiaTheme="minorHAnsi"/>
          <w:bCs/>
          <w:sz w:val="24"/>
          <w:szCs w:val="24"/>
          <w:lang w:eastAsia="en-US"/>
        </w:rPr>
        <w:t>).</w:t>
      </w:r>
    </w:p>
    <w:p w14:paraId="53FECA82" w14:textId="77777777" w:rsidR="00DA1E70" w:rsidRPr="00FC2E18" w:rsidRDefault="001C558C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 xml:space="preserve">Затраты для подготовки единицы ресурсов 2 – го изделия: на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х – 4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vertAlign w:val="superscript"/>
          <w:lang w:eastAsia="en-US"/>
        </w:rPr>
        <w:t>2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(у.е.), на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у –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bCs/>
          <w:sz w:val="24"/>
          <w:szCs w:val="24"/>
          <w:vertAlign w:val="superscript"/>
          <w:lang w:eastAsia="en-US"/>
        </w:rPr>
        <w:t>3</w:t>
      </w:r>
      <w:r w:rsidRPr="00FC2E18">
        <w:rPr>
          <w:rFonts w:eastAsiaTheme="minorHAnsi"/>
          <w:bCs/>
          <w:sz w:val="24"/>
          <w:szCs w:val="24"/>
          <w:lang w:eastAsia="en-US"/>
        </w:rPr>
        <w:t>(</w:t>
      </w:r>
      <w:proofErr w:type="spellStart"/>
      <w:r w:rsidRPr="00FC2E18">
        <w:rPr>
          <w:rFonts w:eastAsiaTheme="minorHAnsi"/>
          <w:bCs/>
          <w:sz w:val="24"/>
          <w:szCs w:val="24"/>
          <w:lang w:eastAsia="en-US"/>
        </w:rPr>
        <w:t>у.е</w:t>
      </w:r>
      <w:proofErr w:type="spellEnd"/>
      <w:r w:rsidRPr="00FC2E18">
        <w:rPr>
          <w:rFonts w:eastAsiaTheme="minorHAnsi"/>
          <w:bCs/>
          <w:sz w:val="24"/>
          <w:szCs w:val="24"/>
          <w:lang w:eastAsia="en-US"/>
        </w:rPr>
        <w:t>).</w:t>
      </w:r>
    </w:p>
    <w:p w14:paraId="70ABCB5E" w14:textId="77777777" w:rsidR="00DA1E70" w:rsidRPr="00FC2E18" w:rsidRDefault="001C558C">
      <w:pPr>
        <w:spacing w:after="120"/>
        <w:rPr>
          <w:rFonts w:eastAsiaTheme="minorHAnsi"/>
          <w:b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 xml:space="preserve">По требования Заказчика нужно получить в общей прибыли 40% от реализации 1 – го изделия и 60% от реализации 2 – го изделия. Найти максимальную общую прибыль от использования ресурсов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х 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и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у.</w:t>
      </w:r>
    </w:p>
    <w:p w14:paraId="09A5D5CE" w14:textId="77777777" w:rsidR="00DA1E70" w:rsidRPr="00FC2E18" w:rsidRDefault="001C558C">
      <w:pPr>
        <w:spacing w:after="120"/>
        <w:rPr>
          <w:rFonts w:eastAsiaTheme="minorHAnsi"/>
          <w:b/>
          <w:bCs/>
          <w:sz w:val="24"/>
          <w:szCs w:val="24"/>
          <w:lang w:eastAsia="en-US"/>
        </w:rPr>
      </w:pPr>
      <w:r w:rsidRPr="00FC2E18">
        <w:rPr>
          <w:rFonts w:eastAsiaTheme="minorHAnsi"/>
          <w:b/>
          <w:bCs/>
          <w:sz w:val="24"/>
          <w:szCs w:val="24"/>
          <w:lang w:eastAsia="en-US"/>
        </w:rPr>
        <w:t>8.5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. В швейном цехе спортивной одежды есть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(50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+20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+170) 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м ткани. На пошив одного комбинезона нужно: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(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+3)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м, а на плащ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(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+1)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м. Сколько нужно изготовить комбинезонов и плащей, чтобы получить максимальную прибыль от реализации всей продукции, если комбинезон стоит 2 </w:t>
      </w:r>
      <w:proofErr w:type="spellStart"/>
      <w:r w:rsidRPr="00FC2E18">
        <w:rPr>
          <w:rFonts w:eastAsiaTheme="minorHAnsi"/>
          <w:bCs/>
          <w:sz w:val="24"/>
          <w:szCs w:val="24"/>
          <w:lang w:eastAsia="en-US"/>
        </w:rPr>
        <w:t>тыс.руб</w:t>
      </w:r>
      <w:proofErr w:type="spellEnd"/>
      <w:r w:rsidRPr="00FC2E18">
        <w:rPr>
          <w:rFonts w:eastAsiaTheme="minorHAnsi"/>
          <w:bCs/>
          <w:sz w:val="24"/>
          <w:szCs w:val="24"/>
          <w:lang w:eastAsia="en-US"/>
        </w:rPr>
        <w:t xml:space="preserve">; а плащ – 1 </w:t>
      </w:r>
      <w:proofErr w:type="spellStart"/>
      <w:r w:rsidRPr="00FC2E18">
        <w:rPr>
          <w:rFonts w:eastAsiaTheme="minorHAnsi"/>
          <w:bCs/>
          <w:sz w:val="24"/>
          <w:szCs w:val="24"/>
          <w:lang w:eastAsia="en-US"/>
        </w:rPr>
        <w:t>тыс.руб</w:t>
      </w:r>
      <w:proofErr w:type="spellEnd"/>
      <w:r w:rsidRPr="00FC2E18">
        <w:rPr>
          <w:rFonts w:eastAsiaTheme="minorHAnsi"/>
          <w:bCs/>
          <w:sz w:val="24"/>
          <w:szCs w:val="24"/>
          <w:lang w:eastAsia="en-US"/>
        </w:rPr>
        <w:t xml:space="preserve">. Известно, что комбинезонов нужно не более 50 </w:t>
      </w:r>
      <w:proofErr w:type="spellStart"/>
      <w:r w:rsidRPr="00FC2E18">
        <w:rPr>
          <w:rFonts w:eastAsiaTheme="minorHAnsi"/>
          <w:bCs/>
          <w:sz w:val="24"/>
          <w:szCs w:val="24"/>
          <w:lang w:eastAsia="en-US"/>
        </w:rPr>
        <w:t>шт</w:t>
      </w:r>
      <w:proofErr w:type="spellEnd"/>
      <w:r w:rsidRPr="00FC2E18">
        <w:rPr>
          <w:rFonts w:eastAsiaTheme="minorHAnsi"/>
          <w:bCs/>
          <w:sz w:val="24"/>
          <w:szCs w:val="24"/>
          <w:lang w:eastAsia="en-US"/>
        </w:rPr>
        <w:t xml:space="preserve">; а плащей – не более 20 шт.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14:paraId="3A07EEAB" w14:textId="77777777" w:rsidR="00DA1E70" w:rsidRPr="00FC2E18" w:rsidRDefault="001C558C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/>
          <w:bCs/>
          <w:sz w:val="24"/>
          <w:szCs w:val="24"/>
          <w:lang w:eastAsia="en-US"/>
        </w:rPr>
        <w:t>8.6.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 Транспортная задача. Пусть запасы баз равны: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a</w:t>
      </w:r>
      <w:r w:rsidRPr="00FC2E18">
        <w:rPr>
          <w:rFonts w:eastAsiaTheme="minorHAnsi"/>
          <w:b/>
          <w:bCs/>
          <w:sz w:val="24"/>
          <w:szCs w:val="24"/>
          <w:vertAlign w:val="subscript"/>
          <w:lang w:eastAsia="en-US"/>
        </w:rPr>
        <w:t>1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=90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(ед.);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a</w:t>
      </w:r>
      <w:r w:rsidRPr="00FC2E18">
        <w:rPr>
          <w:rFonts w:eastAsiaTheme="minorHAnsi"/>
          <w:b/>
          <w:bCs/>
          <w:sz w:val="24"/>
          <w:szCs w:val="24"/>
          <w:vertAlign w:val="subscript"/>
          <w:lang w:eastAsia="en-US"/>
        </w:rPr>
        <w:t>2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=100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bCs/>
          <w:sz w:val="24"/>
          <w:szCs w:val="24"/>
          <w:lang w:eastAsia="en-US"/>
        </w:rPr>
        <w:t>(ед.).</w:t>
      </w:r>
    </w:p>
    <w:p w14:paraId="5D5BDDC0" w14:textId="77777777" w:rsidR="00DA1E70" w:rsidRPr="00FC2E18" w:rsidRDefault="001C558C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 xml:space="preserve">Заявки потребителей составляют: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b</w:t>
      </w:r>
      <w:r w:rsidRPr="00FC2E18">
        <w:rPr>
          <w:rFonts w:eastAsiaTheme="minorHAnsi"/>
          <w:b/>
          <w:bCs/>
          <w:sz w:val="24"/>
          <w:szCs w:val="24"/>
          <w:vertAlign w:val="subscript"/>
          <w:lang w:eastAsia="en-US"/>
        </w:rPr>
        <w:t>1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=10(2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+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)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(ед.);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b</w:t>
      </w:r>
      <w:r w:rsidRPr="00FC2E18">
        <w:rPr>
          <w:rFonts w:eastAsiaTheme="minorHAnsi"/>
          <w:b/>
          <w:bCs/>
          <w:sz w:val="24"/>
          <w:szCs w:val="24"/>
          <w:vertAlign w:val="subscript"/>
          <w:lang w:eastAsia="en-US"/>
        </w:rPr>
        <w:t>2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=10(3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+6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)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(ед.);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b</w:t>
      </w:r>
      <w:r w:rsidRPr="00FC2E18">
        <w:rPr>
          <w:rFonts w:eastAsiaTheme="minorHAnsi"/>
          <w:b/>
          <w:bCs/>
          <w:sz w:val="24"/>
          <w:szCs w:val="24"/>
          <w:vertAlign w:val="subscript"/>
          <w:lang w:eastAsia="en-US"/>
        </w:rPr>
        <w:t>3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=10(4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+3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)</w:t>
      </w:r>
      <w:r w:rsidRPr="00FC2E18">
        <w:rPr>
          <w:rFonts w:eastAsiaTheme="minorHAnsi"/>
          <w:bCs/>
          <w:sz w:val="24"/>
          <w:szCs w:val="24"/>
          <w:lang w:eastAsia="en-US"/>
        </w:rPr>
        <w:t>(ед.).</w:t>
      </w:r>
    </w:p>
    <w:p w14:paraId="28570178" w14:textId="77777777" w:rsidR="00DA1E70" w:rsidRPr="00FC2E18" w:rsidRDefault="001C558C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 xml:space="preserve">Матрица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С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 транспортных расходов в транспонированной форме имеет вид:</w:t>
      </w:r>
    </w:p>
    <w:p w14:paraId="2CE00F98" w14:textId="77777777" w:rsidR="00DA1E70" w:rsidRPr="00FC2E18" w:rsidRDefault="001C558C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 xml:space="preserve">                                              </w:t>
      </w:r>
      <w:r w:rsidRPr="00FC2E18">
        <w:rPr>
          <w:rFonts w:eastAsiaTheme="minorHAnsi"/>
          <w:bCs/>
          <w:noProof/>
          <w:sz w:val="24"/>
          <w:szCs w:val="24"/>
        </w:rPr>
        <w:drawing>
          <wp:inline distT="0" distB="0" distL="0" distR="0" wp14:anchorId="44E17624" wp14:editId="187E246A">
            <wp:extent cx="1219200" cy="586507"/>
            <wp:effectExtent l="0" t="0" r="0" b="444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592" cy="59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C2FA22" w14:textId="77777777" w:rsidR="00DA1E70" w:rsidRPr="00FC2E18" w:rsidRDefault="001C558C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>Составить план перевозок, обеспечивающий минимальные транспортные расходы.</w:t>
      </w:r>
    </w:p>
    <w:p w14:paraId="1502C1DF" w14:textId="77777777" w:rsidR="00DA1E70" w:rsidRPr="00FC2E18" w:rsidRDefault="00DA1E70">
      <w:pPr>
        <w:spacing w:after="120"/>
        <w:rPr>
          <w:rFonts w:eastAsiaTheme="minorHAnsi"/>
          <w:bCs/>
          <w:sz w:val="24"/>
          <w:szCs w:val="24"/>
          <w:lang w:eastAsia="en-US"/>
        </w:rPr>
      </w:pPr>
    </w:p>
    <w:p w14:paraId="25D4417C" w14:textId="77777777" w:rsidR="00DA1E70" w:rsidRPr="00FC2E18" w:rsidRDefault="00DA1E70">
      <w:pPr>
        <w:spacing w:after="120"/>
        <w:rPr>
          <w:rFonts w:eastAsiaTheme="minorHAnsi"/>
          <w:bCs/>
          <w:sz w:val="24"/>
          <w:szCs w:val="24"/>
          <w:lang w:eastAsia="en-US"/>
        </w:rPr>
      </w:pPr>
    </w:p>
    <w:p w14:paraId="5AE0F1BC" w14:textId="77777777" w:rsidR="00DA1E70" w:rsidRPr="004F256D" w:rsidRDefault="001C558C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4F256D">
        <w:rPr>
          <w:sz w:val="24"/>
          <w:szCs w:val="24"/>
        </w:rPr>
        <w:t>КРИТЕРИИ ОЦЕНКИ</w:t>
      </w:r>
      <w:r w:rsidRPr="004F256D">
        <w:rPr>
          <w:rFonts w:eastAsiaTheme="minorHAnsi"/>
          <w:sz w:val="24"/>
          <w:szCs w:val="24"/>
          <w:lang w:eastAsia="en-US"/>
        </w:rPr>
        <w:t>:</w:t>
      </w:r>
    </w:p>
    <w:p w14:paraId="02A6A247" w14:textId="77777777" w:rsidR="00DA1E70" w:rsidRPr="00FC2E18" w:rsidRDefault="001C558C">
      <w:pPr>
        <w:spacing w:after="120"/>
        <w:jc w:val="both"/>
        <w:rPr>
          <w:rFonts w:eastAsiaTheme="minorHAnsi"/>
          <w:sz w:val="24"/>
          <w:szCs w:val="24"/>
          <w:lang w:eastAsia="en-US"/>
        </w:rPr>
      </w:pPr>
      <w:r w:rsidRPr="004F256D">
        <w:rPr>
          <w:rFonts w:eastAsiaTheme="minorHAnsi"/>
          <w:sz w:val="24"/>
          <w:szCs w:val="24"/>
          <w:lang w:eastAsia="en-US"/>
        </w:rPr>
        <w:t>- оценка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«отлично</w:t>
      </w:r>
      <w:r w:rsidRPr="00FC2E18">
        <w:rPr>
          <w:rFonts w:eastAsiaTheme="minorHAnsi"/>
          <w:sz w:val="24"/>
          <w:szCs w:val="24"/>
          <w:lang w:eastAsia="en-US"/>
        </w:rPr>
        <w:t>» выставляется студенту, если:</w:t>
      </w:r>
    </w:p>
    <w:p w14:paraId="4DAC1D43" w14:textId="77777777" w:rsidR="00DA1E70" w:rsidRPr="00FC2E18" w:rsidRDefault="001C558C">
      <w:pPr>
        <w:numPr>
          <w:ilvl w:val="0"/>
          <w:numId w:val="34"/>
        </w:numPr>
        <w:spacing w:after="1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>В представленном решении обоснованно получен верный ответ</w:t>
      </w:r>
    </w:p>
    <w:p w14:paraId="5EEB7845" w14:textId="77777777" w:rsidR="00DA1E70" w:rsidRPr="00FC2E18" w:rsidRDefault="001C558C">
      <w:pPr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4F256D">
        <w:rPr>
          <w:rFonts w:eastAsiaTheme="minorHAnsi"/>
          <w:bCs/>
          <w:sz w:val="24"/>
          <w:szCs w:val="24"/>
          <w:lang w:eastAsia="en-US"/>
        </w:rPr>
        <w:t>- оценка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«хорошо»:</w:t>
      </w:r>
    </w:p>
    <w:p w14:paraId="0A71D340" w14:textId="77777777" w:rsidR="00DA1E70" w:rsidRPr="00FC2E18" w:rsidRDefault="001C558C">
      <w:pPr>
        <w:numPr>
          <w:ilvl w:val="0"/>
          <w:numId w:val="34"/>
        </w:numPr>
        <w:spacing w:after="120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4BC1EC1B" w14:textId="77777777" w:rsidR="00DA1E70" w:rsidRPr="00FC2E18" w:rsidRDefault="001C558C">
      <w:pPr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4F256D">
        <w:rPr>
          <w:rFonts w:eastAsiaTheme="minorHAnsi"/>
          <w:bCs/>
          <w:sz w:val="24"/>
          <w:szCs w:val="24"/>
          <w:lang w:eastAsia="en-US"/>
        </w:rPr>
        <w:t>- оценка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«удовлетворительно»:</w:t>
      </w:r>
    </w:p>
    <w:p w14:paraId="698BA7F0" w14:textId="77777777" w:rsidR="00DA1E70" w:rsidRPr="00FC2E18" w:rsidRDefault="001C558C">
      <w:pPr>
        <w:numPr>
          <w:ilvl w:val="0"/>
          <w:numId w:val="34"/>
        </w:numPr>
        <w:spacing w:after="1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>Приведены верные законы, расчетные формулы по теме задания, но обнаружено отсутствие знаний предыдущих разделов, не получено окончательного решения, небрежная запись решения.</w:t>
      </w:r>
    </w:p>
    <w:p w14:paraId="2DB6A41D" w14:textId="77777777" w:rsidR="00DA1E70" w:rsidRPr="00FC2E18" w:rsidRDefault="001C558C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4F256D">
        <w:rPr>
          <w:rFonts w:eastAsiaTheme="minorHAnsi"/>
          <w:sz w:val="24"/>
          <w:szCs w:val="24"/>
          <w:lang w:eastAsia="en-US"/>
        </w:rPr>
        <w:t>- оценка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«неудовлетворительно»:</w:t>
      </w:r>
    </w:p>
    <w:p w14:paraId="52C2C506" w14:textId="77777777" w:rsidR="00DA1E70" w:rsidRPr="00FC2E18" w:rsidRDefault="001C558C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14:paraId="150D64E1" w14:textId="77777777" w:rsidR="00DA1E70" w:rsidRPr="00FC2E18" w:rsidRDefault="001C558C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14:paraId="3DE3BC38" w14:textId="77777777" w:rsidR="00DA1E70" w:rsidRPr="00FC2E18" w:rsidRDefault="001C558C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>Отсутствует решение.</w:t>
      </w:r>
    </w:p>
    <w:p w14:paraId="64B877D3" w14:textId="77777777" w:rsidR="00DA1E70" w:rsidRPr="00FC2E18" w:rsidRDefault="00DA1E70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</w:p>
    <w:p w14:paraId="13D9BE6F" w14:textId="77777777" w:rsidR="00DA1E70" w:rsidRPr="00FC2E18" w:rsidRDefault="001C558C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>Интегральный критерий оценивания отдельных ТР определяется как среднее арифметическое оценок всего задания:</w:t>
      </w:r>
    </w:p>
    <w:p w14:paraId="236B6791" w14:textId="77777777" w:rsidR="00DA1E70" w:rsidRPr="00FC2E18" w:rsidRDefault="001C558C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 xml:space="preserve">                                              </w:t>
      </w:r>
      <w:proofErr w:type="spellStart"/>
      <w:r w:rsidRPr="00FC2E18">
        <w:rPr>
          <w:rFonts w:eastAsiaTheme="minorHAnsi"/>
          <w:bCs/>
          <w:sz w:val="24"/>
          <w:szCs w:val="24"/>
          <w:lang w:eastAsia="en-US"/>
        </w:rPr>
        <w:t>О</w:t>
      </w:r>
      <w:r w:rsidRPr="00FC2E18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proofErr w:type="spellEnd"/>
      <w:r w:rsidRPr="00FC2E18">
        <w:rPr>
          <w:rFonts w:eastAsiaTheme="minorHAnsi"/>
          <w:bCs/>
          <w:sz w:val="24"/>
          <w:szCs w:val="24"/>
          <w:lang w:eastAsia="en-US"/>
        </w:rPr>
        <w:t>=</w:t>
      </w:r>
      <w:r w:rsidRPr="00FC2E18">
        <w:rPr>
          <w:rFonts w:eastAsiaTheme="minorHAnsi"/>
          <w:bCs/>
          <w:position w:val="-24"/>
          <w:sz w:val="24"/>
          <w:szCs w:val="24"/>
          <w:lang w:eastAsia="en-US"/>
        </w:rPr>
        <w:object w:dxaOrig="240" w:dyaOrig="620" w14:anchorId="3A47A81C">
          <v:shape id="_x0000_i1026" type="#_x0000_t75" style="width:12pt;height:30.75pt" o:ole="">
            <v:imagedata r:id="rId41" o:title=""/>
          </v:shape>
          <o:OLEObject Type="Embed" ProgID="Equation.3" ShapeID="_x0000_i1026" DrawAspect="Content" ObjectID="_1716009881" r:id="rId42"/>
        </w:object>
      </w:r>
      <w:r w:rsidRPr="00FC2E18">
        <w:rPr>
          <w:rFonts w:eastAsiaTheme="minorHAnsi"/>
          <w:bCs/>
          <w:position w:val="-28"/>
          <w:sz w:val="24"/>
          <w:szCs w:val="24"/>
          <w:lang w:eastAsia="en-US"/>
        </w:rPr>
        <w:object w:dxaOrig="700" w:dyaOrig="680" w14:anchorId="6A091D73">
          <v:shape id="_x0000_i1027" type="#_x0000_t75" style="width:36.75pt;height:34.5pt" o:ole="">
            <v:imagedata r:id="rId43" o:title=""/>
          </v:shape>
          <o:OLEObject Type="Embed" ProgID="Equation.3" ShapeID="_x0000_i1027" DrawAspect="Content" ObjectID="_1716009882" r:id="rId44"/>
        </w:object>
      </w:r>
      <w:r w:rsidRPr="00FC2E18">
        <w:rPr>
          <w:rFonts w:eastAsiaTheme="minorHAnsi"/>
          <w:bCs/>
          <w:sz w:val="24"/>
          <w:szCs w:val="24"/>
          <w:lang w:eastAsia="en-US"/>
        </w:rPr>
        <w:t>;</w:t>
      </w:r>
    </w:p>
    <w:p w14:paraId="6A70E4D7" w14:textId="77777777" w:rsidR="00DA1E70" w:rsidRPr="00FC2E18" w:rsidRDefault="001C558C">
      <w:pPr>
        <w:tabs>
          <w:tab w:val="left" w:pos="3060"/>
        </w:tabs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 xml:space="preserve">Здесь: </w:t>
      </w:r>
      <w:r w:rsidRPr="00FC2E18">
        <w:rPr>
          <w:rFonts w:eastAsiaTheme="minorHAnsi"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 – количество заданий в ТР; </w:t>
      </w:r>
      <w:proofErr w:type="spellStart"/>
      <w:r w:rsidRPr="00FC2E18">
        <w:rPr>
          <w:rFonts w:eastAsiaTheme="minorHAnsi"/>
          <w:bCs/>
          <w:sz w:val="24"/>
          <w:szCs w:val="24"/>
          <w:lang w:eastAsia="en-US"/>
        </w:rPr>
        <w:t>О</w:t>
      </w:r>
      <w:r w:rsidRPr="00FC2E18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 w:rsidRPr="00FC2E18">
        <w:rPr>
          <w:rFonts w:eastAsiaTheme="minorHAnsi"/>
          <w:bCs/>
          <w:sz w:val="24"/>
          <w:szCs w:val="24"/>
          <w:vertAlign w:val="subscript"/>
          <w:lang w:val="en-US" w:eastAsia="en-US"/>
        </w:rPr>
        <w:t>i</w:t>
      </w:r>
      <w:proofErr w:type="spellEnd"/>
      <w:r w:rsidRPr="00FC2E18">
        <w:rPr>
          <w:rFonts w:eastAsiaTheme="minorHAnsi"/>
          <w:bCs/>
          <w:sz w:val="24"/>
          <w:szCs w:val="24"/>
          <w:vertAlign w:val="subscript"/>
          <w:lang w:eastAsia="en-US"/>
        </w:rPr>
        <w:t xml:space="preserve"> 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– оценки за отдельные задания в ТР; </w:t>
      </w:r>
      <w:proofErr w:type="spellStart"/>
      <w:r w:rsidRPr="00FC2E18">
        <w:rPr>
          <w:rFonts w:eastAsiaTheme="minorHAnsi"/>
          <w:bCs/>
          <w:sz w:val="24"/>
          <w:szCs w:val="24"/>
          <w:lang w:eastAsia="en-US"/>
        </w:rPr>
        <w:t>О</w:t>
      </w:r>
      <w:r w:rsidRPr="00FC2E18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proofErr w:type="spellEnd"/>
      <w:r w:rsidRPr="00FC2E18">
        <w:rPr>
          <w:rFonts w:eastAsiaTheme="minorHAnsi"/>
          <w:bCs/>
          <w:sz w:val="24"/>
          <w:szCs w:val="24"/>
          <w:lang w:eastAsia="en-US"/>
        </w:rPr>
        <w:t xml:space="preserve"> – итоговая оценка за ТР.</w:t>
      </w:r>
    </w:p>
    <w:p w14:paraId="0807EAAB" w14:textId="77777777" w:rsidR="004F256D" w:rsidRDefault="004F256D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4F256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2C25E71" w14:textId="77777777" w:rsidR="00DA1E70" w:rsidRPr="00FC2E18" w:rsidRDefault="001C558C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FC2E18">
        <w:rPr>
          <w:b/>
          <w:i/>
          <w:color w:val="000000"/>
          <w:spacing w:val="-1"/>
          <w:sz w:val="24"/>
          <w:szCs w:val="24"/>
        </w:rPr>
        <w:lastRenderedPageBreak/>
        <w:t>Контрольные работы</w:t>
      </w:r>
    </w:p>
    <w:p w14:paraId="65ADD0FE" w14:textId="77777777" w:rsidR="00DA1E70" w:rsidRPr="00FC2E18" w:rsidRDefault="00DA1E70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14:paraId="5837861A" w14:textId="77777777" w:rsidR="00DA1E70" w:rsidRPr="00FC2E18" w:rsidRDefault="001C558C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FC2E18">
        <w:rPr>
          <w:b/>
          <w:bCs/>
          <w:sz w:val="24"/>
          <w:szCs w:val="24"/>
        </w:rPr>
        <w:t>Раздел 1. Постановка и реализация эксперимента.</w:t>
      </w:r>
    </w:p>
    <w:p w14:paraId="65206783" w14:textId="77777777" w:rsidR="00DA1E70" w:rsidRPr="00FC2E18" w:rsidRDefault="001C558C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FC2E18">
        <w:rPr>
          <w:bCs/>
          <w:sz w:val="24"/>
          <w:szCs w:val="24"/>
        </w:rPr>
        <w:t>КР  1 Сетевое планирование (25 вариантов по 2 задачи).</w:t>
      </w:r>
    </w:p>
    <w:p w14:paraId="27300527" w14:textId="77777777" w:rsidR="00DA1E70" w:rsidRPr="00FC2E18" w:rsidRDefault="00DA1E70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14:paraId="7842669B" w14:textId="77777777" w:rsidR="00DA1E70" w:rsidRPr="00FC2E18" w:rsidRDefault="001C558C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FC2E18">
        <w:rPr>
          <w:b/>
          <w:bCs/>
          <w:sz w:val="24"/>
          <w:szCs w:val="24"/>
        </w:rPr>
        <w:t xml:space="preserve">Раздел 2. </w:t>
      </w:r>
      <w:r w:rsidRPr="00FC2E18">
        <w:rPr>
          <w:b/>
          <w:sz w:val="24"/>
          <w:szCs w:val="24"/>
        </w:rPr>
        <w:t>Определение закономерностей исследуемых процессов.</w:t>
      </w:r>
    </w:p>
    <w:p w14:paraId="2667466A" w14:textId="77777777" w:rsidR="00DA1E70" w:rsidRPr="00FC2E18" w:rsidRDefault="001C558C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FC2E18">
        <w:rPr>
          <w:bCs/>
          <w:sz w:val="24"/>
          <w:szCs w:val="24"/>
        </w:rPr>
        <w:t>КР   2 Поиск аналитических закономерностей по экспериментальным данным (25 вариантов по 1 задаче).</w:t>
      </w:r>
    </w:p>
    <w:p w14:paraId="63051EF5" w14:textId="77777777" w:rsidR="00DA1E70" w:rsidRPr="00FC2E18" w:rsidRDefault="00DA1E70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14:paraId="56817DA9" w14:textId="77777777" w:rsidR="00DA1E70" w:rsidRPr="00FC2E18" w:rsidRDefault="001C558C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FC2E18">
        <w:rPr>
          <w:b/>
          <w:bCs/>
          <w:sz w:val="24"/>
          <w:szCs w:val="24"/>
        </w:rPr>
        <w:t>Раздел № 3. Вычислительный эксперимент.</w:t>
      </w:r>
    </w:p>
    <w:p w14:paraId="40BEA25F" w14:textId="77777777" w:rsidR="00DA1E70" w:rsidRPr="00FC2E18" w:rsidRDefault="001C558C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FC2E18">
        <w:rPr>
          <w:bCs/>
          <w:sz w:val="24"/>
          <w:szCs w:val="24"/>
        </w:rPr>
        <w:t>КР  3 Численное решение задачи Коши для ОДУ (25 вариантов по 2 задачи).</w:t>
      </w:r>
    </w:p>
    <w:p w14:paraId="6C67F884" w14:textId="77777777" w:rsidR="00DA1E70" w:rsidRPr="00FC2E18" w:rsidRDefault="00DA1E70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14:paraId="6BB5D045" w14:textId="77777777" w:rsidR="00DA1E70" w:rsidRPr="00FC2E18" w:rsidRDefault="001C558C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FC2E18">
        <w:rPr>
          <w:b/>
          <w:bCs/>
          <w:sz w:val="24"/>
          <w:szCs w:val="24"/>
        </w:rPr>
        <w:t>Раздел № 4. Оптимальные решения.</w:t>
      </w:r>
    </w:p>
    <w:p w14:paraId="3903CBB2" w14:textId="77777777" w:rsidR="00DA1E70" w:rsidRPr="00FC2E18" w:rsidRDefault="001C558C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FC2E18">
        <w:rPr>
          <w:bCs/>
          <w:sz w:val="24"/>
          <w:szCs w:val="24"/>
        </w:rPr>
        <w:t>КР  4 Оптимальные решения (25 вариантов по 2 задачи).</w:t>
      </w:r>
    </w:p>
    <w:p w14:paraId="61AA4367" w14:textId="77777777" w:rsidR="00DA1E70" w:rsidRPr="00FC2E18" w:rsidRDefault="00DA1E70">
      <w:pPr>
        <w:jc w:val="center"/>
        <w:rPr>
          <w:sz w:val="24"/>
          <w:szCs w:val="24"/>
        </w:rPr>
      </w:pPr>
    </w:p>
    <w:p w14:paraId="5BE8BB28" w14:textId="77777777" w:rsidR="00DA1E70" w:rsidRPr="00FC2E18" w:rsidRDefault="00DA1E70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0A60C739" w14:textId="77777777" w:rsidR="00DA1E70" w:rsidRPr="004F256D" w:rsidRDefault="001C558C">
      <w:pPr>
        <w:autoSpaceDE w:val="0"/>
        <w:autoSpaceDN w:val="0"/>
        <w:adjustRightInd w:val="0"/>
        <w:rPr>
          <w:sz w:val="24"/>
          <w:szCs w:val="24"/>
        </w:rPr>
      </w:pPr>
      <w:r w:rsidRPr="004F256D">
        <w:rPr>
          <w:sz w:val="24"/>
          <w:szCs w:val="24"/>
        </w:rPr>
        <w:t>КРИТЕРИИ ОЦЕНКИ:</w:t>
      </w:r>
    </w:p>
    <w:p w14:paraId="3DC79971" w14:textId="77777777" w:rsidR="00DA1E70" w:rsidRPr="00FC2E18" w:rsidRDefault="00DA1E70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2D5665AF" w14:textId="77777777" w:rsidR="00DA1E70" w:rsidRPr="00FC2E18" w:rsidRDefault="001C558C">
      <w:pPr>
        <w:jc w:val="both"/>
        <w:rPr>
          <w:sz w:val="24"/>
          <w:szCs w:val="24"/>
        </w:rPr>
      </w:pPr>
      <w:r w:rsidRPr="004F256D">
        <w:rPr>
          <w:sz w:val="24"/>
          <w:szCs w:val="24"/>
        </w:rPr>
        <w:t>- оценка</w:t>
      </w:r>
      <w:r w:rsidRPr="00FC2E18">
        <w:rPr>
          <w:b/>
          <w:sz w:val="24"/>
          <w:szCs w:val="24"/>
        </w:rPr>
        <w:t xml:space="preserve"> «отлично»</w:t>
      </w:r>
      <w:r w:rsidRPr="00FC2E18">
        <w:rPr>
          <w:sz w:val="24"/>
          <w:szCs w:val="24"/>
        </w:rPr>
        <w:t xml:space="preserve"> выставляется студенту, если:</w:t>
      </w:r>
    </w:p>
    <w:p w14:paraId="6687B80C" w14:textId="77777777" w:rsidR="00DA1E70" w:rsidRPr="00FC2E18" w:rsidRDefault="001C558C">
      <w:pPr>
        <w:pStyle w:val="a3"/>
        <w:numPr>
          <w:ilvl w:val="0"/>
          <w:numId w:val="33"/>
        </w:numPr>
        <w:jc w:val="both"/>
        <w:rPr>
          <w:bCs/>
          <w:sz w:val="24"/>
          <w:szCs w:val="24"/>
        </w:rPr>
      </w:pPr>
      <w:r w:rsidRPr="00FC2E18">
        <w:rPr>
          <w:sz w:val="24"/>
          <w:szCs w:val="24"/>
        </w:rPr>
        <w:t>В</w:t>
      </w:r>
      <w:r w:rsidRPr="00FC2E18">
        <w:rPr>
          <w:bCs/>
          <w:sz w:val="24"/>
          <w:szCs w:val="24"/>
        </w:rPr>
        <w:t xml:space="preserve"> представленном решении обоснованно получен верный ответ;</w:t>
      </w:r>
    </w:p>
    <w:p w14:paraId="7FAC9D84" w14:textId="77777777" w:rsidR="00DA1E70" w:rsidRPr="00FC2E18" w:rsidRDefault="001C558C">
      <w:pPr>
        <w:jc w:val="both"/>
        <w:rPr>
          <w:bCs/>
          <w:sz w:val="24"/>
          <w:szCs w:val="24"/>
        </w:rPr>
      </w:pPr>
      <w:r w:rsidRPr="004F256D">
        <w:rPr>
          <w:bCs/>
          <w:sz w:val="24"/>
          <w:szCs w:val="24"/>
        </w:rPr>
        <w:t>- оценка</w:t>
      </w:r>
      <w:r w:rsidRPr="00FC2E18">
        <w:rPr>
          <w:b/>
          <w:bCs/>
          <w:sz w:val="24"/>
          <w:szCs w:val="24"/>
        </w:rPr>
        <w:t xml:space="preserve"> «хорошо»:</w:t>
      </w:r>
    </w:p>
    <w:p w14:paraId="1C23C625" w14:textId="77777777" w:rsidR="00DA1E70" w:rsidRPr="00FC2E18" w:rsidRDefault="001C558C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FC2E18">
        <w:rPr>
          <w:bCs/>
          <w:sz w:val="24"/>
          <w:szCs w:val="24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ответу;</w:t>
      </w:r>
    </w:p>
    <w:p w14:paraId="23753037" w14:textId="77777777" w:rsidR="00DA1E70" w:rsidRPr="00FC2E18" w:rsidRDefault="001C558C">
      <w:pPr>
        <w:jc w:val="both"/>
        <w:rPr>
          <w:b/>
          <w:sz w:val="24"/>
          <w:szCs w:val="24"/>
        </w:rPr>
      </w:pPr>
      <w:r w:rsidRPr="004F256D">
        <w:rPr>
          <w:b/>
          <w:bCs/>
          <w:sz w:val="24"/>
          <w:szCs w:val="24"/>
        </w:rPr>
        <w:t>- оценка</w:t>
      </w:r>
      <w:r w:rsidRPr="00FC2E18">
        <w:rPr>
          <w:b/>
          <w:bCs/>
          <w:sz w:val="24"/>
          <w:szCs w:val="24"/>
        </w:rPr>
        <w:t xml:space="preserve"> «удовлетворительно»:</w:t>
      </w:r>
    </w:p>
    <w:p w14:paraId="61C77F5A" w14:textId="77777777" w:rsidR="00DA1E70" w:rsidRPr="00FC2E18" w:rsidRDefault="001C558C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FC2E18">
        <w:rPr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получено окончательное решение, но небрежная запись решения.</w:t>
      </w:r>
    </w:p>
    <w:p w14:paraId="3D6D8393" w14:textId="77777777" w:rsidR="00DA1E70" w:rsidRPr="00FC2E18" w:rsidRDefault="001C558C">
      <w:pPr>
        <w:jc w:val="both"/>
        <w:rPr>
          <w:b/>
          <w:sz w:val="24"/>
          <w:szCs w:val="24"/>
        </w:rPr>
      </w:pPr>
      <w:r w:rsidRPr="004F256D">
        <w:rPr>
          <w:b/>
          <w:sz w:val="24"/>
          <w:szCs w:val="24"/>
        </w:rPr>
        <w:t>- оценка</w:t>
      </w:r>
      <w:r w:rsidRPr="00FC2E18">
        <w:rPr>
          <w:b/>
          <w:sz w:val="24"/>
          <w:szCs w:val="24"/>
        </w:rPr>
        <w:t xml:space="preserve"> «неудовлетворительно»:</w:t>
      </w:r>
    </w:p>
    <w:p w14:paraId="2D5D7D1D" w14:textId="77777777" w:rsidR="00DA1E70" w:rsidRPr="00FC2E18" w:rsidRDefault="001C558C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FC2E18">
        <w:rPr>
          <w:bCs/>
          <w:sz w:val="24"/>
          <w:szCs w:val="24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14:paraId="76958BC9" w14:textId="77777777" w:rsidR="00DA1E70" w:rsidRPr="00FC2E18" w:rsidRDefault="001C558C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FC2E18">
        <w:rPr>
          <w:bCs/>
          <w:sz w:val="24"/>
          <w:szCs w:val="24"/>
        </w:rPr>
        <w:t>Приведены отдельные верные расчетные формулы по теме.</w:t>
      </w:r>
    </w:p>
    <w:p w14:paraId="62209E72" w14:textId="77777777" w:rsidR="00DA1E70" w:rsidRPr="00FC2E18" w:rsidRDefault="001C558C">
      <w:pPr>
        <w:pStyle w:val="a3"/>
        <w:numPr>
          <w:ilvl w:val="0"/>
          <w:numId w:val="33"/>
        </w:numPr>
        <w:jc w:val="both"/>
        <w:rPr>
          <w:bCs/>
          <w:sz w:val="24"/>
          <w:szCs w:val="24"/>
        </w:rPr>
      </w:pPr>
      <w:r w:rsidRPr="00FC2E18">
        <w:rPr>
          <w:bCs/>
          <w:sz w:val="24"/>
          <w:szCs w:val="24"/>
        </w:rPr>
        <w:t>Отсутствует решение.</w:t>
      </w:r>
    </w:p>
    <w:p w14:paraId="186B6225" w14:textId="77777777" w:rsidR="00DA1E70" w:rsidRPr="00FC2E18" w:rsidRDefault="00DA1E70">
      <w:pPr>
        <w:jc w:val="both"/>
        <w:rPr>
          <w:bCs/>
          <w:sz w:val="24"/>
          <w:szCs w:val="24"/>
        </w:rPr>
      </w:pPr>
    </w:p>
    <w:p w14:paraId="6AA0DA0A" w14:textId="77777777" w:rsidR="00DA1E70" w:rsidRPr="00FC2E18" w:rsidRDefault="00DA1E70">
      <w:pPr>
        <w:jc w:val="both"/>
        <w:rPr>
          <w:bCs/>
          <w:sz w:val="24"/>
          <w:szCs w:val="24"/>
        </w:rPr>
      </w:pPr>
    </w:p>
    <w:p w14:paraId="37D99F1B" w14:textId="77777777" w:rsidR="00DA1E70" w:rsidRPr="00FC2E18" w:rsidRDefault="001C558C">
      <w:pPr>
        <w:jc w:val="center"/>
        <w:rPr>
          <w:bCs/>
          <w:sz w:val="24"/>
          <w:szCs w:val="24"/>
        </w:rPr>
      </w:pPr>
      <w:r w:rsidRPr="00FC2E18">
        <w:rPr>
          <w:bCs/>
          <w:sz w:val="24"/>
          <w:szCs w:val="24"/>
        </w:rPr>
        <w:t>Интегральный критерий оценивания КР определяется как среднее арифметическое оценок всего задания:</w:t>
      </w:r>
    </w:p>
    <w:p w14:paraId="32B990BF" w14:textId="77777777" w:rsidR="00DA1E70" w:rsidRPr="00FC2E18" w:rsidRDefault="001C558C">
      <w:pPr>
        <w:jc w:val="center"/>
        <w:rPr>
          <w:bCs/>
          <w:sz w:val="24"/>
          <w:szCs w:val="24"/>
        </w:rPr>
      </w:pPr>
      <w:proofErr w:type="spellStart"/>
      <w:r w:rsidRPr="00FC2E18">
        <w:rPr>
          <w:bCs/>
          <w:sz w:val="24"/>
          <w:szCs w:val="24"/>
        </w:rPr>
        <w:t>О</w:t>
      </w:r>
      <w:r w:rsidRPr="00FC2E18">
        <w:rPr>
          <w:bCs/>
          <w:sz w:val="24"/>
          <w:szCs w:val="24"/>
          <w:vertAlign w:val="subscript"/>
        </w:rPr>
        <w:t>ц</w:t>
      </w:r>
      <w:proofErr w:type="spellEnd"/>
      <w:r w:rsidRPr="00FC2E18">
        <w:rPr>
          <w:bCs/>
          <w:sz w:val="24"/>
          <w:szCs w:val="24"/>
        </w:rPr>
        <w:t>=</w:t>
      </w:r>
      <w:r w:rsidRPr="00FC2E18">
        <w:rPr>
          <w:bCs/>
          <w:position w:val="-24"/>
          <w:sz w:val="24"/>
          <w:szCs w:val="24"/>
        </w:rPr>
        <w:object w:dxaOrig="240" w:dyaOrig="620" w14:anchorId="7ABBB877">
          <v:shape id="_x0000_i1028" type="#_x0000_t75" style="width:12pt;height:30.75pt" o:ole="">
            <v:imagedata r:id="rId41" o:title=""/>
          </v:shape>
          <o:OLEObject Type="Embed" ProgID="Equation.3" ShapeID="_x0000_i1028" DrawAspect="Content" ObjectID="_1716009883" r:id="rId45"/>
        </w:object>
      </w:r>
      <w:r w:rsidRPr="00FC2E18">
        <w:rPr>
          <w:bCs/>
          <w:position w:val="-28"/>
          <w:sz w:val="24"/>
          <w:szCs w:val="24"/>
        </w:rPr>
        <w:object w:dxaOrig="700" w:dyaOrig="680" w14:anchorId="0EA09875">
          <v:shape id="_x0000_i1029" type="#_x0000_t75" style="width:36.75pt;height:34.5pt" o:ole="">
            <v:imagedata r:id="rId43" o:title=""/>
          </v:shape>
          <o:OLEObject Type="Embed" ProgID="Equation.3" ShapeID="_x0000_i1029" DrawAspect="Content" ObjectID="_1716009884" r:id="rId46"/>
        </w:object>
      </w:r>
      <w:r w:rsidRPr="00FC2E18">
        <w:rPr>
          <w:bCs/>
          <w:sz w:val="24"/>
          <w:szCs w:val="24"/>
        </w:rPr>
        <w:t>;</w:t>
      </w:r>
    </w:p>
    <w:p w14:paraId="13F2C33C" w14:textId="77777777" w:rsidR="00DA1E70" w:rsidRPr="00FC2E18" w:rsidRDefault="001C558C">
      <w:pPr>
        <w:tabs>
          <w:tab w:val="left" w:pos="3060"/>
        </w:tabs>
        <w:jc w:val="center"/>
        <w:rPr>
          <w:bCs/>
          <w:sz w:val="24"/>
          <w:szCs w:val="24"/>
        </w:rPr>
      </w:pPr>
      <w:r w:rsidRPr="00FC2E18">
        <w:rPr>
          <w:bCs/>
          <w:sz w:val="24"/>
          <w:szCs w:val="24"/>
        </w:rPr>
        <w:t xml:space="preserve">Здесь: </w:t>
      </w:r>
      <w:r w:rsidRPr="00FC2E18">
        <w:rPr>
          <w:bCs/>
          <w:sz w:val="24"/>
          <w:szCs w:val="24"/>
          <w:lang w:val="en-US"/>
        </w:rPr>
        <w:t>n</w:t>
      </w:r>
      <w:r w:rsidRPr="00FC2E18">
        <w:rPr>
          <w:bCs/>
          <w:sz w:val="24"/>
          <w:szCs w:val="24"/>
        </w:rPr>
        <w:t xml:space="preserve"> – количество задач в КР; </w:t>
      </w:r>
      <w:proofErr w:type="spellStart"/>
      <w:r w:rsidRPr="00FC2E18">
        <w:rPr>
          <w:bCs/>
          <w:sz w:val="24"/>
          <w:szCs w:val="24"/>
        </w:rPr>
        <w:t>О</w:t>
      </w:r>
      <w:r w:rsidRPr="00FC2E18">
        <w:rPr>
          <w:bCs/>
          <w:sz w:val="24"/>
          <w:szCs w:val="24"/>
          <w:vertAlign w:val="subscript"/>
        </w:rPr>
        <w:t>ц</w:t>
      </w:r>
      <w:r w:rsidRPr="00FC2E18">
        <w:rPr>
          <w:bCs/>
          <w:sz w:val="24"/>
          <w:szCs w:val="24"/>
          <w:vertAlign w:val="subscript"/>
          <w:lang w:val="en-US"/>
        </w:rPr>
        <w:t>i</w:t>
      </w:r>
      <w:proofErr w:type="spellEnd"/>
      <w:r w:rsidRPr="00FC2E18">
        <w:rPr>
          <w:bCs/>
          <w:sz w:val="24"/>
          <w:szCs w:val="24"/>
          <w:vertAlign w:val="subscript"/>
        </w:rPr>
        <w:t xml:space="preserve"> </w:t>
      </w:r>
      <w:r w:rsidRPr="00FC2E18">
        <w:rPr>
          <w:bCs/>
          <w:sz w:val="24"/>
          <w:szCs w:val="24"/>
        </w:rPr>
        <w:t xml:space="preserve">– оценки за отдельные задачи в КР; </w:t>
      </w:r>
      <w:proofErr w:type="spellStart"/>
      <w:r w:rsidRPr="00FC2E18">
        <w:rPr>
          <w:bCs/>
          <w:sz w:val="24"/>
          <w:szCs w:val="24"/>
        </w:rPr>
        <w:t>О</w:t>
      </w:r>
      <w:r w:rsidRPr="00FC2E18">
        <w:rPr>
          <w:bCs/>
          <w:sz w:val="24"/>
          <w:szCs w:val="24"/>
          <w:vertAlign w:val="subscript"/>
        </w:rPr>
        <w:t>ц</w:t>
      </w:r>
      <w:proofErr w:type="spellEnd"/>
      <w:r w:rsidRPr="00FC2E18">
        <w:rPr>
          <w:bCs/>
          <w:sz w:val="24"/>
          <w:szCs w:val="24"/>
        </w:rPr>
        <w:t xml:space="preserve"> – итоговая оценка за контрольную работу.</w:t>
      </w:r>
    </w:p>
    <w:p w14:paraId="63389216" w14:textId="77777777" w:rsidR="00DA1E70" w:rsidRPr="00FC2E18" w:rsidRDefault="00DA1E70">
      <w:pPr>
        <w:tabs>
          <w:tab w:val="left" w:pos="3060"/>
        </w:tabs>
        <w:jc w:val="center"/>
        <w:rPr>
          <w:bCs/>
          <w:sz w:val="24"/>
          <w:szCs w:val="24"/>
        </w:rPr>
      </w:pPr>
    </w:p>
    <w:p w14:paraId="0C49462A" w14:textId="77777777" w:rsidR="00DA1E70" w:rsidRPr="00FC2E18" w:rsidRDefault="00DA1E70">
      <w:pPr>
        <w:tabs>
          <w:tab w:val="left" w:pos="3060"/>
        </w:tabs>
        <w:jc w:val="center"/>
        <w:rPr>
          <w:bCs/>
          <w:sz w:val="24"/>
          <w:szCs w:val="24"/>
        </w:rPr>
      </w:pPr>
    </w:p>
    <w:p w14:paraId="72156982" w14:textId="77777777" w:rsidR="00DA1E70" w:rsidRPr="00FC2E18" w:rsidRDefault="00DA1E70">
      <w:pPr>
        <w:tabs>
          <w:tab w:val="left" w:pos="3060"/>
        </w:tabs>
        <w:jc w:val="center"/>
        <w:rPr>
          <w:bCs/>
          <w:sz w:val="24"/>
          <w:szCs w:val="24"/>
        </w:rPr>
      </w:pPr>
    </w:p>
    <w:p w14:paraId="3A7D9F88" w14:textId="77777777" w:rsidR="00DA1E70" w:rsidRPr="00FC2E18" w:rsidRDefault="00DA1E70">
      <w:pPr>
        <w:tabs>
          <w:tab w:val="left" w:pos="3060"/>
        </w:tabs>
        <w:jc w:val="center"/>
        <w:rPr>
          <w:bCs/>
          <w:sz w:val="24"/>
          <w:szCs w:val="24"/>
        </w:rPr>
      </w:pPr>
    </w:p>
    <w:p w14:paraId="005DEF44" w14:textId="77777777" w:rsidR="004F256D" w:rsidRDefault="004F256D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4F256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EB0A26D" w14:textId="77777777" w:rsidR="00DA1E70" w:rsidRPr="00FC2E18" w:rsidRDefault="001C558C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FC2E18"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компетенций.</w:t>
      </w:r>
    </w:p>
    <w:p w14:paraId="4953F535" w14:textId="77777777" w:rsidR="00DA1E70" w:rsidRPr="00FC2E18" w:rsidRDefault="00DA1E70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4F2D0AA" w14:textId="77777777" w:rsidR="00DA1E70" w:rsidRDefault="001C558C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FC2E18">
        <w:rPr>
          <w:color w:val="000000"/>
          <w:spacing w:val="-1"/>
          <w:sz w:val="24"/>
          <w:szCs w:val="24"/>
        </w:rPr>
        <w:t xml:space="preserve">По дисциплине предусмотрен зачет с оценкой. Программа для зачета приведена в разделе 2.1 настоящего ФОС. </w:t>
      </w:r>
    </w:p>
    <w:p w14:paraId="623BDE80" w14:textId="77777777" w:rsidR="00AF53E6" w:rsidRDefault="00AF53E6" w:rsidP="00AF53E6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AB34C9">
        <w:rPr>
          <w:color w:val="000000"/>
          <w:spacing w:val="-1"/>
          <w:sz w:val="24"/>
          <w:szCs w:val="24"/>
        </w:rPr>
        <w:t xml:space="preserve">Перед </w:t>
      </w:r>
      <w:r w:rsidR="00B96394">
        <w:rPr>
          <w:color w:val="000000"/>
          <w:spacing w:val="-1"/>
          <w:sz w:val="24"/>
          <w:szCs w:val="24"/>
        </w:rPr>
        <w:t>зачетом</w:t>
      </w:r>
      <w:r w:rsidRPr="00AB34C9">
        <w:rPr>
          <w:color w:val="000000"/>
          <w:spacing w:val="-1"/>
          <w:sz w:val="24"/>
          <w:szCs w:val="24"/>
        </w:rPr>
        <w:t xml:space="preserve"> обязательно тестирование. Тесты приведены в разделе 2.2 настоящего ФОС. Кейсы,  ситуационные задачи и практические работы </w:t>
      </w:r>
      <w:r>
        <w:rPr>
          <w:color w:val="000000"/>
          <w:spacing w:val="-1"/>
          <w:sz w:val="24"/>
          <w:szCs w:val="24"/>
        </w:rPr>
        <w:t xml:space="preserve">с наборами типовых разноуровневых задач (ТР) </w:t>
      </w:r>
      <w:r w:rsidRPr="00AB34C9">
        <w:rPr>
          <w:color w:val="000000"/>
          <w:spacing w:val="-1"/>
          <w:sz w:val="24"/>
          <w:szCs w:val="24"/>
        </w:rPr>
        <w:t xml:space="preserve">приведены в разделе 2.3 настоящего ФОС. </w:t>
      </w:r>
      <w:r>
        <w:rPr>
          <w:color w:val="000000"/>
          <w:spacing w:val="-1"/>
          <w:sz w:val="24"/>
          <w:szCs w:val="24"/>
        </w:rPr>
        <w:t xml:space="preserve">Для усвоения изучаемого материала, приобретения навыков решения </w:t>
      </w:r>
      <w:r w:rsidR="00B96394">
        <w:rPr>
          <w:color w:val="000000"/>
          <w:spacing w:val="-1"/>
          <w:sz w:val="24"/>
          <w:szCs w:val="24"/>
        </w:rPr>
        <w:t>проектных</w:t>
      </w:r>
      <w:r>
        <w:rPr>
          <w:color w:val="000000"/>
          <w:spacing w:val="-1"/>
          <w:sz w:val="24"/>
          <w:szCs w:val="24"/>
        </w:rPr>
        <w:t xml:space="preserve"> задач </w:t>
      </w:r>
      <w:r w:rsidR="00B96394">
        <w:rPr>
          <w:color w:val="000000"/>
          <w:spacing w:val="-1"/>
          <w:sz w:val="24"/>
          <w:szCs w:val="24"/>
        </w:rPr>
        <w:t xml:space="preserve">в менеджменте ФК </w:t>
      </w:r>
      <w:r>
        <w:rPr>
          <w:color w:val="000000"/>
          <w:spacing w:val="-1"/>
          <w:sz w:val="24"/>
          <w:szCs w:val="24"/>
        </w:rPr>
        <w:t>обязательна регулярная самостоятельная работа студента, в результате которой выполняются ТР, подлежащие обязательной сдаче преподавателю</w:t>
      </w:r>
      <w:r w:rsidR="00B96394">
        <w:rPr>
          <w:color w:val="000000"/>
          <w:spacing w:val="-1"/>
          <w:sz w:val="24"/>
          <w:szCs w:val="24"/>
        </w:rPr>
        <w:t xml:space="preserve"> на контрольно-итоговых занятиях в семестре</w:t>
      </w:r>
      <w:r>
        <w:rPr>
          <w:color w:val="000000"/>
          <w:spacing w:val="-1"/>
          <w:sz w:val="24"/>
          <w:szCs w:val="24"/>
        </w:rPr>
        <w:t>. Кроме того, для текущего контроля знаний студентов в семестре предусмотрены контрольные работы, тематика которых приведена в разделе 2.4 настоящего ФОС.</w:t>
      </w:r>
    </w:p>
    <w:p w14:paraId="2DD3BF0D" w14:textId="77777777" w:rsidR="00AF53E6" w:rsidRPr="00FC2E18" w:rsidRDefault="00AF53E6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</w:p>
    <w:p w14:paraId="2F551470" w14:textId="77777777" w:rsidR="00DA1E70" w:rsidRPr="00FC2E18" w:rsidRDefault="001C558C">
      <w:pPr>
        <w:spacing w:after="200"/>
        <w:jc w:val="center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Структура билета для зачета.</w:t>
      </w:r>
    </w:p>
    <w:p w14:paraId="6DFDE7CC" w14:textId="77777777" w:rsidR="00DA1E70" w:rsidRPr="00FC2E18" w:rsidRDefault="001C558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1. Каждый билет содержит 3 задания, охватывающие все разделы дисциплины.</w:t>
      </w:r>
    </w:p>
    <w:p w14:paraId="40B27884" w14:textId="77777777" w:rsidR="00DA1E70" w:rsidRPr="00FC2E18" w:rsidRDefault="001C558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2. Формулировки и содержание вопросов соответствуют содержанию лекций и практических занятий.</w:t>
      </w:r>
    </w:p>
    <w:p w14:paraId="19C64017" w14:textId="77777777" w:rsidR="00DA1E70" w:rsidRPr="00FC2E18" w:rsidRDefault="001C558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3. Виды и уровень задач соответствуют задачам ТР, решаемым на практических занятиях в аудитории и при выполнении домашних заданий самостоятельно дома.</w:t>
      </w:r>
    </w:p>
    <w:p w14:paraId="6595678D" w14:textId="77777777" w:rsidR="00DA1E70" w:rsidRPr="00FC2E18" w:rsidRDefault="00DA1E7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2FB28B14" w14:textId="77777777" w:rsidR="006C3C6B" w:rsidRPr="00FC2E18" w:rsidRDefault="006C3C6B" w:rsidP="006C3C6B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Демонстрационный билет</w:t>
      </w:r>
    </w:p>
    <w:p w14:paraId="6F8E4598" w14:textId="77777777" w:rsidR="006C3C6B" w:rsidRPr="00FC2E18" w:rsidRDefault="006C3C6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698"/>
        <w:gridCol w:w="2071"/>
      </w:tblGrid>
      <w:tr w:rsidR="00DA1E70" w:rsidRPr="00FC2E18" w14:paraId="14094DB4" w14:textId="77777777" w:rsidTr="004F256D">
        <w:tc>
          <w:tcPr>
            <w:tcW w:w="2268" w:type="dxa"/>
            <w:vAlign w:val="center"/>
          </w:tcPr>
          <w:p w14:paraId="4010D56D" w14:textId="77777777" w:rsidR="00DA1E70" w:rsidRPr="00FC2E18" w:rsidRDefault="001C558C">
            <w:pPr>
              <w:jc w:val="center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МАФК</w:t>
            </w:r>
          </w:p>
          <w:p w14:paraId="60D87E27" w14:textId="77777777" w:rsidR="00DA1E70" w:rsidRPr="00FC2E18" w:rsidRDefault="001C558C" w:rsidP="00B96394">
            <w:pPr>
              <w:jc w:val="center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20</w:t>
            </w:r>
            <w:r w:rsidR="00B96394">
              <w:rPr>
                <w:b/>
                <w:sz w:val="24"/>
                <w:szCs w:val="24"/>
              </w:rPr>
              <w:t>__</w:t>
            </w:r>
            <w:r w:rsidRPr="00FC2E18">
              <w:rPr>
                <w:b/>
                <w:sz w:val="24"/>
                <w:szCs w:val="24"/>
              </w:rPr>
              <w:t>-20</w:t>
            </w:r>
            <w:r w:rsidR="00B96394">
              <w:rPr>
                <w:b/>
                <w:sz w:val="24"/>
                <w:szCs w:val="24"/>
              </w:rPr>
              <w:t>__</w:t>
            </w:r>
            <w:r w:rsidRPr="00FC2E18">
              <w:rPr>
                <w:b/>
                <w:sz w:val="24"/>
                <w:szCs w:val="24"/>
              </w:rPr>
              <w:t xml:space="preserve"> уч. год</w:t>
            </w:r>
          </w:p>
        </w:tc>
        <w:tc>
          <w:tcPr>
            <w:tcW w:w="4698" w:type="dxa"/>
            <w:vAlign w:val="center"/>
          </w:tcPr>
          <w:p w14:paraId="6C6C89EA" w14:textId="77777777" w:rsidR="00DA1E70" w:rsidRPr="00FC2E18" w:rsidRDefault="001C558C">
            <w:pPr>
              <w:jc w:val="center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Билет для зачета</w:t>
            </w:r>
            <w:r w:rsidR="00B96394">
              <w:rPr>
                <w:b/>
                <w:sz w:val="24"/>
                <w:szCs w:val="24"/>
              </w:rPr>
              <w:t xml:space="preserve"> №___</w:t>
            </w:r>
          </w:p>
        </w:tc>
        <w:tc>
          <w:tcPr>
            <w:tcW w:w="2071" w:type="dxa"/>
            <w:vAlign w:val="center"/>
          </w:tcPr>
          <w:p w14:paraId="1AF3B77E" w14:textId="77777777" w:rsidR="00DA1E70" w:rsidRPr="00FC2E18" w:rsidRDefault="001C558C">
            <w:pPr>
              <w:jc w:val="center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 xml:space="preserve">Утверждаю. </w:t>
            </w:r>
          </w:p>
          <w:p w14:paraId="12D31C64" w14:textId="77777777" w:rsidR="00DA1E70" w:rsidRPr="00FC2E18" w:rsidRDefault="001C558C">
            <w:pPr>
              <w:jc w:val="center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Зав. кафедрой</w:t>
            </w:r>
          </w:p>
          <w:p w14:paraId="47F4E3F9" w14:textId="77777777" w:rsidR="00DA1E70" w:rsidRPr="00FC2E18" w:rsidRDefault="00DA1E70">
            <w:pPr>
              <w:jc w:val="center"/>
              <w:rPr>
                <w:b/>
                <w:sz w:val="24"/>
                <w:szCs w:val="24"/>
              </w:rPr>
            </w:pPr>
          </w:p>
          <w:p w14:paraId="18DA916A" w14:textId="77777777" w:rsidR="00DA1E70" w:rsidRPr="00FC2E18" w:rsidRDefault="00DA1E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1E70" w:rsidRPr="00FC2E18" w14:paraId="2B8767ED" w14:textId="77777777" w:rsidTr="004F256D">
        <w:tc>
          <w:tcPr>
            <w:tcW w:w="9037" w:type="dxa"/>
            <w:gridSpan w:val="3"/>
            <w:vAlign w:val="center"/>
          </w:tcPr>
          <w:p w14:paraId="43F69CBA" w14:textId="77777777" w:rsidR="00B96394" w:rsidRDefault="001C558C">
            <w:pPr>
              <w:jc w:val="center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 xml:space="preserve">Дисциплина: МАТЕМАТИЧЕСКИЕ МЕТОДЫ ИССЛЕДОВАНИЯ И </w:t>
            </w:r>
          </w:p>
          <w:p w14:paraId="66E75719" w14:textId="77777777" w:rsidR="00DA1E70" w:rsidRPr="00FC2E18" w:rsidRDefault="001C558C">
            <w:pPr>
              <w:jc w:val="center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ОПТИМИЗАЦИИ</w:t>
            </w:r>
          </w:p>
          <w:p w14:paraId="54053784" w14:textId="77777777" w:rsidR="00DA1E70" w:rsidRPr="00FC2E18" w:rsidRDefault="001C558C">
            <w:pPr>
              <w:jc w:val="center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Направление подготовки: 49.03.01 Физическая культура</w:t>
            </w:r>
          </w:p>
          <w:p w14:paraId="672FB032" w14:textId="77777777" w:rsidR="00DA1E70" w:rsidRPr="00FC2E18" w:rsidRDefault="001C558C">
            <w:pPr>
              <w:jc w:val="center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Профиль: Спортивный менеджмент</w:t>
            </w:r>
          </w:p>
        </w:tc>
      </w:tr>
      <w:tr w:rsidR="00DA1E70" w:rsidRPr="00FC2E18" w14:paraId="4AFF552E" w14:textId="77777777" w:rsidTr="004F256D">
        <w:tc>
          <w:tcPr>
            <w:tcW w:w="9037" w:type="dxa"/>
            <w:gridSpan w:val="3"/>
            <w:vAlign w:val="center"/>
          </w:tcPr>
          <w:p w14:paraId="04AAA8F2" w14:textId="77777777" w:rsidR="00DA1E70" w:rsidRPr="00FC2E18" w:rsidRDefault="00DA1E70">
            <w:pPr>
              <w:ind w:left="1080"/>
              <w:jc w:val="both"/>
              <w:rPr>
                <w:sz w:val="24"/>
                <w:szCs w:val="24"/>
              </w:rPr>
            </w:pPr>
          </w:p>
          <w:p w14:paraId="22200815" w14:textId="77777777" w:rsidR="00DA1E70" w:rsidRPr="00FC2E18" w:rsidRDefault="001C558C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1. Вычислить значение выражения и найти абсолютную и относительную погрешности.</w:t>
            </w:r>
          </w:p>
          <w:p w14:paraId="41E2E200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  <w:lang w:val="en-US"/>
              </w:rPr>
              <w:t>P</w:t>
            </w:r>
            <w:r w:rsidRPr="00FC2E18">
              <w:rPr>
                <w:sz w:val="24"/>
                <w:szCs w:val="24"/>
              </w:rPr>
              <w:t xml:space="preserve"> = </w:t>
            </w:r>
            <w:r w:rsidRPr="00FC2E18">
              <w:rPr>
                <w:sz w:val="24"/>
                <w:szCs w:val="24"/>
                <w:lang w:val="en-US"/>
              </w:rPr>
              <w:t>U</w:t>
            </w:r>
            <w:r w:rsidRPr="00FC2E18">
              <w:rPr>
                <w:sz w:val="24"/>
                <w:szCs w:val="24"/>
              </w:rPr>
              <w:t xml:space="preserve"> · </w:t>
            </w:r>
            <w:r w:rsidRPr="00FC2E18">
              <w:rPr>
                <w:sz w:val="24"/>
                <w:szCs w:val="24"/>
                <w:lang w:val="en-US"/>
              </w:rPr>
              <w:t>I</w:t>
            </w:r>
            <w:r w:rsidRPr="00FC2E18">
              <w:rPr>
                <w:sz w:val="24"/>
                <w:szCs w:val="24"/>
              </w:rPr>
              <w:t xml:space="preserve">,            </w:t>
            </w:r>
            <w:r w:rsidRPr="00FC2E18">
              <w:rPr>
                <w:sz w:val="24"/>
                <w:szCs w:val="24"/>
                <w:lang w:val="en-US"/>
              </w:rPr>
              <w:t>U</w:t>
            </w:r>
            <w:r w:rsidRPr="00FC2E18">
              <w:rPr>
                <w:sz w:val="24"/>
                <w:szCs w:val="24"/>
              </w:rPr>
              <w:t xml:space="preserve"> = 220 ± 5</w:t>
            </w:r>
            <w:r w:rsidRPr="00FC2E18">
              <w:rPr>
                <w:sz w:val="24"/>
                <w:szCs w:val="24"/>
                <w:lang w:val="en-US"/>
              </w:rPr>
              <w:t>B</w:t>
            </w:r>
          </w:p>
          <w:p w14:paraId="3804E1B5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 xml:space="preserve">                               </w:t>
            </w:r>
            <w:r w:rsidRPr="00FC2E18">
              <w:rPr>
                <w:sz w:val="24"/>
                <w:szCs w:val="24"/>
                <w:lang w:val="en-US"/>
              </w:rPr>
              <w:t>I</w:t>
            </w:r>
            <w:r w:rsidRPr="00FC2E18">
              <w:rPr>
                <w:sz w:val="24"/>
                <w:szCs w:val="24"/>
              </w:rPr>
              <w:t xml:space="preserve">  = 0,5 ± 0,01</w:t>
            </w:r>
            <w:r w:rsidRPr="00FC2E18">
              <w:rPr>
                <w:sz w:val="24"/>
                <w:szCs w:val="24"/>
                <w:lang w:val="en-US"/>
              </w:rPr>
              <w:t>A</w:t>
            </w:r>
            <w:r w:rsidRPr="00FC2E18">
              <w:rPr>
                <w:sz w:val="24"/>
                <w:szCs w:val="24"/>
              </w:rPr>
              <w:t>.</w:t>
            </w:r>
          </w:p>
          <w:p w14:paraId="2E53B013" w14:textId="77777777" w:rsidR="00DA1E70" w:rsidRPr="00FC2E18" w:rsidRDefault="00DA1E70">
            <w:pPr>
              <w:jc w:val="center"/>
              <w:rPr>
                <w:sz w:val="24"/>
                <w:szCs w:val="24"/>
              </w:rPr>
            </w:pPr>
          </w:p>
          <w:p w14:paraId="5B96A224" w14:textId="77777777" w:rsidR="00DA1E70" w:rsidRPr="00FC2E18" w:rsidRDefault="001C558C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 xml:space="preserve">2. Аппроксимировать функцию многочленами </w:t>
            </w:r>
            <w:proofErr w:type="spellStart"/>
            <w:r w:rsidRPr="00FC2E18">
              <w:rPr>
                <w:sz w:val="24"/>
                <w:szCs w:val="24"/>
              </w:rPr>
              <w:t>Лангранжа</w:t>
            </w:r>
            <w:proofErr w:type="spellEnd"/>
            <w:r w:rsidRPr="00FC2E18">
              <w:rPr>
                <w:sz w:val="24"/>
                <w:szCs w:val="24"/>
              </w:rPr>
              <w:t xml:space="preserve"> </w:t>
            </w:r>
            <w:r w:rsidRPr="00FC2E18">
              <w:rPr>
                <w:position w:val="-10"/>
                <w:sz w:val="24"/>
                <w:szCs w:val="24"/>
              </w:rPr>
              <w:object w:dxaOrig="180" w:dyaOrig="340" w14:anchorId="42057148">
                <v:shape id="_x0000_i1030" type="#_x0000_t75" style="width:10.5pt;height:18pt" o:ole="">
                  <v:imagedata r:id="rId47" o:title=""/>
                </v:shape>
                <o:OLEObject Type="Embed" ProgID="Equation.3" ShapeID="_x0000_i1030" DrawAspect="Content" ObjectID="_1716009885" r:id="rId48"/>
              </w:object>
            </w:r>
          </w:p>
          <w:p w14:paraId="3CD725BB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i/>
                <w:sz w:val="24"/>
                <w:szCs w:val="24"/>
              </w:rPr>
              <w:t>L</w:t>
            </w:r>
            <w:r w:rsidRPr="00FC2E18">
              <w:rPr>
                <w:sz w:val="24"/>
                <w:szCs w:val="24"/>
                <w:vertAlign w:val="subscript"/>
              </w:rPr>
              <w:t>2</w:t>
            </w:r>
            <w:r w:rsidRPr="00FC2E18">
              <w:rPr>
                <w:sz w:val="24"/>
                <w:szCs w:val="24"/>
              </w:rPr>
              <w:t>(х) и по МНК Р</w:t>
            </w:r>
            <w:r w:rsidRPr="00FC2E18">
              <w:rPr>
                <w:sz w:val="24"/>
                <w:szCs w:val="24"/>
                <w:vertAlign w:val="subscript"/>
              </w:rPr>
              <w:t>0</w:t>
            </w:r>
            <w:r w:rsidRPr="00FC2E18">
              <w:rPr>
                <w:sz w:val="24"/>
                <w:szCs w:val="24"/>
              </w:rPr>
              <w:t>(х),  Р</w:t>
            </w:r>
            <w:r w:rsidRPr="00FC2E18">
              <w:rPr>
                <w:sz w:val="24"/>
                <w:szCs w:val="24"/>
                <w:vertAlign w:val="subscript"/>
              </w:rPr>
              <w:t>1</w:t>
            </w:r>
            <w:r w:rsidRPr="00FC2E18">
              <w:rPr>
                <w:sz w:val="24"/>
                <w:szCs w:val="24"/>
              </w:rPr>
              <w:t>(х), Р</w:t>
            </w:r>
            <w:r w:rsidRPr="00FC2E18">
              <w:rPr>
                <w:sz w:val="24"/>
                <w:szCs w:val="24"/>
                <w:vertAlign w:val="subscript"/>
              </w:rPr>
              <w:t>2</w:t>
            </w:r>
            <w:r w:rsidRPr="00FC2E18">
              <w:rPr>
                <w:sz w:val="24"/>
                <w:szCs w:val="24"/>
              </w:rPr>
              <w:t>(х).</w:t>
            </w:r>
          </w:p>
          <w:p w14:paraId="24CF4AEE" w14:textId="77777777" w:rsidR="00DA1E70" w:rsidRPr="00FC2E18" w:rsidRDefault="001C558C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Оценить средние квадратические отклонения σ</w:t>
            </w:r>
            <w:r w:rsidRPr="00FC2E18">
              <w:rPr>
                <w:sz w:val="24"/>
                <w:szCs w:val="24"/>
                <w:vertAlign w:val="subscript"/>
              </w:rPr>
              <w:t>0</w:t>
            </w:r>
            <w:r w:rsidRPr="00FC2E18">
              <w:rPr>
                <w:sz w:val="24"/>
                <w:szCs w:val="24"/>
              </w:rPr>
              <w:t xml:space="preserve"> (х), σ</w:t>
            </w:r>
            <w:r w:rsidRPr="00FC2E18">
              <w:rPr>
                <w:sz w:val="24"/>
                <w:szCs w:val="24"/>
                <w:vertAlign w:val="subscript"/>
              </w:rPr>
              <w:t>1</w:t>
            </w:r>
            <w:r w:rsidRPr="00FC2E18">
              <w:rPr>
                <w:sz w:val="24"/>
                <w:szCs w:val="24"/>
              </w:rPr>
              <w:t xml:space="preserve"> (х), σ</w:t>
            </w:r>
            <w:r w:rsidRPr="00FC2E18">
              <w:rPr>
                <w:sz w:val="24"/>
                <w:szCs w:val="24"/>
                <w:vertAlign w:val="subscript"/>
              </w:rPr>
              <w:t>2</w:t>
            </w:r>
            <w:r w:rsidRPr="00FC2E18">
              <w:rPr>
                <w:sz w:val="24"/>
                <w:szCs w:val="24"/>
              </w:rPr>
              <w:t xml:space="preserve"> (х).</w:t>
            </w:r>
          </w:p>
          <w:p w14:paraId="3F7A57B0" w14:textId="77777777" w:rsidR="00DA1E70" w:rsidRPr="00FC2E18" w:rsidRDefault="00DA1E70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2751" w:type="dxa"/>
              <w:tblInd w:w="2227" w:type="dxa"/>
              <w:tblLook w:val="01E0" w:firstRow="1" w:lastRow="1" w:firstColumn="1" w:lastColumn="1" w:noHBand="0" w:noVBand="0"/>
            </w:tblPr>
            <w:tblGrid>
              <w:gridCol w:w="687"/>
              <w:gridCol w:w="688"/>
              <w:gridCol w:w="688"/>
              <w:gridCol w:w="688"/>
            </w:tblGrid>
            <w:tr w:rsidR="00DA1E70" w:rsidRPr="00FC2E18" w14:paraId="743E3F88" w14:textId="77777777">
              <w:tc>
                <w:tcPr>
                  <w:tcW w:w="68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382E2DD" w14:textId="77777777" w:rsidR="00DA1E70" w:rsidRPr="00FC2E18" w:rsidRDefault="001C558C">
                  <w:pPr>
                    <w:jc w:val="center"/>
                    <w:rPr>
                      <w:sz w:val="24"/>
                      <w:szCs w:val="24"/>
                    </w:rPr>
                  </w:pPr>
                  <w:r w:rsidRPr="00FC2E18">
                    <w:rPr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68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F460FA6" w14:textId="77777777" w:rsidR="00DA1E70" w:rsidRPr="00FC2E18" w:rsidRDefault="001C558C">
                  <w:pPr>
                    <w:jc w:val="center"/>
                    <w:rPr>
                      <w:sz w:val="24"/>
                      <w:szCs w:val="24"/>
                    </w:rPr>
                  </w:pPr>
                  <w:r w:rsidRPr="00FC2E18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bottom w:val="single" w:sz="4" w:space="0" w:color="auto"/>
                  </w:tcBorders>
                </w:tcPr>
                <w:p w14:paraId="1DD34B91" w14:textId="77777777" w:rsidR="00DA1E70" w:rsidRPr="00FC2E18" w:rsidRDefault="001C558C">
                  <w:pPr>
                    <w:jc w:val="center"/>
                    <w:rPr>
                      <w:sz w:val="24"/>
                      <w:szCs w:val="24"/>
                    </w:rPr>
                  </w:pPr>
                  <w:r w:rsidRPr="00FC2E18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8" w:type="dxa"/>
                  <w:tcBorders>
                    <w:bottom w:val="single" w:sz="4" w:space="0" w:color="auto"/>
                  </w:tcBorders>
                </w:tcPr>
                <w:p w14:paraId="4E06C19B" w14:textId="77777777" w:rsidR="00DA1E70" w:rsidRPr="00FC2E18" w:rsidRDefault="001C558C">
                  <w:pPr>
                    <w:jc w:val="center"/>
                    <w:rPr>
                      <w:sz w:val="24"/>
                      <w:szCs w:val="24"/>
                    </w:rPr>
                  </w:pPr>
                  <w:r w:rsidRPr="00FC2E18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A1E70" w:rsidRPr="00FC2E18" w14:paraId="08262BB5" w14:textId="77777777">
              <w:tc>
                <w:tcPr>
                  <w:tcW w:w="687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131837A6" w14:textId="77777777" w:rsidR="00DA1E70" w:rsidRPr="00FC2E18" w:rsidRDefault="001C558C">
                  <w:pPr>
                    <w:jc w:val="center"/>
                    <w:rPr>
                      <w:sz w:val="24"/>
                      <w:szCs w:val="24"/>
                    </w:rPr>
                  </w:pPr>
                  <w:r w:rsidRPr="00FC2E18">
                    <w:rPr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231B9CDE" w14:textId="77777777" w:rsidR="00DA1E70" w:rsidRPr="00FC2E18" w:rsidRDefault="001C558C">
                  <w:pPr>
                    <w:jc w:val="center"/>
                    <w:rPr>
                      <w:sz w:val="24"/>
                      <w:szCs w:val="24"/>
                    </w:rPr>
                  </w:pPr>
                  <w:r w:rsidRPr="00FC2E18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</w:tcBorders>
                </w:tcPr>
                <w:p w14:paraId="755DC803" w14:textId="77777777" w:rsidR="00DA1E70" w:rsidRPr="00FC2E18" w:rsidRDefault="001C558C">
                  <w:pPr>
                    <w:jc w:val="center"/>
                    <w:rPr>
                      <w:sz w:val="24"/>
                      <w:szCs w:val="24"/>
                    </w:rPr>
                  </w:pPr>
                  <w:r w:rsidRPr="00FC2E18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</w:tcBorders>
                </w:tcPr>
                <w:p w14:paraId="29CF135A" w14:textId="77777777" w:rsidR="00DA1E70" w:rsidRPr="00FC2E18" w:rsidRDefault="001C558C">
                  <w:pPr>
                    <w:jc w:val="center"/>
                    <w:rPr>
                      <w:sz w:val="24"/>
                      <w:szCs w:val="24"/>
                    </w:rPr>
                  </w:pPr>
                  <w:r w:rsidRPr="00FC2E18">
                    <w:rPr>
                      <w:sz w:val="24"/>
                      <w:szCs w:val="24"/>
                    </w:rPr>
                    <w:t>7</w:t>
                  </w:r>
                </w:p>
              </w:tc>
            </w:tr>
          </w:tbl>
          <w:p w14:paraId="3B676139" w14:textId="77777777" w:rsidR="00DA1E70" w:rsidRPr="00FC2E18" w:rsidRDefault="00DA1E70">
            <w:pPr>
              <w:jc w:val="center"/>
              <w:rPr>
                <w:sz w:val="24"/>
                <w:szCs w:val="24"/>
              </w:rPr>
            </w:pPr>
          </w:p>
          <w:p w14:paraId="08099077" w14:textId="77777777" w:rsidR="00DA1E70" w:rsidRPr="00FC2E18" w:rsidRDefault="001C558C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3. Найти экстремум функции:</w:t>
            </w:r>
          </w:p>
          <w:p w14:paraId="71F7E704" w14:textId="77777777"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  <w:lang w:val="en-US"/>
              </w:rPr>
              <w:t xml:space="preserve">U = </w:t>
            </w:r>
            <w:r w:rsidRPr="00FC2E18">
              <w:rPr>
                <w:position w:val="-24"/>
                <w:sz w:val="24"/>
                <w:szCs w:val="24"/>
                <w:lang w:val="en-US"/>
              </w:rPr>
              <w:object w:dxaOrig="2520" w:dyaOrig="660" w14:anchorId="65D7BA82">
                <v:shape id="_x0000_i1031" type="#_x0000_t75" style="width:125.25pt;height:31.5pt" o:ole="">
                  <v:imagedata r:id="rId49" o:title=""/>
                </v:shape>
                <o:OLEObject Type="Embed" ProgID="Equation.3" ShapeID="_x0000_i1031" DrawAspect="Content" ObjectID="_1716009886" r:id="rId50"/>
              </w:object>
            </w:r>
            <w:r w:rsidRPr="00FC2E18">
              <w:rPr>
                <w:sz w:val="24"/>
                <w:szCs w:val="24"/>
              </w:rPr>
              <w:t>.</w:t>
            </w:r>
          </w:p>
          <w:p w14:paraId="4E6670B9" w14:textId="77777777" w:rsidR="00DA1E70" w:rsidRPr="00FC2E18" w:rsidRDefault="00DA1E70">
            <w:pPr>
              <w:ind w:left="1080"/>
              <w:jc w:val="both"/>
              <w:rPr>
                <w:sz w:val="24"/>
                <w:szCs w:val="24"/>
              </w:rPr>
            </w:pPr>
          </w:p>
        </w:tc>
      </w:tr>
    </w:tbl>
    <w:p w14:paraId="407395BC" w14:textId="77777777" w:rsidR="00DA1E70" w:rsidRPr="00FC2E18" w:rsidRDefault="00DA1E70">
      <w:pPr>
        <w:rPr>
          <w:sz w:val="24"/>
          <w:szCs w:val="24"/>
        </w:rPr>
      </w:pPr>
    </w:p>
    <w:p w14:paraId="2D4426D6" w14:textId="77777777" w:rsidR="00DA1E70" w:rsidRPr="00FC2E18" w:rsidRDefault="00DA1E70">
      <w:pPr>
        <w:rPr>
          <w:sz w:val="24"/>
          <w:szCs w:val="24"/>
        </w:rPr>
      </w:pPr>
    </w:p>
    <w:p w14:paraId="2A92BBE8" w14:textId="77777777" w:rsidR="00B96394" w:rsidRDefault="00B96394">
      <w:pPr>
        <w:autoSpaceDE w:val="0"/>
        <w:autoSpaceDN w:val="0"/>
        <w:adjustRightInd w:val="0"/>
        <w:rPr>
          <w:sz w:val="24"/>
          <w:szCs w:val="24"/>
        </w:rPr>
      </w:pPr>
    </w:p>
    <w:p w14:paraId="5A3F76CA" w14:textId="77777777" w:rsidR="00DA1E70" w:rsidRPr="00FC2E18" w:rsidRDefault="001C558C">
      <w:pPr>
        <w:autoSpaceDE w:val="0"/>
        <w:autoSpaceDN w:val="0"/>
        <w:adjustRightInd w:val="0"/>
        <w:rPr>
          <w:sz w:val="24"/>
          <w:szCs w:val="24"/>
        </w:rPr>
      </w:pPr>
      <w:r w:rsidRPr="004F256D">
        <w:rPr>
          <w:sz w:val="24"/>
          <w:szCs w:val="24"/>
        </w:rPr>
        <w:lastRenderedPageBreak/>
        <w:t>КРИТЕРИИ ОЦЕНКИ</w:t>
      </w:r>
      <w:r w:rsidR="004F256D">
        <w:rPr>
          <w:sz w:val="24"/>
          <w:szCs w:val="24"/>
        </w:rPr>
        <w:t>:</w:t>
      </w:r>
    </w:p>
    <w:p w14:paraId="4FBD1679" w14:textId="77777777" w:rsidR="00DA1E70" w:rsidRPr="00FC2E18" w:rsidRDefault="001C558C">
      <w:pPr>
        <w:autoSpaceDE w:val="0"/>
        <w:autoSpaceDN w:val="0"/>
        <w:adjustRightInd w:val="0"/>
        <w:rPr>
          <w:sz w:val="24"/>
          <w:szCs w:val="24"/>
        </w:rPr>
      </w:pPr>
      <w:r w:rsidRPr="00FC2E18">
        <w:rPr>
          <w:sz w:val="24"/>
          <w:szCs w:val="24"/>
        </w:rPr>
        <w:t xml:space="preserve">-оценка </w:t>
      </w:r>
      <w:r w:rsidRPr="004F256D">
        <w:rPr>
          <w:b/>
          <w:sz w:val="24"/>
          <w:szCs w:val="24"/>
        </w:rPr>
        <w:t>«отлично»</w:t>
      </w:r>
      <w:r w:rsidRPr="00FC2E18">
        <w:rPr>
          <w:sz w:val="24"/>
          <w:szCs w:val="24"/>
        </w:rPr>
        <w:t xml:space="preserve"> ставится если: </w:t>
      </w:r>
    </w:p>
    <w:p w14:paraId="2413F9CC" w14:textId="77777777" w:rsidR="00DA1E70" w:rsidRPr="004F256D" w:rsidRDefault="001C558C" w:rsidP="004F256D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Cs/>
          <w:sz w:val="24"/>
          <w:szCs w:val="24"/>
          <w:lang w:eastAsia="en-US"/>
        </w:rPr>
      </w:pPr>
      <w:r w:rsidRPr="00FC2E18">
        <w:rPr>
          <w:rFonts w:eastAsia="Calibri"/>
          <w:bCs/>
          <w:sz w:val="24"/>
          <w:szCs w:val="24"/>
          <w:lang w:eastAsia="en-US"/>
        </w:rPr>
        <w:t xml:space="preserve">Обоснованно получены  верные ответы на все </w:t>
      </w:r>
      <w:r w:rsidR="00B96394">
        <w:rPr>
          <w:rFonts w:eastAsia="Calibri"/>
          <w:bCs/>
          <w:sz w:val="24"/>
          <w:szCs w:val="24"/>
          <w:lang w:eastAsia="en-US"/>
        </w:rPr>
        <w:t>пункты</w:t>
      </w:r>
      <w:r w:rsidRPr="00FC2E18">
        <w:rPr>
          <w:rFonts w:eastAsia="Calibri"/>
          <w:bCs/>
          <w:sz w:val="24"/>
          <w:szCs w:val="24"/>
          <w:lang w:eastAsia="en-US"/>
        </w:rPr>
        <w:t xml:space="preserve"> билета. Приведены верные решения задач.</w:t>
      </w:r>
    </w:p>
    <w:p w14:paraId="2D62D8C8" w14:textId="77777777" w:rsidR="00DA1E70" w:rsidRPr="00FC2E18" w:rsidRDefault="001C558C">
      <w:pPr>
        <w:jc w:val="both"/>
        <w:rPr>
          <w:rFonts w:eastAsia="Calibri"/>
          <w:bCs/>
          <w:sz w:val="24"/>
          <w:szCs w:val="24"/>
          <w:lang w:eastAsia="en-US"/>
        </w:rPr>
      </w:pPr>
      <w:r w:rsidRPr="00FC2E18">
        <w:rPr>
          <w:rFonts w:eastAsia="Calibri"/>
          <w:bCs/>
          <w:sz w:val="24"/>
          <w:szCs w:val="24"/>
          <w:lang w:eastAsia="en-US"/>
        </w:rPr>
        <w:t xml:space="preserve">- оценка </w:t>
      </w:r>
      <w:r w:rsidRPr="004F256D">
        <w:rPr>
          <w:rFonts w:eastAsia="Calibri"/>
          <w:b/>
          <w:bCs/>
          <w:sz w:val="24"/>
          <w:szCs w:val="24"/>
          <w:lang w:eastAsia="en-US"/>
        </w:rPr>
        <w:t>«хорошо»:</w:t>
      </w:r>
    </w:p>
    <w:p w14:paraId="44234A0C" w14:textId="77777777" w:rsidR="00DA1E70" w:rsidRPr="00B96394" w:rsidRDefault="001C558C" w:rsidP="00B96394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rPr>
          <w:sz w:val="24"/>
          <w:szCs w:val="24"/>
        </w:rPr>
      </w:pPr>
      <w:r w:rsidRPr="00FC2E18">
        <w:rPr>
          <w:rFonts w:eastAsia="Calibri"/>
          <w:bCs/>
          <w:sz w:val="24"/>
          <w:szCs w:val="24"/>
          <w:lang w:eastAsia="en-US"/>
        </w:rPr>
        <w:t xml:space="preserve">Получены практически верные ответы на все </w:t>
      </w:r>
      <w:r w:rsidR="00B96394">
        <w:rPr>
          <w:rFonts w:eastAsia="Calibri"/>
          <w:bCs/>
          <w:sz w:val="24"/>
          <w:szCs w:val="24"/>
          <w:lang w:eastAsia="en-US"/>
        </w:rPr>
        <w:t>пункты</w:t>
      </w:r>
      <w:r w:rsidRPr="00FC2E18">
        <w:rPr>
          <w:rFonts w:eastAsia="Calibri"/>
          <w:bCs/>
          <w:sz w:val="24"/>
          <w:szCs w:val="24"/>
          <w:lang w:eastAsia="en-US"/>
        </w:rPr>
        <w:t xml:space="preserve"> билета.  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18DC7C96" w14:textId="77777777" w:rsidR="00DA1E70" w:rsidRPr="00FC2E18" w:rsidRDefault="001C558C">
      <w:pPr>
        <w:autoSpaceDE w:val="0"/>
        <w:autoSpaceDN w:val="0"/>
        <w:adjustRightInd w:val="0"/>
        <w:rPr>
          <w:sz w:val="24"/>
          <w:szCs w:val="24"/>
        </w:rPr>
      </w:pPr>
      <w:r w:rsidRPr="00FC2E18">
        <w:rPr>
          <w:sz w:val="24"/>
          <w:szCs w:val="24"/>
        </w:rPr>
        <w:t xml:space="preserve">-оценка </w:t>
      </w:r>
      <w:r w:rsidRPr="004F256D">
        <w:rPr>
          <w:b/>
          <w:sz w:val="24"/>
          <w:szCs w:val="24"/>
        </w:rPr>
        <w:t>«удовлетворительно»</w:t>
      </w:r>
      <w:r w:rsidRPr="00FC2E18">
        <w:rPr>
          <w:sz w:val="24"/>
          <w:szCs w:val="24"/>
        </w:rPr>
        <w:t xml:space="preserve"> ставится если:</w:t>
      </w:r>
    </w:p>
    <w:p w14:paraId="5DA4523E" w14:textId="77777777" w:rsidR="00DA1E70" w:rsidRPr="004F256D" w:rsidRDefault="001C558C" w:rsidP="004F256D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Cs/>
          <w:sz w:val="24"/>
          <w:szCs w:val="24"/>
          <w:lang w:eastAsia="en-US"/>
        </w:rPr>
      </w:pPr>
      <w:r w:rsidRPr="00FC2E18">
        <w:rPr>
          <w:rFonts w:eastAsia="Calibri"/>
          <w:bCs/>
          <w:sz w:val="24"/>
          <w:szCs w:val="24"/>
          <w:lang w:eastAsia="en-US"/>
        </w:rPr>
        <w:t xml:space="preserve">Приведены верные законы, расчетные формулы по </w:t>
      </w:r>
      <w:r w:rsidR="00B96394">
        <w:rPr>
          <w:rFonts w:eastAsia="Calibri"/>
          <w:bCs/>
          <w:sz w:val="24"/>
          <w:szCs w:val="24"/>
          <w:lang w:eastAsia="en-US"/>
        </w:rPr>
        <w:t>пунктам</w:t>
      </w:r>
      <w:r w:rsidRPr="00FC2E18">
        <w:rPr>
          <w:rFonts w:eastAsia="Calibri"/>
          <w:bCs/>
          <w:sz w:val="24"/>
          <w:szCs w:val="24"/>
          <w:lang w:eastAsia="en-US"/>
        </w:rPr>
        <w:t xml:space="preserve"> билета, но обнаружено отсутствие знаний предыдущих разделов, получено окончательное решение задачи, но небрежная запись решений и ответов.</w:t>
      </w:r>
    </w:p>
    <w:p w14:paraId="03F406DE" w14:textId="77777777" w:rsidR="00DA1E70" w:rsidRPr="00FC2E18" w:rsidRDefault="001C558C">
      <w:pPr>
        <w:jc w:val="both"/>
        <w:rPr>
          <w:rFonts w:eastAsia="Calibri"/>
          <w:sz w:val="24"/>
          <w:szCs w:val="24"/>
          <w:lang w:eastAsia="en-US"/>
        </w:rPr>
      </w:pPr>
      <w:r w:rsidRPr="00FC2E18">
        <w:rPr>
          <w:rFonts w:eastAsia="Calibri"/>
          <w:sz w:val="24"/>
          <w:szCs w:val="24"/>
          <w:lang w:eastAsia="en-US"/>
        </w:rPr>
        <w:t xml:space="preserve">- оценка </w:t>
      </w:r>
      <w:r w:rsidRPr="004F256D">
        <w:rPr>
          <w:rFonts w:eastAsia="Calibri"/>
          <w:b/>
          <w:sz w:val="24"/>
          <w:szCs w:val="24"/>
          <w:lang w:eastAsia="en-US"/>
        </w:rPr>
        <w:t>«неудовлетворительно»:</w:t>
      </w:r>
    </w:p>
    <w:p w14:paraId="43B82D2B" w14:textId="77777777" w:rsidR="00DA1E70" w:rsidRPr="00FC2E18" w:rsidRDefault="001C558C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Cs/>
          <w:sz w:val="24"/>
          <w:szCs w:val="24"/>
          <w:lang w:eastAsia="en-US"/>
        </w:rPr>
      </w:pPr>
      <w:r w:rsidRPr="00FC2E18">
        <w:rPr>
          <w:rFonts w:eastAsia="Calibri"/>
          <w:bCs/>
          <w:sz w:val="24"/>
          <w:szCs w:val="24"/>
          <w:lang w:eastAsia="en-US"/>
        </w:rPr>
        <w:t>Приведена попытка решений задач графическими и иными не рациональными методами. Получен противоречивый ответ. Приведены ответы на отдельные теоретические вопросы билета.</w:t>
      </w:r>
    </w:p>
    <w:p w14:paraId="0BA99F25" w14:textId="77777777" w:rsidR="00DA1E70" w:rsidRPr="00FC2E18" w:rsidRDefault="001C558C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Cs/>
          <w:sz w:val="24"/>
          <w:szCs w:val="24"/>
          <w:lang w:eastAsia="en-US"/>
        </w:rPr>
      </w:pPr>
      <w:r w:rsidRPr="00FC2E18">
        <w:rPr>
          <w:rFonts w:eastAsia="Calibr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14:paraId="054AFDBA" w14:textId="77777777" w:rsidR="00DA1E70" w:rsidRPr="00FC2E18" w:rsidRDefault="001C558C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Cs/>
          <w:sz w:val="24"/>
          <w:szCs w:val="24"/>
          <w:lang w:eastAsia="en-US"/>
        </w:rPr>
      </w:pPr>
      <w:r w:rsidRPr="00FC2E18">
        <w:rPr>
          <w:rFonts w:eastAsia="Calibri"/>
          <w:bCs/>
          <w:sz w:val="24"/>
          <w:szCs w:val="24"/>
          <w:lang w:eastAsia="en-US"/>
        </w:rPr>
        <w:t>Отсутствуют ответы на вопросы и решения задач.</w:t>
      </w:r>
    </w:p>
    <w:p w14:paraId="28F46D49" w14:textId="77777777" w:rsidR="00DA1E70" w:rsidRPr="00FC2E18" w:rsidRDefault="00DA1E70">
      <w:pPr>
        <w:jc w:val="both"/>
        <w:rPr>
          <w:rFonts w:eastAsia="Calibri"/>
          <w:bCs/>
          <w:sz w:val="24"/>
          <w:szCs w:val="24"/>
          <w:lang w:eastAsia="en-US"/>
        </w:rPr>
      </w:pPr>
    </w:p>
    <w:p w14:paraId="44116382" w14:textId="77777777" w:rsidR="00DA1E70" w:rsidRPr="00FC2E18" w:rsidRDefault="001C558C">
      <w:pPr>
        <w:jc w:val="both"/>
        <w:rPr>
          <w:rFonts w:eastAsia="Calibri"/>
          <w:bCs/>
          <w:sz w:val="24"/>
          <w:szCs w:val="24"/>
          <w:lang w:eastAsia="en-US"/>
        </w:rPr>
      </w:pPr>
      <w:r w:rsidRPr="00FC2E18">
        <w:rPr>
          <w:rFonts w:eastAsia="Calibri"/>
          <w:bCs/>
          <w:sz w:val="24"/>
          <w:szCs w:val="24"/>
          <w:lang w:eastAsia="en-US"/>
        </w:rPr>
        <w:t>Интегральный критерий оценивания экзаменационного билета в целом определяется как среднее арифметическое оценок всего задания:</w:t>
      </w:r>
    </w:p>
    <w:p w14:paraId="6A2351D5" w14:textId="77777777" w:rsidR="00DA1E70" w:rsidRPr="00FC2E18" w:rsidRDefault="001C558C">
      <w:pPr>
        <w:ind w:left="709"/>
        <w:jc w:val="center"/>
        <w:rPr>
          <w:rFonts w:eastAsia="Calibri"/>
          <w:bCs/>
          <w:sz w:val="24"/>
          <w:szCs w:val="24"/>
          <w:lang w:eastAsia="en-US"/>
        </w:rPr>
      </w:pPr>
      <w:proofErr w:type="spellStart"/>
      <w:r w:rsidRPr="00FC2E18">
        <w:rPr>
          <w:rFonts w:eastAsia="Calibri"/>
          <w:bCs/>
          <w:sz w:val="24"/>
          <w:szCs w:val="24"/>
          <w:lang w:eastAsia="en-US"/>
        </w:rPr>
        <w:t>О</w:t>
      </w:r>
      <w:r w:rsidRPr="00FC2E18">
        <w:rPr>
          <w:rFonts w:eastAsia="Calibri"/>
          <w:bCs/>
          <w:sz w:val="24"/>
          <w:szCs w:val="24"/>
          <w:vertAlign w:val="subscript"/>
          <w:lang w:eastAsia="en-US"/>
        </w:rPr>
        <w:t>ц</w:t>
      </w:r>
      <w:proofErr w:type="spellEnd"/>
      <w:r w:rsidRPr="00FC2E18">
        <w:rPr>
          <w:rFonts w:eastAsia="Calibri"/>
          <w:bCs/>
          <w:sz w:val="24"/>
          <w:szCs w:val="24"/>
          <w:lang w:eastAsia="en-US"/>
        </w:rPr>
        <w:t>=</w:t>
      </w:r>
      <w:r w:rsidRPr="00FC2E18">
        <w:rPr>
          <w:rFonts w:eastAsia="Calibri"/>
          <w:bCs/>
          <w:position w:val="-24"/>
          <w:sz w:val="24"/>
          <w:szCs w:val="24"/>
          <w:lang w:eastAsia="en-US"/>
        </w:rPr>
        <w:object w:dxaOrig="240" w:dyaOrig="630" w14:anchorId="201B07E3">
          <v:shape id="_x0000_i1032" type="#_x0000_t75" style="width:12pt;height:32.25pt" o:ole="">
            <v:imagedata r:id="rId41" o:title=""/>
          </v:shape>
          <o:OLEObject Type="Embed" ProgID="Equation.3" ShapeID="_x0000_i1032" DrawAspect="Content" ObjectID="_1716009887" r:id="rId51"/>
        </w:object>
      </w:r>
      <w:r w:rsidRPr="00FC2E18">
        <w:rPr>
          <w:rFonts w:eastAsia="Calibri"/>
          <w:bCs/>
          <w:position w:val="-28"/>
          <w:sz w:val="24"/>
          <w:szCs w:val="24"/>
          <w:lang w:eastAsia="en-US"/>
        </w:rPr>
        <w:object w:dxaOrig="705" w:dyaOrig="675" w14:anchorId="480A5034">
          <v:shape id="_x0000_i1033" type="#_x0000_t75" style="width:35.25pt;height:34.5pt" o:ole="">
            <v:imagedata r:id="rId43" o:title=""/>
          </v:shape>
          <o:OLEObject Type="Embed" ProgID="Equation.3" ShapeID="_x0000_i1033" DrawAspect="Content" ObjectID="_1716009888" r:id="rId52"/>
        </w:object>
      </w:r>
      <w:r w:rsidRPr="00FC2E18">
        <w:rPr>
          <w:rFonts w:eastAsia="Calibri"/>
          <w:bCs/>
          <w:sz w:val="24"/>
          <w:szCs w:val="24"/>
          <w:lang w:eastAsia="en-US"/>
        </w:rPr>
        <w:t>;</w:t>
      </w:r>
    </w:p>
    <w:p w14:paraId="68074FE3" w14:textId="77777777" w:rsidR="00DA1E70" w:rsidRDefault="001C558C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  <w:lang w:eastAsia="en-US"/>
        </w:rPr>
      </w:pPr>
      <w:r w:rsidRPr="00FC2E18">
        <w:rPr>
          <w:rFonts w:eastAsia="Calibri"/>
          <w:bCs/>
          <w:sz w:val="24"/>
          <w:szCs w:val="24"/>
          <w:lang w:eastAsia="en-US"/>
        </w:rPr>
        <w:t xml:space="preserve">Здесь: </w:t>
      </w:r>
      <w:r w:rsidRPr="00FC2E18">
        <w:rPr>
          <w:rFonts w:eastAsia="Calibri"/>
          <w:bCs/>
          <w:sz w:val="24"/>
          <w:szCs w:val="24"/>
          <w:lang w:val="en-US" w:eastAsia="en-US"/>
        </w:rPr>
        <w:t>n</w:t>
      </w:r>
      <w:r w:rsidRPr="00FC2E18">
        <w:rPr>
          <w:rFonts w:eastAsia="Calibri"/>
          <w:bCs/>
          <w:sz w:val="24"/>
          <w:szCs w:val="24"/>
          <w:lang w:eastAsia="en-US"/>
        </w:rPr>
        <w:t xml:space="preserve"> – количество заданий в билете; </w:t>
      </w:r>
      <w:proofErr w:type="spellStart"/>
      <w:r w:rsidRPr="00FC2E18">
        <w:rPr>
          <w:rFonts w:eastAsia="Calibri"/>
          <w:bCs/>
          <w:sz w:val="24"/>
          <w:szCs w:val="24"/>
          <w:lang w:eastAsia="en-US"/>
        </w:rPr>
        <w:t>О</w:t>
      </w:r>
      <w:r w:rsidRPr="00FC2E18">
        <w:rPr>
          <w:rFonts w:eastAsia="Calibri"/>
          <w:bCs/>
          <w:sz w:val="24"/>
          <w:szCs w:val="24"/>
          <w:vertAlign w:val="subscript"/>
          <w:lang w:eastAsia="en-US"/>
        </w:rPr>
        <w:t>ц</w:t>
      </w:r>
      <w:r w:rsidRPr="00FC2E18">
        <w:rPr>
          <w:rFonts w:eastAsia="Calibri"/>
          <w:bCs/>
          <w:sz w:val="24"/>
          <w:szCs w:val="24"/>
          <w:vertAlign w:val="subscript"/>
          <w:lang w:val="en-US" w:eastAsia="en-US"/>
        </w:rPr>
        <w:t>i</w:t>
      </w:r>
      <w:proofErr w:type="spellEnd"/>
      <w:r w:rsidRPr="00FC2E18">
        <w:rPr>
          <w:rFonts w:eastAsia="Calibri"/>
          <w:bCs/>
          <w:sz w:val="24"/>
          <w:szCs w:val="24"/>
          <w:vertAlign w:val="subscript"/>
          <w:lang w:eastAsia="en-US"/>
        </w:rPr>
        <w:t xml:space="preserve"> </w:t>
      </w:r>
      <w:r w:rsidRPr="00FC2E18">
        <w:rPr>
          <w:rFonts w:eastAsia="Calibri"/>
          <w:bCs/>
          <w:sz w:val="24"/>
          <w:szCs w:val="24"/>
          <w:lang w:eastAsia="en-US"/>
        </w:rPr>
        <w:t xml:space="preserve">– оценки за отдельные задания в билете; </w:t>
      </w:r>
      <w:proofErr w:type="spellStart"/>
      <w:r w:rsidRPr="00FC2E18">
        <w:rPr>
          <w:rFonts w:eastAsia="Calibri"/>
          <w:bCs/>
          <w:sz w:val="24"/>
          <w:szCs w:val="24"/>
          <w:lang w:eastAsia="en-US"/>
        </w:rPr>
        <w:t>О</w:t>
      </w:r>
      <w:r w:rsidRPr="00FC2E18">
        <w:rPr>
          <w:rFonts w:eastAsia="Calibri"/>
          <w:bCs/>
          <w:sz w:val="24"/>
          <w:szCs w:val="24"/>
          <w:vertAlign w:val="subscript"/>
          <w:lang w:eastAsia="en-US"/>
        </w:rPr>
        <w:t>ц</w:t>
      </w:r>
      <w:proofErr w:type="spellEnd"/>
      <w:r w:rsidRPr="00FC2E18">
        <w:rPr>
          <w:rFonts w:eastAsia="Calibri"/>
          <w:bCs/>
          <w:sz w:val="24"/>
          <w:szCs w:val="24"/>
          <w:lang w:eastAsia="en-US"/>
        </w:rPr>
        <w:t xml:space="preserve"> – итоговая оценка за экзамен.</w:t>
      </w:r>
    </w:p>
    <w:p w14:paraId="7B90ACCD" w14:textId="77777777" w:rsidR="00B96394" w:rsidRDefault="00B96394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  <w:lang w:eastAsia="en-US"/>
        </w:rPr>
      </w:pPr>
    </w:p>
    <w:p w14:paraId="78421F8B" w14:textId="77777777" w:rsidR="000859F7" w:rsidRDefault="000859F7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  <w:lang w:eastAsia="en-US"/>
        </w:rPr>
      </w:pPr>
    </w:p>
    <w:p w14:paraId="1BC10711" w14:textId="77777777" w:rsidR="000859F7" w:rsidRDefault="000859F7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  <w:lang w:eastAsia="en-US"/>
        </w:rPr>
        <w:sectPr w:rsidR="000859F7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738DC7C" w14:textId="77777777" w:rsidR="00B96394" w:rsidRPr="005B4816" w:rsidRDefault="00B96394" w:rsidP="00B96394">
      <w:pPr>
        <w:shd w:val="clear" w:color="auto" w:fill="FFFFFF"/>
        <w:ind w:left="851" w:firstLine="708"/>
        <w:jc w:val="both"/>
        <w:rPr>
          <w:caps/>
          <w:spacing w:val="-1"/>
          <w:sz w:val="24"/>
          <w:szCs w:val="24"/>
        </w:rPr>
      </w:pPr>
      <w:r w:rsidRPr="005B4816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3B6F5B90" w14:textId="77777777" w:rsidR="00B96394" w:rsidRPr="005B4816" w:rsidRDefault="00B96394" w:rsidP="00B96394">
      <w:pPr>
        <w:shd w:val="clear" w:color="auto" w:fill="FFFFFF"/>
        <w:ind w:left="851" w:firstLine="708"/>
        <w:jc w:val="both"/>
        <w:rPr>
          <w:caps/>
          <w:spacing w:val="-1"/>
          <w:sz w:val="24"/>
          <w:szCs w:val="24"/>
        </w:rPr>
      </w:pPr>
      <w:r w:rsidRPr="005B4816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Pr="00B96394">
        <w:rPr>
          <w:rFonts w:cs="Tahoma"/>
          <w:color w:val="000000"/>
          <w:sz w:val="24"/>
          <w:szCs w:val="24"/>
        </w:rPr>
        <w:t>МАТЕМАТИЧЕСКИЕ МЕТОДЫ ИССЛЕДОВАНИЯ И ОПТИМИЗАЦИИ</w:t>
      </w:r>
    </w:p>
    <w:tbl>
      <w:tblPr>
        <w:tblW w:w="14200" w:type="dxa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9"/>
        <w:gridCol w:w="1110"/>
        <w:gridCol w:w="3093"/>
        <w:gridCol w:w="4517"/>
        <w:gridCol w:w="4271"/>
      </w:tblGrid>
      <w:tr w:rsidR="00B96394" w:rsidRPr="005B4816" w14:paraId="633519CD" w14:textId="77777777" w:rsidTr="00D64762">
        <w:tc>
          <w:tcPr>
            <w:tcW w:w="1209" w:type="dxa"/>
            <w:vAlign w:val="center"/>
          </w:tcPr>
          <w:p w14:paraId="3A1866F9" w14:textId="77777777" w:rsidR="00B96394" w:rsidRPr="0091776B" w:rsidRDefault="00B96394" w:rsidP="00B96394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110" w:type="dxa"/>
            <w:vAlign w:val="center"/>
          </w:tcPr>
          <w:p w14:paraId="5533391F" w14:textId="77777777" w:rsidR="00B96394" w:rsidRPr="0091776B" w:rsidRDefault="00B96394" w:rsidP="00B96394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3093" w:type="dxa"/>
            <w:vAlign w:val="center"/>
          </w:tcPr>
          <w:p w14:paraId="29232BDC" w14:textId="77777777" w:rsidR="00B96394" w:rsidRPr="0091776B" w:rsidRDefault="00B96394" w:rsidP="00B96394">
            <w:pPr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517" w:type="dxa"/>
            <w:vAlign w:val="center"/>
          </w:tcPr>
          <w:p w14:paraId="45566958" w14:textId="77777777" w:rsidR="00B96394" w:rsidRPr="0091776B" w:rsidRDefault="00B96394" w:rsidP="00B96394">
            <w:pPr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271" w:type="dxa"/>
            <w:vAlign w:val="center"/>
          </w:tcPr>
          <w:p w14:paraId="1F142751" w14:textId="77777777" w:rsidR="00B96394" w:rsidRPr="0091776B" w:rsidRDefault="00B96394" w:rsidP="00B96394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CF76A0" w:rsidRPr="005B4816" w14:paraId="22269325" w14:textId="77777777" w:rsidTr="00D64762">
        <w:trPr>
          <w:trHeight w:val="83"/>
        </w:trPr>
        <w:tc>
          <w:tcPr>
            <w:tcW w:w="1209" w:type="dxa"/>
            <w:vMerge w:val="restart"/>
          </w:tcPr>
          <w:p w14:paraId="072BC357" w14:textId="77777777" w:rsidR="00CF76A0" w:rsidRPr="0091776B" w:rsidRDefault="00CF76A0" w:rsidP="00CF76A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14:paraId="34F1895E" w14:textId="77777777" w:rsidR="00CF76A0" w:rsidRPr="0091776B" w:rsidRDefault="00CF76A0" w:rsidP="00CF76A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14:paraId="312FADCC" w14:textId="77777777" w:rsidR="00CF76A0" w:rsidRPr="0091776B" w:rsidRDefault="00CF76A0" w:rsidP="00CF76A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14:paraId="0D2B2C00" w14:textId="77777777" w:rsidR="00CF76A0" w:rsidRPr="0091776B" w:rsidRDefault="00CF76A0" w:rsidP="00CF76A0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</w:tcPr>
          <w:p w14:paraId="4C43BB04" w14:textId="77777777" w:rsidR="00CF76A0" w:rsidRPr="00FC2E18" w:rsidRDefault="00CF76A0" w:rsidP="00CF76A0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FC2E1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5D6A5913" w14:textId="77777777" w:rsidR="00CF76A0" w:rsidRDefault="00CF76A0" w:rsidP="00CF76A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FC2E18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FC2E18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FC2E18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/05.6</w:t>
            </w:r>
          </w:p>
          <w:p w14:paraId="53E818D3" w14:textId="77777777" w:rsidR="00CF76A0" w:rsidRPr="00E47080" w:rsidRDefault="00CF76A0" w:rsidP="00CF76A0">
            <w:pPr>
              <w:tabs>
                <w:tab w:val="right" w:leader="underscore" w:pos="9356"/>
              </w:tabs>
              <w:rPr>
                <w:rFonts w:cs="Tahoma"/>
                <w:b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FC2E1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</w:p>
          <w:p w14:paraId="0A0D3836" w14:textId="77777777" w:rsidR="00CF76A0" w:rsidRDefault="00CF76A0" w:rsidP="00CF76A0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А/03.</w:t>
            </w:r>
            <w:r>
              <w:rPr>
                <w:color w:val="000000"/>
                <w:spacing w:val="-1"/>
                <w:sz w:val="24"/>
                <w:szCs w:val="24"/>
              </w:rPr>
              <w:t>6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</w:p>
          <w:p w14:paraId="38323620" w14:textId="77777777" w:rsidR="00CF76A0" w:rsidRPr="0091776B" w:rsidRDefault="00CF76A0" w:rsidP="00CF76A0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3093" w:type="dxa"/>
            <w:vMerge w:val="restart"/>
          </w:tcPr>
          <w:p w14:paraId="7953408A" w14:textId="77777777" w:rsidR="00CF76A0" w:rsidRDefault="00CF76A0" w:rsidP="00CF76A0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B4816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09DFE2F3" w14:textId="77777777" w:rsidR="00CF76A0" w:rsidRPr="00050B89" w:rsidRDefault="00CF76A0" w:rsidP="00CF76A0">
            <w:pPr>
              <w:rPr>
                <w:color w:val="000000"/>
                <w:spacing w:val="-1"/>
                <w:sz w:val="24"/>
                <w:szCs w:val="24"/>
              </w:rPr>
            </w:pPr>
            <w:r w:rsidRPr="00050B89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050B89">
              <w:rPr>
                <w:b/>
                <w:color w:val="000000"/>
                <w:spacing w:val="-1"/>
                <w:sz w:val="24"/>
                <w:szCs w:val="24"/>
              </w:rPr>
              <w:t>/01.6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Отбор занимающихся в группы тренировочного этапа (этапа спортивной специализации).</w:t>
            </w:r>
          </w:p>
          <w:p w14:paraId="6D123EA5" w14:textId="77777777" w:rsidR="00CF76A0" w:rsidRPr="0054486A" w:rsidRDefault="00CF76A0" w:rsidP="00CF76A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/03.6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54486A">
              <w:rPr>
                <w:color w:val="000000"/>
                <w:spacing w:val="-1"/>
                <w:sz w:val="24"/>
                <w:szCs w:val="24"/>
              </w:rPr>
              <w:t>Руководство медико-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биологическим и функциональным обеспечением подготовки спортсмена, группы спортсменов, спортивной команды.</w:t>
            </w:r>
          </w:p>
          <w:p w14:paraId="6FFA2CE2" w14:textId="77777777" w:rsidR="00CF76A0" w:rsidRPr="0054486A" w:rsidRDefault="00CF76A0" w:rsidP="00CF76A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/01.6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Проведение тренировочных занятий со спортсменами спортивной команды.</w:t>
            </w:r>
          </w:p>
          <w:p w14:paraId="6B98DE7F" w14:textId="77777777" w:rsidR="00CF76A0" w:rsidRDefault="00CF76A0" w:rsidP="00CF76A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/05.6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Координация и контроль взаимодействия физкультурно-спортивных организаций, объединений, публично-правовых образований в части, касающейся реализации программ развития вида спорта в субъекте Российской Федерации.</w:t>
            </w:r>
          </w:p>
          <w:p w14:paraId="629CACD7" w14:textId="77777777" w:rsidR="00CF76A0" w:rsidRDefault="00CF76A0" w:rsidP="00CF76A0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05.008</w:t>
            </w:r>
            <w:r w:rsidRPr="005B4816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</w:p>
          <w:p w14:paraId="2F9F93F1" w14:textId="77777777" w:rsidR="00CF76A0" w:rsidRPr="00050B89" w:rsidRDefault="00CF76A0" w:rsidP="00CF76A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050B89">
              <w:rPr>
                <w:b/>
                <w:color w:val="000000"/>
                <w:spacing w:val="-1"/>
                <w:sz w:val="24"/>
                <w:szCs w:val="24"/>
              </w:rPr>
              <w:t>А/03.6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организациях.</w:t>
            </w:r>
          </w:p>
          <w:p w14:paraId="17FB443E" w14:textId="77777777" w:rsidR="00CF76A0" w:rsidRPr="0091776B" w:rsidRDefault="00CF76A0" w:rsidP="00CF76A0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D9D9D9" w:themeFill="background1" w:themeFillShade="D9"/>
          </w:tcPr>
          <w:p w14:paraId="1D75C123" w14:textId="77777777" w:rsidR="00CF76A0" w:rsidRPr="0091776B" w:rsidRDefault="00CF76A0" w:rsidP="00CF76A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4271" w:type="dxa"/>
            <w:vMerge w:val="restart"/>
          </w:tcPr>
          <w:p w14:paraId="497F218C" w14:textId="77777777" w:rsidR="00CF76A0" w:rsidRPr="00FC2E18" w:rsidRDefault="00CF76A0" w:rsidP="00CF76A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Действия:</w:t>
            </w:r>
          </w:p>
          <w:p w14:paraId="2D36DCCA" w14:textId="77777777" w:rsidR="00CF76A0" w:rsidRPr="00FC2E18" w:rsidRDefault="000A6BCC" w:rsidP="00CF76A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цель</w:t>
            </w:r>
            <w:r w:rsidRPr="00FC2E18">
              <w:rPr>
                <w:sz w:val="24"/>
                <w:szCs w:val="24"/>
              </w:rPr>
              <w:t xml:space="preserve"> проекта на основе систем</w:t>
            </w:r>
            <w:r>
              <w:rPr>
                <w:sz w:val="24"/>
                <w:szCs w:val="24"/>
              </w:rPr>
              <w:t>ного подхода;</w:t>
            </w:r>
            <w:r w:rsidRPr="00FC2E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планирует эксперимент; при синтезе данных </w:t>
            </w:r>
            <w:r w:rsidR="00CF76A0">
              <w:rPr>
                <w:sz w:val="24"/>
                <w:szCs w:val="24"/>
              </w:rPr>
              <w:t xml:space="preserve">проводит </w:t>
            </w:r>
            <w:r w:rsidR="00CF76A0" w:rsidRPr="00FC2E18">
              <w:rPr>
                <w:sz w:val="24"/>
                <w:szCs w:val="24"/>
              </w:rPr>
              <w:t>измерения прямы</w:t>
            </w:r>
            <w:r w:rsidR="00CF76A0">
              <w:rPr>
                <w:sz w:val="24"/>
                <w:szCs w:val="24"/>
              </w:rPr>
              <w:t>ми</w:t>
            </w:r>
            <w:r w:rsidR="00CF76A0" w:rsidRPr="00FC2E18">
              <w:rPr>
                <w:sz w:val="24"/>
                <w:szCs w:val="24"/>
              </w:rPr>
              <w:t xml:space="preserve"> и косвенны</w:t>
            </w:r>
            <w:r w:rsidR="00CF76A0">
              <w:rPr>
                <w:sz w:val="24"/>
                <w:szCs w:val="24"/>
              </w:rPr>
              <w:t>ми</w:t>
            </w:r>
            <w:r w:rsidR="00CF76A0" w:rsidRPr="00FC2E18">
              <w:rPr>
                <w:sz w:val="24"/>
                <w:szCs w:val="24"/>
              </w:rPr>
              <w:t xml:space="preserve"> метод</w:t>
            </w:r>
            <w:r w:rsidR="00CF76A0">
              <w:rPr>
                <w:sz w:val="24"/>
                <w:szCs w:val="24"/>
              </w:rPr>
              <w:t>ами</w:t>
            </w:r>
            <w:r w:rsidR="00CF76A0" w:rsidRPr="00FC2E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CF76A0" w:rsidRPr="00FC2E18">
              <w:rPr>
                <w:sz w:val="24"/>
                <w:szCs w:val="24"/>
              </w:rPr>
              <w:t xml:space="preserve"> оценк</w:t>
            </w:r>
            <w:r>
              <w:rPr>
                <w:sz w:val="24"/>
                <w:szCs w:val="24"/>
              </w:rPr>
              <w:t>ой точности</w:t>
            </w:r>
            <w:r w:rsidR="00CF76A0" w:rsidRPr="00FC2E18">
              <w:rPr>
                <w:sz w:val="24"/>
                <w:szCs w:val="24"/>
              </w:rPr>
              <w:t xml:space="preserve"> исходных показателей</w:t>
            </w:r>
            <w:r w:rsidR="00CF76A0">
              <w:rPr>
                <w:sz w:val="24"/>
                <w:szCs w:val="24"/>
              </w:rPr>
              <w:t>;</w:t>
            </w:r>
            <w:r w:rsidR="00CF76A0" w:rsidRPr="00FC2E18">
              <w:rPr>
                <w:sz w:val="24"/>
                <w:szCs w:val="24"/>
              </w:rPr>
              <w:t xml:space="preserve"> </w:t>
            </w:r>
            <w:r w:rsidR="00CF76A0">
              <w:rPr>
                <w:sz w:val="24"/>
                <w:szCs w:val="24"/>
              </w:rPr>
              <w:t xml:space="preserve">выполняет </w:t>
            </w:r>
            <w:r w:rsidR="00CF76A0" w:rsidRPr="00FC2E18">
              <w:rPr>
                <w:sz w:val="24"/>
                <w:szCs w:val="24"/>
              </w:rPr>
              <w:t>анализ статических и динамических режимов функционирования объекта на основе методов математического моделирова</w:t>
            </w:r>
            <w:r>
              <w:rPr>
                <w:sz w:val="24"/>
                <w:szCs w:val="24"/>
              </w:rPr>
              <w:t xml:space="preserve">ния. Выполняет оценку уровней показателей, формирует выводы об эффективности деятельности организации </w:t>
            </w:r>
            <w:r w:rsidR="004F1BC3">
              <w:rPr>
                <w:sz w:val="24"/>
                <w:szCs w:val="24"/>
              </w:rPr>
              <w:t xml:space="preserve">по </w:t>
            </w:r>
            <w:proofErr w:type="spellStart"/>
            <w:r>
              <w:rPr>
                <w:sz w:val="24"/>
                <w:szCs w:val="24"/>
              </w:rPr>
              <w:t>ФКиС</w:t>
            </w:r>
            <w:proofErr w:type="spellEnd"/>
            <w:r w:rsidR="004F1BC3">
              <w:rPr>
                <w:sz w:val="24"/>
                <w:szCs w:val="24"/>
              </w:rPr>
              <w:t xml:space="preserve"> и ее подразделений.</w:t>
            </w:r>
          </w:p>
          <w:p w14:paraId="2CC0FE8F" w14:textId="77777777" w:rsidR="00CF76A0" w:rsidRPr="00FC2E18" w:rsidRDefault="00CF76A0" w:rsidP="00CF76A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Знать:</w:t>
            </w:r>
          </w:p>
          <w:p w14:paraId="02F2913D" w14:textId="77777777" w:rsidR="00CF76A0" w:rsidRPr="00FC2E18" w:rsidRDefault="00CF76A0" w:rsidP="00CF76A0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FC2E18">
              <w:rPr>
                <w:bCs/>
                <w:color w:val="000000"/>
                <w:sz w:val="24"/>
                <w:szCs w:val="24"/>
              </w:rPr>
              <w:t xml:space="preserve">Методы системного анализа при декомпозиции сложного объекта на отдельные обозримые элементы; сетевые методы </w:t>
            </w:r>
            <w:r w:rsidR="00DD5FB3" w:rsidRPr="00FC2E18">
              <w:rPr>
                <w:bCs/>
                <w:color w:val="000000"/>
                <w:sz w:val="24"/>
                <w:szCs w:val="24"/>
              </w:rPr>
              <w:t xml:space="preserve">планирования </w:t>
            </w:r>
            <w:r w:rsidRPr="00FC2E18">
              <w:rPr>
                <w:bCs/>
                <w:color w:val="000000"/>
                <w:sz w:val="24"/>
                <w:szCs w:val="24"/>
              </w:rPr>
              <w:t>и</w:t>
            </w:r>
            <w:r w:rsidR="00DD5FB3">
              <w:rPr>
                <w:bCs/>
                <w:color w:val="000000"/>
                <w:sz w:val="24"/>
                <w:szCs w:val="24"/>
              </w:rPr>
              <w:t xml:space="preserve"> управления</w:t>
            </w:r>
            <w:r w:rsidRPr="00FC2E18">
              <w:rPr>
                <w:bCs/>
                <w:color w:val="000000"/>
                <w:sz w:val="24"/>
                <w:szCs w:val="24"/>
              </w:rPr>
              <w:t>; основы</w:t>
            </w:r>
            <w:r w:rsidR="004F1BC3">
              <w:rPr>
                <w:bCs/>
                <w:color w:val="000000"/>
                <w:sz w:val="24"/>
                <w:szCs w:val="24"/>
              </w:rPr>
              <w:t xml:space="preserve"> измерения показателей в </w:t>
            </w:r>
            <w:proofErr w:type="spellStart"/>
            <w:r w:rsidR="004F1BC3">
              <w:rPr>
                <w:bCs/>
                <w:color w:val="000000"/>
                <w:sz w:val="24"/>
                <w:szCs w:val="24"/>
              </w:rPr>
              <w:t>ФКиС</w:t>
            </w:r>
            <w:proofErr w:type="spellEnd"/>
            <w:r w:rsidRPr="00FC2E18">
              <w:rPr>
                <w:bCs/>
                <w:color w:val="000000"/>
                <w:sz w:val="24"/>
                <w:szCs w:val="24"/>
              </w:rPr>
              <w:t>; численные методы решения алгебраических и дифференциальных уравнений.</w:t>
            </w:r>
          </w:p>
          <w:p w14:paraId="2EBA8A1B" w14:textId="77777777" w:rsidR="00CF76A0" w:rsidRPr="00FC2E18" w:rsidRDefault="00CF76A0" w:rsidP="00CF76A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Уметь:</w:t>
            </w:r>
          </w:p>
          <w:p w14:paraId="45510973" w14:textId="77777777" w:rsidR="00CF76A0" w:rsidRPr="00FC2E18" w:rsidRDefault="00CF76A0" w:rsidP="00CF76A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lastRenderedPageBreak/>
              <w:t>-Сформировать систему требуемых показателей</w:t>
            </w:r>
            <w:r w:rsidR="004F1BC3">
              <w:rPr>
                <w:sz w:val="24"/>
                <w:szCs w:val="24"/>
              </w:rPr>
              <w:t xml:space="preserve"> в </w:t>
            </w:r>
            <w:proofErr w:type="spellStart"/>
            <w:r w:rsidR="004F1BC3">
              <w:rPr>
                <w:sz w:val="24"/>
                <w:szCs w:val="24"/>
              </w:rPr>
              <w:t>ФКиС</w:t>
            </w:r>
            <w:proofErr w:type="spellEnd"/>
            <w:r w:rsidRPr="00FC2E18">
              <w:rPr>
                <w:sz w:val="24"/>
                <w:szCs w:val="24"/>
              </w:rPr>
              <w:t>, провести педагогический контроль по их оценке, анализировать и оценивать динамику их изменения, сформировать критерии и методы диагностики состояния объекта, отбора в группы, выполнить сравнительный анализ результативности показателей, интерпретировать аналитические данные реальным показателям, обобщать результаты, формировать выводы и рекомендации.</w:t>
            </w:r>
          </w:p>
          <w:p w14:paraId="50E450E0" w14:textId="77777777" w:rsidR="00CF76A0" w:rsidRPr="00FC2E18" w:rsidRDefault="00CF76A0" w:rsidP="00CF76A0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- Составлять периодические оперативные планы и планы-графики по консультированию и тестированию физических лиц и организаций </w:t>
            </w:r>
            <w:proofErr w:type="spellStart"/>
            <w:r w:rsidRPr="00FC2E18"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 w:rsidRPr="00FC2E18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61FF81E2" w14:textId="77777777" w:rsidR="00CF76A0" w:rsidRPr="0091776B" w:rsidRDefault="00CF76A0" w:rsidP="004F1BC3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-</w:t>
            </w:r>
            <w:r w:rsidR="004F1BC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Рассчитывать объем и достаточность ресурсов для обеспечения выполнения планов </w:t>
            </w:r>
            <w:r w:rsidR="004F1BC3">
              <w:rPr>
                <w:color w:val="000000"/>
                <w:spacing w:val="-1"/>
                <w:sz w:val="24"/>
                <w:szCs w:val="24"/>
              </w:rPr>
              <w:t>профессиональной деятельности.</w:t>
            </w:r>
          </w:p>
        </w:tc>
      </w:tr>
      <w:tr w:rsidR="00CF76A0" w:rsidRPr="005B4816" w14:paraId="3DDE6013" w14:textId="77777777" w:rsidTr="00D64762">
        <w:trPr>
          <w:trHeight w:val="412"/>
        </w:trPr>
        <w:tc>
          <w:tcPr>
            <w:tcW w:w="1209" w:type="dxa"/>
            <w:vMerge/>
          </w:tcPr>
          <w:p w14:paraId="3CE7B654" w14:textId="77777777" w:rsidR="00CF76A0" w:rsidRPr="0091776B" w:rsidRDefault="00CF76A0" w:rsidP="00CF76A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204A7DB9" w14:textId="77777777" w:rsidR="00CF76A0" w:rsidRPr="0091776B" w:rsidRDefault="00CF76A0" w:rsidP="00CF76A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14:paraId="64C5E770" w14:textId="77777777" w:rsidR="00CF76A0" w:rsidRPr="0091776B" w:rsidRDefault="00CF76A0" w:rsidP="00CF76A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517" w:type="dxa"/>
          </w:tcPr>
          <w:p w14:paraId="174CAD99" w14:textId="77777777" w:rsidR="00CF76A0" w:rsidRPr="000859F7" w:rsidRDefault="00CF76A0" w:rsidP="00CF76A0">
            <w:pPr>
              <w:jc w:val="both"/>
            </w:pPr>
            <w:r w:rsidRPr="00CF76A0">
              <w:rPr>
                <w:color w:val="000000"/>
                <w:spacing w:val="-1"/>
                <w:sz w:val="24"/>
                <w:szCs w:val="24"/>
              </w:rPr>
              <w:t>Принципов системного подхода при решении проблем менеджмента в сфере физической культуры и спорта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)</w:t>
            </w:r>
            <w:r w:rsidRPr="00CF76A0">
              <w:rPr>
                <w:color w:val="000000"/>
                <w:spacing w:val="-1"/>
                <w:sz w:val="24"/>
                <w:szCs w:val="24"/>
              </w:rPr>
              <w:t xml:space="preserve">; принципов проективного подхода при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планировании мероприятий </w:t>
            </w:r>
            <w:r w:rsidRPr="00CF76A0">
              <w:rPr>
                <w:color w:val="000000"/>
                <w:spacing w:val="-1"/>
                <w:sz w:val="24"/>
                <w:szCs w:val="24"/>
              </w:rPr>
              <w:t>в профессиональной деятельности в форме уникального проекта, со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держащего все разделы и этапы, </w:t>
            </w:r>
            <w:r w:rsidRPr="00CF76A0">
              <w:rPr>
                <w:color w:val="000000"/>
                <w:spacing w:val="-1"/>
                <w:sz w:val="24"/>
                <w:szCs w:val="24"/>
              </w:rPr>
              <w:t>обеспеч</w:t>
            </w:r>
            <w:r>
              <w:rPr>
                <w:color w:val="000000"/>
                <w:spacing w:val="-1"/>
                <w:sz w:val="24"/>
                <w:szCs w:val="24"/>
              </w:rPr>
              <w:t>ивающего</w:t>
            </w:r>
            <w:r w:rsidRPr="00CF76A0">
              <w:rPr>
                <w:color w:val="000000"/>
                <w:spacing w:val="-1"/>
                <w:sz w:val="24"/>
                <w:szCs w:val="24"/>
              </w:rPr>
              <w:t xml:space="preserve"> правильные постановки целей, эффективные алгоритмы действий и получение итоговых результатов</w:t>
            </w:r>
            <w:r>
              <w:rPr>
                <w:color w:val="000000"/>
                <w:spacing w:val="-1"/>
                <w:sz w:val="24"/>
                <w:szCs w:val="24"/>
              </w:rPr>
              <w:t>. М</w:t>
            </w:r>
            <w:r w:rsidRPr="00CF76A0">
              <w:rPr>
                <w:color w:val="000000"/>
                <w:spacing w:val="-1"/>
                <w:sz w:val="24"/>
                <w:szCs w:val="24"/>
              </w:rPr>
              <w:t>атематических методов</w:t>
            </w:r>
            <w:r>
              <w:rPr>
                <w:color w:val="000000"/>
                <w:spacing w:val="-1"/>
                <w:sz w:val="24"/>
                <w:szCs w:val="24"/>
              </w:rPr>
              <w:t>,</w:t>
            </w:r>
            <w:r w:rsidRPr="00CF76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инфокоммуникационных технологий и программно-аппаратных средств решения проективных задач в профессиональной практике менеджмента в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 w:rsidRPr="00CF76A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4271" w:type="dxa"/>
            <w:vMerge/>
          </w:tcPr>
          <w:p w14:paraId="73AC8E5C" w14:textId="77777777" w:rsidR="00CF76A0" w:rsidRPr="0091776B" w:rsidRDefault="00CF76A0" w:rsidP="00CF76A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F76A0" w:rsidRPr="005B4816" w14:paraId="3D3F22B4" w14:textId="77777777" w:rsidTr="00D64762">
        <w:trPr>
          <w:trHeight w:val="60"/>
        </w:trPr>
        <w:tc>
          <w:tcPr>
            <w:tcW w:w="1209" w:type="dxa"/>
            <w:vMerge/>
          </w:tcPr>
          <w:p w14:paraId="17188E19" w14:textId="77777777" w:rsidR="00CF76A0" w:rsidRPr="0091776B" w:rsidRDefault="00CF76A0" w:rsidP="00CF76A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24101CB7" w14:textId="77777777" w:rsidR="00CF76A0" w:rsidRPr="0091776B" w:rsidRDefault="00CF76A0" w:rsidP="00CF76A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14:paraId="192A64D6" w14:textId="77777777" w:rsidR="00CF76A0" w:rsidRPr="0091776B" w:rsidRDefault="00CF76A0" w:rsidP="00CF76A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D9D9D9" w:themeFill="background1" w:themeFillShade="D9"/>
          </w:tcPr>
          <w:p w14:paraId="0A6B1CBE" w14:textId="77777777" w:rsidR="00CF76A0" w:rsidRPr="0091776B" w:rsidRDefault="00CF76A0" w:rsidP="00CF76A0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271" w:type="dxa"/>
            <w:vMerge/>
          </w:tcPr>
          <w:p w14:paraId="4A3A64F0" w14:textId="77777777" w:rsidR="00CF76A0" w:rsidRPr="0091776B" w:rsidRDefault="00CF76A0" w:rsidP="00CF76A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F76A0" w:rsidRPr="005B4816" w14:paraId="4C797B08" w14:textId="77777777" w:rsidTr="00D64762">
        <w:trPr>
          <w:trHeight w:val="419"/>
        </w:trPr>
        <w:tc>
          <w:tcPr>
            <w:tcW w:w="1209" w:type="dxa"/>
            <w:vMerge/>
            <w:vAlign w:val="center"/>
          </w:tcPr>
          <w:p w14:paraId="3A233339" w14:textId="77777777" w:rsidR="00CF76A0" w:rsidRPr="0091776B" w:rsidRDefault="00CF76A0" w:rsidP="00CF76A0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7370F7C2" w14:textId="77777777" w:rsidR="00CF76A0" w:rsidRPr="0091776B" w:rsidRDefault="00CF76A0" w:rsidP="00CF76A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14:paraId="4FDDB673" w14:textId="77777777" w:rsidR="00CF76A0" w:rsidRPr="0091776B" w:rsidRDefault="00CF76A0" w:rsidP="00CF76A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17" w:type="dxa"/>
          </w:tcPr>
          <w:p w14:paraId="07AD460D" w14:textId="77777777" w:rsidR="00CF76A0" w:rsidRPr="004147B4" w:rsidRDefault="00CF76A0" w:rsidP="00CF76A0">
            <w:pPr>
              <w:jc w:val="both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Выполнять разделы целевого 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проекта: осмыслить, установить прич</w:t>
            </w:r>
            <w:r>
              <w:rPr>
                <w:color w:val="000000"/>
                <w:spacing w:val="-1"/>
                <w:sz w:val="24"/>
                <w:szCs w:val="24"/>
              </w:rPr>
              <w:t>инно-следственные связи объекта;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спланировать исследование, детализировать объект и исследование на конкретные действия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Проводить мониторинг показателей деятельности физических лиц и организаций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ФКиС</w:t>
            </w:r>
            <w:proofErr w:type="spellEnd"/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с позиции системного подхода, определять ресурсы и их пределы, разрабатывать технологии достижения желаемых результатов.</w:t>
            </w:r>
          </w:p>
        </w:tc>
        <w:tc>
          <w:tcPr>
            <w:tcW w:w="4271" w:type="dxa"/>
            <w:vMerge/>
          </w:tcPr>
          <w:p w14:paraId="1D652642" w14:textId="77777777" w:rsidR="00CF76A0" w:rsidRPr="0091776B" w:rsidRDefault="00CF76A0" w:rsidP="00CF76A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F76A0" w:rsidRPr="005B4816" w14:paraId="6604AD42" w14:textId="77777777" w:rsidTr="00D64762">
        <w:trPr>
          <w:trHeight w:val="60"/>
        </w:trPr>
        <w:tc>
          <w:tcPr>
            <w:tcW w:w="1209" w:type="dxa"/>
            <w:vMerge/>
          </w:tcPr>
          <w:p w14:paraId="6B71BF90" w14:textId="77777777" w:rsidR="00CF76A0" w:rsidRPr="0091776B" w:rsidRDefault="00CF76A0" w:rsidP="00CF76A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05CEF978" w14:textId="77777777" w:rsidR="00CF76A0" w:rsidRPr="0091776B" w:rsidRDefault="00CF76A0" w:rsidP="00CF76A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14:paraId="70451156" w14:textId="77777777" w:rsidR="00CF76A0" w:rsidRPr="0091776B" w:rsidRDefault="00CF76A0" w:rsidP="00CF76A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D9D9D9" w:themeFill="background1" w:themeFillShade="D9"/>
          </w:tcPr>
          <w:p w14:paraId="24B6F88B" w14:textId="77777777" w:rsidR="00CF76A0" w:rsidRPr="0091776B" w:rsidRDefault="00CF76A0" w:rsidP="00CF76A0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271" w:type="dxa"/>
            <w:vMerge/>
          </w:tcPr>
          <w:p w14:paraId="1A69C058" w14:textId="77777777" w:rsidR="00CF76A0" w:rsidRPr="0091776B" w:rsidRDefault="00CF76A0" w:rsidP="00CF76A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F76A0" w:rsidRPr="005B4816" w14:paraId="2FBAD68E" w14:textId="77777777" w:rsidTr="00D64762">
        <w:trPr>
          <w:trHeight w:val="254"/>
        </w:trPr>
        <w:tc>
          <w:tcPr>
            <w:tcW w:w="1209" w:type="dxa"/>
            <w:vMerge/>
          </w:tcPr>
          <w:p w14:paraId="5C77AD25" w14:textId="77777777" w:rsidR="00CF76A0" w:rsidRPr="0091776B" w:rsidRDefault="00CF76A0" w:rsidP="00CF76A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763A3B0E" w14:textId="77777777" w:rsidR="00CF76A0" w:rsidRPr="0091776B" w:rsidRDefault="00CF76A0" w:rsidP="00CF76A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14:paraId="32F88764" w14:textId="77777777" w:rsidR="00CF76A0" w:rsidRPr="0091776B" w:rsidRDefault="00CF76A0" w:rsidP="00CF76A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17" w:type="dxa"/>
          </w:tcPr>
          <w:p w14:paraId="036ED22F" w14:textId="77777777" w:rsidR="00CF76A0" w:rsidRDefault="00CF76A0" w:rsidP="00CF76A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Реализации и управления проектной деятельностью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на основе вычислительного эксперимента, предполагающе</w:t>
            </w:r>
            <w:r>
              <w:rPr>
                <w:color w:val="000000"/>
                <w:spacing w:val="-1"/>
                <w:sz w:val="24"/>
                <w:szCs w:val="24"/>
              </w:rPr>
              <w:t>го следующие этапы:</w:t>
            </w:r>
          </w:p>
          <w:p w14:paraId="4D821A28" w14:textId="77777777" w:rsidR="00CF76A0" w:rsidRPr="00FC2E18" w:rsidRDefault="00CF76A0" w:rsidP="00CF76A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 Расчленение большой неопределенности на обозримые элементы.</w:t>
            </w:r>
          </w:p>
          <w:p w14:paraId="13325C82" w14:textId="77777777" w:rsidR="00CF76A0" w:rsidRPr="00FC2E18" w:rsidRDefault="00CF76A0" w:rsidP="00CF76A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Сетевое планирование и моделирование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функционирования системы и ее элементов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0E1390E4" w14:textId="77777777" w:rsidR="00CF76A0" w:rsidRPr="00FC2E18" w:rsidRDefault="00CF76A0" w:rsidP="00CF76A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- Метрологические ос</w:t>
            </w:r>
            <w:r>
              <w:rPr>
                <w:color w:val="000000"/>
                <w:spacing w:val="-1"/>
                <w:sz w:val="24"/>
                <w:szCs w:val="24"/>
              </w:rPr>
              <w:t>новы подготовки исходных данных, многоаспектный мониторинг объектов.</w:t>
            </w:r>
          </w:p>
          <w:p w14:paraId="1FAA2E02" w14:textId="77777777" w:rsidR="00CF76A0" w:rsidRPr="0091776B" w:rsidRDefault="00CF76A0" w:rsidP="00CF76A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- Анализ статических и динамических режимов функционирования объекта.</w:t>
            </w:r>
          </w:p>
        </w:tc>
        <w:tc>
          <w:tcPr>
            <w:tcW w:w="4271" w:type="dxa"/>
            <w:vMerge/>
          </w:tcPr>
          <w:p w14:paraId="5EB3B886" w14:textId="77777777" w:rsidR="00CF76A0" w:rsidRPr="0091776B" w:rsidRDefault="00CF76A0" w:rsidP="00CF76A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0A6BCC" w:rsidRPr="005B4816" w14:paraId="530EEC59" w14:textId="77777777" w:rsidTr="00CF76A0">
        <w:trPr>
          <w:trHeight w:val="40"/>
        </w:trPr>
        <w:tc>
          <w:tcPr>
            <w:tcW w:w="1209" w:type="dxa"/>
            <w:vMerge w:val="restart"/>
          </w:tcPr>
          <w:p w14:paraId="2DC5D250" w14:textId="77777777" w:rsidR="000A6BCC" w:rsidRPr="0091776B" w:rsidRDefault="000A6BCC" w:rsidP="000A6BC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ПК-5.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анализ данных о результатах деятельности организаций физической куль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lastRenderedPageBreak/>
              <w:t>туры и спорта.</w:t>
            </w:r>
          </w:p>
          <w:p w14:paraId="192220E7" w14:textId="77777777" w:rsidR="000A6BCC" w:rsidRPr="0091776B" w:rsidRDefault="000A6BCC" w:rsidP="000A6BCC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</w:tcPr>
          <w:p w14:paraId="4D550F97" w14:textId="77777777" w:rsidR="000A6BCC" w:rsidRPr="00FC2E18" w:rsidRDefault="000A6BCC" w:rsidP="000A6BCC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05.003</w:t>
            </w:r>
            <w:r w:rsidRPr="00FC2E1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5343ED3E" w14:textId="77777777" w:rsidR="000A6BCC" w:rsidRDefault="000A6BCC" w:rsidP="000A6BC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D416F2">
              <w:rPr>
                <w:color w:val="000000"/>
                <w:spacing w:val="-1"/>
                <w:sz w:val="24"/>
                <w:szCs w:val="24"/>
              </w:rPr>
              <w:t>/02.6,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FC2E18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/01.6,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6FF1581C" w14:textId="77777777" w:rsidR="000A6BCC" w:rsidRPr="00E47080" w:rsidRDefault="000A6BCC" w:rsidP="000A6BCC">
            <w:pPr>
              <w:tabs>
                <w:tab w:val="right" w:leader="underscore" w:pos="9356"/>
              </w:tabs>
              <w:rPr>
                <w:rFonts w:cs="Tahoma"/>
                <w:b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FC2E1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</w:p>
          <w:p w14:paraId="18CE1C4A" w14:textId="77777777" w:rsidR="000A6BCC" w:rsidRDefault="000A6BCC" w:rsidP="000A6BCC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В/01.6</w:t>
            </w:r>
          </w:p>
          <w:p w14:paraId="36200EF0" w14:textId="77777777" w:rsidR="000A6BCC" w:rsidRPr="0091776B" w:rsidRDefault="000A6BCC" w:rsidP="000A6BC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3093" w:type="dxa"/>
            <w:vMerge w:val="restart"/>
          </w:tcPr>
          <w:p w14:paraId="06E9CEAE" w14:textId="77777777" w:rsidR="000A6BCC" w:rsidRDefault="000A6BCC" w:rsidP="000A6BCC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B4816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52AA933F" w14:textId="77777777" w:rsidR="000A6BCC" w:rsidRPr="005B4816" w:rsidRDefault="000A6BCC" w:rsidP="000A6BC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С/02.6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специализации).</w:t>
            </w:r>
          </w:p>
          <w:p w14:paraId="74DFADE7" w14:textId="77777777" w:rsidR="000A6BCC" w:rsidRPr="005B4816" w:rsidRDefault="000A6BCC" w:rsidP="000A6BC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/01.6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Обобщение распространения передового опыта тренерской деятельности.</w:t>
            </w:r>
          </w:p>
          <w:p w14:paraId="441F64D6" w14:textId="77777777" w:rsidR="000A6BCC" w:rsidRDefault="000A6BCC" w:rsidP="000A6BC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5B4816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</w:p>
          <w:p w14:paraId="036C5191" w14:textId="77777777" w:rsidR="000A6BCC" w:rsidRDefault="000A6BCC" w:rsidP="000A6BC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В/01.6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Разработка и утвер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ждение текущих и перспективных планов работы, определение целевых показателей деятельности.</w:t>
            </w:r>
          </w:p>
          <w:p w14:paraId="6D81E9C3" w14:textId="77777777" w:rsidR="000A6BCC" w:rsidRPr="0091776B" w:rsidRDefault="000A6BCC" w:rsidP="000A6BCC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BFBFBF" w:themeFill="background1" w:themeFillShade="BF"/>
          </w:tcPr>
          <w:p w14:paraId="2BF1BF9F" w14:textId="77777777" w:rsidR="000A6BCC" w:rsidRPr="0091776B" w:rsidRDefault="000A6BCC" w:rsidP="000A6BC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4271" w:type="dxa"/>
            <w:vMerge w:val="restart"/>
          </w:tcPr>
          <w:p w14:paraId="7451123F" w14:textId="77777777" w:rsidR="000A6BCC" w:rsidRPr="00FC2E18" w:rsidRDefault="000A6BCC" w:rsidP="000A6BC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Действия:</w:t>
            </w:r>
          </w:p>
          <w:p w14:paraId="6535F2C5" w14:textId="77777777" w:rsidR="000A6BCC" w:rsidRPr="00FC2E18" w:rsidRDefault="004F1BC3" w:rsidP="000A6BC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</w:t>
            </w:r>
            <w:r w:rsidRPr="00FC2E18">
              <w:rPr>
                <w:sz w:val="24"/>
                <w:szCs w:val="24"/>
              </w:rPr>
              <w:t xml:space="preserve"> закономерност</w:t>
            </w:r>
            <w:r>
              <w:rPr>
                <w:sz w:val="24"/>
                <w:szCs w:val="24"/>
              </w:rPr>
              <w:t>и</w:t>
            </w:r>
            <w:r w:rsidRPr="00FC2E18">
              <w:rPr>
                <w:sz w:val="24"/>
                <w:szCs w:val="24"/>
              </w:rPr>
              <w:t xml:space="preserve"> изменения показате</w:t>
            </w:r>
            <w:r>
              <w:rPr>
                <w:sz w:val="24"/>
                <w:szCs w:val="24"/>
              </w:rPr>
              <w:t>лей;</w:t>
            </w:r>
            <w:r w:rsidRPr="00FC2E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выполняет </w:t>
            </w:r>
            <w:r w:rsidRPr="00FC2E18">
              <w:rPr>
                <w:sz w:val="24"/>
                <w:szCs w:val="24"/>
              </w:rPr>
              <w:t>прогноз динамики их поведения в бу</w:t>
            </w:r>
            <w:r>
              <w:rPr>
                <w:sz w:val="24"/>
                <w:szCs w:val="24"/>
              </w:rPr>
              <w:t xml:space="preserve">дущем; </w:t>
            </w:r>
            <w:r w:rsidR="000A6BCC">
              <w:rPr>
                <w:sz w:val="24"/>
                <w:szCs w:val="24"/>
              </w:rPr>
              <w:t xml:space="preserve">выполняет </w:t>
            </w:r>
            <w:r w:rsidR="000A6BCC" w:rsidRPr="00FC2E18">
              <w:rPr>
                <w:sz w:val="24"/>
                <w:szCs w:val="24"/>
              </w:rPr>
              <w:t>сетевое планирование этапов реализа</w:t>
            </w:r>
            <w:r w:rsidR="000A6BCC">
              <w:rPr>
                <w:sz w:val="24"/>
                <w:szCs w:val="24"/>
              </w:rPr>
              <w:t>ции</w:t>
            </w:r>
            <w:r>
              <w:rPr>
                <w:sz w:val="24"/>
                <w:szCs w:val="24"/>
              </w:rPr>
              <w:t xml:space="preserve"> проекта</w:t>
            </w:r>
            <w:r w:rsidR="000A6BCC" w:rsidRPr="00FC2E18">
              <w:rPr>
                <w:sz w:val="24"/>
                <w:szCs w:val="24"/>
              </w:rPr>
              <w:t>.</w:t>
            </w:r>
          </w:p>
          <w:p w14:paraId="61AF6161" w14:textId="77777777" w:rsidR="000A6BCC" w:rsidRPr="00FC2E18" w:rsidRDefault="000A6BCC" w:rsidP="000A6BC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Знать:</w:t>
            </w:r>
          </w:p>
          <w:p w14:paraId="2037C312" w14:textId="77777777" w:rsidR="000A6BCC" w:rsidRPr="00FC2E18" w:rsidRDefault="004F1BC3" w:rsidP="000A6BCC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</w:t>
            </w:r>
            <w:r w:rsidR="000A6BCC" w:rsidRPr="00FC2E18">
              <w:rPr>
                <w:bCs/>
                <w:color w:val="000000"/>
                <w:sz w:val="24"/>
                <w:szCs w:val="24"/>
              </w:rPr>
              <w:t>етод</w:t>
            </w:r>
            <w:r>
              <w:rPr>
                <w:bCs/>
                <w:color w:val="000000"/>
                <w:sz w:val="24"/>
                <w:szCs w:val="24"/>
              </w:rPr>
              <w:t xml:space="preserve"> наименьших квадратов </w:t>
            </w:r>
            <w:r w:rsidR="000A6BCC" w:rsidRPr="00FC2E18">
              <w:rPr>
                <w:bCs/>
                <w:color w:val="000000"/>
                <w:sz w:val="24"/>
                <w:szCs w:val="24"/>
              </w:rPr>
              <w:t>приближения функций; методы оптимизации</w:t>
            </w:r>
            <w:r>
              <w:rPr>
                <w:bCs/>
                <w:color w:val="000000"/>
                <w:sz w:val="24"/>
                <w:szCs w:val="24"/>
              </w:rPr>
              <w:t>: линейное программирование, оптимальное управление</w:t>
            </w:r>
            <w:r w:rsidR="000A6BCC" w:rsidRPr="00FC2E18">
              <w:rPr>
                <w:bCs/>
                <w:color w:val="000000"/>
                <w:sz w:val="24"/>
                <w:szCs w:val="24"/>
              </w:rPr>
              <w:t>.</w:t>
            </w:r>
          </w:p>
          <w:p w14:paraId="1643548C" w14:textId="77777777" w:rsidR="000A6BCC" w:rsidRPr="00FC2E18" w:rsidRDefault="000A6BCC" w:rsidP="000A6BC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2E1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C2E18">
              <w:rPr>
                <w:b/>
                <w:sz w:val="24"/>
                <w:szCs w:val="24"/>
              </w:rPr>
              <w:t>Уметь:</w:t>
            </w:r>
          </w:p>
          <w:p w14:paraId="300F2B85" w14:textId="77777777" w:rsidR="000A6BCC" w:rsidRPr="00FC2E18" w:rsidRDefault="004F1BC3" w:rsidP="000A6BC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0A6BCC" w:rsidRPr="00FC2E18">
              <w:rPr>
                <w:sz w:val="24"/>
                <w:szCs w:val="24"/>
              </w:rPr>
              <w:t xml:space="preserve">рогнозировать динамику изменения показателей, моделировать </w:t>
            </w:r>
            <w:r>
              <w:rPr>
                <w:sz w:val="24"/>
                <w:szCs w:val="24"/>
              </w:rPr>
              <w:t xml:space="preserve">их </w:t>
            </w:r>
            <w:r w:rsidR="000A6BCC" w:rsidRPr="00FC2E18">
              <w:rPr>
                <w:sz w:val="24"/>
                <w:szCs w:val="24"/>
              </w:rPr>
              <w:t>оптимальные уровни.</w:t>
            </w:r>
          </w:p>
          <w:p w14:paraId="51054AAF" w14:textId="77777777" w:rsidR="000A6BCC" w:rsidRPr="004F1BC3" w:rsidRDefault="000A6BCC" w:rsidP="000A6BC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Планировать и прогнозировать</w:t>
            </w:r>
            <w:r w:rsidR="004F1BC3">
              <w:rPr>
                <w:color w:val="000000"/>
                <w:spacing w:val="-1"/>
                <w:sz w:val="24"/>
                <w:szCs w:val="24"/>
              </w:rPr>
              <w:t xml:space="preserve"> программы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4F1BC3">
              <w:rPr>
                <w:color w:val="000000"/>
                <w:spacing w:val="-1"/>
                <w:sz w:val="24"/>
                <w:szCs w:val="24"/>
              </w:rPr>
              <w:t xml:space="preserve">деятельности 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в области </w:t>
            </w:r>
            <w:proofErr w:type="spellStart"/>
            <w:r w:rsidRPr="00FC2E18"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 w:rsidRPr="00FC2E18">
              <w:rPr>
                <w:color w:val="000000"/>
                <w:spacing w:val="-1"/>
                <w:sz w:val="24"/>
                <w:szCs w:val="24"/>
              </w:rPr>
              <w:t>, выполнят</w:t>
            </w:r>
            <w:r w:rsidR="004F1BC3">
              <w:rPr>
                <w:color w:val="000000"/>
                <w:spacing w:val="-1"/>
                <w:sz w:val="24"/>
                <w:szCs w:val="24"/>
              </w:rPr>
              <w:t>ь анализ реалистичности планов.</w:t>
            </w:r>
          </w:p>
        </w:tc>
      </w:tr>
      <w:tr w:rsidR="000A6BCC" w:rsidRPr="005B4816" w14:paraId="3AF24CE9" w14:textId="77777777" w:rsidTr="00D64762">
        <w:trPr>
          <w:trHeight w:val="37"/>
        </w:trPr>
        <w:tc>
          <w:tcPr>
            <w:tcW w:w="1209" w:type="dxa"/>
            <w:vMerge/>
          </w:tcPr>
          <w:p w14:paraId="7E8DE4D3" w14:textId="77777777" w:rsidR="000A6BCC" w:rsidRPr="0091776B" w:rsidRDefault="000A6BCC" w:rsidP="000A6BCC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24907255" w14:textId="77777777" w:rsidR="000A6BCC" w:rsidRPr="0091776B" w:rsidRDefault="000A6BCC" w:rsidP="000A6BCC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14:paraId="547EEE23" w14:textId="77777777" w:rsidR="000A6BCC" w:rsidRPr="0091776B" w:rsidRDefault="000A6BCC" w:rsidP="000A6BCC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17" w:type="dxa"/>
          </w:tcPr>
          <w:p w14:paraId="24828497" w14:textId="77777777" w:rsidR="000A6BCC" w:rsidRPr="00CF76A0" w:rsidRDefault="000A6BCC" w:rsidP="000A6BC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установления закономерностей и тенденций процессов построения прогнозов предупреждения кризисных исходов.</w:t>
            </w:r>
          </w:p>
        </w:tc>
        <w:tc>
          <w:tcPr>
            <w:tcW w:w="4271" w:type="dxa"/>
            <w:vMerge/>
          </w:tcPr>
          <w:p w14:paraId="3E256075" w14:textId="77777777" w:rsidR="000A6BCC" w:rsidRPr="0091776B" w:rsidRDefault="000A6BCC" w:rsidP="000A6BCC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0A6BCC" w:rsidRPr="005B4816" w14:paraId="1A67E2EB" w14:textId="77777777" w:rsidTr="00CF76A0">
        <w:trPr>
          <w:trHeight w:val="37"/>
        </w:trPr>
        <w:tc>
          <w:tcPr>
            <w:tcW w:w="1209" w:type="dxa"/>
            <w:vMerge/>
          </w:tcPr>
          <w:p w14:paraId="7C7D4967" w14:textId="77777777" w:rsidR="000A6BCC" w:rsidRPr="0091776B" w:rsidRDefault="000A6BCC" w:rsidP="000A6BCC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6D75EE8C" w14:textId="77777777" w:rsidR="000A6BCC" w:rsidRPr="0091776B" w:rsidRDefault="000A6BCC" w:rsidP="000A6BCC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14:paraId="604D740F" w14:textId="77777777" w:rsidR="000A6BCC" w:rsidRPr="0091776B" w:rsidRDefault="000A6BCC" w:rsidP="000A6BCC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BFBFBF" w:themeFill="background1" w:themeFillShade="BF"/>
          </w:tcPr>
          <w:p w14:paraId="166A3F64" w14:textId="77777777" w:rsidR="000A6BCC" w:rsidRPr="0091776B" w:rsidRDefault="000A6BCC" w:rsidP="000A6BCC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271" w:type="dxa"/>
            <w:vMerge/>
          </w:tcPr>
          <w:p w14:paraId="050E8DF0" w14:textId="77777777" w:rsidR="000A6BCC" w:rsidRPr="0091776B" w:rsidRDefault="000A6BCC" w:rsidP="000A6BCC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0A6BCC" w:rsidRPr="005B4816" w14:paraId="1974F0B1" w14:textId="77777777" w:rsidTr="00D64762">
        <w:trPr>
          <w:trHeight w:val="37"/>
        </w:trPr>
        <w:tc>
          <w:tcPr>
            <w:tcW w:w="1209" w:type="dxa"/>
            <w:vMerge/>
          </w:tcPr>
          <w:p w14:paraId="1E7903BA" w14:textId="77777777" w:rsidR="000A6BCC" w:rsidRPr="0091776B" w:rsidRDefault="000A6BCC" w:rsidP="000A6BCC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2390AC72" w14:textId="77777777" w:rsidR="000A6BCC" w:rsidRPr="0091776B" w:rsidRDefault="000A6BCC" w:rsidP="000A6BCC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14:paraId="00345BE6" w14:textId="77777777" w:rsidR="000A6BCC" w:rsidRPr="0091776B" w:rsidRDefault="000A6BCC" w:rsidP="000A6BCC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17" w:type="dxa"/>
          </w:tcPr>
          <w:p w14:paraId="73B628CB" w14:textId="77777777" w:rsidR="000A6BCC" w:rsidRPr="004147B4" w:rsidRDefault="000A6BCC" w:rsidP="000A6BCC"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пределить закономерности функционирования объекта и его элементов, построить прогноз жизнедеятельности,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планировать мероприятия оптимизации целевых показателей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4271" w:type="dxa"/>
            <w:vMerge/>
          </w:tcPr>
          <w:p w14:paraId="2E47F453" w14:textId="77777777" w:rsidR="000A6BCC" w:rsidRPr="0091776B" w:rsidRDefault="000A6BCC" w:rsidP="000A6BCC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0A6BCC" w:rsidRPr="005B4816" w14:paraId="057DABC4" w14:textId="77777777" w:rsidTr="00CF76A0">
        <w:trPr>
          <w:trHeight w:val="37"/>
        </w:trPr>
        <w:tc>
          <w:tcPr>
            <w:tcW w:w="1209" w:type="dxa"/>
            <w:vMerge/>
          </w:tcPr>
          <w:p w14:paraId="3642764A" w14:textId="77777777" w:rsidR="000A6BCC" w:rsidRPr="0091776B" w:rsidRDefault="000A6BCC" w:rsidP="000A6BCC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2EC0D35E" w14:textId="77777777" w:rsidR="000A6BCC" w:rsidRPr="0091776B" w:rsidRDefault="000A6BCC" w:rsidP="000A6BCC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14:paraId="367998DD" w14:textId="77777777" w:rsidR="000A6BCC" w:rsidRPr="0091776B" w:rsidRDefault="000A6BCC" w:rsidP="000A6BCC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BFBFBF" w:themeFill="background1" w:themeFillShade="BF"/>
          </w:tcPr>
          <w:p w14:paraId="71EA1659" w14:textId="77777777" w:rsidR="000A6BCC" w:rsidRPr="0091776B" w:rsidRDefault="000A6BCC" w:rsidP="000A6BC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271" w:type="dxa"/>
            <w:vMerge/>
          </w:tcPr>
          <w:p w14:paraId="3C6839C9" w14:textId="77777777" w:rsidR="000A6BCC" w:rsidRPr="0091776B" w:rsidRDefault="000A6BCC" w:rsidP="000A6BCC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0A6BCC" w:rsidRPr="005B4816" w14:paraId="58199971" w14:textId="77777777" w:rsidTr="00D64762">
        <w:trPr>
          <w:trHeight w:val="37"/>
        </w:trPr>
        <w:tc>
          <w:tcPr>
            <w:tcW w:w="1209" w:type="dxa"/>
            <w:vMerge/>
          </w:tcPr>
          <w:p w14:paraId="41332637" w14:textId="77777777" w:rsidR="000A6BCC" w:rsidRPr="0091776B" w:rsidRDefault="000A6BCC" w:rsidP="000A6BCC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624DE5AB" w14:textId="77777777" w:rsidR="000A6BCC" w:rsidRPr="0091776B" w:rsidRDefault="000A6BCC" w:rsidP="000A6BCC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14:paraId="6170BB38" w14:textId="77777777" w:rsidR="000A6BCC" w:rsidRPr="0091776B" w:rsidRDefault="000A6BCC" w:rsidP="000A6BCC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17" w:type="dxa"/>
          </w:tcPr>
          <w:p w14:paraId="3CCB34FA" w14:textId="77777777" w:rsidR="000A6BCC" w:rsidRDefault="000A6BCC" w:rsidP="000A6BC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Анализа динамики изменения исследуе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мых показателей:</w:t>
            </w:r>
          </w:p>
          <w:p w14:paraId="5ABC284B" w14:textId="77777777" w:rsidR="000A6BCC" w:rsidRPr="00FC2E18" w:rsidRDefault="000A6BCC" w:rsidP="000A6BC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 Аппроксимации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табличных информационных моделей аналитическими функциями, установлени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закономерностей изменения показателей. Прогноз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динамики их изменения.</w:t>
            </w:r>
          </w:p>
          <w:p w14:paraId="7F62BE67" w14:textId="77777777" w:rsidR="000A6BCC" w:rsidRPr="0091776B" w:rsidRDefault="000A6BCC" w:rsidP="000A6BC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- Анализ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оптимальных режимов и показателей.</w:t>
            </w:r>
          </w:p>
        </w:tc>
        <w:tc>
          <w:tcPr>
            <w:tcW w:w="4271" w:type="dxa"/>
            <w:vMerge/>
          </w:tcPr>
          <w:p w14:paraId="0A2F6A9C" w14:textId="77777777" w:rsidR="000A6BCC" w:rsidRPr="0091776B" w:rsidRDefault="000A6BCC" w:rsidP="000A6BCC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69207BC9" w14:textId="77777777" w:rsidR="00B96394" w:rsidRPr="005B4816" w:rsidRDefault="00B96394" w:rsidP="00B96394">
      <w:pPr>
        <w:shd w:val="clear" w:color="auto" w:fill="FFFFFF"/>
        <w:ind w:left="851" w:firstLine="993"/>
        <w:contextualSpacing/>
        <w:jc w:val="both"/>
        <w:rPr>
          <w:spacing w:val="-1"/>
          <w:sz w:val="24"/>
          <w:szCs w:val="24"/>
          <w:highlight w:val="yellow"/>
        </w:rPr>
      </w:pPr>
    </w:p>
    <w:p w14:paraId="1E39B1E7" w14:textId="77777777" w:rsidR="00B96394" w:rsidRPr="00FC2E18" w:rsidRDefault="00B96394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  <w:lang w:eastAsia="en-US"/>
        </w:rPr>
      </w:pPr>
    </w:p>
    <w:p w14:paraId="266AA344" w14:textId="77777777" w:rsidR="00DA1E70" w:rsidRPr="00FC2E18" w:rsidRDefault="00DA1E70">
      <w:pPr>
        <w:pStyle w:val="a3"/>
        <w:shd w:val="clear" w:color="auto" w:fill="FFFFFF"/>
        <w:ind w:left="0" w:firstLine="708"/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p w14:paraId="640631F5" w14:textId="77777777" w:rsidR="00DA1E70" w:rsidRPr="00FC2E18" w:rsidRDefault="00DA1E70">
      <w:pPr>
        <w:pStyle w:val="a3"/>
        <w:shd w:val="clear" w:color="auto" w:fill="FFFFFF"/>
        <w:ind w:left="0" w:firstLine="708"/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sectPr w:rsidR="00DA1E70" w:rsidRPr="00FC2E18" w:rsidSect="00B96394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72C8F" w14:textId="77777777" w:rsidR="00DD5FB3" w:rsidRDefault="00DD5FB3">
      <w:r>
        <w:separator/>
      </w:r>
    </w:p>
  </w:endnote>
  <w:endnote w:type="continuationSeparator" w:id="0">
    <w:p w14:paraId="683911DC" w14:textId="77777777" w:rsidR="00DD5FB3" w:rsidRDefault="00DD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3B255" w14:textId="77777777" w:rsidR="00DD5FB3" w:rsidRDefault="00DD5FB3">
      <w:r>
        <w:separator/>
      </w:r>
    </w:p>
  </w:footnote>
  <w:footnote w:type="continuationSeparator" w:id="0">
    <w:p w14:paraId="03134633" w14:textId="77777777" w:rsidR="00DD5FB3" w:rsidRDefault="00DD5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E02502"/>
    <w:multiLevelType w:val="hybridMultilevel"/>
    <w:tmpl w:val="416AF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7520247"/>
    <w:multiLevelType w:val="hybridMultilevel"/>
    <w:tmpl w:val="189C7BA8"/>
    <w:lvl w:ilvl="0" w:tplc="77825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AA429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DE843F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502D3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416E7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D0C9C3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348782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5818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AD435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7D93224"/>
    <w:multiLevelType w:val="hybridMultilevel"/>
    <w:tmpl w:val="5E06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534DCC"/>
    <w:multiLevelType w:val="hybridMultilevel"/>
    <w:tmpl w:val="8934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E60EA"/>
    <w:multiLevelType w:val="hybridMultilevel"/>
    <w:tmpl w:val="65804B8A"/>
    <w:lvl w:ilvl="0" w:tplc="E4A647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A00AA"/>
    <w:multiLevelType w:val="hybridMultilevel"/>
    <w:tmpl w:val="4F5AA46C"/>
    <w:lvl w:ilvl="0" w:tplc="E4A647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87F79"/>
    <w:multiLevelType w:val="hybridMultilevel"/>
    <w:tmpl w:val="476A058A"/>
    <w:lvl w:ilvl="0" w:tplc="E4A647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78F4AF9"/>
    <w:multiLevelType w:val="hybridMultilevel"/>
    <w:tmpl w:val="B0263112"/>
    <w:lvl w:ilvl="0" w:tplc="C7DE029A">
      <w:start w:val="1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4216082B"/>
    <w:multiLevelType w:val="hybridMultilevel"/>
    <w:tmpl w:val="BE24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4263166"/>
    <w:multiLevelType w:val="hybridMultilevel"/>
    <w:tmpl w:val="850A41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AA2990"/>
    <w:multiLevelType w:val="hybridMultilevel"/>
    <w:tmpl w:val="ACC8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6AA00B6"/>
    <w:multiLevelType w:val="hybridMultilevel"/>
    <w:tmpl w:val="0A326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6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6E93834"/>
    <w:multiLevelType w:val="hybridMultilevel"/>
    <w:tmpl w:val="CC26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5F1D9D"/>
    <w:multiLevelType w:val="hybridMultilevel"/>
    <w:tmpl w:val="7E92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B4ECF"/>
    <w:multiLevelType w:val="hybridMultilevel"/>
    <w:tmpl w:val="DDB4CA4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1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8C14B51"/>
    <w:multiLevelType w:val="hybridMultilevel"/>
    <w:tmpl w:val="B8BC7DEC"/>
    <w:lvl w:ilvl="0" w:tplc="1A20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114FEC"/>
    <w:multiLevelType w:val="hybridMultilevel"/>
    <w:tmpl w:val="360602B6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3"/>
  </w:num>
  <w:num w:numId="2">
    <w:abstractNumId w:val="13"/>
  </w:num>
  <w:num w:numId="3">
    <w:abstractNumId w:val="12"/>
  </w:num>
  <w:num w:numId="4">
    <w:abstractNumId w:val="26"/>
  </w:num>
  <w:num w:numId="5">
    <w:abstractNumId w:val="0"/>
  </w:num>
  <w:num w:numId="6">
    <w:abstractNumId w:val="25"/>
  </w:num>
  <w:num w:numId="7">
    <w:abstractNumId w:val="9"/>
  </w:num>
  <w:num w:numId="8">
    <w:abstractNumId w:val="17"/>
  </w:num>
  <w:num w:numId="9">
    <w:abstractNumId w:val="14"/>
  </w:num>
  <w:num w:numId="10">
    <w:abstractNumId w:val="10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3"/>
  </w:num>
  <w:num w:numId="14">
    <w:abstractNumId w:val="20"/>
  </w:num>
  <w:num w:numId="15">
    <w:abstractNumId w:val="18"/>
  </w:num>
  <w:num w:numId="16">
    <w:abstractNumId w:val="24"/>
  </w:num>
  <w:num w:numId="17">
    <w:abstractNumId w:val="11"/>
  </w:num>
  <w:num w:numId="18">
    <w:abstractNumId w:val="21"/>
  </w:num>
  <w:num w:numId="19">
    <w:abstractNumId w:val="15"/>
  </w:num>
  <w:num w:numId="20">
    <w:abstractNumId w:val="32"/>
  </w:num>
  <w:num w:numId="21">
    <w:abstractNumId w:val="22"/>
  </w:num>
  <w:num w:numId="22">
    <w:abstractNumId w:val="30"/>
  </w:num>
  <w:num w:numId="23">
    <w:abstractNumId w:val="5"/>
  </w:num>
  <w:num w:numId="24">
    <w:abstractNumId w:val="28"/>
  </w:num>
  <w:num w:numId="25">
    <w:abstractNumId w:val="4"/>
  </w:num>
  <w:num w:numId="26">
    <w:abstractNumId w:val="1"/>
  </w:num>
  <w:num w:numId="27">
    <w:abstractNumId w:val="16"/>
  </w:num>
  <w:num w:numId="28">
    <w:abstractNumId w:val="19"/>
  </w:num>
  <w:num w:numId="29">
    <w:abstractNumId w:val="27"/>
  </w:num>
  <w:num w:numId="3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9"/>
  </w:num>
  <w:num w:numId="32">
    <w:abstractNumId w:val="6"/>
  </w:num>
  <w:num w:numId="33">
    <w:abstractNumId w:val="8"/>
  </w:num>
  <w:num w:numId="34">
    <w:abstractNumId w:val="7"/>
  </w:num>
  <w:num w:numId="35">
    <w:abstractNumId w:val="31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E70"/>
    <w:rsid w:val="00050B89"/>
    <w:rsid w:val="000539F2"/>
    <w:rsid w:val="000859F7"/>
    <w:rsid w:val="000A6BCC"/>
    <w:rsid w:val="000B2D0F"/>
    <w:rsid w:val="001C558C"/>
    <w:rsid w:val="00287831"/>
    <w:rsid w:val="002D1C26"/>
    <w:rsid w:val="002D4854"/>
    <w:rsid w:val="004147B4"/>
    <w:rsid w:val="00476A3D"/>
    <w:rsid w:val="004D6E78"/>
    <w:rsid w:val="004E444D"/>
    <w:rsid w:val="004F1BC3"/>
    <w:rsid w:val="004F256D"/>
    <w:rsid w:val="005E7BDB"/>
    <w:rsid w:val="006C3C6B"/>
    <w:rsid w:val="0072276F"/>
    <w:rsid w:val="007B04AC"/>
    <w:rsid w:val="007C236E"/>
    <w:rsid w:val="007E6CF0"/>
    <w:rsid w:val="00972946"/>
    <w:rsid w:val="0099056B"/>
    <w:rsid w:val="00A90767"/>
    <w:rsid w:val="00AF53E6"/>
    <w:rsid w:val="00B96394"/>
    <w:rsid w:val="00C37066"/>
    <w:rsid w:val="00C73470"/>
    <w:rsid w:val="00CF76A0"/>
    <w:rsid w:val="00D64762"/>
    <w:rsid w:val="00DA1E70"/>
    <w:rsid w:val="00DD5FB3"/>
    <w:rsid w:val="00DF52C8"/>
    <w:rsid w:val="00F13AC3"/>
    <w:rsid w:val="00F555B2"/>
    <w:rsid w:val="00F935F7"/>
    <w:rsid w:val="00FC2E18"/>
    <w:rsid w:val="00FD5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ocId w14:val="212AC86F"/>
  <w15:docId w15:val="{4C95622B-AC44-4B8C-BC20-ADDDDEB1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f1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48251.html%20" TargetMode="External"/><Relationship Id="rId18" Type="http://schemas.openxmlformats.org/officeDocument/2006/relationships/hyperlink" Target="http://www.iprbookshop.ru/63337.html%20" TargetMode="External"/><Relationship Id="rId26" Type="http://schemas.openxmlformats.org/officeDocument/2006/relationships/hyperlink" Target="http://www.edu.ru" TargetMode="External"/><Relationship Id="rId39" Type="http://schemas.openxmlformats.org/officeDocument/2006/relationships/image" Target="media/image10.wmf"/><Relationship Id="rId21" Type="http://schemas.openxmlformats.org/officeDocument/2006/relationships/hyperlink" Target="http://www.iprbookshop.ru" TargetMode="External"/><Relationship Id="rId34" Type="http://schemas.openxmlformats.org/officeDocument/2006/relationships/image" Target="media/image5.wmf"/><Relationship Id="rId42" Type="http://schemas.openxmlformats.org/officeDocument/2006/relationships/oleObject" Target="embeddings/oleObject2.bin"/><Relationship Id="rId47" Type="http://schemas.openxmlformats.org/officeDocument/2006/relationships/image" Target="media/image14.wmf"/><Relationship Id="rId50" Type="http://schemas.openxmlformats.org/officeDocument/2006/relationships/oleObject" Target="embeddings/oleObject7.bin"/><Relationship Id="rId7" Type="http://schemas.openxmlformats.org/officeDocument/2006/relationships/hyperlink" Target="http://internet.garant.ru/document/redirect/72232870/0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9" Type="http://schemas.openxmlformats.org/officeDocument/2006/relationships/image" Target="media/image1.wmf"/><Relationship Id="rId11" Type="http://schemas.openxmlformats.org/officeDocument/2006/relationships/hyperlink" Target="http://www.iprbookshop.ru/64098.html%20" TargetMode="External"/><Relationship Id="rId24" Type="http://schemas.openxmlformats.org/officeDocument/2006/relationships/hyperlink" Target="https://minobrnauki.gov.ru/" TargetMode="External"/><Relationship Id="rId32" Type="http://schemas.openxmlformats.org/officeDocument/2006/relationships/image" Target="media/image3.wmf"/><Relationship Id="rId37" Type="http://schemas.openxmlformats.org/officeDocument/2006/relationships/image" Target="media/image8.wmf"/><Relationship Id="rId40" Type="http://schemas.openxmlformats.org/officeDocument/2006/relationships/image" Target="media/image11.wmf"/><Relationship Id="rId45" Type="http://schemas.openxmlformats.org/officeDocument/2006/relationships/oleObject" Target="embeddings/oleObject4.bin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lib.mgafk.ru" TargetMode="External"/><Relationship Id="rId31" Type="http://schemas.openxmlformats.org/officeDocument/2006/relationships/image" Target="media/image2.wmf"/><Relationship Id="rId44" Type="http://schemas.openxmlformats.org/officeDocument/2006/relationships/oleObject" Target="embeddings/oleObject3.bin"/><Relationship Id="rId52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https://urait.ru/bcode/449645" TargetMode="External"/><Relationship Id="rId22" Type="http://schemas.openxmlformats.org/officeDocument/2006/relationships/hyperlink" Target="https://biblio-online.ru" TargetMode="External"/><Relationship Id="rId27" Type="http://schemas.openxmlformats.org/officeDocument/2006/relationships/hyperlink" Target="http://window.edu.ru" TargetMode="External"/><Relationship Id="rId30" Type="http://schemas.openxmlformats.org/officeDocument/2006/relationships/oleObject" Target="embeddings/oleObject1.bin"/><Relationship Id="rId35" Type="http://schemas.openxmlformats.org/officeDocument/2006/relationships/image" Target="media/image6.wmf"/><Relationship Id="rId43" Type="http://schemas.openxmlformats.org/officeDocument/2006/relationships/image" Target="media/image13.wmf"/><Relationship Id="rId48" Type="http://schemas.openxmlformats.org/officeDocument/2006/relationships/oleObject" Target="embeddings/oleObject6.bin"/><Relationship Id="rId8" Type="http://schemas.openxmlformats.org/officeDocument/2006/relationships/hyperlink" Target="http://internet.garant.ru/document/redirect/71249184/0" TargetMode="External"/><Relationship Id="rId51" Type="http://schemas.openxmlformats.org/officeDocument/2006/relationships/oleObject" Target="embeddings/oleObject8.bin"/><Relationship Id="rId3" Type="http://schemas.openxmlformats.org/officeDocument/2006/relationships/settings" Target="settings.xml"/><Relationship Id="rId12" Type="http://schemas.openxmlformats.org/officeDocument/2006/relationships/hyperlink" Target="http://www.iprbookshop.ru/89454.html%20" TargetMode="External"/><Relationship Id="rId17" Type="http://schemas.openxmlformats.org/officeDocument/2006/relationships/hyperlink" Target="http://www.iprbookshop.ru/61495.html%20" TargetMode="External"/><Relationship Id="rId25" Type="http://schemas.openxmlformats.org/officeDocument/2006/relationships/hyperlink" Target="http://obrnadzor.gov.ru/ru/" TargetMode="External"/><Relationship Id="rId33" Type="http://schemas.openxmlformats.org/officeDocument/2006/relationships/image" Target="media/image4.wmf"/><Relationship Id="rId38" Type="http://schemas.openxmlformats.org/officeDocument/2006/relationships/image" Target="media/image9.wmf"/><Relationship Id="rId46" Type="http://schemas.openxmlformats.org/officeDocument/2006/relationships/oleObject" Target="embeddings/oleObject5.bin"/><Relationship Id="rId20" Type="http://schemas.openxmlformats.org/officeDocument/2006/relationships/hyperlink" Target="https://elibrary.ru" TargetMode="External"/><Relationship Id="rId41" Type="http://schemas.openxmlformats.org/officeDocument/2006/relationships/image" Target="media/image12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urait.ru/bcode/449646" TargetMode="External"/><Relationship Id="rId23" Type="http://schemas.openxmlformats.org/officeDocument/2006/relationships/hyperlink" Target="https://rucont.ru/" TargetMode="External"/><Relationship Id="rId28" Type="http://schemas.openxmlformats.org/officeDocument/2006/relationships/hyperlink" Target="http://fcior.edu.ru" TargetMode="External"/><Relationship Id="rId36" Type="http://schemas.openxmlformats.org/officeDocument/2006/relationships/image" Target="media/image7.wmf"/><Relationship Id="rId49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32</Pages>
  <Words>7785</Words>
  <Characters>44379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Никита Зубарев</cp:lastModifiedBy>
  <cp:revision>42</cp:revision>
  <cp:lastPrinted>2022-04-19T08:36:00Z</cp:lastPrinted>
  <dcterms:created xsi:type="dcterms:W3CDTF">2019-12-07T11:15:00Z</dcterms:created>
  <dcterms:modified xsi:type="dcterms:W3CDTF">2022-06-06T04:59:00Z</dcterms:modified>
</cp:coreProperties>
</file>