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D8" w:rsidRPr="00AA0729" w:rsidRDefault="009A1819" w:rsidP="00E839D8">
      <w:pPr>
        <w:widowControl w:val="0"/>
        <w:jc w:val="right"/>
        <w:rPr>
          <w:rFonts w:cs="Tahoma"/>
          <w:color w:val="000000"/>
        </w:rPr>
      </w:pPr>
      <w:r w:rsidRPr="00AA0729">
        <w:rPr>
          <w:i/>
        </w:rPr>
        <w:t>Н</w:t>
      </w:r>
      <w:r w:rsidR="00544474" w:rsidRPr="00AA0729">
        <w:rPr>
          <w:i/>
        </w:rPr>
        <w:t>абор 20</w:t>
      </w:r>
      <w:r w:rsidR="007B2A45">
        <w:rPr>
          <w:i/>
        </w:rPr>
        <w:t xml:space="preserve">20 </w:t>
      </w:r>
      <w:r w:rsidRPr="00AA0729">
        <w:rPr>
          <w:i/>
        </w:rPr>
        <w:t>г.</w:t>
      </w: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6571BF" w:rsidRPr="0039709E" w:rsidRDefault="006571BF" w:rsidP="006571B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высшего образования</w:t>
      </w:r>
    </w:p>
    <w:p w:rsidR="00E839D8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E839D8" w:rsidRPr="0039709E" w:rsidRDefault="00E839D8" w:rsidP="00E839D8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839D8" w:rsidRPr="0039709E" w:rsidTr="00E663AB">
        <w:tc>
          <w:tcPr>
            <w:tcW w:w="4617" w:type="dxa"/>
            <w:hideMark/>
          </w:tcPr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E839D8" w:rsidRPr="0039709E" w:rsidRDefault="007B2A45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E839D8" w:rsidRPr="0039709E" w:rsidRDefault="007B2A45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571BF" w:rsidRPr="0039709E" w:rsidRDefault="006571BF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</w:p>
    <w:p w:rsidR="00967890" w:rsidRPr="0039709E" w:rsidRDefault="00967890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9709E">
        <w:rPr>
          <w:rFonts w:cs="Tahoma"/>
          <w:b/>
          <w:iCs/>
          <w:color w:val="000000"/>
          <w:sz w:val="24"/>
          <w:szCs w:val="24"/>
        </w:rPr>
        <w:t>«ЛОГИСТИЧЕСКИЙ МЕНЕДЖМЕНТ»</w:t>
      </w:r>
    </w:p>
    <w:p w:rsidR="00967890" w:rsidRPr="0039709E" w:rsidRDefault="00967890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9709E">
        <w:rPr>
          <w:rFonts w:cs="Tahoma"/>
          <w:b/>
          <w:iCs/>
          <w:color w:val="000000"/>
          <w:sz w:val="24"/>
          <w:szCs w:val="24"/>
        </w:rPr>
        <w:t>Б1.В.</w:t>
      </w:r>
      <w:r w:rsidR="00F458C6" w:rsidRPr="0039709E">
        <w:rPr>
          <w:rFonts w:cs="Tahoma"/>
          <w:b/>
          <w:iCs/>
          <w:color w:val="000000"/>
          <w:sz w:val="24"/>
          <w:szCs w:val="24"/>
        </w:rPr>
        <w:t>10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 xml:space="preserve">Направление подготовки </w:t>
      </w:r>
    </w:p>
    <w:p w:rsidR="00006F27" w:rsidRPr="0039709E" w:rsidRDefault="00F078FB" w:rsidP="00006F27">
      <w:pPr>
        <w:jc w:val="center"/>
        <w:rPr>
          <w:b/>
          <w:sz w:val="24"/>
          <w:szCs w:val="24"/>
        </w:rPr>
      </w:pPr>
      <w:hyperlink r:id="rId7" w:history="1">
        <w:r w:rsidR="00006F27" w:rsidRPr="0039709E">
          <w:rPr>
            <w:b/>
            <w:sz w:val="24"/>
            <w:szCs w:val="24"/>
          </w:rPr>
          <w:t>49.03.01</w:t>
        </w:r>
      </w:hyperlink>
      <w:r w:rsidR="00006F27" w:rsidRPr="0039709E">
        <w:rPr>
          <w:b/>
          <w:sz w:val="24"/>
          <w:szCs w:val="24"/>
        </w:rPr>
        <w:t xml:space="preserve"> ФИЗИЧЕСКАЯ КУЛЬТУРА</w:t>
      </w: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 xml:space="preserve">ОПОП: </w:t>
      </w:r>
    </w:p>
    <w:p w:rsidR="00006F27" w:rsidRPr="0039709E" w:rsidRDefault="006601B4" w:rsidP="00006F27">
      <w:pPr>
        <w:jc w:val="center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«</w:t>
      </w:r>
      <w:r w:rsidR="00006F27" w:rsidRPr="0039709E">
        <w:rPr>
          <w:i/>
          <w:sz w:val="24"/>
          <w:szCs w:val="24"/>
        </w:rPr>
        <w:t>Спортивный менеджмент</w:t>
      </w:r>
      <w:r w:rsidRPr="0039709E">
        <w:rPr>
          <w:i/>
          <w:sz w:val="24"/>
          <w:szCs w:val="24"/>
        </w:rPr>
        <w:t>»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839D8" w:rsidRPr="0039709E" w:rsidRDefault="009A181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i/>
          <w:sz w:val="24"/>
          <w:szCs w:val="24"/>
        </w:rPr>
        <w:t>бакалавр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Форма обучения</w:t>
      </w: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очная</w:t>
      </w:r>
    </w:p>
    <w:p w:rsidR="00E839D8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Pr="0039709E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Pr="0039709E" w:rsidRDefault="006571B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09"/>
        <w:gridCol w:w="1844"/>
        <w:gridCol w:w="4253"/>
      </w:tblGrid>
      <w:tr w:rsidR="006571BF" w:rsidRPr="0039709E" w:rsidTr="009A335A">
        <w:tc>
          <w:tcPr>
            <w:tcW w:w="3509" w:type="dxa"/>
          </w:tcPr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6571BF" w:rsidRPr="0039709E" w:rsidRDefault="00B96CC0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днев</w:t>
            </w:r>
            <w:r w:rsidR="006571BF" w:rsidRPr="0039709E">
              <w:rPr>
                <w:rFonts w:cs="Tahoma"/>
                <w:color w:val="000000"/>
                <w:sz w:val="24"/>
                <w:szCs w:val="24"/>
              </w:rPr>
              <w:t xml:space="preserve">ной формы обучения, </w:t>
            </w:r>
          </w:p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к.п.н., доцент</w:t>
            </w:r>
          </w:p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 xml:space="preserve">_____________С.В. Лепешкина </w:t>
            </w:r>
          </w:p>
          <w:p w:rsidR="006571BF" w:rsidRPr="0039709E" w:rsidRDefault="007B2A45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1844" w:type="dxa"/>
          </w:tcPr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393054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</w:t>
            </w:r>
          </w:p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на заседании кафедры</w:t>
            </w:r>
            <w:r w:rsidR="007B2A4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39709E">
              <w:rPr>
                <w:rFonts w:cs="Tahoma"/>
                <w:color w:val="000000"/>
                <w:sz w:val="24"/>
                <w:szCs w:val="24"/>
              </w:rPr>
              <w:t xml:space="preserve">(протокол № </w:t>
            </w:r>
            <w:r w:rsidR="007B2A45" w:rsidRPr="00EF3F79">
              <w:rPr>
                <w:sz w:val="24"/>
                <w:szCs w:val="24"/>
              </w:rPr>
              <w:t>13/1 от «25» июня 2020 г.</w:t>
            </w:r>
            <w:r w:rsidRPr="0039709E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д.п.н., профессор </w:t>
            </w:r>
          </w:p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________________Починкин А.В.</w:t>
            </w:r>
          </w:p>
          <w:p w:rsidR="006571BF" w:rsidRPr="0039709E" w:rsidRDefault="006571BF" w:rsidP="00142DCC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Default="006571B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Pr="0039709E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Pr="0039709E" w:rsidRDefault="006571B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06F27" w:rsidRPr="0039709E" w:rsidRDefault="00E839D8" w:rsidP="0063152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Малаховка 20</w:t>
      </w:r>
      <w:r w:rsidR="007B2A45">
        <w:rPr>
          <w:rFonts w:cs="Tahoma"/>
          <w:b/>
          <w:color w:val="000000"/>
          <w:sz w:val="24"/>
          <w:szCs w:val="24"/>
        </w:rPr>
        <w:t>20</w:t>
      </w:r>
    </w:p>
    <w:p w:rsidR="00631521" w:rsidRPr="0039709E" w:rsidRDefault="00E839D8" w:rsidP="0063152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br w:type="page"/>
      </w:r>
    </w:p>
    <w:p w:rsidR="00E839D8" w:rsidRPr="0039709E" w:rsidRDefault="00631521" w:rsidP="0063152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9966BC" w:rsidRPr="0039709E">
        <w:rPr>
          <w:rFonts w:cs="Tahoma"/>
          <w:color w:val="000000"/>
          <w:sz w:val="24"/>
          <w:szCs w:val="24"/>
        </w:rPr>
        <w:t xml:space="preserve">49.03.01 </w:t>
      </w:r>
      <w:r w:rsidRPr="0039709E">
        <w:rPr>
          <w:rFonts w:cs="Tahoma"/>
          <w:color w:val="000000"/>
          <w:sz w:val="24"/>
          <w:szCs w:val="24"/>
        </w:rPr>
        <w:t>Физическая культура, утвержденным приказом Министерства образования и науки Российской Федерации № 940 от 19 сентября 2017 года</w:t>
      </w:r>
      <w:r w:rsidR="00E72B6B" w:rsidRPr="0039709E">
        <w:rPr>
          <w:rFonts w:cs="Tahoma"/>
          <w:color w:val="000000"/>
          <w:sz w:val="24"/>
          <w:szCs w:val="24"/>
        </w:rPr>
        <w:t xml:space="preserve"> </w:t>
      </w:r>
      <w:r w:rsidR="00E72B6B" w:rsidRPr="0039709E">
        <w:rPr>
          <w:color w:val="000000"/>
          <w:sz w:val="24"/>
          <w:szCs w:val="24"/>
        </w:rPr>
        <w:t>(зарегистрирован Министерством юстиции Российской Федерации 1</w:t>
      </w:r>
      <w:r w:rsidR="00E72B6B" w:rsidRPr="0039709E">
        <w:rPr>
          <w:sz w:val="24"/>
          <w:szCs w:val="24"/>
        </w:rPr>
        <w:t>6</w:t>
      </w:r>
      <w:r w:rsidR="00E72B6B" w:rsidRPr="0039709E">
        <w:rPr>
          <w:color w:val="000000"/>
          <w:sz w:val="24"/>
          <w:szCs w:val="24"/>
        </w:rPr>
        <w:t xml:space="preserve"> октября 201</w:t>
      </w:r>
      <w:r w:rsidR="00E72B6B" w:rsidRPr="0039709E">
        <w:rPr>
          <w:sz w:val="24"/>
          <w:szCs w:val="24"/>
        </w:rPr>
        <w:t>7</w:t>
      </w:r>
      <w:r w:rsidR="00E72B6B" w:rsidRPr="0039709E">
        <w:rPr>
          <w:color w:val="000000"/>
          <w:sz w:val="24"/>
          <w:szCs w:val="24"/>
        </w:rPr>
        <w:t xml:space="preserve"> г., регистрационный номер № </w:t>
      </w:r>
      <w:r w:rsidR="00E72B6B" w:rsidRPr="0039709E">
        <w:rPr>
          <w:sz w:val="24"/>
          <w:szCs w:val="24"/>
        </w:rPr>
        <w:t>48566</w:t>
      </w:r>
      <w:r w:rsidR="00E72B6B" w:rsidRPr="0039709E">
        <w:rPr>
          <w:color w:val="000000"/>
          <w:sz w:val="24"/>
          <w:szCs w:val="24"/>
        </w:rPr>
        <w:t>).</w:t>
      </w:r>
    </w:p>
    <w:p w:rsidR="00E839D8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Составител</w:t>
      </w:r>
      <w:r w:rsidR="00631521" w:rsidRPr="0039709E">
        <w:rPr>
          <w:rFonts w:cs="Tahoma"/>
          <w:b/>
          <w:color w:val="000000"/>
          <w:sz w:val="24"/>
          <w:szCs w:val="24"/>
        </w:rPr>
        <w:t>ь</w:t>
      </w:r>
      <w:r w:rsidRPr="0039709E">
        <w:rPr>
          <w:rFonts w:cs="Tahoma"/>
          <w:b/>
          <w:color w:val="000000"/>
          <w:sz w:val="24"/>
          <w:szCs w:val="24"/>
        </w:rPr>
        <w:t xml:space="preserve"> рабочей программы: </w:t>
      </w:r>
    </w:p>
    <w:p w:rsidR="00631521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 xml:space="preserve">Гончарова Е.А., к.э.н., доцент, </w:t>
      </w:r>
    </w:p>
    <w:p w:rsidR="00631521" w:rsidRPr="0039709E" w:rsidRDefault="00631521" w:rsidP="00631521">
      <w:pPr>
        <w:widowControl w:val="0"/>
        <w:jc w:val="both"/>
        <w:rPr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д</w:t>
      </w:r>
      <w:r w:rsidR="00E839D8" w:rsidRPr="0039709E">
        <w:rPr>
          <w:rFonts w:cs="Tahoma"/>
          <w:color w:val="000000"/>
          <w:sz w:val="24"/>
          <w:szCs w:val="24"/>
        </w:rPr>
        <w:t>оцент</w:t>
      </w:r>
      <w:r w:rsidRPr="0039709E">
        <w:rPr>
          <w:rFonts w:cs="Tahoma"/>
          <w:color w:val="000000"/>
          <w:sz w:val="24"/>
          <w:szCs w:val="24"/>
        </w:rPr>
        <w:t xml:space="preserve"> </w:t>
      </w:r>
      <w:r w:rsidRPr="0039709E">
        <w:rPr>
          <w:sz w:val="24"/>
          <w:szCs w:val="24"/>
        </w:rPr>
        <w:t xml:space="preserve">кафедры управления, экономики и </w:t>
      </w:r>
    </w:p>
    <w:p w:rsidR="00631521" w:rsidRPr="0039709E" w:rsidRDefault="00631521" w:rsidP="00631521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истории физической культуры и </w:t>
      </w:r>
    </w:p>
    <w:p w:rsidR="00E839D8" w:rsidRPr="0039709E" w:rsidRDefault="00631521" w:rsidP="0063152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sz w:val="24"/>
          <w:szCs w:val="24"/>
        </w:rPr>
        <w:t>спорта ФГБОУ ВО МГАФК</w:t>
      </w:r>
    </w:p>
    <w:p w:rsidR="00E839D8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Починкин А.В., </w:t>
      </w:r>
      <w:r w:rsidR="006571BF" w:rsidRPr="0039709E">
        <w:rPr>
          <w:sz w:val="24"/>
          <w:szCs w:val="24"/>
        </w:rPr>
        <w:t xml:space="preserve">д.п.н., </w:t>
      </w:r>
      <w:r w:rsidRPr="0039709E">
        <w:rPr>
          <w:sz w:val="24"/>
          <w:szCs w:val="24"/>
        </w:rPr>
        <w:t xml:space="preserve">профессор,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заведующий кафедрой </w:t>
      </w:r>
    </w:p>
    <w:p w:rsidR="00E839D8" w:rsidRPr="0039709E" w:rsidRDefault="006571BF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у</w:t>
      </w:r>
      <w:r w:rsidR="00E839D8" w:rsidRPr="0039709E">
        <w:rPr>
          <w:sz w:val="24"/>
          <w:szCs w:val="24"/>
        </w:rPr>
        <w:t xml:space="preserve">правления, экономики и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истории физической культуры и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спорта ФГБОУ ВО МГАФК</w:t>
      </w:r>
    </w:p>
    <w:p w:rsidR="00DC2A7E" w:rsidRPr="0039709E" w:rsidRDefault="00DC2A7E" w:rsidP="00E839D8">
      <w:pPr>
        <w:widowControl w:val="0"/>
        <w:jc w:val="both"/>
        <w:rPr>
          <w:sz w:val="24"/>
          <w:szCs w:val="24"/>
        </w:rPr>
      </w:pPr>
    </w:p>
    <w:p w:rsidR="00DC2A7E" w:rsidRPr="0039709E" w:rsidRDefault="00DC2A7E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sz w:val="24"/>
          <w:szCs w:val="24"/>
        </w:rPr>
        <w:t xml:space="preserve">Верстина Н.Г., </w:t>
      </w:r>
      <w:r w:rsidR="00EF0DDF" w:rsidRPr="0039709E">
        <w:rPr>
          <w:sz w:val="24"/>
          <w:szCs w:val="24"/>
        </w:rPr>
        <w:t xml:space="preserve">д.э.н., </w:t>
      </w:r>
      <w:r w:rsidRPr="0039709E">
        <w:rPr>
          <w:sz w:val="24"/>
          <w:szCs w:val="24"/>
        </w:rPr>
        <w:t xml:space="preserve">профессор, </w:t>
      </w:r>
    </w:p>
    <w:p w:rsidR="00EF0DDF" w:rsidRPr="0039709E" w:rsidRDefault="00EF0DDF" w:rsidP="00EF0DDF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заведующий кафедрой </w:t>
      </w:r>
    </w:p>
    <w:p w:rsidR="00EF0DDF" w:rsidRPr="0039709E" w:rsidRDefault="00EF0DDF" w:rsidP="00EF0DDF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«Менеджмент и инновации»</w:t>
      </w:r>
    </w:p>
    <w:p w:rsidR="00EF0DDF" w:rsidRPr="0039709E" w:rsidRDefault="00EF0DDF" w:rsidP="00EF0DDF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ФГБОУ ВО</w:t>
      </w:r>
      <w:r w:rsidR="00A565D9" w:rsidRPr="0039709E">
        <w:rPr>
          <w:sz w:val="24"/>
          <w:szCs w:val="24"/>
        </w:rPr>
        <w:t xml:space="preserve"> МГСУ</w:t>
      </w: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widowControl w:val="0"/>
        <w:rPr>
          <w:b/>
          <w:color w:val="000000"/>
          <w:sz w:val="24"/>
          <w:szCs w:val="24"/>
        </w:rPr>
      </w:pPr>
      <w:r w:rsidRPr="0039709E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9"/>
        <w:tblW w:w="9782" w:type="dxa"/>
        <w:jc w:val="center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B7488" w:rsidRPr="0039709E" w:rsidTr="00C52D6E">
        <w:trPr>
          <w:jc w:val="center"/>
        </w:trPr>
        <w:tc>
          <w:tcPr>
            <w:tcW w:w="766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2B7488" w:rsidRPr="0039709E" w:rsidTr="00C52D6E">
        <w:trPr>
          <w:jc w:val="center"/>
        </w:trPr>
        <w:tc>
          <w:tcPr>
            <w:tcW w:w="9782" w:type="dxa"/>
            <w:gridSpan w:val="4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2B7488" w:rsidRPr="0039709E" w:rsidTr="00C52D6E">
        <w:trPr>
          <w:jc w:val="center"/>
        </w:trPr>
        <w:tc>
          <w:tcPr>
            <w:tcW w:w="766" w:type="dxa"/>
          </w:tcPr>
          <w:p w:rsidR="002B7488" w:rsidRPr="0039709E" w:rsidRDefault="002B7488" w:rsidP="00C52D6E">
            <w:pPr>
              <w:widowControl w:val="0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2B7488" w:rsidRPr="0039709E" w:rsidRDefault="00F078FB" w:rsidP="00C52D6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2B7488" w:rsidRPr="0039709E">
                <w:rPr>
                  <w:rStyle w:val="ad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2B7488" w:rsidRPr="0039709E" w:rsidRDefault="002B7488" w:rsidP="00C52D6E">
            <w:pPr>
              <w:widowControl w:val="0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2B7488" w:rsidRPr="0039709E" w:rsidRDefault="002B7488" w:rsidP="00C52D6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</w:t>
            </w:r>
          </w:p>
        </w:tc>
      </w:tr>
    </w:tbl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E839D8" w:rsidRPr="0039709E" w:rsidRDefault="00E839D8" w:rsidP="00E839D8">
      <w:pPr>
        <w:spacing w:after="200" w:line="276" w:lineRule="auto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br w:type="page"/>
      </w:r>
    </w:p>
    <w:p w:rsidR="00E839D8" w:rsidRPr="0039709E" w:rsidRDefault="00E839D8" w:rsidP="002F4B21">
      <w:pPr>
        <w:pStyle w:val="a3"/>
        <w:ind w:left="0" w:right="-852" w:firstLine="709"/>
        <w:rPr>
          <w:bCs/>
          <w:caps/>
          <w:color w:val="000000"/>
          <w:spacing w:val="-1"/>
          <w:sz w:val="24"/>
          <w:szCs w:val="24"/>
        </w:rPr>
      </w:pPr>
      <w:r w:rsidRPr="0039709E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39709E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39709E" w:rsidRPr="0039709E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Pr="0039709E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C07DB7" w:rsidRPr="0039709E" w:rsidRDefault="00C07DB7" w:rsidP="002F4B21">
      <w:pPr>
        <w:pStyle w:val="a3"/>
        <w:ind w:left="0" w:right="-852" w:firstLine="709"/>
        <w:rPr>
          <w:color w:val="000000"/>
          <w:spacing w:val="-1"/>
          <w:sz w:val="24"/>
          <w:szCs w:val="24"/>
        </w:rPr>
      </w:pPr>
    </w:p>
    <w:p w:rsidR="00FE1EF9" w:rsidRPr="0039709E" w:rsidRDefault="00C07DB7" w:rsidP="00142DCC">
      <w:pPr>
        <w:ind w:firstLine="709"/>
        <w:jc w:val="both"/>
        <w:rPr>
          <w:sz w:val="24"/>
          <w:szCs w:val="24"/>
        </w:rPr>
      </w:pPr>
      <w:r w:rsidRPr="0039709E">
        <w:rPr>
          <w:b/>
          <w:sz w:val="24"/>
          <w:szCs w:val="24"/>
        </w:rPr>
        <w:t>ПК-</w:t>
      </w:r>
      <w:r w:rsidR="00346FA7" w:rsidRPr="0039709E">
        <w:rPr>
          <w:b/>
          <w:sz w:val="24"/>
          <w:szCs w:val="24"/>
        </w:rPr>
        <w:t>3</w:t>
      </w:r>
      <w:r w:rsidRPr="0039709E">
        <w:rPr>
          <w:sz w:val="24"/>
          <w:szCs w:val="24"/>
        </w:rPr>
        <w:t xml:space="preserve"> </w:t>
      </w:r>
      <w:r w:rsidR="00A617C2" w:rsidRPr="0039709E">
        <w:rPr>
          <w:sz w:val="24"/>
          <w:szCs w:val="24"/>
        </w:rPr>
        <w:t>–</w:t>
      </w:r>
      <w:r w:rsidRPr="0039709E">
        <w:rPr>
          <w:sz w:val="24"/>
          <w:szCs w:val="24"/>
        </w:rPr>
        <w:t xml:space="preserve"> </w:t>
      </w:r>
      <w:r w:rsidR="00FE1EF9" w:rsidRPr="0039709E">
        <w:rPr>
          <w:sz w:val="24"/>
          <w:szCs w:val="24"/>
        </w:rPr>
        <w:t>Способен проводить мероприятия по укреплению и развитию материально-технической базы физкультурно-спортивной организации</w:t>
      </w:r>
      <w:r w:rsidR="00A617C2" w:rsidRPr="0039709E">
        <w:rPr>
          <w:sz w:val="24"/>
          <w:szCs w:val="24"/>
        </w:rPr>
        <w:t>.</w:t>
      </w:r>
    </w:p>
    <w:p w:rsidR="00E839D8" w:rsidRPr="0039709E" w:rsidRDefault="00E839D8" w:rsidP="00E839D8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C07DB7" w:rsidRPr="0039709E" w:rsidRDefault="00C07DB7">
      <w:pPr>
        <w:spacing w:after="200" w:line="276" w:lineRule="auto"/>
        <w:rPr>
          <w:caps/>
          <w:color w:val="000000"/>
          <w:spacing w:val="-1"/>
          <w:sz w:val="24"/>
          <w:szCs w:val="24"/>
        </w:rPr>
        <w:sectPr w:rsidR="00C07DB7" w:rsidRPr="0039709E" w:rsidSect="00E663A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07DB7" w:rsidRPr="0039709E" w:rsidRDefault="00C07DB7" w:rsidP="00C07DB7">
      <w:pPr>
        <w:rPr>
          <w:color w:val="000000"/>
          <w:spacing w:val="-1"/>
          <w:sz w:val="24"/>
          <w:szCs w:val="24"/>
        </w:rPr>
      </w:pPr>
      <w:r w:rsidRPr="0039709E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991"/>
        <w:gridCol w:w="3076"/>
        <w:gridCol w:w="2569"/>
        <w:gridCol w:w="4230"/>
        <w:gridCol w:w="1721"/>
      </w:tblGrid>
      <w:tr w:rsidR="00C07DB7" w:rsidRPr="0039709E" w:rsidTr="00373833">
        <w:tc>
          <w:tcPr>
            <w:tcW w:w="1526" w:type="dxa"/>
            <w:vAlign w:val="center"/>
          </w:tcPr>
          <w:p w:rsidR="00C07DB7" w:rsidRPr="0039709E" w:rsidRDefault="00C07DB7" w:rsidP="00A529A0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33" w:type="dxa"/>
            <w:vAlign w:val="center"/>
          </w:tcPr>
          <w:p w:rsidR="00C07DB7" w:rsidRPr="0039709E" w:rsidRDefault="00C07DB7" w:rsidP="00AE6BCA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Соотнесенные профстандарты</w:t>
            </w:r>
          </w:p>
        </w:tc>
        <w:tc>
          <w:tcPr>
            <w:tcW w:w="3270" w:type="dxa"/>
            <w:vAlign w:val="center"/>
          </w:tcPr>
          <w:p w:rsidR="00C07DB7" w:rsidRPr="0039709E" w:rsidRDefault="00C07DB7" w:rsidP="00AE6BCA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694" w:type="dxa"/>
            <w:vAlign w:val="center"/>
          </w:tcPr>
          <w:p w:rsidR="00C07DB7" w:rsidRPr="0039709E" w:rsidRDefault="00C07DB7" w:rsidP="00AE6BCA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4596" w:type="dxa"/>
            <w:vAlign w:val="center"/>
          </w:tcPr>
          <w:p w:rsidR="00C07DB7" w:rsidRPr="0039709E" w:rsidRDefault="00C07DB7" w:rsidP="00A529A0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1276" w:type="dxa"/>
            <w:vAlign w:val="center"/>
          </w:tcPr>
          <w:p w:rsidR="00C07DB7" w:rsidRPr="0039709E" w:rsidRDefault="00C07DB7" w:rsidP="00AE6BCA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  <w:r w:rsidR="0023065D" w:rsidRPr="0039709E">
              <w:rPr>
                <w:color w:val="000000"/>
                <w:spacing w:val="-1"/>
                <w:sz w:val="24"/>
                <w:szCs w:val="24"/>
              </w:rPr>
              <w:t xml:space="preserve"> компетенций</w:t>
            </w:r>
          </w:p>
        </w:tc>
      </w:tr>
      <w:tr w:rsidR="002B7488" w:rsidRPr="0039709E" w:rsidTr="00373833">
        <w:trPr>
          <w:trHeight w:val="758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:rsidR="002B7488" w:rsidRPr="0039709E" w:rsidRDefault="002B7488" w:rsidP="00A529A0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ПК-3</w:t>
            </w:r>
          </w:p>
          <w:p w:rsidR="002B7488" w:rsidRPr="0039709E" w:rsidRDefault="002B7488" w:rsidP="00AE6BCA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1833" w:type="dxa"/>
            <w:vMerge w:val="restart"/>
            <w:tcBorders>
              <w:bottom w:val="single" w:sz="4" w:space="0" w:color="000000"/>
            </w:tcBorders>
          </w:tcPr>
          <w:p w:rsidR="002B7488" w:rsidRPr="0039709E" w:rsidRDefault="002B7488" w:rsidP="00AE6BC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2B7488" w:rsidRPr="0039709E" w:rsidRDefault="002B7488" w:rsidP="00AE6BCA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2B7488" w:rsidRPr="0039709E" w:rsidRDefault="002B7488" w:rsidP="00AE6BCA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i/>
                <w:color w:val="000000"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3270" w:type="dxa"/>
            <w:vMerge w:val="restart"/>
            <w:tcBorders>
              <w:bottom w:val="single" w:sz="4" w:space="0" w:color="000000"/>
            </w:tcBorders>
          </w:tcPr>
          <w:p w:rsidR="002B7488" w:rsidRPr="0039709E" w:rsidRDefault="002B7488" w:rsidP="00AE6BCA">
            <w:pPr>
              <w:ind w:right="-113"/>
              <w:rPr>
                <w:b/>
                <w:iCs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2B7488" w:rsidRPr="0039709E" w:rsidRDefault="002B7488" w:rsidP="00AE6BCA">
            <w:pPr>
              <w:ind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39709E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>А</w:t>
            </w:r>
          </w:p>
          <w:p w:rsidR="002B7488" w:rsidRPr="0039709E" w:rsidRDefault="002B7488" w:rsidP="00373833">
            <w:pPr>
              <w:ind w:right="-57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2694" w:type="dxa"/>
            <w:vMerge w:val="restart"/>
            <w:tcBorders>
              <w:bottom w:val="single" w:sz="4" w:space="0" w:color="000000"/>
            </w:tcBorders>
          </w:tcPr>
          <w:p w:rsidR="002B7488" w:rsidRPr="0039709E" w:rsidRDefault="002B7488" w:rsidP="00AE6BCA">
            <w:pPr>
              <w:ind w:right="-113"/>
              <w:rPr>
                <w:b/>
                <w:iCs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2B7488" w:rsidRPr="0039709E" w:rsidRDefault="002B7488" w:rsidP="00AE6BCA">
            <w:pPr>
              <w:ind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39709E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>A/01.6</w:t>
            </w:r>
          </w:p>
          <w:p w:rsidR="002B7488" w:rsidRPr="0039709E" w:rsidRDefault="002B7488" w:rsidP="00AE6BCA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4596" w:type="dxa"/>
            <w:tcBorders>
              <w:bottom w:val="single" w:sz="4" w:space="0" w:color="000000"/>
            </w:tcBorders>
          </w:tcPr>
          <w:p w:rsidR="002B7488" w:rsidRPr="0039709E" w:rsidRDefault="002B7488" w:rsidP="00A529A0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B7488" w:rsidRPr="0039709E" w:rsidRDefault="002B7488" w:rsidP="0096346B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нормативных документов, регламентирующих работу со служебной документацией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23065D" w:rsidRPr="0039709E" w:rsidRDefault="0023065D" w:rsidP="0023065D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ПК-3.1</w:t>
            </w:r>
          </w:p>
          <w:p w:rsidR="002B7488" w:rsidRPr="0039709E" w:rsidRDefault="0023065D" w:rsidP="0023065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Проводит мероприятия по укреплению и развитию материально-технической базы физкультурно-спортивной организации</w:t>
            </w:r>
          </w:p>
        </w:tc>
      </w:tr>
      <w:tr w:rsidR="002B7488" w:rsidRPr="0039709E" w:rsidTr="00373833">
        <w:trPr>
          <w:trHeight w:val="286"/>
        </w:trPr>
        <w:tc>
          <w:tcPr>
            <w:tcW w:w="1526" w:type="dxa"/>
            <w:vMerge/>
          </w:tcPr>
          <w:p w:rsidR="002B7488" w:rsidRPr="0039709E" w:rsidRDefault="002B7488" w:rsidP="004629D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B7488" w:rsidRPr="0039709E" w:rsidRDefault="002B7488" w:rsidP="004629D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2B7488" w:rsidRPr="0039709E" w:rsidRDefault="002B7488" w:rsidP="004629D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B7488" w:rsidRPr="0039709E" w:rsidRDefault="002B7488" w:rsidP="004629D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96" w:type="dxa"/>
          </w:tcPr>
          <w:p w:rsidR="002B7488" w:rsidRPr="0039709E" w:rsidRDefault="002B7488" w:rsidP="00A529A0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B7488" w:rsidRPr="0039709E" w:rsidRDefault="002B7488" w:rsidP="0096346B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инвентарём и оборудованием</w:t>
            </w:r>
          </w:p>
        </w:tc>
        <w:tc>
          <w:tcPr>
            <w:tcW w:w="1276" w:type="dxa"/>
            <w:vMerge/>
          </w:tcPr>
          <w:p w:rsidR="002B7488" w:rsidRPr="0039709E" w:rsidRDefault="002B7488" w:rsidP="004629D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B7488" w:rsidRPr="0039709E" w:rsidTr="00373833">
        <w:trPr>
          <w:trHeight w:val="286"/>
        </w:trPr>
        <w:tc>
          <w:tcPr>
            <w:tcW w:w="1526" w:type="dxa"/>
            <w:vMerge/>
          </w:tcPr>
          <w:p w:rsidR="002B7488" w:rsidRPr="0039709E" w:rsidRDefault="002B7488" w:rsidP="004629D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B7488" w:rsidRPr="0039709E" w:rsidRDefault="002B7488" w:rsidP="004629D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2B7488" w:rsidRPr="0039709E" w:rsidRDefault="002B7488" w:rsidP="004629D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B7488" w:rsidRPr="0039709E" w:rsidRDefault="002B7488" w:rsidP="004629D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96" w:type="dxa"/>
          </w:tcPr>
          <w:p w:rsidR="002B7488" w:rsidRPr="0039709E" w:rsidRDefault="002B7488" w:rsidP="00A529A0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B7488" w:rsidRPr="0039709E" w:rsidRDefault="002B7488" w:rsidP="00A529A0">
            <w:pPr>
              <w:ind w:right="-113"/>
              <w:rPr>
                <w:rStyle w:val="21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9709E">
              <w:rPr>
                <w:rStyle w:val="21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39709E">
              <w:rPr>
                <w:sz w:val="24"/>
                <w:szCs w:val="24"/>
              </w:rPr>
              <w:t>;</w:t>
            </w:r>
          </w:p>
          <w:p w:rsidR="002B7488" w:rsidRPr="0039709E" w:rsidRDefault="002B7488" w:rsidP="0085206A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rStyle w:val="21"/>
              </w:rPr>
              <w:t>- содействия проведению инвентаризации инвентаря и оборудования</w:t>
            </w:r>
          </w:p>
        </w:tc>
        <w:tc>
          <w:tcPr>
            <w:tcW w:w="1276" w:type="dxa"/>
            <w:vMerge/>
          </w:tcPr>
          <w:p w:rsidR="002B7488" w:rsidRPr="0039709E" w:rsidRDefault="002B7488" w:rsidP="004629D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A138A" w:rsidRPr="0039709E" w:rsidRDefault="00AA138A">
      <w:pPr>
        <w:spacing w:after="200" w:line="276" w:lineRule="auto"/>
        <w:rPr>
          <w:caps/>
          <w:color w:val="000000"/>
          <w:spacing w:val="-1"/>
          <w:sz w:val="24"/>
          <w:szCs w:val="24"/>
        </w:rPr>
      </w:pPr>
    </w:p>
    <w:p w:rsidR="00F474E1" w:rsidRPr="0039709E" w:rsidRDefault="00F474E1">
      <w:pPr>
        <w:spacing w:after="200" w:line="276" w:lineRule="auto"/>
        <w:rPr>
          <w:caps/>
          <w:color w:val="000000"/>
          <w:spacing w:val="-1"/>
          <w:sz w:val="24"/>
          <w:szCs w:val="24"/>
        </w:rPr>
      </w:pPr>
    </w:p>
    <w:p w:rsidR="00C07DB7" w:rsidRPr="0039709E" w:rsidRDefault="00C07DB7">
      <w:pPr>
        <w:spacing w:after="200" w:line="276" w:lineRule="auto"/>
        <w:rPr>
          <w:caps/>
          <w:color w:val="000000"/>
          <w:spacing w:val="-1"/>
          <w:sz w:val="24"/>
          <w:szCs w:val="24"/>
        </w:rPr>
        <w:sectPr w:rsidR="00C07DB7" w:rsidRPr="0039709E" w:rsidSect="00C07DB7">
          <w:pgSz w:w="16838" w:h="11906" w:orient="landscape"/>
          <w:pgMar w:top="1701" w:right="1134" w:bottom="1134" w:left="851" w:header="709" w:footer="709" w:gutter="0"/>
          <w:cols w:space="708"/>
          <w:docGrid w:linePitch="360"/>
        </w:sectPr>
      </w:pPr>
    </w:p>
    <w:p w:rsidR="00E839D8" w:rsidRPr="0039709E" w:rsidRDefault="0039709E" w:rsidP="00E839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7B2A45" w:rsidRDefault="007B2A45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E839D8" w:rsidRPr="0039709E" w:rsidRDefault="00E839D8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9709E">
        <w:rPr>
          <w:color w:val="000000"/>
          <w:spacing w:val="-1"/>
          <w:sz w:val="24"/>
          <w:szCs w:val="24"/>
        </w:rPr>
        <w:t>Дисциплина в структуре образо</w:t>
      </w:r>
      <w:r w:rsidR="00647B25">
        <w:rPr>
          <w:color w:val="000000"/>
          <w:spacing w:val="-1"/>
          <w:sz w:val="24"/>
          <w:szCs w:val="24"/>
        </w:rPr>
        <w:t xml:space="preserve">вательной программы относится к </w:t>
      </w:r>
      <w:r w:rsidRPr="0039709E">
        <w:rPr>
          <w:i/>
          <w:color w:val="000000"/>
          <w:spacing w:val="-1"/>
          <w:sz w:val="24"/>
          <w:szCs w:val="24"/>
        </w:rPr>
        <w:t>части</w:t>
      </w:r>
      <w:r w:rsidR="00647B25">
        <w:rPr>
          <w:i/>
          <w:color w:val="000000"/>
          <w:spacing w:val="-1"/>
          <w:sz w:val="24"/>
          <w:szCs w:val="24"/>
        </w:rPr>
        <w:t>,</w:t>
      </w:r>
      <w:r w:rsidRPr="0039709E">
        <w:rPr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39709E">
        <w:rPr>
          <w:color w:val="000000"/>
          <w:spacing w:val="-1"/>
          <w:sz w:val="24"/>
          <w:szCs w:val="24"/>
        </w:rPr>
        <w:t xml:space="preserve">. </w:t>
      </w:r>
    </w:p>
    <w:p w:rsidR="00E839D8" w:rsidRPr="0039709E" w:rsidRDefault="00E839D8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9709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="00174EFD" w:rsidRPr="0039709E">
        <w:rPr>
          <w:bCs/>
          <w:sz w:val="24"/>
          <w:szCs w:val="24"/>
        </w:rPr>
        <w:br/>
      </w:r>
      <w:r w:rsidRPr="0039709E">
        <w:rPr>
          <w:color w:val="000000"/>
          <w:spacing w:val="-1"/>
          <w:sz w:val="24"/>
          <w:szCs w:val="24"/>
        </w:rPr>
        <w:t xml:space="preserve">в </w:t>
      </w:r>
      <w:r w:rsidR="00967890" w:rsidRPr="0039709E">
        <w:rPr>
          <w:b/>
          <w:color w:val="000000"/>
          <w:spacing w:val="-1"/>
          <w:sz w:val="24"/>
          <w:szCs w:val="24"/>
        </w:rPr>
        <w:t>8</w:t>
      </w:r>
      <w:r w:rsidRPr="0039709E">
        <w:rPr>
          <w:b/>
          <w:color w:val="000000"/>
          <w:spacing w:val="-1"/>
          <w:sz w:val="24"/>
          <w:szCs w:val="24"/>
        </w:rPr>
        <w:t xml:space="preserve"> семестре</w:t>
      </w:r>
      <w:r w:rsidRPr="0039709E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967890" w:rsidRPr="0039709E">
        <w:rPr>
          <w:b/>
          <w:color w:val="000000"/>
          <w:spacing w:val="-1"/>
          <w:sz w:val="24"/>
          <w:szCs w:val="24"/>
        </w:rPr>
        <w:t>экзамен</w:t>
      </w:r>
      <w:r w:rsidRPr="0039709E">
        <w:rPr>
          <w:color w:val="000000"/>
          <w:spacing w:val="-1"/>
          <w:sz w:val="24"/>
          <w:szCs w:val="24"/>
        </w:rPr>
        <w:t xml:space="preserve">. </w:t>
      </w:r>
    </w:p>
    <w:p w:rsidR="00E839D8" w:rsidRPr="007B2A45" w:rsidRDefault="00E839D8" w:rsidP="00E839D8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E839D8" w:rsidRPr="0039709E" w:rsidRDefault="0039709E" w:rsidP="00E839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998"/>
        <w:gridCol w:w="1276"/>
        <w:gridCol w:w="992"/>
      </w:tblGrid>
      <w:tr w:rsidR="00E839D8" w:rsidRPr="0039709E" w:rsidTr="00AE0187">
        <w:tc>
          <w:tcPr>
            <w:tcW w:w="7083" w:type="dxa"/>
            <w:gridSpan w:val="2"/>
            <w:vMerge w:val="restart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E839D8" w:rsidRPr="0039709E" w:rsidRDefault="00E839D8" w:rsidP="00006F27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839D8" w:rsidRPr="0039709E" w:rsidTr="00AE0187">
        <w:trPr>
          <w:trHeight w:val="183"/>
        </w:trPr>
        <w:tc>
          <w:tcPr>
            <w:tcW w:w="7083" w:type="dxa"/>
            <w:gridSpan w:val="2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9D8" w:rsidRPr="0039709E" w:rsidRDefault="00875D3D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76" w:type="dxa"/>
          </w:tcPr>
          <w:p w:rsidR="00E839D8" w:rsidRPr="0039709E" w:rsidRDefault="00E839D8" w:rsidP="00DC7087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4</w:t>
            </w:r>
            <w:r w:rsidR="00DC7087" w:rsidRPr="0039709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839D8" w:rsidRPr="0039709E" w:rsidRDefault="00E839D8" w:rsidP="00DC7087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  <w:r w:rsidR="00DC7087" w:rsidRPr="0039709E">
              <w:rPr>
                <w:sz w:val="24"/>
                <w:szCs w:val="24"/>
              </w:rPr>
              <w:t>8</w:t>
            </w: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20</w:t>
            </w: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</w:tcPr>
          <w:p w:rsidR="00E839D8" w:rsidRPr="0039709E" w:rsidRDefault="00E839D8" w:rsidP="00DC7087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  <w:r w:rsidR="00DC7087" w:rsidRPr="003970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839D8" w:rsidRPr="0039709E" w:rsidRDefault="00E839D8" w:rsidP="00DC7087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  <w:r w:rsidR="00DC7087" w:rsidRPr="0039709E">
              <w:rPr>
                <w:sz w:val="24"/>
                <w:szCs w:val="24"/>
              </w:rPr>
              <w:t>8</w:t>
            </w:r>
          </w:p>
        </w:tc>
      </w:tr>
      <w:tr w:rsidR="002C4BD1" w:rsidRPr="0039709E" w:rsidTr="00AE0187">
        <w:tc>
          <w:tcPr>
            <w:tcW w:w="7083" w:type="dxa"/>
            <w:gridSpan w:val="2"/>
            <w:vAlign w:val="center"/>
          </w:tcPr>
          <w:p w:rsidR="002C4BD1" w:rsidRPr="0039709E" w:rsidRDefault="002C4BD1" w:rsidP="002C4BD1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268" w:type="dxa"/>
            <w:gridSpan w:val="2"/>
            <w:vAlign w:val="center"/>
          </w:tcPr>
          <w:p w:rsidR="002C4BD1" w:rsidRPr="0039709E" w:rsidRDefault="002C4BD1" w:rsidP="002C4BD1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76" w:type="dxa"/>
          </w:tcPr>
          <w:p w:rsidR="00E839D8" w:rsidRPr="0039709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839D8" w:rsidRPr="0039709E" w:rsidRDefault="00DC7087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78</w:t>
            </w:r>
          </w:p>
        </w:tc>
      </w:tr>
      <w:tr w:rsidR="00DC7087" w:rsidRPr="0039709E" w:rsidTr="00AE0187">
        <w:tc>
          <w:tcPr>
            <w:tcW w:w="7083" w:type="dxa"/>
            <w:gridSpan w:val="2"/>
            <w:vAlign w:val="center"/>
          </w:tcPr>
          <w:p w:rsidR="00DC7087" w:rsidRPr="0039709E" w:rsidRDefault="00DC7087" w:rsidP="00E663A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</w:tcPr>
          <w:p w:rsidR="00DC7087" w:rsidRPr="0039709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C7087" w:rsidRPr="0039709E" w:rsidRDefault="00DC7087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18</w:t>
            </w:r>
          </w:p>
        </w:tc>
      </w:tr>
      <w:tr w:rsidR="00E839D8" w:rsidRPr="0039709E" w:rsidTr="00AE0187">
        <w:tc>
          <w:tcPr>
            <w:tcW w:w="3085" w:type="dxa"/>
            <w:vMerge w:val="restart"/>
            <w:vAlign w:val="center"/>
          </w:tcPr>
          <w:p w:rsidR="00E839D8" w:rsidRPr="0039709E" w:rsidRDefault="00E839D8" w:rsidP="005566D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998" w:type="dxa"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E839D8" w:rsidRPr="0039709E" w:rsidRDefault="00E839D8" w:rsidP="00DC7087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</w:t>
            </w:r>
            <w:r w:rsidR="00DC7087" w:rsidRPr="0039709E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E839D8" w:rsidRPr="0039709E" w:rsidRDefault="00E839D8" w:rsidP="00DC70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  <w:r w:rsidR="00DC7087" w:rsidRPr="0039709E">
              <w:rPr>
                <w:sz w:val="24"/>
                <w:szCs w:val="24"/>
              </w:rPr>
              <w:t>44</w:t>
            </w:r>
          </w:p>
        </w:tc>
      </w:tr>
      <w:tr w:rsidR="00E839D8" w:rsidRPr="0039709E" w:rsidTr="00AE0187">
        <w:tc>
          <w:tcPr>
            <w:tcW w:w="3085" w:type="dxa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E839D8" w:rsidRPr="0039709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839D8" w:rsidRPr="0039709E" w:rsidRDefault="00DC7087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E839D8" w:rsidRPr="007B2A45" w:rsidRDefault="00E839D8" w:rsidP="00E839D8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E839D8" w:rsidRPr="0039709E" w:rsidRDefault="0039709E" w:rsidP="00E839D8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5557"/>
        <w:gridCol w:w="851"/>
      </w:tblGrid>
      <w:tr w:rsidR="00CB328B" w:rsidRPr="0039709E" w:rsidTr="00AE0187">
        <w:trPr>
          <w:cantSplit/>
          <w:trHeight w:val="415"/>
        </w:trPr>
        <w:tc>
          <w:tcPr>
            <w:tcW w:w="392" w:type="dxa"/>
            <w:vAlign w:val="center"/>
          </w:tcPr>
          <w:p w:rsidR="00CB328B" w:rsidRPr="0039709E" w:rsidRDefault="00CB328B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</w:p>
          <w:p w:rsidR="00CB328B" w:rsidRPr="0039709E" w:rsidRDefault="00CB328B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551" w:type="dxa"/>
            <w:vAlign w:val="center"/>
          </w:tcPr>
          <w:p w:rsidR="00CB328B" w:rsidRPr="0039709E" w:rsidRDefault="00CB328B" w:rsidP="00E663AB">
            <w:pPr>
              <w:ind w:left="-193" w:right="-20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57" w:type="dxa"/>
            <w:vAlign w:val="center"/>
          </w:tcPr>
          <w:p w:rsidR="00CB328B" w:rsidRPr="0039709E" w:rsidRDefault="00CB328B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851" w:type="dxa"/>
          </w:tcPr>
          <w:p w:rsidR="00CB328B" w:rsidRPr="0039709E" w:rsidRDefault="00CB328B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B328B" w:rsidRPr="0039709E" w:rsidTr="00AE0187">
        <w:tc>
          <w:tcPr>
            <w:tcW w:w="392" w:type="dxa"/>
          </w:tcPr>
          <w:p w:rsidR="00CB328B" w:rsidRPr="0039709E" w:rsidRDefault="00CB328B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B328B" w:rsidRPr="0039709E" w:rsidRDefault="00CB328B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Концептуальные и </w:t>
            </w:r>
          </w:p>
          <w:p w:rsidR="00CB328B" w:rsidRPr="0039709E" w:rsidRDefault="00CB328B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методологические </w:t>
            </w:r>
          </w:p>
          <w:p w:rsidR="00CB328B" w:rsidRPr="0039709E" w:rsidRDefault="00CB328B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основы логистики</w:t>
            </w:r>
          </w:p>
        </w:tc>
        <w:tc>
          <w:tcPr>
            <w:tcW w:w="5557" w:type="dxa"/>
          </w:tcPr>
          <w:p w:rsidR="00CB328B" w:rsidRPr="0039709E" w:rsidRDefault="00CB328B" w:rsidP="00395887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1. Логистика как концепция управления предприятиями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1.1. Понятие логистики и логистического менеджмента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1.2 Цель, задачи, факторы и тенденции развития логистики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1.3. Принципы эффективного использования концепции логистики в хозяйственной деятельности предприятий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1.4. Основные понятия логистики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1.5. Логистические затраты: методы учета и пути 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оптимизации</w:t>
            </w:r>
          </w:p>
          <w:p w:rsidR="00CB328B" w:rsidRPr="0039709E" w:rsidRDefault="00CB328B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2. Логистический менеджмент: распределение 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2.1. Теоретические основы логистического менеджмента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2.2. Процесс проектирования, формирования и 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оптимизации логистических систем реализации 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продукции и услуг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2.3. Определение размеров зон потенциального сбыта продукции и услуг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2.4. Определение количества региональных 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дистрибьюторов в цепях поставок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2.5. Определение мест расположения региональных дистрибьюторов в зоне потенциального сбыта продукции и услуг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2.6. Определение длины цепей поставок продукции и услуг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pacing w:val="5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2.7. Выбор участников цепей поставок и оценка их деятельности</w:t>
            </w:r>
          </w:p>
        </w:tc>
        <w:tc>
          <w:tcPr>
            <w:tcW w:w="851" w:type="dxa"/>
          </w:tcPr>
          <w:p w:rsidR="00CB328B" w:rsidRPr="0039709E" w:rsidRDefault="00CB328B" w:rsidP="00CB328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38</w:t>
            </w:r>
          </w:p>
        </w:tc>
      </w:tr>
    </w:tbl>
    <w:p w:rsidR="007B2A45" w:rsidRDefault="007B2A45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5557"/>
        <w:gridCol w:w="851"/>
      </w:tblGrid>
      <w:tr w:rsidR="00CB328B" w:rsidRPr="0039709E" w:rsidTr="00AE0187">
        <w:tc>
          <w:tcPr>
            <w:tcW w:w="392" w:type="dxa"/>
          </w:tcPr>
          <w:p w:rsidR="00CB328B" w:rsidRPr="0039709E" w:rsidRDefault="00CB328B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CB328B" w:rsidRPr="0039709E" w:rsidRDefault="00CB328B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Логистика в товаро-проводящих сетях, складском хозяйстве </w:t>
            </w:r>
          </w:p>
          <w:p w:rsidR="00CB328B" w:rsidRPr="0039709E" w:rsidRDefault="00CB328B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 на транспорте</w:t>
            </w:r>
          </w:p>
        </w:tc>
        <w:tc>
          <w:tcPr>
            <w:tcW w:w="5557" w:type="dxa"/>
          </w:tcPr>
          <w:p w:rsidR="00CB328B" w:rsidRPr="0039709E" w:rsidRDefault="00CB328B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3. Логистический менеджмент: концентрация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3.1. Процесс проектирования логистических систем обеспечения предприятия ресурсами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3.2. Анализ качества обеспечения предприятия 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ресурсами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3.3. Установление потребностей предприятия в ресурсах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3.4. Выбор решения «покупать или производить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3.5. Определение метода закупок ресурсов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3.6. Выбор поставщика ресурсов</w:t>
            </w:r>
          </w:p>
          <w:p w:rsidR="00CB328B" w:rsidRPr="0039709E" w:rsidRDefault="00CB328B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4. Логистический менеджмент: движение ресурсов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4.1. Управление транспортом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4.2. Управление складским хозяйством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4.3. Управление запасами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4.4. Управление финансовыми потоками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4.5. Управление информационными потоками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4.6. Управление потоками услуг (сервисом)</w:t>
            </w:r>
          </w:p>
          <w:p w:rsidR="00CB328B" w:rsidRPr="0039709E" w:rsidRDefault="00CB328B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5. Логистический менеджмент на предприятии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5.1. Организация управления предприятием на основе логистического подхода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5.2. Логистический менеджмент промышленного предприятия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5.3. Логистический менеджмент коммерческого 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предприятия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5.4. Контроллинг в логистических системах</w:t>
            </w:r>
          </w:p>
        </w:tc>
        <w:tc>
          <w:tcPr>
            <w:tcW w:w="851" w:type="dxa"/>
          </w:tcPr>
          <w:p w:rsidR="00CB328B" w:rsidRPr="0039709E" w:rsidRDefault="00CB328B" w:rsidP="00CB328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52</w:t>
            </w:r>
          </w:p>
        </w:tc>
      </w:tr>
      <w:tr w:rsidR="00CB328B" w:rsidRPr="0039709E" w:rsidTr="00AE0187">
        <w:tc>
          <w:tcPr>
            <w:tcW w:w="392" w:type="dxa"/>
          </w:tcPr>
          <w:p w:rsidR="00CB328B" w:rsidRPr="0039709E" w:rsidRDefault="00CB328B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B328B" w:rsidRPr="0039709E" w:rsidRDefault="00CB328B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Бизнес-процессы управления </w:t>
            </w:r>
          </w:p>
          <w:p w:rsidR="00CB328B" w:rsidRPr="0039709E" w:rsidRDefault="00CB328B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 логистике</w:t>
            </w:r>
          </w:p>
        </w:tc>
        <w:tc>
          <w:tcPr>
            <w:tcW w:w="5557" w:type="dxa"/>
          </w:tcPr>
          <w:p w:rsidR="00CB328B" w:rsidRPr="0039709E" w:rsidRDefault="00CB328B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6. Основные бизнес-процессы управления ценностью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6.1 Основные аспекты выполнения бизнес-процессов в цепях ценности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6.2. Управление отношениями с потребителем 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(Consumer Relationship Management)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6.3. Управление продуктом (Product Management)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6.4. Финансовый менеджмент (Financial Management)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6.5. Логистический менеджмент (Logistics Management)</w:t>
            </w:r>
          </w:p>
          <w:p w:rsidR="00CB328B" w:rsidRPr="0039709E" w:rsidRDefault="00CB328B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7. Управление требованиями как бизнес-процесс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7.1. Требование как объект управления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7.2. Сущность и алгоритм управления требованиями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7.3. Характеристика основных этапов управления требованиями</w:t>
            </w:r>
          </w:p>
          <w:p w:rsidR="00CB328B" w:rsidRPr="0039709E" w:rsidRDefault="00CB328B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8. Основные бизнес-процессы управления цепями поставок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8.1. Стратегический менеджмент (Strategic Management)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8.2. Управление отношениями с поставщиками 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  <w:lang w:val="en-US"/>
              </w:rPr>
            </w:pPr>
            <w:r w:rsidRPr="0039709E">
              <w:rPr>
                <w:sz w:val="24"/>
                <w:szCs w:val="24"/>
                <w:lang w:val="en-US"/>
              </w:rPr>
              <w:t>(Supplier Relationship Management)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  <w:lang w:val="en-US"/>
              </w:rPr>
            </w:pPr>
            <w:r w:rsidRPr="0039709E">
              <w:rPr>
                <w:sz w:val="24"/>
                <w:szCs w:val="24"/>
                <w:lang w:val="en-US"/>
              </w:rPr>
              <w:t xml:space="preserve">8.3. </w:t>
            </w:r>
            <w:r w:rsidRPr="0039709E">
              <w:rPr>
                <w:sz w:val="24"/>
                <w:szCs w:val="24"/>
              </w:rPr>
              <w:t>Выполнение</w:t>
            </w:r>
            <w:r w:rsidRPr="0039709E">
              <w:rPr>
                <w:sz w:val="24"/>
                <w:szCs w:val="24"/>
                <w:lang w:val="en-US"/>
              </w:rPr>
              <w:t xml:space="preserve"> </w:t>
            </w:r>
            <w:r w:rsidRPr="0039709E">
              <w:rPr>
                <w:sz w:val="24"/>
                <w:szCs w:val="24"/>
              </w:rPr>
              <w:t>заказов</w:t>
            </w:r>
            <w:r w:rsidRPr="0039709E">
              <w:rPr>
                <w:sz w:val="24"/>
                <w:szCs w:val="24"/>
                <w:lang w:val="en-US"/>
              </w:rPr>
              <w:t xml:space="preserve"> (Order Fulfillment)</w:t>
            </w:r>
          </w:p>
          <w:p w:rsidR="00CB328B" w:rsidRPr="0039709E" w:rsidRDefault="00CB328B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8.4. Управление возвратами (Return Management)</w:t>
            </w:r>
          </w:p>
        </w:tc>
        <w:tc>
          <w:tcPr>
            <w:tcW w:w="851" w:type="dxa"/>
          </w:tcPr>
          <w:p w:rsidR="00CB328B" w:rsidRPr="0039709E" w:rsidRDefault="00CB328B" w:rsidP="00CB328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36</w:t>
            </w:r>
          </w:p>
        </w:tc>
      </w:tr>
    </w:tbl>
    <w:p w:rsidR="00CB328B" w:rsidRDefault="00CB328B" w:rsidP="00E839D8">
      <w:pPr>
        <w:jc w:val="both"/>
        <w:rPr>
          <w:b/>
          <w:sz w:val="28"/>
          <w:szCs w:val="28"/>
        </w:rPr>
      </w:pPr>
    </w:p>
    <w:p w:rsidR="007B2A45" w:rsidRDefault="007B2A45" w:rsidP="00E839D8">
      <w:pPr>
        <w:jc w:val="both"/>
        <w:rPr>
          <w:b/>
          <w:sz w:val="28"/>
          <w:szCs w:val="28"/>
        </w:rPr>
      </w:pPr>
    </w:p>
    <w:p w:rsidR="007B2A45" w:rsidRPr="007B2A45" w:rsidRDefault="007B2A45" w:rsidP="00E839D8">
      <w:pPr>
        <w:jc w:val="both"/>
        <w:rPr>
          <w:b/>
          <w:sz w:val="28"/>
          <w:szCs w:val="28"/>
        </w:rPr>
      </w:pPr>
    </w:p>
    <w:p w:rsidR="00E839D8" w:rsidRPr="0039709E" w:rsidRDefault="00647B25" w:rsidP="00E839D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Разделы</w:t>
      </w:r>
      <w:r w:rsidR="0039709E" w:rsidRPr="0039709E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</w:t>
      </w:r>
      <w:r w:rsidR="00AE0187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виды учебной работы</w:t>
      </w:r>
      <w:r w:rsidR="00E839D8" w:rsidRPr="0039709E">
        <w:rPr>
          <w:b/>
          <w:sz w:val="24"/>
          <w:szCs w:val="24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851"/>
        <w:gridCol w:w="850"/>
        <w:gridCol w:w="1276"/>
        <w:gridCol w:w="851"/>
      </w:tblGrid>
      <w:tr w:rsidR="00E839D8" w:rsidRPr="0039709E" w:rsidTr="00C84346">
        <w:trPr>
          <w:trHeight w:val="4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Всего</w:t>
            </w:r>
          </w:p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часов</w:t>
            </w:r>
          </w:p>
        </w:tc>
      </w:tr>
      <w:tr w:rsidR="00E839D8" w:rsidRPr="0039709E" w:rsidTr="00C84346">
        <w:trPr>
          <w:trHeight w:val="1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rPr>
                <w:sz w:val="24"/>
                <w:szCs w:val="24"/>
              </w:rPr>
            </w:pPr>
          </w:p>
        </w:tc>
      </w:tr>
      <w:tr w:rsidR="009D1156" w:rsidRPr="0039709E" w:rsidTr="00C84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56" w:rsidRPr="0039709E" w:rsidRDefault="009D1156" w:rsidP="00E663AB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6" w:rsidRPr="0039709E" w:rsidRDefault="009D1156" w:rsidP="00E663A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Концептуальные и методологические основы логистики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E739F0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739F0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  <w:r w:rsidR="00E739F0" w:rsidRPr="0039709E">
              <w:rPr>
                <w:sz w:val="24"/>
                <w:szCs w:val="24"/>
              </w:rPr>
              <w:t>8</w:t>
            </w:r>
          </w:p>
        </w:tc>
      </w:tr>
      <w:tr w:rsidR="009D1156" w:rsidRPr="0039709E" w:rsidTr="00C84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56" w:rsidRPr="0039709E" w:rsidRDefault="009D1156" w:rsidP="00E663AB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6" w:rsidRPr="0039709E" w:rsidRDefault="009D1156" w:rsidP="00E663A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Логистика в товаропроводящих сетях, складском хозяйстве и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E739F0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E739F0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52</w:t>
            </w:r>
          </w:p>
        </w:tc>
      </w:tr>
      <w:tr w:rsidR="009D1156" w:rsidRPr="0039709E" w:rsidTr="00C843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6" w:rsidRPr="0039709E" w:rsidRDefault="009D1156" w:rsidP="00E663AB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6" w:rsidRPr="0039709E" w:rsidRDefault="009D1156" w:rsidP="00E663A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Бизнес-процессы управления в логистике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E739F0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739F0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  <w:r w:rsidR="00E739F0" w:rsidRPr="0039709E">
              <w:rPr>
                <w:sz w:val="24"/>
                <w:szCs w:val="24"/>
              </w:rPr>
              <w:t>6</w:t>
            </w:r>
          </w:p>
        </w:tc>
      </w:tr>
      <w:tr w:rsidR="009D1156" w:rsidRPr="0039709E" w:rsidTr="00C84346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6" w:rsidRPr="0039709E" w:rsidRDefault="009D1156" w:rsidP="009D1156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9D1156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739F0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</w:t>
            </w:r>
            <w:r w:rsidR="00E739F0" w:rsidRPr="0039709E">
              <w:rPr>
                <w:b/>
                <w:sz w:val="24"/>
                <w:szCs w:val="24"/>
              </w:rPr>
              <w:t>26</w:t>
            </w:r>
          </w:p>
        </w:tc>
      </w:tr>
      <w:tr w:rsidR="009D1156" w:rsidRPr="0039709E" w:rsidTr="005566DA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6" w:rsidRPr="0039709E" w:rsidRDefault="009D1156" w:rsidP="009D1156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Подготовка к экзамену</w:t>
            </w:r>
            <w:r w:rsidR="00B12363" w:rsidRPr="0039709E">
              <w:rPr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9D1156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18</w:t>
            </w:r>
          </w:p>
        </w:tc>
      </w:tr>
      <w:tr w:rsidR="009D1156" w:rsidRPr="0039709E" w:rsidTr="005566DA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56" w:rsidRPr="0039709E" w:rsidRDefault="009D1156" w:rsidP="009D1156">
            <w:pPr>
              <w:rPr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56" w:rsidRPr="0039709E" w:rsidRDefault="00E739F0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144</w:t>
            </w:r>
          </w:p>
        </w:tc>
      </w:tr>
    </w:tbl>
    <w:p w:rsidR="007B2A45" w:rsidRPr="007B2A45" w:rsidRDefault="007B2A45" w:rsidP="007B2A45">
      <w:pPr>
        <w:pStyle w:val="a3"/>
        <w:shd w:val="clear" w:color="auto" w:fill="FFFFFF"/>
        <w:tabs>
          <w:tab w:val="left" w:pos="1134"/>
        </w:tabs>
        <w:ind w:left="709" w:right="-427"/>
        <w:rPr>
          <w:b/>
          <w:sz w:val="24"/>
          <w:szCs w:val="24"/>
        </w:rPr>
      </w:pPr>
    </w:p>
    <w:p w:rsidR="003C5836" w:rsidRPr="0039709E" w:rsidRDefault="003C5836" w:rsidP="003C583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B2A45">
        <w:rPr>
          <w:b/>
          <w:sz w:val="24"/>
          <w:szCs w:val="24"/>
        </w:rPr>
        <w:t xml:space="preserve">Перечень основной и дополнительной литературы, </w:t>
      </w:r>
      <w:r w:rsidRPr="0039709E">
        <w:rPr>
          <w:b/>
          <w:sz w:val="24"/>
          <w:szCs w:val="24"/>
        </w:rPr>
        <w:t>необходимый для освоения дисциплины:</w:t>
      </w:r>
    </w:p>
    <w:p w:rsidR="003C5836" w:rsidRPr="0039709E" w:rsidRDefault="003C5836" w:rsidP="003C5836">
      <w:pPr>
        <w:pStyle w:val="a3"/>
        <w:numPr>
          <w:ilvl w:val="1"/>
          <w:numId w:val="4"/>
        </w:numPr>
        <w:tabs>
          <w:tab w:val="left" w:pos="1134"/>
        </w:tabs>
        <w:ind w:hanging="77"/>
        <w:jc w:val="both"/>
        <w:rPr>
          <w:rFonts w:cs="Tahoma"/>
          <w:b/>
          <w:sz w:val="24"/>
          <w:szCs w:val="24"/>
        </w:rPr>
      </w:pPr>
      <w:r w:rsidRPr="0039709E">
        <w:rPr>
          <w:rFonts w:cs="Tahoma"/>
          <w:b/>
          <w:sz w:val="24"/>
          <w:szCs w:val="24"/>
        </w:rPr>
        <w:t>Основная литература</w:t>
      </w:r>
    </w:p>
    <w:tbl>
      <w:tblPr>
        <w:tblW w:w="51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1278"/>
        <w:gridCol w:w="851"/>
      </w:tblGrid>
      <w:tr w:rsidR="003C5836" w:rsidRPr="0039709E" w:rsidTr="00B12CBE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№ п</w:t>
            </w:r>
            <w:r>
              <w:rPr>
                <w:rFonts w:cs="Tahoma"/>
                <w:b/>
                <w:sz w:val="24"/>
                <w:szCs w:val="24"/>
              </w:rPr>
              <w:t>/</w:t>
            </w:r>
            <w:r w:rsidRPr="0039709E">
              <w:rPr>
                <w:rFonts w:cs="Tahoma"/>
                <w:b/>
                <w:sz w:val="24"/>
                <w:szCs w:val="24"/>
              </w:rPr>
              <w:t>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3C5836" w:rsidRPr="0039709E" w:rsidTr="00B12CBE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3C5836" w:rsidRPr="0039709E" w:rsidTr="00B12CB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right="-113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Тяпухин, А. П. Логистика : учебник для бакалавров / А. П. Тяпухин. - 2-е изд., перераб. и доп. - Москва : Юрайт, 2015. - 568 с. : табл. - (Бакалавр. Базовый курс). - Библиогр.: с. 558-560. - ISBN 978-5-9916-2613-2 : 1175.00.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Тяпухин, А. П. Логистика : учебник для бакалавров / А. П. Тяпухин. - 2-е изд., перераб. и доп. - Москва : Юрайт, 2016. - 568 с. : табл. - (Бакалавр. Базовый курс). - Библиогр.: с. 558-560. - ISBN 978-5-9916-2613-2 : 1261.00.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Олейник, Т. Л. Логистический менеджмент : учебное пособие / Т. Л. Олейник, Ю. А. Яцык. — 3-е изд. — Москва, Саратов : Международная академия оценки и консалтинга, Ай Пи Эр Медиа, 2019. — 252 c. — ISBN 978-5-4486-0648-9. — Текст : электронный // Электронно-библиотечная система IPR BOOKS : [сайт]. — URL: </w:t>
            </w:r>
            <w:hyperlink r:id="rId9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http://www.iprbookshop.ru/82554.html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Николайчук, В. Е. Логистический менеджмент : учебник / В. Е. Николайчук. — 2-е изд. — Москва : Дашков и К, 2019. — 980 c. — ISBN 978-5-394-01632-5. — Текст : электронный // Электронно-библиотечная система IPR BOOKS : [сайт]. — URL: </w:t>
            </w:r>
            <w:hyperlink r:id="rId10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http://www.iprbookshop.ru/85739.html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  <w:r w:rsidRPr="0039709E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Палагин, Ю. И. Логистика - планирование и управление материальными потоками : учебное пособие / Ю. И. Палагин. — 2-е изд. — Санкт-Петербург : Политехника, 2020. — 288 c. — ISBN 978-5-7325-1084-3. — Текст : электронный // Электронно-библиотечная система IPR BOOKS : [сайт]. — URL: </w:t>
            </w:r>
            <w:hyperlink r:id="rId11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http://www.iprbookshop.ru/94836.html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</w:t>
            </w:r>
            <w:r w:rsidRPr="0039709E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Мишина, Л. А. Логистика : учебное пособие / Л. А. Мишина. — 2-е изд. — Саратов : Научная книга, 2019. — 159 c. — ISBN 978-5-9758-1801-0. — Текст : электронный // Электронно-</w:t>
            </w:r>
            <w:r w:rsidRPr="0039709E">
              <w:rPr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12" w:history="1">
              <w:r w:rsidRPr="0039709E">
                <w:rPr>
                  <w:rStyle w:val="a5"/>
                  <w:sz w:val="24"/>
                  <w:szCs w:val="24"/>
                </w:rPr>
                <w:t>http://www.iprbookshop.ru/81019.html</w:t>
              </w:r>
            </w:hyperlink>
            <w:r w:rsidRPr="0039709E">
              <w:rPr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3C5836" w:rsidRPr="0039709E" w:rsidRDefault="003C5836" w:rsidP="003C5836">
      <w:pPr>
        <w:pStyle w:val="a3"/>
        <w:numPr>
          <w:ilvl w:val="1"/>
          <w:numId w:val="4"/>
        </w:numPr>
        <w:spacing w:before="120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lastRenderedPageBreak/>
        <w:t xml:space="preserve"> </w:t>
      </w:r>
      <w:r w:rsidRPr="0039709E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276"/>
        <w:gridCol w:w="851"/>
      </w:tblGrid>
      <w:tr w:rsidR="003C5836" w:rsidRPr="0039709E" w:rsidTr="00B12CBE">
        <w:trPr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№ п</w:t>
            </w:r>
            <w:r>
              <w:rPr>
                <w:rFonts w:cs="Tahoma"/>
                <w:b/>
                <w:sz w:val="24"/>
                <w:szCs w:val="24"/>
              </w:rPr>
              <w:t>/</w:t>
            </w:r>
            <w:r w:rsidRPr="0039709E">
              <w:rPr>
                <w:rFonts w:cs="Tahoma"/>
                <w:b/>
                <w:sz w:val="24"/>
                <w:szCs w:val="24"/>
              </w:rPr>
              <w:t>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3C5836" w:rsidRPr="0039709E" w:rsidTr="00B12CBE">
        <w:trPr>
          <w:trHeight w:val="1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3C5836" w:rsidRPr="0039709E" w:rsidTr="00B12CB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right="-96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Гаджинский, А.М. Логистика : учебник / А.М. Гаджинский. 15-е изд., перераб. и доп. - М. : Дашков и К, 2008. - 472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right="-96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Гаджинский, А.М. Логистика : учебник. - 13-е изд., перераб. и доп. - М. : Дашков и К, 2006. - 431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Гаджинский, А.М. Практикум по логистике. - изд. 5-е, перераб. и доп. - М. : Дашков и К, 2007. - 282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color w:val="000000"/>
                <w:sz w:val="24"/>
                <w:szCs w:val="24"/>
              </w:rPr>
              <w:t xml:space="preserve">Логистика : учебник / под ред. Б.А. Аникина. - М. : ИНФРА-М, 2006. - 367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Степанов, В.И. Логистика : учебник. - М. : Проспект, 2006. - 485 с. </w:t>
            </w:r>
            <w:r w:rsidRPr="0039709E">
              <w:rPr>
                <w:color w:val="000000"/>
                <w:sz w:val="24"/>
                <w:szCs w:val="24"/>
              </w:rPr>
              <w:t xml:space="preserve">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Логистика : учебник / под ред. Б. А. Аникина. - 3-е изд., перераб. и доп. - Москва : Термика : ИНФРА-М, 2004. - 1 CD. - ISBN 5-16-000912-4 : 1215.50. - Электронная программа (визуальная). Электронные данные :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B12CBE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Кузьбожев, Э. Н.</w:t>
            </w:r>
            <w:r>
              <w:rPr>
                <w:sz w:val="24"/>
                <w:szCs w:val="24"/>
              </w:rPr>
              <w:t xml:space="preserve"> </w:t>
            </w:r>
            <w:r w:rsidRPr="0039709E">
              <w:rPr>
                <w:sz w:val="24"/>
                <w:szCs w:val="24"/>
              </w:rPr>
              <w:t>Логистика : электронный учебник / Э. Н. Кузьбожев, С. А. Тиньков. - Москва : КноРус, 2010. - (Электронный учебник). - 1 CD. - 507.37. - Электронная программа (визуальная). Электронные данные :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B12CBE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3C5836" w:rsidRPr="007B2A45" w:rsidRDefault="003C5836" w:rsidP="003C5836">
      <w:pPr>
        <w:pStyle w:val="a3"/>
        <w:widowControl w:val="0"/>
        <w:tabs>
          <w:tab w:val="left" w:pos="142"/>
          <w:tab w:val="left" w:pos="426"/>
          <w:tab w:val="left" w:pos="1134"/>
        </w:tabs>
        <w:ind w:left="0"/>
        <w:jc w:val="both"/>
        <w:rPr>
          <w:rFonts w:cs="Tahoma"/>
          <w:sz w:val="16"/>
          <w:szCs w:val="16"/>
        </w:rPr>
      </w:pPr>
    </w:p>
    <w:p w:rsidR="003C5836" w:rsidRPr="0049500C" w:rsidRDefault="003C5836" w:rsidP="003C583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49500C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C5836" w:rsidRPr="0049500C" w:rsidRDefault="003C5836" w:rsidP="003C5836">
      <w:pPr>
        <w:numPr>
          <w:ilvl w:val="0"/>
          <w:numId w:val="49"/>
        </w:numPr>
        <w:spacing w:after="160"/>
        <w:contextualSpacing/>
        <w:jc w:val="both"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Электронная библиотечная система ЭЛМАРК (МГАФК) </w:t>
      </w:r>
      <w:hyperlink r:id="rId13" w:history="1">
        <w:r w:rsidRPr="0049500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49500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3C5836" w:rsidRPr="0049500C" w:rsidRDefault="003C5836" w:rsidP="003C5836">
      <w:pPr>
        <w:numPr>
          <w:ilvl w:val="0"/>
          <w:numId w:val="49"/>
        </w:numPr>
        <w:spacing w:after="160"/>
        <w:contextualSpacing/>
        <w:jc w:val="both"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Электронно-библиотечная система Elibrary </w:t>
      </w:r>
      <w:hyperlink r:id="rId14" w:history="1">
        <w:r w:rsidRPr="0049500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C5836" w:rsidRPr="0049500C" w:rsidRDefault="003C5836" w:rsidP="003C5836">
      <w:pPr>
        <w:numPr>
          <w:ilvl w:val="0"/>
          <w:numId w:val="49"/>
        </w:numPr>
        <w:spacing w:after="160"/>
        <w:contextualSpacing/>
        <w:jc w:val="both"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Электронно-библиотечная система IPRbooks </w:t>
      </w:r>
      <w:hyperlink r:id="rId15" w:history="1">
        <w:r w:rsidRPr="0049500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C5836" w:rsidRPr="0049500C" w:rsidRDefault="003C5836" w:rsidP="003C5836">
      <w:pPr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Электронно-библиотечная система «Юрайт» </w:t>
      </w:r>
      <w:hyperlink r:id="rId16" w:history="1">
        <w:r w:rsidRPr="0049500C">
          <w:rPr>
            <w:rStyle w:val="a5"/>
            <w:sz w:val="24"/>
            <w:szCs w:val="24"/>
          </w:rPr>
          <w:t>https://urait.ru/</w:t>
        </w:r>
      </w:hyperlink>
    </w:p>
    <w:p w:rsidR="003C5836" w:rsidRPr="0049500C" w:rsidRDefault="003C5836" w:rsidP="003C5836">
      <w:pPr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Электронно-библиотечная система РУКОНТ </w:t>
      </w:r>
      <w:hyperlink r:id="rId17" w:history="1">
        <w:r w:rsidRPr="0049500C">
          <w:rPr>
            <w:rStyle w:val="a5"/>
            <w:sz w:val="24"/>
            <w:szCs w:val="24"/>
          </w:rPr>
          <w:t>https://lib.rucont.ru</w:t>
        </w:r>
      </w:hyperlink>
    </w:p>
    <w:p w:rsidR="003C5836" w:rsidRPr="0049500C" w:rsidRDefault="003C5836" w:rsidP="003C5836">
      <w:pPr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9500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8" w:history="1">
        <w:r w:rsidRPr="0049500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3C5836" w:rsidRPr="0049500C" w:rsidRDefault="003C5836" w:rsidP="003C5836">
      <w:pPr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9500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49500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3C5836" w:rsidRPr="0049500C" w:rsidRDefault="003C5836" w:rsidP="003C5836">
      <w:pPr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9500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0" w:history="1">
        <w:r w:rsidRPr="004950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3C5836" w:rsidRPr="0049500C" w:rsidRDefault="003C5836" w:rsidP="003C5836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49500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4950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3C5836" w:rsidRPr="0049500C" w:rsidRDefault="003C5836" w:rsidP="003C5836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49500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4950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3C5836" w:rsidRPr="0049500C" w:rsidRDefault="003C5836" w:rsidP="003C5836">
      <w:pPr>
        <w:numPr>
          <w:ilvl w:val="0"/>
          <w:numId w:val="49"/>
        </w:numPr>
        <w:autoSpaceDE w:val="0"/>
        <w:autoSpaceDN w:val="0"/>
        <w:adjustRightInd w:val="0"/>
        <w:spacing w:line="259" w:lineRule="auto"/>
        <w:contextualSpacing/>
        <w:rPr>
          <w:sz w:val="24"/>
          <w:szCs w:val="24"/>
        </w:rPr>
      </w:pPr>
      <w:r w:rsidRPr="0049500C">
        <w:rPr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49500C">
          <w:rPr>
            <w:rStyle w:val="a5"/>
            <w:sz w:val="24"/>
            <w:szCs w:val="24"/>
          </w:rPr>
          <w:t>https://minsport.gov.ru/</w:t>
        </w:r>
      </w:hyperlink>
    </w:p>
    <w:p w:rsidR="003C5836" w:rsidRPr="0049500C" w:rsidRDefault="003C5836" w:rsidP="003C5836">
      <w:pPr>
        <w:pStyle w:val="a3"/>
        <w:numPr>
          <w:ilvl w:val="0"/>
          <w:numId w:val="49"/>
        </w:numPr>
        <w:tabs>
          <w:tab w:val="left" w:pos="426"/>
        </w:tabs>
        <w:rPr>
          <w:rFonts w:cs="Tahoma"/>
          <w:sz w:val="24"/>
          <w:szCs w:val="24"/>
        </w:rPr>
      </w:pPr>
      <w:r w:rsidRPr="0049500C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24" w:history="1">
        <w:r w:rsidRPr="0049500C">
          <w:rPr>
            <w:rStyle w:val="a5"/>
            <w:rFonts w:cs="Tahoma"/>
            <w:sz w:val="24"/>
            <w:szCs w:val="24"/>
          </w:rPr>
          <w:t>http://www.ecsocman.edu.ru</w:t>
        </w:r>
      </w:hyperlink>
    </w:p>
    <w:p w:rsidR="003C5836" w:rsidRPr="0049500C" w:rsidRDefault="003C5836" w:rsidP="003C5836">
      <w:pPr>
        <w:pStyle w:val="a3"/>
        <w:numPr>
          <w:ilvl w:val="0"/>
          <w:numId w:val="49"/>
        </w:numPr>
        <w:tabs>
          <w:tab w:val="left" w:pos="426"/>
        </w:tabs>
        <w:rPr>
          <w:rFonts w:cs="Tahoma"/>
          <w:sz w:val="24"/>
          <w:szCs w:val="24"/>
        </w:rPr>
      </w:pPr>
      <w:r w:rsidRPr="0049500C">
        <w:rPr>
          <w:rFonts w:cs="Tahoma"/>
          <w:sz w:val="24"/>
          <w:szCs w:val="24"/>
        </w:rPr>
        <w:t xml:space="preserve">Информационный портал по логистике </w:t>
      </w:r>
      <w:hyperlink r:id="rId25" w:history="1">
        <w:r w:rsidRPr="0049500C">
          <w:rPr>
            <w:rStyle w:val="a5"/>
            <w:rFonts w:cs="Tahoma"/>
            <w:sz w:val="24"/>
            <w:szCs w:val="24"/>
          </w:rPr>
          <w:t>http://www.loglink.ru</w:t>
        </w:r>
      </w:hyperlink>
    </w:p>
    <w:p w:rsidR="003C5836" w:rsidRPr="0049500C" w:rsidRDefault="003C5836" w:rsidP="003C5836">
      <w:pPr>
        <w:pStyle w:val="a3"/>
        <w:numPr>
          <w:ilvl w:val="0"/>
          <w:numId w:val="49"/>
        </w:numPr>
        <w:tabs>
          <w:tab w:val="left" w:pos="426"/>
        </w:tabs>
        <w:rPr>
          <w:rFonts w:cs="Tahoma"/>
          <w:sz w:val="24"/>
          <w:szCs w:val="24"/>
        </w:rPr>
      </w:pPr>
      <w:r w:rsidRPr="0049500C">
        <w:rPr>
          <w:rFonts w:cs="Tahoma"/>
          <w:sz w:val="24"/>
          <w:szCs w:val="24"/>
        </w:rPr>
        <w:t xml:space="preserve">Научно-аналитический журнал «Логистика и управление цепями поставок» </w:t>
      </w:r>
      <w:hyperlink r:id="rId26" w:history="1">
        <w:r w:rsidRPr="0049500C">
          <w:rPr>
            <w:rStyle w:val="a5"/>
            <w:rFonts w:cs="Tahoma"/>
            <w:sz w:val="24"/>
            <w:szCs w:val="24"/>
            <w:lang w:val="en-US"/>
          </w:rPr>
          <w:t>http</w:t>
        </w:r>
        <w:r w:rsidRPr="0049500C">
          <w:rPr>
            <w:rStyle w:val="a5"/>
            <w:rFonts w:cs="Tahoma"/>
            <w:sz w:val="24"/>
            <w:szCs w:val="24"/>
          </w:rPr>
          <w:t>://</w:t>
        </w:r>
        <w:r w:rsidRPr="0049500C">
          <w:rPr>
            <w:rStyle w:val="a5"/>
            <w:rFonts w:cs="Tahoma"/>
            <w:sz w:val="24"/>
            <w:szCs w:val="24"/>
            <w:lang w:val="en-US"/>
          </w:rPr>
          <w:t>www</w:t>
        </w:r>
        <w:r w:rsidRPr="0049500C">
          <w:rPr>
            <w:rStyle w:val="a5"/>
            <w:rFonts w:cs="Tahoma"/>
            <w:sz w:val="24"/>
            <w:szCs w:val="24"/>
          </w:rPr>
          <w:t>.</w:t>
        </w:r>
        <w:r w:rsidRPr="0049500C">
          <w:rPr>
            <w:rStyle w:val="a5"/>
            <w:rFonts w:cs="Tahoma"/>
            <w:sz w:val="24"/>
            <w:szCs w:val="24"/>
            <w:lang w:val="en-US"/>
          </w:rPr>
          <w:t>lscm</w:t>
        </w:r>
        <w:r w:rsidRPr="0049500C">
          <w:rPr>
            <w:rStyle w:val="a5"/>
            <w:rFonts w:cs="Tahoma"/>
            <w:sz w:val="24"/>
            <w:szCs w:val="24"/>
          </w:rPr>
          <w:t>.</w:t>
        </w:r>
        <w:r w:rsidRPr="0049500C">
          <w:rPr>
            <w:rStyle w:val="a5"/>
            <w:rFonts w:cs="Tahoma"/>
            <w:sz w:val="24"/>
            <w:szCs w:val="24"/>
            <w:lang w:val="en-US"/>
          </w:rPr>
          <w:t>ru</w:t>
        </w:r>
      </w:hyperlink>
    </w:p>
    <w:p w:rsidR="003C5836" w:rsidRPr="0049500C" w:rsidRDefault="003C5836" w:rsidP="003C5836">
      <w:pPr>
        <w:pStyle w:val="a3"/>
        <w:numPr>
          <w:ilvl w:val="0"/>
          <w:numId w:val="49"/>
        </w:numPr>
        <w:tabs>
          <w:tab w:val="left" w:pos="426"/>
        </w:tabs>
        <w:rPr>
          <w:rStyle w:val="a5"/>
          <w:rFonts w:cs="Tahoma"/>
          <w:color w:val="auto"/>
          <w:sz w:val="24"/>
          <w:szCs w:val="24"/>
          <w:u w:val="none"/>
        </w:rPr>
      </w:pPr>
      <w:r w:rsidRPr="005A4D73">
        <w:rPr>
          <w:rFonts w:cs="Tahoma"/>
          <w:sz w:val="24"/>
          <w:szCs w:val="24"/>
        </w:rPr>
        <w:lastRenderedPageBreak/>
        <w:t xml:space="preserve">Журнал о </w:t>
      </w:r>
      <w:r w:rsidRPr="005A4D73">
        <w:rPr>
          <w:sz w:val="24"/>
          <w:szCs w:val="24"/>
        </w:rPr>
        <w:t xml:space="preserve">логистике в бизнесе «Логинфо». URL : </w:t>
      </w:r>
      <w:hyperlink r:id="rId27" w:history="1">
        <w:r w:rsidRPr="005A4D73">
          <w:rPr>
            <w:rStyle w:val="a5"/>
            <w:sz w:val="24"/>
            <w:szCs w:val="24"/>
          </w:rPr>
          <w:t>http://</w:t>
        </w:r>
        <w:r w:rsidRPr="005A4D73">
          <w:rPr>
            <w:rStyle w:val="a5"/>
            <w:sz w:val="24"/>
            <w:szCs w:val="24"/>
            <w:lang w:val="en-US"/>
          </w:rPr>
          <w:t>www</w:t>
        </w:r>
        <w:r w:rsidRPr="005A4D73">
          <w:rPr>
            <w:rStyle w:val="a5"/>
            <w:sz w:val="24"/>
            <w:szCs w:val="24"/>
          </w:rPr>
          <w:t>.loginfo.ru</w:t>
        </w:r>
      </w:hyperlink>
    </w:p>
    <w:p w:rsidR="003C5836" w:rsidRPr="0049500C" w:rsidRDefault="003C5836" w:rsidP="003C5836">
      <w:pPr>
        <w:tabs>
          <w:tab w:val="left" w:pos="426"/>
        </w:tabs>
        <w:rPr>
          <w:rFonts w:cs="Tahoma"/>
          <w:sz w:val="24"/>
          <w:szCs w:val="24"/>
        </w:rPr>
      </w:pPr>
    </w:p>
    <w:p w:rsidR="00CB328B" w:rsidRPr="005A4D73" w:rsidRDefault="005A4D73" w:rsidP="00CB328B">
      <w:pPr>
        <w:pStyle w:val="a3"/>
        <w:numPr>
          <w:ilvl w:val="0"/>
          <w:numId w:val="4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  <w:sz w:val="24"/>
          <w:szCs w:val="24"/>
        </w:rPr>
      </w:pPr>
      <w:bookmarkStart w:id="0" w:name="_GoBack"/>
      <w:bookmarkEnd w:id="0"/>
      <w:r w:rsidRPr="005A4D73">
        <w:rPr>
          <w:b/>
          <w:color w:val="000000"/>
          <w:spacing w:val="-1"/>
          <w:sz w:val="24"/>
          <w:szCs w:val="24"/>
        </w:rPr>
        <w:t>Материал</w:t>
      </w:r>
      <w:r w:rsidRPr="005A4D73">
        <w:rPr>
          <w:b/>
          <w:spacing w:val="-1"/>
          <w:sz w:val="24"/>
          <w:szCs w:val="24"/>
        </w:rPr>
        <w:t xml:space="preserve">ьно-техническое обеспечение дисциплины: </w:t>
      </w:r>
    </w:p>
    <w:p w:rsidR="00CB328B" w:rsidRPr="0039709E" w:rsidRDefault="00CB328B" w:rsidP="00CB328B">
      <w:pPr>
        <w:pStyle w:val="a3"/>
        <w:numPr>
          <w:ilvl w:val="1"/>
          <w:numId w:val="4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Перечень специализированных аудиторий</w:t>
      </w:r>
      <w:r w:rsidR="00647B25">
        <w:rPr>
          <w:i/>
          <w:sz w:val="24"/>
          <w:szCs w:val="24"/>
        </w:rPr>
        <w:t>: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077"/>
        <w:gridCol w:w="3630"/>
        <w:gridCol w:w="3212"/>
      </w:tblGrid>
      <w:tr w:rsidR="00CB328B" w:rsidRPr="0039709E" w:rsidTr="00CB328B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 w:val="restart"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CB328B" w:rsidRPr="0039709E" w:rsidRDefault="00CB328B" w:rsidP="00CB328B">
            <w:pPr>
              <w:ind w:right="-6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Логистический менеджмент</w:t>
            </w: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67"/>
              <w:rPr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DF7E6C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CB328B" w:rsidRPr="0039709E" w:rsidRDefault="00CB328B" w:rsidP="00DF7E6C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(1-21</w:t>
            </w:r>
            <w:r w:rsidR="00DF7E6C" w:rsidRPr="0039709E">
              <w:rPr>
                <w:sz w:val="24"/>
                <w:szCs w:val="24"/>
              </w:rPr>
              <w:t>6</w:t>
            </w:r>
            <w:r w:rsidRPr="0039709E">
              <w:rPr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DF7E6C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CB328B" w:rsidRPr="0039709E" w:rsidRDefault="00CB328B" w:rsidP="00CB328B">
      <w:pPr>
        <w:pStyle w:val="a3"/>
        <w:numPr>
          <w:ilvl w:val="1"/>
          <w:numId w:val="4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Программное обеспечение: </w:t>
      </w:r>
    </w:p>
    <w:p w:rsidR="00E839D8" w:rsidRPr="0039709E" w:rsidRDefault="001B3EC0" w:rsidP="001B3EC0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47B25">
        <w:rPr>
          <w:rFonts w:ascii="Times New Roman" w:hAnsi="Times New Roman"/>
          <w:i/>
          <w:spacing w:val="-1"/>
          <w:sz w:val="24"/>
          <w:szCs w:val="24"/>
        </w:rPr>
        <w:t xml:space="preserve">8.3 Изучение дисциплины инвалидами </w:t>
      </w:r>
      <w:r w:rsidRPr="00647B25">
        <w:rPr>
          <w:rFonts w:ascii="Times New Roman" w:hAnsi="Times New Roman"/>
          <w:i/>
          <w:sz w:val="24"/>
          <w:szCs w:val="24"/>
        </w:rPr>
        <w:t xml:space="preserve">и 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 xml:space="preserve">обучающимися </w:t>
      </w:r>
      <w:r w:rsidRPr="00647B25">
        <w:rPr>
          <w:rFonts w:ascii="Times New Roman" w:hAnsi="Times New Roman"/>
          <w:i/>
          <w:sz w:val="24"/>
          <w:szCs w:val="24"/>
        </w:rPr>
        <w:t xml:space="preserve">с ограниченными 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47B25" w:rsidRDefault="00647B25" w:rsidP="00647B25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47B25" w:rsidRDefault="00647B25" w:rsidP="00647B25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647B25" w:rsidRDefault="00647B25" w:rsidP="00647B2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47B25" w:rsidRDefault="00647B25" w:rsidP="00647B25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47B25" w:rsidRDefault="00647B25" w:rsidP="00647B25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47B25" w:rsidRDefault="00647B25" w:rsidP="00647B25">
      <w:pPr>
        <w:rPr>
          <w:rFonts w:ascii="Calibri" w:hAnsi="Calibri"/>
          <w:sz w:val="22"/>
          <w:szCs w:val="22"/>
        </w:rPr>
      </w:pPr>
    </w:p>
    <w:p w:rsidR="007C192C" w:rsidRDefault="007C192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E839D8" w:rsidRPr="007F0370" w:rsidRDefault="00E839D8" w:rsidP="00E839D8">
      <w:pPr>
        <w:jc w:val="right"/>
        <w:rPr>
          <w:i/>
        </w:rPr>
      </w:pPr>
      <w:r w:rsidRPr="007F0370">
        <w:rPr>
          <w:i/>
        </w:rPr>
        <w:lastRenderedPageBreak/>
        <w:t>Приложение к рабочей программы дисциплины</w:t>
      </w:r>
    </w:p>
    <w:p w:rsidR="00E839D8" w:rsidRPr="007F0370" w:rsidRDefault="00E839D8" w:rsidP="00E839D8">
      <w:pPr>
        <w:jc w:val="right"/>
        <w:rPr>
          <w:i/>
        </w:rPr>
      </w:pPr>
      <w:r w:rsidRPr="007F0370">
        <w:rPr>
          <w:i/>
        </w:rPr>
        <w:t>«</w:t>
      </w:r>
      <w:r w:rsidR="001E5BA6" w:rsidRPr="007F0370">
        <w:rPr>
          <w:i/>
        </w:rPr>
        <w:t>Логистический менеджмент</w:t>
      </w:r>
      <w:r w:rsidRPr="007F0370">
        <w:rPr>
          <w:i/>
        </w:rPr>
        <w:t>»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Министерство спорта Российской Федерации </w:t>
      </w:r>
    </w:p>
    <w:p w:rsidR="00E839D8" w:rsidRPr="0039709E" w:rsidRDefault="00E839D8" w:rsidP="00E839D8">
      <w:pPr>
        <w:jc w:val="center"/>
        <w:rPr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высшего образования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  <w:r w:rsidRPr="0039709E">
        <w:rPr>
          <w:sz w:val="24"/>
          <w:szCs w:val="24"/>
        </w:rPr>
        <w:t>«Московская государственная академия физической культуры»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ind w:left="-567"/>
        <w:jc w:val="right"/>
        <w:rPr>
          <w:i/>
          <w:sz w:val="24"/>
          <w:szCs w:val="24"/>
        </w:rPr>
      </w:pPr>
      <w:r w:rsidRPr="0039709E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>УТВЕРЖДЕНО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>решением Учебно-методической комиссии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 xml:space="preserve">протокол № </w:t>
      </w:r>
      <w:r w:rsidR="007B2A45" w:rsidRPr="00F636F4">
        <w:rPr>
          <w:sz w:val="24"/>
          <w:szCs w:val="24"/>
        </w:rPr>
        <w:t>7 от «20» августа 2020 г.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 xml:space="preserve">Председатель УМК, 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>проректор по учебной работе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>_____________А.Н. Таланцев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Фонд оценочных средств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по дисциплине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«ЛОГИСТИЧЕСКИЙ МЕНЕДЖМЕНТ»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B61E77" w:rsidRPr="0039709E" w:rsidRDefault="00B61E77" w:rsidP="00B61E7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39709E">
        <w:rPr>
          <w:rFonts w:cs="Tahoma"/>
          <w:color w:val="000000"/>
          <w:sz w:val="24"/>
          <w:szCs w:val="24"/>
        </w:rPr>
        <w:t xml:space="preserve"> </w:t>
      </w:r>
    </w:p>
    <w:p w:rsidR="00CD47A6" w:rsidRPr="0039709E" w:rsidRDefault="00F078FB" w:rsidP="00B61E77">
      <w:pPr>
        <w:jc w:val="center"/>
        <w:rPr>
          <w:b/>
          <w:bCs/>
          <w:sz w:val="24"/>
          <w:szCs w:val="24"/>
        </w:rPr>
      </w:pPr>
      <w:hyperlink r:id="rId28" w:history="1">
        <w:r w:rsidR="00B61E77" w:rsidRPr="0039709E">
          <w:rPr>
            <w:rFonts w:cs="Tahoma"/>
            <w:b/>
            <w:sz w:val="24"/>
            <w:szCs w:val="24"/>
          </w:rPr>
          <w:t>49.03.01</w:t>
        </w:r>
      </w:hyperlink>
      <w:r w:rsidR="00B61E77" w:rsidRPr="0039709E">
        <w:rPr>
          <w:rFonts w:cs="Tahoma"/>
          <w:b/>
          <w:sz w:val="24"/>
          <w:szCs w:val="24"/>
        </w:rPr>
        <w:t xml:space="preserve"> ФИЗИЧЕСКАЯ КУЛЬТУРА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CD47A6" w:rsidRPr="0039709E" w:rsidRDefault="007F0370" w:rsidP="00CD47A6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ОПОП</w:t>
      </w:r>
      <w:r w:rsidR="00CD47A6" w:rsidRPr="0039709E">
        <w:rPr>
          <w:b/>
          <w:bCs/>
          <w:i/>
          <w:sz w:val="24"/>
          <w:szCs w:val="24"/>
        </w:rPr>
        <w:t>:</w:t>
      </w:r>
    </w:p>
    <w:p w:rsidR="00CD47A6" w:rsidRPr="0039709E" w:rsidRDefault="006601B4" w:rsidP="00CD47A6">
      <w:pPr>
        <w:jc w:val="center"/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«</w:t>
      </w:r>
      <w:r w:rsidR="00CD47A6" w:rsidRPr="0039709E">
        <w:rPr>
          <w:bCs/>
          <w:i/>
          <w:sz w:val="24"/>
          <w:szCs w:val="24"/>
        </w:rPr>
        <w:t>Спортивный менеджмент</w:t>
      </w:r>
      <w:r w:rsidRPr="0039709E">
        <w:rPr>
          <w:bCs/>
          <w:i/>
          <w:sz w:val="24"/>
          <w:szCs w:val="24"/>
        </w:rPr>
        <w:t>»</w:t>
      </w: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B87B42" w:rsidRPr="0039709E" w:rsidRDefault="00B87B42" w:rsidP="00B87B4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B87B42" w:rsidRPr="0039709E" w:rsidRDefault="003355A0" w:rsidP="00B87B42">
      <w:pPr>
        <w:widowControl w:val="0"/>
        <w:jc w:val="center"/>
        <w:rPr>
          <w:b/>
          <w:sz w:val="24"/>
          <w:szCs w:val="24"/>
        </w:rPr>
      </w:pPr>
      <w:r w:rsidRPr="0039709E">
        <w:rPr>
          <w:i/>
          <w:sz w:val="24"/>
          <w:szCs w:val="24"/>
        </w:rPr>
        <w:t>бакалавр</w:t>
      </w:r>
    </w:p>
    <w:p w:rsidR="00B87B42" w:rsidRPr="0039709E" w:rsidRDefault="00B87B42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Форма обучения</w:t>
      </w:r>
    </w:p>
    <w:p w:rsidR="00CD47A6" w:rsidRPr="0039709E" w:rsidRDefault="00CD47A6" w:rsidP="00CD47A6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очная </w:t>
      </w: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9A335A" w:rsidRPr="0039709E" w:rsidRDefault="009A335A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b/>
          <w:sz w:val="24"/>
          <w:szCs w:val="24"/>
        </w:rPr>
      </w:pPr>
      <w:r w:rsidRPr="0039709E">
        <w:rPr>
          <w:sz w:val="24"/>
          <w:szCs w:val="24"/>
        </w:rPr>
        <w:t>Рассмотрено и одобрено на заседании кафедры</w:t>
      </w:r>
    </w:p>
    <w:p w:rsidR="00CD47A6" w:rsidRPr="0039709E" w:rsidRDefault="00CD47A6" w:rsidP="00CD47A6">
      <w:pPr>
        <w:jc w:val="right"/>
        <w:rPr>
          <w:b/>
          <w:sz w:val="24"/>
          <w:szCs w:val="24"/>
        </w:rPr>
      </w:pPr>
      <w:r w:rsidRPr="0039709E">
        <w:rPr>
          <w:sz w:val="24"/>
          <w:szCs w:val="24"/>
        </w:rPr>
        <w:t xml:space="preserve">(протокол № </w:t>
      </w:r>
      <w:r w:rsidR="007B2A45" w:rsidRPr="00EF3F79">
        <w:rPr>
          <w:sz w:val="24"/>
          <w:szCs w:val="24"/>
        </w:rPr>
        <w:t>13/1 от «25» июня 2020 г.)</w:t>
      </w:r>
    </w:p>
    <w:p w:rsidR="00CD47A6" w:rsidRPr="0039709E" w:rsidRDefault="00CD47A6" w:rsidP="00CD47A6">
      <w:pPr>
        <w:jc w:val="right"/>
        <w:rPr>
          <w:b/>
          <w:sz w:val="24"/>
          <w:szCs w:val="24"/>
        </w:rPr>
      </w:pPr>
      <w:r w:rsidRPr="0039709E">
        <w:rPr>
          <w:sz w:val="24"/>
          <w:szCs w:val="24"/>
        </w:rPr>
        <w:t>Зав. кафедрой, профессор ____________ А.В. Починкин</w:t>
      </w:r>
    </w:p>
    <w:p w:rsidR="00CD47A6" w:rsidRPr="0039709E" w:rsidRDefault="00CD47A6" w:rsidP="00CD47A6">
      <w:pPr>
        <w:jc w:val="center"/>
        <w:rPr>
          <w:sz w:val="24"/>
          <w:szCs w:val="24"/>
        </w:rPr>
      </w:pPr>
    </w:p>
    <w:p w:rsidR="009A335A" w:rsidRPr="0039709E" w:rsidRDefault="009A335A" w:rsidP="00CD47A6">
      <w:pPr>
        <w:jc w:val="center"/>
        <w:rPr>
          <w:sz w:val="24"/>
          <w:szCs w:val="24"/>
        </w:rPr>
      </w:pPr>
    </w:p>
    <w:p w:rsidR="009A335A" w:rsidRPr="0039709E" w:rsidRDefault="009A335A" w:rsidP="00CD47A6">
      <w:pPr>
        <w:jc w:val="center"/>
        <w:rPr>
          <w:sz w:val="24"/>
          <w:szCs w:val="24"/>
        </w:rPr>
      </w:pPr>
    </w:p>
    <w:p w:rsidR="00CD47A6" w:rsidRDefault="00CD47A6" w:rsidP="00CD47A6">
      <w:pPr>
        <w:jc w:val="center"/>
        <w:rPr>
          <w:sz w:val="24"/>
          <w:szCs w:val="24"/>
        </w:rPr>
      </w:pPr>
    </w:p>
    <w:p w:rsidR="00E87BAC" w:rsidRDefault="00E87BAC" w:rsidP="00CD47A6">
      <w:pPr>
        <w:jc w:val="center"/>
        <w:rPr>
          <w:sz w:val="24"/>
          <w:szCs w:val="24"/>
        </w:rPr>
      </w:pPr>
    </w:p>
    <w:p w:rsidR="00E87BAC" w:rsidRPr="0039709E" w:rsidRDefault="00E87BAC" w:rsidP="00CD47A6">
      <w:pPr>
        <w:jc w:val="center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sz w:val="24"/>
          <w:szCs w:val="24"/>
        </w:rPr>
      </w:pPr>
    </w:p>
    <w:p w:rsidR="00B61E77" w:rsidRPr="0039709E" w:rsidRDefault="00CD47A6" w:rsidP="00CD47A6">
      <w:pPr>
        <w:jc w:val="center"/>
        <w:rPr>
          <w:sz w:val="24"/>
          <w:szCs w:val="24"/>
        </w:rPr>
        <w:sectPr w:rsidR="00B61E77" w:rsidRPr="0039709E" w:rsidSect="00E663A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9709E">
        <w:rPr>
          <w:sz w:val="24"/>
          <w:szCs w:val="24"/>
        </w:rPr>
        <w:t>Малаховка 20</w:t>
      </w:r>
      <w:r w:rsidR="007B2A45">
        <w:rPr>
          <w:sz w:val="24"/>
          <w:szCs w:val="24"/>
        </w:rPr>
        <w:t>20</w:t>
      </w:r>
    </w:p>
    <w:p w:rsidR="007974F9" w:rsidRPr="0039709E" w:rsidRDefault="007974F9" w:rsidP="00F71095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974F9" w:rsidRPr="0039709E" w:rsidRDefault="007974F9" w:rsidP="007974F9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7974F9" w:rsidRPr="0039709E" w:rsidRDefault="007974F9" w:rsidP="004370C5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Паспорт фонда оценочных средств</w:t>
      </w: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937"/>
        <w:gridCol w:w="11035"/>
      </w:tblGrid>
      <w:tr w:rsidR="007974F9" w:rsidRPr="0039709E" w:rsidTr="00AF0A82">
        <w:trPr>
          <w:trHeight w:val="185"/>
          <w:jc w:val="center"/>
        </w:trPr>
        <w:tc>
          <w:tcPr>
            <w:tcW w:w="1726" w:type="dxa"/>
            <w:vAlign w:val="center"/>
          </w:tcPr>
          <w:p w:rsidR="007974F9" w:rsidRPr="0039709E" w:rsidRDefault="007974F9" w:rsidP="00AF0A82">
            <w:pPr>
              <w:tabs>
                <w:tab w:val="right" w:leader="underscore" w:pos="9356"/>
              </w:tabs>
              <w:ind w:right="-113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Компетенция</w:t>
            </w:r>
          </w:p>
        </w:tc>
        <w:tc>
          <w:tcPr>
            <w:tcW w:w="2937" w:type="dxa"/>
            <w:vAlign w:val="center"/>
          </w:tcPr>
          <w:p w:rsidR="007974F9" w:rsidRPr="0039709E" w:rsidRDefault="007974F9" w:rsidP="00BD044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11035" w:type="dxa"/>
            <w:vAlign w:val="center"/>
          </w:tcPr>
          <w:p w:rsidR="007974F9" w:rsidRPr="0039709E" w:rsidRDefault="007974F9" w:rsidP="000B76A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9709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179CC" w:rsidRPr="0039709E" w:rsidTr="00C52D6E">
        <w:trPr>
          <w:trHeight w:val="3916"/>
          <w:jc w:val="center"/>
        </w:trPr>
        <w:tc>
          <w:tcPr>
            <w:tcW w:w="1726" w:type="dxa"/>
          </w:tcPr>
          <w:p w:rsidR="006179CC" w:rsidRPr="0039709E" w:rsidRDefault="006179CC" w:rsidP="00AF0A82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ПК-3</w:t>
            </w:r>
          </w:p>
          <w:p w:rsidR="006179CC" w:rsidRPr="0039709E" w:rsidRDefault="006179CC" w:rsidP="00AF0A82">
            <w:pPr>
              <w:tabs>
                <w:tab w:val="right" w:leader="underscore" w:pos="9356"/>
              </w:tabs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2937" w:type="dxa"/>
          </w:tcPr>
          <w:p w:rsidR="006179CC" w:rsidRPr="0039709E" w:rsidRDefault="006179CC" w:rsidP="00AA138A">
            <w:pPr>
              <w:ind w:right="-169"/>
              <w:rPr>
                <w:b/>
                <w:iCs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79CC" w:rsidRPr="0039709E" w:rsidRDefault="006179CC" w:rsidP="00AA138A">
            <w:pPr>
              <w:ind w:right="-169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39709E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A/01.6 </w:t>
            </w:r>
          </w:p>
          <w:p w:rsidR="006179CC" w:rsidRPr="0039709E" w:rsidRDefault="006179CC" w:rsidP="00AA138A">
            <w:pPr>
              <w:ind w:right="-169"/>
              <w:rPr>
                <w:b/>
                <w:sz w:val="24"/>
                <w:szCs w:val="24"/>
              </w:rPr>
            </w:pP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 xml:space="preserve">Управление эксплуатацией инвентаря и оборудования, используемого для деятельности в области </w:t>
            </w:r>
            <w:r w:rsidRPr="0039709E">
              <w:rPr>
                <w:iCs/>
                <w:color w:val="000000"/>
                <w:spacing w:val="-6"/>
                <w:sz w:val="24"/>
                <w:szCs w:val="24"/>
              </w:rPr>
              <w:t>физической культуры и спорта</w:t>
            </w: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 xml:space="preserve">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1035" w:type="dxa"/>
          </w:tcPr>
          <w:p w:rsidR="006179CC" w:rsidRPr="0039709E" w:rsidRDefault="006179CC" w:rsidP="00B8294C">
            <w:pPr>
              <w:ind w:right="-7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Знает:</w:t>
            </w:r>
          </w:p>
          <w:p w:rsidR="006179CC" w:rsidRPr="0039709E" w:rsidRDefault="006179CC" w:rsidP="00AF0A82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нормативные документы, регламентирующие работу со служебной документацией</w:t>
            </w:r>
            <w:r w:rsidRPr="0039709E">
              <w:rPr>
                <w:sz w:val="24"/>
                <w:szCs w:val="24"/>
              </w:rPr>
              <w:t>;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179CC" w:rsidRPr="0039709E" w:rsidRDefault="006179CC" w:rsidP="00AF0A82">
            <w:pPr>
              <w:ind w:right="-7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Умеет:</w:t>
            </w:r>
          </w:p>
          <w:p w:rsidR="006179CC" w:rsidRPr="0039709E" w:rsidRDefault="006179CC" w:rsidP="00AF0A82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инвентарём и оборудованием</w:t>
            </w:r>
            <w:r w:rsidRPr="0039709E">
              <w:rPr>
                <w:sz w:val="24"/>
                <w:szCs w:val="24"/>
              </w:rPr>
              <w:t>;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179CC" w:rsidRPr="0039709E" w:rsidRDefault="006179CC" w:rsidP="00AF0A82">
            <w:pPr>
              <w:ind w:right="-77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Имеет опыт:</w:t>
            </w:r>
          </w:p>
          <w:p w:rsidR="006179CC" w:rsidRPr="0039709E" w:rsidRDefault="006179CC" w:rsidP="00AF0A82">
            <w:pPr>
              <w:ind w:right="-113"/>
              <w:rPr>
                <w:rStyle w:val="21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9709E">
              <w:rPr>
                <w:rStyle w:val="21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39709E">
              <w:rPr>
                <w:sz w:val="24"/>
                <w:szCs w:val="24"/>
              </w:rPr>
              <w:t>;</w:t>
            </w:r>
          </w:p>
          <w:p w:rsidR="006179CC" w:rsidRPr="0039709E" w:rsidRDefault="006179CC" w:rsidP="0085206A">
            <w:pPr>
              <w:tabs>
                <w:tab w:val="right" w:leader="underscore" w:pos="9356"/>
              </w:tabs>
              <w:ind w:right="-77"/>
              <w:rPr>
                <w:iCs/>
                <w:sz w:val="24"/>
                <w:szCs w:val="24"/>
              </w:rPr>
            </w:pPr>
            <w:r w:rsidRPr="0039709E">
              <w:rPr>
                <w:rStyle w:val="21"/>
              </w:rPr>
              <w:t>- содействия проведению инвентаризации инвентаря и оборудования</w:t>
            </w:r>
          </w:p>
        </w:tc>
      </w:tr>
    </w:tbl>
    <w:p w:rsidR="007974F9" w:rsidRPr="0039709E" w:rsidRDefault="007974F9" w:rsidP="00E839D8">
      <w:pPr>
        <w:jc w:val="center"/>
        <w:rPr>
          <w:sz w:val="24"/>
          <w:szCs w:val="24"/>
        </w:rPr>
      </w:pPr>
    </w:p>
    <w:p w:rsidR="00720F02" w:rsidRPr="0039709E" w:rsidRDefault="00720F02" w:rsidP="00E839D8">
      <w:pPr>
        <w:jc w:val="center"/>
        <w:rPr>
          <w:sz w:val="24"/>
          <w:szCs w:val="24"/>
        </w:rPr>
      </w:pPr>
    </w:p>
    <w:p w:rsidR="007974F9" w:rsidRPr="0039709E" w:rsidRDefault="007974F9" w:rsidP="00E839D8">
      <w:pPr>
        <w:jc w:val="center"/>
        <w:rPr>
          <w:sz w:val="24"/>
          <w:szCs w:val="24"/>
        </w:rPr>
        <w:sectPr w:rsidR="007974F9" w:rsidRPr="0039709E" w:rsidSect="007974F9">
          <w:pgSz w:w="16838" w:h="11906" w:orient="landscape"/>
          <w:pgMar w:top="1701" w:right="1134" w:bottom="1134" w:left="851" w:header="709" w:footer="709" w:gutter="0"/>
          <w:cols w:space="708"/>
          <w:docGrid w:linePitch="360"/>
        </w:sectPr>
      </w:pPr>
    </w:p>
    <w:p w:rsidR="00E839D8" w:rsidRPr="0039709E" w:rsidRDefault="00E839D8" w:rsidP="00E839D8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E839D8" w:rsidRPr="0039709E" w:rsidRDefault="00E839D8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t xml:space="preserve">Перечень вопросов для промежуточной </w:t>
      </w:r>
      <w:r w:rsidR="00324AF0" w:rsidRPr="0039709E">
        <w:rPr>
          <w:b/>
          <w:i/>
          <w:color w:val="000000"/>
          <w:spacing w:val="-1"/>
          <w:sz w:val="24"/>
          <w:szCs w:val="24"/>
        </w:rPr>
        <w:t>аттестации</w:t>
      </w:r>
    </w:p>
    <w:p w:rsidR="0088381F" w:rsidRPr="0039709E" w:rsidRDefault="0088381F" w:rsidP="0088381F">
      <w:pPr>
        <w:ind w:right="-113" w:firstLine="99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b/>
          <w:sz w:val="24"/>
          <w:szCs w:val="24"/>
        </w:rPr>
        <w:t>ПК-</w:t>
      </w:r>
      <w:r w:rsidR="00E80B35" w:rsidRPr="0039709E">
        <w:rPr>
          <w:b/>
          <w:sz w:val="24"/>
          <w:szCs w:val="24"/>
        </w:rPr>
        <w:t>3</w:t>
      </w:r>
      <w:r w:rsidR="00FE47F4" w:rsidRPr="0039709E">
        <w:rPr>
          <w:b/>
          <w:sz w:val="24"/>
          <w:szCs w:val="24"/>
        </w:rPr>
        <w:t>.</w:t>
      </w:r>
      <w:r w:rsidRPr="0039709E">
        <w:rPr>
          <w:b/>
          <w:i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Знает: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color w:val="000000"/>
          <w:sz w:val="24"/>
          <w:szCs w:val="24"/>
          <w:lang w:eastAsia="en-US"/>
        </w:rPr>
        <w:t>нормативные документы, регламентирующие работу со служебной документац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ией.</w:t>
      </w:r>
    </w:p>
    <w:p w:rsidR="0088381F" w:rsidRPr="0039709E" w:rsidRDefault="0088381F" w:rsidP="0088381F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Понятие логистики и логистического менеджмента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Цель, задачи, факторы и тенденции развития логистики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Принципы эффективного использования концепции логистики в хозяйственной деятельности предприятий 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понятия логистики 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Логистические затраты: методы учета и пути оптимизации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Теоретические основы логистического менеджмента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Процесс проектирования, формирования и оптимизации логистических систем реализации продукции и услуг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размеров зон потенциального сбыта продукции и услуг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количества региональных дистрибьюторов в цепях поставок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мест расположения региональных дистрибьюторов в зоне потенциального сбыта продукции и услуг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длины цепей поставок продукции услуг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Выбор участников цепей поставок и оценка их деятельности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0" w:right="-108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 xml:space="preserve">Процесс проектирования логистических систем </w:t>
      </w:r>
      <w:r w:rsidRPr="0039709E">
        <w:rPr>
          <w:spacing w:val="-1"/>
          <w:sz w:val="24"/>
          <w:szCs w:val="24"/>
        </w:rPr>
        <w:t>обеспечения предприятия ресурсами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Анализ качества обеспечения предприятия </w:t>
      </w:r>
      <w:r w:rsidRPr="0039709E">
        <w:rPr>
          <w:spacing w:val="-1"/>
          <w:sz w:val="24"/>
          <w:szCs w:val="24"/>
        </w:rPr>
        <w:t>ресурсами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>Установление потребностей предприятия в ресурсах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Выбор решения «покупать или производить»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pacing w:val="-9"/>
          <w:sz w:val="24"/>
          <w:szCs w:val="24"/>
        </w:rPr>
      </w:pPr>
      <w:r w:rsidRPr="0039709E">
        <w:rPr>
          <w:spacing w:val="-1"/>
          <w:sz w:val="24"/>
          <w:szCs w:val="24"/>
        </w:rPr>
        <w:t>Определение метода закупок ресурсов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pacing w:val="-2"/>
          <w:sz w:val="24"/>
          <w:szCs w:val="24"/>
        </w:rPr>
        <w:t>Выбор поставщика ресурсов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8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транспортом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складским хозяйством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>Управление запасами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финансовыми потоками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информационными потоками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потоками услуг (сервисом)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44" w:firstLine="0"/>
        <w:rPr>
          <w:spacing w:val="-2"/>
          <w:sz w:val="24"/>
          <w:szCs w:val="24"/>
        </w:rPr>
      </w:pPr>
      <w:r w:rsidRPr="0039709E">
        <w:rPr>
          <w:sz w:val="24"/>
          <w:szCs w:val="24"/>
        </w:rPr>
        <w:t xml:space="preserve">Организация управления предприятием </w:t>
      </w:r>
      <w:r w:rsidRPr="0039709E">
        <w:rPr>
          <w:spacing w:val="-2"/>
          <w:sz w:val="24"/>
          <w:szCs w:val="24"/>
        </w:rPr>
        <w:t>на основе логистического подхода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44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промышленного предприятия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коммерческого предприятия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Контроллинг в логистических системах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108" w:firstLine="0"/>
        <w:rPr>
          <w:spacing w:val="-8"/>
          <w:sz w:val="24"/>
          <w:szCs w:val="24"/>
        </w:rPr>
      </w:pPr>
      <w:r w:rsidRPr="0039709E">
        <w:rPr>
          <w:sz w:val="24"/>
          <w:szCs w:val="24"/>
        </w:rPr>
        <w:t xml:space="preserve">Основные аспекты выполнения бизнес-процессов </w:t>
      </w:r>
      <w:r w:rsidRPr="0039709E">
        <w:rPr>
          <w:spacing w:val="-1"/>
          <w:sz w:val="24"/>
          <w:szCs w:val="24"/>
        </w:rPr>
        <w:t>в цепях ценности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994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потребителем (Consumer Relationship Management)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продуктом (Product Management)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Финансовый менеджмент в логистике (Financial Management)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(Logistics Management)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Требование как объект управления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Сущность и алгоритм управления требованиями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основных этапов управления требованиями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Стратегический менеджмент в логистике (Strategic Management)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right="-852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поставщиками (Supplier Relationship Management)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Выполнение заказов (Order Fulfillment)</w:t>
      </w:r>
    </w:p>
    <w:p w:rsidR="00665E70" w:rsidRPr="0039709E" w:rsidRDefault="00665E70" w:rsidP="00E011BA">
      <w:pPr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(Return Management)</w:t>
      </w:r>
    </w:p>
    <w:p w:rsidR="006179CC" w:rsidRPr="0039709E" w:rsidRDefault="006179CC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6179CC" w:rsidRDefault="006179CC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7B2A45" w:rsidRDefault="007B2A45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7B2A45" w:rsidRPr="0039709E" w:rsidRDefault="007B2A45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6179CC" w:rsidRPr="0039709E" w:rsidRDefault="006179CC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9A335A" w:rsidRPr="0039709E" w:rsidRDefault="009A335A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lastRenderedPageBreak/>
        <w:t xml:space="preserve">ТЕМЫ РЕФЕРАТОВ </w:t>
      </w:r>
    </w:p>
    <w:p w:rsidR="009A335A" w:rsidRPr="0039709E" w:rsidRDefault="009A335A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по разделам и темам дисциплины «Логистический менеджмент» </w:t>
      </w:r>
    </w:p>
    <w:p w:rsidR="009A335A" w:rsidRPr="0039709E" w:rsidRDefault="009A335A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(для семинарских занятий)</w:t>
      </w:r>
    </w:p>
    <w:p w:rsidR="009A335A" w:rsidRPr="0039709E" w:rsidRDefault="009A335A" w:rsidP="009A335A">
      <w:pPr>
        <w:pStyle w:val="a3"/>
        <w:tabs>
          <w:tab w:val="left" w:pos="2295"/>
        </w:tabs>
        <w:ind w:left="1429"/>
        <w:rPr>
          <w:b/>
          <w:bCs/>
          <w:sz w:val="24"/>
          <w:szCs w:val="24"/>
        </w:rPr>
      </w:pPr>
    </w:p>
    <w:p w:rsidR="009A335A" w:rsidRPr="0039709E" w:rsidRDefault="009A335A" w:rsidP="009A335A">
      <w:pPr>
        <w:pStyle w:val="a3"/>
        <w:ind w:left="0" w:firstLine="567"/>
        <w:jc w:val="both"/>
        <w:rPr>
          <w:b/>
          <w:bCs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kern w:val="36"/>
          <w:sz w:val="24"/>
          <w:szCs w:val="24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Сферы человеческой деятельности, в которых используется логистика 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концепции логистики 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термины логистики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Логистический поток и его основные виды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логистических систем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Цель и задачи логистики 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развития логистики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Тенденции развития логистики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Этапы становления и развития логистики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Развитие логистики в России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концепции управления предприятиями и их характерные черты 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Причины внедрения логистических методов управления предприятиями и организациями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Характерные черты производственного менеджмента, маркетинга и логистики как концепций управления предприятиями 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бизнес-процессы и процессы управления в цепях поставок 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Принципы управления А. Файоля в цепях поставок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и содержание распределительной логистики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Правила распределительной логистики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виды распределения продукции и услуг 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Содержание функции распределения продукции и услуг 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Взаимодействие маркетинга и логистики на этапе распределения товарной продукции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Логистические системы реализации продукции и услуг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Процесс проектирования логистических систем обеспечения организации ресурсами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Процесс проектирования, формирования и оптимизации логистических систем реализации продукции и услуг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методы проектирования логистических систем распределения продукции и услуг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зоны потенциального сбыта продукции и услуг (ЗПСПУ)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используемые для определения размеров ЗПСПУ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на основе цены их приобретения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на основе финансовых льгот потребителю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при системной закупке ресурсов</w:t>
      </w:r>
    </w:p>
    <w:p w:rsidR="009A335A" w:rsidRPr="0039709E" w:rsidRDefault="009A335A" w:rsidP="009A335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Маркетинговые методы определения размеров ЗПСПУ</w:t>
      </w:r>
    </w:p>
    <w:p w:rsidR="009A335A" w:rsidRPr="0039709E" w:rsidRDefault="009A335A" w:rsidP="009A335A">
      <w:pPr>
        <w:shd w:val="clear" w:color="auto" w:fill="FFFFFF"/>
        <w:jc w:val="center"/>
        <w:rPr>
          <w:b/>
          <w:bCs/>
          <w:sz w:val="24"/>
          <w:szCs w:val="24"/>
        </w:rPr>
      </w:pPr>
      <w:r w:rsidRPr="0039709E">
        <w:rPr>
          <w:b/>
          <w:sz w:val="24"/>
          <w:szCs w:val="24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понятия концентрационной логистики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Цель и задачи концентрационной логистики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 xml:space="preserve">Содержание структуры конвергенции проектирования логистической системы </w:t>
      </w:r>
      <w:r w:rsidRPr="0039709E">
        <w:rPr>
          <w:sz w:val="24"/>
          <w:szCs w:val="24"/>
        </w:rPr>
        <w:lastRenderedPageBreak/>
        <w:t>обеспечения предприятия ресурсами (ЛСОР)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проектированию логистических систем концентрации ресурсов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Содержание этапа анализа и оценки качества обеспечения предприятия ресурсами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появления ущерба от некачественного обеспечения предприятия ресурсами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Мероприятия, направленные на предотвращение ущерба, которые следует использовать предприятию при осуществлении закупочной деятельности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Показатели, характеризующие эффективность логистического менеджмента в закупочной деятельности предприятия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Экономический эффект от анализа качества обеспечения предприятия ресурсами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поставщика ресурсов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задачи управления транспортом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основных видов транспорта: воздушного, водного, наземного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складской логистики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Склады и их классификация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количества складов логистической системы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проекта размещения складского хозяйства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логистического процесса на складе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и сущность логистики запасов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и виды товарно-материальных запасов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Категории товарно-материальных запасов 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Системы управления запасами в организациях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Место логистики запасов в логистической системе организации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Принципы управления финансовыми потоками в организации 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учет, как метод управления финансовыми потоками 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анализ - метод управления финансовыми потоками 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контроль - метод управления финансовыми потоками 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Эффективность управления финансовыми потоками в организации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Традиционный подход к управлению материальными потоками на предприятии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логистических подходов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Логистический подход к управлению материальными потоками на предприятии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Структура выталкивающей и вытягивающей производственной системы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обусловливающие переход от выталкивающих систем к вытягивающим производственным системам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Цели и пути повышения организованности материальных потоков в производстве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Требования к организации и управлению материальными потоками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Законы организации производственных процессов и возможности оптимизации организации материальных потоков в пространстве и времени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Организация рациональных материальных потоков в непоточном производстве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Оптимизация организации производственного процесса во времени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торговых зон по признаку посещаемости потребителями коммерческого предприятия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варианты технологических планировок торгового зала, их достоинства и недостатки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Схема организации технологическо-логистического процесса на предприятиях оптовой и розничной торговли</w:t>
      </w:r>
    </w:p>
    <w:p w:rsidR="009A335A" w:rsidRPr="0039709E" w:rsidRDefault="009A335A" w:rsidP="009A335A">
      <w:pPr>
        <w:widowControl w:val="0"/>
        <w:numPr>
          <w:ilvl w:val="3"/>
          <w:numId w:val="21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способствующие развитию технологическо-логистического процесса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lastRenderedPageBreak/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rFonts w:eastAsia="Calibri"/>
          <w:sz w:val="24"/>
          <w:szCs w:val="24"/>
        </w:rPr>
      </w:pPr>
      <w:r w:rsidRPr="0039709E">
        <w:rPr>
          <w:sz w:val="24"/>
          <w:szCs w:val="24"/>
        </w:rPr>
        <w:t>Особенностями цепей ценности как субъекта управления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284"/>
        </w:tabs>
        <w:ind w:left="0" w:firstLine="0"/>
        <w:jc w:val="both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Алгоритм управления отношениями с потребителем в оперативном периоде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Классификация потребителей по определенным сегментам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spacing w:val="-2"/>
          <w:sz w:val="24"/>
          <w:szCs w:val="24"/>
          <w:u w:val="single"/>
        </w:rPr>
      </w:pPr>
      <w:r w:rsidRPr="0039709E">
        <w:rPr>
          <w:sz w:val="24"/>
          <w:szCs w:val="24"/>
        </w:rPr>
        <w:t>Использование специфических методов управления отношениями для каждого сегмента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характерные черты управления требованиями в формате «demand management» 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формирования, передачи, приема, систематизации и структуризации требований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Использование методов управления требованиями в случае невозможности обработки значительного объема поступающей на предприятие информации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Решение задачи «закупать или производить» при управлении требованиями в цепях поставок, особенно при уникальных заказах потребителей</w:t>
      </w:r>
    </w:p>
    <w:p w:rsidR="009A335A" w:rsidRPr="0039709E" w:rsidRDefault="009A335A" w:rsidP="00675C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-568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Механизм адаптации предприятия к внешней среде, его содержание и оценка эффективности адаптации </w:t>
      </w:r>
    </w:p>
    <w:p w:rsidR="009A335A" w:rsidRPr="0039709E" w:rsidRDefault="009A335A" w:rsidP="00675C9B">
      <w:pPr>
        <w:numPr>
          <w:ilvl w:val="0"/>
          <w:numId w:val="22"/>
        </w:numPr>
        <w:tabs>
          <w:tab w:val="clear" w:pos="927"/>
          <w:tab w:val="num" w:pos="426"/>
        </w:tabs>
        <w:ind w:left="0" w:right="-427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675C9B">
      <w:pPr>
        <w:numPr>
          <w:ilvl w:val="0"/>
          <w:numId w:val="22"/>
        </w:numPr>
        <w:tabs>
          <w:tab w:val="clear" w:pos="927"/>
          <w:tab w:val="num" w:pos="426"/>
        </w:tabs>
        <w:ind w:left="0" w:right="-427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типы механизмов адаптации предприятия и цепи поставок к внешней среде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отношениями с поставщиками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(Return Management)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Комплекс работ, необходимых для создания системы вытягивания на предприятии (А 1.1)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Выравнивание рабочей нагрузки по объему и номенклатуре изделий (А 1.2)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right="-411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стандартизированных задач в вытягивающей производственной системе (А 2.1)</w:t>
      </w:r>
    </w:p>
    <w:p w:rsidR="009A335A" w:rsidRPr="0039709E" w:rsidRDefault="009A335A" w:rsidP="009A335A">
      <w:pPr>
        <w:numPr>
          <w:ilvl w:val="0"/>
          <w:numId w:val="22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принципа «Дзидока» (остановить процесс ради встраивания качества) вытягивающими производственными системами (А 2.2 - остановка для установления проблемы)</w:t>
      </w:r>
    </w:p>
    <w:p w:rsidR="00675C9B" w:rsidRPr="0039709E" w:rsidRDefault="00675C9B" w:rsidP="00675C9B">
      <w:pPr>
        <w:pStyle w:val="a3"/>
        <w:tabs>
          <w:tab w:val="left" w:pos="2295"/>
        </w:tabs>
        <w:ind w:left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lastRenderedPageBreak/>
        <w:t>ПЕРЕЧЕНЬ ДИСКУССИОННЫХ ТЕМ</w:t>
      </w:r>
    </w:p>
    <w:p w:rsidR="009A335A" w:rsidRPr="0039709E" w:rsidRDefault="00675C9B" w:rsidP="00675C9B">
      <w:pPr>
        <w:pStyle w:val="a3"/>
        <w:tabs>
          <w:tab w:val="left" w:pos="2295"/>
        </w:tabs>
        <w:ind w:left="0"/>
        <w:jc w:val="center"/>
        <w:rPr>
          <w:b/>
          <w:bCs/>
          <w:sz w:val="24"/>
          <w:szCs w:val="24"/>
        </w:rPr>
      </w:pPr>
      <w:r w:rsidRPr="0039709E">
        <w:rPr>
          <w:b/>
          <w:sz w:val="24"/>
          <w:szCs w:val="24"/>
        </w:rPr>
        <w:t>по разделам и темам дисциплины</w:t>
      </w:r>
      <w:r w:rsidRPr="0039709E">
        <w:rPr>
          <w:b/>
          <w:bCs/>
          <w:i/>
          <w:iCs/>
          <w:sz w:val="24"/>
          <w:szCs w:val="24"/>
        </w:rPr>
        <w:t xml:space="preserve"> </w:t>
      </w:r>
      <w:r w:rsidR="009A335A" w:rsidRPr="0039709E">
        <w:rPr>
          <w:b/>
          <w:bCs/>
          <w:sz w:val="24"/>
          <w:szCs w:val="24"/>
        </w:rPr>
        <w:t>«Л</w:t>
      </w:r>
      <w:r w:rsidRPr="0039709E">
        <w:rPr>
          <w:b/>
          <w:bCs/>
          <w:sz w:val="24"/>
          <w:szCs w:val="24"/>
        </w:rPr>
        <w:t>огистический менеджмент</w:t>
      </w:r>
      <w:r w:rsidR="009A335A" w:rsidRPr="0039709E">
        <w:rPr>
          <w:b/>
          <w:bCs/>
          <w:sz w:val="24"/>
          <w:szCs w:val="24"/>
        </w:rPr>
        <w:t>»</w:t>
      </w:r>
    </w:p>
    <w:p w:rsidR="00675C9B" w:rsidRPr="0039709E" w:rsidRDefault="00675C9B" w:rsidP="00675C9B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(для семинаров-дискуссий)</w:t>
      </w:r>
    </w:p>
    <w:p w:rsidR="009A335A" w:rsidRPr="0039709E" w:rsidRDefault="009A335A" w:rsidP="009A335A">
      <w:pPr>
        <w:ind w:left="-180" w:right="-105"/>
        <w:jc w:val="center"/>
        <w:rPr>
          <w:b/>
          <w:sz w:val="24"/>
          <w:szCs w:val="24"/>
        </w:rPr>
      </w:pPr>
    </w:p>
    <w:p w:rsidR="00CC67BA" w:rsidRPr="0039709E" w:rsidRDefault="00CC67BA" w:rsidP="00CC67BA">
      <w:pPr>
        <w:ind w:left="-180" w:right="-105" w:firstLine="747"/>
        <w:jc w:val="both"/>
        <w:rPr>
          <w:b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перечень дискуссионных тем вначале изучения тем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CC67BA" w:rsidRPr="0039709E" w:rsidRDefault="00CC67BA" w:rsidP="009A335A">
      <w:pPr>
        <w:ind w:left="-180" w:right="-105"/>
        <w:jc w:val="center"/>
        <w:rPr>
          <w:b/>
          <w:sz w:val="24"/>
          <w:szCs w:val="24"/>
        </w:rPr>
      </w:pP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kern w:val="36"/>
          <w:sz w:val="24"/>
          <w:szCs w:val="24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Сферы человеческой деятельности, в которых используется логистика.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Основные концепции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3. Этапы становления и развития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4. Цель и задачи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5. Причины внедрения логистических методов управления предприятиями и организациями.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Основные термины логистики.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Логистический поток и его основные виды.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Управление логистическими потоками.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Классификация логистических систем.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Логистический цикл и его структура.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11. Основные концепции управления предприятиями и их характерные черты.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12. Характерные черты производственного менеджмента, маркетинга и логистики как концепций управления предприятиями.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13. Основные бизнес-процессы и процессы управления в цепях поставок.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14. Принципы управления А. Файоля в цепях поставок.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Основные виды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Содержание функции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3. Основные методы проектирования логистических систем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4. Понятие зоны потенциального сбыта продукции и услуг (ЗПСПУ).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5. Факторы, используемые для определения размеров ЗПСПУ.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Определение размеров ЗПСПУ на основе цены их приобретения.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Определение размеров ЗПСПУ на основе финансовых льгот потребителю.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Определение размеров ЗПСПУ при системной закупке ресурсов.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Маркетинговые методы определения размеров ЗПСПУ.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Сущность методов определения количества региональных дистрибьюторов.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11. Определение места расположения региональных дистрибьюторов в ЗПСПУ.</w:t>
      </w:r>
    </w:p>
    <w:p w:rsidR="009A335A" w:rsidRPr="0039709E" w:rsidRDefault="009A335A" w:rsidP="009A335A">
      <w:pPr>
        <w:shd w:val="clear" w:color="auto" w:fill="FFFFFF"/>
        <w:jc w:val="center"/>
        <w:rPr>
          <w:b/>
          <w:bCs/>
          <w:sz w:val="24"/>
          <w:szCs w:val="24"/>
        </w:rPr>
      </w:pPr>
      <w:r w:rsidRPr="0039709E">
        <w:rPr>
          <w:b/>
          <w:sz w:val="24"/>
          <w:szCs w:val="24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1. Основные понятия концентрационной логистики.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2. Цель и задачи концентрационной логистики.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3. Содержание структуры конвергенции проектирования логистической системы обеспечения предприятия ресурсами (ЛСОР).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4. Основные подходы к проектированию логистических систем концентрации ресурсов.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5. Содержание этапа анализа и оценки качества обеспечения предприятия ресурсами.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6. Факторы появления ущерба от некачественного обеспечения предприятия ресурсами.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7. Мероприятия, направленные на предотвращение ущерба, которые следует использовать предприятию при осуществлении закупочной деятельности.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8. Показатели, характеризующие эффективность логистического менеджмента в </w:t>
      </w:r>
      <w:r w:rsidRPr="0039709E">
        <w:rPr>
          <w:color w:val="000000"/>
          <w:sz w:val="24"/>
          <w:szCs w:val="24"/>
        </w:rPr>
        <w:lastRenderedPageBreak/>
        <w:t>закупочной деятельности предприятия.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9. Экономический эффект от анализа качества обеспечения предприятия ресурсами.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задачи управления транспортом.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основных видов транспорта: воздушного, водного, наземного.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складской логистики.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Склады и их классификация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количества складов логистической системы.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проекта размещения складского хозяйства.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логистического процесса на складе.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логистических подходов.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Структура выталкивающей и вытягивающей производственной системы.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обусловливающие переход от выталкивающих систем к вытягивающим производственным системам.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торговых зон по признаку посещаемости потребителями коммерческого предприятия.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варианты технологических планировок торгового зала, их достоинства и недостатки.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Схема организации технологическо-логистического процесса на предприятиях оптовой и розничной торговли.</w:t>
      </w:r>
    </w:p>
    <w:p w:rsidR="009A335A" w:rsidRPr="0039709E" w:rsidRDefault="009A335A" w:rsidP="009A335A">
      <w:pPr>
        <w:numPr>
          <w:ilvl w:val="0"/>
          <w:numId w:val="31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способствующие развитию технологическо-логистического процесса.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rFonts w:eastAsia="Calibri"/>
          <w:sz w:val="24"/>
          <w:szCs w:val="24"/>
        </w:rPr>
      </w:pPr>
      <w:r w:rsidRPr="0039709E">
        <w:rPr>
          <w:sz w:val="24"/>
          <w:szCs w:val="24"/>
        </w:rPr>
        <w:t>Особенностями цепей ценности как субъекта управления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Алгоритм управления отношениями с потребителем в оперативном периоде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Классификация потребителей по определенным сегментам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pacing w:val="-2"/>
          <w:sz w:val="24"/>
          <w:szCs w:val="24"/>
          <w:u w:val="single"/>
        </w:rPr>
      </w:pPr>
      <w:r w:rsidRPr="0039709E">
        <w:rPr>
          <w:sz w:val="24"/>
          <w:szCs w:val="24"/>
        </w:rPr>
        <w:t>Использование специфических методов управления отношениями для каждого сегмента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характерные черты управления требованиями в формате «demand management» 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формирования, передачи, приема, систематизации и структуризации требований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Использование методов управления требованиями в случае невозможности обработки значительного объема поступающей на предприятие информации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Решение задачи «закупать или производить» при управлении требованиями в цепях поставок, особенно при уникальных заказах потребителей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Механизм адаптации предприятия к внешней среде, его содержание и оценка эффективности адаптации 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типы механизмов адаптации предприятия и цепи поставок к внешней среде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9A335A">
      <w:pPr>
        <w:numPr>
          <w:ilvl w:val="0"/>
          <w:numId w:val="30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отношениями с поставщиками</w:t>
      </w:r>
    </w:p>
    <w:p w:rsidR="007B2A45" w:rsidRDefault="007B2A45" w:rsidP="009A335A">
      <w:pPr>
        <w:jc w:val="center"/>
        <w:rPr>
          <w:b/>
          <w:sz w:val="24"/>
          <w:szCs w:val="24"/>
        </w:rPr>
      </w:pPr>
    </w:p>
    <w:p w:rsidR="009A335A" w:rsidRPr="0039709E" w:rsidRDefault="009A335A" w:rsidP="009A335A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ВОПРОСЫ ДЛЯ САМОКОНТРОЛЯ ОБУЧАЮЩИХСЯ</w:t>
      </w:r>
    </w:p>
    <w:p w:rsidR="009A335A" w:rsidRPr="0039709E" w:rsidRDefault="009A335A" w:rsidP="009A335A">
      <w:pPr>
        <w:jc w:val="center"/>
        <w:rPr>
          <w:b/>
          <w:bCs/>
          <w:sz w:val="24"/>
          <w:szCs w:val="24"/>
        </w:rPr>
      </w:pPr>
      <w:r w:rsidRPr="0039709E">
        <w:rPr>
          <w:b/>
          <w:sz w:val="24"/>
          <w:szCs w:val="24"/>
        </w:rPr>
        <w:t xml:space="preserve">по разделам и темам </w:t>
      </w:r>
      <w:r w:rsidRPr="0039709E">
        <w:rPr>
          <w:b/>
          <w:bCs/>
          <w:sz w:val="24"/>
          <w:szCs w:val="24"/>
        </w:rPr>
        <w:t>дисциплины «Л</w:t>
      </w:r>
      <w:r w:rsidR="00675C9B" w:rsidRPr="0039709E">
        <w:rPr>
          <w:b/>
          <w:bCs/>
          <w:sz w:val="24"/>
          <w:szCs w:val="24"/>
        </w:rPr>
        <w:t>огистический менеджмент</w:t>
      </w:r>
      <w:r w:rsidRPr="0039709E">
        <w:rPr>
          <w:b/>
          <w:bCs/>
          <w:sz w:val="24"/>
          <w:szCs w:val="24"/>
        </w:rPr>
        <w:t>»</w:t>
      </w:r>
    </w:p>
    <w:p w:rsidR="009A335A" w:rsidRPr="0039709E" w:rsidRDefault="00675C9B" w:rsidP="009A335A">
      <w:pPr>
        <w:jc w:val="center"/>
        <w:outlineLvl w:val="0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(индивидуальный опрос обучающихся)</w:t>
      </w:r>
    </w:p>
    <w:p w:rsidR="005A45A7" w:rsidRPr="0039709E" w:rsidRDefault="005A45A7" w:rsidP="009A335A">
      <w:pPr>
        <w:jc w:val="center"/>
        <w:outlineLvl w:val="0"/>
        <w:rPr>
          <w:b/>
          <w:bCs/>
          <w:sz w:val="24"/>
          <w:szCs w:val="24"/>
        </w:rPr>
      </w:pPr>
    </w:p>
    <w:p w:rsidR="005A45A7" w:rsidRPr="0039709E" w:rsidRDefault="005A45A7" w:rsidP="005A45A7">
      <w:pPr>
        <w:ind w:firstLine="567"/>
        <w:jc w:val="both"/>
        <w:rPr>
          <w:b/>
          <w:bCs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675C9B" w:rsidRPr="0039709E" w:rsidRDefault="00675C9B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kern w:val="36"/>
          <w:sz w:val="24"/>
          <w:szCs w:val="24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 Понятие логистики и логистического менеджмента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2. Цель, задачи, факторы и тенденции развития логистики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Причины внедрения логистических методов управления предприятиями и организациями</w:t>
      </w:r>
    </w:p>
    <w:p w:rsidR="009A335A" w:rsidRPr="0039709E" w:rsidRDefault="009A335A" w:rsidP="009A335A">
      <w:pPr>
        <w:ind w:right="-285"/>
        <w:rPr>
          <w:sz w:val="24"/>
          <w:szCs w:val="24"/>
        </w:rPr>
      </w:pPr>
      <w:r w:rsidRPr="0039709E">
        <w:rPr>
          <w:sz w:val="24"/>
          <w:szCs w:val="24"/>
        </w:rPr>
        <w:t xml:space="preserve">4. Принципы эффективного использования концепции логистики в хозяйственной деятельности </w:t>
      </w:r>
      <w:r w:rsidRPr="0039709E">
        <w:rPr>
          <w:iCs/>
          <w:sz w:val="24"/>
          <w:szCs w:val="24"/>
        </w:rPr>
        <w:t>предприятий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5. Основные понятия логистики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Логистический поток и его основные виды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Управление логистическими потоками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Классификация логистических систем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Логистический цикл и его структура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10. Логистические затраты: методы учета и пути оптимизации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Основные виды распределения продукции и услуг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Содержание функции распределения продукции и услуг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3. Процесс проектирования, формирования и оптимизации логистических систем реализации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4. </w:t>
      </w:r>
      <w:r w:rsidRPr="0039709E">
        <w:rPr>
          <w:color w:val="000000"/>
          <w:sz w:val="24"/>
          <w:szCs w:val="24"/>
        </w:rPr>
        <w:t>Основные методы проектирования логистических систем распределения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5. </w:t>
      </w:r>
      <w:r w:rsidRPr="0039709E">
        <w:rPr>
          <w:color w:val="000000"/>
          <w:sz w:val="24"/>
          <w:szCs w:val="24"/>
        </w:rPr>
        <w:t>Понятие зоны потенциального сбыта продукции и услуг (ЗПСПУ)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</w:t>
      </w:r>
      <w:r w:rsidRPr="0039709E">
        <w:rPr>
          <w:spacing w:val="-6"/>
          <w:sz w:val="24"/>
          <w:szCs w:val="24"/>
        </w:rPr>
        <w:t xml:space="preserve"> </w:t>
      </w:r>
      <w:r w:rsidRPr="0039709E">
        <w:rPr>
          <w:sz w:val="24"/>
          <w:szCs w:val="24"/>
        </w:rPr>
        <w:t>Определение размеров зон потенциального сбыта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Определение количества региональных дистрибьюторов в цепях поставок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8. </w:t>
      </w:r>
      <w:r w:rsidRPr="0039709E">
        <w:rPr>
          <w:spacing w:val="-6"/>
          <w:sz w:val="24"/>
          <w:szCs w:val="24"/>
        </w:rPr>
        <w:t>Определение мест расположения региональных дистрибьюторов в зоне потенциального</w:t>
      </w:r>
      <w:r w:rsidRPr="0039709E">
        <w:rPr>
          <w:sz w:val="24"/>
          <w:szCs w:val="24"/>
        </w:rPr>
        <w:t xml:space="preserve"> сбыта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Определение длины цепей поставок продукции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Выбор участников цепей поставок и оценка их деятельности</w:t>
      </w:r>
    </w:p>
    <w:p w:rsidR="009A335A" w:rsidRPr="0039709E" w:rsidRDefault="009A335A" w:rsidP="009A335A">
      <w:pPr>
        <w:shd w:val="clear" w:color="auto" w:fill="FFFFFF"/>
        <w:jc w:val="center"/>
        <w:rPr>
          <w:b/>
          <w:bCs/>
          <w:sz w:val="24"/>
          <w:szCs w:val="24"/>
        </w:rPr>
      </w:pPr>
      <w:r w:rsidRPr="0039709E">
        <w:rPr>
          <w:b/>
          <w:sz w:val="24"/>
          <w:szCs w:val="24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понятия концентрационной логистики.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Цель и задачи концентрационной логистики.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 xml:space="preserve">Процесс проектирования логистических систем </w:t>
      </w:r>
      <w:r w:rsidRPr="0039709E">
        <w:rPr>
          <w:spacing w:val="-1"/>
          <w:sz w:val="24"/>
          <w:szCs w:val="24"/>
        </w:rPr>
        <w:t>обеспечения предприятия ресурсами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проектированию логистических систем концентрации ресурсов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появления ущерба от некачественного обеспечения предприятия ресурсами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z w:val="24"/>
          <w:szCs w:val="24"/>
        </w:rPr>
        <w:t xml:space="preserve">Анализ качества обеспечения предприятия </w:t>
      </w:r>
      <w:r w:rsidRPr="0039709E">
        <w:rPr>
          <w:spacing w:val="-1"/>
          <w:sz w:val="24"/>
          <w:szCs w:val="24"/>
        </w:rPr>
        <w:t>ресурсами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z w:val="24"/>
          <w:szCs w:val="24"/>
        </w:rPr>
        <w:t>Установление потребностей предприятия в ресурсах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Выбор решения «покупать или производить»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Определение метода закупок ресурсов</w:t>
      </w:r>
    </w:p>
    <w:p w:rsidR="009A335A" w:rsidRPr="0039709E" w:rsidRDefault="009A335A" w:rsidP="009A335A">
      <w:pPr>
        <w:widowControl w:val="0"/>
        <w:numPr>
          <w:ilvl w:val="0"/>
          <w:numId w:val="23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2"/>
          <w:sz w:val="24"/>
          <w:szCs w:val="24"/>
        </w:rPr>
        <w:t>Выбор поставщика ресурсов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транспортом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900"/>
        </w:tabs>
        <w:ind w:left="0"/>
        <w:jc w:val="both"/>
        <w:rPr>
          <w:spacing w:val="-6"/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Характеристика</w:t>
      </w:r>
      <w:r w:rsidRPr="0039709E">
        <w:rPr>
          <w:spacing w:val="-6"/>
          <w:sz w:val="24"/>
          <w:szCs w:val="24"/>
        </w:rPr>
        <w:t xml:space="preserve"> основных видов транспорта: </w:t>
      </w:r>
      <w:r w:rsidRPr="0039709E">
        <w:rPr>
          <w:color w:val="000000"/>
          <w:sz w:val="24"/>
          <w:szCs w:val="24"/>
        </w:rPr>
        <w:t>воздушного, водного, наземного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900"/>
        </w:tabs>
        <w:ind w:left="0"/>
        <w:jc w:val="both"/>
        <w:rPr>
          <w:spacing w:val="-6"/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складским хозяйством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запасами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pacing w:val="-1"/>
          <w:sz w:val="24"/>
          <w:szCs w:val="24"/>
        </w:rPr>
        <w:t xml:space="preserve">Управление информационными потоками </w:t>
      </w:r>
      <w:r w:rsidRPr="0039709E">
        <w:rPr>
          <w:sz w:val="24"/>
          <w:szCs w:val="24"/>
        </w:rPr>
        <w:t>в логистике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pacing w:val="-1"/>
          <w:sz w:val="24"/>
          <w:szCs w:val="24"/>
        </w:rPr>
        <w:t xml:space="preserve">Управление финансовыми потоками </w:t>
      </w:r>
      <w:r w:rsidRPr="0039709E">
        <w:rPr>
          <w:sz w:val="24"/>
          <w:szCs w:val="24"/>
        </w:rPr>
        <w:t>в логистике</w:t>
      </w:r>
    </w:p>
    <w:p w:rsidR="009A335A" w:rsidRPr="0039709E" w:rsidRDefault="009A335A" w:rsidP="009A335A">
      <w:pPr>
        <w:numPr>
          <w:ilvl w:val="0"/>
          <w:numId w:val="24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потоками услуг (сервисом)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 xml:space="preserve">Организация управления предприятием </w:t>
      </w:r>
      <w:r w:rsidRPr="0039709E">
        <w:rPr>
          <w:spacing w:val="-2"/>
          <w:sz w:val="24"/>
          <w:szCs w:val="24"/>
        </w:rPr>
        <w:t>на основе логистического подхода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логистических подходов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Структура выталкивающей и вытягивающей производственной системы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Факторы, обусловливающие переход от выталкивающих систем к вытягивающим производственным системам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коммерческого предприятия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Классификация торговых зон по признаку посещаемости потребителями коммерческого предприятия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Схема организации технологическо-логистического процесса на предприятиях оптовой и розничной торговли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Факторы, способствующие развитию технологическо-логистического процесса</w:t>
      </w:r>
    </w:p>
    <w:p w:rsidR="009A335A" w:rsidRPr="0039709E" w:rsidRDefault="009A335A" w:rsidP="009A335A">
      <w:pPr>
        <w:widowControl w:val="0"/>
        <w:numPr>
          <w:ilvl w:val="0"/>
          <w:numId w:val="25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промышленного предприятия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 xml:space="preserve">Основные аспекты выполнения бизнес-процессов </w:t>
      </w:r>
      <w:r w:rsidRPr="0039709E">
        <w:rPr>
          <w:spacing w:val="-1"/>
          <w:sz w:val="24"/>
          <w:szCs w:val="24"/>
        </w:rPr>
        <w:t>в цепях ценности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lastRenderedPageBreak/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потребителем (</w:t>
      </w:r>
      <w:r w:rsidRPr="0039709E">
        <w:rPr>
          <w:sz w:val="24"/>
          <w:szCs w:val="24"/>
          <w:lang w:val="en-US"/>
        </w:rPr>
        <w:t>Consumer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Relationship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продуктом (</w:t>
      </w:r>
      <w:r w:rsidRPr="0039709E">
        <w:rPr>
          <w:sz w:val="24"/>
          <w:szCs w:val="24"/>
          <w:lang w:val="en-US"/>
        </w:rPr>
        <w:t>Product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Финансовый менеджмент в логистике (</w:t>
      </w:r>
      <w:r w:rsidRPr="0039709E">
        <w:rPr>
          <w:sz w:val="24"/>
          <w:szCs w:val="24"/>
          <w:lang w:val="en-US"/>
        </w:rPr>
        <w:t>Financial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 xml:space="preserve">) </w:t>
      </w:r>
    </w:p>
    <w:p w:rsidR="009A335A" w:rsidRPr="0039709E" w:rsidRDefault="009A335A" w:rsidP="009A335A">
      <w:pPr>
        <w:numPr>
          <w:ilvl w:val="0"/>
          <w:numId w:val="26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right="-235" w:firstLine="0"/>
        <w:outlineLvl w:val="2"/>
        <w:rPr>
          <w:sz w:val="24"/>
          <w:szCs w:val="24"/>
        </w:rPr>
      </w:pPr>
      <w:r w:rsidRPr="0039709E">
        <w:rPr>
          <w:spacing w:val="-1"/>
          <w:sz w:val="24"/>
          <w:szCs w:val="24"/>
        </w:rPr>
        <w:t>Требование как объект управления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right="-23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характерные черты управления требованиями в формате «demand management» 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firstLine="0"/>
        <w:outlineLvl w:val="2"/>
        <w:rPr>
          <w:spacing w:val="-6"/>
          <w:sz w:val="24"/>
          <w:szCs w:val="24"/>
        </w:rPr>
      </w:pPr>
      <w:r w:rsidRPr="0039709E">
        <w:rPr>
          <w:spacing w:val="-6"/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основных этапов управления требованиями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Проблемы, возникающие в цепях поставок в случае принятия нерациональных управленческих решений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9A335A">
      <w:pPr>
        <w:numPr>
          <w:ilvl w:val="0"/>
          <w:numId w:val="27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9A335A">
      <w:pPr>
        <w:numPr>
          <w:ilvl w:val="0"/>
          <w:numId w:val="28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Стратегический менеджмент в логистике (</w:t>
      </w:r>
      <w:r w:rsidRPr="0039709E">
        <w:rPr>
          <w:sz w:val="24"/>
          <w:szCs w:val="24"/>
          <w:lang w:val="en-US"/>
        </w:rPr>
        <w:t>Strategic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 xml:space="preserve">) </w:t>
      </w:r>
    </w:p>
    <w:p w:rsidR="009A335A" w:rsidRPr="0039709E" w:rsidRDefault="009A335A" w:rsidP="00006F27">
      <w:pPr>
        <w:numPr>
          <w:ilvl w:val="0"/>
          <w:numId w:val="28"/>
        </w:numPr>
        <w:tabs>
          <w:tab w:val="clear" w:pos="927"/>
          <w:tab w:val="num" w:pos="360"/>
        </w:tabs>
        <w:ind w:left="0" w:right="-568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9A335A">
      <w:pPr>
        <w:numPr>
          <w:ilvl w:val="0"/>
          <w:numId w:val="28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Выполнение заказов (</w:t>
      </w:r>
      <w:r w:rsidRPr="0039709E">
        <w:rPr>
          <w:sz w:val="24"/>
          <w:szCs w:val="24"/>
          <w:lang w:val="en-US"/>
        </w:rPr>
        <w:t>Order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Fulfillment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9A335A">
      <w:pPr>
        <w:numPr>
          <w:ilvl w:val="0"/>
          <w:numId w:val="28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9A335A">
      <w:pPr>
        <w:numPr>
          <w:ilvl w:val="0"/>
          <w:numId w:val="28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поставщиками (</w:t>
      </w:r>
      <w:r w:rsidRPr="0039709E">
        <w:rPr>
          <w:sz w:val="24"/>
          <w:szCs w:val="24"/>
          <w:lang w:val="en-US"/>
        </w:rPr>
        <w:t>Supplier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Relationship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9A335A">
      <w:pPr>
        <w:numPr>
          <w:ilvl w:val="0"/>
          <w:numId w:val="28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</w:t>
      </w:r>
      <w:r w:rsidRPr="0039709E">
        <w:rPr>
          <w:sz w:val="24"/>
          <w:szCs w:val="24"/>
          <w:lang w:val="en-US"/>
        </w:rPr>
        <w:t>Return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006F27">
      <w:pPr>
        <w:numPr>
          <w:ilvl w:val="0"/>
          <w:numId w:val="28"/>
        </w:numPr>
        <w:tabs>
          <w:tab w:val="clear" w:pos="927"/>
          <w:tab w:val="num" w:pos="360"/>
        </w:tabs>
        <w:ind w:left="0" w:right="-710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Комплекс работ, необходимых для создания системы вытягивания на предприятии (А 1.1)</w:t>
      </w:r>
    </w:p>
    <w:p w:rsidR="009A335A" w:rsidRPr="0039709E" w:rsidRDefault="009A335A" w:rsidP="009A335A">
      <w:pPr>
        <w:numPr>
          <w:ilvl w:val="0"/>
          <w:numId w:val="28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Выравнивание рабочей нагрузки по объему и номенклатуре изделий (А 1.2)</w:t>
      </w:r>
    </w:p>
    <w:p w:rsidR="009A335A" w:rsidRPr="0039709E" w:rsidRDefault="009A335A" w:rsidP="009A335A">
      <w:pPr>
        <w:numPr>
          <w:ilvl w:val="0"/>
          <w:numId w:val="28"/>
        </w:numPr>
        <w:tabs>
          <w:tab w:val="clear" w:pos="927"/>
          <w:tab w:val="num" w:pos="360"/>
        </w:tabs>
        <w:ind w:left="0" w:right="-28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стандартизированных задач в вытягивающей производственной системе (А 2.1)</w:t>
      </w:r>
    </w:p>
    <w:p w:rsidR="009A335A" w:rsidRPr="0039709E" w:rsidRDefault="009A335A" w:rsidP="009A335A">
      <w:pPr>
        <w:numPr>
          <w:ilvl w:val="0"/>
          <w:numId w:val="28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принципа «Дзидока» (остановить процесс ради встраивания качества) вытягивающими производственными системами (А 2.2 - остановка для установления проблемы)</w:t>
      </w:r>
    </w:p>
    <w:p w:rsidR="00E2442A" w:rsidRPr="0039709E" w:rsidRDefault="00E2442A">
      <w:pPr>
        <w:spacing w:after="200" w:line="276" w:lineRule="auto"/>
        <w:rPr>
          <w:sz w:val="24"/>
          <w:szCs w:val="24"/>
        </w:rPr>
      </w:pPr>
      <w:r w:rsidRPr="0039709E">
        <w:rPr>
          <w:sz w:val="24"/>
          <w:szCs w:val="24"/>
        </w:rPr>
        <w:br w:type="page"/>
      </w:r>
    </w:p>
    <w:p w:rsidR="00E839D8" w:rsidRPr="0039709E" w:rsidRDefault="00845D4A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lastRenderedPageBreak/>
        <w:t>Тестовые задания</w:t>
      </w:r>
    </w:p>
    <w:p w:rsidR="00491607" w:rsidRDefault="007B2A45" w:rsidP="00E011BA">
      <w:pPr>
        <w:pStyle w:val="a3"/>
        <w:shd w:val="clear" w:color="auto" w:fill="FFFFFF"/>
        <w:ind w:left="1069" w:hanging="76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b/>
          <w:sz w:val="24"/>
          <w:szCs w:val="24"/>
        </w:rPr>
        <w:t>ПК-3.</w:t>
      </w:r>
      <w:r w:rsidRPr="0039709E">
        <w:rPr>
          <w:b/>
          <w:i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Знает: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color w:val="000000"/>
          <w:sz w:val="24"/>
          <w:szCs w:val="24"/>
          <w:lang w:eastAsia="en-US"/>
        </w:rPr>
        <w:t>нормативные документы, регламентирующие работу со служебной документацией.</w:t>
      </w:r>
    </w:p>
    <w:p w:rsidR="007B2A45" w:rsidRDefault="007B2A45" w:rsidP="00DC2060">
      <w:pPr>
        <w:tabs>
          <w:tab w:val="left" w:pos="2295"/>
        </w:tabs>
        <w:ind w:left="-142" w:right="-710"/>
        <w:rPr>
          <w:b/>
          <w:bCs/>
          <w:kern w:val="36"/>
          <w:sz w:val="24"/>
          <w:szCs w:val="24"/>
        </w:rPr>
      </w:pPr>
    </w:p>
    <w:p w:rsidR="00C47D51" w:rsidRPr="0039709E" w:rsidRDefault="00C47D51" w:rsidP="00DC2060">
      <w:pPr>
        <w:tabs>
          <w:tab w:val="left" w:pos="2295"/>
        </w:tabs>
        <w:ind w:left="-142" w:right="-710"/>
        <w:rPr>
          <w:b/>
          <w:bCs/>
          <w:kern w:val="36"/>
          <w:sz w:val="24"/>
          <w:szCs w:val="24"/>
        </w:rPr>
      </w:pPr>
      <w:r w:rsidRPr="0039709E">
        <w:rPr>
          <w:b/>
          <w:bCs/>
          <w:kern w:val="36"/>
          <w:sz w:val="24"/>
          <w:szCs w:val="24"/>
        </w:rPr>
        <w:t xml:space="preserve">РАЗДЕЛ 1 КОНЦЕПТУАЛЬНЫЕ И МЕТОДОЛОГИЧЕСКИЕ ОСНОВЫ ЛОГИСТИКИ 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1 ЛОГИСТИКА КАК КОНЦЕПЦИЯ УПРАВЛЕНИЯ ПРЕДПРИЯТИЯМИ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>1.</w:t>
      </w:r>
      <w:r w:rsidRPr="0039709E">
        <w:rPr>
          <w:i/>
          <w:sz w:val="24"/>
          <w:szCs w:val="24"/>
        </w:rPr>
        <w:tab/>
      </w:r>
      <w:r w:rsidRPr="0039709E">
        <w:rPr>
          <w:i/>
          <w:iCs/>
          <w:sz w:val="24"/>
          <w:szCs w:val="24"/>
        </w:rPr>
        <w:t>Материальные потоки включают в себя: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Удовлетворение потребностей внешних или внутренних потребителей организации.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Транспортировку сырья и полуфабрикатов от поставщиков и продукции незавершённого производства внутри предприятия.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Обеспечение движения финансовых ресурсов в необходимых объемах.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Реализацию управляющих функций.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2.</w:t>
      </w:r>
      <w:r w:rsidRPr="0039709E">
        <w:rPr>
          <w:i/>
          <w:sz w:val="24"/>
          <w:szCs w:val="24"/>
        </w:rPr>
        <w:tab/>
      </w:r>
      <w:r w:rsidRPr="0039709E">
        <w:rPr>
          <w:i/>
          <w:iCs/>
          <w:sz w:val="24"/>
          <w:szCs w:val="24"/>
        </w:rPr>
        <w:t>Информационный поток предназначен для реализации функций: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Специфических.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Управляющих.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Характерных.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right="-235" w:firstLine="360"/>
        <w:rPr>
          <w:sz w:val="24"/>
          <w:szCs w:val="24"/>
        </w:rPr>
      </w:pPr>
      <w:r w:rsidRPr="0039709E">
        <w:rPr>
          <w:sz w:val="24"/>
          <w:szCs w:val="24"/>
        </w:rPr>
        <w:t>Г. Организационных.</w:t>
      </w:r>
    </w:p>
    <w:p w:rsidR="00C47D51" w:rsidRPr="0039709E" w:rsidRDefault="00C47D51" w:rsidP="00C47D51">
      <w:pPr>
        <w:ind w:right="-465"/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3. Финансовые потоки </w:t>
      </w:r>
      <w:r w:rsidRPr="0039709E">
        <w:rPr>
          <w:i/>
          <w:sz w:val="24"/>
          <w:szCs w:val="24"/>
        </w:rPr>
        <w:t>– это направленное движение ресурсов в рамках логистической системы и вне нее: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</w:r>
      <w:r w:rsidRPr="0039709E">
        <w:rPr>
          <w:iCs/>
          <w:sz w:val="24"/>
          <w:szCs w:val="24"/>
        </w:rPr>
        <w:t>Информационных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iCs/>
          <w:sz w:val="24"/>
          <w:szCs w:val="24"/>
        </w:rPr>
        <w:t>Материальных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Финансовых.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Г. </w:t>
      </w:r>
      <w:r w:rsidRPr="0039709E">
        <w:rPr>
          <w:iCs/>
          <w:sz w:val="24"/>
          <w:szCs w:val="24"/>
        </w:rPr>
        <w:t>Трудовых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4. </w:t>
      </w:r>
      <w:r w:rsidRPr="0039709E">
        <w:rPr>
          <w:i/>
          <w:iCs/>
          <w:sz w:val="24"/>
          <w:szCs w:val="24"/>
        </w:rPr>
        <w:t>Сервисные потоки – потоки услуг, направленные на: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2"/>
        </w:tabs>
        <w:ind w:left="360" w:right="-365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Удовлетворение потребностей внешних или внутренних потребителей организации.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Б. Деятельность, связанную с перегрузкой товара с одного транспортного средства на другое.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Оперативно-сбытовую работу.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Транспортировку сырья и полуфабрикатов от поставщиков и продукции незавершённого производства внутри предприятия.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5.</w:t>
      </w:r>
      <w:r w:rsidRPr="0039709E">
        <w:rPr>
          <w:i/>
          <w:sz w:val="24"/>
          <w:szCs w:val="24"/>
        </w:rPr>
        <w:tab/>
        <w:t>Поток – это перемещаемое в единицу времени количество: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А. Вещества. 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Информации.</w:t>
      </w:r>
    </w:p>
    <w:p w:rsidR="00C47D51" w:rsidRPr="0039709E" w:rsidRDefault="00C47D51" w:rsidP="00C47D51">
      <w:pPr>
        <w:shd w:val="clear" w:color="auto" w:fill="FFFFFF"/>
        <w:tabs>
          <w:tab w:val="left" w:pos="583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Денежных средств.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Г. Все ответы верны. </w:t>
      </w:r>
    </w:p>
    <w:p w:rsidR="00C47D51" w:rsidRPr="0039709E" w:rsidRDefault="00C47D51" w:rsidP="00C47D51">
      <w:pPr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6. </w:t>
      </w:r>
      <w:r w:rsidRPr="0039709E">
        <w:rPr>
          <w:i/>
          <w:iCs/>
          <w:sz w:val="24"/>
          <w:szCs w:val="24"/>
        </w:rPr>
        <w:t>В логистике под распределением понимается: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Предоставление права собственности на распределяемый товар.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Физическая доставка товара потребителю.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Увеличение объемов продаж путем освоения новых сегментов рынков.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Улучшение политики продвижения товаров.</w:t>
      </w:r>
    </w:p>
    <w:p w:rsidR="00C47D51" w:rsidRPr="0039709E" w:rsidRDefault="00C47D51" w:rsidP="00C47D51">
      <w:pPr>
        <w:widowControl w:val="0"/>
        <w:numPr>
          <w:ilvl w:val="0"/>
          <w:numId w:val="42"/>
        </w:numPr>
        <w:shd w:val="clear" w:color="auto" w:fill="FFFFFF"/>
        <w:tabs>
          <w:tab w:val="left" w:pos="360"/>
          <w:tab w:val="left" w:pos="641"/>
        </w:tabs>
        <w:autoSpaceDE w:val="0"/>
        <w:autoSpaceDN w:val="0"/>
        <w:adjustRightInd w:val="0"/>
        <w:ind w:hanging="720"/>
        <w:rPr>
          <w:i/>
          <w:iCs/>
          <w:sz w:val="24"/>
          <w:szCs w:val="24"/>
        </w:rPr>
      </w:pPr>
      <w:r w:rsidRPr="0039709E">
        <w:rPr>
          <w:bCs/>
          <w:i/>
          <w:sz w:val="24"/>
          <w:szCs w:val="24"/>
        </w:rPr>
        <w:t>Одноканальная система распределения</w:t>
      </w:r>
      <w:r w:rsidRPr="0039709E">
        <w:rPr>
          <w:i/>
          <w:iCs/>
          <w:sz w:val="24"/>
          <w:szCs w:val="24"/>
        </w:rPr>
        <w:t xml:space="preserve"> – это: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Структура для выхода на определенный сегмент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В. 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8. </w:t>
      </w:r>
      <w:r w:rsidRPr="0039709E">
        <w:rPr>
          <w:bCs/>
          <w:i/>
          <w:sz w:val="24"/>
          <w:szCs w:val="24"/>
        </w:rPr>
        <w:t xml:space="preserve">Многоканальная система распределения </w:t>
      </w:r>
      <w:r w:rsidRPr="0039709E">
        <w:rPr>
          <w:i/>
          <w:iCs/>
          <w:sz w:val="24"/>
          <w:szCs w:val="24"/>
        </w:rPr>
        <w:t>– это:</w:t>
      </w:r>
    </w:p>
    <w:p w:rsidR="00C47D51" w:rsidRPr="0039709E" w:rsidRDefault="00C47D51" w:rsidP="00C47D51">
      <w:pPr>
        <w:shd w:val="clear" w:color="auto" w:fill="FFFFFF"/>
        <w:tabs>
          <w:tab w:val="left" w:pos="598"/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9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Распределение различных видов продукции.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9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Г. Все ответы верны.</w:t>
      </w:r>
    </w:p>
    <w:p w:rsidR="00C47D51" w:rsidRPr="0039709E" w:rsidRDefault="00C47D51" w:rsidP="00C47D51">
      <w:pPr>
        <w:pStyle w:val="3"/>
        <w:widowControl/>
        <w:tabs>
          <w:tab w:val="left" w:pos="887"/>
        </w:tabs>
        <w:rPr>
          <w:rFonts w:ascii="Times New Roman" w:hAnsi="Times New Roman"/>
          <w:i/>
          <w:snapToGrid/>
          <w:sz w:val="24"/>
          <w:szCs w:val="24"/>
        </w:rPr>
      </w:pPr>
      <w:r w:rsidRPr="0039709E">
        <w:rPr>
          <w:rFonts w:ascii="Times New Roman" w:hAnsi="Times New Roman"/>
          <w:i/>
          <w:snapToGrid/>
          <w:sz w:val="24"/>
          <w:szCs w:val="24"/>
        </w:rPr>
        <w:t>9.</w:t>
      </w:r>
      <w:r w:rsidRPr="0039709E">
        <w:rPr>
          <w:rFonts w:ascii="Times New Roman" w:hAnsi="Times New Roman"/>
          <w:bCs/>
          <w:sz w:val="24"/>
          <w:szCs w:val="24"/>
        </w:rPr>
        <w:t xml:space="preserve"> </w:t>
      </w:r>
      <w:r w:rsidRPr="0039709E">
        <w:rPr>
          <w:rFonts w:ascii="Times New Roman" w:hAnsi="Times New Roman"/>
          <w:bCs/>
          <w:i/>
          <w:sz w:val="24"/>
          <w:szCs w:val="24"/>
        </w:rPr>
        <w:t xml:space="preserve">Комбинированная система распределения </w:t>
      </w:r>
      <w:r w:rsidRPr="0039709E">
        <w:rPr>
          <w:rFonts w:ascii="Times New Roman" w:hAnsi="Times New Roman"/>
          <w:i/>
          <w:iCs/>
          <w:sz w:val="24"/>
          <w:szCs w:val="24"/>
        </w:rPr>
        <w:t>– это: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 xml:space="preserve">Б. Структура для выхода на определенный сегмент рынка. 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В. 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10. </w:t>
      </w:r>
      <w:r w:rsidRPr="0039709E">
        <w:rPr>
          <w:bCs/>
          <w:i/>
          <w:sz w:val="24"/>
          <w:szCs w:val="24"/>
        </w:rPr>
        <w:t>Экстенсивное распределение</w:t>
      </w:r>
      <w:r w:rsidRPr="0039709E">
        <w:rPr>
          <w:sz w:val="24"/>
          <w:szCs w:val="24"/>
        </w:rPr>
        <w:t> </w:t>
      </w:r>
      <w:r w:rsidRPr="0039709E">
        <w:rPr>
          <w:i/>
          <w:iCs/>
          <w:sz w:val="24"/>
          <w:szCs w:val="24"/>
        </w:rPr>
        <w:t>– это, когда:</w:t>
      </w:r>
    </w:p>
    <w:p w:rsidR="00C47D51" w:rsidRPr="0039709E" w:rsidRDefault="00C47D51" w:rsidP="00C47D51">
      <w:pPr>
        <w:shd w:val="clear" w:color="auto" w:fill="FFFFFF"/>
        <w:tabs>
          <w:tab w:val="left" w:pos="605"/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Передача или продажа товаров осуществляется по возможности наибольшему числу потребителей с получением прибыли за счет высокорискованных операций.</w:t>
      </w:r>
    </w:p>
    <w:p w:rsidR="00C47D51" w:rsidRPr="0039709E" w:rsidRDefault="00C47D51" w:rsidP="00C47D51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Используется ограниченное число посредников, торгующих данной продукцией в рамках сбытовых территорий.</w:t>
      </w:r>
    </w:p>
    <w:p w:rsidR="00C47D51" w:rsidRPr="0039709E" w:rsidRDefault="00C47D51" w:rsidP="00C47D51">
      <w:pPr>
        <w:shd w:val="clear" w:color="auto" w:fill="FFFFFF"/>
        <w:tabs>
          <w:tab w:val="left" w:pos="605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Продукция размещается и продается в тех торговых точках, владельцы которых дали согласие на продажу.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0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Используется более одного, но менее общее число посредников, готовых заняться продажей товара.</w:t>
      </w:r>
    </w:p>
    <w:p w:rsidR="00C47D51" w:rsidRPr="0039709E" w:rsidRDefault="00C47D51" w:rsidP="00C47D51">
      <w:pPr>
        <w:shd w:val="clear" w:color="auto" w:fill="FFFFFF"/>
        <w:ind w:right="-105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РАЗДЕЛ 2 ЛОГИСТИКА В ТОВАРОПРОВОДЯЩИХ СЕТЯХ, СКЛАДСКОМ ХОЗЯЙСТВЕ И НА ТРАНСПОРТЕ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11. </w:t>
      </w:r>
      <w:r w:rsidRPr="0039709E">
        <w:rPr>
          <w:i/>
          <w:iCs/>
          <w:sz w:val="24"/>
          <w:szCs w:val="24"/>
        </w:rPr>
        <w:t xml:space="preserve">Детерминированный </w:t>
      </w:r>
      <w:r w:rsidRPr="0039709E">
        <w:rPr>
          <w:i/>
          <w:sz w:val="24"/>
          <w:szCs w:val="24"/>
        </w:rPr>
        <w:t>метод</w:t>
      </w:r>
      <w:r w:rsidRPr="0039709E">
        <w:rPr>
          <w:i/>
          <w:iCs/>
          <w:sz w:val="24"/>
          <w:szCs w:val="24"/>
        </w:rPr>
        <w:t xml:space="preserve"> определения потребности материалов – это, когда: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Потребность в сырье определяется на основе опыта работников службы снабжения.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С помощью математико-статистических методов рассчитывают ожидаемую потребность.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655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 xml:space="preserve">12. </w:t>
      </w:r>
      <w:r w:rsidRPr="0039709E">
        <w:rPr>
          <w:i/>
          <w:iCs/>
          <w:sz w:val="24"/>
          <w:szCs w:val="24"/>
        </w:rPr>
        <w:t xml:space="preserve">Стохастический </w:t>
      </w:r>
      <w:r w:rsidRPr="0039709E">
        <w:rPr>
          <w:i/>
          <w:sz w:val="24"/>
          <w:szCs w:val="24"/>
        </w:rPr>
        <w:t>метод</w:t>
      </w:r>
      <w:r w:rsidRPr="0039709E">
        <w:rPr>
          <w:i/>
          <w:iCs/>
          <w:sz w:val="24"/>
          <w:szCs w:val="24"/>
        </w:rPr>
        <w:t xml:space="preserve"> определения потребности материалов – это, когда</w:t>
      </w:r>
      <w:r w:rsidRPr="0039709E">
        <w:rPr>
          <w:i/>
          <w:sz w:val="24"/>
          <w:szCs w:val="24"/>
        </w:rPr>
        <w:t>:</w:t>
      </w:r>
    </w:p>
    <w:p w:rsidR="00C47D51" w:rsidRPr="0039709E" w:rsidRDefault="00C47D51" w:rsidP="00C47D51">
      <w:pPr>
        <w:widowControl w:val="0"/>
        <w:numPr>
          <w:ilvl w:val="0"/>
          <w:numId w:val="32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C47D51">
      <w:pPr>
        <w:widowControl w:val="0"/>
        <w:numPr>
          <w:ilvl w:val="0"/>
          <w:numId w:val="32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Потребность в сырье определяется на основе опыта работников службы снабжения.</w:t>
      </w:r>
    </w:p>
    <w:p w:rsidR="00C47D51" w:rsidRPr="0039709E" w:rsidRDefault="00C47D51" w:rsidP="00C47D51">
      <w:pPr>
        <w:widowControl w:val="0"/>
        <w:numPr>
          <w:ilvl w:val="0"/>
          <w:numId w:val="32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С помощью математико-статистических методов рассчитывают ожидаемую потребность.</w:t>
      </w:r>
    </w:p>
    <w:p w:rsidR="00C47D51" w:rsidRPr="0039709E" w:rsidRDefault="00C47D51" w:rsidP="00C47D51">
      <w:pPr>
        <w:widowControl w:val="0"/>
        <w:numPr>
          <w:ilvl w:val="0"/>
          <w:numId w:val="32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tabs>
          <w:tab w:val="num" w:pos="0"/>
          <w:tab w:val="left" w:pos="180"/>
          <w:tab w:val="left" w:pos="360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13. </w:t>
      </w:r>
      <w:r w:rsidRPr="0039709E">
        <w:rPr>
          <w:i/>
          <w:iCs/>
          <w:sz w:val="24"/>
          <w:szCs w:val="24"/>
        </w:rPr>
        <w:t xml:space="preserve">Эвристический </w:t>
      </w:r>
      <w:r w:rsidRPr="0039709E">
        <w:rPr>
          <w:sz w:val="24"/>
          <w:szCs w:val="24"/>
        </w:rPr>
        <w:t xml:space="preserve">метод </w:t>
      </w:r>
      <w:r w:rsidRPr="0039709E">
        <w:rPr>
          <w:i/>
          <w:iCs/>
          <w:sz w:val="24"/>
          <w:szCs w:val="24"/>
        </w:rPr>
        <w:t>определения потребности материалов – это, когда</w:t>
      </w:r>
      <w:r w:rsidRPr="0039709E">
        <w:rPr>
          <w:i/>
          <w:sz w:val="24"/>
          <w:szCs w:val="24"/>
        </w:rPr>
        <w:t>:</w:t>
      </w:r>
    </w:p>
    <w:p w:rsidR="00C47D51" w:rsidRPr="0039709E" w:rsidRDefault="00C47D51" w:rsidP="00C47D51">
      <w:pPr>
        <w:widowControl w:val="0"/>
        <w:numPr>
          <w:ilvl w:val="0"/>
          <w:numId w:val="33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C47D51">
      <w:pPr>
        <w:widowControl w:val="0"/>
        <w:numPr>
          <w:ilvl w:val="0"/>
          <w:numId w:val="33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С помощью математико-статистических методов рассчитывают ожидаемую потребность.</w:t>
      </w:r>
    </w:p>
    <w:p w:rsidR="00C47D51" w:rsidRPr="0039709E" w:rsidRDefault="00C47D51" w:rsidP="00C47D51">
      <w:pPr>
        <w:widowControl w:val="0"/>
        <w:numPr>
          <w:ilvl w:val="0"/>
          <w:numId w:val="33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Потребность в сырье определяется на основе опыта работников службы снабжения.</w:t>
      </w:r>
    </w:p>
    <w:p w:rsidR="00C47D51" w:rsidRPr="0039709E" w:rsidRDefault="00C47D51" w:rsidP="00C47D51">
      <w:pPr>
        <w:shd w:val="clear" w:color="auto" w:fill="FFFFFF"/>
        <w:tabs>
          <w:tab w:val="num" w:pos="0"/>
          <w:tab w:val="left" w:pos="180"/>
          <w:tab w:val="left" w:pos="360"/>
          <w:tab w:val="left" w:pos="626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26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>14. При прямой форме поставок продвижение продукции от изготовителей к потребителям происходит</w:t>
      </w:r>
      <w:r w:rsidRPr="0039709E">
        <w:rPr>
          <w:i/>
          <w:iCs/>
          <w:sz w:val="24"/>
          <w:szCs w:val="24"/>
        </w:rPr>
        <w:t>:</w:t>
      </w:r>
    </w:p>
    <w:p w:rsidR="00C47D51" w:rsidRPr="0039709E" w:rsidRDefault="00C47D51" w:rsidP="00C47D51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Использование посредников.</w:t>
      </w:r>
    </w:p>
    <w:p w:rsidR="00C47D51" w:rsidRPr="0039709E" w:rsidRDefault="00C47D51" w:rsidP="00C47D51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Использование филиалов предприятий.</w:t>
      </w:r>
    </w:p>
    <w:p w:rsidR="00C47D51" w:rsidRPr="0039709E" w:rsidRDefault="00C47D51" w:rsidP="00C47D51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Без прямой поставки.</w:t>
      </w:r>
    </w:p>
    <w:p w:rsidR="00C47D51" w:rsidRPr="0039709E" w:rsidRDefault="00C47D51" w:rsidP="00C47D51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Без промежуточных посреднических звеньев.</w:t>
      </w:r>
    </w:p>
    <w:p w:rsidR="00C47D51" w:rsidRPr="0039709E" w:rsidRDefault="00C47D51" w:rsidP="00C47D51">
      <w:pPr>
        <w:tabs>
          <w:tab w:val="left" w:pos="887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15. При складской форме в системе распределения продвижение товаров происходит</w:t>
      </w:r>
      <w:r w:rsidRPr="0039709E">
        <w:rPr>
          <w:i/>
          <w:iCs/>
          <w:sz w:val="24"/>
          <w:szCs w:val="24"/>
        </w:rPr>
        <w:t>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A.</w:t>
      </w:r>
      <w:r w:rsidRPr="0039709E">
        <w:rPr>
          <w:sz w:val="24"/>
          <w:szCs w:val="24"/>
        </w:rPr>
        <w:tab/>
        <w:t>Использование филиалов предприятий.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Использование посредников.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Без прямой поставки.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Без промежуточных посреднических звеньев.</w:t>
      </w:r>
    </w:p>
    <w:p w:rsidR="00C47D51" w:rsidRPr="0039709E" w:rsidRDefault="00C47D51" w:rsidP="00C47D51">
      <w:pPr>
        <w:shd w:val="clear" w:color="auto" w:fill="FFFFFF"/>
        <w:tabs>
          <w:tab w:val="left" w:pos="0"/>
          <w:tab w:val="left" w:pos="598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84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16. </w:t>
      </w:r>
      <w:r w:rsidRPr="0039709E">
        <w:rPr>
          <w:i/>
          <w:sz w:val="24"/>
          <w:szCs w:val="24"/>
        </w:rPr>
        <w:t>Техническими средствами информационных технологий в логистике являются: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Персональные компьютеры и электронно-вычислительная техника.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Средства коммуникации и серверы.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Автоматизированное и периферийное оборудование.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17. Задачей управления запасами являются:</w:t>
      </w:r>
    </w:p>
    <w:p w:rsidR="00C47D51" w:rsidRPr="0039709E" w:rsidRDefault="00C47D51" w:rsidP="00C47D51">
      <w:pPr>
        <w:widowControl w:val="0"/>
        <w:numPr>
          <w:ilvl w:val="0"/>
          <w:numId w:val="35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Оптимизация объемов запасов.</w:t>
      </w:r>
    </w:p>
    <w:p w:rsidR="00C47D51" w:rsidRPr="0039709E" w:rsidRDefault="00C47D51" w:rsidP="00C47D51">
      <w:pPr>
        <w:widowControl w:val="0"/>
        <w:numPr>
          <w:ilvl w:val="0"/>
          <w:numId w:val="35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Ассортимент запасов.</w:t>
      </w:r>
    </w:p>
    <w:p w:rsidR="00C47D51" w:rsidRPr="0039709E" w:rsidRDefault="00C47D51" w:rsidP="00C47D51">
      <w:pPr>
        <w:widowControl w:val="0"/>
        <w:numPr>
          <w:ilvl w:val="0"/>
          <w:numId w:val="35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Места размещения запасов.</w:t>
      </w:r>
    </w:p>
    <w:p w:rsidR="00C47D51" w:rsidRPr="0039709E" w:rsidRDefault="00C47D51" w:rsidP="00C47D51">
      <w:pPr>
        <w:widowControl w:val="0"/>
        <w:numPr>
          <w:ilvl w:val="0"/>
          <w:numId w:val="35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709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>18. Оптимальный размер партии поставляемых товаров и оптимальная частота завоза зависят от факторов:</w:t>
      </w:r>
    </w:p>
    <w:p w:rsidR="00C47D51" w:rsidRPr="0039709E" w:rsidRDefault="00C47D51" w:rsidP="00C47D51">
      <w:pPr>
        <w:widowControl w:val="0"/>
        <w:numPr>
          <w:ilvl w:val="0"/>
          <w:numId w:val="36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Объема спроса.</w:t>
      </w:r>
    </w:p>
    <w:p w:rsidR="00C47D51" w:rsidRPr="0039709E" w:rsidRDefault="00C47D51" w:rsidP="00C47D51">
      <w:pPr>
        <w:widowControl w:val="0"/>
        <w:numPr>
          <w:ilvl w:val="0"/>
          <w:numId w:val="36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Расходов по доставке товаров.</w:t>
      </w:r>
    </w:p>
    <w:p w:rsidR="00C47D51" w:rsidRPr="0039709E" w:rsidRDefault="00C47D51" w:rsidP="00C47D51">
      <w:pPr>
        <w:widowControl w:val="0"/>
        <w:numPr>
          <w:ilvl w:val="0"/>
          <w:numId w:val="36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Расходов по хранению запаса.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26"/>
          <w:tab w:val="left" w:pos="709"/>
        </w:tabs>
        <w:ind w:left="360" w:right="-56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0D0D33" w:rsidRPr="0039709E" w:rsidRDefault="000D0D33" w:rsidP="000D0D33">
      <w:pPr>
        <w:tabs>
          <w:tab w:val="left" w:pos="887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19. При управлении потоками ресурсов целесообразно использовать методы сетевого планирования: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А. Стохастический метод.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Б. Метод программы развития и обзора (PERT).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В. Метод критического пути (CPM).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Г. Детерминированный метод.</w:t>
      </w:r>
    </w:p>
    <w:p w:rsidR="000D0D33" w:rsidRPr="0039709E" w:rsidRDefault="000D0D33" w:rsidP="000D0D33">
      <w:pPr>
        <w:tabs>
          <w:tab w:val="left" w:pos="887"/>
        </w:tabs>
        <w:ind w:right="-415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20. Запасы необходимые для бесперебойного обеспечения потребителей материальными ресурсами:</w:t>
      </w:r>
    </w:p>
    <w:p w:rsidR="000D0D33" w:rsidRPr="0039709E" w:rsidRDefault="000D0D33" w:rsidP="000D0D33">
      <w:pPr>
        <w:widowControl w:val="0"/>
        <w:numPr>
          <w:ilvl w:val="0"/>
          <w:numId w:val="4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Товарные запасы.</w:t>
      </w:r>
    </w:p>
    <w:p w:rsidR="000D0D33" w:rsidRPr="0039709E" w:rsidRDefault="000D0D33" w:rsidP="000D0D33">
      <w:pPr>
        <w:widowControl w:val="0"/>
        <w:numPr>
          <w:ilvl w:val="0"/>
          <w:numId w:val="4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Производственные запасы.</w:t>
      </w:r>
    </w:p>
    <w:p w:rsidR="000D0D33" w:rsidRPr="0039709E" w:rsidRDefault="000D0D33" w:rsidP="000D0D33">
      <w:pPr>
        <w:widowControl w:val="0"/>
        <w:numPr>
          <w:ilvl w:val="0"/>
          <w:numId w:val="4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Текущие запасы.</w:t>
      </w:r>
    </w:p>
    <w:p w:rsidR="000D0D33" w:rsidRPr="0039709E" w:rsidRDefault="000D0D33" w:rsidP="000D0D33">
      <w:pPr>
        <w:widowControl w:val="0"/>
        <w:numPr>
          <w:ilvl w:val="0"/>
          <w:numId w:val="4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Подготовительные запасы.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jc w:val="both"/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>2</w:t>
      </w:r>
      <w:r w:rsidR="000D0D33" w:rsidRPr="0039709E">
        <w:rPr>
          <w:i/>
          <w:iCs/>
          <w:sz w:val="24"/>
          <w:szCs w:val="24"/>
        </w:rPr>
        <w:t>1</w:t>
      </w:r>
      <w:r w:rsidRPr="0039709E">
        <w:rPr>
          <w:i/>
          <w:iCs/>
          <w:sz w:val="24"/>
          <w:szCs w:val="24"/>
        </w:rPr>
        <w:t xml:space="preserve">. </w:t>
      </w:r>
      <w:r w:rsidRPr="0039709E">
        <w:rPr>
          <w:i/>
          <w:sz w:val="24"/>
          <w:szCs w:val="24"/>
        </w:rPr>
        <w:t xml:space="preserve">Метод снабжения, разработанный в Японии с целью управления поставками в условиях </w:t>
      </w:r>
      <w:r w:rsidRPr="0039709E">
        <w:rPr>
          <w:i/>
          <w:spacing w:val="-8"/>
          <w:sz w:val="24"/>
          <w:szCs w:val="24"/>
        </w:rPr>
        <w:t>поточного производства; учитывает потребность, которая исходит из конечного монтажа</w:t>
      </w:r>
      <w:r w:rsidRPr="0039709E">
        <w:rPr>
          <w:i/>
          <w:iCs/>
          <w:spacing w:val="-8"/>
          <w:sz w:val="24"/>
          <w:szCs w:val="24"/>
        </w:rPr>
        <w:t xml:space="preserve"> – это: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Канкан.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Такан.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Канбан.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Бантан.</w:t>
      </w:r>
    </w:p>
    <w:p w:rsidR="00C47D51" w:rsidRPr="0039709E" w:rsidRDefault="00C47D51" w:rsidP="00C47D51">
      <w:pPr>
        <w:tabs>
          <w:tab w:val="left" w:pos="360"/>
        </w:tabs>
        <w:jc w:val="both"/>
        <w:rPr>
          <w:i/>
          <w:iCs/>
          <w:sz w:val="24"/>
          <w:szCs w:val="24"/>
        </w:rPr>
      </w:pPr>
      <w:r w:rsidRPr="0039709E">
        <w:rPr>
          <w:i/>
          <w:iCs/>
          <w:sz w:val="24"/>
          <w:szCs w:val="24"/>
        </w:rPr>
        <w:t>2</w:t>
      </w:r>
      <w:r w:rsidR="000D0D33" w:rsidRPr="0039709E">
        <w:rPr>
          <w:i/>
          <w:iCs/>
          <w:sz w:val="24"/>
          <w:szCs w:val="24"/>
        </w:rPr>
        <w:t>2</w:t>
      </w:r>
      <w:r w:rsidRPr="0039709E">
        <w:rPr>
          <w:i/>
          <w:iCs/>
          <w:sz w:val="24"/>
          <w:szCs w:val="24"/>
        </w:rPr>
        <w:t xml:space="preserve">. </w:t>
      </w:r>
      <w:r w:rsidRPr="0039709E">
        <w:rPr>
          <w:i/>
          <w:sz w:val="24"/>
          <w:szCs w:val="24"/>
        </w:rPr>
        <w:t>Метод снабжения, с помощью которого в результате частых («дробных») поставок резко сокращаются накопленные запасы – это:</w:t>
      </w:r>
    </w:p>
    <w:p w:rsidR="00C47D51" w:rsidRPr="0039709E" w:rsidRDefault="00C47D51" w:rsidP="00C47D51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на место.</w:t>
      </w:r>
    </w:p>
    <w:p w:rsidR="00C47D51" w:rsidRPr="0039709E" w:rsidRDefault="00C47D51" w:rsidP="00C47D51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вовремя.</w:t>
      </w:r>
    </w:p>
    <w:p w:rsidR="00C47D51" w:rsidRPr="0039709E" w:rsidRDefault="00C47D51" w:rsidP="00C47D51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со склада.</w:t>
      </w:r>
    </w:p>
    <w:p w:rsidR="00C47D51" w:rsidRPr="0039709E" w:rsidRDefault="00C47D51" w:rsidP="00C47D51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с завода.</w:t>
      </w:r>
    </w:p>
    <w:p w:rsidR="00C47D51" w:rsidRPr="0039709E" w:rsidRDefault="00C47D51" w:rsidP="00C47D51">
      <w:pPr>
        <w:tabs>
          <w:tab w:val="left" w:pos="887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</w:t>
      </w:r>
      <w:r w:rsidR="000D0D33" w:rsidRPr="0039709E">
        <w:rPr>
          <w:i/>
          <w:sz w:val="24"/>
          <w:szCs w:val="24"/>
        </w:rPr>
        <w:t>3</w:t>
      </w:r>
      <w:r w:rsidRPr="0039709E">
        <w:rPr>
          <w:i/>
          <w:sz w:val="24"/>
          <w:szCs w:val="24"/>
        </w:rPr>
        <w:t>. Продукция,</w:t>
      </w:r>
      <w:r w:rsidRPr="0039709E">
        <w:rPr>
          <w:i/>
          <w:noProof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в основном соответствующая высокому уровню качества, но может иметь и средний уровень качества среди аналогичной продукции на данном рынке:</w:t>
      </w:r>
    </w:p>
    <w:p w:rsidR="00C47D51" w:rsidRPr="0039709E" w:rsidRDefault="00C47D51" w:rsidP="00C47D51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Посредственная продукция.</w:t>
      </w:r>
    </w:p>
    <w:p w:rsidR="00C47D51" w:rsidRPr="0039709E" w:rsidRDefault="00C47D51" w:rsidP="00C47D51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Продукция высшего качества.</w:t>
      </w:r>
    </w:p>
    <w:p w:rsidR="00C47D51" w:rsidRPr="0039709E" w:rsidRDefault="00C47D51" w:rsidP="00C47D51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Качественная продукция.</w:t>
      </w:r>
    </w:p>
    <w:p w:rsidR="00C47D51" w:rsidRPr="0039709E" w:rsidRDefault="00C47D51" w:rsidP="00C47D51">
      <w:pPr>
        <w:shd w:val="clear" w:color="auto" w:fill="FFFFFF"/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Конкурентоспособная продукция.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77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lastRenderedPageBreak/>
        <w:t>2</w:t>
      </w:r>
      <w:r w:rsidR="000D0D33" w:rsidRPr="0039709E">
        <w:rPr>
          <w:i/>
          <w:sz w:val="24"/>
          <w:szCs w:val="24"/>
        </w:rPr>
        <w:t>4</w:t>
      </w:r>
      <w:r w:rsidRPr="0039709E">
        <w:rPr>
          <w:i/>
          <w:sz w:val="24"/>
          <w:szCs w:val="24"/>
        </w:rPr>
        <w:t xml:space="preserve">. </w:t>
      </w:r>
      <w:r w:rsidRPr="0039709E">
        <w:rPr>
          <w:i/>
          <w:color w:val="000000"/>
          <w:sz w:val="24"/>
          <w:szCs w:val="24"/>
        </w:rPr>
        <w:t>К вытягивающим концепциям логистики относятся концепции: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  <w:lang w:val="en-US"/>
        </w:rPr>
        <w:t>A.</w:t>
      </w:r>
      <w:r w:rsidRPr="0039709E">
        <w:rPr>
          <w:sz w:val="24"/>
          <w:szCs w:val="24"/>
          <w:lang w:val="en-US"/>
        </w:rPr>
        <w:tab/>
      </w:r>
      <w:r w:rsidRPr="0039709E">
        <w:rPr>
          <w:color w:val="000000"/>
          <w:sz w:val="24"/>
          <w:szCs w:val="24"/>
          <w:lang w:val="en-US"/>
        </w:rPr>
        <w:t>Just-in-time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Б</w:t>
      </w:r>
      <w:r w:rsidRPr="0039709E">
        <w:rPr>
          <w:sz w:val="24"/>
          <w:szCs w:val="24"/>
          <w:lang w:val="en-US"/>
        </w:rPr>
        <w:t xml:space="preserve">. </w:t>
      </w:r>
      <w:r w:rsidRPr="0039709E">
        <w:rPr>
          <w:color w:val="000000"/>
          <w:sz w:val="24"/>
          <w:szCs w:val="24"/>
          <w:lang w:val="en-US"/>
        </w:rPr>
        <w:t>MRP I / MRP II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  <w:lang w:val="en-US"/>
        </w:rPr>
        <w:t>B.</w:t>
      </w:r>
      <w:r w:rsidRPr="0039709E">
        <w:rPr>
          <w:sz w:val="24"/>
          <w:szCs w:val="24"/>
          <w:lang w:val="en-US"/>
        </w:rPr>
        <w:tab/>
      </w:r>
      <w:r w:rsidRPr="0039709E">
        <w:rPr>
          <w:color w:val="000000"/>
          <w:sz w:val="24"/>
          <w:szCs w:val="24"/>
          <w:lang w:val="en-US"/>
        </w:rPr>
        <w:t>DRP I / DRP II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</w:rPr>
      </w:pPr>
      <w:r w:rsidRPr="0039709E">
        <w:rPr>
          <w:sz w:val="24"/>
          <w:szCs w:val="24"/>
        </w:rPr>
        <w:t xml:space="preserve">Г. </w:t>
      </w:r>
      <w:r w:rsidRPr="0039709E">
        <w:rPr>
          <w:color w:val="000000"/>
          <w:sz w:val="24"/>
          <w:szCs w:val="24"/>
        </w:rPr>
        <w:t>LP</w:t>
      </w:r>
      <w:r w:rsidRPr="0039709E">
        <w:rPr>
          <w:sz w:val="24"/>
          <w:szCs w:val="24"/>
        </w:rPr>
        <w:t>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jc w:val="both"/>
        <w:rPr>
          <w:i/>
          <w:iCs/>
          <w:sz w:val="24"/>
          <w:szCs w:val="24"/>
        </w:rPr>
      </w:pPr>
      <w:r w:rsidRPr="0039709E">
        <w:rPr>
          <w:i/>
          <w:iCs/>
          <w:sz w:val="24"/>
          <w:szCs w:val="24"/>
        </w:rPr>
        <w:t>25</w:t>
      </w:r>
      <w:r w:rsidR="00C47D51" w:rsidRPr="0039709E">
        <w:rPr>
          <w:i/>
          <w:iCs/>
          <w:sz w:val="24"/>
          <w:szCs w:val="24"/>
        </w:rPr>
        <w:t>. Реализация процессного подхода на предприятии предусматривает выполнение стадий: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Идентификация процессов и их планирование.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Применение, измерение процессов и принятие управленческих решений.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Корректирующие действия, улучшающие процессы.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ind w:right="-5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РАЗДЕЛ 3 БИЗНЕС-ПРОЦЕССЫ УПРАВЛЕНИЯ В ЛОГИСТИКЕ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C47D51" w:rsidRPr="0039709E" w:rsidRDefault="000D0D33" w:rsidP="00C47D51">
      <w:pPr>
        <w:jc w:val="both"/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26</w:t>
      </w:r>
      <w:r w:rsidR="00C47D51" w:rsidRPr="0039709E">
        <w:rPr>
          <w:i/>
          <w:color w:val="000000"/>
          <w:sz w:val="24"/>
          <w:szCs w:val="24"/>
        </w:rPr>
        <w:t>. Цепи ценности (совокупность звеньев экономической системы) являются составной частью цепей: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А. </w:t>
      </w:r>
      <w:r w:rsidRPr="0039709E">
        <w:rPr>
          <w:color w:val="000000"/>
          <w:spacing w:val="-2"/>
          <w:sz w:val="24"/>
          <w:szCs w:val="24"/>
        </w:rPr>
        <w:t>Потребности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Б. </w:t>
      </w:r>
      <w:r w:rsidRPr="0039709E">
        <w:rPr>
          <w:color w:val="000000"/>
          <w:spacing w:val="-5"/>
          <w:sz w:val="24"/>
          <w:szCs w:val="24"/>
        </w:rPr>
        <w:t>Ценности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В. Поставок.</w:t>
      </w:r>
    </w:p>
    <w:p w:rsidR="00C47D51" w:rsidRPr="0039709E" w:rsidRDefault="00C47D51" w:rsidP="00C47D51">
      <w:pPr>
        <w:shd w:val="clear" w:color="auto" w:fill="FFFFFF"/>
        <w:tabs>
          <w:tab w:val="left" w:pos="590"/>
          <w:tab w:val="left" w:pos="72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jc w:val="both"/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27</w:t>
      </w:r>
      <w:r w:rsidR="00C47D51" w:rsidRPr="0039709E">
        <w:rPr>
          <w:i/>
          <w:color w:val="000000"/>
          <w:sz w:val="24"/>
          <w:szCs w:val="24"/>
        </w:rPr>
        <w:t>. Концепция «Управление ценностью» в качестве объекта управления имеет траектории перемещения: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А. </w:t>
      </w:r>
      <w:r w:rsidRPr="0039709E">
        <w:rPr>
          <w:color w:val="000000"/>
          <w:spacing w:val="-5"/>
          <w:sz w:val="24"/>
          <w:szCs w:val="24"/>
        </w:rPr>
        <w:t>Логистических цепей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Б. </w:t>
      </w:r>
      <w:r w:rsidRPr="0039709E">
        <w:rPr>
          <w:color w:val="000000"/>
          <w:spacing w:val="-5"/>
          <w:sz w:val="24"/>
          <w:szCs w:val="24"/>
        </w:rPr>
        <w:t>Логистических потоков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В. </w:t>
      </w:r>
      <w:r w:rsidRPr="0039709E">
        <w:rPr>
          <w:color w:val="000000"/>
          <w:spacing w:val="-5"/>
          <w:sz w:val="24"/>
          <w:szCs w:val="24"/>
        </w:rPr>
        <w:t>Логистических п</w:t>
      </w:r>
      <w:r w:rsidRPr="0039709E">
        <w:rPr>
          <w:color w:val="000000"/>
          <w:sz w:val="24"/>
          <w:szCs w:val="24"/>
        </w:rPr>
        <w:t>оставок.</w:t>
      </w:r>
    </w:p>
    <w:p w:rsidR="00C47D51" w:rsidRPr="0039709E" w:rsidRDefault="00C47D51" w:rsidP="00C47D51">
      <w:pPr>
        <w:shd w:val="clear" w:color="auto" w:fill="FFFFFF"/>
        <w:tabs>
          <w:tab w:val="left" w:pos="590"/>
          <w:tab w:val="left" w:pos="72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>28</w:t>
      </w:r>
      <w:r w:rsidR="00C47D51" w:rsidRPr="0039709E">
        <w:rPr>
          <w:i/>
          <w:iCs/>
          <w:sz w:val="24"/>
          <w:szCs w:val="24"/>
        </w:rPr>
        <w:t xml:space="preserve">. </w:t>
      </w:r>
      <w:r w:rsidR="00C47D51" w:rsidRPr="0039709E">
        <w:rPr>
          <w:i/>
          <w:color w:val="000000"/>
          <w:sz w:val="24"/>
          <w:szCs w:val="24"/>
        </w:rPr>
        <w:t>Управление ценностью как вид деятельности предприятия включает бизнес-процессы: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Управление отношениями с потребителями.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Управление продуктом.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Логистический менеджмент в управлении ценностью.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29</w:t>
      </w:r>
      <w:r w:rsidR="00C47D51" w:rsidRPr="0039709E">
        <w:rPr>
          <w:i/>
          <w:color w:val="000000"/>
          <w:sz w:val="24"/>
          <w:szCs w:val="24"/>
        </w:rPr>
        <w:t>. В рамках управления цепями ценности на предприятии бизнес-процесс «Управление отношениями с потребителями» связан с подсистемой предприятия: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Маркетинга.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Инноваций.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Закупок.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Сбыта.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color w:val="000000"/>
          <w:sz w:val="24"/>
          <w:szCs w:val="24"/>
        </w:rPr>
      </w:pPr>
      <w:r w:rsidRPr="0039709E">
        <w:rPr>
          <w:i/>
          <w:sz w:val="24"/>
          <w:szCs w:val="24"/>
        </w:rPr>
        <w:t>3</w:t>
      </w:r>
      <w:r w:rsidR="000D0D33" w:rsidRPr="0039709E">
        <w:rPr>
          <w:i/>
          <w:sz w:val="24"/>
          <w:szCs w:val="24"/>
        </w:rPr>
        <w:t>0</w:t>
      </w:r>
      <w:r w:rsidRPr="0039709E">
        <w:rPr>
          <w:i/>
          <w:sz w:val="24"/>
          <w:szCs w:val="24"/>
        </w:rPr>
        <w:t>.</w:t>
      </w:r>
      <w:r w:rsidRPr="0039709E">
        <w:rPr>
          <w:sz w:val="24"/>
          <w:szCs w:val="24"/>
        </w:rPr>
        <w:t xml:space="preserve"> </w:t>
      </w:r>
      <w:r w:rsidRPr="0039709E">
        <w:rPr>
          <w:i/>
          <w:color w:val="000000"/>
          <w:sz w:val="24"/>
          <w:szCs w:val="24"/>
        </w:rPr>
        <w:t>В рамках управления цепями ценности на предприятии бизнес-процесс «Управление продуктом» связан с подсистемой предприятия: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Маркетинга.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Инноваций.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Закупок.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Сбыта.</w:t>
      </w:r>
    </w:p>
    <w:p w:rsidR="00C47D51" w:rsidRPr="0039709E" w:rsidRDefault="00C47D51" w:rsidP="00C47D51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31</w:t>
      </w:r>
      <w:r w:rsidR="00C47D51" w:rsidRPr="0039709E">
        <w:rPr>
          <w:bCs/>
          <w:i/>
          <w:sz w:val="24"/>
          <w:szCs w:val="24"/>
        </w:rPr>
        <w:t>. «</w:t>
      </w:r>
      <w:r w:rsidR="00C47D51" w:rsidRPr="0039709E">
        <w:rPr>
          <w:bCs/>
          <w:i/>
          <w:sz w:val="24"/>
          <w:szCs w:val="24"/>
          <w:lang w:val="en-US"/>
        </w:rPr>
        <w:t>Demand</w:t>
      </w:r>
      <w:r w:rsidR="00C47D51" w:rsidRPr="0039709E">
        <w:rPr>
          <w:bCs/>
          <w:i/>
          <w:sz w:val="24"/>
          <w:szCs w:val="24"/>
        </w:rPr>
        <w:t xml:space="preserve"> </w:t>
      </w:r>
      <w:r w:rsidR="00C47D51" w:rsidRPr="0039709E">
        <w:rPr>
          <w:bCs/>
          <w:i/>
          <w:sz w:val="24"/>
          <w:szCs w:val="24"/>
          <w:lang w:val="en-US"/>
        </w:rPr>
        <w:t>management</w:t>
      </w:r>
      <w:r w:rsidR="00C47D51" w:rsidRPr="0039709E">
        <w:rPr>
          <w:bCs/>
          <w:i/>
          <w:sz w:val="24"/>
          <w:szCs w:val="24"/>
        </w:rPr>
        <w:t>» - это бизнес-процесс: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А. </w:t>
      </w:r>
      <w:r w:rsidRPr="0039709E">
        <w:rPr>
          <w:color w:val="000000"/>
          <w:sz w:val="24"/>
          <w:szCs w:val="24"/>
        </w:rPr>
        <w:t>Управление ценностью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Управление продуктом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Управление требованиями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Управление цепями поставок.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32</w:t>
      </w:r>
      <w:r w:rsidR="00C47D51" w:rsidRPr="0039709E">
        <w:rPr>
          <w:bCs/>
          <w:i/>
          <w:sz w:val="24"/>
          <w:szCs w:val="24"/>
        </w:rPr>
        <w:t xml:space="preserve">. </w:t>
      </w:r>
      <w:r w:rsidR="00C47D51" w:rsidRPr="0039709E">
        <w:rPr>
          <w:i/>
          <w:sz w:val="24"/>
          <w:szCs w:val="24"/>
        </w:rPr>
        <w:t>Требования могут предъявляться к: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Б</w:t>
      </w:r>
      <w:r w:rsidRPr="0039709E">
        <w:rPr>
          <w:bCs/>
          <w:sz w:val="24"/>
          <w:szCs w:val="24"/>
        </w:rPr>
        <w:t>изнес-процессам и процессам управления в цепях поставок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Видам деятельности предприятия, основанным на логистическом менеджменте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В. </w:t>
      </w:r>
      <w:r w:rsidRPr="0039709E">
        <w:rPr>
          <w:bCs/>
          <w:sz w:val="24"/>
          <w:szCs w:val="24"/>
        </w:rPr>
        <w:t>Функциям и операциям, выполняемым подсистемой</w:t>
      </w:r>
      <w:r w:rsidRPr="0039709E">
        <w:rPr>
          <w:color w:val="000000"/>
          <w:sz w:val="24"/>
          <w:szCs w:val="24"/>
        </w:rPr>
        <w:t xml:space="preserve"> логистического менеджмента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33</w:t>
      </w:r>
      <w:r w:rsidR="00C47D51" w:rsidRPr="0039709E">
        <w:rPr>
          <w:bCs/>
          <w:i/>
          <w:sz w:val="24"/>
          <w:szCs w:val="24"/>
        </w:rPr>
        <w:t>. Основу управления требованиями составляет: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Обеспечение лояльности конечных потребителей и звеньев логистической системы к их поставщикам.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Прогнозирование спроса на продукцию и услуги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Организация коммерческой деятельности.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Производственное потребление отходов.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</w:t>
      </w:r>
      <w:r w:rsidR="00C47D51" w:rsidRPr="0039709E">
        <w:rPr>
          <w:bCs/>
          <w:i/>
          <w:sz w:val="24"/>
          <w:szCs w:val="24"/>
        </w:rPr>
        <w:t>4. В состав индивидуальных экспертных оценок методов прогнозирования входят: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Метод «Интервью».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Аналитический метод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Метод написания сценария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35</w:t>
      </w:r>
      <w:r w:rsidR="00C47D51" w:rsidRPr="0039709E">
        <w:rPr>
          <w:bCs/>
          <w:i/>
          <w:sz w:val="24"/>
          <w:szCs w:val="24"/>
        </w:rPr>
        <w:t>. Заказ обычно содержит информацию о: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Необходимом количестве продукции.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 xml:space="preserve">Качестве и цене </w:t>
      </w:r>
      <w:r w:rsidRPr="0039709E">
        <w:rPr>
          <w:sz w:val="24"/>
          <w:szCs w:val="24"/>
        </w:rPr>
        <w:t>продукции.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Сроках поставки и предельном сроке ответа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8 ОСНОВНЫЕ БИЗНЕС-ПРОЦЕССЫ УПРАВЛЕНИЯ ЦЕПЯМИ ПОСТАВОК</w:t>
      </w:r>
    </w:p>
    <w:p w:rsidR="00C47D51" w:rsidRPr="0039709E" w:rsidRDefault="00C47D51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</w:t>
      </w:r>
      <w:r w:rsidR="000D0D33" w:rsidRPr="0039709E">
        <w:rPr>
          <w:i/>
          <w:sz w:val="24"/>
          <w:szCs w:val="24"/>
        </w:rPr>
        <w:t>6</w:t>
      </w:r>
      <w:r w:rsidRPr="0039709E">
        <w:rPr>
          <w:i/>
          <w:sz w:val="24"/>
          <w:szCs w:val="24"/>
        </w:rPr>
        <w:t>.</w:t>
      </w:r>
      <w:r w:rsidRPr="0039709E">
        <w:rPr>
          <w:sz w:val="24"/>
          <w:szCs w:val="24"/>
        </w:rPr>
        <w:t xml:space="preserve"> </w:t>
      </w:r>
      <w:r w:rsidRPr="0039709E">
        <w:rPr>
          <w:bCs/>
          <w:i/>
          <w:sz w:val="24"/>
          <w:szCs w:val="24"/>
        </w:rPr>
        <w:t>Типы механизмов адаптации предприятия и (или) цепи поставок к внешней среде: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Производственного менеджмента.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Маркетинговый.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Логистический.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37</w:t>
      </w:r>
      <w:r w:rsidR="00C47D51" w:rsidRPr="0039709E">
        <w:rPr>
          <w:i/>
          <w:sz w:val="24"/>
          <w:szCs w:val="24"/>
        </w:rPr>
        <w:t xml:space="preserve">. Для воздействий на </w:t>
      </w:r>
      <w:r w:rsidR="00C47D51" w:rsidRPr="0039709E">
        <w:rPr>
          <w:bCs/>
          <w:i/>
          <w:sz w:val="24"/>
          <w:szCs w:val="24"/>
        </w:rPr>
        <w:t xml:space="preserve">внешнюю среду используют признаки: 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Вид взаимодействий предприятий: разъединение (объединение).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Доминирование одного предприятия над другим: нет (есть).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Цель трансформации предприятия: избежать угроз со стороны </w:t>
      </w:r>
      <w:r w:rsidRPr="0039709E">
        <w:rPr>
          <w:bCs/>
          <w:sz w:val="24"/>
          <w:szCs w:val="24"/>
        </w:rPr>
        <w:t>внешней среды или использовать возможности, предоставляемые средой данного типа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38</w:t>
      </w:r>
      <w:r w:rsidR="00C47D51" w:rsidRPr="0039709E">
        <w:rPr>
          <w:i/>
          <w:sz w:val="24"/>
          <w:szCs w:val="24"/>
        </w:rPr>
        <w:t>. Промежуточной формой развития логистических посредников являются логистические посредники, работающие по модели</w:t>
      </w:r>
      <w:r w:rsidR="00C47D51" w:rsidRPr="0039709E">
        <w:rPr>
          <w:bCs/>
          <w:i/>
          <w:sz w:val="24"/>
          <w:szCs w:val="24"/>
        </w:rPr>
        <w:t xml:space="preserve">: 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А</w:t>
      </w:r>
      <w:r w:rsidRPr="0039709E">
        <w:rPr>
          <w:sz w:val="24"/>
          <w:szCs w:val="24"/>
          <w:lang w:val="en-US"/>
        </w:rPr>
        <w:t>. 1 PL (First Party Logistics).</w:t>
      </w:r>
    </w:p>
    <w:p w:rsidR="00C47D51" w:rsidRPr="0039709E" w:rsidRDefault="00C47D51" w:rsidP="00C47D51">
      <w:pPr>
        <w:ind w:right="-208"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Б</w:t>
      </w:r>
      <w:r w:rsidRPr="0039709E">
        <w:rPr>
          <w:sz w:val="24"/>
          <w:szCs w:val="24"/>
          <w:lang w:val="en-US"/>
        </w:rPr>
        <w:t>. 2 PL (Second Party Logistics).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В</w:t>
      </w:r>
      <w:r w:rsidRPr="0039709E">
        <w:rPr>
          <w:sz w:val="24"/>
          <w:szCs w:val="24"/>
          <w:lang w:val="en-US"/>
        </w:rPr>
        <w:t>. LLP (Lead Logistics Providers).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Г</w:t>
      </w:r>
      <w:r w:rsidRPr="0039709E">
        <w:rPr>
          <w:sz w:val="24"/>
          <w:szCs w:val="24"/>
          <w:lang w:val="en-US"/>
        </w:rPr>
        <w:t>. 4 PL (Fourth Party Logistics).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39</w:t>
      </w:r>
      <w:r w:rsidR="00C47D51" w:rsidRPr="0039709E">
        <w:rPr>
          <w:i/>
          <w:sz w:val="24"/>
          <w:szCs w:val="24"/>
        </w:rPr>
        <w:t>. Логистика возвратов при поступлении товаров на предприятие тесно связана с: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Приемкой товаров.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Входным контролем качества.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Актированием претензий поставщикам.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40</w:t>
      </w:r>
      <w:r w:rsidR="00C47D51" w:rsidRPr="0039709E">
        <w:rPr>
          <w:i/>
          <w:sz w:val="24"/>
          <w:szCs w:val="24"/>
        </w:rPr>
        <w:t>. «Использование системы вытягивания» в бизнес-процессе «Выполнение заказов» относится к подгруппе: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А 1.1.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А 1.2.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А 2.1.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А 2.2.</w:t>
      </w:r>
    </w:p>
    <w:p w:rsidR="00C47D51" w:rsidRPr="007B2A45" w:rsidRDefault="00C47D51" w:rsidP="00C47D51">
      <w:pPr>
        <w:ind w:firstLine="539"/>
      </w:pPr>
      <w:r w:rsidRPr="007B2A45">
        <w:rPr>
          <w:b/>
        </w:rPr>
        <w:t>Время тестирования</w:t>
      </w:r>
      <w:r w:rsidRPr="007B2A45">
        <w:t>:</w:t>
      </w:r>
    </w:p>
    <w:p w:rsidR="00C47D51" w:rsidRPr="007B2A45" w:rsidRDefault="00C47D51" w:rsidP="00C47D51">
      <w:pPr>
        <w:pStyle w:val="a3"/>
        <w:numPr>
          <w:ilvl w:val="0"/>
          <w:numId w:val="19"/>
        </w:numPr>
        <w:tabs>
          <w:tab w:val="left" w:pos="900"/>
        </w:tabs>
        <w:ind w:left="900"/>
        <w:jc w:val="both"/>
      </w:pPr>
      <w:r w:rsidRPr="007B2A45">
        <w:t>подготовка: 5 мин.;</w:t>
      </w:r>
    </w:p>
    <w:p w:rsidR="00C47D51" w:rsidRPr="007B2A45" w:rsidRDefault="00C47D51" w:rsidP="00C47D51">
      <w:pPr>
        <w:pStyle w:val="a3"/>
        <w:numPr>
          <w:ilvl w:val="0"/>
          <w:numId w:val="19"/>
        </w:numPr>
        <w:tabs>
          <w:tab w:val="left" w:pos="900"/>
        </w:tabs>
        <w:ind w:left="900"/>
        <w:jc w:val="both"/>
      </w:pPr>
      <w:r w:rsidRPr="007B2A45">
        <w:t>выполнение: 50 мин.;</w:t>
      </w:r>
    </w:p>
    <w:p w:rsidR="00C47D51" w:rsidRPr="007B2A45" w:rsidRDefault="00C47D51" w:rsidP="00C47D51">
      <w:pPr>
        <w:pStyle w:val="a3"/>
        <w:numPr>
          <w:ilvl w:val="0"/>
          <w:numId w:val="19"/>
        </w:numPr>
        <w:tabs>
          <w:tab w:val="left" w:pos="900"/>
        </w:tabs>
        <w:ind w:left="900"/>
        <w:jc w:val="both"/>
      </w:pPr>
      <w:r w:rsidRPr="007B2A45">
        <w:t>оформление и сдача: 5 мин.;</w:t>
      </w:r>
    </w:p>
    <w:p w:rsidR="00C47D51" w:rsidRPr="007B2A45" w:rsidRDefault="00C47D51" w:rsidP="00C47D51">
      <w:pPr>
        <w:pStyle w:val="a3"/>
        <w:numPr>
          <w:ilvl w:val="0"/>
          <w:numId w:val="19"/>
        </w:numPr>
        <w:tabs>
          <w:tab w:val="left" w:pos="900"/>
        </w:tabs>
        <w:ind w:left="900"/>
        <w:jc w:val="both"/>
      </w:pPr>
      <w:r w:rsidRPr="007B2A45">
        <w:t>всего: 60 мин.</w:t>
      </w:r>
    </w:p>
    <w:p w:rsidR="00E839D8" w:rsidRPr="0039709E" w:rsidRDefault="00E839D8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</w:t>
      </w:r>
      <w:r w:rsidR="00845D4A" w:rsidRPr="0039709E">
        <w:rPr>
          <w:b/>
          <w:i/>
          <w:color w:val="000000"/>
          <w:spacing w:val="-1"/>
          <w:sz w:val="24"/>
          <w:szCs w:val="24"/>
        </w:rPr>
        <w:t>ые задачи, практические задания</w:t>
      </w:r>
    </w:p>
    <w:p w:rsidR="008D4B3C" w:rsidRPr="0039709E" w:rsidRDefault="0088381F" w:rsidP="0088381F">
      <w:pPr>
        <w:ind w:right="-113" w:firstLine="709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</w:t>
      </w:r>
      <w:r w:rsidR="00803328" w:rsidRPr="0039709E">
        <w:rPr>
          <w:b/>
          <w:sz w:val="24"/>
          <w:szCs w:val="24"/>
        </w:rPr>
        <w:t>3</w:t>
      </w:r>
      <w:r w:rsidR="00FE47F4" w:rsidRPr="0039709E">
        <w:rPr>
          <w:b/>
          <w:sz w:val="24"/>
          <w:szCs w:val="24"/>
        </w:rPr>
        <w:t>.</w:t>
      </w:r>
      <w:r w:rsidRPr="0039709E">
        <w:rPr>
          <w:b/>
          <w:i/>
          <w:sz w:val="24"/>
          <w:szCs w:val="24"/>
        </w:rPr>
        <w:t xml:space="preserve"> </w:t>
      </w:r>
      <w:r w:rsidR="008D4B3C" w:rsidRPr="0039709E">
        <w:rPr>
          <w:i/>
          <w:sz w:val="24"/>
          <w:szCs w:val="24"/>
        </w:rPr>
        <w:t>Знает:</w:t>
      </w:r>
      <w:r w:rsidR="008D4B3C" w:rsidRPr="0039709E">
        <w:rPr>
          <w:color w:val="000000"/>
          <w:spacing w:val="-1"/>
          <w:sz w:val="24"/>
          <w:szCs w:val="24"/>
        </w:rPr>
        <w:t xml:space="preserve"> </w:t>
      </w:r>
      <w:r w:rsidR="008D4B3C" w:rsidRPr="0039709E">
        <w:rPr>
          <w:rFonts w:eastAsia="Calibri"/>
          <w:color w:val="000000"/>
          <w:sz w:val="24"/>
          <w:szCs w:val="24"/>
          <w:lang w:eastAsia="en-US"/>
        </w:rPr>
        <w:t>нормативные документы, регламентирующие ра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боту со служебной документацией</w:t>
      </w:r>
      <w:r w:rsidR="008D4B3C" w:rsidRPr="0039709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88381F" w:rsidRPr="0039709E" w:rsidRDefault="0088381F" w:rsidP="0088381F">
      <w:pPr>
        <w:ind w:right="-11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i/>
          <w:sz w:val="24"/>
          <w:szCs w:val="24"/>
        </w:rPr>
        <w:t>Умеет: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color w:val="000000"/>
          <w:sz w:val="24"/>
          <w:szCs w:val="24"/>
          <w:lang w:eastAsia="en-US"/>
        </w:rPr>
        <w:t>пользоваться спорти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вным инвентарём и оборудованием</w:t>
      </w:r>
      <w:r w:rsidR="009301B7" w:rsidRPr="0039709E">
        <w:rPr>
          <w:rFonts w:eastAsia="Calibri"/>
          <w:color w:val="000000"/>
          <w:sz w:val="24"/>
          <w:szCs w:val="24"/>
          <w:lang w:eastAsia="en-US"/>
        </w:rPr>
        <w:t>.</w:t>
      </w:r>
      <w:r w:rsidRPr="0039709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88381F" w:rsidRPr="0039709E" w:rsidRDefault="0088381F" w:rsidP="0088381F">
      <w:pPr>
        <w:ind w:right="-11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i/>
          <w:sz w:val="24"/>
          <w:szCs w:val="24"/>
        </w:rPr>
        <w:t>Имеет опыт: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sz w:val="24"/>
          <w:szCs w:val="24"/>
          <w:lang w:eastAsia="en-US"/>
        </w:rPr>
        <w:t>подготовки заявок по установленному образцу на закупку необходимого спортивного инвентаря и оборудования</w:t>
      </w:r>
      <w:r w:rsidRPr="0039709E">
        <w:rPr>
          <w:rFonts w:eastAsia="Calibri"/>
          <w:color w:val="000000"/>
          <w:sz w:val="24"/>
          <w:szCs w:val="24"/>
          <w:lang w:eastAsia="en-US"/>
        </w:rPr>
        <w:t xml:space="preserve">; </w:t>
      </w:r>
      <w:r w:rsidRPr="0039709E">
        <w:rPr>
          <w:rFonts w:eastAsia="Calibri"/>
          <w:sz w:val="24"/>
          <w:szCs w:val="24"/>
          <w:lang w:eastAsia="en-US"/>
        </w:rPr>
        <w:t>содействия проведению инвентаризации инвентаря и оборудования</w:t>
      </w:r>
      <w:r w:rsidR="009301B7" w:rsidRPr="0039709E">
        <w:rPr>
          <w:rFonts w:eastAsia="Calibri"/>
          <w:sz w:val="24"/>
          <w:szCs w:val="24"/>
          <w:lang w:eastAsia="en-US"/>
        </w:rPr>
        <w:t>.</w:t>
      </w:r>
    </w:p>
    <w:p w:rsidR="0088381F" w:rsidRPr="0039709E" w:rsidRDefault="0088381F" w:rsidP="005F7D3A">
      <w:pPr>
        <w:pStyle w:val="Default"/>
        <w:jc w:val="center"/>
        <w:rPr>
          <w:b/>
          <w:bCs/>
        </w:rPr>
      </w:pPr>
    </w:p>
    <w:p w:rsidR="005F68D8" w:rsidRPr="0039709E" w:rsidRDefault="00EE54AC" w:rsidP="005F7D3A">
      <w:pPr>
        <w:pStyle w:val="Default"/>
        <w:jc w:val="center"/>
        <w:rPr>
          <w:b/>
          <w:bCs/>
        </w:rPr>
      </w:pPr>
      <w:r w:rsidRPr="0039709E">
        <w:rPr>
          <w:b/>
          <w:bCs/>
        </w:rPr>
        <w:t>ПРАКТИЧЕСКИЕ ЗАДАНИЯ</w:t>
      </w:r>
    </w:p>
    <w:p w:rsidR="00431F21" w:rsidRPr="0039709E" w:rsidRDefault="00AE4C3E" w:rsidP="00EE54AC">
      <w:pPr>
        <w:pStyle w:val="a3"/>
        <w:shd w:val="clear" w:color="auto" w:fill="FFFFFF"/>
        <w:ind w:left="0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</w:t>
      </w:r>
      <w:r w:rsidR="00803328" w:rsidRPr="0039709E">
        <w:rPr>
          <w:b/>
          <w:sz w:val="24"/>
          <w:szCs w:val="24"/>
        </w:rPr>
        <w:t>3</w:t>
      </w:r>
      <w:r w:rsidRPr="0039709E">
        <w:rPr>
          <w:b/>
          <w:sz w:val="24"/>
          <w:szCs w:val="24"/>
        </w:rPr>
        <w:t>.</w:t>
      </w:r>
      <w:r w:rsidRPr="0039709E">
        <w:rPr>
          <w:i/>
          <w:sz w:val="24"/>
          <w:szCs w:val="24"/>
        </w:rPr>
        <w:t xml:space="preserve"> </w:t>
      </w:r>
      <w:r w:rsidRPr="0039709E">
        <w:rPr>
          <w:b/>
          <w:i/>
          <w:sz w:val="24"/>
          <w:szCs w:val="24"/>
        </w:rPr>
        <w:t>Знает:</w:t>
      </w:r>
      <w:r w:rsidRPr="0039709E">
        <w:rPr>
          <w:b/>
          <w:color w:val="000000"/>
          <w:spacing w:val="-1"/>
          <w:sz w:val="24"/>
          <w:szCs w:val="24"/>
        </w:rPr>
        <w:t xml:space="preserve"> </w:t>
      </w:r>
      <w:r w:rsidRPr="0039709E">
        <w:rPr>
          <w:b/>
          <w:i/>
          <w:sz w:val="24"/>
          <w:szCs w:val="24"/>
        </w:rPr>
        <w:t>Нормативные документы, регламентирующие работу со служебной документацией</w:t>
      </w:r>
      <w:r w:rsidR="00A05078" w:rsidRPr="0039709E">
        <w:rPr>
          <w:b/>
          <w:i/>
          <w:sz w:val="24"/>
          <w:szCs w:val="24"/>
        </w:rPr>
        <w:t>.</w:t>
      </w:r>
    </w:p>
    <w:p w:rsidR="00381747" w:rsidRPr="0039709E" w:rsidRDefault="00745F88" w:rsidP="00381747">
      <w:pPr>
        <w:pStyle w:val="Default"/>
      </w:pPr>
      <w:r w:rsidRPr="0039709E">
        <w:rPr>
          <w:b/>
          <w:bCs/>
        </w:rPr>
        <w:t xml:space="preserve">Задание </w:t>
      </w:r>
      <w:r w:rsidR="006179CC" w:rsidRPr="0039709E">
        <w:rPr>
          <w:b/>
        </w:rPr>
        <w:t>1</w:t>
      </w:r>
      <w:r w:rsidR="00381747" w:rsidRPr="0039709E">
        <w:rPr>
          <w:b/>
        </w:rPr>
        <w:t>.</w:t>
      </w:r>
      <w:r w:rsidR="00381747" w:rsidRPr="0039709E">
        <w:t xml:space="preserve"> </w:t>
      </w:r>
      <w:r w:rsidR="00381747" w:rsidRPr="0039709E">
        <w:rPr>
          <w:b/>
          <w:bCs/>
        </w:rPr>
        <w:t xml:space="preserve">Выберите один правильный ответ.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Тайна переписки, телефонных переговоров, почтовых, телеграфных и иных сообщений защищена законодательно, как: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1. Сведения конфиденциального характера;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2. Секретная информация;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3. Служебная информация;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4. Деловая репутация. </w:t>
      </w:r>
    </w:p>
    <w:p w:rsidR="007B01A8" w:rsidRPr="0039709E" w:rsidRDefault="007B01A8" w:rsidP="007B01A8">
      <w:pPr>
        <w:pStyle w:val="Default"/>
      </w:pPr>
      <w:r w:rsidRPr="0039709E">
        <w:rPr>
          <w:b/>
          <w:bCs/>
        </w:rPr>
        <w:t xml:space="preserve">Задание </w:t>
      </w:r>
      <w:r w:rsidRPr="0039709E">
        <w:rPr>
          <w:b/>
        </w:rPr>
        <w:t>2.</w:t>
      </w:r>
      <w:r w:rsidRPr="0039709E">
        <w:t xml:space="preserve"> </w:t>
      </w:r>
      <w:r w:rsidRPr="0039709E">
        <w:rPr>
          <w:b/>
          <w:bCs/>
        </w:rPr>
        <w:t xml:space="preserve">Выберите все правильные варианты ответа. </w:t>
      </w:r>
    </w:p>
    <w:p w:rsidR="007B01A8" w:rsidRPr="0039709E" w:rsidRDefault="007B01A8" w:rsidP="005E071B">
      <w:pPr>
        <w:pStyle w:val="Default"/>
        <w:jc w:val="both"/>
        <w:rPr>
          <w:bCs/>
        </w:rPr>
      </w:pPr>
      <w:r w:rsidRPr="0039709E">
        <w:rPr>
          <w:bCs/>
        </w:rPr>
        <w:t xml:space="preserve">При работе с </w:t>
      </w:r>
      <w:r w:rsidR="005E071B" w:rsidRPr="0039709E">
        <w:rPr>
          <w:bCs/>
        </w:rPr>
        <w:t xml:space="preserve">служебной документацией </w:t>
      </w:r>
      <w:r w:rsidRPr="0039709E">
        <w:rPr>
          <w:bCs/>
        </w:rPr>
        <w:t>необходимо руководствоваться нормативными актами РФ, которые предусматривают:</w:t>
      </w:r>
    </w:p>
    <w:p w:rsidR="007B01A8" w:rsidRPr="0039709E" w:rsidRDefault="007B01A8" w:rsidP="007B01A8">
      <w:pPr>
        <w:pStyle w:val="Default"/>
        <w:numPr>
          <w:ilvl w:val="1"/>
          <w:numId w:val="39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Составление и оформление управленческих документов;</w:t>
      </w:r>
    </w:p>
    <w:p w:rsidR="007B01A8" w:rsidRPr="0039709E" w:rsidRDefault="007B01A8" w:rsidP="007B01A8">
      <w:pPr>
        <w:pStyle w:val="Default"/>
        <w:numPr>
          <w:ilvl w:val="1"/>
          <w:numId w:val="39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 xml:space="preserve">Работа с управленческими документами по определенным правилам; </w:t>
      </w:r>
    </w:p>
    <w:p w:rsidR="007B01A8" w:rsidRPr="0039709E" w:rsidRDefault="007B01A8" w:rsidP="007B01A8">
      <w:pPr>
        <w:pStyle w:val="Default"/>
        <w:numPr>
          <w:ilvl w:val="1"/>
          <w:numId w:val="39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Ведение номенклатуры дел;</w:t>
      </w:r>
    </w:p>
    <w:p w:rsidR="007B01A8" w:rsidRPr="0039709E" w:rsidRDefault="007B01A8" w:rsidP="007B01A8">
      <w:pPr>
        <w:pStyle w:val="Default"/>
        <w:numPr>
          <w:ilvl w:val="1"/>
          <w:numId w:val="39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Создание архива организации, обеспечивающего сохранность документов.</w:t>
      </w:r>
    </w:p>
    <w:p w:rsidR="00381747" w:rsidRPr="0039709E" w:rsidRDefault="00381747" w:rsidP="002352E5">
      <w:pPr>
        <w:pStyle w:val="Default"/>
        <w:ind w:right="-568"/>
        <w:rPr>
          <w:b/>
        </w:rPr>
      </w:pPr>
      <w:r w:rsidRPr="0039709E">
        <w:rPr>
          <w:b/>
        </w:rPr>
        <w:t>ПК-</w:t>
      </w:r>
      <w:r w:rsidR="00803328" w:rsidRPr="0039709E">
        <w:rPr>
          <w:b/>
        </w:rPr>
        <w:t>3</w:t>
      </w:r>
      <w:r w:rsidRPr="0039709E">
        <w:rPr>
          <w:b/>
        </w:rPr>
        <w:t>.</w:t>
      </w:r>
      <w:r w:rsidRPr="0039709E">
        <w:rPr>
          <w:i/>
        </w:rPr>
        <w:t xml:space="preserve"> </w:t>
      </w:r>
      <w:r w:rsidRPr="0039709E">
        <w:rPr>
          <w:b/>
          <w:i/>
        </w:rPr>
        <w:t>Умеет: Пользоваться спортивным инвентарём и оборудованием</w:t>
      </w:r>
      <w:r w:rsidR="00A05078" w:rsidRPr="0039709E">
        <w:rPr>
          <w:b/>
          <w:i/>
        </w:rPr>
        <w:t>.</w:t>
      </w:r>
    </w:p>
    <w:p w:rsidR="00381747" w:rsidRPr="0039709E" w:rsidRDefault="00745F88" w:rsidP="00381747">
      <w:pPr>
        <w:pStyle w:val="Default"/>
      </w:pPr>
      <w:r w:rsidRPr="0039709E">
        <w:rPr>
          <w:b/>
          <w:bCs/>
        </w:rPr>
        <w:t xml:space="preserve">Задание </w:t>
      </w:r>
      <w:r w:rsidR="005E071B" w:rsidRPr="0039709E">
        <w:rPr>
          <w:b/>
        </w:rPr>
        <w:t>3</w:t>
      </w:r>
      <w:r w:rsidR="00381747" w:rsidRPr="0039709E">
        <w:rPr>
          <w:b/>
        </w:rPr>
        <w:t>.</w:t>
      </w:r>
      <w:r w:rsidR="00381747" w:rsidRPr="0039709E">
        <w:t xml:space="preserve"> </w:t>
      </w:r>
      <w:r w:rsidR="00381747" w:rsidRPr="0039709E">
        <w:rPr>
          <w:b/>
          <w:bCs/>
        </w:rPr>
        <w:t xml:space="preserve">Выберите все правильные варианты ответа. </w:t>
      </w:r>
    </w:p>
    <w:p w:rsidR="00381747" w:rsidRPr="0039709E" w:rsidRDefault="00381747" w:rsidP="00745F88">
      <w:pPr>
        <w:pStyle w:val="Default"/>
        <w:jc w:val="both"/>
      </w:pPr>
      <w:r w:rsidRPr="0039709E">
        <w:t xml:space="preserve">Основными критериями при выборе современного спортивного оборудования и инвентаря являются: </w:t>
      </w:r>
    </w:p>
    <w:p w:rsidR="00381747" w:rsidRPr="0039709E" w:rsidRDefault="00381747" w:rsidP="00381747">
      <w:pPr>
        <w:pStyle w:val="Default"/>
      </w:pPr>
      <w:r w:rsidRPr="0039709E">
        <w:t xml:space="preserve">1. Многофункциональные (универсальные) свойства спортивного оборудования и инвентаря </w:t>
      </w:r>
    </w:p>
    <w:p w:rsidR="00381747" w:rsidRPr="0039709E" w:rsidRDefault="00381747" w:rsidP="00381747">
      <w:pPr>
        <w:pStyle w:val="Default"/>
      </w:pPr>
      <w:r w:rsidRPr="0039709E">
        <w:t xml:space="preserve">2. Современные конструктивные решения, дизайн и материал изготовления </w:t>
      </w:r>
    </w:p>
    <w:p w:rsidR="00381747" w:rsidRPr="0039709E" w:rsidRDefault="00381747" w:rsidP="00381747">
      <w:pPr>
        <w:pStyle w:val="Default"/>
      </w:pPr>
      <w:r w:rsidRPr="0039709E">
        <w:t xml:space="preserve">3. Безопасность эксплуатации (в том числе безопасность конструкций, материалов, лакокрасочных покрытий и пр.), включая срок безопасной эксплуатации </w:t>
      </w:r>
    </w:p>
    <w:p w:rsidR="00381747" w:rsidRPr="0039709E" w:rsidRDefault="00381747" w:rsidP="00381747">
      <w:pPr>
        <w:pStyle w:val="Default"/>
      </w:pPr>
      <w:r w:rsidRPr="0039709E">
        <w:t xml:space="preserve">4. Мобильность в эксплуатации (возможность перемещения, трансформации, компактность, простота сборки (разборки), установки и пр.) </w:t>
      </w:r>
    </w:p>
    <w:p w:rsidR="00381747" w:rsidRPr="0039709E" w:rsidRDefault="00381747" w:rsidP="00381747">
      <w:pPr>
        <w:pStyle w:val="Default"/>
      </w:pPr>
      <w:r w:rsidRPr="0039709E">
        <w:t xml:space="preserve">5. Ремонтоспособность, антивандальность </w:t>
      </w:r>
    </w:p>
    <w:p w:rsidR="00AE4C3E" w:rsidRPr="0039709E" w:rsidRDefault="00745F88" w:rsidP="00381747">
      <w:pPr>
        <w:pStyle w:val="a3"/>
        <w:shd w:val="clear" w:color="auto" w:fill="FFFFFF"/>
        <w:ind w:left="0"/>
        <w:rPr>
          <w:b/>
          <w:bCs/>
          <w:sz w:val="24"/>
          <w:szCs w:val="24"/>
        </w:rPr>
      </w:pP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Задани</w:t>
      </w:r>
      <w:r w:rsidRPr="0039709E">
        <w:rPr>
          <w:b/>
          <w:bCs/>
          <w:sz w:val="24"/>
          <w:szCs w:val="24"/>
        </w:rPr>
        <w:t xml:space="preserve">е </w:t>
      </w:r>
      <w:r w:rsidR="005E071B" w:rsidRPr="0039709E">
        <w:rPr>
          <w:b/>
          <w:sz w:val="24"/>
          <w:szCs w:val="24"/>
        </w:rPr>
        <w:t>4</w:t>
      </w:r>
      <w:r w:rsidR="00381747" w:rsidRPr="0039709E">
        <w:rPr>
          <w:b/>
          <w:sz w:val="24"/>
          <w:szCs w:val="24"/>
        </w:rPr>
        <w:t>.</w:t>
      </w:r>
      <w:r w:rsidR="00381747" w:rsidRPr="0039709E">
        <w:rPr>
          <w:sz w:val="24"/>
          <w:szCs w:val="24"/>
        </w:rPr>
        <w:t xml:space="preserve"> </w:t>
      </w:r>
      <w:r w:rsidR="00381747" w:rsidRPr="0039709E">
        <w:rPr>
          <w:b/>
          <w:bCs/>
          <w:sz w:val="24"/>
          <w:szCs w:val="24"/>
        </w:rPr>
        <w:t>Выберите один правильный ответ.</w:t>
      </w:r>
    </w:p>
    <w:p w:rsidR="00745F88" w:rsidRPr="0039709E" w:rsidRDefault="00745F88" w:rsidP="00745F88">
      <w:pPr>
        <w:pStyle w:val="Default"/>
        <w:jc w:val="both"/>
      </w:pPr>
      <w:r w:rsidRPr="0039709E">
        <w:t xml:space="preserve">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может быть дополнен: </w:t>
      </w:r>
    </w:p>
    <w:p w:rsidR="00745F88" w:rsidRPr="0039709E" w:rsidRDefault="00745F88" w:rsidP="00745F88">
      <w:pPr>
        <w:pStyle w:val="Default"/>
      </w:pPr>
      <w:r w:rsidRPr="0039709E">
        <w:t xml:space="preserve">1. Органами исполнительной власти субъектов РФ, осуществляющими управление в сфере образования, в части, касающейся национальных видов спорта и видов спорта, не включённых в Перечень, но являющихся приоритетными в субъекте РФ </w:t>
      </w:r>
    </w:p>
    <w:p w:rsidR="00745F88" w:rsidRPr="0039709E" w:rsidRDefault="00745F88" w:rsidP="00745F88">
      <w:pPr>
        <w:pStyle w:val="Default"/>
      </w:pPr>
      <w:r w:rsidRPr="0039709E">
        <w:t xml:space="preserve">2. Общественными организациями, осуществляющими развитие вида спорта на общероссийском и региональном уровне </w:t>
      </w:r>
    </w:p>
    <w:p w:rsidR="00745F88" w:rsidRPr="0039709E" w:rsidRDefault="00745F88" w:rsidP="00745F88">
      <w:pPr>
        <w:pStyle w:val="Default"/>
      </w:pPr>
      <w:r w:rsidRPr="0039709E">
        <w:t xml:space="preserve">3. Выдающимися спортсменами субъектов РФ, показывающими высокие результаты в избранном виде спорта, являющихся гордостью субъекта РФ </w:t>
      </w:r>
    </w:p>
    <w:p w:rsidR="00745F88" w:rsidRPr="0039709E" w:rsidRDefault="00745F88" w:rsidP="002352E5">
      <w:pPr>
        <w:pStyle w:val="Default"/>
        <w:ind w:right="-285"/>
      </w:pPr>
      <w:r w:rsidRPr="0039709E">
        <w:t xml:space="preserve">4. Органами законодательной власти, осуществляющими управление в сфере образования, не включённых в Перечень, но являющихся приоритетными в субъекте РФ </w:t>
      </w:r>
    </w:p>
    <w:p w:rsidR="00A20CCD" w:rsidRPr="0039709E" w:rsidRDefault="00803328" w:rsidP="00A20CCD">
      <w:pPr>
        <w:pStyle w:val="a3"/>
        <w:shd w:val="clear" w:color="auto" w:fill="FFFFFF"/>
        <w:ind w:left="0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ПК-3</w:t>
      </w:r>
      <w:r w:rsidR="00A20CCD" w:rsidRPr="0039709E">
        <w:rPr>
          <w:b/>
          <w:sz w:val="24"/>
          <w:szCs w:val="24"/>
        </w:rPr>
        <w:t>.</w:t>
      </w:r>
      <w:r w:rsidR="00A20CCD" w:rsidRPr="0039709E">
        <w:rPr>
          <w:i/>
          <w:sz w:val="24"/>
          <w:szCs w:val="24"/>
        </w:rPr>
        <w:t xml:space="preserve"> </w:t>
      </w:r>
      <w:r w:rsidR="00A20CCD" w:rsidRPr="0039709E">
        <w:rPr>
          <w:b/>
          <w:i/>
          <w:sz w:val="24"/>
          <w:szCs w:val="24"/>
        </w:rPr>
        <w:t>Имеет опыт:</w:t>
      </w:r>
      <w:r w:rsidR="00A20CCD" w:rsidRPr="0039709E">
        <w:rPr>
          <w:rFonts w:eastAsiaTheme="minorHAnsi"/>
          <w:sz w:val="24"/>
          <w:szCs w:val="24"/>
          <w:lang w:eastAsia="en-US"/>
        </w:rPr>
        <w:t xml:space="preserve"> </w:t>
      </w:r>
      <w:r w:rsidR="00A20CCD" w:rsidRPr="0039709E">
        <w:rPr>
          <w:b/>
          <w:i/>
          <w:sz w:val="24"/>
          <w:szCs w:val="24"/>
        </w:rPr>
        <w:t>Подготовки заявок по установленному образ</w:t>
      </w:r>
      <w:r w:rsidR="005861B6" w:rsidRPr="0039709E">
        <w:rPr>
          <w:b/>
          <w:i/>
          <w:sz w:val="24"/>
          <w:szCs w:val="24"/>
        </w:rPr>
        <w:t>ц</w:t>
      </w:r>
      <w:r w:rsidR="00A20CCD" w:rsidRPr="0039709E">
        <w:rPr>
          <w:b/>
          <w:i/>
          <w:sz w:val="24"/>
          <w:szCs w:val="24"/>
        </w:rPr>
        <w:t>у на закупку необходимого спортивного инвентаря и оборудования</w:t>
      </w:r>
      <w:r w:rsidR="00A05078" w:rsidRPr="0039709E">
        <w:rPr>
          <w:b/>
          <w:i/>
          <w:sz w:val="24"/>
          <w:szCs w:val="24"/>
        </w:rPr>
        <w:t>.</w:t>
      </w:r>
    </w:p>
    <w:p w:rsidR="00A20CCD" w:rsidRPr="0039709E" w:rsidRDefault="00A20CCD" w:rsidP="004D313C">
      <w:pPr>
        <w:pStyle w:val="a3"/>
        <w:shd w:val="clear" w:color="auto" w:fill="FFFFFF"/>
        <w:ind w:left="0" w:right="-1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lastRenderedPageBreak/>
        <w:t xml:space="preserve">Задание </w:t>
      </w:r>
      <w:r w:rsidR="005E071B"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5</w:t>
      </w: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: Оформить заказ (заявку) на выполнение работ (оказание услуг)</w:t>
      </w:r>
      <w:r w:rsidRPr="0039709E">
        <w:rPr>
          <w:color w:val="333333"/>
          <w:sz w:val="24"/>
          <w:szCs w:val="24"/>
        </w:rPr>
        <w:t xml:space="preserve"> </w:t>
      </w:r>
      <w:r w:rsidRPr="0039709E">
        <w:rPr>
          <w:color w:val="000000"/>
          <w:spacing w:val="-1"/>
          <w:sz w:val="24"/>
          <w:szCs w:val="24"/>
        </w:rPr>
        <w:t xml:space="preserve">в соответствии с формой Приложения № 1, утвержденного </w:t>
      </w:r>
      <w:hyperlink r:id="rId29" w:history="1">
        <w:r w:rsidRPr="0039709E">
          <w:rPr>
            <w:color w:val="000000"/>
            <w:spacing w:val="-1"/>
            <w:sz w:val="24"/>
            <w:szCs w:val="24"/>
          </w:rPr>
          <w:t>Приказом Федерального агентства по образованию от 30 июня 2009 г. № 719 «Об утверждении примерных форм документов, используемых при размещении заказов путем запроса котировок в рамках реализации федеральных целевых, государственных и иных программ в сфере образования, воспитания и развития общедоступных образовательных ресурсов</w:t>
        </w:r>
      </w:hyperlink>
      <w:r w:rsidRPr="0039709E">
        <w:rPr>
          <w:color w:val="000000"/>
          <w:spacing w:val="-1"/>
          <w:sz w:val="24"/>
          <w:szCs w:val="24"/>
        </w:rPr>
        <w:t xml:space="preserve">» </w:t>
      </w:r>
      <w:r w:rsidRPr="0039709E">
        <w:rPr>
          <w:i/>
          <w:color w:val="000000"/>
          <w:spacing w:val="-1"/>
          <w:sz w:val="24"/>
          <w:szCs w:val="24"/>
        </w:rPr>
        <w:t>(действующий)</w:t>
      </w:r>
    </w:p>
    <w:p w:rsidR="00A20CCD" w:rsidRPr="0039709E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</w:pPr>
      <w:r w:rsidRPr="0039709E">
        <w:t>ЗАКАЗ</w:t>
      </w:r>
      <w:r w:rsidRPr="0039709E">
        <w:br/>
        <w:t>на выполнение работ (оказание услуг) по проекту:</w:t>
      </w:r>
      <w:r w:rsidRPr="0039709E">
        <w:br/>
        <w:t>«__________________________________________»,</w:t>
      </w:r>
      <w:r w:rsidRPr="0039709E">
        <w:br/>
        <w:t>(наименование проекта)</w:t>
      </w:r>
      <w:r w:rsidRPr="0039709E">
        <w:br/>
        <w:t>проводимому в рамках</w:t>
      </w:r>
    </w:p>
    <w:p w:rsidR="00A20CCD" w:rsidRPr="0039709E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</w:pPr>
      <w:r w:rsidRPr="0039709E">
        <w:t>____________________________________________________,</w:t>
      </w:r>
      <w:r w:rsidRPr="0039709E">
        <w:br/>
        <w:t>(наименование мероприятия, задачи, Программы)</w:t>
      </w:r>
      <w:r w:rsidRPr="0039709E">
        <w:br/>
        <w:t>в соответствии с</w:t>
      </w:r>
    </w:p>
    <w:p w:rsidR="00A20CCD" w:rsidRPr="0039709E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</w:pPr>
      <w:r w:rsidRPr="0039709E">
        <w:t>_________________________________________________________________________</w:t>
      </w:r>
      <w:r w:rsidRPr="0039709E">
        <w:br/>
        <w:t>(приказ и/или другие нормативные акты заказчика, определяющие</w:t>
      </w:r>
      <w:r w:rsidRPr="0039709E">
        <w:br/>
        <w:t>наименование проекта, вид закупки (работы (услуги) и др. основные параметры,</w:t>
      </w:r>
      <w:r w:rsidRPr="0039709E">
        <w:br/>
        <w:t>обосновывающие бюджет и способ размещения заказа)</w:t>
      </w:r>
    </w:p>
    <w:p w:rsidR="00A20CCD" w:rsidRPr="0039709E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</w:pPr>
      <w:r w:rsidRPr="0039709E">
        <w:t>Способ размещения заказа: запрос котировок.</w:t>
      </w:r>
    </w:p>
    <w:p w:rsidR="00A20CCD" w:rsidRPr="0039709E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</w:pPr>
      <w:r w:rsidRPr="0039709E">
        <w:t>Максимальная цена контракта: _____ рублей</w:t>
      </w:r>
    </w:p>
    <w:p w:rsidR="00A20CCD" w:rsidRPr="0039709E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</w:pPr>
      <w:r w:rsidRPr="0039709E">
        <w:t>Авансовый платеж: не предусматривается (если предусматривается выплата аванса, указать словами: «предусматривается в размере _______%»).</w:t>
      </w:r>
    </w:p>
    <w:p w:rsidR="00A20CCD" w:rsidRPr="0039709E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</w:pPr>
      <w:r w:rsidRPr="0039709E">
        <w:t>Заказчик: Министерство спорта Российской Федерации</w:t>
      </w:r>
    </w:p>
    <w:p w:rsidR="00A20CCD" w:rsidRPr="0039709E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hd w:val="clear" w:color="auto" w:fill="FBFBFB"/>
        </w:rPr>
      </w:pPr>
      <w:r w:rsidRPr="0039709E">
        <w:t>Источник финансирования: федеральный бюджет Российской Федерации</w:t>
      </w:r>
    </w:p>
    <w:p w:rsidR="00A20CCD" w:rsidRPr="0039709E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</w:pPr>
      <w:r w:rsidRPr="0039709E">
        <w:t>Направление расходов: «прочие нужды».</w:t>
      </w:r>
    </w:p>
    <w:p w:rsidR="00A20CCD" w:rsidRPr="0039709E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</w:pPr>
      <w:r w:rsidRPr="0039709E">
        <w:t>Статья (подстатья) классификации операций сектора государственного управления: 226 «Прочие работы, услуги» (или 320 «Увеличение стоимости нематериальных активов» или 221 «Услуги связи»).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 Обоснование актуальности выполнения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1.1. Постановка проблемы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1.2. Цели и задачи реализации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а) цели и задачи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б) целевой индикатор и показатель направления деятельности в рамках задачи _</w:t>
      </w:r>
      <w:r w:rsidR="005E7CED" w:rsidRPr="0039709E">
        <w:t>_________ мероприятия ____</w:t>
      </w:r>
      <w:r w:rsidRPr="0039709E">
        <w:t xml:space="preserve"> Программы, достижению которых будет способствовать реализация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в) область практического использования и применения результатов выполнения работ (оказания услуг) в системе образования с указанием конкретных категорий специалистов, конкретных уровней и ступеней образования, пользователей результатов работ (услуг)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2. Содержание выполняемых работ (оказываемых услуг). Требования, предъявляемые к выполняемым работам (оказываемым услугам), их результатам, исполнителю, отчетным материалам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27"/>
        <w:gridCol w:w="2408"/>
        <w:gridCol w:w="4106"/>
        <w:gridCol w:w="2123"/>
      </w:tblGrid>
      <w:tr w:rsidR="005E7CED" w:rsidRPr="0039709E" w:rsidTr="005E7CED">
        <w:tc>
          <w:tcPr>
            <w:tcW w:w="9464" w:type="dxa"/>
            <w:gridSpan w:val="4"/>
          </w:tcPr>
          <w:p w:rsidR="005E7CED" w:rsidRPr="0039709E" w:rsidRDefault="005E7CED" w:rsidP="00A20CCD">
            <w:pPr>
              <w:pStyle w:val="a6"/>
              <w:spacing w:before="0" w:beforeAutospacing="0" w:after="0" w:afterAutospacing="0"/>
              <w:jc w:val="both"/>
            </w:pPr>
            <w:r w:rsidRPr="0039709E">
              <w:rPr>
                <w:b/>
              </w:rPr>
              <w:t>Раздел 2.1. Наименование (виды), код по ОКДП, стоимость работ (услуг)</w:t>
            </w:r>
          </w:p>
        </w:tc>
      </w:tr>
      <w:tr w:rsidR="005E7CED" w:rsidRPr="0039709E" w:rsidTr="005E7CED">
        <w:tc>
          <w:tcPr>
            <w:tcW w:w="817" w:type="dxa"/>
          </w:tcPr>
          <w:p w:rsidR="005E7CED" w:rsidRPr="0039709E" w:rsidRDefault="005E7CED" w:rsidP="0075696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Номер этапа работ (услуг)</w:t>
            </w:r>
          </w:p>
        </w:tc>
        <w:tc>
          <w:tcPr>
            <w:tcW w:w="2410" w:type="dxa"/>
          </w:tcPr>
          <w:p w:rsidR="005E7CED" w:rsidRPr="0039709E" w:rsidRDefault="005E7CED" w:rsidP="0075696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Наименование (виды) и основное содержание </w:t>
            </w:r>
          </w:p>
          <w:p w:rsidR="005E7CED" w:rsidRPr="0039709E" w:rsidRDefault="005E7CED" w:rsidP="0075696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работ (услуг)</w:t>
            </w:r>
          </w:p>
        </w:tc>
        <w:tc>
          <w:tcPr>
            <w:tcW w:w="4111" w:type="dxa"/>
          </w:tcPr>
          <w:p w:rsidR="005E7CED" w:rsidRPr="0039709E" w:rsidRDefault="005E7CED" w:rsidP="0075696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Код по Общероссийскому классификатору видов экономической деятельности, продукции и услуг (ОКДП) ОК 004-93</w:t>
            </w:r>
          </w:p>
        </w:tc>
        <w:tc>
          <w:tcPr>
            <w:tcW w:w="2126" w:type="dxa"/>
          </w:tcPr>
          <w:p w:rsidR="005E7CED" w:rsidRPr="0039709E" w:rsidRDefault="005E7CED" w:rsidP="0075696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Общая стоимость (цена) работ (услуг) по видам, этапам, рублей</w:t>
            </w:r>
          </w:p>
        </w:tc>
      </w:tr>
      <w:tr w:rsidR="005E7CED" w:rsidRPr="0039709E" w:rsidTr="005E7CED">
        <w:tc>
          <w:tcPr>
            <w:tcW w:w="817" w:type="dxa"/>
          </w:tcPr>
          <w:p w:rsidR="005E7CED" w:rsidRPr="0039709E" w:rsidRDefault="005E7CED" w:rsidP="0075696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E7CED" w:rsidRPr="0039709E" w:rsidRDefault="005E7CED" w:rsidP="0075696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E7CED" w:rsidRPr="0039709E" w:rsidRDefault="005E7CED" w:rsidP="0075696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E7CED" w:rsidRPr="0039709E" w:rsidRDefault="005E7CED" w:rsidP="0075696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</w:p>
        </w:tc>
      </w:tr>
      <w:tr w:rsidR="005E7CED" w:rsidRPr="0039709E" w:rsidTr="005E7CED">
        <w:tc>
          <w:tcPr>
            <w:tcW w:w="817" w:type="dxa"/>
            <w:vMerge w:val="restart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  <w:r w:rsidRPr="0039709E">
              <w:t>I</w:t>
            </w:r>
          </w:p>
        </w:tc>
        <w:tc>
          <w:tcPr>
            <w:tcW w:w="2410" w:type="dxa"/>
          </w:tcPr>
          <w:p w:rsidR="005E7CED" w:rsidRPr="0039709E" w:rsidRDefault="005E7CED" w:rsidP="0075696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I.1 </w:t>
            </w:r>
          </w:p>
        </w:tc>
        <w:tc>
          <w:tcPr>
            <w:tcW w:w="4111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126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</w:tr>
      <w:tr w:rsidR="005E7CED" w:rsidRPr="0039709E" w:rsidTr="005E7CED">
        <w:tc>
          <w:tcPr>
            <w:tcW w:w="817" w:type="dxa"/>
            <w:vMerge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410" w:type="dxa"/>
          </w:tcPr>
          <w:p w:rsidR="005E7CED" w:rsidRPr="0039709E" w:rsidRDefault="005E7CED" w:rsidP="0075696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I.2 </w:t>
            </w:r>
          </w:p>
        </w:tc>
        <w:tc>
          <w:tcPr>
            <w:tcW w:w="4111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126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</w:tr>
      <w:tr w:rsidR="005E7CED" w:rsidRPr="0039709E" w:rsidTr="005E7CED">
        <w:tc>
          <w:tcPr>
            <w:tcW w:w="817" w:type="dxa"/>
            <w:vMerge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410" w:type="dxa"/>
          </w:tcPr>
          <w:p w:rsidR="005E7CED" w:rsidRPr="0039709E" w:rsidRDefault="005E7CED" w:rsidP="0075696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I.3 </w:t>
            </w:r>
          </w:p>
        </w:tc>
        <w:tc>
          <w:tcPr>
            <w:tcW w:w="4111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126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</w:tr>
      <w:tr w:rsidR="005E7CED" w:rsidRPr="0039709E" w:rsidTr="00756968">
        <w:tc>
          <w:tcPr>
            <w:tcW w:w="9464" w:type="dxa"/>
            <w:gridSpan w:val="4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  <w:r w:rsidRPr="0039709E">
              <w:t>Итого по I-му этапу:</w:t>
            </w:r>
          </w:p>
        </w:tc>
      </w:tr>
      <w:tr w:rsidR="005E7CED" w:rsidRPr="0039709E" w:rsidTr="005E7CED">
        <w:tc>
          <w:tcPr>
            <w:tcW w:w="817" w:type="dxa"/>
            <w:vMerge w:val="restart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  <w:r w:rsidRPr="0039709E">
              <w:lastRenderedPageBreak/>
              <w:t>II</w:t>
            </w:r>
          </w:p>
        </w:tc>
        <w:tc>
          <w:tcPr>
            <w:tcW w:w="2410" w:type="dxa"/>
          </w:tcPr>
          <w:p w:rsidR="005E7CED" w:rsidRPr="0039709E" w:rsidRDefault="005E7CED" w:rsidP="0075696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II.1 </w:t>
            </w:r>
          </w:p>
        </w:tc>
        <w:tc>
          <w:tcPr>
            <w:tcW w:w="4111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126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</w:tr>
      <w:tr w:rsidR="005E7CED" w:rsidRPr="0039709E" w:rsidTr="005E7CED">
        <w:tc>
          <w:tcPr>
            <w:tcW w:w="817" w:type="dxa"/>
            <w:vMerge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410" w:type="dxa"/>
          </w:tcPr>
          <w:p w:rsidR="005E7CED" w:rsidRPr="0039709E" w:rsidRDefault="005E7CED" w:rsidP="0075696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II.2 </w:t>
            </w:r>
          </w:p>
        </w:tc>
        <w:tc>
          <w:tcPr>
            <w:tcW w:w="4111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126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</w:tr>
      <w:tr w:rsidR="005E7CED" w:rsidRPr="0039709E" w:rsidTr="005E7CED">
        <w:tc>
          <w:tcPr>
            <w:tcW w:w="817" w:type="dxa"/>
            <w:vMerge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410" w:type="dxa"/>
          </w:tcPr>
          <w:p w:rsidR="005E7CED" w:rsidRPr="0039709E" w:rsidRDefault="005E7CED" w:rsidP="0075696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II.3 </w:t>
            </w:r>
          </w:p>
        </w:tc>
        <w:tc>
          <w:tcPr>
            <w:tcW w:w="4111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  <w:tc>
          <w:tcPr>
            <w:tcW w:w="2126" w:type="dxa"/>
          </w:tcPr>
          <w:p w:rsidR="005E7CED" w:rsidRPr="0039709E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</w:pPr>
          </w:p>
        </w:tc>
      </w:tr>
      <w:tr w:rsidR="005E7CED" w:rsidRPr="0039709E" w:rsidTr="00756968">
        <w:tc>
          <w:tcPr>
            <w:tcW w:w="9464" w:type="dxa"/>
            <w:gridSpan w:val="4"/>
          </w:tcPr>
          <w:p w:rsidR="005E7CED" w:rsidRPr="0039709E" w:rsidRDefault="005E7CED" w:rsidP="0075696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Итого по II-му этапу: </w:t>
            </w:r>
          </w:p>
        </w:tc>
      </w:tr>
      <w:tr w:rsidR="005E7CED" w:rsidRPr="0039709E" w:rsidTr="00756968">
        <w:tc>
          <w:tcPr>
            <w:tcW w:w="9464" w:type="dxa"/>
            <w:gridSpan w:val="4"/>
          </w:tcPr>
          <w:p w:rsidR="005E7CED" w:rsidRPr="0039709E" w:rsidRDefault="005E7CED" w:rsidP="0075696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ВСЕГО: </w:t>
            </w:r>
          </w:p>
        </w:tc>
      </w:tr>
    </w:tbl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576"/>
        <w:gridCol w:w="2971"/>
        <w:gridCol w:w="2217"/>
      </w:tblGrid>
      <w:tr w:rsidR="00A20CCD" w:rsidRPr="0039709E" w:rsidTr="000B76A8">
        <w:tc>
          <w:tcPr>
            <w:tcW w:w="9525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2.2. Требования, предъявляемые к работам (услугам), результат работ (услуг), срок окончания выполнения работ</w:t>
            </w:r>
            <w:r w:rsidRPr="0039709E">
              <w:rPr>
                <w:sz w:val="24"/>
                <w:szCs w:val="24"/>
              </w:rPr>
              <w:t xml:space="preserve"> (услуг)</w:t>
            </w:r>
          </w:p>
        </w:tc>
      </w:tr>
      <w:tr w:rsidR="00A20CCD" w:rsidRPr="0039709E" w:rsidTr="005E7CED">
        <w:trPr>
          <w:trHeight w:val="2582"/>
        </w:trPr>
        <w:tc>
          <w:tcPr>
            <w:tcW w:w="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Номер этапа работ (услуг)</w:t>
            </w:r>
          </w:p>
        </w:tc>
        <w:tc>
          <w:tcPr>
            <w:tcW w:w="3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Требования к работам (услугам) по каждой позиции, указанной в столбце 2 раздела 2.1 настоящего Заказа: Детализированные описания содержания заказываемых работ (услуг), при необходимости, с подпунктами - I.1.1 и т.д.; Параметры, определяющие: количественные (и/или объемные, структурные и т.п.) характеристики, уровень сложности, минимально допустимые требования к уровню качества заказываемых работ (услуг)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Результат работ (итог оказания услуг) Требования к формату (виду) результатов работ (итогов услуг), разрабатываемых материалов и (или) документов, при необходимости, описание образцов (макетов)</w:t>
            </w:r>
          </w:p>
        </w:tc>
        <w:tc>
          <w:tcPr>
            <w:tcW w:w="22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Срок окончания этапа (этапов) выполнения работ (оказания услуг)</w:t>
            </w:r>
          </w:p>
        </w:tc>
      </w:tr>
      <w:tr w:rsidR="00A20CCD" w:rsidRPr="0039709E" w:rsidTr="000B76A8">
        <w:tc>
          <w:tcPr>
            <w:tcW w:w="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</w:p>
        </w:tc>
      </w:tr>
      <w:tr w:rsidR="00A20CCD" w:rsidRPr="0039709E" w:rsidTr="000B76A8">
        <w:tc>
          <w:tcPr>
            <w:tcW w:w="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 </w:t>
            </w:r>
          </w:p>
        </w:tc>
        <w:tc>
          <w:tcPr>
            <w:tcW w:w="3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дата </w:t>
            </w:r>
          </w:p>
        </w:tc>
      </w:tr>
      <w:tr w:rsidR="00A20CCD" w:rsidRPr="0039709E" w:rsidTr="000B76A8">
        <w:tc>
          <w:tcPr>
            <w:tcW w:w="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0B76A8">
        <w:tc>
          <w:tcPr>
            <w:tcW w:w="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I.3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0B76A8">
        <w:tc>
          <w:tcPr>
            <w:tcW w:w="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 </w:t>
            </w:r>
          </w:p>
        </w:tc>
        <w:tc>
          <w:tcPr>
            <w:tcW w:w="3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дата </w:t>
            </w:r>
          </w:p>
        </w:tc>
      </w:tr>
      <w:tr w:rsidR="00A20CCD" w:rsidRPr="0039709E" w:rsidTr="000B76A8">
        <w:tc>
          <w:tcPr>
            <w:tcW w:w="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0B76A8">
        <w:tc>
          <w:tcPr>
            <w:tcW w:w="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II.3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2976"/>
        <w:gridCol w:w="3828"/>
      </w:tblGrid>
      <w:tr w:rsidR="00A20CCD" w:rsidRPr="0039709E" w:rsidTr="000B76A8">
        <w:tc>
          <w:tcPr>
            <w:tcW w:w="957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2.3. Виды и объем прав на использование объектов интеллектуальной собственности (ОИС), создаваемых в результате</w:t>
            </w:r>
            <w:r w:rsidRPr="0039709E">
              <w:rPr>
                <w:sz w:val="24"/>
                <w:szCs w:val="24"/>
              </w:rPr>
              <w:t xml:space="preserve"> выполнения работ (оказания услуг) </w:t>
            </w: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Номер этапа </w:t>
            </w:r>
          </w:p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работ (услуг)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Наименование (вид) работ (услуг)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Наименование ОИС, создаваемых в результате выполнения работ (оказания услуг)</w:t>
            </w: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Виды и объемы прав на использование ОИС, созданных в результате выполнения работ (оказания услуг) и передаваемых Заказчику</w:t>
            </w:r>
          </w:p>
        </w:tc>
      </w:tr>
      <w:tr w:rsidR="00A20CCD" w:rsidRPr="0039709E" w:rsidTr="002352E5">
        <w:trPr>
          <w:trHeight w:val="51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2352E5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2352E5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2352E5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2352E5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 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 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8771"/>
      </w:tblGrid>
      <w:tr w:rsidR="00A20CCD" w:rsidRPr="0039709E" w:rsidTr="000B76A8">
        <w:tc>
          <w:tcPr>
            <w:tcW w:w="955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lastRenderedPageBreak/>
              <w:t>Раздел 2.4. Порядок приемки выполненных работ (оказанных) услуг </w:t>
            </w:r>
          </w:p>
        </w:tc>
      </w:tr>
      <w:tr w:rsidR="00A20CCD" w:rsidRPr="0039709E" w:rsidTr="000B76A8">
        <w:trPr>
          <w:trHeight w:val="953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Номер этапа работ (услуг)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Требования к порядку приемки и утверждения выполненных работ (оказанных услуг), в т. ч. в случаях: - передачи охраняемых объектов интеллектуальной собственности; - проведения предварительной экспертизы и рассмотрения представляемых результатов на ученых советах организаций; - требования по проведению опытной эксплуатации, тестовых испытаний (с указанием </w:t>
            </w:r>
          </w:p>
          <w:p w:rsidR="00A20CCD" w:rsidRPr="0039709E" w:rsidRDefault="00A20CCD" w:rsidP="000B76A8">
            <w:pPr>
              <w:ind w:left="-57" w:right="-5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требуемой методики и регламента) и т.п. </w:t>
            </w: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 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 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6389"/>
        <w:gridCol w:w="2410"/>
      </w:tblGrid>
      <w:tr w:rsidR="00A20CCD" w:rsidRPr="0039709E" w:rsidTr="000B76A8">
        <w:tc>
          <w:tcPr>
            <w:tcW w:w="957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2.5. Состав, формы и требования, предъявляемые к отчетной документации</w:t>
            </w:r>
          </w:p>
        </w:tc>
      </w:tr>
      <w:tr w:rsidR="00A20CCD" w:rsidRPr="0039709E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Номер этапа работ (услуг)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Состав, форма и требования к отчетной документации, предоставляемой заказчику, ответственное за прием и хранение отчетной документации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Сроки предоставления</w:t>
            </w:r>
          </w:p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отчетной документации</w:t>
            </w:r>
          </w:p>
        </w:tc>
      </w:tr>
      <w:tr w:rsidR="00A20CCD" w:rsidRPr="0039709E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</w:tr>
      <w:tr w:rsidR="00A20CCD" w:rsidRPr="0039709E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 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дата </w:t>
            </w:r>
          </w:p>
        </w:tc>
      </w:tr>
      <w:tr w:rsidR="00A20CCD" w:rsidRPr="0039709E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II 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дата </w:t>
            </w:r>
          </w:p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3119"/>
        <w:gridCol w:w="3260"/>
        <w:gridCol w:w="2410"/>
      </w:tblGrid>
      <w:tr w:rsidR="00A20CCD" w:rsidRPr="0039709E" w:rsidTr="000B76A8">
        <w:tc>
          <w:tcPr>
            <w:tcW w:w="957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2.6. Требования о наличии у Исполнителя лицензии, государственной аккредитации, об обладании правами на объекты интеллектуальной собственности </w:t>
            </w: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Номер этапа работ (услуг)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Ссылка на вид работ (услуг) (номер)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Содержание требования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Реквизиты документов, определяющие требования</w:t>
            </w: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</w:p>
        </w:tc>
      </w:tr>
      <w:tr w:rsidR="00A20CCD" w:rsidRPr="0039709E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111"/>
        <w:gridCol w:w="5670"/>
      </w:tblGrid>
      <w:tr w:rsidR="00A20CCD" w:rsidRPr="0039709E" w:rsidTr="000B76A8">
        <w:tc>
          <w:tcPr>
            <w:tcW w:w="957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2.7. При необходимости, прочие и особые условия и (или) способы исполнения обязательств, включая гарантийные обязательства Исполнителя, специфические обязанности Заказчика </w:t>
            </w:r>
          </w:p>
        </w:tc>
      </w:tr>
      <w:tr w:rsidR="00A20CCD" w:rsidRPr="0039709E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Номер этапа работ (услуг)</w:t>
            </w:r>
          </w:p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Ссылка на вид работ (услуг) (номер)</w:t>
            </w:r>
          </w:p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Содержание требования и (или) наименование требуемого документа, специфические обязанности Заказчика</w:t>
            </w:r>
          </w:p>
        </w:tc>
      </w:tr>
      <w:tr w:rsidR="00A20CCD" w:rsidRPr="0039709E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</w:tr>
      <w:tr w:rsidR="00A20CCD" w:rsidRPr="0039709E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</w:tbl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3. Порядок рассмотрения и оценки заявок на участие в запросе котировок 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работ (услуг). При предложении наиболее низкой цены работ (услуг)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</w:t>
      </w:r>
      <w:r w:rsidRPr="0039709E">
        <w:rPr>
          <w:sz w:val="24"/>
          <w:szCs w:val="24"/>
        </w:rPr>
        <w:lastRenderedPageBreak/>
        <w:t>других Участников размещения заказа. Единая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работ (услуг) превышает максимальную цену, указанную в извещении о проведении запроса котировок.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4. Контактное лицо по вопросам, касающимся содержания требований Заказчика: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Ф.И.О.: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Контактный телефон: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Адрес эл. почты:</w:t>
      </w:r>
    </w:p>
    <w:p w:rsidR="00A20CCD" w:rsidRPr="0039709E" w:rsidRDefault="00A20CCD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 xml:space="preserve">Задание </w:t>
      </w:r>
      <w:r w:rsidR="005E071B" w:rsidRPr="0039709E">
        <w:rPr>
          <w:b/>
          <w:color w:val="000000"/>
          <w:spacing w:val="-1"/>
          <w:sz w:val="24"/>
          <w:szCs w:val="24"/>
        </w:rPr>
        <w:t>6</w:t>
      </w:r>
      <w:r w:rsidRPr="0039709E">
        <w:rPr>
          <w:b/>
          <w:color w:val="000000"/>
          <w:spacing w:val="-1"/>
          <w:sz w:val="24"/>
          <w:szCs w:val="24"/>
        </w:rPr>
        <w:t xml:space="preserve">: Оформить заказ (заявку) </w:t>
      </w:r>
      <w:r w:rsidRPr="0039709E">
        <w:rPr>
          <w:b/>
          <w:color w:val="000000"/>
          <w:sz w:val="24"/>
          <w:szCs w:val="24"/>
        </w:rPr>
        <w:t>на поставку товара</w:t>
      </w:r>
      <w:r w:rsidRPr="0039709E">
        <w:rPr>
          <w:color w:val="000000"/>
          <w:sz w:val="24"/>
          <w:szCs w:val="24"/>
        </w:rPr>
        <w:t xml:space="preserve"> </w:t>
      </w:r>
      <w:r w:rsidRPr="0039709E">
        <w:rPr>
          <w:color w:val="000000"/>
          <w:spacing w:val="-1"/>
          <w:sz w:val="24"/>
          <w:szCs w:val="24"/>
        </w:rPr>
        <w:t xml:space="preserve">в соответствии с формой Приложения № 1, утвержденного </w:t>
      </w:r>
      <w:hyperlink r:id="rId30" w:history="1">
        <w:r w:rsidRPr="0039709E">
          <w:rPr>
            <w:color w:val="000000"/>
            <w:spacing w:val="-1"/>
            <w:sz w:val="24"/>
            <w:szCs w:val="24"/>
          </w:rPr>
          <w:t>Приказом Федерального агентства по образованию от 30 июня 2009 г. № 719 «Об утверждении примерных форм документов, используемых при размещении заказов путем запроса котировок в рамках реализации федеральных целевых, государственных и иных программ в сфере образования, воспитания и развития общедоступных образовательных ресурсов</w:t>
        </w:r>
      </w:hyperlink>
      <w:r w:rsidRPr="0039709E">
        <w:rPr>
          <w:color w:val="000000"/>
          <w:spacing w:val="-1"/>
          <w:sz w:val="24"/>
          <w:szCs w:val="24"/>
        </w:rPr>
        <w:t xml:space="preserve">» </w:t>
      </w:r>
      <w:r w:rsidRPr="0039709E">
        <w:rPr>
          <w:i/>
          <w:color w:val="000000"/>
          <w:spacing w:val="-1"/>
          <w:sz w:val="24"/>
          <w:szCs w:val="24"/>
        </w:rPr>
        <w:t>(действующий)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ЗАКАЗ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на поставку товара по проекту: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"_________________________________________________________________",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(наименование проекта)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проводимому в рамках _________________________________________________,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(наименование направления (задачи, мероприятия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и т.п.) Программы)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в соответствии с _____________________________________________________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(приказ и/или другие нормативные акты Заказчика,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определяющие наименование проекта, его цели, задачи,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вид закупки (товар) и др. основные параметры,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обосновывающие бюджет)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9709E">
        <w:rPr>
          <w:sz w:val="24"/>
          <w:szCs w:val="24"/>
        </w:rPr>
        <w:t>Способ размещения заказа: запрос котировок.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Максимальная цена Контракта: _________ рублей.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Авансовый платеж: не предусматривается (если предусматривается выплата аванса указать словами: </w:t>
      </w:r>
      <w:r w:rsidR="001F19C6" w:rsidRPr="0039709E">
        <w:rPr>
          <w:sz w:val="24"/>
          <w:szCs w:val="24"/>
        </w:rPr>
        <w:t>«</w:t>
      </w:r>
      <w:r w:rsidRPr="0039709E">
        <w:rPr>
          <w:sz w:val="24"/>
          <w:szCs w:val="24"/>
        </w:rPr>
        <w:t>предусматривается в размере _________%</w:t>
      </w:r>
      <w:r w:rsidR="001F19C6" w:rsidRPr="0039709E">
        <w:rPr>
          <w:sz w:val="24"/>
          <w:szCs w:val="24"/>
        </w:rPr>
        <w:t>»</w:t>
      </w:r>
      <w:r w:rsidRPr="0039709E">
        <w:rPr>
          <w:sz w:val="24"/>
          <w:szCs w:val="24"/>
        </w:rPr>
        <w:t>).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Заказчик: Министерство спорта Российской Федерации.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Источник финансирования: федеральный бюджет Российской Федерации.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Направление расходов:</w:t>
      </w:r>
      <w:r w:rsidR="001F19C6" w:rsidRPr="0039709E">
        <w:rPr>
          <w:sz w:val="24"/>
          <w:szCs w:val="24"/>
        </w:rPr>
        <w:t xml:space="preserve"> «</w:t>
      </w:r>
      <w:r w:rsidRPr="0039709E">
        <w:rPr>
          <w:sz w:val="24"/>
          <w:szCs w:val="24"/>
        </w:rPr>
        <w:t>прочие нужды</w:t>
      </w:r>
      <w:r w:rsidR="001F19C6" w:rsidRPr="0039709E">
        <w:rPr>
          <w:sz w:val="24"/>
          <w:szCs w:val="24"/>
        </w:rPr>
        <w:t>»</w:t>
      </w:r>
      <w:r w:rsidRPr="0039709E">
        <w:rPr>
          <w:sz w:val="24"/>
          <w:szCs w:val="24"/>
        </w:rPr>
        <w:t>.</w:t>
      </w:r>
    </w:p>
    <w:p w:rsidR="00A20CCD" w:rsidRPr="0039709E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9709E">
        <w:rPr>
          <w:sz w:val="24"/>
          <w:szCs w:val="24"/>
        </w:rPr>
        <w:t>Статья классификации операций сектора го</w:t>
      </w:r>
      <w:r w:rsidR="001F19C6" w:rsidRPr="0039709E">
        <w:rPr>
          <w:sz w:val="24"/>
          <w:szCs w:val="24"/>
        </w:rPr>
        <w:t>сударственного управления: 310 «</w:t>
      </w:r>
      <w:r w:rsidRPr="0039709E">
        <w:rPr>
          <w:sz w:val="24"/>
          <w:szCs w:val="24"/>
        </w:rPr>
        <w:t>Увеличение стоимости основных средств</w:t>
      </w:r>
      <w:r w:rsidR="001F19C6" w:rsidRPr="0039709E">
        <w:rPr>
          <w:sz w:val="24"/>
          <w:szCs w:val="24"/>
        </w:rPr>
        <w:t>»</w:t>
      </w:r>
      <w:r w:rsidRPr="0039709E">
        <w:rPr>
          <w:sz w:val="24"/>
          <w:szCs w:val="24"/>
        </w:rPr>
        <w:t>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 Обоснование актуальности проекта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1.1. Постановка проблемы.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1.2. Цели и задачи реализации проекта: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а) краткое описание целей и задач;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б) целевой индикатор и показатель направления деятельности в рамках задачи ___________ мероприятия ___________ Программы;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в) область практического использования и применения результатов.</w:t>
      </w:r>
    </w:p>
    <w:p w:rsidR="00A20CCD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2. Описание поставляемого товара, требования, предъявляемые к поставляемому товару, срок и место поставки, Грузополучатели товаров, порядок приемки исполненных обязательств, отчетная документация и требования, предъявляемые к отчетной документации</w:t>
      </w:r>
    </w:p>
    <w:p w:rsidR="007B2A45" w:rsidRDefault="007B2A45" w:rsidP="00A20CCD">
      <w:pPr>
        <w:jc w:val="both"/>
        <w:rPr>
          <w:sz w:val="24"/>
          <w:szCs w:val="24"/>
        </w:rPr>
      </w:pPr>
    </w:p>
    <w:p w:rsidR="007B2A45" w:rsidRDefault="007B2A45" w:rsidP="00A20CCD">
      <w:pPr>
        <w:jc w:val="both"/>
        <w:rPr>
          <w:sz w:val="24"/>
          <w:szCs w:val="24"/>
        </w:rPr>
      </w:pPr>
    </w:p>
    <w:p w:rsidR="007B2A45" w:rsidRDefault="007B2A45" w:rsidP="00A20CCD">
      <w:pPr>
        <w:jc w:val="both"/>
        <w:rPr>
          <w:sz w:val="24"/>
          <w:szCs w:val="24"/>
        </w:rPr>
      </w:pPr>
    </w:p>
    <w:p w:rsidR="007B2A45" w:rsidRPr="0039709E" w:rsidRDefault="007B2A45" w:rsidP="00A20CCD">
      <w:pPr>
        <w:jc w:val="both"/>
        <w:rPr>
          <w:sz w:val="24"/>
          <w:szCs w:val="24"/>
        </w:rPr>
      </w:pPr>
    </w:p>
    <w:tbl>
      <w:tblPr>
        <w:tblW w:w="92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815"/>
        <w:gridCol w:w="1986"/>
        <w:gridCol w:w="992"/>
        <w:gridCol w:w="992"/>
        <w:gridCol w:w="709"/>
      </w:tblGrid>
      <w:tr w:rsidR="00A20CCD" w:rsidRPr="0039709E" w:rsidTr="002352E5">
        <w:trPr>
          <w:trHeight w:val="110"/>
        </w:trPr>
        <w:tc>
          <w:tcPr>
            <w:tcW w:w="9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2.1. Наименование, код по классификатору, количество поставляемого товара</w:t>
            </w:r>
          </w:p>
        </w:tc>
      </w:tr>
      <w:tr w:rsidR="00A20CCD" w:rsidRPr="0039709E" w:rsidTr="002352E5">
        <w:trPr>
          <w:trHeight w:val="8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lastRenderedPageBreak/>
              <w:t>Номер</w:t>
            </w:r>
          </w:p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позиции</w:t>
            </w:r>
          </w:p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товара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Код по Общероссийскому классификатору видов экономической деятельности, продукции и услуг ОК 004-93 (ОКДП)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Код по Общерос-сийскому классифика-тору продукции </w:t>
            </w:r>
          </w:p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ОК 005-93 (ОКП)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Единица измерения </w:t>
            </w:r>
          </w:p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товара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Коли-чество товара</w:t>
            </w:r>
          </w:p>
        </w:tc>
      </w:tr>
      <w:tr w:rsidR="00A20CCD" w:rsidRPr="0039709E" w:rsidTr="002352E5">
        <w:trPr>
          <w:trHeight w:val="2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</w:t>
            </w:r>
          </w:p>
        </w:tc>
      </w:tr>
      <w:tr w:rsidR="00A20CCD" w:rsidRPr="0039709E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</w:tbl>
    <w:p w:rsidR="002352E5" w:rsidRPr="0039709E" w:rsidRDefault="002352E5">
      <w:pPr>
        <w:rPr>
          <w:sz w:val="24"/>
          <w:szCs w:val="24"/>
        </w:rPr>
      </w:pPr>
    </w:p>
    <w:tbl>
      <w:tblPr>
        <w:tblW w:w="92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285"/>
        <w:gridCol w:w="2031"/>
        <w:gridCol w:w="5178"/>
      </w:tblGrid>
      <w:tr w:rsidR="00A20CCD" w:rsidRPr="0039709E" w:rsidTr="002352E5">
        <w:trPr>
          <w:trHeight w:val="203"/>
        </w:trPr>
        <w:tc>
          <w:tcPr>
            <w:tcW w:w="9225" w:type="dxa"/>
            <w:gridSpan w:val="4"/>
            <w:hideMark/>
          </w:tcPr>
          <w:p w:rsidR="00A20CCD" w:rsidRPr="0039709E" w:rsidRDefault="00A20CCD" w:rsidP="000B76A8">
            <w:pPr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2.2. Требования к качеству товара, технические и функциональные характеристики товара</w:t>
            </w:r>
          </w:p>
        </w:tc>
      </w:tr>
      <w:tr w:rsidR="00A20CCD" w:rsidRPr="0039709E" w:rsidTr="002352E5">
        <w:trPr>
          <w:trHeight w:val="1440"/>
        </w:trPr>
        <w:tc>
          <w:tcPr>
            <w:tcW w:w="731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Номер</w:t>
            </w:r>
          </w:p>
          <w:p w:rsidR="00A20CCD" w:rsidRPr="0039709E" w:rsidRDefault="007B2A45" w:rsidP="000B7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20CCD" w:rsidRPr="0039709E">
              <w:rPr>
                <w:sz w:val="24"/>
                <w:szCs w:val="24"/>
              </w:rPr>
              <w:t>ози</w:t>
            </w:r>
            <w:r>
              <w:rPr>
                <w:sz w:val="24"/>
                <w:szCs w:val="24"/>
              </w:rPr>
              <w:t xml:space="preserve"> </w:t>
            </w:r>
            <w:r w:rsidR="00A20CCD" w:rsidRPr="0039709E">
              <w:rPr>
                <w:sz w:val="24"/>
                <w:szCs w:val="24"/>
              </w:rPr>
              <w:t>ции</w:t>
            </w:r>
          </w:p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товара</w:t>
            </w:r>
          </w:p>
        </w:tc>
        <w:tc>
          <w:tcPr>
            <w:tcW w:w="1285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Наименование</w:t>
            </w:r>
            <w:r w:rsidRPr="0039709E">
              <w:rPr>
                <w:sz w:val="24"/>
                <w:szCs w:val="24"/>
              </w:rPr>
              <w:br/>
              <w:t>товара</w:t>
            </w:r>
          </w:p>
        </w:tc>
        <w:tc>
          <w:tcPr>
            <w:tcW w:w="2031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Комплектация (составные части, иные комплектующие материалы и принадлежности) товара</w:t>
            </w:r>
          </w:p>
        </w:tc>
        <w:tc>
          <w:tcPr>
            <w:tcW w:w="517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Требования, обязательные для заполнения: - требования к качеству товара; - технические характеристики; - функ-циональные характеристики; - требования к размерам товара; - маркировка и пломбирование; - требования к упаковке (таре)</w:t>
            </w:r>
          </w:p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Дополнительные (необязательные) требования: </w:t>
            </w:r>
          </w:p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- требования к расходным и сопроводительным материалам</w:t>
            </w:r>
          </w:p>
        </w:tc>
      </w:tr>
      <w:tr w:rsidR="00A20CCD" w:rsidRPr="0039709E" w:rsidTr="002352E5">
        <w:trPr>
          <w:trHeight w:val="240"/>
        </w:trPr>
        <w:tc>
          <w:tcPr>
            <w:tcW w:w="731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  <w:tc>
          <w:tcPr>
            <w:tcW w:w="5178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</w:p>
        </w:tc>
      </w:tr>
      <w:tr w:rsidR="00A20CCD" w:rsidRPr="0039709E" w:rsidTr="002352E5">
        <w:trPr>
          <w:trHeight w:val="240"/>
        </w:trPr>
        <w:tc>
          <w:tcPr>
            <w:tcW w:w="731" w:type="dxa"/>
            <w:vMerge w:val="restart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1     </w:t>
            </w:r>
          </w:p>
        </w:tc>
        <w:tc>
          <w:tcPr>
            <w:tcW w:w="1285" w:type="dxa"/>
            <w:vMerge w:val="restart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1.1.          </w:t>
            </w:r>
          </w:p>
        </w:tc>
        <w:tc>
          <w:tcPr>
            <w:tcW w:w="517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240"/>
        </w:trPr>
        <w:tc>
          <w:tcPr>
            <w:tcW w:w="731" w:type="dxa"/>
            <w:vMerge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1.2.          </w:t>
            </w:r>
          </w:p>
        </w:tc>
        <w:tc>
          <w:tcPr>
            <w:tcW w:w="517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240"/>
        </w:trPr>
        <w:tc>
          <w:tcPr>
            <w:tcW w:w="731" w:type="dxa"/>
            <w:vMerge w:val="restart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2     </w:t>
            </w:r>
          </w:p>
        </w:tc>
        <w:tc>
          <w:tcPr>
            <w:tcW w:w="1285" w:type="dxa"/>
            <w:vMerge w:val="restart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2.1.          </w:t>
            </w:r>
          </w:p>
        </w:tc>
        <w:tc>
          <w:tcPr>
            <w:tcW w:w="517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240"/>
        </w:trPr>
        <w:tc>
          <w:tcPr>
            <w:tcW w:w="731" w:type="dxa"/>
            <w:vMerge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2.2.          </w:t>
            </w:r>
          </w:p>
        </w:tc>
        <w:tc>
          <w:tcPr>
            <w:tcW w:w="517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95"/>
        <w:gridCol w:w="5617"/>
        <w:gridCol w:w="850"/>
        <w:gridCol w:w="425"/>
        <w:gridCol w:w="993"/>
        <w:gridCol w:w="850"/>
      </w:tblGrid>
      <w:tr w:rsidR="00A20CCD" w:rsidRPr="0039709E" w:rsidTr="000B76A8">
        <w:trPr>
          <w:trHeight w:val="48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2.3. Отгрузочная разнарядка: Грузополучатели товара, расчетная стоимость, срок поставки товара (поставка товара по этапам не предусматривается)</w:t>
            </w:r>
          </w:p>
        </w:tc>
      </w:tr>
      <w:tr w:rsidR="00A20CCD" w:rsidRPr="0039709E" w:rsidTr="000B76A8">
        <w:trPr>
          <w:trHeight w:val="1278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N п/п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Грузополучатели товара: 1) полное наименование Грузополучателя 2) Краткое наименование Грузополучателя 3) ИНН/КПП Грузопо-лучателя 4) ППП - код административной подчиненности 5) ОГРН 6) ОКПО 7) ОКОГУ 8) ОКВЭД 9) ОКФС 10) ОКОПФ 11) ОКАТО 12) адрес и телефон 13) адрес электронной почты Грузополучателя</w:t>
            </w:r>
          </w:p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14) место поставки товара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Наимено-вание товара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Кол-во, шт.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Стоимость (цена) единицы товара, рублей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Срок поставки товара</w:t>
            </w:r>
          </w:p>
        </w:tc>
      </w:tr>
      <w:tr w:rsidR="00A20CCD" w:rsidRPr="0039709E" w:rsidTr="000B76A8">
        <w:trPr>
          <w:trHeight w:val="240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</w:t>
            </w:r>
          </w:p>
        </w:tc>
      </w:tr>
      <w:tr w:rsidR="00A20CCD" w:rsidRPr="0039709E" w:rsidTr="000B76A8">
        <w:trPr>
          <w:trHeight w:val="120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1 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20CCD" w:rsidRPr="0039709E" w:rsidTr="000B76A8">
        <w:trPr>
          <w:trHeight w:val="12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20CCD" w:rsidRPr="0039709E" w:rsidTr="000B76A8">
        <w:trPr>
          <w:trHeight w:val="24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Итого по Грузополучателю, рублей</w:t>
            </w:r>
          </w:p>
        </w:tc>
      </w:tr>
      <w:tr w:rsidR="00A20CCD" w:rsidRPr="0039709E" w:rsidTr="000B76A8">
        <w:trPr>
          <w:trHeight w:val="120"/>
        </w:trPr>
        <w:tc>
          <w:tcPr>
            <w:tcW w:w="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2 </w:t>
            </w:r>
          </w:p>
        </w:tc>
        <w:tc>
          <w:tcPr>
            <w:tcW w:w="56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20CCD" w:rsidRPr="0039709E" w:rsidTr="000B76A8">
        <w:trPr>
          <w:trHeight w:val="120"/>
        </w:trPr>
        <w:tc>
          <w:tcPr>
            <w:tcW w:w="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20CCD" w:rsidRPr="0039709E" w:rsidTr="000B76A8">
        <w:trPr>
          <w:trHeight w:val="24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Итого по Грузополучателю, рублей</w:t>
            </w:r>
          </w:p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A20CCD" w:rsidRPr="0039709E" w:rsidTr="000B76A8">
        <w:trPr>
          <w:trHeight w:val="24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2.4. Порядок приемки исполненных обязательств</w:t>
            </w:r>
          </w:p>
        </w:tc>
      </w:tr>
      <w:tr w:rsidR="00A20CCD" w:rsidRPr="0039709E" w:rsidTr="000B76A8">
        <w:trPr>
          <w:trHeight w:val="60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Требования к порядку приемки поставленного товара: получение товара Грузополучателями; проведение предварительной экспертизы поставленного товара; требования по проведению опытной эксплуатации, тестовых испытаний и т.п.</w:t>
            </w:r>
          </w:p>
        </w:tc>
      </w:tr>
      <w:tr w:rsidR="00A20CCD" w:rsidRPr="0039709E" w:rsidTr="000B76A8">
        <w:trPr>
          <w:trHeight w:val="12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111"/>
      </w:tblGrid>
      <w:tr w:rsidR="00A20CCD" w:rsidRPr="0039709E" w:rsidTr="002B3FD3">
        <w:trPr>
          <w:trHeight w:val="360"/>
        </w:trPr>
        <w:tc>
          <w:tcPr>
            <w:tcW w:w="9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2.5. Состав, формы и требования, предъявляемые к отчетной документации, срок предоставления отчетной документации</w:t>
            </w:r>
          </w:p>
        </w:tc>
      </w:tr>
      <w:tr w:rsidR="00A20CCD" w:rsidRPr="0039709E" w:rsidTr="00675C9B">
        <w:trPr>
          <w:trHeight w:val="65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Состав, форма и требования к отчетной документации, предоставляемой Заказчику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Сроки предоставления отчетной документации</w:t>
            </w:r>
          </w:p>
        </w:tc>
      </w:tr>
      <w:tr w:rsidR="00A20CCD" w:rsidRPr="0039709E" w:rsidTr="002B3FD3">
        <w:trPr>
          <w:trHeight w:val="24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</w:tr>
      <w:tr w:rsidR="00A20CCD" w:rsidRPr="0039709E" w:rsidTr="002B3FD3">
        <w:trPr>
          <w:trHeight w:val="24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2B3FD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(дата)</w:t>
            </w:r>
          </w:p>
        </w:tc>
      </w:tr>
    </w:tbl>
    <w:p w:rsidR="00AD3F5B" w:rsidRPr="0039709E" w:rsidRDefault="00AD3F5B">
      <w:pPr>
        <w:rPr>
          <w:sz w:val="24"/>
          <w:szCs w:val="24"/>
        </w:rPr>
      </w:pPr>
    </w:p>
    <w:tbl>
      <w:tblPr>
        <w:tblW w:w="92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006"/>
        <w:gridCol w:w="1805"/>
        <w:gridCol w:w="5544"/>
      </w:tblGrid>
      <w:tr w:rsidR="00A20CCD" w:rsidRPr="0039709E" w:rsidTr="00AD3F5B">
        <w:trPr>
          <w:trHeight w:val="480"/>
        </w:trPr>
        <w:tc>
          <w:tcPr>
            <w:tcW w:w="9222" w:type="dxa"/>
            <w:gridSpan w:val="4"/>
            <w:hideMark/>
          </w:tcPr>
          <w:p w:rsidR="00A20CCD" w:rsidRPr="0039709E" w:rsidRDefault="00A20CCD" w:rsidP="000B76A8">
            <w:pPr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lastRenderedPageBreak/>
              <w:t>Раздел 2.6. Требования к сертификации, безопасности, лицензированию, страхованию, соответствию государственным стандартам; упаковке, санитарным нормам и правилам</w:t>
            </w:r>
          </w:p>
        </w:tc>
      </w:tr>
      <w:tr w:rsidR="00A20CCD" w:rsidRPr="0039709E" w:rsidTr="00AD3F5B">
        <w:trPr>
          <w:trHeight w:val="2229"/>
        </w:trPr>
        <w:tc>
          <w:tcPr>
            <w:tcW w:w="730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Номер</w:t>
            </w:r>
          </w:p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позиции</w:t>
            </w:r>
          </w:p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товара</w:t>
            </w:r>
          </w:p>
        </w:tc>
        <w:tc>
          <w:tcPr>
            <w:tcW w:w="840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Наимено-вание товара</w:t>
            </w:r>
          </w:p>
        </w:tc>
        <w:tc>
          <w:tcPr>
            <w:tcW w:w="1554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Комплектация (составные части, иные комплектующие материалы и принадлежности) товара</w:t>
            </w:r>
          </w:p>
        </w:tc>
        <w:tc>
          <w:tcPr>
            <w:tcW w:w="609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Требования, обязательные для заполнения: -  требования к сертификации (если товар подлежит обязательной сертификации); </w:t>
            </w:r>
          </w:p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- требования к безопасности; требования к лицензированию (если продажа или использование товара подлежит лицензированию); </w:t>
            </w:r>
          </w:p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- требования к упаковке товара; требования соответствия товара государственным стандартам или регламентам; - требование соответствия товара санитарным нормам и правилам; Дополнительные (необязательные) требования: требования по страхованию товара; требования к документации на поставляемый товар; маркировка и пломбирование</w:t>
            </w:r>
          </w:p>
        </w:tc>
      </w:tr>
      <w:tr w:rsidR="00A20CCD" w:rsidRPr="0039709E" w:rsidTr="00AD3F5B">
        <w:trPr>
          <w:trHeight w:val="240"/>
        </w:trPr>
        <w:tc>
          <w:tcPr>
            <w:tcW w:w="730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  <w:tc>
          <w:tcPr>
            <w:tcW w:w="6098" w:type="dxa"/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</w:p>
        </w:tc>
      </w:tr>
      <w:tr w:rsidR="00A20CCD" w:rsidRPr="0039709E" w:rsidTr="00AD3F5B">
        <w:trPr>
          <w:trHeight w:val="240"/>
        </w:trPr>
        <w:tc>
          <w:tcPr>
            <w:tcW w:w="730" w:type="dxa"/>
            <w:vMerge w:val="restart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1     </w:t>
            </w:r>
          </w:p>
        </w:tc>
        <w:tc>
          <w:tcPr>
            <w:tcW w:w="840" w:type="dxa"/>
            <w:vMerge w:val="restart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1.1.          </w:t>
            </w:r>
          </w:p>
        </w:tc>
        <w:tc>
          <w:tcPr>
            <w:tcW w:w="609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AD3F5B">
        <w:trPr>
          <w:trHeight w:val="240"/>
        </w:trPr>
        <w:tc>
          <w:tcPr>
            <w:tcW w:w="730" w:type="dxa"/>
            <w:vMerge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1.2.          </w:t>
            </w:r>
          </w:p>
        </w:tc>
        <w:tc>
          <w:tcPr>
            <w:tcW w:w="609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AD3F5B">
        <w:trPr>
          <w:trHeight w:val="240"/>
        </w:trPr>
        <w:tc>
          <w:tcPr>
            <w:tcW w:w="730" w:type="dxa"/>
            <w:vMerge w:val="restart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2     </w:t>
            </w:r>
          </w:p>
        </w:tc>
        <w:tc>
          <w:tcPr>
            <w:tcW w:w="840" w:type="dxa"/>
            <w:vMerge w:val="restart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2.1.          </w:t>
            </w:r>
          </w:p>
        </w:tc>
        <w:tc>
          <w:tcPr>
            <w:tcW w:w="609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AD3F5B">
        <w:trPr>
          <w:trHeight w:val="240"/>
        </w:trPr>
        <w:tc>
          <w:tcPr>
            <w:tcW w:w="730" w:type="dxa"/>
            <w:vMerge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2.2.          </w:t>
            </w:r>
          </w:p>
        </w:tc>
        <w:tc>
          <w:tcPr>
            <w:tcW w:w="6098" w:type="dxa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</w:tbl>
    <w:p w:rsidR="002352E5" w:rsidRPr="0039709E" w:rsidRDefault="002352E5">
      <w:pPr>
        <w:rPr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97"/>
        <w:gridCol w:w="2403"/>
        <w:gridCol w:w="5210"/>
      </w:tblGrid>
      <w:tr w:rsidR="00A20CCD" w:rsidRPr="0039709E" w:rsidTr="002352E5">
        <w:trPr>
          <w:trHeight w:val="60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Раздел 2.7. Прочие и особые условия и (или) способы исполнения обязательств, включая гарантийные обязательства (обслуживание), способ поставки товара и выполнение работ (услуг) по монтажу, наладке товара, обучению пользователей товара</w:t>
            </w:r>
          </w:p>
        </w:tc>
      </w:tr>
      <w:tr w:rsidR="00A20CCD" w:rsidRPr="0039709E" w:rsidTr="002352E5">
        <w:trPr>
          <w:trHeight w:val="96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N</w:t>
            </w:r>
          </w:p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п/п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Наимено-вание товара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Комплектация (составные части, иные комплектую-щие материалы и принадлежности) товара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ind w:left="5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- требования по гарантийному и послегарантийному обслуживанию; - требования к монтажу, наладке и сопровождению товара; - прочие требования к поставке; </w:t>
            </w:r>
          </w:p>
          <w:p w:rsidR="00A20CCD" w:rsidRPr="0039709E" w:rsidRDefault="00A20CCD" w:rsidP="000B76A8">
            <w:pPr>
              <w:ind w:left="5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- требования к консультированию и обучению пользо-вателей товара</w:t>
            </w:r>
          </w:p>
        </w:tc>
      </w:tr>
      <w:tr w:rsidR="00A20CCD" w:rsidRPr="0039709E" w:rsidTr="002352E5">
        <w:trPr>
          <w:trHeight w:val="24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</w:t>
            </w:r>
          </w:p>
        </w:tc>
      </w:tr>
      <w:tr w:rsidR="00A20CCD" w:rsidRPr="0039709E" w:rsidTr="002352E5">
        <w:trPr>
          <w:trHeight w:val="24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1 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1.1.          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240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1.2.          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24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2 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2.1.          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240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2.2.          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60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B76A8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Общие требования по гарантийному и послегарантийному обслуживанию, сопровождению товара (режим работы и способ связи с Поставщиком для осуществления гарантийного и послегарантийного обслуживания; режим и способ консультирования Поставщиком пользователей товара и т.п.):</w:t>
            </w:r>
          </w:p>
          <w:p w:rsidR="00A20CCD" w:rsidRPr="0039709E" w:rsidRDefault="00A20CCD" w:rsidP="000B76A8">
            <w:pPr>
              <w:rPr>
                <w:sz w:val="24"/>
                <w:szCs w:val="24"/>
              </w:rPr>
            </w:pPr>
          </w:p>
        </w:tc>
      </w:tr>
      <w:tr w:rsidR="00A20CCD" w:rsidRPr="0039709E" w:rsidTr="002352E5">
        <w:trPr>
          <w:trHeight w:val="24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39709E" w:rsidRDefault="00A20CCD" w:rsidP="0004677F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Состав проектной и эксплуатационной документации</w:t>
            </w:r>
          </w:p>
        </w:tc>
      </w:tr>
    </w:tbl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Порядок рассмотрения и оценки заявок на участие в запросе котировок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товаров. При предложении наиболее низкой цены товаров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 Единая комиссия не рассматривает и отклоняет котировочные заявки, если они не соответствуют требованиям, </w:t>
      </w:r>
      <w:r w:rsidRPr="0039709E">
        <w:rPr>
          <w:sz w:val="24"/>
          <w:szCs w:val="24"/>
        </w:rPr>
        <w:lastRenderedPageBreak/>
        <w:t>установленным в извещении о проведении запроса котировок, или предложенная в котировочных заявках цена товаров превышает максимальную цену, указанную в извещении о проведении запроса котировок.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4. Специфические обязанности Заказчика. Если Заказчик планирует тестирование отдельных образцов оборудования Участника, чья заявка определена как победившая в запросе котировок, на предмет их соответствия техническим требованиям, Заказчик обязан разработать программу (алгоритм, методику) такого тестирования. Перечень образцов оборудования, представляемых на тестирование, определяется и обосновывается Заказчиком. При необходимости, предоставление сведений о площадках установки, имеющихся коммуникациях, специфических требований для монтажа и т.д. закупаемого оборудования (товаров).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5. Контактное лицо по вопросам, касающимся содержания требований Заказчика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Ф.И.О.: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Контактный телефон: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Адрес эл. почты:</w:t>
      </w:r>
    </w:p>
    <w:p w:rsidR="005E7CED" w:rsidRPr="0039709E" w:rsidRDefault="005E7CED" w:rsidP="005861B6">
      <w:pPr>
        <w:pStyle w:val="a3"/>
        <w:shd w:val="clear" w:color="auto" w:fill="FFFFFF"/>
        <w:ind w:left="0"/>
        <w:jc w:val="both"/>
        <w:rPr>
          <w:b/>
          <w:sz w:val="24"/>
          <w:szCs w:val="24"/>
        </w:rPr>
      </w:pPr>
    </w:p>
    <w:p w:rsidR="005861B6" w:rsidRPr="0039709E" w:rsidRDefault="00803328" w:rsidP="005861B6">
      <w:pPr>
        <w:pStyle w:val="a3"/>
        <w:shd w:val="clear" w:color="auto" w:fill="FFFFFF"/>
        <w:ind w:left="0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ПК-3</w:t>
      </w:r>
      <w:r w:rsidR="005861B6" w:rsidRPr="0039709E">
        <w:rPr>
          <w:b/>
          <w:sz w:val="24"/>
          <w:szCs w:val="24"/>
        </w:rPr>
        <w:t>.</w:t>
      </w:r>
      <w:r w:rsidR="005861B6" w:rsidRPr="0039709E">
        <w:rPr>
          <w:i/>
          <w:sz w:val="24"/>
          <w:szCs w:val="24"/>
        </w:rPr>
        <w:t xml:space="preserve"> </w:t>
      </w:r>
      <w:r w:rsidR="005861B6" w:rsidRPr="0039709E">
        <w:rPr>
          <w:b/>
          <w:i/>
          <w:sz w:val="24"/>
          <w:szCs w:val="24"/>
        </w:rPr>
        <w:t>Имеет опыт:</w:t>
      </w:r>
      <w:r w:rsidR="005861B6" w:rsidRPr="0039709E">
        <w:rPr>
          <w:rFonts w:eastAsiaTheme="minorHAnsi"/>
          <w:sz w:val="24"/>
          <w:szCs w:val="24"/>
          <w:lang w:eastAsia="en-US"/>
        </w:rPr>
        <w:t xml:space="preserve"> </w:t>
      </w:r>
      <w:r w:rsidR="000B76A8" w:rsidRPr="0039709E">
        <w:rPr>
          <w:b/>
          <w:i/>
          <w:sz w:val="24"/>
          <w:szCs w:val="24"/>
        </w:rPr>
        <w:t>Содействия проведению инвентаризации инвентаря и оборудования</w:t>
      </w:r>
      <w:r w:rsidR="00A05078" w:rsidRPr="0039709E">
        <w:rPr>
          <w:b/>
          <w:i/>
          <w:sz w:val="24"/>
          <w:szCs w:val="24"/>
        </w:rPr>
        <w:t>.</w:t>
      </w:r>
    </w:p>
    <w:p w:rsidR="00420E9E" w:rsidRPr="0039709E" w:rsidRDefault="00430B0B" w:rsidP="00D05B1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 xml:space="preserve">Задание </w:t>
      </w:r>
      <w:r w:rsidR="005E071B" w:rsidRPr="0039709E">
        <w:rPr>
          <w:b/>
          <w:color w:val="000000"/>
          <w:spacing w:val="-1"/>
          <w:sz w:val="24"/>
          <w:szCs w:val="24"/>
        </w:rPr>
        <w:t>7</w:t>
      </w:r>
      <w:r w:rsidRPr="0039709E">
        <w:rPr>
          <w:b/>
          <w:color w:val="000000"/>
          <w:spacing w:val="-1"/>
          <w:sz w:val="24"/>
          <w:szCs w:val="24"/>
        </w:rPr>
        <w:t>:</w:t>
      </w:r>
      <w:r w:rsidR="005861B6" w:rsidRPr="0039709E">
        <w:rPr>
          <w:b/>
          <w:color w:val="000000"/>
          <w:spacing w:val="-1"/>
          <w:sz w:val="24"/>
          <w:szCs w:val="24"/>
        </w:rPr>
        <w:t xml:space="preserve"> </w:t>
      </w:r>
      <w:r w:rsidR="00420E9E" w:rsidRPr="0039709E">
        <w:rPr>
          <w:b/>
          <w:color w:val="000000"/>
          <w:spacing w:val="-1"/>
          <w:sz w:val="24"/>
          <w:szCs w:val="24"/>
        </w:rPr>
        <w:t xml:space="preserve">Оформить приказ о проведении инвентаризации </w:t>
      </w:r>
      <w:r w:rsidR="00420E9E" w:rsidRPr="0039709E">
        <w:rPr>
          <w:color w:val="000000"/>
          <w:spacing w:val="-1"/>
          <w:sz w:val="24"/>
          <w:szCs w:val="24"/>
        </w:rPr>
        <w:t>по</w:t>
      </w:r>
      <w:r w:rsidR="002B3FD3" w:rsidRPr="0039709E">
        <w:rPr>
          <w:color w:val="000000"/>
          <w:spacing w:val="-1"/>
          <w:sz w:val="24"/>
          <w:szCs w:val="24"/>
        </w:rPr>
        <w:t xml:space="preserve"> </w:t>
      </w:r>
      <w:hyperlink r:id="rId31" w:history="1">
        <w:r w:rsidR="00420E9E" w:rsidRPr="0039709E">
          <w:rPr>
            <w:color w:val="000000"/>
            <w:spacing w:val="-1"/>
            <w:sz w:val="24"/>
            <w:szCs w:val="24"/>
          </w:rPr>
          <w:t>форме № ИНВ-22</w:t>
        </w:r>
      </w:hyperlink>
      <w:r w:rsidR="002B3FD3" w:rsidRPr="0039709E">
        <w:rPr>
          <w:color w:val="000000"/>
          <w:spacing w:val="-1"/>
          <w:sz w:val="24"/>
          <w:szCs w:val="24"/>
        </w:rPr>
        <w:t>,</w:t>
      </w:r>
      <w:r w:rsidR="002B3FD3" w:rsidRPr="0039709E">
        <w:rPr>
          <w:b/>
          <w:color w:val="000000"/>
          <w:spacing w:val="-1"/>
          <w:sz w:val="24"/>
          <w:szCs w:val="24"/>
        </w:rPr>
        <w:t xml:space="preserve"> зарегистрировать приказ в журнале учета контроля за выполнением приказов </w:t>
      </w:r>
      <w:r w:rsidR="002B3FD3" w:rsidRPr="0039709E">
        <w:rPr>
          <w:color w:val="000000"/>
          <w:spacing w:val="-1"/>
          <w:sz w:val="24"/>
          <w:szCs w:val="24"/>
        </w:rPr>
        <w:t xml:space="preserve">(постановлений, распоряжений) о проведении инвентаризации по </w:t>
      </w:r>
      <w:hyperlink r:id="rId32" w:history="1">
        <w:r w:rsidR="002B3FD3" w:rsidRPr="0039709E">
          <w:rPr>
            <w:color w:val="000000"/>
            <w:spacing w:val="-1"/>
            <w:sz w:val="24"/>
            <w:szCs w:val="24"/>
          </w:rPr>
          <w:t>форме № ИНВ-23</w:t>
        </w:r>
      </w:hyperlink>
      <w:r w:rsidR="00BF1739" w:rsidRPr="0039709E">
        <w:rPr>
          <w:color w:val="000000"/>
          <w:spacing w:val="-1"/>
          <w:sz w:val="24"/>
          <w:szCs w:val="24"/>
        </w:rPr>
        <w:t>.</w:t>
      </w:r>
    </w:p>
    <w:p w:rsidR="007C6994" w:rsidRPr="0039709E" w:rsidRDefault="007C6994" w:rsidP="00BF1739">
      <w:pPr>
        <w:autoSpaceDE w:val="0"/>
        <w:autoSpaceDN w:val="0"/>
        <w:adjustRightInd w:val="0"/>
        <w:ind w:right="-710"/>
        <w:rPr>
          <w:rFonts w:eastAsiaTheme="minorHAnsi"/>
          <w:color w:val="000000"/>
          <w:sz w:val="24"/>
          <w:szCs w:val="24"/>
          <w:lang w:eastAsia="en-US"/>
        </w:rPr>
      </w:pPr>
      <w:r w:rsidRPr="0039709E">
        <w:rPr>
          <w:b/>
          <w:bCs/>
          <w:sz w:val="24"/>
          <w:szCs w:val="24"/>
        </w:rPr>
        <w:t>Условия выполнения задания</w:t>
      </w:r>
      <w:r w:rsidRPr="0039709E">
        <w:rPr>
          <w:rFonts w:eastAsiaTheme="minorHAnsi"/>
          <w:color w:val="000000"/>
          <w:sz w:val="24"/>
          <w:szCs w:val="24"/>
          <w:lang w:eastAsia="en-US"/>
        </w:rPr>
        <w:t xml:space="preserve"> на выполнение трудовых функций в модельных условиях: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1</w:t>
      </w:r>
      <w:r w:rsidR="00C52D6E" w:rsidRPr="0039709E">
        <w:rPr>
          <w:b/>
          <w:bCs/>
        </w:rPr>
        <w:t>)</w:t>
      </w:r>
      <w:r w:rsidRPr="0039709E">
        <w:rPr>
          <w:b/>
          <w:bCs/>
        </w:rPr>
        <w:t xml:space="preserve"> Место выполнения задания: </w:t>
      </w:r>
      <w:r w:rsidRPr="0039709E">
        <w:t xml:space="preserve">аудитория </w:t>
      </w:r>
      <w:r w:rsidR="00BF1739" w:rsidRPr="0039709E">
        <w:t>ВУЗа.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2</w:t>
      </w:r>
      <w:r w:rsidR="00C52D6E" w:rsidRPr="0039709E">
        <w:rPr>
          <w:b/>
          <w:bCs/>
        </w:rPr>
        <w:t>)</w:t>
      </w:r>
      <w:r w:rsidRPr="0039709E">
        <w:rPr>
          <w:b/>
          <w:bCs/>
        </w:rPr>
        <w:t xml:space="preserve"> Максимальное время выполнения задания: </w:t>
      </w:r>
      <w:r w:rsidRPr="0039709E">
        <w:t xml:space="preserve">до 40 мин. на подготовку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3</w:t>
      </w:r>
      <w:r w:rsidR="00C52D6E" w:rsidRPr="0039709E">
        <w:rPr>
          <w:b/>
          <w:bCs/>
        </w:rPr>
        <w:t>)</w:t>
      </w:r>
      <w:r w:rsidRPr="0039709E">
        <w:t xml:space="preserve"> Задание выполняется с модельной группой студентов</w:t>
      </w:r>
      <w:r w:rsidR="00BF1739" w:rsidRPr="0039709E">
        <w:t xml:space="preserve"> (не менее 5 чел</w:t>
      </w:r>
      <w:r w:rsidRPr="0039709E">
        <w:t>.</w:t>
      </w:r>
      <w:r w:rsidR="00BF1739" w:rsidRPr="0039709E">
        <w:t>).</w:t>
      </w:r>
      <w:r w:rsidRPr="0039709E">
        <w:t xml:space="preserve"> Их присутствие </w:t>
      </w:r>
      <w:r w:rsidR="00BF1739" w:rsidRPr="0039709E">
        <w:t xml:space="preserve">на практическом занятии </w:t>
      </w:r>
      <w:r w:rsidRPr="0039709E">
        <w:t xml:space="preserve">и проведение инструктажа по разъяснению </w:t>
      </w:r>
      <w:r w:rsidR="00BF1739" w:rsidRPr="0039709E">
        <w:t xml:space="preserve">условия </w:t>
      </w:r>
      <w:r w:rsidRPr="0039709E">
        <w:t>зада</w:t>
      </w:r>
      <w:r w:rsidR="00BF1739" w:rsidRPr="0039709E">
        <w:t>ния</w:t>
      </w:r>
      <w:r w:rsidRPr="0039709E">
        <w:t xml:space="preserve">, особенностей поведения и действий обеспечивает преподаватель.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</w:rPr>
        <w:t>4</w:t>
      </w:r>
      <w:r w:rsidR="00C52D6E" w:rsidRPr="0039709E">
        <w:rPr>
          <w:b/>
        </w:rPr>
        <w:t>)</w:t>
      </w:r>
      <w:r w:rsidRPr="0039709E">
        <w:t xml:space="preserve"> </w:t>
      </w:r>
      <w:r w:rsidRPr="0039709E">
        <w:rPr>
          <w:bCs/>
        </w:rPr>
        <w:t xml:space="preserve">Студенту предоставляется </w:t>
      </w:r>
      <w:r w:rsidRPr="0039709E">
        <w:t xml:space="preserve">компьютер с доступом к сети Интернет. </w:t>
      </w:r>
    </w:p>
    <w:p w:rsidR="00E2442A" w:rsidRPr="0039709E" w:rsidRDefault="007C6994" w:rsidP="00BC37FA">
      <w:pPr>
        <w:pStyle w:val="Default"/>
        <w:jc w:val="both"/>
      </w:pPr>
      <w:r w:rsidRPr="0039709E">
        <w:rPr>
          <w:b/>
          <w:i/>
        </w:rPr>
        <w:t>Условие</w:t>
      </w:r>
      <w:r w:rsidR="008E4ECC" w:rsidRPr="0039709E">
        <w:rPr>
          <w:b/>
          <w:i/>
        </w:rPr>
        <w:t xml:space="preserve"> задания</w:t>
      </w:r>
      <w:r w:rsidRPr="0039709E">
        <w:rPr>
          <w:b/>
          <w:i/>
        </w:rPr>
        <w:t>:</w:t>
      </w:r>
      <w:r w:rsidR="00BF1739" w:rsidRPr="0039709E">
        <w:rPr>
          <w:i/>
        </w:rPr>
        <w:t xml:space="preserve"> </w:t>
      </w:r>
      <w:r w:rsidR="00D05B1C" w:rsidRPr="0039709E">
        <w:t xml:space="preserve">В вашей организации необходимо провести инвентаризацию инвентаря и оборудования, задействованного в физкультурно-спортивной деятельности по месту работы, месту жительства и месту отдыха. Вам </w:t>
      </w:r>
      <w:r w:rsidR="002B3FD3" w:rsidRPr="0039709E">
        <w:t>следует</w:t>
      </w:r>
      <w:r w:rsidR="00D05B1C" w:rsidRPr="0039709E">
        <w:t xml:space="preserve">: </w:t>
      </w:r>
      <w:r w:rsidR="00E2442A" w:rsidRPr="0039709E">
        <w:t xml:space="preserve">1) оформить приказ о проведении инвентаризации по </w:t>
      </w:r>
      <w:hyperlink r:id="rId33" w:history="1">
        <w:r w:rsidR="00E2442A" w:rsidRPr="0039709E">
          <w:t>форме № ИНВ-22</w:t>
        </w:r>
      </w:hyperlink>
      <w:r w:rsidR="00E2442A" w:rsidRPr="0039709E">
        <w:t xml:space="preserve">; 2) зарегистрировать приказ № 119 в журнале учета контроля за выполнением приказов (постановлений, распоряжений) о проведении инвентаризации по </w:t>
      </w:r>
      <w:hyperlink r:id="rId34" w:history="1">
        <w:r w:rsidR="00E2442A" w:rsidRPr="0039709E">
          <w:t>форме № ИНВ-23</w:t>
        </w:r>
      </w:hyperlink>
      <w:r w:rsidR="00E2442A" w:rsidRPr="0039709E">
        <w:t xml:space="preserve"> в соответствии с представленным образцом; 3) вывести на печать заполненные документы.</w:t>
      </w:r>
    </w:p>
    <w:p w:rsidR="00E2442A" w:rsidRPr="0039709E" w:rsidRDefault="00E2442A" w:rsidP="00E2442A">
      <w:pPr>
        <w:pStyle w:val="Default"/>
        <w:ind w:firstLine="567"/>
        <w:jc w:val="both"/>
      </w:pPr>
      <w:r w:rsidRPr="0039709E">
        <w:rPr>
          <w:i/>
        </w:rPr>
        <w:t>Исходные данные: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Организация - ООО «</w:t>
      </w:r>
      <w:r w:rsidR="00A455A2" w:rsidRPr="0039709E">
        <w:t>Спортсервис</w:t>
      </w:r>
      <w:r w:rsidRPr="0039709E">
        <w:t>»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Приказ № 119 от 01.02.20 .. года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Инвентаризация основных средств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Место проведения – склад № 2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Причина инвентаризации: контрольная проверка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Срок проведения инвентаризации 01.-03.02.20..г.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Члены комиссии – ФИО студентов группы.</w:t>
      </w:r>
    </w:p>
    <w:p w:rsidR="00D05B1C" w:rsidRPr="0039709E" w:rsidRDefault="00D05B1C" w:rsidP="00D05B1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  <w:r w:rsidRPr="0039709E">
        <w:rPr>
          <w:noProof/>
        </w:rPr>
        <w:lastRenderedPageBreak/>
        <w:drawing>
          <wp:inline distT="0" distB="0" distL="0" distR="0">
            <wp:extent cx="5495925" cy="3276600"/>
            <wp:effectExtent l="19050" t="19050" r="28575" b="19050"/>
            <wp:docPr id="3" name="Рисунок 3" descr="Бланк унифицированной формы ИНВ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унифицированной формы ИНВ-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7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E9E" w:rsidRPr="0039709E" w:rsidRDefault="00D05B1C" w:rsidP="00A455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  <w:r w:rsidRPr="0039709E">
        <w:rPr>
          <w:noProof/>
        </w:rPr>
        <w:drawing>
          <wp:inline distT="0" distB="0" distL="0" distR="0">
            <wp:extent cx="5486399" cy="3162300"/>
            <wp:effectExtent l="19050" t="19050" r="19685" b="19050"/>
            <wp:docPr id="4" name="Рисунок 4" descr="Форма ИНВ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а ИНВ-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99" cy="3162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37FA" w:rsidRPr="0039709E" w:rsidRDefault="00D05B1C" w:rsidP="00617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39709E">
        <w:rPr>
          <w:noProof/>
        </w:rPr>
        <w:drawing>
          <wp:inline distT="0" distB="0" distL="0" distR="0" wp14:anchorId="146AC10C" wp14:editId="5E7CB1BD">
            <wp:extent cx="5475610" cy="2819400"/>
            <wp:effectExtent l="19050" t="19050" r="10795" b="19050"/>
            <wp:docPr id="5" name="Рисунок 5" descr="Унифицированная форма № ИНВ-23 - бланк и 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нифицированная форма № ИНВ-23 - бланк и образец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98" cy="28187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C37FA" w:rsidRPr="0039709E">
        <w:rPr>
          <w:b/>
          <w:i/>
        </w:rPr>
        <w:br w:type="page"/>
      </w:r>
    </w:p>
    <w:p w:rsidR="005F68D8" w:rsidRPr="0039709E" w:rsidRDefault="005F68D8" w:rsidP="005F68D8">
      <w:pPr>
        <w:pStyle w:val="a3"/>
        <w:numPr>
          <w:ilvl w:val="1"/>
          <w:numId w:val="3"/>
        </w:numPr>
        <w:tabs>
          <w:tab w:val="left" w:pos="1701"/>
        </w:tabs>
        <w:ind w:left="0" w:firstLine="1069"/>
        <w:jc w:val="both"/>
        <w:rPr>
          <w:b/>
          <w:i/>
          <w:sz w:val="24"/>
          <w:szCs w:val="24"/>
        </w:rPr>
      </w:pPr>
      <w:r w:rsidRPr="0039709E">
        <w:rPr>
          <w:b/>
          <w:i/>
          <w:sz w:val="24"/>
          <w:szCs w:val="24"/>
        </w:rPr>
        <w:lastRenderedPageBreak/>
        <w:t>Рекомендации по оцениванию результатов достижения компетенций</w:t>
      </w:r>
    </w:p>
    <w:p w:rsidR="005F68D8" w:rsidRPr="0039709E" w:rsidRDefault="005F68D8" w:rsidP="005F68D8">
      <w:pPr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Критерии оценки промежуточной аттестации :</w:t>
      </w:r>
    </w:p>
    <w:p w:rsidR="008D4B3C" w:rsidRPr="0039709E" w:rsidRDefault="008D4B3C" w:rsidP="008D4B3C">
      <w:pPr>
        <w:tabs>
          <w:tab w:val="left" w:pos="900"/>
        </w:tabs>
        <w:ind w:firstLine="567"/>
        <w:jc w:val="both"/>
        <w:rPr>
          <w:b/>
          <w:sz w:val="24"/>
          <w:szCs w:val="24"/>
        </w:rPr>
      </w:pPr>
      <w:r w:rsidRPr="0039709E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8D4B3C" w:rsidRPr="0039709E" w:rsidRDefault="008D4B3C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логистического менеджмента.</w:t>
      </w:r>
    </w:p>
    <w:p w:rsidR="008D4B3C" w:rsidRPr="0039709E" w:rsidRDefault="008D4B3C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39709E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39709E">
        <w:rPr>
          <w:sz w:val="24"/>
          <w:szCs w:val="24"/>
        </w:rPr>
        <w:t xml:space="preserve"> </w:t>
      </w:r>
    </w:p>
    <w:p w:rsidR="008D4B3C" w:rsidRPr="0039709E" w:rsidRDefault="008D4B3C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39709E">
        <w:rPr>
          <w:spacing w:val="-4"/>
          <w:sz w:val="24"/>
          <w:szCs w:val="24"/>
        </w:rPr>
        <w:t xml:space="preserve">, а также неуверенно </w:t>
      </w:r>
      <w:r w:rsidRPr="0039709E">
        <w:rPr>
          <w:sz w:val="24"/>
          <w:szCs w:val="24"/>
        </w:rPr>
        <w:t>ответил на два дополнительных вопроса.</w:t>
      </w:r>
      <w:r w:rsidRPr="0039709E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8D4B3C" w:rsidRPr="0039709E" w:rsidRDefault="008D4B3C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39709E">
        <w:rPr>
          <w:spacing w:val="-4"/>
          <w:sz w:val="24"/>
          <w:szCs w:val="24"/>
        </w:rPr>
        <w:t xml:space="preserve">, а также не </w:t>
      </w:r>
      <w:r w:rsidRPr="0039709E">
        <w:rPr>
          <w:sz w:val="24"/>
          <w:szCs w:val="24"/>
        </w:rPr>
        <w:t xml:space="preserve">ответил на два дополнительных вопроса, что свидетельствует об отсутствии знаний у студента в соответствии с ФГОС </w:t>
      </w:r>
      <w:r w:rsidR="00474782" w:rsidRPr="0039709E">
        <w:rPr>
          <w:sz w:val="24"/>
          <w:szCs w:val="24"/>
        </w:rPr>
        <w:t xml:space="preserve">ВО </w:t>
      </w:r>
      <w:r w:rsidRPr="0039709E">
        <w:rPr>
          <w:sz w:val="24"/>
          <w:szCs w:val="24"/>
        </w:rPr>
        <w:t>3++ и программой обучения по данной дисциплине.</w:t>
      </w:r>
    </w:p>
    <w:p w:rsidR="00675C9B" w:rsidRPr="0039709E" w:rsidRDefault="00675C9B" w:rsidP="00675C9B">
      <w:pPr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Оценка</w:t>
      </w:r>
      <w:r w:rsidRPr="0039709E">
        <w:rPr>
          <w:b/>
          <w:sz w:val="24"/>
          <w:szCs w:val="24"/>
        </w:rPr>
        <w:t xml:space="preserve"> «хорошо»</w:t>
      </w:r>
      <w:r w:rsidRPr="0039709E">
        <w:rPr>
          <w:sz w:val="24"/>
          <w:szCs w:val="24"/>
        </w:rPr>
        <w:t xml:space="preserve"> выставляется студенту при раскрытии темы реферата.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3++  и программой обучения по данной дисциплине.</w:t>
      </w:r>
    </w:p>
    <w:p w:rsidR="00675C9B" w:rsidRPr="0039709E" w:rsidRDefault="00675C9B" w:rsidP="00675C9B">
      <w:pPr>
        <w:jc w:val="both"/>
        <w:rPr>
          <w:b/>
          <w:sz w:val="24"/>
          <w:szCs w:val="24"/>
        </w:rPr>
      </w:pPr>
      <w:r w:rsidRPr="0039709E">
        <w:rPr>
          <w:b/>
          <w:bCs/>
          <w:sz w:val="24"/>
          <w:szCs w:val="24"/>
        </w:rPr>
        <w:t>Критерии оценки участия в обсуждении (дискуссии):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«зачтено»</w:t>
      </w:r>
      <w:r w:rsidRPr="0039709E">
        <w:rPr>
          <w:sz w:val="24"/>
          <w:szCs w:val="24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 зачтено»</w:t>
      </w:r>
      <w:r w:rsidRPr="0039709E">
        <w:rPr>
          <w:sz w:val="24"/>
          <w:szCs w:val="24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675C9B" w:rsidRPr="0039709E" w:rsidRDefault="00675C9B" w:rsidP="00675C9B">
      <w:pPr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Критерии оценки индивидуального опроса обучающихся: 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</w:t>
      </w:r>
      <w:r w:rsidRPr="0039709E">
        <w:rPr>
          <w:sz w:val="24"/>
          <w:szCs w:val="24"/>
        </w:rPr>
        <w:lastRenderedPageBreak/>
        <w:t>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675C9B" w:rsidRPr="0039709E" w:rsidRDefault="00675C9B" w:rsidP="00675C9B">
      <w:pPr>
        <w:pStyle w:val="a3"/>
        <w:numPr>
          <w:ilvl w:val="0"/>
          <w:numId w:val="19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3++ и программой обучения по дисциплине.</w:t>
      </w:r>
    </w:p>
    <w:p w:rsidR="00C47D51" w:rsidRPr="0039709E" w:rsidRDefault="00C47D51" w:rsidP="00C47D51">
      <w:pPr>
        <w:pStyle w:val="Default"/>
        <w:rPr>
          <w:b/>
        </w:rPr>
      </w:pPr>
      <w:r w:rsidRPr="0039709E">
        <w:rPr>
          <w:b/>
        </w:rPr>
        <w:t>Критерии оценки тестовых заданий:</w:t>
      </w:r>
    </w:p>
    <w:p w:rsidR="00C47D51" w:rsidRPr="0039709E" w:rsidRDefault="00C47D51" w:rsidP="00C47D51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«зачтено»</w:t>
      </w:r>
      <w:r w:rsidRPr="0039709E">
        <w:rPr>
          <w:sz w:val="24"/>
          <w:szCs w:val="24"/>
        </w:rPr>
        <w:t xml:space="preserve"> выставляется студенту, если при выполнении тестового задания дано 70% и более правильных ответов (за правильный ответ на вопросы выставляется положительная оценка – 1 балл).</w:t>
      </w:r>
    </w:p>
    <w:p w:rsidR="00C47D51" w:rsidRPr="0039709E" w:rsidRDefault="00C47D51" w:rsidP="00C47D51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 зачтено»</w:t>
      </w:r>
      <w:r w:rsidRPr="0039709E">
        <w:rPr>
          <w:sz w:val="24"/>
          <w:szCs w:val="24"/>
        </w:rPr>
        <w:t xml:space="preserve"> выставляется студенту, если при выполнении тестового задания дано менее 70% правильных ответов (за неправильный ответ на вопросы выставляется отрицательная оценка – 0 баллов).</w:t>
      </w:r>
    </w:p>
    <w:p w:rsidR="008D4B3C" w:rsidRPr="0039709E" w:rsidRDefault="008D4B3C" w:rsidP="005F68D8">
      <w:pPr>
        <w:pStyle w:val="Default"/>
        <w:rPr>
          <w:b/>
        </w:rPr>
      </w:pPr>
      <w:r w:rsidRPr="0039709E">
        <w:rPr>
          <w:b/>
        </w:rPr>
        <w:t>Критерии оценки практических заданий:</w:t>
      </w:r>
    </w:p>
    <w:p w:rsidR="008E3E65" w:rsidRPr="0039709E" w:rsidRDefault="008E3E65" w:rsidP="00675C9B">
      <w:pPr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 студенту, если выполнены все задания;</w:t>
      </w:r>
    </w:p>
    <w:p w:rsidR="008E3E65" w:rsidRPr="0039709E" w:rsidRDefault="008E3E65" w:rsidP="00675C9B">
      <w:pPr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 студенту при </w:t>
      </w:r>
      <w:r w:rsidR="000B3DA1" w:rsidRPr="0039709E">
        <w:rPr>
          <w:sz w:val="24"/>
          <w:szCs w:val="24"/>
        </w:rPr>
        <w:t xml:space="preserve">выполнении </w:t>
      </w:r>
      <w:r w:rsidRPr="0039709E">
        <w:rPr>
          <w:sz w:val="24"/>
          <w:szCs w:val="24"/>
        </w:rPr>
        <w:t>все</w:t>
      </w:r>
      <w:r w:rsidR="000B3DA1" w:rsidRPr="0039709E">
        <w:rPr>
          <w:sz w:val="24"/>
          <w:szCs w:val="24"/>
        </w:rPr>
        <w:t>х</w:t>
      </w:r>
      <w:r w:rsidRPr="0039709E">
        <w:rPr>
          <w:sz w:val="24"/>
          <w:szCs w:val="24"/>
        </w:rPr>
        <w:t xml:space="preserve"> задани</w:t>
      </w:r>
      <w:r w:rsidR="000B3DA1" w:rsidRPr="0039709E">
        <w:rPr>
          <w:sz w:val="24"/>
          <w:szCs w:val="24"/>
        </w:rPr>
        <w:t>й</w:t>
      </w:r>
      <w:r w:rsidRPr="0039709E">
        <w:rPr>
          <w:sz w:val="24"/>
          <w:szCs w:val="24"/>
        </w:rPr>
        <w:t>, за исключением одного;</w:t>
      </w:r>
    </w:p>
    <w:p w:rsidR="008E3E65" w:rsidRPr="0039709E" w:rsidRDefault="008E3E65" w:rsidP="00675C9B">
      <w:pPr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 студенту при </w:t>
      </w:r>
      <w:r w:rsidR="000B3DA1" w:rsidRPr="0039709E">
        <w:rPr>
          <w:sz w:val="24"/>
          <w:szCs w:val="24"/>
        </w:rPr>
        <w:t xml:space="preserve">выполнении 50% </w:t>
      </w:r>
      <w:r w:rsidR="00576E86" w:rsidRPr="0039709E">
        <w:rPr>
          <w:sz w:val="24"/>
          <w:szCs w:val="24"/>
        </w:rPr>
        <w:t>заданий</w:t>
      </w:r>
      <w:r w:rsidRPr="0039709E">
        <w:rPr>
          <w:sz w:val="24"/>
          <w:szCs w:val="24"/>
        </w:rPr>
        <w:t>;</w:t>
      </w:r>
    </w:p>
    <w:p w:rsidR="008E3E65" w:rsidRPr="0039709E" w:rsidRDefault="008E3E65" w:rsidP="00675C9B">
      <w:pPr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 студенту при отсутствии знаний</w:t>
      </w:r>
      <w:r w:rsidR="00576E86" w:rsidRPr="0039709E">
        <w:rPr>
          <w:sz w:val="24"/>
          <w:szCs w:val="24"/>
        </w:rPr>
        <w:t>, умений и навыков</w:t>
      </w:r>
      <w:r w:rsidRPr="0039709E">
        <w:rPr>
          <w:sz w:val="24"/>
          <w:szCs w:val="24"/>
        </w:rPr>
        <w:t xml:space="preserve"> в соответствии с ФГОС ВО 3++ и программой обучения по данной дисциплине.</w:t>
      </w:r>
    </w:p>
    <w:p w:rsidR="00A05078" w:rsidRPr="007B2A45" w:rsidRDefault="00A05078" w:rsidP="00675C9B">
      <w:pPr>
        <w:pStyle w:val="a3"/>
        <w:ind w:left="0" w:right="-113" w:hanging="142"/>
        <w:jc w:val="both"/>
        <w:rPr>
          <w:b/>
        </w:rPr>
      </w:pPr>
    </w:p>
    <w:p w:rsidR="007D2048" w:rsidRPr="007B2A45" w:rsidRDefault="00675C9B" w:rsidP="00675C9B">
      <w:pPr>
        <w:pStyle w:val="a3"/>
        <w:ind w:left="0" w:right="-113" w:hanging="142"/>
        <w:jc w:val="both"/>
        <w:rPr>
          <w:b/>
        </w:rPr>
      </w:pPr>
      <w:r w:rsidRPr="007B2A45">
        <w:rPr>
          <w:b/>
        </w:rPr>
        <w:t>Примечание:</w:t>
      </w:r>
    </w:p>
    <w:p w:rsidR="007D2048" w:rsidRPr="007B2A45" w:rsidRDefault="007D2048" w:rsidP="007D2048">
      <w:pPr>
        <w:pStyle w:val="Default"/>
        <w:ind w:firstLine="709"/>
        <w:jc w:val="both"/>
        <w:rPr>
          <w:sz w:val="20"/>
          <w:szCs w:val="20"/>
        </w:rPr>
      </w:pPr>
      <w:r w:rsidRPr="007B2A45">
        <w:rPr>
          <w:sz w:val="20"/>
          <w:szCs w:val="20"/>
        </w:rPr>
        <w:t>При подведении итогов выполнения практических заданий применяются критерии оценивания в диапазоне 0-4 балла:</w:t>
      </w:r>
    </w:p>
    <w:p w:rsidR="007D2048" w:rsidRPr="007B2A45" w:rsidRDefault="007D2048" w:rsidP="007D2048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7B2A45">
        <w:rPr>
          <w:b/>
          <w:sz w:val="20"/>
          <w:szCs w:val="20"/>
        </w:rPr>
        <w:t>за выполнение заданий №</w:t>
      </w:r>
      <w:r w:rsidR="005E071B" w:rsidRPr="007B2A45">
        <w:rPr>
          <w:b/>
          <w:sz w:val="20"/>
          <w:szCs w:val="20"/>
        </w:rPr>
        <w:t>№</w:t>
      </w:r>
      <w:r w:rsidRPr="007B2A45">
        <w:rPr>
          <w:b/>
          <w:sz w:val="20"/>
          <w:szCs w:val="20"/>
        </w:rPr>
        <w:t xml:space="preserve"> 1</w:t>
      </w:r>
      <w:r w:rsidR="005E071B" w:rsidRPr="007B2A45">
        <w:rPr>
          <w:b/>
          <w:sz w:val="20"/>
          <w:szCs w:val="20"/>
        </w:rPr>
        <w:t>-2</w:t>
      </w:r>
      <w:r w:rsidRPr="007B2A45">
        <w:rPr>
          <w:sz w:val="20"/>
          <w:szCs w:val="20"/>
        </w:rPr>
        <w:t xml:space="preserve">, направленных на определение </w:t>
      </w:r>
      <w:r w:rsidRPr="007B2A45">
        <w:rPr>
          <w:b/>
          <w:i/>
          <w:sz w:val="20"/>
          <w:szCs w:val="20"/>
        </w:rPr>
        <w:t>знаний:</w:t>
      </w:r>
    </w:p>
    <w:p w:rsidR="007D2048" w:rsidRPr="007B2A45" w:rsidRDefault="007D2048" w:rsidP="007D2048">
      <w:pPr>
        <w:numPr>
          <w:ilvl w:val="0"/>
          <w:numId w:val="19"/>
        </w:numPr>
        <w:jc w:val="both"/>
      </w:pPr>
      <w:r w:rsidRPr="007B2A45">
        <w:t xml:space="preserve">1 балл за правильно выполненное задание; </w:t>
      </w:r>
    </w:p>
    <w:p w:rsidR="007D2048" w:rsidRPr="007B2A45" w:rsidRDefault="007D2048" w:rsidP="007D2048">
      <w:pPr>
        <w:numPr>
          <w:ilvl w:val="0"/>
          <w:numId w:val="19"/>
        </w:numPr>
        <w:jc w:val="both"/>
      </w:pPr>
      <w:r w:rsidRPr="007B2A45">
        <w:t>0 баллов за неправильно выполненное задание.</w:t>
      </w:r>
    </w:p>
    <w:p w:rsidR="007D2048" w:rsidRPr="007B2A45" w:rsidRDefault="007D2048" w:rsidP="007D2048">
      <w:pPr>
        <w:pStyle w:val="Default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7B2A45">
        <w:rPr>
          <w:b/>
          <w:sz w:val="20"/>
          <w:szCs w:val="20"/>
        </w:rPr>
        <w:t xml:space="preserve">за выполнение заданий №№ </w:t>
      </w:r>
      <w:r w:rsidR="005E071B" w:rsidRPr="007B2A45">
        <w:rPr>
          <w:b/>
          <w:sz w:val="20"/>
          <w:szCs w:val="20"/>
        </w:rPr>
        <w:t>3</w:t>
      </w:r>
      <w:r w:rsidRPr="007B2A45">
        <w:rPr>
          <w:b/>
          <w:sz w:val="20"/>
          <w:szCs w:val="20"/>
        </w:rPr>
        <w:t>-</w:t>
      </w:r>
      <w:r w:rsidR="005E071B" w:rsidRPr="007B2A45">
        <w:rPr>
          <w:b/>
          <w:sz w:val="20"/>
          <w:szCs w:val="20"/>
        </w:rPr>
        <w:t>4</w:t>
      </w:r>
      <w:r w:rsidRPr="007B2A45">
        <w:rPr>
          <w:sz w:val="20"/>
          <w:szCs w:val="20"/>
        </w:rPr>
        <w:t xml:space="preserve">, направленных на определение </w:t>
      </w:r>
      <w:r w:rsidRPr="007B2A45">
        <w:rPr>
          <w:b/>
          <w:sz w:val="20"/>
          <w:szCs w:val="20"/>
        </w:rPr>
        <w:t>умений:</w:t>
      </w:r>
    </w:p>
    <w:p w:rsidR="007D2048" w:rsidRPr="007B2A45" w:rsidRDefault="007D2048" w:rsidP="007D2048">
      <w:pPr>
        <w:numPr>
          <w:ilvl w:val="0"/>
          <w:numId w:val="19"/>
        </w:numPr>
        <w:jc w:val="both"/>
      </w:pPr>
      <w:r w:rsidRPr="007B2A45">
        <w:t xml:space="preserve">1 балл за правильно выполненное задание; </w:t>
      </w:r>
    </w:p>
    <w:p w:rsidR="007D2048" w:rsidRPr="007B2A45" w:rsidRDefault="007D2048" w:rsidP="007D2048">
      <w:pPr>
        <w:numPr>
          <w:ilvl w:val="0"/>
          <w:numId w:val="19"/>
        </w:numPr>
        <w:jc w:val="both"/>
      </w:pPr>
      <w:r w:rsidRPr="007B2A45">
        <w:t>0 баллов за неправильно выполненное задание.</w:t>
      </w:r>
    </w:p>
    <w:p w:rsidR="007D2048" w:rsidRPr="007B2A45" w:rsidRDefault="007D2048" w:rsidP="007D2048">
      <w:pPr>
        <w:pStyle w:val="Default"/>
        <w:numPr>
          <w:ilvl w:val="0"/>
          <w:numId w:val="20"/>
        </w:numPr>
        <w:ind w:left="0" w:right="-427" w:firstLine="360"/>
        <w:rPr>
          <w:b/>
          <w:i/>
          <w:sz w:val="20"/>
          <w:szCs w:val="20"/>
        </w:rPr>
      </w:pPr>
      <w:r w:rsidRPr="007B2A45">
        <w:rPr>
          <w:b/>
          <w:sz w:val="20"/>
          <w:szCs w:val="20"/>
        </w:rPr>
        <w:t xml:space="preserve">за выполнение заданий №№ </w:t>
      </w:r>
      <w:r w:rsidR="005E071B" w:rsidRPr="007B2A45">
        <w:rPr>
          <w:b/>
          <w:sz w:val="20"/>
          <w:szCs w:val="20"/>
        </w:rPr>
        <w:t>5</w:t>
      </w:r>
      <w:r w:rsidRPr="007B2A45">
        <w:rPr>
          <w:b/>
          <w:sz w:val="20"/>
          <w:szCs w:val="20"/>
        </w:rPr>
        <w:t>-</w:t>
      </w:r>
      <w:r w:rsidR="005E071B" w:rsidRPr="007B2A45">
        <w:rPr>
          <w:b/>
          <w:sz w:val="20"/>
          <w:szCs w:val="20"/>
        </w:rPr>
        <w:t>7</w:t>
      </w:r>
      <w:r w:rsidRPr="007B2A45">
        <w:rPr>
          <w:sz w:val="20"/>
          <w:szCs w:val="20"/>
        </w:rPr>
        <w:t xml:space="preserve">, направленных на определение </w:t>
      </w:r>
      <w:r w:rsidRPr="007B2A45">
        <w:rPr>
          <w:b/>
          <w:i/>
          <w:sz w:val="20"/>
          <w:szCs w:val="20"/>
        </w:rPr>
        <w:t>навыков и/или опыта деятельности:</w:t>
      </w:r>
    </w:p>
    <w:p w:rsidR="007D2048" w:rsidRPr="007B2A45" w:rsidRDefault="007D2048" w:rsidP="007D2048">
      <w:pPr>
        <w:numPr>
          <w:ilvl w:val="0"/>
          <w:numId w:val="19"/>
        </w:numPr>
        <w:jc w:val="both"/>
      </w:pPr>
      <w:r w:rsidRPr="007B2A45">
        <w:t xml:space="preserve">4 балла за правильно выполненное задание; </w:t>
      </w:r>
    </w:p>
    <w:p w:rsidR="007D2048" w:rsidRPr="007B2A45" w:rsidRDefault="007D2048" w:rsidP="007D2048">
      <w:pPr>
        <w:numPr>
          <w:ilvl w:val="0"/>
          <w:numId w:val="19"/>
        </w:numPr>
        <w:jc w:val="both"/>
      </w:pPr>
      <w:r w:rsidRPr="007B2A45">
        <w:t>0 баллов за неправильно выполненное задание.</w:t>
      </w:r>
    </w:p>
    <w:p w:rsidR="007D2048" w:rsidRPr="007B2A45" w:rsidRDefault="007D2048" w:rsidP="007D2048">
      <w:pPr>
        <w:pStyle w:val="a3"/>
        <w:tabs>
          <w:tab w:val="left" w:pos="900"/>
        </w:tabs>
        <w:ind w:left="0"/>
        <w:jc w:val="center"/>
      </w:pPr>
    </w:p>
    <w:p w:rsidR="007D2048" w:rsidRPr="007B2A45" w:rsidRDefault="007D2048" w:rsidP="007D2048">
      <w:pPr>
        <w:pStyle w:val="a3"/>
        <w:tabs>
          <w:tab w:val="left" w:pos="900"/>
        </w:tabs>
        <w:ind w:left="0"/>
        <w:jc w:val="center"/>
      </w:pPr>
      <w:r w:rsidRPr="007B2A45">
        <w:t>Ответы на вопросы заданий и их вес (баллы)</w:t>
      </w:r>
    </w:p>
    <w:p w:rsidR="00112763" w:rsidRPr="0039709E" w:rsidRDefault="00112763" w:rsidP="007D2048">
      <w:pPr>
        <w:pStyle w:val="a3"/>
        <w:tabs>
          <w:tab w:val="left" w:pos="900"/>
        </w:tabs>
        <w:ind w:left="0"/>
        <w:jc w:val="center"/>
        <w:rPr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834"/>
      </w:tblGrid>
      <w:tr w:rsidR="007D2048" w:rsidRPr="007B2A45" w:rsidTr="00BF1739">
        <w:trPr>
          <w:trHeight w:val="331"/>
        </w:trPr>
        <w:tc>
          <w:tcPr>
            <w:tcW w:w="675" w:type="dxa"/>
            <w:vAlign w:val="center"/>
          </w:tcPr>
          <w:p w:rsidR="007D2048" w:rsidRPr="007B2A45" w:rsidRDefault="007D2048" w:rsidP="00371E76">
            <w:pPr>
              <w:pStyle w:val="Default"/>
              <w:ind w:left="-113" w:right="-113"/>
              <w:jc w:val="center"/>
              <w:rPr>
                <w:sz w:val="20"/>
                <w:szCs w:val="20"/>
              </w:rPr>
            </w:pPr>
            <w:r w:rsidRPr="007B2A45">
              <w:rPr>
                <w:sz w:val="20"/>
                <w:szCs w:val="20"/>
              </w:rPr>
              <w:t>№ задания</w:t>
            </w:r>
          </w:p>
        </w:tc>
        <w:tc>
          <w:tcPr>
            <w:tcW w:w="3261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Правильные варианты ответа, модельные ответы</w:t>
            </w:r>
          </w:p>
        </w:tc>
        <w:tc>
          <w:tcPr>
            <w:tcW w:w="2693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Критерии оценки</w:t>
            </w:r>
          </w:p>
        </w:tc>
        <w:tc>
          <w:tcPr>
            <w:tcW w:w="2834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Вес или баллы, начисляемые за правильно выполненное задание</w:t>
            </w:r>
          </w:p>
        </w:tc>
      </w:tr>
      <w:tr w:rsidR="007D2048" w:rsidRPr="007B2A45" w:rsidTr="00BF1739">
        <w:trPr>
          <w:trHeight w:val="161"/>
        </w:trPr>
        <w:tc>
          <w:tcPr>
            <w:tcW w:w="675" w:type="dxa"/>
            <w:vAlign w:val="center"/>
          </w:tcPr>
          <w:p w:rsidR="007D2048" w:rsidRPr="007B2A45" w:rsidRDefault="006179CC" w:rsidP="00371E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</w:t>
            </w:r>
            <w:r w:rsidR="007D2048"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7D2048" w:rsidRPr="007B2A45" w:rsidRDefault="007D2048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693" w:type="dxa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3261" w:type="dxa"/>
          </w:tcPr>
          <w:p w:rsidR="005E071B" w:rsidRPr="007B2A45" w:rsidRDefault="005E071B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1, 2, 3, 4</w:t>
            </w:r>
          </w:p>
        </w:tc>
        <w:tc>
          <w:tcPr>
            <w:tcW w:w="2693" w:type="dxa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3261" w:type="dxa"/>
          </w:tcPr>
          <w:p w:rsidR="005E071B" w:rsidRPr="007B2A45" w:rsidRDefault="005E071B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1, 2, 3, 4, 5 </w:t>
            </w:r>
          </w:p>
        </w:tc>
        <w:tc>
          <w:tcPr>
            <w:tcW w:w="2693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3261" w:type="dxa"/>
          </w:tcPr>
          <w:p w:rsidR="005E071B" w:rsidRPr="007B2A45" w:rsidRDefault="005E071B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693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5E071B" w:rsidRPr="007B2A45" w:rsidTr="00112763">
        <w:trPr>
          <w:trHeight w:val="435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5.</w:t>
            </w:r>
          </w:p>
        </w:tc>
        <w:tc>
          <w:tcPr>
            <w:tcW w:w="5954" w:type="dxa"/>
            <w:gridSpan w:val="2"/>
            <w:vMerge w:val="restart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Соответствие действий навыкам </w:t>
            </w:r>
            <w:r w:rsidRPr="007B2A45">
              <w:rPr>
                <w:rFonts w:eastAsiaTheme="minorHAnsi"/>
                <w:lang w:eastAsia="en-US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7B2A45">
              <w:rPr>
                <w:rFonts w:eastAsiaTheme="minorHAnsi"/>
                <w:color w:val="000000"/>
                <w:lang w:eastAsia="en-US"/>
              </w:rPr>
              <w:t xml:space="preserve"> физкультурно-спортивной и образовательной организации</w:t>
            </w: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5954" w:type="dxa"/>
            <w:gridSpan w:val="2"/>
            <w:vMerge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7.</w:t>
            </w:r>
          </w:p>
        </w:tc>
        <w:tc>
          <w:tcPr>
            <w:tcW w:w="5954" w:type="dxa"/>
            <w:gridSpan w:val="2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Соответствие требованиям, предъявляемым к </w:t>
            </w:r>
            <w:r w:rsidRPr="007B2A45">
              <w:rPr>
                <w:rFonts w:eastAsiaTheme="minorHAnsi"/>
                <w:lang w:eastAsia="en-US"/>
              </w:rPr>
              <w:t>проведению инвентаризации инвентаря и оборудования</w:t>
            </w: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</w:tbl>
    <w:p w:rsidR="007D2048" w:rsidRPr="0039709E" w:rsidRDefault="007D2048" w:rsidP="00833E43">
      <w:pPr>
        <w:pStyle w:val="a3"/>
        <w:shd w:val="clear" w:color="auto" w:fill="FFFFFF"/>
        <w:ind w:left="0"/>
        <w:rPr>
          <w:sz w:val="24"/>
          <w:szCs w:val="24"/>
        </w:rPr>
      </w:pPr>
    </w:p>
    <w:sectPr w:rsidR="007D2048" w:rsidRPr="0039709E" w:rsidSect="00E663A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FB" w:rsidRDefault="00F078FB" w:rsidP="00F54738">
      <w:r>
        <w:separator/>
      </w:r>
    </w:p>
  </w:endnote>
  <w:endnote w:type="continuationSeparator" w:id="0">
    <w:p w:rsidR="00F078FB" w:rsidRDefault="00F078FB" w:rsidP="00F5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FB" w:rsidRDefault="00F078FB" w:rsidP="00F54738">
      <w:r>
        <w:separator/>
      </w:r>
    </w:p>
  </w:footnote>
  <w:footnote w:type="continuationSeparator" w:id="0">
    <w:p w:rsidR="00F078FB" w:rsidRDefault="00F078FB" w:rsidP="00F5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0"/>
    <w:multiLevelType w:val="multilevel"/>
    <w:tmpl w:val="00000893"/>
    <w:lvl w:ilvl="0">
      <w:numFmt w:val="bullet"/>
      <w:lvlText w:val=""/>
      <w:lvlJc w:val="left"/>
      <w:pPr>
        <w:ind w:left="728" w:hanging="360"/>
      </w:pPr>
      <w:rPr>
        <w:rFonts w:ascii="Symbol" w:hAnsi="Symbol"/>
        <w:b w:val="0"/>
        <w:color w:val="333333"/>
        <w:w w:val="99"/>
        <w:sz w:val="20"/>
      </w:rPr>
    </w:lvl>
    <w:lvl w:ilvl="1">
      <w:numFmt w:val="bullet"/>
      <w:lvlText w:val="•"/>
      <w:lvlJc w:val="left"/>
      <w:pPr>
        <w:ind w:left="1247" w:hanging="360"/>
      </w:pPr>
    </w:lvl>
    <w:lvl w:ilvl="2">
      <w:numFmt w:val="bullet"/>
      <w:lvlText w:val="•"/>
      <w:lvlJc w:val="left"/>
      <w:pPr>
        <w:ind w:left="1766" w:hanging="360"/>
      </w:pPr>
    </w:lvl>
    <w:lvl w:ilvl="3">
      <w:numFmt w:val="bullet"/>
      <w:lvlText w:val="•"/>
      <w:lvlJc w:val="left"/>
      <w:pPr>
        <w:ind w:left="2285" w:hanging="360"/>
      </w:pPr>
    </w:lvl>
    <w:lvl w:ilvl="4">
      <w:numFmt w:val="bullet"/>
      <w:lvlText w:val="•"/>
      <w:lvlJc w:val="left"/>
      <w:pPr>
        <w:ind w:left="2804" w:hanging="360"/>
      </w:pPr>
    </w:lvl>
    <w:lvl w:ilvl="5">
      <w:numFmt w:val="bullet"/>
      <w:lvlText w:val="•"/>
      <w:lvlJc w:val="left"/>
      <w:pPr>
        <w:ind w:left="3323" w:hanging="360"/>
      </w:pPr>
    </w:lvl>
    <w:lvl w:ilvl="6">
      <w:numFmt w:val="bullet"/>
      <w:lvlText w:val="•"/>
      <w:lvlJc w:val="left"/>
      <w:pPr>
        <w:ind w:left="3841" w:hanging="360"/>
      </w:pPr>
    </w:lvl>
    <w:lvl w:ilvl="7">
      <w:numFmt w:val="bullet"/>
      <w:lvlText w:val="•"/>
      <w:lvlJc w:val="left"/>
      <w:pPr>
        <w:ind w:left="4360" w:hanging="360"/>
      </w:pPr>
    </w:lvl>
    <w:lvl w:ilvl="8">
      <w:numFmt w:val="bullet"/>
      <w:lvlText w:val="•"/>
      <w:lvlJc w:val="left"/>
      <w:pPr>
        <w:ind w:left="4879" w:hanging="360"/>
      </w:pPr>
    </w:lvl>
  </w:abstractNum>
  <w:abstractNum w:abstractNumId="1">
    <w:nsid w:val="00000446"/>
    <w:multiLevelType w:val="multilevel"/>
    <w:tmpl w:val="000008C9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920" w:hanging="118"/>
      </w:pPr>
    </w:lvl>
    <w:lvl w:ilvl="2">
      <w:numFmt w:val="bullet"/>
      <w:lvlText w:val="•"/>
      <w:lvlJc w:val="left"/>
      <w:pPr>
        <w:ind w:left="1739" w:hanging="118"/>
      </w:pPr>
    </w:lvl>
    <w:lvl w:ilvl="3">
      <w:numFmt w:val="bullet"/>
      <w:lvlText w:val="•"/>
      <w:lvlJc w:val="left"/>
      <w:pPr>
        <w:ind w:left="2558" w:hanging="118"/>
      </w:pPr>
    </w:lvl>
    <w:lvl w:ilvl="4">
      <w:numFmt w:val="bullet"/>
      <w:lvlText w:val="•"/>
      <w:lvlJc w:val="left"/>
      <w:pPr>
        <w:ind w:left="3376" w:hanging="118"/>
      </w:pPr>
    </w:lvl>
    <w:lvl w:ilvl="5">
      <w:numFmt w:val="bullet"/>
      <w:lvlText w:val="•"/>
      <w:lvlJc w:val="left"/>
      <w:pPr>
        <w:ind w:left="4195" w:hanging="118"/>
      </w:pPr>
    </w:lvl>
    <w:lvl w:ilvl="6">
      <w:numFmt w:val="bullet"/>
      <w:lvlText w:val="•"/>
      <w:lvlJc w:val="left"/>
      <w:pPr>
        <w:ind w:left="5014" w:hanging="118"/>
      </w:pPr>
    </w:lvl>
    <w:lvl w:ilvl="7">
      <w:numFmt w:val="bullet"/>
      <w:lvlText w:val="•"/>
      <w:lvlJc w:val="left"/>
      <w:pPr>
        <w:ind w:left="5832" w:hanging="118"/>
      </w:pPr>
    </w:lvl>
    <w:lvl w:ilvl="8">
      <w:numFmt w:val="bullet"/>
      <w:lvlText w:val="•"/>
      <w:lvlJc w:val="left"/>
      <w:pPr>
        <w:ind w:left="6651" w:hanging="118"/>
      </w:pPr>
    </w:lvl>
  </w:abstractNum>
  <w:abstractNum w:abstractNumId="2">
    <w:nsid w:val="00000447"/>
    <w:multiLevelType w:val="multilevel"/>
    <w:tmpl w:val="000008CA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920" w:hanging="118"/>
      </w:pPr>
    </w:lvl>
    <w:lvl w:ilvl="2">
      <w:numFmt w:val="bullet"/>
      <w:lvlText w:val="•"/>
      <w:lvlJc w:val="left"/>
      <w:pPr>
        <w:ind w:left="1739" w:hanging="118"/>
      </w:pPr>
    </w:lvl>
    <w:lvl w:ilvl="3">
      <w:numFmt w:val="bullet"/>
      <w:lvlText w:val="•"/>
      <w:lvlJc w:val="left"/>
      <w:pPr>
        <w:ind w:left="2558" w:hanging="118"/>
      </w:pPr>
    </w:lvl>
    <w:lvl w:ilvl="4">
      <w:numFmt w:val="bullet"/>
      <w:lvlText w:val="•"/>
      <w:lvlJc w:val="left"/>
      <w:pPr>
        <w:ind w:left="3376" w:hanging="118"/>
      </w:pPr>
    </w:lvl>
    <w:lvl w:ilvl="5">
      <w:numFmt w:val="bullet"/>
      <w:lvlText w:val="•"/>
      <w:lvlJc w:val="left"/>
      <w:pPr>
        <w:ind w:left="4195" w:hanging="118"/>
      </w:pPr>
    </w:lvl>
    <w:lvl w:ilvl="6">
      <w:numFmt w:val="bullet"/>
      <w:lvlText w:val="•"/>
      <w:lvlJc w:val="left"/>
      <w:pPr>
        <w:ind w:left="5014" w:hanging="118"/>
      </w:pPr>
    </w:lvl>
    <w:lvl w:ilvl="7">
      <w:numFmt w:val="bullet"/>
      <w:lvlText w:val="•"/>
      <w:lvlJc w:val="left"/>
      <w:pPr>
        <w:ind w:left="5832" w:hanging="118"/>
      </w:pPr>
    </w:lvl>
    <w:lvl w:ilvl="8">
      <w:numFmt w:val="bullet"/>
      <w:lvlText w:val="•"/>
      <w:lvlJc w:val="left"/>
      <w:pPr>
        <w:ind w:left="6651" w:hanging="118"/>
      </w:pPr>
    </w:lvl>
  </w:abstractNum>
  <w:abstractNum w:abstractNumId="3">
    <w:nsid w:val="008D4551"/>
    <w:multiLevelType w:val="hybridMultilevel"/>
    <w:tmpl w:val="34B0CD16"/>
    <w:lvl w:ilvl="0" w:tplc="E48669AE">
      <w:start w:val="1"/>
      <w:numFmt w:val="russianUpper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46B8937E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77F4DB2"/>
    <w:multiLevelType w:val="hybridMultilevel"/>
    <w:tmpl w:val="EC1EE0F8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60A6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E820E26"/>
    <w:multiLevelType w:val="hybridMultilevel"/>
    <w:tmpl w:val="DE04F0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6F8"/>
    <w:multiLevelType w:val="hybridMultilevel"/>
    <w:tmpl w:val="F196A0A8"/>
    <w:lvl w:ilvl="0" w:tplc="C07CCD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137C4B"/>
    <w:multiLevelType w:val="hybridMultilevel"/>
    <w:tmpl w:val="1E8655D0"/>
    <w:lvl w:ilvl="0" w:tplc="A0D810A2">
      <w:start w:val="1"/>
      <w:numFmt w:val="russianUpper"/>
      <w:lvlText w:val="%1."/>
      <w:lvlJc w:val="left"/>
      <w:pPr>
        <w:tabs>
          <w:tab w:val="num" w:pos="2007"/>
        </w:tabs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EB7B4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295A0C9E"/>
    <w:multiLevelType w:val="hybridMultilevel"/>
    <w:tmpl w:val="7200CDB0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493EBC"/>
    <w:multiLevelType w:val="hybridMultilevel"/>
    <w:tmpl w:val="CF603DE8"/>
    <w:lvl w:ilvl="0" w:tplc="B7F82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B631653"/>
    <w:multiLevelType w:val="hybridMultilevel"/>
    <w:tmpl w:val="2A404DC4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8B20C3"/>
    <w:multiLevelType w:val="hybridMultilevel"/>
    <w:tmpl w:val="12EA1A7A"/>
    <w:lvl w:ilvl="0" w:tplc="A0D810A2">
      <w:start w:val="1"/>
      <w:numFmt w:val="russianUpper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644F3"/>
    <w:multiLevelType w:val="hybridMultilevel"/>
    <w:tmpl w:val="FD02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C7F05"/>
    <w:multiLevelType w:val="hybridMultilevel"/>
    <w:tmpl w:val="14C64FC6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2A6386"/>
    <w:multiLevelType w:val="hybridMultilevel"/>
    <w:tmpl w:val="F2CADD2A"/>
    <w:lvl w:ilvl="0" w:tplc="A0D810A2">
      <w:start w:val="1"/>
      <w:numFmt w:val="russianUpper"/>
      <w:lvlText w:val="%1."/>
      <w:lvlJc w:val="left"/>
      <w:pPr>
        <w:tabs>
          <w:tab w:val="num" w:pos="2007"/>
        </w:tabs>
        <w:ind w:left="2007" w:hanging="360"/>
      </w:pPr>
    </w:lvl>
    <w:lvl w:ilvl="1" w:tplc="228A8990">
      <w:start w:val="3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95E83"/>
    <w:multiLevelType w:val="hybridMultilevel"/>
    <w:tmpl w:val="3E3E4760"/>
    <w:lvl w:ilvl="0" w:tplc="A0D810A2">
      <w:start w:val="1"/>
      <w:numFmt w:val="russianUpper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B8565DF6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9A54CD"/>
    <w:multiLevelType w:val="hybridMultilevel"/>
    <w:tmpl w:val="E9481936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E05851"/>
    <w:multiLevelType w:val="hybridMultilevel"/>
    <w:tmpl w:val="AB00B128"/>
    <w:lvl w:ilvl="0" w:tplc="A0D810A2">
      <w:start w:val="1"/>
      <w:numFmt w:val="russianUpper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0C7A18"/>
    <w:multiLevelType w:val="hybridMultilevel"/>
    <w:tmpl w:val="269A3B50"/>
    <w:lvl w:ilvl="0" w:tplc="A05A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0120DDA"/>
    <w:multiLevelType w:val="multilevel"/>
    <w:tmpl w:val="64E06E1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2EB3D69"/>
    <w:multiLevelType w:val="hybridMultilevel"/>
    <w:tmpl w:val="DE6A1C50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FC5F6A"/>
    <w:multiLevelType w:val="hybridMultilevel"/>
    <w:tmpl w:val="85B25BEE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72375B"/>
    <w:multiLevelType w:val="hybridMultilevel"/>
    <w:tmpl w:val="D062D412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0E0B1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32DF8"/>
    <w:multiLevelType w:val="hybridMultilevel"/>
    <w:tmpl w:val="83246CB8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06719F8"/>
    <w:multiLevelType w:val="hybridMultilevel"/>
    <w:tmpl w:val="EAE84B7C"/>
    <w:lvl w:ilvl="0" w:tplc="A0D810A2">
      <w:start w:val="1"/>
      <w:numFmt w:val="russianUpper"/>
      <w:lvlText w:val="%1."/>
      <w:lvlJc w:val="left"/>
      <w:pPr>
        <w:tabs>
          <w:tab w:val="num" w:pos="2007"/>
        </w:tabs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D469AD"/>
    <w:multiLevelType w:val="hybridMultilevel"/>
    <w:tmpl w:val="D6BC6D20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1A004C"/>
    <w:multiLevelType w:val="hybridMultilevel"/>
    <w:tmpl w:val="BE2AD52A"/>
    <w:lvl w:ilvl="0" w:tplc="E48669AE">
      <w:start w:val="1"/>
      <w:numFmt w:val="russianUpper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5F860FBE">
      <w:start w:val="3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365631B"/>
    <w:multiLevelType w:val="hybridMultilevel"/>
    <w:tmpl w:val="BC0EF270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1D073C"/>
    <w:multiLevelType w:val="hybridMultilevel"/>
    <w:tmpl w:val="A1BC1EBE"/>
    <w:lvl w:ilvl="0" w:tplc="9BAED7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E1273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9">
    <w:nsid w:val="6B671178"/>
    <w:multiLevelType w:val="hybridMultilevel"/>
    <w:tmpl w:val="A2589192"/>
    <w:lvl w:ilvl="0" w:tplc="A0D810A2">
      <w:start w:val="1"/>
      <w:numFmt w:val="russianUpper"/>
      <w:lvlText w:val="%1."/>
      <w:lvlJc w:val="left"/>
      <w:pPr>
        <w:tabs>
          <w:tab w:val="num" w:pos="2007"/>
        </w:tabs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2F2635"/>
    <w:multiLevelType w:val="hybridMultilevel"/>
    <w:tmpl w:val="1292C7A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E7201C"/>
    <w:multiLevelType w:val="hybridMultilevel"/>
    <w:tmpl w:val="0EBA41B2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70E58"/>
    <w:multiLevelType w:val="multilevel"/>
    <w:tmpl w:val="1D0A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3">
    <w:nsid w:val="7806599F"/>
    <w:multiLevelType w:val="hybridMultilevel"/>
    <w:tmpl w:val="FC0AD65E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8F6202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5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14FEC"/>
    <w:multiLevelType w:val="hybridMultilevel"/>
    <w:tmpl w:val="9F48244C"/>
    <w:lvl w:ilvl="0" w:tplc="C3B468B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886B5C"/>
    <w:multiLevelType w:val="hybridMultilevel"/>
    <w:tmpl w:val="D820EDEC"/>
    <w:lvl w:ilvl="0" w:tplc="EFB45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77EE5"/>
    <w:multiLevelType w:val="hybridMultilevel"/>
    <w:tmpl w:val="70FABF7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8"/>
  </w:num>
  <w:num w:numId="5">
    <w:abstractNumId w:val="42"/>
  </w:num>
  <w:num w:numId="6">
    <w:abstractNumId w:val="47"/>
  </w:num>
  <w:num w:numId="7">
    <w:abstractNumId w:val="18"/>
  </w:num>
  <w:num w:numId="8">
    <w:abstractNumId w:val="10"/>
  </w:num>
  <w:num w:numId="9">
    <w:abstractNumId w:val="14"/>
  </w:num>
  <w:num w:numId="10">
    <w:abstractNumId w:val="15"/>
  </w:num>
  <w:num w:numId="11">
    <w:abstractNumId w:val="38"/>
  </w:num>
  <w:num w:numId="12">
    <w:abstractNumId w:val="44"/>
  </w:num>
  <w:num w:numId="13">
    <w:abstractNumId w:val="6"/>
  </w:num>
  <w:num w:numId="14">
    <w:abstractNumId w:val="0"/>
  </w:num>
  <w:num w:numId="15">
    <w:abstractNumId w:val="1"/>
  </w:num>
  <w:num w:numId="16">
    <w:abstractNumId w:val="45"/>
  </w:num>
  <w:num w:numId="17">
    <w:abstractNumId w:val="2"/>
  </w:num>
  <w:num w:numId="18">
    <w:abstractNumId w:val="12"/>
  </w:num>
  <w:num w:numId="19">
    <w:abstractNumId w:val="20"/>
  </w:num>
  <w:num w:numId="20">
    <w:abstractNumId w:val="9"/>
  </w:num>
  <w:num w:numId="21">
    <w:abstractNumId w:val="29"/>
  </w:num>
  <w:num w:numId="22">
    <w:abstractNumId w:val="48"/>
  </w:num>
  <w:num w:numId="23">
    <w:abstractNumId w:val="34"/>
  </w:num>
  <w:num w:numId="24">
    <w:abstractNumId w:val="13"/>
  </w:num>
  <w:num w:numId="25">
    <w:abstractNumId w:val="16"/>
  </w:num>
  <w:num w:numId="26">
    <w:abstractNumId w:val="25"/>
  </w:num>
  <w:num w:numId="27">
    <w:abstractNumId w:val="41"/>
  </w:num>
  <w:num w:numId="28">
    <w:abstractNumId w:val="40"/>
  </w:num>
  <w:num w:numId="29">
    <w:abstractNumId w:val="27"/>
  </w:num>
  <w:num w:numId="30">
    <w:abstractNumId w:val="32"/>
  </w:num>
  <w:num w:numId="31">
    <w:abstractNumId w:val="8"/>
  </w:num>
  <w:num w:numId="32">
    <w:abstractNumId w:val="24"/>
  </w:num>
  <w:num w:numId="33">
    <w:abstractNumId w:val="17"/>
  </w:num>
  <w:num w:numId="34">
    <w:abstractNumId w:val="26"/>
  </w:num>
  <w:num w:numId="35">
    <w:abstractNumId w:val="3"/>
  </w:num>
  <w:num w:numId="36">
    <w:abstractNumId w:val="35"/>
  </w:num>
  <w:num w:numId="37">
    <w:abstractNumId w:val="31"/>
  </w:num>
  <w:num w:numId="38">
    <w:abstractNumId w:val="30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9"/>
  </w:num>
  <w:num w:numId="44">
    <w:abstractNumId w:val="11"/>
  </w:num>
  <w:num w:numId="45">
    <w:abstractNumId w:val="33"/>
  </w:num>
  <w:num w:numId="46">
    <w:abstractNumId w:val="43"/>
  </w:num>
  <w:num w:numId="47">
    <w:abstractNumId w:val="7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8"/>
    <w:rsid w:val="000030C9"/>
    <w:rsid w:val="00006F27"/>
    <w:rsid w:val="0001143B"/>
    <w:rsid w:val="000164C0"/>
    <w:rsid w:val="000204A0"/>
    <w:rsid w:val="000204C5"/>
    <w:rsid w:val="00030A4A"/>
    <w:rsid w:val="00032136"/>
    <w:rsid w:val="000418EA"/>
    <w:rsid w:val="000429C4"/>
    <w:rsid w:val="00044C72"/>
    <w:rsid w:val="0004677F"/>
    <w:rsid w:val="000469FB"/>
    <w:rsid w:val="00047696"/>
    <w:rsid w:val="00053772"/>
    <w:rsid w:val="00053E91"/>
    <w:rsid w:val="0006442D"/>
    <w:rsid w:val="00080F10"/>
    <w:rsid w:val="0008128E"/>
    <w:rsid w:val="00084090"/>
    <w:rsid w:val="0008776A"/>
    <w:rsid w:val="00090518"/>
    <w:rsid w:val="00093D9D"/>
    <w:rsid w:val="0009440A"/>
    <w:rsid w:val="000A11F5"/>
    <w:rsid w:val="000A3490"/>
    <w:rsid w:val="000A4EA4"/>
    <w:rsid w:val="000A5220"/>
    <w:rsid w:val="000B1C6A"/>
    <w:rsid w:val="000B21B3"/>
    <w:rsid w:val="000B2795"/>
    <w:rsid w:val="000B3DA1"/>
    <w:rsid w:val="000B556A"/>
    <w:rsid w:val="000B76A8"/>
    <w:rsid w:val="000C1A7C"/>
    <w:rsid w:val="000C4875"/>
    <w:rsid w:val="000C4A8F"/>
    <w:rsid w:val="000C7C56"/>
    <w:rsid w:val="000D0D33"/>
    <w:rsid w:val="000E3D1B"/>
    <w:rsid w:val="000F6C45"/>
    <w:rsid w:val="00103375"/>
    <w:rsid w:val="00104FAC"/>
    <w:rsid w:val="00112763"/>
    <w:rsid w:val="001128CC"/>
    <w:rsid w:val="00117E35"/>
    <w:rsid w:val="00120771"/>
    <w:rsid w:val="00125788"/>
    <w:rsid w:val="00127CE9"/>
    <w:rsid w:val="001313D0"/>
    <w:rsid w:val="001344CF"/>
    <w:rsid w:val="00135BD1"/>
    <w:rsid w:val="0013634C"/>
    <w:rsid w:val="00140E12"/>
    <w:rsid w:val="00142DCC"/>
    <w:rsid w:val="0014661F"/>
    <w:rsid w:val="00146BF6"/>
    <w:rsid w:val="001471FA"/>
    <w:rsid w:val="00151090"/>
    <w:rsid w:val="001518E7"/>
    <w:rsid w:val="0015651B"/>
    <w:rsid w:val="001607C3"/>
    <w:rsid w:val="00161A8C"/>
    <w:rsid w:val="00164FE2"/>
    <w:rsid w:val="0016662F"/>
    <w:rsid w:val="001716E6"/>
    <w:rsid w:val="00174EFD"/>
    <w:rsid w:val="001818C8"/>
    <w:rsid w:val="00181B48"/>
    <w:rsid w:val="00183D17"/>
    <w:rsid w:val="001842B5"/>
    <w:rsid w:val="001930EF"/>
    <w:rsid w:val="0019571B"/>
    <w:rsid w:val="001B1B6F"/>
    <w:rsid w:val="001B3EC0"/>
    <w:rsid w:val="001B51C3"/>
    <w:rsid w:val="001C3B43"/>
    <w:rsid w:val="001C554D"/>
    <w:rsid w:val="001C7E52"/>
    <w:rsid w:val="001D0793"/>
    <w:rsid w:val="001D42D9"/>
    <w:rsid w:val="001E1473"/>
    <w:rsid w:val="001E5BA6"/>
    <w:rsid w:val="001F0FCB"/>
    <w:rsid w:val="001F19C6"/>
    <w:rsid w:val="001F3B64"/>
    <w:rsid w:val="001F7CEB"/>
    <w:rsid w:val="0020254A"/>
    <w:rsid w:val="002102AB"/>
    <w:rsid w:val="002172AE"/>
    <w:rsid w:val="002203CB"/>
    <w:rsid w:val="00227469"/>
    <w:rsid w:val="0023065D"/>
    <w:rsid w:val="002339CE"/>
    <w:rsid w:val="002352E5"/>
    <w:rsid w:val="00244DF2"/>
    <w:rsid w:val="00245ED7"/>
    <w:rsid w:val="0025660B"/>
    <w:rsid w:val="00256B8F"/>
    <w:rsid w:val="0025734E"/>
    <w:rsid w:val="00262D48"/>
    <w:rsid w:val="002643ED"/>
    <w:rsid w:val="002674F4"/>
    <w:rsid w:val="002728AC"/>
    <w:rsid w:val="002737E6"/>
    <w:rsid w:val="00280DDE"/>
    <w:rsid w:val="00281D0B"/>
    <w:rsid w:val="002848F2"/>
    <w:rsid w:val="00287DE7"/>
    <w:rsid w:val="00291368"/>
    <w:rsid w:val="002913EC"/>
    <w:rsid w:val="00293AF1"/>
    <w:rsid w:val="002953C8"/>
    <w:rsid w:val="00297692"/>
    <w:rsid w:val="002976D3"/>
    <w:rsid w:val="002B0C02"/>
    <w:rsid w:val="002B273F"/>
    <w:rsid w:val="002B3FD3"/>
    <w:rsid w:val="002B4EFE"/>
    <w:rsid w:val="002B6860"/>
    <w:rsid w:val="002B7488"/>
    <w:rsid w:val="002C1F44"/>
    <w:rsid w:val="002C3B13"/>
    <w:rsid w:val="002C4BD1"/>
    <w:rsid w:val="002C60B1"/>
    <w:rsid w:val="002D62BA"/>
    <w:rsid w:val="002E308C"/>
    <w:rsid w:val="002E4EAC"/>
    <w:rsid w:val="002F4B21"/>
    <w:rsid w:val="002F4D26"/>
    <w:rsid w:val="003020D3"/>
    <w:rsid w:val="00305C00"/>
    <w:rsid w:val="00311A6D"/>
    <w:rsid w:val="003127F5"/>
    <w:rsid w:val="00314B38"/>
    <w:rsid w:val="0031788A"/>
    <w:rsid w:val="00320A9B"/>
    <w:rsid w:val="00324AF0"/>
    <w:rsid w:val="003251EA"/>
    <w:rsid w:val="00327A2C"/>
    <w:rsid w:val="00333152"/>
    <w:rsid w:val="00333E90"/>
    <w:rsid w:val="003355A0"/>
    <w:rsid w:val="00335B41"/>
    <w:rsid w:val="0034191B"/>
    <w:rsid w:val="00342CCD"/>
    <w:rsid w:val="003434AE"/>
    <w:rsid w:val="00343B49"/>
    <w:rsid w:val="00343C5A"/>
    <w:rsid w:val="0034606E"/>
    <w:rsid w:val="00346FA7"/>
    <w:rsid w:val="00350647"/>
    <w:rsid w:val="0036160D"/>
    <w:rsid w:val="0036392E"/>
    <w:rsid w:val="00364999"/>
    <w:rsid w:val="00364DD3"/>
    <w:rsid w:val="00364E2B"/>
    <w:rsid w:val="00371E76"/>
    <w:rsid w:val="00373833"/>
    <w:rsid w:val="00374FB8"/>
    <w:rsid w:val="00375230"/>
    <w:rsid w:val="0037611F"/>
    <w:rsid w:val="00381747"/>
    <w:rsid w:val="00381D6D"/>
    <w:rsid w:val="00391C93"/>
    <w:rsid w:val="00393054"/>
    <w:rsid w:val="00395887"/>
    <w:rsid w:val="0039709E"/>
    <w:rsid w:val="003B1131"/>
    <w:rsid w:val="003C4B49"/>
    <w:rsid w:val="003C5836"/>
    <w:rsid w:val="003C583E"/>
    <w:rsid w:val="003D0706"/>
    <w:rsid w:val="003D10E6"/>
    <w:rsid w:val="003D5684"/>
    <w:rsid w:val="003D7BD3"/>
    <w:rsid w:val="003E0918"/>
    <w:rsid w:val="003E1778"/>
    <w:rsid w:val="003E760E"/>
    <w:rsid w:val="003F1F96"/>
    <w:rsid w:val="003F44D6"/>
    <w:rsid w:val="003F719E"/>
    <w:rsid w:val="00407B41"/>
    <w:rsid w:val="00413B9B"/>
    <w:rsid w:val="00415171"/>
    <w:rsid w:val="004153B7"/>
    <w:rsid w:val="0041661C"/>
    <w:rsid w:val="004174C6"/>
    <w:rsid w:val="00420E9E"/>
    <w:rsid w:val="00425E63"/>
    <w:rsid w:val="004308A7"/>
    <w:rsid w:val="00430B0B"/>
    <w:rsid w:val="004311F9"/>
    <w:rsid w:val="00431F21"/>
    <w:rsid w:val="004325DF"/>
    <w:rsid w:val="0043709F"/>
    <w:rsid w:val="004370C5"/>
    <w:rsid w:val="00440025"/>
    <w:rsid w:val="00442A1E"/>
    <w:rsid w:val="00443EE2"/>
    <w:rsid w:val="004503AC"/>
    <w:rsid w:val="00457483"/>
    <w:rsid w:val="004629DC"/>
    <w:rsid w:val="004653A9"/>
    <w:rsid w:val="00474782"/>
    <w:rsid w:val="0048146C"/>
    <w:rsid w:val="004827AA"/>
    <w:rsid w:val="004849AB"/>
    <w:rsid w:val="00485D61"/>
    <w:rsid w:val="00486F36"/>
    <w:rsid w:val="00491607"/>
    <w:rsid w:val="00496DF4"/>
    <w:rsid w:val="004970FC"/>
    <w:rsid w:val="004A073B"/>
    <w:rsid w:val="004A24A6"/>
    <w:rsid w:val="004A2507"/>
    <w:rsid w:val="004A3DE1"/>
    <w:rsid w:val="004A4A16"/>
    <w:rsid w:val="004A5DCD"/>
    <w:rsid w:val="004A7678"/>
    <w:rsid w:val="004B3536"/>
    <w:rsid w:val="004B3FB0"/>
    <w:rsid w:val="004B4429"/>
    <w:rsid w:val="004C123A"/>
    <w:rsid w:val="004C7323"/>
    <w:rsid w:val="004D09AD"/>
    <w:rsid w:val="004D1769"/>
    <w:rsid w:val="004D313C"/>
    <w:rsid w:val="004D4367"/>
    <w:rsid w:val="004D71C4"/>
    <w:rsid w:val="004E2AA3"/>
    <w:rsid w:val="004E2CEB"/>
    <w:rsid w:val="004E4D6D"/>
    <w:rsid w:val="004E4E94"/>
    <w:rsid w:val="004E708A"/>
    <w:rsid w:val="004F1537"/>
    <w:rsid w:val="004F2D18"/>
    <w:rsid w:val="004F393D"/>
    <w:rsid w:val="00502AA0"/>
    <w:rsid w:val="005038CF"/>
    <w:rsid w:val="005051F6"/>
    <w:rsid w:val="005077B8"/>
    <w:rsid w:val="0051206F"/>
    <w:rsid w:val="00521F80"/>
    <w:rsid w:val="00522231"/>
    <w:rsid w:val="00525054"/>
    <w:rsid w:val="00525C23"/>
    <w:rsid w:val="00526BCD"/>
    <w:rsid w:val="00532A84"/>
    <w:rsid w:val="0054259C"/>
    <w:rsid w:val="00544474"/>
    <w:rsid w:val="0054544F"/>
    <w:rsid w:val="0055206F"/>
    <w:rsid w:val="0055330A"/>
    <w:rsid w:val="005566DA"/>
    <w:rsid w:val="00557A31"/>
    <w:rsid w:val="00561C61"/>
    <w:rsid w:val="0056528B"/>
    <w:rsid w:val="00565485"/>
    <w:rsid w:val="00565ADD"/>
    <w:rsid w:val="0056605D"/>
    <w:rsid w:val="0057094D"/>
    <w:rsid w:val="0057527D"/>
    <w:rsid w:val="00576877"/>
    <w:rsid w:val="00576E86"/>
    <w:rsid w:val="005815DB"/>
    <w:rsid w:val="005855D0"/>
    <w:rsid w:val="005861B6"/>
    <w:rsid w:val="0058767D"/>
    <w:rsid w:val="0059619B"/>
    <w:rsid w:val="005A0BE5"/>
    <w:rsid w:val="005A1986"/>
    <w:rsid w:val="005A45A7"/>
    <w:rsid w:val="005A4D73"/>
    <w:rsid w:val="005A521E"/>
    <w:rsid w:val="005A6021"/>
    <w:rsid w:val="005B1F70"/>
    <w:rsid w:val="005B2848"/>
    <w:rsid w:val="005C3BC7"/>
    <w:rsid w:val="005C516A"/>
    <w:rsid w:val="005C701E"/>
    <w:rsid w:val="005D3F23"/>
    <w:rsid w:val="005D610A"/>
    <w:rsid w:val="005D619C"/>
    <w:rsid w:val="005D6FB0"/>
    <w:rsid w:val="005E071B"/>
    <w:rsid w:val="005E0ED0"/>
    <w:rsid w:val="005E61F4"/>
    <w:rsid w:val="005E7CED"/>
    <w:rsid w:val="005F5226"/>
    <w:rsid w:val="005F666B"/>
    <w:rsid w:val="005F68D8"/>
    <w:rsid w:val="005F70B2"/>
    <w:rsid w:val="005F7D3A"/>
    <w:rsid w:val="00600B6F"/>
    <w:rsid w:val="0060617E"/>
    <w:rsid w:val="006112F4"/>
    <w:rsid w:val="00611E1B"/>
    <w:rsid w:val="006179CC"/>
    <w:rsid w:val="00620C12"/>
    <w:rsid w:val="00621AA0"/>
    <w:rsid w:val="0062436F"/>
    <w:rsid w:val="00627AD2"/>
    <w:rsid w:val="00630C27"/>
    <w:rsid w:val="00631521"/>
    <w:rsid w:val="00631CA9"/>
    <w:rsid w:val="00647B25"/>
    <w:rsid w:val="00650AF6"/>
    <w:rsid w:val="0065332D"/>
    <w:rsid w:val="00653CDB"/>
    <w:rsid w:val="006571BF"/>
    <w:rsid w:val="006601B4"/>
    <w:rsid w:val="006654CE"/>
    <w:rsid w:val="00665E70"/>
    <w:rsid w:val="00675C9B"/>
    <w:rsid w:val="00681CC7"/>
    <w:rsid w:val="0068371B"/>
    <w:rsid w:val="0068434E"/>
    <w:rsid w:val="006935F6"/>
    <w:rsid w:val="006A7D0D"/>
    <w:rsid w:val="006B1706"/>
    <w:rsid w:val="006B46F5"/>
    <w:rsid w:val="006B52C6"/>
    <w:rsid w:val="006B548F"/>
    <w:rsid w:val="006C05C6"/>
    <w:rsid w:val="006C2359"/>
    <w:rsid w:val="006C540A"/>
    <w:rsid w:val="006D0B48"/>
    <w:rsid w:val="006D22E0"/>
    <w:rsid w:val="006D3641"/>
    <w:rsid w:val="006D60CE"/>
    <w:rsid w:val="006D65F5"/>
    <w:rsid w:val="006E2028"/>
    <w:rsid w:val="006E2074"/>
    <w:rsid w:val="006E6F8D"/>
    <w:rsid w:val="007015EC"/>
    <w:rsid w:val="00702A21"/>
    <w:rsid w:val="007047D8"/>
    <w:rsid w:val="0071190E"/>
    <w:rsid w:val="0071299F"/>
    <w:rsid w:val="00715A67"/>
    <w:rsid w:val="00720F02"/>
    <w:rsid w:val="007246F9"/>
    <w:rsid w:val="007275BE"/>
    <w:rsid w:val="0073073D"/>
    <w:rsid w:val="007342BB"/>
    <w:rsid w:val="0073694D"/>
    <w:rsid w:val="00741BD8"/>
    <w:rsid w:val="00742A9B"/>
    <w:rsid w:val="0074521F"/>
    <w:rsid w:val="00745F88"/>
    <w:rsid w:val="00750E0A"/>
    <w:rsid w:val="007522A1"/>
    <w:rsid w:val="00754C8A"/>
    <w:rsid w:val="00756968"/>
    <w:rsid w:val="0076061D"/>
    <w:rsid w:val="0077219A"/>
    <w:rsid w:val="0077297A"/>
    <w:rsid w:val="007729E6"/>
    <w:rsid w:val="00772B01"/>
    <w:rsid w:val="0077581C"/>
    <w:rsid w:val="00780DDC"/>
    <w:rsid w:val="00784363"/>
    <w:rsid w:val="007852E9"/>
    <w:rsid w:val="00792FD9"/>
    <w:rsid w:val="007974F9"/>
    <w:rsid w:val="007A6535"/>
    <w:rsid w:val="007A6FC4"/>
    <w:rsid w:val="007A7F81"/>
    <w:rsid w:val="007A7F97"/>
    <w:rsid w:val="007B01A8"/>
    <w:rsid w:val="007B0263"/>
    <w:rsid w:val="007B1DFD"/>
    <w:rsid w:val="007B2346"/>
    <w:rsid w:val="007B24D4"/>
    <w:rsid w:val="007B2A45"/>
    <w:rsid w:val="007B3209"/>
    <w:rsid w:val="007B71E9"/>
    <w:rsid w:val="007C065F"/>
    <w:rsid w:val="007C192C"/>
    <w:rsid w:val="007C210E"/>
    <w:rsid w:val="007C4164"/>
    <w:rsid w:val="007C6948"/>
    <w:rsid w:val="007C6994"/>
    <w:rsid w:val="007C6CA9"/>
    <w:rsid w:val="007D0352"/>
    <w:rsid w:val="007D18FD"/>
    <w:rsid w:val="007D1A4B"/>
    <w:rsid w:val="007D2048"/>
    <w:rsid w:val="007D74FA"/>
    <w:rsid w:val="007E3077"/>
    <w:rsid w:val="007E44BE"/>
    <w:rsid w:val="007E48FB"/>
    <w:rsid w:val="007F0370"/>
    <w:rsid w:val="007F79F4"/>
    <w:rsid w:val="0080163A"/>
    <w:rsid w:val="00803328"/>
    <w:rsid w:val="00806AA0"/>
    <w:rsid w:val="00807A1C"/>
    <w:rsid w:val="00810D5E"/>
    <w:rsid w:val="00815FBB"/>
    <w:rsid w:val="0082003A"/>
    <w:rsid w:val="00822343"/>
    <w:rsid w:val="00823984"/>
    <w:rsid w:val="00824A9B"/>
    <w:rsid w:val="00826391"/>
    <w:rsid w:val="00827CF1"/>
    <w:rsid w:val="00830F52"/>
    <w:rsid w:val="00833E43"/>
    <w:rsid w:val="00834CE2"/>
    <w:rsid w:val="0083616F"/>
    <w:rsid w:val="00837C88"/>
    <w:rsid w:val="00844476"/>
    <w:rsid w:val="00845D4A"/>
    <w:rsid w:val="0085076C"/>
    <w:rsid w:val="00851E2B"/>
    <w:rsid w:val="0085206A"/>
    <w:rsid w:val="00852152"/>
    <w:rsid w:val="00852626"/>
    <w:rsid w:val="00855B88"/>
    <w:rsid w:val="00860DB9"/>
    <w:rsid w:val="00862633"/>
    <w:rsid w:val="0086682B"/>
    <w:rsid w:val="0086798A"/>
    <w:rsid w:val="0087047E"/>
    <w:rsid w:val="0087532B"/>
    <w:rsid w:val="00875D3D"/>
    <w:rsid w:val="0088381F"/>
    <w:rsid w:val="00884822"/>
    <w:rsid w:val="00884EB9"/>
    <w:rsid w:val="00890F3D"/>
    <w:rsid w:val="00895B9F"/>
    <w:rsid w:val="008960AD"/>
    <w:rsid w:val="00896BD4"/>
    <w:rsid w:val="008A6344"/>
    <w:rsid w:val="008B34E7"/>
    <w:rsid w:val="008C13FD"/>
    <w:rsid w:val="008C2544"/>
    <w:rsid w:val="008C3A19"/>
    <w:rsid w:val="008C3A31"/>
    <w:rsid w:val="008C40E2"/>
    <w:rsid w:val="008C4ABD"/>
    <w:rsid w:val="008C4D4E"/>
    <w:rsid w:val="008C623B"/>
    <w:rsid w:val="008C66DA"/>
    <w:rsid w:val="008C776C"/>
    <w:rsid w:val="008D1BE6"/>
    <w:rsid w:val="008D315B"/>
    <w:rsid w:val="008D4B3C"/>
    <w:rsid w:val="008E03B5"/>
    <w:rsid w:val="008E3E65"/>
    <w:rsid w:val="008E4ECC"/>
    <w:rsid w:val="008F01EE"/>
    <w:rsid w:val="008F147E"/>
    <w:rsid w:val="00903FBA"/>
    <w:rsid w:val="00905839"/>
    <w:rsid w:val="00910124"/>
    <w:rsid w:val="00911F92"/>
    <w:rsid w:val="00914FB5"/>
    <w:rsid w:val="009279A5"/>
    <w:rsid w:val="009301B7"/>
    <w:rsid w:val="00931F0D"/>
    <w:rsid w:val="009418E9"/>
    <w:rsid w:val="00946949"/>
    <w:rsid w:val="00947AC4"/>
    <w:rsid w:val="0096199F"/>
    <w:rsid w:val="00962A2B"/>
    <w:rsid w:val="0096346B"/>
    <w:rsid w:val="00967890"/>
    <w:rsid w:val="00973071"/>
    <w:rsid w:val="00974E75"/>
    <w:rsid w:val="009774DD"/>
    <w:rsid w:val="0098064E"/>
    <w:rsid w:val="00996093"/>
    <w:rsid w:val="009966BC"/>
    <w:rsid w:val="00997C65"/>
    <w:rsid w:val="009A1819"/>
    <w:rsid w:val="009A310F"/>
    <w:rsid w:val="009A335A"/>
    <w:rsid w:val="009C4760"/>
    <w:rsid w:val="009C6A58"/>
    <w:rsid w:val="009D1156"/>
    <w:rsid w:val="009D3417"/>
    <w:rsid w:val="009D4EC3"/>
    <w:rsid w:val="009D7AFA"/>
    <w:rsid w:val="009E2178"/>
    <w:rsid w:val="009E42DB"/>
    <w:rsid w:val="009E57FC"/>
    <w:rsid w:val="009E64D5"/>
    <w:rsid w:val="009E6583"/>
    <w:rsid w:val="009E75F3"/>
    <w:rsid w:val="009F390F"/>
    <w:rsid w:val="009F4A3D"/>
    <w:rsid w:val="00A04689"/>
    <w:rsid w:val="00A05078"/>
    <w:rsid w:val="00A05F3A"/>
    <w:rsid w:val="00A0620D"/>
    <w:rsid w:val="00A11534"/>
    <w:rsid w:val="00A20CCD"/>
    <w:rsid w:val="00A372F8"/>
    <w:rsid w:val="00A379ED"/>
    <w:rsid w:val="00A40D32"/>
    <w:rsid w:val="00A412C6"/>
    <w:rsid w:val="00A4230D"/>
    <w:rsid w:val="00A42782"/>
    <w:rsid w:val="00A455A2"/>
    <w:rsid w:val="00A47AFE"/>
    <w:rsid w:val="00A51718"/>
    <w:rsid w:val="00A529A0"/>
    <w:rsid w:val="00A52CBC"/>
    <w:rsid w:val="00A5364D"/>
    <w:rsid w:val="00A547DE"/>
    <w:rsid w:val="00A565D9"/>
    <w:rsid w:val="00A574BE"/>
    <w:rsid w:val="00A617C2"/>
    <w:rsid w:val="00A62A2C"/>
    <w:rsid w:val="00A62B14"/>
    <w:rsid w:val="00A64800"/>
    <w:rsid w:val="00A64B53"/>
    <w:rsid w:val="00A65141"/>
    <w:rsid w:val="00A703C3"/>
    <w:rsid w:val="00A74D74"/>
    <w:rsid w:val="00A84F7E"/>
    <w:rsid w:val="00A85631"/>
    <w:rsid w:val="00A9306B"/>
    <w:rsid w:val="00A9612E"/>
    <w:rsid w:val="00A96E85"/>
    <w:rsid w:val="00AA0729"/>
    <w:rsid w:val="00AA138A"/>
    <w:rsid w:val="00AA727A"/>
    <w:rsid w:val="00AB3BEF"/>
    <w:rsid w:val="00AC7391"/>
    <w:rsid w:val="00AC786D"/>
    <w:rsid w:val="00AD0628"/>
    <w:rsid w:val="00AD10A1"/>
    <w:rsid w:val="00AD1F7E"/>
    <w:rsid w:val="00AD2AFF"/>
    <w:rsid w:val="00AD3F5B"/>
    <w:rsid w:val="00AE0187"/>
    <w:rsid w:val="00AE2686"/>
    <w:rsid w:val="00AE2EB8"/>
    <w:rsid w:val="00AE4C3E"/>
    <w:rsid w:val="00AE6BCA"/>
    <w:rsid w:val="00AF0A82"/>
    <w:rsid w:val="00AF3AAD"/>
    <w:rsid w:val="00B02A59"/>
    <w:rsid w:val="00B04158"/>
    <w:rsid w:val="00B066E9"/>
    <w:rsid w:val="00B12363"/>
    <w:rsid w:val="00B127D2"/>
    <w:rsid w:val="00B13ED5"/>
    <w:rsid w:val="00B176FC"/>
    <w:rsid w:val="00B245C6"/>
    <w:rsid w:val="00B451A4"/>
    <w:rsid w:val="00B4660C"/>
    <w:rsid w:val="00B52904"/>
    <w:rsid w:val="00B548AD"/>
    <w:rsid w:val="00B55946"/>
    <w:rsid w:val="00B61E77"/>
    <w:rsid w:val="00B62657"/>
    <w:rsid w:val="00B62B1E"/>
    <w:rsid w:val="00B736AA"/>
    <w:rsid w:val="00B7666F"/>
    <w:rsid w:val="00B8294C"/>
    <w:rsid w:val="00B837EF"/>
    <w:rsid w:val="00B843C3"/>
    <w:rsid w:val="00B8663C"/>
    <w:rsid w:val="00B87B42"/>
    <w:rsid w:val="00B95120"/>
    <w:rsid w:val="00B95921"/>
    <w:rsid w:val="00B96B12"/>
    <w:rsid w:val="00B96CC0"/>
    <w:rsid w:val="00B96D7B"/>
    <w:rsid w:val="00BB01F8"/>
    <w:rsid w:val="00BC0E3D"/>
    <w:rsid w:val="00BC24F9"/>
    <w:rsid w:val="00BC37FA"/>
    <w:rsid w:val="00BC5F47"/>
    <w:rsid w:val="00BD044B"/>
    <w:rsid w:val="00BD53D3"/>
    <w:rsid w:val="00BD5A31"/>
    <w:rsid w:val="00BE3B98"/>
    <w:rsid w:val="00BE7F71"/>
    <w:rsid w:val="00BF1739"/>
    <w:rsid w:val="00BF3693"/>
    <w:rsid w:val="00BF374C"/>
    <w:rsid w:val="00BF4690"/>
    <w:rsid w:val="00C0240D"/>
    <w:rsid w:val="00C055B8"/>
    <w:rsid w:val="00C07DB7"/>
    <w:rsid w:val="00C15AAE"/>
    <w:rsid w:val="00C16C3F"/>
    <w:rsid w:val="00C17AA0"/>
    <w:rsid w:val="00C21FBC"/>
    <w:rsid w:val="00C26249"/>
    <w:rsid w:val="00C2793F"/>
    <w:rsid w:val="00C30A56"/>
    <w:rsid w:val="00C34902"/>
    <w:rsid w:val="00C40B05"/>
    <w:rsid w:val="00C43D94"/>
    <w:rsid w:val="00C46B81"/>
    <w:rsid w:val="00C4754B"/>
    <w:rsid w:val="00C47D51"/>
    <w:rsid w:val="00C51331"/>
    <w:rsid w:val="00C51AA6"/>
    <w:rsid w:val="00C52D6E"/>
    <w:rsid w:val="00C6214E"/>
    <w:rsid w:val="00C62A75"/>
    <w:rsid w:val="00C635DA"/>
    <w:rsid w:val="00C6739E"/>
    <w:rsid w:val="00C70061"/>
    <w:rsid w:val="00C70A7A"/>
    <w:rsid w:val="00C717B4"/>
    <w:rsid w:val="00C723C0"/>
    <w:rsid w:val="00C724B4"/>
    <w:rsid w:val="00C75E5A"/>
    <w:rsid w:val="00C77959"/>
    <w:rsid w:val="00C84346"/>
    <w:rsid w:val="00C87058"/>
    <w:rsid w:val="00C92204"/>
    <w:rsid w:val="00C92F58"/>
    <w:rsid w:val="00C93A08"/>
    <w:rsid w:val="00C9449E"/>
    <w:rsid w:val="00C94B69"/>
    <w:rsid w:val="00C96DC5"/>
    <w:rsid w:val="00CA4C5B"/>
    <w:rsid w:val="00CA5650"/>
    <w:rsid w:val="00CA595B"/>
    <w:rsid w:val="00CB003D"/>
    <w:rsid w:val="00CB328B"/>
    <w:rsid w:val="00CB3F5E"/>
    <w:rsid w:val="00CB6D15"/>
    <w:rsid w:val="00CC116E"/>
    <w:rsid w:val="00CC13E9"/>
    <w:rsid w:val="00CC67BA"/>
    <w:rsid w:val="00CD47A6"/>
    <w:rsid w:val="00CD7330"/>
    <w:rsid w:val="00CE1FC6"/>
    <w:rsid w:val="00CE3003"/>
    <w:rsid w:val="00CE436F"/>
    <w:rsid w:val="00CE761A"/>
    <w:rsid w:val="00D05B1C"/>
    <w:rsid w:val="00D06078"/>
    <w:rsid w:val="00D109E3"/>
    <w:rsid w:val="00D1330C"/>
    <w:rsid w:val="00D136D9"/>
    <w:rsid w:val="00D20423"/>
    <w:rsid w:val="00D248A5"/>
    <w:rsid w:val="00D2569D"/>
    <w:rsid w:val="00D25C9F"/>
    <w:rsid w:val="00D30683"/>
    <w:rsid w:val="00D34AD4"/>
    <w:rsid w:val="00D3676E"/>
    <w:rsid w:val="00D400E5"/>
    <w:rsid w:val="00D41677"/>
    <w:rsid w:val="00D46285"/>
    <w:rsid w:val="00D47F24"/>
    <w:rsid w:val="00D51B21"/>
    <w:rsid w:val="00D56BD9"/>
    <w:rsid w:val="00D56EC3"/>
    <w:rsid w:val="00D60158"/>
    <w:rsid w:val="00D66DE8"/>
    <w:rsid w:val="00D678E0"/>
    <w:rsid w:val="00D71E78"/>
    <w:rsid w:val="00D764F8"/>
    <w:rsid w:val="00D77D3F"/>
    <w:rsid w:val="00D804B4"/>
    <w:rsid w:val="00D86EFA"/>
    <w:rsid w:val="00D94DBE"/>
    <w:rsid w:val="00D95404"/>
    <w:rsid w:val="00DA224A"/>
    <w:rsid w:val="00DA38A9"/>
    <w:rsid w:val="00DA4219"/>
    <w:rsid w:val="00DA4CDA"/>
    <w:rsid w:val="00DB0914"/>
    <w:rsid w:val="00DB2A19"/>
    <w:rsid w:val="00DB599D"/>
    <w:rsid w:val="00DC0E24"/>
    <w:rsid w:val="00DC0F6F"/>
    <w:rsid w:val="00DC155A"/>
    <w:rsid w:val="00DC2060"/>
    <w:rsid w:val="00DC2A7E"/>
    <w:rsid w:val="00DC7087"/>
    <w:rsid w:val="00DD38D3"/>
    <w:rsid w:val="00DE21AD"/>
    <w:rsid w:val="00DE404F"/>
    <w:rsid w:val="00DE63C8"/>
    <w:rsid w:val="00DF0A58"/>
    <w:rsid w:val="00DF31C6"/>
    <w:rsid w:val="00DF7AAC"/>
    <w:rsid w:val="00DF7E6C"/>
    <w:rsid w:val="00E01155"/>
    <w:rsid w:val="00E011BA"/>
    <w:rsid w:val="00E07AD5"/>
    <w:rsid w:val="00E11A77"/>
    <w:rsid w:val="00E1258C"/>
    <w:rsid w:val="00E16959"/>
    <w:rsid w:val="00E22EAA"/>
    <w:rsid w:val="00E2442A"/>
    <w:rsid w:val="00E2699E"/>
    <w:rsid w:val="00E3200F"/>
    <w:rsid w:val="00E3574D"/>
    <w:rsid w:val="00E37DCA"/>
    <w:rsid w:val="00E470A3"/>
    <w:rsid w:val="00E5009F"/>
    <w:rsid w:val="00E52329"/>
    <w:rsid w:val="00E5698E"/>
    <w:rsid w:val="00E6423F"/>
    <w:rsid w:val="00E644C1"/>
    <w:rsid w:val="00E65AE6"/>
    <w:rsid w:val="00E663AB"/>
    <w:rsid w:val="00E72B6B"/>
    <w:rsid w:val="00E739F0"/>
    <w:rsid w:val="00E73BD6"/>
    <w:rsid w:val="00E74EAF"/>
    <w:rsid w:val="00E76742"/>
    <w:rsid w:val="00E775D5"/>
    <w:rsid w:val="00E80B35"/>
    <w:rsid w:val="00E82598"/>
    <w:rsid w:val="00E839D8"/>
    <w:rsid w:val="00E85522"/>
    <w:rsid w:val="00E87BAC"/>
    <w:rsid w:val="00E92FBF"/>
    <w:rsid w:val="00E973D9"/>
    <w:rsid w:val="00E97F05"/>
    <w:rsid w:val="00EA4CA9"/>
    <w:rsid w:val="00EA6DAC"/>
    <w:rsid w:val="00EB03EB"/>
    <w:rsid w:val="00EB2BDD"/>
    <w:rsid w:val="00EB3868"/>
    <w:rsid w:val="00EB3CFE"/>
    <w:rsid w:val="00EB481E"/>
    <w:rsid w:val="00EB60D8"/>
    <w:rsid w:val="00EC25AB"/>
    <w:rsid w:val="00EC4648"/>
    <w:rsid w:val="00EC7572"/>
    <w:rsid w:val="00ED14ED"/>
    <w:rsid w:val="00ED29DF"/>
    <w:rsid w:val="00ED4AA9"/>
    <w:rsid w:val="00EE1909"/>
    <w:rsid w:val="00EE248F"/>
    <w:rsid w:val="00EE4C85"/>
    <w:rsid w:val="00EE54AC"/>
    <w:rsid w:val="00EF08B4"/>
    <w:rsid w:val="00EF0DDF"/>
    <w:rsid w:val="00EF3CF7"/>
    <w:rsid w:val="00EF5713"/>
    <w:rsid w:val="00EF7337"/>
    <w:rsid w:val="00F003A7"/>
    <w:rsid w:val="00F0168D"/>
    <w:rsid w:val="00F01CF8"/>
    <w:rsid w:val="00F04A7E"/>
    <w:rsid w:val="00F04E1B"/>
    <w:rsid w:val="00F0568D"/>
    <w:rsid w:val="00F078FB"/>
    <w:rsid w:val="00F11C21"/>
    <w:rsid w:val="00F13570"/>
    <w:rsid w:val="00F25F5F"/>
    <w:rsid w:val="00F27DD8"/>
    <w:rsid w:val="00F3204C"/>
    <w:rsid w:val="00F326E2"/>
    <w:rsid w:val="00F377C5"/>
    <w:rsid w:val="00F40116"/>
    <w:rsid w:val="00F40986"/>
    <w:rsid w:val="00F4212F"/>
    <w:rsid w:val="00F458C6"/>
    <w:rsid w:val="00F474E1"/>
    <w:rsid w:val="00F5256D"/>
    <w:rsid w:val="00F54738"/>
    <w:rsid w:val="00F5551F"/>
    <w:rsid w:val="00F55BD9"/>
    <w:rsid w:val="00F5680D"/>
    <w:rsid w:val="00F63D67"/>
    <w:rsid w:val="00F63F18"/>
    <w:rsid w:val="00F647E5"/>
    <w:rsid w:val="00F71095"/>
    <w:rsid w:val="00F76FBF"/>
    <w:rsid w:val="00F83CE1"/>
    <w:rsid w:val="00F87762"/>
    <w:rsid w:val="00F92663"/>
    <w:rsid w:val="00FA14D4"/>
    <w:rsid w:val="00FA2A92"/>
    <w:rsid w:val="00FA3A79"/>
    <w:rsid w:val="00FA436F"/>
    <w:rsid w:val="00FA648F"/>
    <w:rsid w:val="00FA75C7"/>
    <w:rsid w:val="00FB59D8"/>
    <w:rsid w:val="00FD0A6C"/>
    <w:rsid w:val="00FD0C77"/>
    <w:rsid w:val="00FD3CFC"/>
    <w:rsid w:val="00FD5FC2"/>
    <w:rsid w:val="00FD7CE5"/>
    <w:rsid w:val="00FE0CA3"/>
    <w:rsid w:val="00FE1EF9"/>
    <w:rsid w:val="00FE42BC"/>
    <w:rsid w:val="00FE47F4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BD6DD-8146-4186-8286-85C84BAB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488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114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E839D8"/>
    <w:pPr>
      <w:ind w:left="720"/>
      <w:contextualSpacing/>
    </w:pPr>
  </w:style>
  <w:style w:type="character" w:customStyle="1" w:styleId="21">
    <w:name w:val="Основной текст (2)"/>
    <w:basedOn w:val="a0"/>
    <w:rsid w:val="00E83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839D8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5">
    <w:name w:val="Hyperlink"/>
    <w:uiPriority w:val="99"/>
    <w:unhideWhenUsed/>
    <w:rsid w:val="00E839D8"/>
    <w:rPr>
      <w:rFonts w:ascii="Times New Roman" w:hAnsi="Times New Roman" w:cs="Times New Roman" w:hint="default"/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E839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39D8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нак1"/>
    <w:basedOn w:val="a"/>
    <w:rsid w:val="00565A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E739F0"/>
  </w:style>
  <w:style w:type="character" w:customStyle="1" w:styleId="22">
    <w:name w:val="Основной текст (2)_"/>
    <w:basedOn w:val="a0"/>
    <w:rsid w:val="00C51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oleft">
    <w:name w:val="toleft"/>
    <w:basedOn w:val="a"/>
    <w:rsid w:val="000204A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nhideWhenUsed/>
    <w:rsid w:val="000204A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10">
    <w:name w:val="rvts10"/>
    <w:basedOn w:val="a0"/>
    <w:rsid w:val="00FE0CA3"/>
  </w:style>
  <w:style w:type="paragraph" w:customStyle="1" w:styleId="rvps6">
    <w:name w:val="rvps6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FE0CA3"/>
  </w:style>
  <w:style w:type="paragraph" w:customStyle="1" w:styleId="rvps3">
    <w:name w:val="rvps3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07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E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54738"/>
  </w:style>
  <w:style w:type="character" w:customStyle="1" w:styleId="ab">
    <w:name w:val="Текст сноски Знак"/>
    <w:basedOn w:val="a0"/>
    <w:link w:val="aa"/>
    <w:uiPriority w:val="99"/>
    <w:semiHidden/>
    <w:rsid w:val="00F54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54738"/>
    <w:rPr>
      <w:vertAlign w:val="superscript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1"/>
    <w:locked/>
    <w:rsid w:val="00675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C47D5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748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Гипертекстовая ссылка"/>
    <w:uiPriority w:val="99"/>
    <w:rsid w:val="002B7488"/>
    <w:rPr>
      <w:rFonts w:cs="Times New Roman"/>
      <w:b w:val="0"/>
      <w:color w:val="106BBE"/>
    </w:rPr>
  </w:style>
  <w:style w:type="character" w:styleId="ae">
    <w:name w:val="FollowedHyperlink"/>
    <w:basedOn w:val="a0"/>
    <w:uiPriority w:val="99"/>
    <w:semiHidden/>
    <w:unhideWhenUsed/>
    <w:rsid w:val="0039709E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647B2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47B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www.lscm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34" Type="http://schemas.openxmlformats.org/officeDocument/2006/relationships/hyperlink" Target="http://infourok.ru/go.html?href=garantf1%3A%2F%2F12013060.2800" TargetMode="External"/><Relationship Id="rId7" Type="http://schemas.openxmlformats.org/officeDocument/2006/relationships/hyperlink" Target="http://mgafk.ru/uchebnie_materiali/download/034300.62annotatsiioop.pdf" TargetMode="External"/><Relationship Id="rId12" Type="http://schemas.openxmlformats.org/officeDocument/2006/relationships/hyperlink" Target="http://www.iprbookshop.ru/81019.html%20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hyperlink" Target="http://www.loglink.ru" TargetMode="External"/><Relationship Id="rId33" Type="http://schemas.openxmlformats.org/officeDocument/2006/relationships/hyperlink" Target="http://infourok.ru/go.html?href=garantf1%3A%2F%2F12013060.270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dokipedia.ru/document/1722633?pid=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4836.html%20" TargetMode="External"/><Relationship Id="rId24" Type="http://schemas.openxmlformats.org/officeDocument/2006/relationships/hyperlink" Target="http://www.ecsocman.edu.ru/" TargetMode="External"/><Relationship Id="rId32" Type="http://schemas.openxmlformats.org/officeDocument/2006/relationships/hyperlink" Target="http://infourok.ru/go.html?href=garantf1%3A%2F%2F12013060.2800" TargetMode="External"/><Relationship Id="rId37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28" Type="http://schemas.openxmlformats.org/officeDocument/2006/relationships/hyperlink" Target="http://mgafk.ru/uchebnie_materiali/download/034300.62annotatsiioop.pdf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://www.iprbookshop.ru/85739.html%20" TargetMode="External"/><Relationship Id="rId19" Type="http://schemas.openxmlformats.org/officeDocument/2006/relationships/hyperlink" Target="http://obrnadzor.gov.ru/ru/" TargetMode="External"/><Relationship Id="rId31" Type="http://schemas.openxmlformats.org/officeDocument/2006/relationships/hyperlink" Target="http://infourok.ru/go.html?href=garantf1%3A%2F%2F12013060.2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2554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loginfo.ru" TargetMode="External"/><Relationship Id="rId30" Type="http://schemas.openxmlformats.org/officeDocument/2006/relationships/hyperlink" Target="http://dokipedia.ru/document/1722633?pid=20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37</Pages>
  <Words>11456</Words>
  <Characters>65302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7</cp:revision>
  <dcterms:created xsi:type="dcterms:W3CDTF">2020-05-25T09:16:00Z</dcterms:created>
  <dcterms:modified xsi:type="dcterms:W3CDTF">2021-03-31T09:06:00Z</dcterms:modified>
</cp:coreProperties>
</file>