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86E" w:rsidRPr="00002426" w:rsidRDefault="00B1186E" w:rsidP="00B1186E">
      <w:pPr>
        <w:widowControl w:val="0"/>
        <w:jc w:val="right"/>
        <w:rPr>
          <w:i/>
          <w:sz w:val="20"/>
          <w:szCs w:val="20"/>
        </w:rPr>
      </w:pPr>
      <w:r w:rsidRPr="009C2065">
        <w:rPr>
          <w:i/>
          <w:sz w:val="20"/>
          <w:szCs w:val="20"/>
        </w:rPr>
        <w:t>Набор 20</w:t>
      </w:r>
      <w:r>
        <w:rPr>
          <w:i/>
          <w:sz w:val="20"/>
          <w:szCs w:val="20"/>
        </w:rPr>
        <w:t>20</w:t>
      </w:r>
      <w:r w:rsidRPr="009C2065">
        <w:rPr>
          <w:i/>
          <w:sz w:val="20"/>
          <w:szCs w:val="20"/>
        </w:rPr>
        <w:t xml:space="preserve"> г.</w:t>
      </w:r>
    </w:p>
    <w:p w:rsidR="00B1186E" w:rsidRPr="0055326F" w:rsidRDefault="00B1186E" w:rsidP="00B1186E">
      <w:pPr>
        <w:widowControl w:val="0"/>
        <w:jc w:val="center"/>
        <w:rPr>
          <w:rFonts w:cs="Tahoma"/>
          <w:color w:val="000000"/>
        </w:rPr>
      </w:pPr>
      <w:r w:rsidRPr="0055326F">
        <w:rPr>
          <w:rFonts w:cs="Tahoma"/>
          <w:color w:val="000000"/>
        </w:rPr>
        <w:t>Министерство спорта Российской Федерации</w:t>
      </w:r>
    </w:p>
    <w:p w:rsidR="00B1186E" w:rsidRPr="0055326F" w:rsidRDefault="00B1186E" w:rsidP="00B1186E">
      <w:pPr>
        <w:widowControl w:val="0"/>
        <w:jc w:val="center"/>
        <w:rPr>
          <w:rFonts w:cs="Tahoma"/>
          <w:b/>
          <w:color w:val="000000"/>
        </w:rPr>
      </w:pPr>
    </w:p>
    <w:p w:rsidR="00B1186E" w:rsidRPr="0055326F" w:rsidRDefault="00B1186E" w:rsidP="00B1186E">
      <w:pPr>
        <w:widowControl w:val="0"/>
        <w:jc w:val="center"/>
        <w:rPr>
          <w:rFonts w:cs="Tahoma"/>
          <w:color w:val="000000"/>
        </w:rPr>
      </w:pPr>
      <w:r w:rsidRPr="0055326F">
        <w:rPr>
          <w:rFonts w:cs="Tahoma"/>
          <w:color w:val="000000"/>
        </w:rPr>
        <w:t>Федеральное государственное бюджетное образовательное учреждение</w:t>
      </w:r>
    </w:p>
    <w:p w:rsidR="00B1186E" w:rsidRPr="0055326F" w:rsidRDefault="00B1186E" w:rsidP="00B1186E">
      <w:pPr>
        <w:widowControl w:val="0"/>
        <w:jc w:val="center"/>
        <w:rPr>
          <w:rFonts w:cs="Tahoma"/>
          <w:color w:val="000000"/>
        </w:rPr>
      </w:pPr>
      <w:r w:rsidRPr="0055326F">
        <w:rPr>
          <w:rFonts w:cs="Tahoma"/>
          <w:color w:val="000000"/>
        </w:rPr>
        <w:t>высшего образования</w:t>
      </w:r>
    </w:p>
    <w:p w:rsidR="00B1186E" w:rsidRPr="0055326F" w:rsidRDefault="00B1186E" w:rsidP="00B1186E">
      <w:pPr>
        <w:widowControl w:val="0"/>
        <w:jc w:val="center"/>
        <w:rPr>
          <w:rFonts w:cs="Tahoma"/>
          <w:color w:val="000000"/>
        </w:rPr>
      </w:pPr>
      <w:r w:rsidRPr="0055326F">
        <w:rPr>
          <w:rFonts w:cs="Tahoma"/>
          <w:color w:val="000000"/>
        </w:rPr>
        <w:t>«Московская государственная академия физической культуры»</w:t>
      </w:r>
    </w:p>
    <w:p w:rsidR="00B1186E" w:rsidRPr="0055326F" w:rsidRDefault="00B1186E" w:rsidP="00B1186E">
      <w:pPr>
        <w:widowControl w:val="0"/>
        <w:jc w:val="center"/>
        <w:rPr>
          <w:rFonts w:cs="Tahoma"/>
          <w:color w:val="000000"/>
        </w:rPr>
      </w:pPr>
    </w:p>
    <w:p w:rsidR="00B1186E" w:rsidRPr="0055326F" w:rsidRDefault="00B1186E" w:rsidP="00B1186E">
      <w:pPr>
        <w:widowControl w:val="0"/>
        <w:jc w:val="center"/>
        <w:rPr>
          <w:rFonts w:cs="Tahoma"/>
          <w:color w:val="000000"/>
        </w:rPr>
      </w:pPr>
      <w:r w:rsidRPr="0055326F">
        <w:rPr>
          <w:rFonts w:cs="Tahoma"/>
          <w:color w:val="000000"/>
        </w:rPr>
        <w:t>Кафедра управления, экономики и истории физической культуры</w:t>
      </w:r>
    </w:p>
    <w:p w:rsidR="00B1186E" w:rsidRPr="0055326F" w:rsidRDefault="00B1186E" w:rsidP="00B1186E">
      <w:pPr>
        <w:widowControl w:val="0"/>
        <w:numPr>
          <w:ilvl w:val="0"/>
          <w:numId w:val="44"/>
        </w:numPr>
        <w:ind w:left="709" w:firstLine="707"/>
        <w:jc w:val="center"/>
        <w:rPr>
          <w:rFonts w:cs="Tahoma"/>
          <w:color w:val="000000"/>
        </w:rPr>
      </w:pPr>
    </w:p>
    <w:tbl>
      <w:tblPr>
        <w:tblW w:w="0" w:type="auto"/>
        <w:tblLook w:val="04A0" w:firstRow="1" w:lastRow="0" w:firstColumn="1" w:lastColumn="0" w:noHBand="0" w:noVBand="1"/>
      </w:tblPr>
      <w:tblGrid>
        <w:gridCol w:w="4617"/>
        <w:gridCol w:w="4454"/>
      </w:tblGrid>
      <w:tr w:rsidR="00B1186E" w:rsidRPr="0055326F" w:rsidTr="007227FD">
        <w:tc>
          <w:tcPr>
            <w:tcW w:w="4617" w:type="dxa"/>
            <w:hideMark/>
          </w:tcPr>
          <w:p w:rsidR="00B1186E" w:rsidRPr="0055326F" w:rsidRDefault="00B1186E" w:rsidP="007227FD">
            <w:pPr>
              <w:widowControl w:val="0"/>
              <w:jc w:val="center"/>
              <w:rPr>
                <w:rFonts w:cs="Tahoma"/>
                <w:color w:val="000000"/>
              </w:rPr>
            </w:pPr>
            <w:r w:rsidRPr="0055326F">
              <w:rPr>
                <w:rFonts w:cs="Tahoma"/>
                <w:color w:val="000000"/>
              </w:rPr>
              <w:t>СОГЛАСОВАНО</w:t>
            </w:r>
          </w:p>
          <w:p w:rsidR="00B1186E" w:rsidRPr="0055326F" w:rsidRDefault="00B1186E" w:rsidP="007227FD">
            <w:pPr>
              <w:widowControl w:val="0"/>
              <w:jc w:val="center"/>
              <w:rPr>
                <w:rFonts w:cs="Tahoma"/>
                <w:color w:val="000000"/>
              </w:rPr>
            </w:pPr>
            <w:r w:rsidRPr="0055326F">
              <w:rPr>
                <w:rFonts w:cs="Tahoma"/>
                <w:color w:val="000000"/>
              </w:rPr>
              <w:t>Начальник Учебно-</w:t>
            </w:r>
          </w:p>
          <w:p w:rsidR="00B1186E" w:rsidRPr="0055326F" w:rsidRDefault="00B1186E" w:rsidP="007227FD">
            <w:pPr>
              <w:widowControl w:val="0"/>
              <w:jc w:val="center"/>
              <w:rPr>
                <w:rFonts w:cs="Tahoma"/>
                <w:color w:val="000000"/>
              </w:rPr>
            </w:pPr>
            <w:r w:rsidRPr="0055326F">
              <w:rPr>
                <w:rFonts w:cs="Tahoma"/>
                <w:color w:val="000000"/>
              </w:rPr>
              <w:t xml:space="preserve">методического управления </w:t>
            </w:r>
          </w:p>
          <w:p w:rsidR="00B1186E" w:rsidRPr="0055326F" w:rsidRDefault="00B1186E" w:rsidP="007227FD">
            <w:pPr>
              <w:widowControl w:val="0"/>
              <w:jc w:val="center"/>
              <w:rPr>
                <w:rFonts w:cs="Tahoma"/>
                <w:color w:val="000000"/>
              </w:rPr>
            </w:pPr>
            <w:r w:rsidRPr="0055326F">
              <w:rPr>
                <w:rFonts w:cs="Tahoma"/>
                <w:color w:val="000000"/>
              </w:rPr>
              <w:t>к.п.н. А.С. Солнцева</w:t>
            </w:r>
          </w:p>
          <w:p w:rsidR="00B1186E" w:rsidRPr="0055326F" w:rsidRDefault="00B1186E" w:rsidP="007227FD">
            <w:pPr>
              <w:widowControl w:val="0"/>
              <w:jc w:val="center"/>
              <w:rPr>
                <w:rFonts w:cs="Tahoma"/>
                <w:color w:val="000000"/>
              </w:rPr>
            </w:pPr>
            <w:r w:rsidRPr="0055326F">
              <w:rPr>
                <w:rFonts w:cs="Tahoma"/>
                <w:color w:val="000000"/>
              </w:rPr>
              <w:t>_______________________________</w:t>
            </w:r>
          </w:p>
          <w:p w:rsidR="00B1186E" w:rsidRPr="0055326F" w:rsidRDefault="00B1186E" w:rsidP="007227FD">
            <w:pPr>
              <w:widowControl w:val="0"/>
              <w:jc w:val="center"/>
              <w:rPr>
                <w:rFonts w:cs="Tahoma"/>
                <w:color w:val="000000"/>
              </w:rPr>
            </w:pPr>
            <w:r w:rsidRPr="00F636F4">
              <w:rPr>
                <w:rFonts w:cs="Tahoma"/>
                <w:color w:val="000000"/>
              </w:rPr>
              <w:t>«20» августа 2020 г.</w:t>
            </w:r>
          </w:p>
        </w:tc>
        <w:tc>
          <w:tcPr>
            <w:tcW w:w="4454" w:type="dxa"/>
            <w:hideMark/>
          </w:tcPr>
          <w:p w:rsidR="00B1186E" w:rsidRPr="0055326F" w:rsidRDefault="00B1186E" w:rsidP="007227FD">
            <w:pPr>
              <w:widowControl w:val="0"/>
              <w:jc w:val="center"/>
              <w:rPr>
                <w:rFonts w:cs="Tahoma"/>
                <w:color w:val="000000"/>
              </w:rPr>
            </w:pPr>
            <w:r w:rsidRPr="0055326F">
              <w:rPr>
                <w:rFonts w:cs="Tahoma"/>
                <w:color w:val="000000"/>
              </w:rPr>
              <w:t>УТВЕРЖДЕНО</w:t>
            </w:r>
          </w:p>
          <w:p w:rsidR="00B1186E" w:rsidRPr="0055326F" w:rsidRDefault="00B1186E" w:rsidP="007227FD">
            <w:pPr>
              <w:widowControl w:val="0"/>
              <w:jc w:val="center"/>
              <w:rPr>
                <w:rFonts w:cs="Tahoma"/>
                <w:color w:val="000000"/>
              </w:rPr>
            </w:pPr>
            <w:r w:rsidRPr="0055326F">
              <w:rPr>
                <w:rFonts w:cs="Tahoma"/>
                <w:color w:val="000000"/>
              </w:rPr>
              <w:t>Председатель УМК</w:t>
            </w:r>
          </w:p>
          <w:p w:rsidR="00B1186E" w:rsidRPr="0055326F" w:rsidRDefault="00B1186E" w:rsidP="007227FD">
            <w:pPr>
              <w:widowControl w:val="0"/>
              <w:jc w:val="center"/>
              <w:rPr>
                <w:rFonts w:cs="Tahoma"/>
                <w:color w:val="000000"/>
              </w:rPr>
            </w:pPr>
            <w:r w:rsidRPr="0055326F">
              <w:rPr>
                <w:rFonts w:cs="Tahoma"/>
                <w:color w:val="000000"/>
              </w:rPr>
              <w:t>проректор по учебной работе</w:t>
            </w:r>
          </w:p>
          <w:p w:rsidR="00B1186E" w:rsidRPr="0055326F" w:rsidRDefault="00B1186E" w:rsidP="007227FD">
            <w:pPr>
              <w:widowControl w:val="0"/>
              <w:jc w:val="center"/>
              <w:rPr>
                <w:rFonts w:cs="Tahoma"/>
                <w:color w:val="000000"/>
              </w:rPr>
            </w:pPr>
            <w:r w:rsidRPr="0055326F">
              <w:rPr>
                <w:rFonts w:cs="Tahoma"/>
                <w:color w:val="000000"/>
              </w:rPr>
              <w:t>к.п.н., профессор А.Н Таланцев</w:t>
            </w:r>
          </w:p>
          <w:p w:rsidR="00B1186E" w:rsidRPr="0055326F" w:rsidRDefault="00B1186E" w:rsidP="007227FD">
            <w:pPr>
              <w:widowControl w:val="0"/>
              <w:jc w:val="center"/>
              <w:rPr>
                <w:rFonts w:cs="Tahoma"/>
                <w:color w:val="000000"/>
              </w:rPr>
            </w:pPr>
            <w:r w:rsidRPr="0055326F">
              <w:rPr>
                <w:rFonts w:cs="Tahoma"/>
                <w:color w:val="000000"/>
              </w:rPr>
              <w:t>______________________________</w:t>
            </w:r>
          </w:p>
          <w:p w:rsidR="00B1186E" w:rsidRPr="0055326F" w:rsidRDefault="00B1186E" w:rsidP="007227FD">
            <w:pPr>
              <w:widowControl w:val="0"/>
              <w:jc w:val="center"/>
              <w:rPr>
                <w:rFonts w:cs="Tahoma"/>
                <w:color w:val="000000"/>
              </w:rPr>
            </w:pPr>
            <w:r w:rsidRPr="00F636F4">
              <w:rPr>
                <w:rFonts w:cs="Tahoma"/>
                <w:color w:val="000000"/>
              </w:rPr>
              <w:t>«20» августа 2020 г.</w:t>
            </w:r>
          </w:p>
          <w:p w:rsidR="00B1186E" w:rsidRPr="0055326F" w:rsidRDefault="00B1186E" w:rsidP="007227FD">
            <w:pPr>
              <w:widowControl w:val="0"/>
              <w:jc w:val="center"/>
              <w:rPr>
                <w:rFonts w:cs="Tahoma"/>
                <w:color w:val="000000"/>
              </w:rPr>
            </w:pPr>
            <w:r w:rsidRPr="0055326F">
              <w:rPr>
                <w:rFonts w:cs="Tahoma"/>
                <w:color w:val="000000"/>
              </w:rPr>
              <w:t xml:space="preserve"> </w:t>
            </w:r>
          </w:p>
        </w:tc>
      </w:tr>
    </w:tbl>
    <w:p w:rsidR="00B1186E" w:rsidRPr="0055326F" w:rsidRDefault="00B1186E" w:rsidP="00B1186E">
      <w:pPr>
        <w:widowControl w:val="0"/>
        <w:jc w:val="center"/>
        <w:rPr>
          <w:b/>
        </w:rPr>
      </w:pPr>
    </w:p>
    <w:p w:rsidR="00B1186E" w:rsidRPr="0055326F" w:rsidRDefault="00B1186E" w:rsidP="00B1186E">
      <w:pPr>
        <w:widowControl w:val="0"/>
        <w:jc w:val="center"/>
        <w:rPr>
          <w:b/>
        </w:rPr>
      </w:pPr>
      <w:r w:rsidRPr="0055326F">
        <w:rPr>
          <w:b/>
        </w:rPr>
        <w:t>РАБОЧАЯ ПРОГРАММА ДИСЦИПЛИНЫ</w:t>
      </w:r>
    </w:p>
    <w:p w:rsidR="00B1186E" w:rsidRPr="0055326F" w:rsidRDefault="00B1186E" w:rsidP="00B1186E">
      <w:pPr>
        <w:widowControl w:val="0"/>
        <w:jc w:val="center"/>
        <w:rPr>
          <w:b/>
          <w:bCs/>
        </w:rPr>
      </w:pPr>
    </w:p>
    <w:p w:rsidR="00B1186E" w:rsidRPr="0055326F" w:rsidRDefault="00B1186E" w:rsidP="00B1186E">
      <w:pPr>
        <w:widowControl w:val="0"/>
        <w:jc w:val="center"/>
        <w:rPr>
          <w:b/>
          <w:bCs/>
          <w:caps/>
        </w:rPr>
      </w:pPr>
      <w:r w:rsidRPr="0055326F">
        <w:rPr>
          <w:b/>
          <w:bCs/>
        </w:rPr>
        <w:t>«ТЕОРИЯ МЕНЕДЖМЕНТА</w:t>
      </w:r>
      <w:r w:rsidRPr="0055326F">
        <w:rPr>
          <w:b/>
          <w:bCs/>
          <w:caps/>
        </w:rPr>
        <w:t>»</w:t>
      </w:r>
    </w:p>
    <w:p w:rsidR="00B1186E" w:rsidRPr="0055326F" w:rsidRDefault="00B1186E" w:rsidP="00B1186E">
      <w:pPr>
        <w:widowControl w:val="0"/>
        <w:jc w:val="center"/>
        <w:rPr>
          <w:b/>
          <w:iCs/>
        </w:rPr>
      </w:pPr>
      <w:r w:rsidRPr="0055326F">
        <w:rPr>
          <w:b/>
          <w:bCs/>
          <w:iCs/>
        </w:rPr>
        <w:t>Б1.В.02</w:t>
      </w:r>
    </w:p>
    <w:p w:rsidR="00B1186E" w:rsidRPr="0055326F" w:rsidRDefault="00B1186E" w:rsidP="00B1186E">
      <w:pPr>
        <w:widowControl w:val="0"/>
        <w:jc w:val="center"/>
        <w:rPr>
          <w:b/>
          <w:bCs/>
        </w:rPr>
      </w:pPr>
    </w:p>
    <w:p w:rsidR="00B1186E" w:rsidRPr="0055326F" w:rsidRDefault="00B1186E" w:rsidP="00B1186E">
      <w:pPr>
        <w:jc w:val="center"/>
        <w:rPr>
          <w:b/>
        </w:rPr>
      </w:pPr>
      <w:r w:rsidRPr="0055326F">
        <w:rPr>
          <w:b/>
        </w:rPr>
        <w:t xml:space="preserve">Направление подготовки </w:t>
      </w:r>
    </w:p>
    <w:p w:rsidR="00B1186E" w:rsidRPr="0055326F" w:rsidRDefault="008F2746" w:rsidP="00B1186E">
      <w:pPr>
        <w:jc w:val="center"/>
        <w:rPr>
          <w:b/>
        </w:rPr>
      </w:pPr>
      <w:hyperlink r:id="rId5" w:history="1">
        <w:r w:rsidR="00B1186E" w:rsidRPr="0055326F">
          <w:rPr>
            <w:b/>
          </w:rPr>
          <w:t>49.03.01</w:t>
        </w:r>
      </w:hyperlink>
      <w:r w:rsidR="00B1186E" w:rsidRPr="0055326F">
        <w:rPr>
          <w:b/>
        </w:rPr>
        <w:t xml:space="preserve"> ФИЗИЧЕСКАЯ КУЛЬТУРА</w:t>
      </w:r>
    </w:p>
    <w:p w:rsidR="00B1186E" w:rsidRPr="0055326F" w:rsidRDefault="00B1186E" w:rsidP="00B1186E">
      <w:pPr>
        <w:jc w:val="center"/>
        <w:rPr>
          <w:b/>
        </w:rPr>
      </w:pPr>
    </w:p>
    <w:p w:rsidR="00B1186E" w:rsidRPr="0055326F" w:rsidRDefault="00B1186E" w:rsidP="00B1186E">
      <w:pPr>
        <w:jc w:val="center"/>
        <w:rPr>
          <w:b/>
        </w:rPr>
      </w:pPr>
      <w:r w:rsidRPr="0055326F">
        <w:rPr>
          <w:b/>
        </w:rPr>
        <w:t xml:space="preserve">ОПОП: </w:t>
      </w:r>
    </w:p>
    <w:p w:rsidR="00B1186E" w:rsidRPr="0055326F" w:rsidRDefault="00B1186E" w:rsidP="00B1186E">
      <w:pPr>
        <w:jc w:val="center"/>
        <w:rPr>
          <w:i/>
        </w:rPr>
      </w:pPr>
      <w:r w:rsidRPr="0055326F">
        <w:rPr>
          <w:i/>
        </w:rPr>
        <w:t>«Спортивный менеджмент»</w:t>
      </w:r>
    </w:p>
    <w:p w:rsidR="00B1186E" w:rsidRPr="0055326F" w:rsidRDefault="00B1186E" w:rsidP="00B1186E">
      <w:pPr>
        <w:widowControl w:val="0"/>
        <w:jc w:val="center"/>
        <w:rPr>
          <w:rFonts w:cs="Tahoma"/>
          <w:b/>
          <w:i/>
          <w:color w:val="000000"/>
        </w:rPr>
      </w:pPr>
    </w:p>
    <w:p w:rsidR="00B1186E" w:rsidRPr="0055326F" w:rsidRDefault="00B1186E" w:rsidP="00B1186E">
      <w:pPr>
        <w:widowControl w:val="0"/>
        <w:jc w:val="center"/>
        <w:rPr>
          <w:rFonts w:cs="Tahoma"/>
          <w:b/>
          <w:color w:val="000000"/>
        </w:rPr>
      </w:pPr>
      <w:r w:rsidRPr="0055326F">
        <w:rPr>
          <w:rFonts w:cs="Tahoma"/>
          <w:b/>
          <w:color w:val="000000"/>
        </w:rPr>
        <w:t>Квалификация выпускника</w:t>
      </w:r>
    </w:p>
    <w:p w:rsidR="00B1186E" w:rsidRPr="0055326F" w:rsidRDefault="00B1186E" w:rsidP="00B1186E">
      <w:pPr>
        <w:widowControl w:val="0"/>
        <w:jc w:val="center"/>
        <w:rPr>
          <w:rFonts w:cs="Tahoma"/>
          <w:b/>
          <w:color w:val="000000"/>
        </w:rPr>
      </w:pPr>
      <w:r w:rsidRPr="0055326F">
        <w:rPr>
          <w:i/>
        </w:rPr>
        <w:t>бакалавр</w:t>
      </w:r>
    </w:p>
    <w:p w:rsidR="00B1186E" w:rsidRPr="0055326F" w:rsidRDefault="00B1186E" w:rsidP="00B1186E">
      <w:pPr>
        <w:widowControl w:val="0"/>
        <w:rPr>
          <w:rFonts w:cs="Tahoma"/>
          <w:b/>
          <w:color w:val="000000"/>
        </w:rPr>
      </w:pPr>
    </w:p>
    <w:p w:rsidR="00B1186E" w:rsidRPr="0055326F" w:rsidRDefault="00B1186E" w:rsidP="00B1186E">
      <w:pPr>
        <w:widowControl w:val="0"/>
        <w:jc w:val="center"/>
        <w:rPr>
          <w:rFonts w:cs="Tahoma"/>
          <w:b/>
          <w:color w:val="000000"/>
        </w:rPr>
      </w:pPr>
      <w:r w:rsidRPr="0055326F">
        <w:rPr>
          <w:rFonts w:cs="Tahoma"/>
          <w:b/>
          <w:color w:val="000000"/>
        </w:rPr>
        <w:t>Форма обучения</w:t>
      </w:r>
    </w:p>
    <w:p w:rsidR="00B1186E" w:rsidRPr="0055326F" w:rsidRDefault="00B1186E" w:rsidP="00B1186E">
      <w:pPr>
        <w:widowControl w:val="0"/>
        <w:jc w:val="center"/>
        <w:rPr>
          <w:rFonts w:cs="Tahoma"/>
          <w:color w:val="000000"/>
        </w:rPr>
      </w:pPr>
      <w:r w:rsidRPr="0055326F">
        <w:rPr>
          <w:rFonts w:cs="Tahoma"/>
          <w:color w:val="000000"/>
        </w:rPr>
        <w:t>очная</w:t>
      </w:r>
    </w:p>
    <w:p w:rsidR="00B1186E" w:rsidRPr="0055326F" w:rsidRDefault="00B1186E" w:rsidP="00B1186E">
      <w:pPr>
        <w:widowControl w:val="0"/>
        <w:jc w:val="center"/>
      </w:pPr>
    </w:p>
    <w:p w:rsidR="00B1186E" w:rsidRPr="0055326F" w:rsidRDefault="00B1186E" w:rsidP="00B1186E">
      <w:pPr>
        <w:widowControl w:val="0"/>
        <w:jc w:val="center"/>
        <w:rPr>
          <w:b/>
          <w:i/>
          <w:iCs/>
        </w:rPr>
      </w:pPr>
    </w:p>
    <w:p w:rsidR="00B1186E" w:rsidRPr="0055326F" w:rsidRDefault="00B1186E" w:rsidP="00B1186E">
      <w:pPr>
        <w:widowControl w:val="0"/>
        <w:jc w:val="center"/>
        <w:rPr>
          <w:b/>
        </w:rPr>
      </w:pPr>
    </w:p>
    <w:tbl>
      <w:tblPr>
        <w:tblW w:w="9464" w:type="dxa"/>
        <w:tblLayout w:type="fixed"/>
        <w:tblLook w:val="04A0" w:firstRow="1" w:lastRow="0" w:firstColumn="1" w:lastColumn="0" w:noHBand="0" w:noVBand="1"/>
      </w:tblPr>
      <w:tblGrid>
        <w:gridCol w:w="3509"/>
        <w:gridCol w:w="1702"/>
        <w:gridCol w:w="4253"/>
      </w:tblGrid>
      <w:tr w:rsidR="00B1186E" w:rsidRPr="0055326F" w:rsidTr="007227FD">
        <w:tc>
          <w:tcPr>
            <w:tcW w:w="3509" w:type="dxa"/>
          </w:tcPr>
          <w:p w:rsidR="00B1186E" w:rsidRPr="0055326F" w:rsidRDefault="00B1186E" w:rsidP="007227FD">
            <w:pPr>
              <w:widowControl w:val="0"/>
              <w:ind w:left="-113" w:right="-113"/>
              <w:jc w:val="center"/>
              <w:rPr>
                <w:rFonts w:cs="Tahoma"/>
                <w:color w:val="000000"/>
              </w:rPr>
            </w:pPr>
            <w:r w:rsidRPr="0055326F">
              <w:rPr>
                <w:rFonts w:cs="Tahoma"/>
                <w:color w:val="000000"/>
              </w:rPr>
              <w:t>СОГЛАСОВАНО</w:t>
            </w:r>
          </w:p>
          <w:p w:rsidR="00B1186E" w:rsidRPr="0055326F" w:rsidRDefault="00B1186E" w:rsidP="007227FD">
            <w:pPr>
              <w:widowControl w:val="0"/>
              <w:ind w:left="-113" w:right="-113"/>
              <w:jc w:val="center"/>
              <w:rPr>
                <w:rFonts w:cs="Tahoma"/>
                <w:color w:val="000000"/>
              </w:rPr>
            </w:pPr>
            <w:r w:rsidRPr="0055326F">
              <w:rPr>
                <w:rFonts w:cs="Tahoma"/>
                <w:color w:val="000000"/>
              </w:rPr>
              <w:t xml:space="preserve">Декан факультета </w:t>
            </w:r>
          </w:p>
          <w:p w:rsidR="00B1186E" w:rsidRPr="0055326F" w:rsidRDefault="00B1186E" w:rsidP="007227FD">
            <w:pPr>
              <w:widowControl w:val="0"/>
              <w:ind w:left="-113" w:right="-113"/>
              <w:jc w:val="center"/>
              <w:rPr>
                <w:rFonts w:cs="Tahoma"/>
                <w:color w:val="000000"/>
              </w:rPr>
            </w:pPr>
            <w:r w:rsidRPr="0055326F">
              <w:rPr>
                <w:rFonts w:cs="Tahoma"/>
                <w:color w:val="000000"/>
              </w:rPr>
              <w:t xml:space="preserve">дневной формы обучения, </w:t>
            </w:r>
          </w:p>
          <w:p w:rsidR="00B1186E" w:rsidRPr="0055326F" w:rsidRDefault="00B1186E" w:rsidP="007227FD">
            <w:pPr>
              <w:widowControl w:val="0"/>
              <w:ind w:left="-113" w:right="-113"/>
              <w:jc w:val="center"/>
              <w:rPr>
                <w:rFonts w:cs="Tahoma"/>
                <w:color w:val="000000"/>
              </w:rPr>
            </w:pPr>
            <w:r w:rsidRPr="0055326F">
              <w:rPr>
                <w:rFonts w:cs="Tahoma"/>
                <w:color w:val="000000"/>
              </w:rPr>
              <w:t>к.п.н., доцент</w:t>
            </w:r>
          </w:p>
          <w:p w:rsidR="00B1186E" w:rsidRPr="0055326F" w:rsidRDefault="00B1186E" w:rsidP="007227FD">
            <w:pPr>
              <w:widowControl w:val="0"/>
              <w:ind w:left="-113" w:right="-113"/>
              <w:jc w:val="center"/>
              <w:rPr>
                <w:rFonts w:cs="Tahoma"/>
                <w:color w:val="000000"/>
              </w:rPr>
            </w:pPr>
            <w:r w:rsidRPr="0055326F">
              <w:rPr>
                <w:rFonts w:cs="Tahoma"/>
                <w:color w:val="000000"/>
              </w:rPr>
              <w:t xml:space="preserve">_____________С.В. Лепешкина </w:t>
            </w:r>
          </w:p>
          <w:p w:rsidR="00B1186E" w:rsidRPr="0055326F" w:rsidRDefault="00B1186E" w:rsidP="007227FD">
            <w:pPr>
              <w:widowControl w:val="0"/>
              <w:ind w:left="-113" w:right="-113"/>
              <w:jc w:val="center"/>
              <w:rPr>
                <w:rFonts w:cs="Tahoma"/>
                <w:color w:val="000000"/>
              </w:rPr>
            </w:pPr>
            <w:r w:rsidRPr="00F636F4">
              <w:rPr>
                <w:rFonts w:cs="Tahoma"/>
                <w:color w:val="000000"/>
              </w:rPr>
              <w:t>«20» августа 2020 г.</w:t>
            </w:r>
          </w:p>
        </w:tc>
        <w:tc>
          <w:tcPr>
            <w:tcW w:w="1702" w:type="dxa"/>
          </w:tcPr>
          <w:p w:rsidR="00B1186E" w:rsidRPr="0055326F" w:rsidRDefault="00B1186E" w:rsidP="007227FD">
            <w:pPr>
              <w:widowControl w:val="0"/>
              <w:ind w:left="-113" w:right="-113"/>
              <w:jc w:val="center"/>
              <w:rPr>
                <w:rFonts w:cs="Tahoma"/>
                <w:color w:val="000000"/>
              </w:rPr>
            </w:pPr>
          </w:p>
          <w:p w:rsidR="00B1186E" w:rsidRPr="0055326F" w:rsidRDefault="00B1186E" w:rsidP="007227FD">
            <w:pPr>
              <w:widowControl w:val="0"/>
              <w:ind w:left="-113" w:right="-113"/>
              <w:jc w:val="center"/>
              <w:rPr>
                <w:rFonts w:cs="Tahoma"/>
                <w:color w:val="000000"/>
              </w:rPr>
            </w:pPr>
          </w:p>
        </w:tc>
        <w:tc>
          <w:tcPr>
            <w:tcW w:w="4253" w:type="dxa"/>
            <w:hideMark/>
          </w:tcPr>
          <w:p w:rsidR="00B1186E" w:rsidRPr="0055326F" w:rsidRDefault="00B1186E" w:rsidP="007227FD">
            <w:pPr>
              <w:widowControl w:val="0"/>
              <w:ind w:left="-113" w:right="-113"/>
              <w:jc w:val="center"/>
              <w:rPr>
                <w:rFonts w:cs="Tahoma"/>
                <w:color w:val="000000"/>
              </w:rPr>
            </w:pPr>
            <w:r w:rsidRPr="0055326F">
              <w:rPr>
                <w:rFonts w:cs="Tahoma"/>
                <w:color w:val="000000"/>
              </w:rPr>
              <w:t xml:space="preserve">Программа рассмотрена и одобрена </w:t>
            </w:r>
          </w:p>
          <w:p w:rsidR="00B1186E" w:rsidRPr="00F636F4" w:rsidRDefault="00B1186E" w:rsidP="00B1186E">
            <w:pPr>
              <w:widowControl w:val="0"/>
              <w:ind w:left="-113" w:right="-113"/>
              <w:jc w:val="center"/>
              <w:rPr>
                <w:rFonts w:cs="Tahoma"/>
                <w:color w:val="000000"/>
              </w:rPr>
            </w:pPr>
            <w:r w:rsidRPr="0055326F">
              <w:rPr>
                <w:rFonts w:cs="Tahoma"/>
                <w:color w:val="000000"/>
              </w:rPr>
              <w:t xml:space="preserve">на заседании кафедры (протокол № </w:t>
            </w:r>
            <w:r w:rsidRPr="00F636F4">
              <w:rPr>
                <w:rFonts w:cs="Tahoma"/>
                <w:color w:val="000000"/>
              </w:rPr>
              <w:t xml:space="preserve">13/1 </w:t>
            </w:r>
          </w:p>
          <w:p w:rsidR="00B1186E" w:rsidRPr="0055326F" w:rsidRDefault="00B1186E" w:rsidP="00B1186E">
            <w:pPr>
              <w:widowControl w:val="0"/>
              <w:ind w:left="-113" w:right="-113"/>
              <w:jc w:val="center"/>
              <w:rPr>
                <w:rFonts w:cs="Tahoma"/>
                <w:color w:val="000000"/>
              </w:rPr>
            </w:pPr>
            <w:r w:rsidRPr="00F636F4">
              <w:rPr>
                <w:rFonts w:cs="Tahoma"/>
                <w:color w:val="000000"/>
              </w:rPr>
              <w:t>от «25» июня 2020 г.</w:t>
            </w:r>
            <w:r w:rsidRPr="0055326F">
              <w:rPr>
                <w:rFonts w:cs="Tahoma"/>
                <w:color w:val="000000"/>
              </w:rPr>
              <w:t>)</w:t>
            </w:r>
          </w:p>
          <w:p w:rsidR="00B1186E" w:rsidRPr="0055326F" w:rsidRDefault="00B1186E" w:rsidP="007227FD">
            <w:pPr>
              <w:widowControl w:val="0"/>
              <w:ind w:left="-113" w:right="-113"/>
              <w:jc w:val="center"/>
              <w:rPr>
                <w:rFonts w:cs="Tahoma"/>
                <w:color w:val="000000"/>
              </w:rPr>
            </w:pPr>
            <w:r w:rsidRPr="0055326F">
              <w:rPr>
                <w:rFonts w:cs="Tahoma"/>
                <w:color w:val="000000"/>
              </w:rPr>
              <w:t xml:space="preserve">Заведующий кафедрой, д.п.н., профессор </w:t>
            </w:r>
          </w:p>
          <w:p w:rsidR="00B1186E" w:rsidRPr="0055326F" w:rsidRDefault="00B1186E" w:rsidP="007227FD">
            <w:pPr>
              <w:widowControl w:val="0"/>
              <w:ind w:left="-113" w:right="-113"/>
              <w:jc w:val="center"/>
              <w:rPr>
                <w:rFonts w:cs="Tahoma"/>
                <w:color w:val="000000"/>
              </w:rPr>
            </w:pPr>
            <w:r w:rsidRPr="0055326F">
              <w:rPr>
                <w:rFonts w:cs="Tahoma"/>
                <w:color w:val="000000"/>
              </w:rPr>
              <w:t>________________Починкин А.В.</w:t>
            </w:r>
          </w:p>
          <w:p w:rsidR="00B1186E" w:rsidRPr="0055326F" w:rsidRDefault="00B1186E" w:rsidP="007227FD">
            <w:pPr>
              <w:widowControl w:val="0"/>
              <w:ind w:left="-113" w:right="-113"/>
              <w:jc w:val="center"/>
              <w:rPr>
                <w:rFonts w:cs="Tahoma"/>
                <w:color w:val="000000"/>
              </w:rPr>
            </w:pPr>
          </w:p>
        </w:tc>
      </w:tr>
    </w:tbl>
    <w:p w:rsidR="00B1186E" w:rsidRPr="0055326F" w:rsidRDefault="00B1186E" w:rsidP="00B1186E">
      <w:pPr>
        <w:widowControl w:val="0"/>
        <w:jc w:val="center"/>
        <w:rPr>
          <w:b/>
        </w:rPr>
      </w:pPr>
    </w:p>
    <w:p w:rsidR="00B1186E" w:rsidRPr="0055326F" w:rsidRDefault="00B1186E" w:rsidP="00B1186E">
      <w:pPr>
        <w:widowControl w:val="0"/>
        <w:jc w:val="center"/>
        <w:rPr>
          <w:b/>
        </w:rPr>
      </w:pPr>
    </w:p>
    <w:p w:rsidR="00B1186E" w:rsidRPr="0055326F" w:rsidRDefault="00B1186E" w:rsidP="00B1186E">
      <w:pPr>
        <w:widowControl w:val="0"/>
        <w:jc w:val="center"/>
        <w:rPr>
          <w:b/>
        </w:rPr>
      </w:pPr>
    </w:p>
    <w:p w:rsidR="00B1186E" w:rsidRPr="0055326F" w:rsidRDefault="00B1186E" w:rsidP="00B1186E">
      <w:pPr>
        <w:widowControl w:val="0"/>
        <w:jc w:val="center"/>
        <w:rPr>
          <w:b/>
        </w:rPr>
      </w:pPr>
      <w:r w:rsidRPr="0055326F">
        <w:rPr>
          <w:b/>
        </w:rPr>
        <w:t>Малаховка 20</w:t>
      </w:r>
      <w:r>
        <w:rPr>
          <w:b/>
        </w:rPr>
        <w:t>20</w:t>
      </w:r>
    </w:p>
    <w:p w:rsidR="00B1186E" w:rsidRPr="0055326F" w:rsidRDefault="00B1186E" w:rsidP="00B1186E">
      <w:pPr>
        <w:widowControl w:val="0"/>
        <w:jc w:val="both"/>
      </w:pPr>
      <w:r w:rsidRPr="0055326F">
        <w:rPr>
          <w:b/>
        </w:rPr>
        <w:br w:type="page"/>
      </w:r>
      <w:r w:rsidRPr="0055326F">
        <w:rPr>
          <w:rFonts w:cs="Tahoma"/>
          <w:color w:val="000000"/>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w:t>
      </w:r>
      <w:r>
        <w:rPr>
          <w:rFonts w:cs="Tahoma"/>
          <w:color w:val="000000"/>
        </w:rPr>
        <w:t xml:space="preserve">товки </w:t>
      </w:r>
      <w:r w:rsidRPr="0055326F">
        <w:rPr>
          <w:rFonts w:cs="Tahoma"/>
          <w:color w:val="000000"/>
        </w:rPr>
        <w:t>49.03.01</w:t>
      </w:r>
      <w:r>
        <w:rPr>
          <w:rFonts w:cs="Tahoma"/>
          <w:color w:val="000000"/>
        </w:rPr>
        <w:t xml:space="preserve"> Физическая культура</w:t>
      </w:r>
      <w:r w:rsidRPr="0055326F">
        <w:rPr>
          <w:rFonts w:cs="Tahoma"/>
          <w:color w:val="000000"/>
        </w:rPr>
        <w:t xml:space="preserve">, утвержденным приказом Министерства образования и науки Российской Федерации № 940 от 19 сентября 2017 года </w:t>
      </w:r>
      <w:r w:rsidRPr="0055326F">
        <w:rPr>
          <w:color w:val="000000"/>
        </w:rPr>
        <w:t>(зарегистрирован Министерством юстиции Российской Федерации 1</w:t>
      </w:r>
      <w:r w:rsidRPr="0055326F">
        <w:t>6</w:t>
      </w:r>
      <w:r w:rsidRPr="0055326F">
        <w:rPr>
          <w:color w:val="000000"/>
        </w:rPr>
        <w:t xml:space="preserve"> октября 201</w:t>
      </w:r>
      <w:r w:rsidRPr="0055326F">
        <w:t>7</w:t>
      </w:r>
      <w:r w:rsidRPr="0055326F">
        <w:rPr>
          <w:color w:val="000000"/>
        </w:rPr>
        <w:t xml:space="preserve"> г., регистрационный номер № </w:t>
      </w:r>
      <w:r w:rsidRPr="0055326F">
        <w:t>48566</w:t>
      </w:r>
      <w:r w:rsidRPr="0055326F">
        <w:rPr>
          <w:color w:val="000000"/>
        </w:rPr>
        <w:t>).</w:t>
      </w:r>
    </w:p>
    <w:p w:rsidR="00B1186E" w:rsidRPr="0055326F" w:rsidRDefault="00B1186E" w:rsidP="00B1186E">
      <w:pPr>
        <w:widowControl w:val="0"/>
        <w:jc w:val="both"/>
      </w:pPr>
    </w:p>
    <w:p w:rsidR="00B1186E" w:rsidRPr="0055326F" w:rsidRDefault="00B1186E" w:rsidP="00B1186E">
      <w:pPr>
        <w:widowControl w:val="0"/>
        <w:rPr>
          <w:b/>
        </w:rPr>
      </w:pPr>
    </w:p>
    <w:p w:rsidR="00B1186E" w:rsidRPr="0055326F" w:rsidRDefault="00B1186E" w:rsidP="00B1186E">
      <w:pPr>
        <w:widowControl w:val="0"/>
        <w:jc w:val="both"/>
      </w:pPr>
      <w:r w:rsidRPr="0055326F">
        <w:rPr>
          <w:rFonts w:cs="Tahoma"/>
          <w:b/>
          <w:color w:val="000000"/>
        </w:rPr>
        <w:t>Составитель рабочей программы:</w:t>
      </w:r>
    </w:p>
    <w:p w:rsidR="00B1186E" w:rsidRPr="0055326F" w:rsidRDefault="00B1186E" w:rsidP="00B1186E">
      <w:pPr>
        <w:widowControl w:val="0"/>
        <w:jc w:val="both"/>
        <w:rPr>
          <w:rFonts w:cs="Tahoma"/>
          <w:color w:val="000000"/>
        </w:rPr>
      </w:pPr>
      <w:r w:rsidRPr="0055326F">
        <w:t xml:space="preserve">Димитров И.Л., </w:t>
      </w:r>
      <w:r w:rsidRPr="0055326F">
        <w:rPr>
          <w:rFonts w:cs="Tahoma"/>
          <w:color w:val="000000"/>
        </w:rPr>
        <w:t xml:space="preserve">к.э.н., доцент, </w:t>
      </w:r>
    </w:p>
    <w:p w:rsidR="00B1186E" w:rsidRPr="0055326F" w:rsidRDefault="00B1186E" w:rsidP="00B1186E">
      <w:pPr>
        <w:widowControl w:val="0"/>
        <w:jc w:val="both"/>
      </w:pPr>
      <w:r w:rsidRPr="0055326F">
        <w:rPr>
          <w:rFonts w:cs="Tahoma"/>
          <w:color w:val="000000"/>
        </w:rPr>
        <w:t xml:space="preserve">доцент </w:t>
      </w:r>
      <w:r w:rsidRPr="0055326F">
        <w:t xml:space="preserve">кафедры управления, экономики и </w:t>
      </w:r>
    </w:p>
    <w:p w:rsidR="00B1186E" w:rsidRPr="0055326F" w:rsidRDefault="00B1186E" w:rsidP="00B1186E">
      <w:pPr>
        <w:widowControl w:val="0"/>
        <w:jc w:val="both"/>
      </w:pPr>
      <w:r w:rsidRPr="0055326F">
        <w:t xml:space="preserve">истории физической культуры и </w:t>
      </w:r>
    </w:p>
    <w:p w:rsidR="00B1186E" w:rsidRPr="0055326F" w:rsidRDefault="00B1186E" w:rsidP="00B1186E">
      <w:pPr>
        <w:widowControl w:val="0"/>
        <w:jc w:val="both"/>
      </w:pPr>
      <w:r w:rsidRPr="0055326F">
        <w:t>спорта ФГБОУ ВО МГАФК</w:t>
      </w:r>
    </w:p>
    <w:p w:rsidR="00B1186E" w:rsidRPr="0055326F" w:rsidRDefault="00B1186E" w:rsidP="00B1186E">
      <w:pPr>
        <w:widowControl w:val="0"/>
        <w:jc w:val="both"/>
        <w:rPr>
          <w:i/>
          <w:iCs/>
        </w:rPr>
      </w:pPr>
    </w:p>
    <w:p w:rsidR="00B1186E" w:rsidRPr="0055326F" w:rsidRDefault="00B1186E" w:rsidP="00B1186E">
      <w:pPr>
        <w:widowControl w:val="0"/>
        <w:jc w:val="both"/>
        <w:rPr>
          <w:b/>
          <w:iCs/>
        </w:rPr>
      </w:pPr>
      <w:r w:rsidRPr="0055326F">
        <w:rPr>
          <w:b/>
          <w:iCs/>
        </w:rPr>
        <w:t>Рецензенты:</w:t>
      </w:r>
    </w:p>
    <w:p w:rsidR="00B1186E" w:rsidRPr="0055326F" w:rsidRDefault="00B1186E" w:rsidP="00B1186E">
      <w:pPr>
        <w:widowControl w:val="0"/>
      </w:pPr>
      <w:r w:rsidRPr="0055326F">
        <w:t xml:space="preserve">Диманс С.Л., к.э.н., доцент, </w:t>
      </w:r>
    </w:p>
    <w:p w:rsidR="00B1186E" w:rsidRPr="0055326F" w:rsidRDefault="00B1186E" w:rsidP="00B1186E">
      <w:pPr>
        <w:widowControl w:val="0"/>
      </w:pPr>
      <w:r w:rsidRPr="0055326F">
        <w:t xml:space="preserve">доцент кафедры управления, экономики и </w:t>
      </w:r>
    </w:p>
    <w:p w:rsidR="00B1186E" w:rsidRPr="0055326F" w:rsidRDefault="00B1186E" w:rsidP="00B1186E">
      <w:pPr>
        <w:widowControl w:val="0"/>
      </w:pPr>
      <w:r w:rsidRPr="0055326F">
        <w:t xml:space="preserve">истории физической культуры и </w:t>
      </w:r>
    </w:p>
    <w:p w:rsidR="00B1186E" w:rsidRPr="0055326F" w:rsidRDefault="00B1186E" w:rsidP="00B1186E">
      <w:pPr>
        <w:widowControl w:val="0"/>
      </w:pPr>
      <w:r w:rsidRPr="0055326F">
        <w:t>спорта ФГБОУ ВО МГАФК</w:t>
      </w:r>
    </w:p>
    <w:p w:rsidR="00B1186E" w:rsidRPr="0055326F" w:rsidRDefault="00B1186E" w:rsidP="00B1186E">
      <w:pPr>
        <w:widowControl w:val="0"/>
        <w:jc w:val="both"/>
      </w:pPr>
    </w:p>
    <w:p w:rsidR="00B1186E" w:rsidRPr="0055326F" w:rsidRDefault="00B1186E" w:rsidP="00B1186E">
      <w:pPr>
        <w:widowControl w:val="0"/>
        <w:jc w:val="both"/>
        <w:rPr>
          <w:rFonts w:cs="Tahoma"/>
          <w:color w:val="000000"/>
        </w:rPr>
      </w:pPr>
      <w:r w:rsidRPr="0055326F">
        <w:t xml:space="preserve">Верстина Н.Г., д.э.н., профессор, </w:t>
      </w:r>
    </w:p>
    <w:p w:rsidR="00B1186E" w:rsidRPr="0055326F" w:rsidRDefault="00B1186E" w:rsidP="00B1186E">
      <w:pPr>
        <w:widowControl w:val="0"/>
        <w:jc w:val="both"/>
      </w:pPr>
      <w:r w:rsidRPr="0055326F">
        <w:t xml:space="preserve">заведующий кафедрой </w:t>
      </w:r>
    </w:p>
    <w:p w:rsidR="00B1186E" w:rsidRPr="0055326F" w:rsidRDefault="00B1186E" w:rsidP="00B1186E">
      <w:pPr>
        <w:widowControl w:val="0"/>
        <w:jc w:val="both"/>
      </w:pPr>
      <w:r w:rsidRPr="0055326F">
        <w:t>«Менеджмент и инновации»</w:t>
      </w:r>
    </w:p>
    <w:p w:rsidR="00B1186E" w:rsidRPr="0055326F" w:rsidRDefault="00B1186E" w:rsidP="00B1186E">
      <w:pPr>
        <w:widowControl w:val="0"/>
        <w:jc w:val="both"/>
      </w:pPr>
      <w:r w:rsidRPr="0055326F">
        <w:t>ФГБОУ ВО МГСУ</w:t>
      </w:r>
    </w:p>
    <w:p w:rsidR="00B1186E" w:rsidRPr="0055326F" w:rsidRDefault="00B1186E" w:rsidP="00B1186E">
      <w:pPr>
        <w:pStyle w:val="af5"/>
        <w:ind w:left="0" w:right="-852" w:firstLine="709"/>
        <w:rPr>
          <w:rFonts w:cs="Tahoma"/>
          <w:b/>
        </w:rPr>
      </w:pPr>
    </w:p>
    <w:p w:rsidR="00B1186E" w:rsidRPr="0055326F" w:rsidRDefault="00B1186E" w:rsidP="00B1186E">
      <w:pPr>
        <w:pStyle w:val="af5"/>
        <w:ind w:left="0" w:right="-852" w:firstLine="709"/>
        <w:rPr>
          <w:b/>
        </w:rPr>
      </w:pPr>
    </w:p>
    <w:p w:rsidR="00B1186E" w:rsidRPr="0055326F" w:rsidRDefault="00B1186E" w:rsidP="00B1186E">
      <w:pPr>
        <w:pStyle w:val="af5"/>
        <w:ind w:left="0" w:right="-852" w:firstLine="709"/>
        <w:rPr>
          <w:b/>
        </w:rPr>
      </w:pPr>
    </w:p>
    <w:p w:rsidR="00B1186E" w:rsidRPr="0055326F" w:rsidRDefault="00B1186E" w:rsidP="00B1186E">
      <w:pPr>
        <w:pStyle w:val="af5"/>
        <w:ind w:left="0" w:right="-852" w:firstLine="709"/>
        <w:rPr>
          <w:b/>
        </w:rPr>
      </w:pPr>
    </w:p>
    <w:p w:rsidR="00B1186E" w:rsidRPr="0055326F" w:rsidRDefault="00B1186E" w:rsidP="00B1186E">
      <w:pPr>
        <w:pStyle w:val="af5"/>
        <w:ind w:left="0" w:right="-852" w:firstLine="709"/>
        <w:rPr>
          <w:b/>
        </w:rPr>
      </w:pPr>
    </w:p>
    <w:p w:rsidR="00B1186E" w:rsidRPr="0055326F" w:rsidRDefault="00B1186E" w:rsidP="00B1186E">
      <w:pPr>
        <w:pStyle w:val="af5"/>
        <w:ind w:left="0" w:right="-852" w:firstLine="709"/>
        <w:rPr>
          <w:b/>
        </w:rPr>
      </w:pPr>
    </w:p>
    <w:p w:rsidR="00B1186E" w:rsidRPr="0055326F" w:rsidRDefault="00B1186E" w:rsidP="00B1186E">
      <w:pPr>
        <w:pStyle w:val="af5"/>
        <w:ind w:left="0" w:right="-852" w:firstLine="709"/>
        <w:rPr>
          <w:b/>
        </w:rPr>
      </w:pPr>
    </w:p>
    <w:p w:rsidR="00B1186E" w:rsidRPr="0055326F" w:rsidRDefault="00B1186E" w:rsidP="00B1186E">
      <w:pPr>
        <w:pStyle w:val="af5"/>
        <w:ind w:left="0" w:right="-852" w:firstLine="709"/>
        <w:rPr>
          <w:b/>
        </w:rPr>
      </w:pPr>
    </w:p>
    <w:p w:rsidR="00B1186E" w:rsidRPr="0055326F" w:rsidRDefault="00B1186E" w:rsidP="00B1186E">
      <w:pPr>
        <w:pStyle w:val="af5"/>
        <w:ind w:left="0" w:right="-852" w:firstLine="709"/>
        <w:rPr>
          <w:b/>
        </w:rPr>
      </w:pPr>
    </w:p>
    <w:p w:rsidR="00B1186E" w:rsidRPr="0055326F" w:rsidRDefault="00B1186E" w:rsidP="00B1186E">
      <w:pPr>
        <w:pStyle w:val="af5"/>
        <w:ind w:left="0" w:right="-852" w:firstLine="709"/>
        <w:rPr>
          <w:b/>
        </w:rPr>
      </w:pPr>
    </w:p>
    <w:p w:rsidR="00B1186E" w:rsidRPr="0055326F" w:rsidRDefault="00B1186E" w:rsidP="00B1186E">
      <w:pPr>
        <w:pStyle w:val="af5"/>
        <w:ind w:left="0" w:right="-852" w:firstLine="709"/>
        <w:rPr>
          <w:b/>
        </w:rPr>
      </w:pPr>
    </w:p>
    <w:p w:rsidR="00B1186E" w:rsidRPr="0055326F" w:rsidRDefault="00B1186E" w:rsidP="00B1186E">
      <w:pPr>
        <w:pStyle w:val="af5"/>
        <w:ind w:left="0" w:right="-852" w:firstLine="709"/>
        <w:rPr>
          <w:b/>
        </w:rPr>
      </w:pPr>
    </w:p>
    <w:p w:rsidR="00B1186E" w:rsidRPr="0055326F" w:rsidRDefault="00B1186E" w:rsidP="00B1186E">
      <w:pPr>
        <w:pStyle w:val="af5"/>
        <w:ind w:left="0" w:right="-852" w:firstLine="709"/>
        <w:rPr>
          <w:b/>
        </w:rPr>
      </w:pPr>
    </w:p>
    <w:p w:rsidR="00B1186E" w:rsidRPr="0055326F" w:rsidRDefault="00B1186E" w:rsidP="00B1186E">
      <w:pPr>
        <w:pStyle w:val="af5"/>
        <w:ind w:left="0" w:right="-852" w:firstLine="709"/>
        <w:rPr>
          <w:b/>
        </w:rPr>
      </w:pPr>
    </w:p>
    <w:p w:rsidR="00B1186E" w:rsidRPr="0055326F" w:rsidRDefault="00B1186E" w:rsidP="00B1186E">
      <w:pPr>
        <w:pStyle w:val="af5"/>
        <w:ind w:left="0" w:right="-852" w:firstLine="709"/>
        <w:rPr>
          <w:b/>
        </w:rPr>
      </w:pPr>
    </w:p>
    <w:p w:rsidR="00B1186E" w:rsidRPr="0055326F" w:rsidRDefault="00B1186E" w:rsidP="00B1186E">
      <w:pPr>
        <w:widowControl w:val="0"/>
        <w:rPr>
          <w:b/>
          <w:color w:val="000000"/>
        </w:rPr>
      </w:pPr>
      <w:r w:rsidRPr="0055326F">
        <w:rPr>
          <w:b/>
          <w:color w:val="000000"/>
        </w:rPr>
        <w:t>Ссылки на используемые в разработке РПД дисциплины профессиональные стандарты (в соответствии с ФГОС ВО 49.03.01):</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676"/>
        <w:gridCol w:w="3171"/>
        <w:gridCol w:w="1059"/>
      </w:tblGrid>
      <w:tr w:rsidR="00B1186E" w:rsidRPr="0055326F" w:rsidTr="007227FD">
        <w:trPr>
          <w:jc w:val="center"/>
        </w:trPr>
        <w:tc>
          <w:tcPr>
            <w:tcW w:w="766" w:type="dxa"/>
            <w:shd w:val="clear" w:color="auto" w:fill="auto"/>
            <w:vAlign w:val="center"/>
          </w:tcPr>
          <w:p w:rsidR="00B1186E" w:rsidRPr="0055326F" w:rsidRDefault="00B1186E" w:rsidP="007227FD">
            <w:pPr>
              <w:widowControl w:val="0"/>
              <w:jc w:val="center"/>
              <w:rPr>
                <w:b/>
                <w:color w:val="000000"/>
              </w:rPr>
            </w:pPr>
            <w:r w:rsidRPr="0055326F">
              <w:rPr>
                <w:b/>
                <w:color w:val="000000"/>
              </w:rPr>
              <w:t>Код ПС</w:t>
            </w:r>
          </w:p>
        </w:tc>
        <w:tc>
          <w:tcPr>
            <w:tcW w:w="4825" w:type="dxa"/>
            <w:shd w:val="clear" w:color="auto" w:fill="auto"/>
            <w:vAlign w:val="center"/>
          </w:tcPr>
          <w:p w:rsidR="00B1186E" w:rsidRPr="0055326F" w:rsidRDefault="00B1186E" w:rsidP="007227FD">
            <w:pPr>
              <w:widowControl w:val="0"/>
              <w:jc w:val="center"/>
              <w:rPr>
                <w:b/>
                <w:color w:val="000000"/>
              </w:rPr>
            </w:pPr>
            <w:r w:rsidRPr="0055326F">
              <w:rPr>
                <w:b/>
                <w:color w:val="000000"/>
              </w:rPr>
              <w:t>Профессиональный стандарт</w:t>
            </w:r>
          </w:p>
        </w:tc>
        <w:tc>
          <w:tcPr>
            <w:tcW w:w="3260" w:type="dxa"/>
            <w:shd w:val="clear" w:color="auto" w:fill="auto"/>
            <w:vAlign w:val="center"/>
          </w:tcPr>
          <w:p w:rsidR="00B1186E" w:rsidRPr="0055326F" w:rsidRDefault="00B1186E" w:rsidP="007227FD">
            <w:pPr>
              <w:widowControl w:val="0"/>
              <w:jc w:val="center"/>
              <w:rPr>
                <w:b/>
                <w:color w:val="000000"/>
              </w:rPr>
            </w:pPr>
            <w:r w:rsidRPr="0055326F">
              <w:rPr>
                <w:b/>
                <w:color w:val="000000"/>
              </w:rPr>
              <w:t>Приказ Министерства труда и социальной защиты РФ</w:t>
            </w:r>
          </w:p>
        </w:tc>
        <w:tc>
          <w:tcPr>
            <w:tcW w:w="931" w:type="dxa"/>
            <w:shd w:val="clear" w:color="auto" w:fill="auto"/>
            <w:vAlign w:val="center"/>
          </w:tcPr>
          <w:p w:rsidR="00B1186E" w:rsidRPr="0055326F" w:rsidRDefault="00B1186E" w:rsidP="007227FD">
            <w:pPr>
              <w:widowControl w:val="0"/>
              <w:jc w:val="center"/>
              <w:rPr>
                <w:b/>
                <w:color w:val="000000"/>
              </w:rPr>
            </w:pPr>
            <w:r w:rsidRPr="0055326F">
              <w:rPr>
                <w:b/>
                <w:color w:val="000000"/>
              </w:rPr>
              <w:t>Аббрев. исп. в РПД</w:t>
            </w:r>
          </w:p>
        </w:tc>
      </w:tr>
      <w:tr w:rsidR="00B1186E" w:rsidRPr="0055326F" w:rsidTr="007227FD">
        <w:trPr>
          <w:jc w:val="center"/>
        </w:trPr>
        <w:tc>
          <w:tcPr>
            <w:tcW w:w="9782" w:type="dxa"/>
            <w:gridSpan w:val="4"/>
            <w:shd w:val="clear" w:color="auto" w:fill="auto"/>
          </w:tcPr>
          <w:p w:rsidR="00B1186E" w:rsidRPr="0055326F" w:rsidRDefault="00B1186E" w:rsidP="007227FD">
            <w:pPr>
              <w:widowControl w:val="0"/>
              <w:jc w:val="center"/>
              <w:rPr>
                <w:b/>
                <w:color w:val="000000"/>
              </w:rPr>
            </w:pPr>
            <w:r w:rsidRPr="0055326F">
              <w:rPr>
                <w:b/>
                <w:color w:val="000000"/>
              </w:rPr>
              <w:t>05 Физическая культура и спорт</w:t>
            </w:r>
          </w:p>
        </w:tc>
      </w:tr>
      <w:tr w:rsidR="00B1186E" w:rsidRPr="0055326F" w:rsidTr="007227FD">
        <w:trPr>
          <w:jc w:val="center"/>
        </w:trPr>
        <w:tc>
          <w:tcPr>
            <w:tcW w:w="766" w:type="dxa"/>
            <w:shd w:val="clear" w:color="auto" w:fill="auto"/>
          </w:tcPr>
          <w:p w:rsidR="00B1186E" w:rsidRPr="0055326F" w:rsidRDefault="00B1186E" w:rsidP="007227FD">
            <w:pPr>
              <w:widowControl w:val="0"/>
              <w:jc w:val="both"/>
            </w:pPr>
            <w:r w:rsidRPr="0055326F">
              <w:t>05.008</w:t>
            </w:r>
          </w:p>
        </w:tc>
        <w:tc>
          <w:tcPr>
            <w:tcW w:w="4825" w:type="dxa"/>
            <w:shd w:val="clear" w:color="auto" w:fill="auto"/>
          </w:tcPr>
          <w:p w:rsidR="00B1186E" w:rsidRPr="0055326F" w:rsidRDefault="008F2746" w:rsidP="007227FD">
            <w:pPr>
              <w:pStyle w:val="1"/>
              <w:widowControl w:val="0"/>
            </w:pPr>
            <w:hyperlink r:id="rId6" w:history="1">
              <w:r w:rsidR="00B1186E" w:rsidRPr="0055326F">
                <w:rPr>
                  <w:rStyle w:val="affd"/>
                  <w:i w:val="0"/>
                  <w:iCs w:val="0"/>
                  <w:kern w:val="32"/>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260" w:type="dxa"/>
            <w:shd w:val="clear" w:color="auto" w:fill="auto"/>
          </w:tcPr>
          <w:p w:rsidR="00B1186E" w:rsidRPr="0055326F" w:rsidRDefault="00B1186E" w:rsidP="007227FD">
            <w:pPr>
              <w:widowControl w:val="0"/>
              <w:jc w:val="both"/>
            </w:pPr>
            <w:r w:rsidRPr="0055326F">
              <w:t>Приказ Министерства труда и социальной защиты РФ от 29 октября 2015 г. N 798н</w:t>
            </w:r>
          </w:p>
        </w:tc>
        <w:tc>
          <w:tcPr>
            <w:tcW w:w="931" w:type="dxa"/>
            <w:shd w:val="clear" w:color="auto" w:fill="auto"/>
          </w:tcPr>
          <w:p w:rsidR="00B1186E" w:rsidRPr="0055326F" w:rsidRDefault="00B1186E" w:rsidP="007227FD">
            <w:pPr>
              <w:widowControl w:val="0"/>
              <w:jc w:val="both"/>
              <w:rPr>
                <w:b/>
              </w:rPr>
            </w:pPr>
            <w:r w:rsidRPr="0055326F">
              <w:rPr>
                <w:b/>
              </w:rPr>
              <w:t>Р</w:t>
            </w:r>
          </w:p>
        </w:tc>
      </w:tr>
    </w:tbl>
    <w:p w:rsidR="00B1186E" w:rsidRPr="0055326F" w:rsidRDefault="00B1186E" w:rsidP="00B1186E">
      <w:pPr>
        <w:pStyle w:val="af5"/>
        <w:ind w:left="0" w:right="-852" w:firstLine="709"/>
        <w:rPr>
          <w:b/>
        </w:rPr>
      </w:pPr>
    </w:p>
    <w:p w:rsidR="00B1186E" w:rsidRPr="0055326F" w:rsidRDefault="00B1186E" w:rsidP="00B1186E">
      <w:pPr>
        <w:widowControl w:val="0"/>
        <w:ind w:firstLine="709"/>
        <w:jc w:val="both"/>
        <w:rPr>
          <w:b/>
          <w:bCs/>
          <w:caps/>
          <w:color w:val="000000"/>
          <w:spacing w:val="-1"/>
        </w:rPr>
      </w:pPr>
      <w:r w:rsidRPr="0055326F">
        <w:rPr>
          <w:b/>
        </w:rPr>
        <w:br w:type="page"/>
      </w:r>
      <w:bookmarkStart w:id="0" w:name="_Toc337001477"/>
      <w:bookmarkStart w:id="1" w:name="_Toc337067882"/>
      <w:r w:rsidRPr="0055326F">
        <w:rPr>
          <w:b/>
          <w:bCs/>
          <w:caps/>
          <w:color w:val="000000"/>
          <w:spacing w:val="-1"/>
        </w:rPr>
        <w:lastRenderedPageBreak/>
        <w:t>1.</w:t>
      </w:r>
      <w:r w:rsidRPr="0055326F">
        <w:rPr>
          <w:bCs/>
          <w:caps/>
          <w:color w:val="000000"/>
          <w:spacing w:val="-1"/>
        </w:rPr>
        <w:t xml:space="preserve"> </w:t>
      </w:r>
      <w:r w:rsidRPr="0055326F">
        <w:rPr>
          <w:b/>
          <w:bCs/>
          <w:color w:val="000000"/>
          <w:spacing w:val="-1"/>
        </w:rPr>
        <w:t xml:space="preserve">Изучение дисциплины направлено на формирование следующих компетенций: </w:t>
      </w:r>
    </w:p>
    <w:p w:rsidR="00B1186E" w:rsidRPr="0055326F" w:rsidRDefault="00B1186E" w:rsidP="00B1186E">
      <w:pPr>
        <w:widowControl w:val="0"/>
        <w:ind w:firstLine="709"/>
        <w:jc w:val="both"/>
        <w:rPr>
          <w:color w:val="000000"/>
          <w:spacing w:val="-1"/>
        </w:rPr>
      </w:pPr>
    </w:p>
    <w:p w:rsidR="00B1186E" w:rsidRPr="0055326F" w:rsidRDefault="00B1186E" w:rsidP="00B1186E">
      <w:pPr>
        <w:shd w:val="clear" w:color="auto" w:fill="FFFFFF"/>
        <w:ind w:firstLine="709"/>
        <w:jc w:val="both"/>
        <w:rPr>
          <w:color w:val="000000"/>
          <w:spacing w:val="-1"/>
        </w:rPr>
      </w:pPr>
      <w:r w:rsidRPr="0055326F">
        <w:rPr>
          <w:b/>
        </w:rPr>
        <w:t>ПК-1</w:t>
      </w:r>
      <w:r w:rsidRPr="0055326F">
        <w:rPr>
          <w:color w:val="000000"/>
          <w:spacing w:val="-1"/>
        </w:rPr>
        <w:t xml:space="preserve"> – способен 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p w:rsidR="00B1186E" w:rsidRPr="0055326F" w:rsidRDefault="00B1186E" w:rsidP="00B1186E">
      <w:pPr>
        <w:shd w:val="clear" w:color="auto" w:fill="FFFFFF"/>
        <w:ind w:firstLine="709"/>
        <w:jc w:val="both"/>
        <w:rPr>
          <w:b/>
          <w:color w:val="000000"/>
          <w:spacing w:val="-1"/>
        </w:rPr>
      </w:pPr>
    </w:p>
    <w:p w:rsidR="00B1186E" w:rsidRPr="0055326F" w:rsidRDefault="00B1186E" w:rsidP="00B1186E">
      <w:pPr>
        <w:shd w:val="clear" w:color="auto" w:fill="FFFFFF"/>
        <w:ind w:firstLine="709"/>
        <w:jc w:val="both"/>
        <w:rPr>
          <w:color w:val="000000"/>
          <w:spacing w:val="-1"/>
        </w:rPr>
      </w:pPr>
      <w:r w:rsidRPr="0055326F">
        <w:rPr>
          <w:b/>
          <w:color w:val="000000"/>
          <w:spacing w:val="-1"/>
        </w:rPr>
        <w:t>ПК-2</w:t>
      </w:r>
      <w:r w:rsidRPr="0055326F">
        <w:rPr>
          <w:color w:val="000000"/>
          <w:spacing w:val="-1"/>
        </w:rPr>
        <w:t xml:space="preserve"> – способен осуществлять анализ финансово-хозяйственной деятельности, реализовывать учетную политику организации.</w:t>
      </w:r>
    </w:p>
    <w:p w:rsidR="00B1186E" w:rsidRPr="0055326F" w:rsidRDefault="00B1186E" w:rsidP="00B1186E">
      <w:pPr>
        <w:shd w:val="clear" w:color="auto" w:fill="FFFFFF"/>
        <w:ind w:firstLine="709"/>
        <w:jc w:val="both"/>
        <w:rPr>
          <w:b/>
          <w:color w:val="000000"/>
          <w:spacing w:val="-1"/>
        </w:rPr>
      </w:pPr>
    </w:p>
    <w:p w:rsidR="00B1186E" w:rsidRPr="0055326F" w:rsidRDefault="00B1186E" w:rsidP="00B1186E">
      <w:pPr>
        <w:shd w:val="clear" w:color="auto" w:fill="FFFFFF"/>
        <w:ind w:firstLine="709"/>
        <w:jc w:val="both"/>
        <w:rPr>
          <w:color w:val="000000"/>
          <w:spacing w:val="-1"/>
        </w:rPr>
      </w:pPr>
      <w:r w:rsidRPr="0055326F">
        <w:rPr>
          <w:b/>
          <w:color w:val="000000"/>
          <w:spacing w:val="-1"/>
        </w:rPr>
        <w:t>ПК-3</w:t>
      </w:r>
      <w:r w:rsidRPr="0055326F">
        <w:rPr>
          <w:color w:val="000000"/>
          <w:spacing w:val="-1"/>
        </w:rPr>
        <w:t xml:space="preserve"> – способен проводить мероприятия по укреплению и развитию материально-технической базы физкультурно-спортивной организации.</w:t>
      </w:r>
    </w:p>
    <w:p w:rsidR="00B1186E" w:rsidRPr="0055326F" w:rsidRDefault="00B1186E" w:rsidP="00B1186E">
      <w:pPr>
        <w:shd w:val="clear" w:color="auto" w:fill="FFFFFF"/>
        <w:ind w:firstLine="709"/>
        <w:jc w:val="both"/>
        <w:rPr>
          <w:b/>
          <w:color w:val="000000"/>
          <w:spacing w:val="-1"/>
        </w:rPr>
      </w:pPr>
    </w:p>
    <w:p w:rsidR="00B1186E" w:rsidRPr="0055326F" w:rsidRDefault="00B1186E" w:rsidP="00B1186E">
      <w:pPr>
        <w:shd w:val="clear" w:color="auto" w:fill="FFFFFF"/>
        <w:ind w:firstLine="709"/>
        <w:jc w:val="both"/>
        <w:rPr>
          <w:color w:val="000000"/>
          <w:spacing w:val="-1"/>
        </w:rPr>
      </w:pPr>
      <w:r w:rsidRPr="0055326F">
        <w:rPr>
          <w:b/>
          <w:color w:val="000000"/>
          <w:spacing w:val="-1"/>
        </w:rPr>
        <w:t>ПК-4</w:t>
      </w:r>
      <w:r w:rsidRPr="0055326F">
        <w:rPr>
          <w:color w:val="000000"/>
          <w:spacing w:val="-1"/>
        </w:rPr>
        <w:t xml:space="preserve"> – способен планировать, организовывать и контролировать работу персонала организации, осуществляющей деятельность в области физической культуры и спорта.</w:t>
      </w:r>
    </w:p>
    <w:p w:rsidR="00B1186E" w:rsidRPr="0055326F" w:rsidRDefault="00B1186E" w:rsidP="00B1186E">
      <w:pPr>
        <w:pStyle w:val="af5"/>
        <w:ind w:left="0" w:firstLine="709"/>
        <w:jc w:val="both"/>
      </w:pPr>
    </w:p>
    <w:p w:rsidR="00B1186E" w:rsidRPr="0055326F" w:rsidRDefault="00B1186E" w:rsidP="00B1186E">
      <w:pPr>
        <w:ind w:firstLine="709"/>
        <w:jc w:val="both"/>
      </w:pPr>
    </w:p>
    <w:p w:rsidR="00B1186E" w:rsidRPr="0055326F" w:rsidRDefault="00B1186E" w:rsidP="00B1186E">
      <w:pPr>
        <w:sectPr w:rsidR="00B1186E" w:rsidRPr="0055326F" w:rsidSect="00812A24">
          <w:pgSz w:w="11906" w:h="16838"/>
          <w:pgMar w:top="1134" w:right="850" w:bottom="1134" w:left="1701" w:header="708" w:footer="708" w:gutter="0"/>
          <w:cols w:space="708"/>
          <w:docGrid w:linePitch="360"/>
        </w:sectPr>
      </w:pPr>
    </w:p>
    <w:p w:rsidR="00B1186E" w:rsidRPr="0055326F" w:rsidRDefault="00B1186E" w:rsidP="00B1186E">
      <w:r w:rsidRPr="0055326F">
        <w:lastRenderedPageBreak/>
        <w:t>РЕЗУЛЬТАТЫ ОБУЧЕНИЯ ПО ДИСЦИПЛИНЕ:</w:t>
      </w:r>
    </w:p>
    <w:tbl>
      <w:tblPr>
        <w:tblW w:w="16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6"/>
        <w:gridCol w:w="1887"/>
        <w:gridCol w:w="1847"/>
        <w:gridCol w:w="2210"/>
        <w:gridCol w:w="6230"/>
        <w:gridCol w:w="1906"/>
      </w:tblGrid>
      <w:tr w:rsidR="00B1186E" w:rsidRPr="0055326F" w:rsidTr="007227FD">
        <w:trPr>
          <w:jc w:val="center"/>
        </w:trPr>
        <w:tc>
          <w:tcPr>
            <w:tcW w:w="2096" w:type="dxa"/>
            <w:vAlign w:val="center"/>
          </w:tcPr>
          <w:p w:rsidR="00B1186E" w:rsidRPr="0055326F" w:rsidRDefault="00B1186E" w:rsidP="007227FD">
            <w:pPr>
              <w:ind w:left="-57" w:right="-113"/>
              <w:jc w:val="center"/>
              <w:rPr>
                <w:color w:val="000000"/>
                <w:spacing w:val="-1"/>
              </w:rPr>
            </w:pPr>
            <w:r w:rsidRPr="0055326F">
              <w:rPr>
                <w:color w:val="000000"/>
                <w:spacing w:val="-1"/>
              </w:rPr>
              <w:t>Формируемые компетенции</w:t>
            </w:r>
          </w:p>
        </w:tc>
        <w:tc>
          <w:tcPr>
            <w:tcW w:w="1887" w:type="dxa"/>
            <w:tcBorders>
              <w:top w:val="single" w:sz="4" w:space="0" w:color="auto"/>
              <w:bottom w:val="single" w:sz="4" w:space="0" w:color="auto"/>
            </w:tcBorders>
            <w:vAlign w:val="center"/>
          </w:tcPr>
          <w:p w:rsidR="00B1186E" w:rsidRPr="0055326F" w:rsidRDefault="00B1186E" w:rsidP="007227FD">
            <w:pPr>
              <w:ind w:left="-57" w:right="-113"/>
              <w:jc w:val="center"/>
              <w:rPr>
                <w:color w:val="000000"/>
                <w:spacing w:val="-1"/>
              </w:rPr>
            </w:pPr>
            <w:r w:rsidRPr="0055326F">
              <w:rPr>
                <w:color w:val="000000"/>
                <w:spacing w:val="-1"/>
              </w:rPr>
              <w:t>Соотнесенные профессиональные стандарты</w:t>
            </w:r>
          </w:p>
        </w:tc>
        <w:tc>
          <w:tcPr>
            <w:tcW w:w="1847" w:type="dxa"/>
            <w:tcBorders>
              <w:bottom w:val="single" w:sz="4" w:space="0" w:color="auto"/>
            </w:tcBorders>
            <w:vAlign w:val="center"/>
          </w:tcPr>
          <w:p w:rsidR="00B1186E" w:rsidRPr="0055326F" w:rsidRDefault="00B1186E" w:rsidP="007227FD">
            <w:pPr>
              <w:ind w:left="-57" w:right="-113"/>
              <w:jc w:val="center"/>
              <w:rPr>
                <w:i/>
                <w:color w:val="000000"/>
                <w:spacing w:val="-1"/>
              </w:rPr>
            </w:pPr>
            <w:r w:rsidRPr="0055326F">
              <w:rPr>
                <w:color w:val="000000"/>
                <w:spacing w:val="-1"/>
              </w:rPr>
              <w:t>Обобщенная трудовая функция</w:t>
            </w:r>
          </w:p>
        </w:tc>
        <w:tc>
          <w:tcPr>
            <w:tcW w:w="2210" w:type="dxa"/>
            <w:vAlign w:val="center"/>
          </w:tcPr>
          <w:p w:rsidR="00B1186E" w:rsidRPr="0055326F" w:rsidRDefault="00B1186E" w:rsidP="007227FD">
            <w:pPr>
              <w:ind w:left="-57" w:right="-113"/>
              <w:jc w:val="center"/>
              <w:rPr>
                <w:i/>
                <w:color w:val="000000"/>
                <w:spacing w:val="-1"/>
              </w:rPr>
            </w:pPr>
            <w:r w:rsidRPr="0055326F">
              <w:rPr>
                <w:color w:val="000000"/>
                <w:spacing w:val="-1"/>
              </w:rPr>
              <w:t>Трудовые функции</w:t>
            </w:r>
          </w:p>
        </w:tc>
        <w:tc>
          <w:tcPr>
            <w:tcW w:w="6230" w:type="dxa"/>
            <w:vAlign w:val="center"/>
          </w:tcPr>
          <w:p w:rsidR="00B1186E" w:rsidRPr="0055326F" w:rsidRDefault="00B1186E" w:rsidP="007227FD">
            <w:pPr>
              <w:ind w:left="-57" w:right="-113"/>
              <w:jc w:val="center"/>
              <w:rPr>
                <w:color w:val="000000"/>
                <w:spacing w:val="-1"/>
              </w:rPr>
            </w:pPr>
            <w:r w:rsidRPr="0055326F">
              <w:rPr>
                <w:color w:val="000000"/>
                <w:spacing w:val="-1"/>
              </w:rPr>
              <w:t>ЗУНы</w:t>
            </w:r>
          </w:p>
        </w:tc>
        <w:tc>
          <w:tcPr>
            <w:tcW w:w="1906" w:type="dxa"/>
            <w:vAlign w:val="center"/>
          </w:tcPr>
          <w:p w:rsidR="00B1186E" w:rsidRPr="0055326F" w:rsidRDefault="00B1186E" w:rsidP="007227FD">
            <w:pPr>
              <w:ind w:left="-57" w:right="-113"/>
              <w:jc w:val="center"/>
              <w:rPr>
                <w:color w:val="000000"/>
                <w:spacing w:val="-1"/>
              </w:rPr>
            </w:pPr>
            <w:r w:rsidRPr="0055326F">
              <w:rPr>
                <w:color w:val="000000"/>
                <w:spacing w:val="-1"/>
              </w:rPr>
              <w:t>Индикаторы достижения</w:t>
            </w:r>
          </w:p>
          <w:p w:rsidR="00B1186E" w:rsidRPr="0055326F" w:rsidRDefault="00B1186E" w:rsidP="007227FD">
            <w:pPr>
              <w:ind w:left="-57" w:right="-113"/>
              <w:jc w:val="center"/>
              <w:rPr>
                <w:b/>
                <w:i/>
                <w:color w:val="000000"/>
                <w:spacing w:val="-1"/>
              </w:rPr>
            </w:pPr>
            <w:r w:rsidRPr="0055326F">
              <w:rPr>
                <w:color w:val="000000"/>
                <w:spacing w:val="-1"/>
              </w:rPr>
              <w:t>компетенций</w:t>
            </w:r>
          </w:p>
        </w:tc>
      </w:tr>
      <w:tr w:rsidR="00B1186E" w:rsidRPr="0055326F" w:rsidTr="007227FD">
        <w:trPr>
          <w:trHeight w:val="3199"/>
          <w:jc w:val="center"/>
        </w:trPr>
        <w:tc>
          <w:tcPr>
            <w:tcW w:w="2096" w:type="dxa"/>
            <w:tcBorders>
              <w:bottom w:val="single" w:sz="4" w:space="0" w:color="auto"/>
              <w:right w:val="single" w:sz="4" w:space="0" w:color="auto"/>
            </w:tcBorders>
          </w:tcPr>
          <w:p w:rsidR="00B1186E" w:rsidRPr="0055326F" w:rsidRDefault="00B1186E" w:rsidP="007227FD">
            <w:pPr>
              <w:ind w:left="-57" w:right="-113"/>
            </w:pPr>
            <w:r w:rsidRPr="0055326F">
              <w:rPr>
                <w:b/>
                <w:color w:val="000000"/>
                <w:spacing w:val="-1"/>
              </w:rPr>
              <w:t>ПК-1</w:t>
            </w:r>
          </w:p>
          <w:p w:rsidR="00B1186E" w:rsidRPr="0055326F" w:rsidRDefault="00B1186E" w:rsidP="007227FD">
            <w:pPr>
              <w:ind w:left="-57" w:right="-113"/>
              <w:rPr>
                <w:color w:val="000000"/>
                <w:spacing w:val="-1"/>
              </w:rPr>
            </w:pPr>
            <w:r w:rsidRPr="0055326F">
              <w:rPr>
                <w:color w:val="000000"/>
                <w:spacing w:val="-1"/>
              </w:rPr>
              <w:t>Способен 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tc>
        <w:tc>
          <w:tcPr>
            <w:tcW w:w="1887" w:type="dxa"/>
            <w:vMerge w:val="restart"/>
            <w:tcBorders>
              <w:top w:val="single" w:sz="4" w:space="0" w:color="auto"/>
              <w:left w:val="single" w:sz="4" w:space="0" w:color="auto"/>
              <w:bottom w:val="nil"/>
              <w:right w:val="single" w:sz="4" w:space="0" w:color="auto"/>
            </w:tcBorders>
          </w:tcPr>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r w:rsidRPr="0055326F">
              <w:rPr>
                <w:b/>
                <w:i/>
                <w:color w:val="000000"/>
                <w:spacing w:val="-1"/>
              </w:rPr>
              <w:t>Р 05.008 Руководитель организации (подразделения организации), осуществляющей деятельность в области физической культуры и спорта</w:t>
            </w: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tc>
        <w:tc>
          <w:tcPr>
            <w:tcW w:w="1847" w:type="dxa"/>
            <w:vMerge w:val="restart"/>
            <w:tcBorders>
              <w:top w:val="single" w:sz="4" w:space="0" w:color="auto"/>
              <w:left w:val="single" w:sz="4" w:space="0" w:color="auto"/>
              <w:bottom w:val="nil"/>
              <w:right w:val="single" w:sz="4" w:space="0" w:color="auto"/>
            </w:tcBorders>
          </w:tcPr>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p>
          <w:p w:rsidR="00B1186E" w:rsidRPr="0055326F" w:rsidRDefault="00B1186E" w:rsidP="007227FD">
            <w:pPr>
              <w:ind w:left="-57" w:right="-113"/>
              <w:rPr>
                <w:b/>
                <w:iCs/>
                <w:color w:val="000000"/>
                <w:spacing w:val="-1"/>
                <w:u w:val="single"/>
              </w:rPr>
            </w:pPr>
            <w:r w:rsidRPr="0055326F">
              <w:rPr>
                <w:b/>
                <w:i/>
                <w:color w:val="000000"/>
                <w:spacing w:val="-1"/>
              </w:rPr>
              <w:t>Р 05.008</w:t>
            </w:r>
          </w:p>
          <w:p w:rsidR="00B1186E" w:rsidRPr="0055326F" w:rsidRDefault="00B1186E" w:rsidP="007227FD">
            <w:pPr>
              <w:ind w:left="-57" w:right="-113"/>
              <w:rPr>
                <w:iCs/>
                <w:color w:val="000000"/>
                <w:spacing w:val="-1"/>
              </w:rPr>
            </w:pPr>
            <w:r w:rsidRPr="0055326F">
              <w:rPr>
                <w:b/>
                <w:iCs/>
                <w:color w:val="000000"/>
                <w:spacing w:val="-1"/>
                <w:u w:val="single"/>
              </w:rPr>
              <w:t xml:space="preserve">А </w:t>
            </w:r>
            <w:r w:rsidRPr="0055326F">
              <w:rPr>
                <w:rStyle w:val="28"/>
              </w:rPr>
              <w:t xml:space="preserve">Руководство деятельностью в области физической культуры и спорта по месту работы, месту жительства и месту отдыха, а также в образовательных организациях, осуществляющих деятельность в </w:t>
            </w:r>
            <w:r w:rsidRPr="0055326F">
              <w:rPr>
                <w:rStyle w:val="28"/>
              </w:rPr>
              <w:lastRenderedPageBreak/>
              <w:t>области физической культуры и спорта</w:t>
            </w:r>
          </w:p>
        </w:tc>
        <w:tc>
          <w:tcPr>
            <w:tcW w:w="2210" w:type="dxa"/>
            <w:tcBorders>
              <w:left w:val="single" w:sz="4" w:space="0" w:color="auto"/>
              <w:bottom w:val="single" w:sz="4" w:space="0" w:color="auto"/>
            </w:tcBorders>
          </w:tcPr>
          <w:p w:rsidR="00B1186E" w:rsidRPr="0055326F" w:rsidRDefault="00B1186E" w:rsidP="007227FD">
            <w:pPr>
              <w:ind w:left="-57" w:right="-113"/>
              <w:rPr>
                <w:b/>
                <w:iCs/>
                <w:spacing w:val="-1"/>
                <w:u w:val="single"/>
              </w:rPr>
            </w:pPr>
            <w:r w:rsidRPr="0055326F">
              <w:rPr>
                <w:b/>
                <w:i/>
                <w:color w:val="000000"/>
                <w:spacing w:val="-1"/>
              </w:rPr>
              <w:lastRenderedPageBreak/>
              <w:t>Р 05.008</w:t>
            </w:r>
          </w:p>
          <w:p w:rsidR="00B1186E" w:rsidRPr="0055326F" w:rsidRDefault="00B1186E" w:rsidP="007227FD">
            <w:pPr>
              <w:ind w:left="-57" w:right="-113"/>
              <w:rPr>
                <w:i/>
                <w:color w:val="000000"/>
                <w:spacing w:val="-1"/>
              </w:rPr>
            </w:pPr>
            <w:r w:rsidRPr="0055326F">
              <w:rPr>
                <w:b/>
                <w:iCs/>
                <w:spacing w:val="-1"/>
                <w:u w:val="single"/>
              </w:rPr>
              <w:t xml:space="preserve">А/03.6 </w:t>
            </w:r>
            <w:r w:rsidRPr="0055326F">
              <w:rPr>
                <w:rStyle w:val="28"/>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tc>
        <w:tc>
          <w:tcPr>
            <w:tcW w:w="6230" w:type="dxa"/>
            <w:tcBorders>
              <w:bottom w:val="single" w:sz="4" w:space="0" w:color="auto"/>
            </w:tcBorders>
          </w:tcPr>
          <w:p w:rsidR="00B1186E" w:rsidRPr="0055326F" w:rsidRDefault="00B1186E" w:rsidP="007227FD">
            <w:pPr>
              <w:ind w:left="-57" w:right="-113"/>
              <w:jc w:val="both"/>
              <w:rPr>
                <w:b/>
                <w:color w:val="000000"/>
                <w:spacing w:val="-1"/>
              </w:rPr>
            </w:pPr>
            <w:r w:rsidRPr="0055326F">
              <w:rPr>
                <w:b/>
                <w:color w:val="000000"/>
                <w:spacing w:val="-1"/>
              </w:rPr>
              <w:t>Знания:</w:t>
            </w:r>
          </w:p>
          <w:p w:rsidR="00B1186E" w:rsidRPr="0055326F" w:rsidRDefault="00B1186E" w:rsidP="007227FD">
            <w:pPr>
              <w:ind w:left="-57" w:right="-113"/>
              <w:rPr>
                <w:color w:val="22272F"/>
                <w:shd w:val="clear" w:color="auto" w:fill="FFFFFF"/>
              </w:rPr>
            </w:pPr>
            <w:r w:rsidRPr="0055326F">
              <w:rPr>
                <w:color w:val="22272F"/>
                <w:shd w:val="clear" w:color="auto" w:fill="FFFFFF"/>
              </w:rPr>
              <w:t>- основ экономики, организации труда и управления</w:t>
            </w:r>
          </w:p>
          <w:p w:rsidR="00B1186E" w:rsidRPr="0055326F" w:rsidRDefault="00B1186E" w:rsidP="007227FD">
            <w:pPr>
              <w:ind w:left="-57" w:right="-113"/>
              <w:rPr>
                <w:b/>
                <w:color w:val="000000"/>
                <w:spacing w:val="-1"/>
              </w:rPr>
            </w:pPr>
            <w:r w:rsidRPr="0055326F">
              <w:rPr>
                <w:b/>
                <w:color w:val="000000"/>
                <w:spacing w:val="-1"/>
              </w:rPr>
              <w:t>Умения:</w:t>
            </w:r>
          </w:p>
          <w:p w:rsidR="00B1186E" w:rsidRPr="0055326F" w:rsidRDefault="00B1186E" w:rsidP="007227FD">
            <w:pPr>
              <w:ind w:left="-57" w:right="-113"/>
              <w:rPr>
                <w:color w:val="22272F"/>
                <w:shd w:val="clear" w:color="auto" w:fill="FFFFFF"/>
              </w:rPr>
            </w:pPr>
            <w:r w:rsidRPr="0055326F">
              <w:rPr>
                <w:b/>
                <w:color w:val="000000"/>
                <w:spacing w:val="-1"/>
              </w:rPr>
              <w:t xml:space="preserve">- </w:t>
            </w:r>
            <w:r w:rsidRPr="0055326F">
              <w:rPr>
                <w:color w:val="22272F"/>
                <w:shd w:val="clear" w:color="auto" w:fill="FFFFFF"/>
              </w:rPr>
              <w:t>ставить рабочие задачи подчиненным и добиваться их выполнения</w:t>
            </w:r>
          </w:p>
          <w:p w:rsidR="00B1186E" w:rsidRPr="0055326F" w:rsidRDefault="00B1186E" w:rsidP="007227FD">
            <w:pPr>
              <w:ind w:left="-57" w:right="-113"/>
              <w:rPr>
                <w:b/>
                <w:color w:val="000000"/>
                <w:spacing w:val="-1"/>
              </w:rPr>
            </w:pPr>
            <w:r w:rsidRPr="0055326F">
              <w:rPr>
                <w:b/>
                <w:color w:val="000000"/>
                <w:spacing w:val="-1"/>
              </w:rPr>
              <w:t>Навыки и/или опыт деятельности:</w:t>
            </w:r>
          </w:p>
          <w:p w:rsidR="00B1186E" w:rsidRPr="0055326F" w:rsidRDefault="00B1186E" w:rsidP="007227FD">
            <w:pPr>
              <w:ind w:left="-57" w:right="-113"/>
              <w:rPr>
                <w:color w:val="22272F"/>
                <w:shd w:val="clear" w:color="auto" w:fill="FFFFFF"/>
              </w:rPr>
            </w:pPr>
            <w:r w:rsidRPr="0055326F">
              <w:rPr>
                <w:color w:val="22272F"/>
                <w:shd w:val="clear" w:color="auto" w:fill="FFFFFF"/>
              </w:rPr>
              <w:t>- утверждения планов работы по основным направлениям физкультурно-спортивной деятельности;</w:t>
            </w:r>
          </w:p>
          <w:p w:rsidR="00B1186E" w:rsidRPr="0055326F" w:rsidRDefault="00B1186E" w:rsidP="007227FD">
            <w:pPr>
              <w:ind w:left="-57" w:right="-113"/>
              <w:rPr>
                <w:color w:val="000000"/>
                <w:spacing w:val="-1"/>
              </w:rPr>
            </w:pPr>
            <w:r w:rsidRPr="0055326F">
              <w:rPr>
                <w:color w:val="22272F"/>
                <w:shd w:val="clear" w:color="auto" w:fill="FFFFFF"/>
              </w:rPr>
              <w:t>- определения наиболее эффективных способов осуществления физкультурно-оздоровительной и спортивно-массовой деятельности в соответствии с уставными целями, нормативными правовыми актами, распорядительными актами вышестоящей организации, а также с передовыми методическими подходами к организации физкультурно-оздоровительной и спортивной деятельности</w:t>
            </w:r>
          </w:p>
        </w:tc>
        <w:tc>
          <w:tcPr>
            <w:tcW w:w="1906" w:type="dxa"/>
            <w:tcBorders>
              <w:bottom w:val="single" w:sz="4" w:space="0" w:color="auto"/>
            </w:tcBorders>
          </w:tcPr>
          <w:p w:rsidR="00B1186E" w:rsidRPr="0055326F" w:rsidRDefault="00B1186E" w:rsidP="007227FD">
            <w:pPr>
              <w:ind w:left="-57" w:right="-113"/>
            </w:pPr>
            <w:r w:rsidRPr="0055326F">
              <w:rPr>
                <w:b/>
                <w:color w:val="000000"/>
                <w:spacing w:val="-1"/>
              </w:rPr>
              <w:t>ПК-1.1</w:t>
            </w:r>
          </w:p>
          <w:p w:rsidR="00B1186E" w:rsidRPr="0055326F" w:rsidRDefault="00B1186E" w:rsidP="007227FD">
            <w:pPr>
              <w:ind w:left="-57" w:right="-113"/>
              <w:rPr>
                <w:i/>
                <w:color w:val="000000"/>
                <w:spacing w:val="-1"/>
              </w:rPr>
            </w:pPr>
            <w:r w:rsidRPr="0055326F">
              <w:rPr>
                <w:color w:val="000000"/>
                <w:spacing w:val="-1"/>
              </w:rPr>
              <w:t>Планирует и координирует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p w:rsidR="00B1186E" w:rsidRPr="0055326F" w:rsidRDefault="00B1186E" w:rsidP="007227FD">
            <w:pPr>
              <w:ind w:left="-57" w:right="-113"/>
              <w:rPr>
                <w:i/>
                <w:color w:val="000000"/>
                <w:spacing w:val="-1"/>
              </w:rPr>
            </w:pPr>
          </w:p>
        </w:tc>
      </w:tr>
      <w:tr w:rsidR="00B1186E" w:rsidRPr="0055326F" w:rsidTr="007227FD">
        <w:trPr>
          <w:trHeight w:val="1980"/>
          <w:jc w:val="center"/>
        </w:trPr>
        <w:tc>
          <w:tcPr>
            <w:tcW w:w="2096" w:type="dxa"/>
            <w:tcBorders>
              <w:top w:val="single" w:sz="4" w:space="0" w:color="auto"/>
              <w:bottom w:val="single" w:sz="4" w:space="0" w:color="auto"/>
              <w:right w:val="single" w:sz="4" w:space="0" w:color="auto"/>
            </w:tcBorders>
          </w:tcPr>
          <w:p w:rsidR="00B1186E" w:rsidRPr="0055326F" w:rsidRDefault="00B1186E" w:rsidP="007227FD">
            <w:pPr>
              <w:ind w:left="-57" w:right="-113"/>
              <w:rPr>
                <w:b/>
                <w:color w:val="000000"/>
                <w:spacing w:val="-1"/>
              </w:rPr>
            </w:pPr>
            <w:r w:rsidRPr="0055326F">
              <w:rPr>
                <w:b/>
                <w:color w:val="000000"/>
                <w:spacing w:val="-1"/>
              </w:rPr>
              <w:t>ПК-2</w:t>
            </w:r>
          </w:p>
          <w:p w:rsidR="00B1186E" w:rsidRPr="0055326F" w:rsidRDefault="00B1186E" w:rsidP="007227FD">
            <w:pPr>
              <w:ind w:left="-57" w:right="-113"/>
              <w:rPr>
                <w:color w:val="000000"/>
                <w:spacing w:val="-1"/>
              </w:rPr>
            </w:pPr>
            <w:r w:rsidRPr="0055326F">
              <w:rPr>
                <w:color w:val="000000"/>
                <w:spacing w:val="-1"/>
              </w:rPr>
              <w:t xml:space="preserve">Способен осуществлять </w:t>
            </w:r>
          </w:p>
          <w:p w:rsidR="00B1186E" w:rsidRPr="0055326F" w:rsidRDefault="00B1186E" w:rsidP="007227FD">
            <w:pPr>
              <w:ind w:left="-57" w:right="-113"/>
              <w:rPr>
                <w:b/>
                <w:color w:val="000000"/>
                <w:spacing w:val="-1"/>
              </w:rPr>
            </w:pPr>
            <w:r w:rsidRPr="0055326F">
              <w:rPr>
                <w:color w:val="000000"/>
                <w:spacing w:val="-1"/>
              </w:rPr>
              <w:t>анализ финансово-хозяйственной деятельности, реализовывать учетную политику организации</w:t>
            </w:r>
          </w:p>
        </w:tc>
        <w:tc>
          <w:tcPr>
            <w:tcW w:w="1887" w:type="dxa"/>
            <w:vMerge/>
            <w:tcBorders>
              <w:top w:val="nil"/>
              <w:left w:val="single" w:sz="4" w:space="0" w:color="auto"/>
              <w:bottom w:val="nil"/>
              <w:right w:val="single" w:sz="4" w:space="0" w:color="auto"/>
            </w:tcBorders>
          </w:tcPr>
          <w:p w:rsidR="00B1186E" w:rsidRPr="0055326F" w:rsidRDefault="00B1186E" w:rsidP="007227FD">
            <w:pPr>
              <w:ind w:left="-57" w:right="-113"/>
              <w:rPr>
                <w:b/>
                <w:i/>
                <w:color w:val="000000"/>
                <w:spacing w:val="-1"/>
              </w:rPr>
            </w:pPr>
          </w:p>
        </w:tc>
        <w:tc>
          <w:tcPr>
            <w:tcW w:w="1847" w:type="dxa"/>
            <w:vMerge/>
            <w:tcBorders>
              <w:top w:val="nil"/>
              <w:left w:val="single" w:sz="4" w:space="0" w:color="auto"/>
              <w:bottom w:val="nil"/>
              <w:right w:val="single" w:sz="4" w:space="0" w:color="auto"/>
            </w:tcBorders>
          </w:tcPr>
          <w:p w:rsidR="00B1186E" w:rsidRPr="0055326F" w:rsidRDefault="00B1186E" w:rsidP="007227FD">
            <w:pPr>
              <w:ind w:left="-57" w:right="-113"/>
              <w:rPr>
                <w:b/>
                <w:i/>
                <w:color w:val="000000"/>
                <w:spacing w:val="-1"/>
              </w:rPr>
            </w:pPr>
          </w:p>
        </w:tc>
        <w:tc>
          <w:tcPr>
            <w:tcW w:w="2210" w:type="dxa"/>
            <w:tcBorders>
              <w:top w:val="single" w:sz="4" w:space="0" w:color="auto"/>
              <w:left w:val="single" w:sz="4" w:space="0" w:color="auto"/>
              <w:bottom w:val="single" w:sz="4" w:space="0" w:color="auto"/>
            </w:tcBorders>
          </w:tcPr>
          <w:p w:rsidR="00B1186E" w:rsidRPr="0055326F" w:rsidRDefault="00B1186E" w:rsidP="007227FD">
            <w:pPr>
              <w:ind w:left="-57" w:right="-113"/>
              <w:rPr>
                <w:b/>
                <w:iCs/>
                <w:spacing w:val="-1"/>
                <w:u w:val="single"/>
              </w:rPr>
            </w:pPr>
            <w:r w:rsidRPr="0055326F">
              <w:rPr>
                <w:b/>
                <w:i/>
                <w:color w:val="000000"/>
                <w:spacing w:val="-1"/>
              </w:rPr>
              <w:t>Р 05.008</w:t>
            </w:r>
          </w:p>
          <w:p w:rsidR="00B1186E" w:rsidRPr="0055326F" w:rsidRDefault="00B1186E" w:rsidP="007227FD">
            <w:pPr>
              <w:ind w:left="-57" w:right="-113"/>
              <w:rPr>
                <w:b/>
                <w:i/>
                <w:color w:val="000000"/>
                <w:spacing w:val="-1"/>
              </w:rPr>
            </w:pPr>
            <w:r w:rsidRPr="0055326F">
              <w:rPr>
                <w:b/>
                <w:iCs/>
                <w:spacing w:val="-1"/>
                <w:u w:val="single"/>
              </w:rPr>
              <w:t xml:space="preserve">А/04.6 </w:t>
            </w:r>
            <w:r w:rsidRPr="0055326F">
              <w:rPr>
                <w:rStyle w:val="28"/>
              </w:rPr>
              <w:t>Контроль и учет деятельности в области физической культуры и спорта по месту работы, месту жительства и месту отдыха, а также в образовательных организациях</w:t>
            </w:r>
          </w:p>
        </w:tc>
        <w:tc>
          <w:tcPr>
            <w:tcW w:w="6230" w:type="dxa"/>
            <w:tcBorders>
              <w:top w:val="single" w:sz="4" w:space="0" w:color="auto"/>
              <w:bottom w:val="single" w:sz="4" w:space="0" w:color="auto"/>
            </w:tcBorders>
          </w:tcPr>
          <w:p w:rsidR="00B1186E" w:rsidRPr="0055326F" w:rsidRDefault="00B1186E" w:rsidP="007227FD">
            <w:pPr>
              <w:ind w:left="-57" w:right="-113"/>
              <w:jc w:val="both"/>
              <w:rPr>
                <w:b/>
                <w:color w:val="000000"/>
                <w:spacing w:val="-1"/>
              </w:rPr>
            </w:pPr>
            <w:r w:rsidRPr="0055326F">
              <w:rPr>
                <w:b/>
                <w:color w:val="000000"/>
                <w:spacing w:val="-1"/>
              </w:rPr>
              <w:t>Знания:</w:t>
            </w:r>
          </w:p>
          <w:p w:rsidR="00B1186E" w:rsidRPr="0055326F" w:rsidRDefault="00B1186E" w:rsidP="007227FD">
            <w:pPr>
              <w:ind w:left="-57" w:right="-113"/>
              <w:rPr>
                <w:color w:val="22272F"/>
                <w:shd w:val="clear" w:color="auto" w:fill="FFFFFF"/>
              </w:rPr>
            </w:pPr>
            <w:r w:rsidRPr="0055326F">
              <w:rPr>
                <w:color w:val="22272F"/>
                <w:shd w:val="clear" w:color="auto" w:fill="FFFFFF"/>
              </w:rPr>
              <w:t>- основ экономики, организации труда и управления</w:t>
            </w:r>
          </w:p>
          <w:p w:rsidR="00B1186E" w:rsidRPr="0055326F" w:rsidRDefault="00B1186E" w:rsidP="007227FD">
            <w:pPr>
              <w:ind w:left="-57" w:right="-113"/>
              <w:rPr>
                <w:b/>
                <w:color w:val="000000"/>
                <w:spacing w:val="-1"/>
              </w:rPr>
            </w:pPr>
            <w:r w:rsidRPr="0055326F">
              <w:rPr>
                <w:b/>
                <w:color w:val="000000"/>
                <w:spacing w:val="-1"/>
              </w:rPr>
              <w:t>Умения:</w:t>
            </w:r>
          </w:p>
          <w:p w:rsidR="00B1186E" w:rsidRPr="0055326F" w:rsidRDefault="00B1186E" w:rsidP="007227FD">
            <w:pPr>
              <w:ind w:left="-57" w:right="-113"/>
              <w:rPr>
                <w:color w:val="22272F"/>
                <w:shd w:val="clear" w:color="auto" w:fill="FFFFFF"/>
              </w:rPr>
            </w:pPr>
            <w:r w:rsidRPr="0055326F">
              <w:rPr>
                <w:b/>
                <w:color w:val="000000"/>
                <w:spacing w:val="-1"/>
              </w:rPr>
              <w:t xml:space="preserve">- </w:t>
            </w:r>
            <w:r w:rsidRPr="0055326F">
              <w:rPr>
                <w:color w:val="22272F"/>
                <w:shd w:val="clear" w:color="auto" w:fill="FFFFFF"/>
              </w:rPr>
              <w:t>ставить рабочие задачи подчиненным и добиваться их выполнения</w:t>
            </w:r>
          </w:p>
          <w:p w:rsidR="00B1186E" w:rsidRPr="0055326F" w:rsidRDefault="00B1186E" w:rsidP="007227FD">
            <w:pPr>
              <w:ind w:left="-57" w:right="-113"/>
              <w:rPr>
                <w:b/>
                <w:color w:val="000000"/>
                <w:spacing w:val="-1"/>
              </w:rPr>
            </w:pPr>
            <w:r w:rsidRPr="0055326F">
              <w:rPr>
                <w:b/>
                <w:color w:val="000000"/>
                <w:spacing w:val="-1"/>
              </w:rPr>
              <w:t>Навыки и/или опыт деятельности:</w:t>
            </w:r>
          </w:p>
          <w:p w:rsidR="00B1186E" w:rsidRPr="0055326F" w:rsidRDefault="00B1186E" w:rsidP="007227FD">
            <w:pPr>
              <w:ind w:left="-57" w:right="-113"/>
              <w:rPr>
                <w:b/>
                <w:color w:val="000000"/>
                <w:spacing w:val="-1"/>
              </w:rPr>
            </w:pPr>
            <w:r w:rsidRPr="0055326F">
              <w:rPr>
                <w:color w:val="22272F"/>
                <w:shd w:val="clear" w:color="auto" w:fill="FFFFFF"/>
              </w:rPr>
              <w:t>- контроля подготовленных отчетов на предмет их реалистичности, логичности, соответствия действительному положению дел и удовлетворения формальным требованиям нормативных правовых актов вышестоящей организации, собственника</w:t>
            </w:r>
          </w:p>
        </w:tc>
        <w:tc>
          <w:tcPr>
            <w:tcW w:w="1906" w:type="dxa"/>
            <w:tcBorders>
              <w:top w:val="single" w:sz="4" w:space="0" w:color="auto"/>
              <w:bottom w:val="single" w:sz="4" w:space="0" w:color="auto"/>
            </w:tcBorders>
          </w:tcPr>
          <w:p w:rsidR="00B1186E" w:rsidRPr="0055326F" w:rsidRDefault="00B1186E" w:rsidP="007227FD">
            <w:pPr>
              <w:ind w:left="-57" w:right="-113"/>
              <w:rPr>
                <w:b/>
                <w:color w:val="000000"/>
                <w:spacing w:val="-1"/>
              </w:rPr>
            </w:pPr>
            <w:r w:rsidRPr="0055326F">
              <w:rPr>
                <w:b/>
                <w:color w:val="000000"/>
                <w:spacing w:val="-1"/>
              </w:rPr>
              <w:t>ПК-2.1</w:t>
            </w:r>
          </w:p>
          <w:p w:rsidR="00B1186E" w:rsidRPr="0055326F" w:rsidRDefault="00B1186E" w:rsidP="007227FD">
            <w:pPr>
              <w:ind w:left="-57" w:right="-113"/>
              <w:rPr>
                <w:color w:val="000000"/>
                <w:spacing w:val="-1"/>
              </w:rPr>
            </w:pPr>
            <w:r w:rsidRPr="0055326F">
              <w:rPr>
                <w:color w:val="000000"/>
                <w:spacing w:val="-1"/>
              </w:rPr>
              <w:t xml:space="preserve">Осуществляет </w:t>
            </w:r>
          </w:p>
          <w:p w:rsidR="00B1186E" w:rsidRPr="0055326F" w:rsidRDefault="00B1186E" w:rsidP="007227FD">
            <w:pPr>
              <w:ind w:left="-57" w:right="-113"/>
              <w:rPr>
                <w:i/>
                <w:color w:val="000000"/>
                <w:spacing w:val="-1"/>
              </w:rPr>
            </w:pPr>
            <w:r w:rsidRPr="0055326F">
              <w:rPr>
                <w:color w:val="000000"/>
                <w:spacing w:val="-1"/>
              </w:rPr>
              <w:t>анализ финансово-хозяйственной деятельности, реализовывает учетную политику организации</w:t>
            </w:r>
          </w:p>
        </w:tc>
      </w:tr>
      <w:tr w:rsidR="00B1186E" w:rsidRPr="0055326F" w:rsidTr="007227FD">
        <w:trPr>
          <w:trHeight w:val="1485"/>
          <w:jc w:val="center"/>
        </w:trPr>
        <w:tc>
          <w:tcPr>
            <w:tcW w:w="2096" w:type="dxa"/>
            <w:vMerge w:val="restart"/>
            <w:tcBorders>
              <w:top w:val="single" w:sz="4" w:space="0" w:color="auto"/>
              <w:right w:val="single" w:sz="4" w:space="0" w:color="auto"/>
            </w:tcBorders>
          </w:tcPr>
          <w:p w:rsidR="00B1186E" w:rsidRPr="0055326F" w:rsidRDefault="00B1186E" w:rsidP="007227FD">
            <w:pPr>
              <w:ind w:left="-57" w:right="-113"/>
              <w:rPr>
                <w:b/>
                <w:color w:val="000000"/>
                <w:spacing w:val="-1"/>
              </w:rPr>
            </w:pPr>
            <w:r w:rsidRPr="0055326F">
              <w:rPr>
                <w:b/>
                <w:color w:val="000000"/>
                <w:spacing w:val="-1"/>
              </w:rPr>
              <w:lastRenderedPageBreak/>
              <w:t>ПК-3</w:t>
            </w:r>
          </w:p>
          <w:p w:rsidR="00B1186E" w:rsidRPr="0055326F" w:rsidRDefault="00B1186E" w:rsidP="007227FD">
            <w:pPr>
              <w:ind w:left="-57" w:right="-113"/>
              <w:rPr>
                <w:b/>
                <w:color w:val="000000"/>
                <w:spacing w:val="-1"/>
              </w:rPr>
            </w:pPr>
            <w:r w:rsidRPr="0055326F">
              <w:rPr>
                <w:color w:val="000000"/>
                <w:spacing w:val="-1"/>
              </w:rPr>
              <w:t>Способен проводить мероприятия по укреплению и развитию материально-технической базы физкультурно-спортивной организации</w:t>
            </w:r>
          </w:p>
        </w:tc>
        <w:tc>
          <w:tcPr>
            <w:tcW w:w="1887" w:type="dxa"/>
            <w:vMerge/>
            <w:tcBorders>
              <w:top w:val="nil"/>
              <w:left w:val="single" w:sz="4" w:space="0" w:color="auto"/>
              <w:bottom w:val="single" w:sz="4" w:space="0" w:color="auto"/>
              <w:right w:val="single" w:sz="4" w:space="0" w:color="auto"/>
            </w:tcBorders>
          </w:tcPr>
          <w:p w:rsidR="00B1186E" w:rsidRPr="0055326F" w:rsidRDefault="00B1186E" w:rsidP="007227FD">
            <w:pPr>
              <w:ind w:left="-57" w:right="-113"/>
              <w:rPr>
                <w:b/>
                <w:i/>
                <w:color w:val="000000"/>
                <w:spacing w:val="-1"/>
              </w:rPr>
            </w:pPr>
          </w:p>
        </w:tc>
        <w:tc>
          <w:tcPr>
            <w:tcW w:w="1847" w:type="dxa"/>
            <w:vMerge/>
            <w:tcBorders>
              <w:top w:val="nil"/>
              <w:left w:val="single" w:sz="4" w:space="0" w:color="auto"/>
              <w:bottom w:val="single" w:sz="4" w:space="0" w:color="auto"/>
              <w:right w:val="single" w:sz="4" w:space="0" w:color="auto"/>
            </w:tcBorders>
          </w:tcPr>
          <w:p w:rsidR="00B1186E" w:rsidRPr="0055326F" w:rsidRDefault="00B1186E" w:rsidP="007227FD">
            <w:pPr>
              <w:ind w:left="-57" w:right="-113"/>
              <w:rPr>
                <w:b/>
                <w:i/>
                <w:color w:val="000000"/>
                <w:spacing w:val="-1"/>
              </w:rPr>
            </w:pPr>
          </w:p>
        </w:tc>
        <w:tc>
          <w:tcPr>
            <w:tcW w:w="2210" w:type="dxa"/>
            <w:vMerge w:val="restart"/>
            <w:tcBorders>
              <w:top w:val="single" w:sz="4" w:space="0" w:color="auto"/>
              <w:left w:val="single" w:sz="4" w:space="0" w:color="auto"/>
            </w:tcBorders>
          </w:tcPr>
          <w:p w:rsidR="00B1186E" w:rsidRPr="0055326F" w:rsidRDefault="00B1186E" w:rsidP="007227FD">
            <w:pPr>
              <w:ind w:left="-57" w:right="-113"/>
              <w:rPr>
                <w:b/>
                <w:iCs/>
                <w:spacing w:val="-1"/>
                <w:u w:val="single"/>
              </w:rPr>
            </w:pPr>
            <w:r w:rsidRPr="0055326F">
              <w:rPr>
                <w:b/>
                <w:i/>
                <w:color w:val="000000"/>
                <w:spacing w:val="-1"/>
              </w:rPr>
              <w:t>Р 05.008</w:t>
            </w:r>
          </w:p>
          <w:p w:rsidR="00B1186E" w:rsidRPr="0055326F" w:rsidRDefault="00B1186E" w:rsidP="007227FD">
            <w:pPr>
              <w:ind w:left="-57" w:right="-113"/>
              <w:rPr>
                <w:rStyle w:val="28"/>
              </w:rPr>
            </w:pPr>
            <w:r w:rsidRPr="0055326F">
              <w:rPr>
                <w:b/>
                <w:iCs/>
                <w:spacing w:val="-1"/>
                <w:u w:val="single"/>
              </w:rPr>
              <w:t xml:space="preserve">А/01.6 </w:t>
            </w:r>
            <w:r w:rsidRPr="0055326F">
              <w:rPr>
                <w:rStyle w:val="28"/>
              </w:rPr>
              <w:t>Управление эксплуатацией инвентаря и оборудования, используемого для деятельности в области физической культуры и спорта по месту работы, месту жительства и месту отдыха, а также в образовательных организациях</w:t>
            </w:r>
          </w:p>
        </w:tc>
        <w:tc>
          <w:tcPr>
            <w:tcW w:w="6230" w:type="dxa"/>
            <w:vMerge w:val="restart"/>
            <w:tcBorders>
              <w:top w:val="single" w:sz="4" w:space="0" w:color="auto"/>
            </w:tcBorders>
          </w:tcPr>
          <w:p w:rsidR="00B1186E" w:rsidRPr="0055326F" w:rsidRDefault="00B1186E" w:rsidP="007227FD">
            <w:pPr>
              <w:ind w:left="-57" w:right="-113"/>
              <w:jc w:val="both"/>
              <w:rPr>
                <w:b/>
                <w:color w:val="000000"/>
                <w:spacing w:val="-1"/>
              </w:rPr>
            </w:pPr>
            <w:r w:rsidRPr="0055326F">
              <w:rPr>
                <w:b/>
                <w:color w:val="000000"/>
                <w:spacing w:val="-1"/>
              </w:rPr>
              <w:t>Знания:</w:t>
            </w:r>
          </w:p>
          <w:p w:rsidR="00B1186E" w:rsidRPr="0055326F" w:rsidRDefault="00B1186E" w:rsidP="007227FD">
            <w:pPr>
              <w:ind w:left="-57" w:right="-113"/>
              <w:rPr>
                <w:color w:val="22272F"/>
                <w:shd w:val="clear" w:color="auto" w:fill="FFFFFF"/>
              </w:rPr>
            </w:pPr>
            <w:r w:rsidRPr="0055326F">
              <w:rPr>
                <w:color w:val="22272F"/>
                <w:shd w:val="clear" w:color="auto" w:fill="FFFFFF"/>
              </w:rPr>
              <w:t>- нормативных документов, регламентирующих работу со служебной документацией</w:t>
            </w:r>
          </w:p>
          <w:p w:rsidR="00B1186E" w:rsidRPr="0055326F" w:rsidRDefault="00B1186E" w:rsidP="007227FD">
            <w:pPr>
              <w:ind w:left="-57" w:right="-113"/>
              <w:rPr>
                <w:b/>
                <w:color w:val="000000"/>
                <w:spacing w:val="-1"/>
              </w:rPr>
            </w:pPr>
            <w:r w:rsidRPr="0055326F">
              <w:rPr>
                <w:b/>
                <w:color w:val="000000"/>
                <w:spacing w:val="-1"/>
              </w:rPr>
              <w:t>Умения:</w:t>
            </w:r>
          </w:p>
          <w:p w:rsidR="00B1186E" w:rsidRPr="0055326F" w:rsidRDefault="00B1186E" w:rsidP="007227FD">
            <w:pPr>
              <w:ind w:left="-57" w:right="-113"/>
              <w:rPr>
                <w:color w:val="22272F"/>
                <w:shd w:val="clear" w:color="auto" w:fill="FFFFFF"/>
              </w:rPr>
            </w:pPr>
            <w:r w:rsidRPr="0055326F">
              <w:rPr>
                <w:color w:val="22272F"/>
                <w:shd w:val="clear" w:color="auto" w:fill="FFFFFF"/>
              </w:rPr>
              <w:t>- оформлять документы или контролировать правильность их оформления в соответствии с образцом</w:t>
            </w:r>
          </w:p>
          <w:p w:rsidR="00B1186E" w:rsidRPr="0055326F" w:rsidRDefault="00B1186E" w:rsidP="007227FD">
            <w:pPr>
              <w:ind w:left="-57" w:right="-113"/>
              <w:rPr>
                <w:b/>
                <w:color w:val="000000"/>
                <w:spacing w:val="-1"/>
              </w:rPr>
            </w:pPr>
            <w:r w:rsidRPr="0055326F">
              <w:rPr>
                <w:b/>
                <w:color w:val="000000"/>
                <w:spacing w:val="-1"/>
              </w:rPr>
              <w:t>Навыки и/или опыт деятельности:</w:t>
            </w:r>
          </w:p>
          <w:p w:rsidR="00B1186E" w:rsidRPr="0055326F" w:rsidRDefault="00B1186E" w:rsidP="007227FD">
            <w:pPr>
              <w:ind w:left="-57" w:right="-113"/>
              <w:rPr>
                <w:b/>
                <w:color w:val="000000"/>
                <w:spacing w:val="-1"/>
              </w:rPr>
            </w:pPr>
            <w:r w:rsidRPr="0055326F">
              <w:rPr>
                <w:b/>
                <w:color w:val="000000"/>
                <w:spacing w:val="-1"/>
              </w:rPr>
              <w:t xml:space="preserve">- </w:t>
            </w:r>
            <w:r w:rsidRPr="0055326F">
              <w:rPr>
                <w:color w:val="22272F"/>
                <w:shd w:val="clear" w:color="auto" w:fill="FFFFFF"/>
              </w:rPr>
              <w:t>обеспечения учета инвентаря и оборудования в соответствии с правилами и стандартами, установленными вышестоящей организацией, собственником</w:t>
            </w:r>
          </w:p>
        </w:tc>
        <w:tc>
          <w:tcPr>
            <w:tcW w:w="1906" w:type="dxa"/>
            <w:vMerge w:val="restart"/>
            <w:tcBorders>
              <w:top w:val="single" w:sz="4" w:space="0" w:color="auto"/>
            </w:tcBorders>
          </w:tcPr>
          <w:p w:rsidR="00B1186E" w:rsidRPr="0055326F" w:rsidRDefault="00B1186E" w:rsidP="007227FD">
            <w:pPr>
              <w:ind w:left="-57" w:right="-113"/>
              <w:rPr>
                <w:b/>
                <w:color w:val="000000"/>
                <w:spacing w:val="-1"/>
              </w:rPr>
            </w:pPr>
            <w:r w:rsidRPr="0055326F">
              <w:rPr>
                <w:b/>
                <w:color w:val="000000"/>
                <w:spacing w:val="-1"/>
              </w:rPr>
              <w:t>ПК-3.1</w:t>
            </w:r>
          </w:p>
          <w:p w:rsidR="00B1186E" w:rsidRPr="0055326F" w:rsidRDefault="00B1186E" w:rsidP="007227FD">
            <w:pPr>
              <w:ind w:left="-57" w:right="-113"/>
              <w:rPr>
                <w:i/>
                <w:color w:val="000000"/>
                <w:spacing w:val="-1"/>
              </w:rPr>
            </w:pPr>
            <w:r w:rsidRPr="0055326F">
              <w:rPr>
                <w:color w:val="000000"/>
                <w:spacing w:val="-1"/>
              </w:rPr>
              <w:t>Проводит мероприятия по укреплению и развитию материально-технической базы физкультурно-спортивной организации</w:t>
            </w:r>
          </w:p>
        </w:tc>
      </w:tr>
      <w:tr w:rsidR="00B1186E" w:rsidRPr="0055326F" w:rsidTr="007227FD">
        <w:trPr>
          <w:trHeight w:val="2295"/>
          <w:jc w:val="center"/>
        </w:trPr>
        <w:tc>
          <w:tcPr>
            <w:tcW w:w="2096" w:type="dxa"/>
            <w:vMerge/>
            <w:tcBorders>
              <w:bottom w:val="single" w:sz="4" w:space="0" w:color="auto"/>
              <w:right w:val="single" w:sz="4" w:space="0" w:color="auto"/>
            </w:tcBorders>
          </w:tcPr>
          <w:p w:rsidR="00B1186E" w:rsidRPr="0055326F" w:rsidRDefault="00B1186E" w:rsidP="007227FD">
            <w:pPr>
              <w:ind w:left="-57" w:right="-113"/>
              <w:rPr>
                <w:b/>
                <w:color w:val="000000"/>
                <w:spacing w:val="-1"/>
              </w:rPr>
            </w:pPr>
          </w:p>
        </w:tc>
        <w:tc>
          <w:tcPr>
            <w:tcW w:w="1887" w:type="dxa"/>
            <w:vMerge w:val="restart"/>
            <w:tcBorders>
              <w:top w:val="single" w:sz="4" w:space="0" w:color="auto"/>
              <w:left w:val="single" w:sz="4" w:space="0" w:color="auto"/>
              <w:right w:val="single" w:sz="4" w:space="0" w:color="auto"/>
            </w:tcBorders>
          </w:tcPr>
          <w:p w:rsidR="00B1186E" w:rsidRPr="0055326F" w:rsidRDefault="00B1186E" w:rsidP="007227FD">
            <w:pPr>
              <w:ind w:left="-57" w:right="-113"/>
              <w:rPr>
                <w:b/>
                <w:i/>
                <w:color w:val="000000"/>
                <w:spacing w:val="-1"/>
              </w:rPr>
            </w:pPr>
          </w:p>
          <w:p w:rsidR="00B1186E" w:rsidRPr="0055326F" w:rsidRDefault="00B1186E" w:rsidP="007227FD">
            <w:pPr>
              <w:ind w:left="-57" w:right="-113"/>
              <w:rPr>
                <w:b/>
                <w:i/>
                <w:color w:val="000000"/>
                <w:spacing w:val="-1"/>
              </w:rPr>
            </w:pPr>
            <w:r w:rsidRPr="0055326F">
              <w:rPr>
                <w:b/>
                <w:i/>
                <w:color w:val="000000"/>
                <w:spacing w:val="-1"/>
              </w:rPr>
              <w:t>Р 05.008 Руководитель организации (подразделения организации), осуществляющей деятельность в области физической культуры и спорта</w:t>
            </w:r>
          </w:p>
        </w:tc>
        <w:tc>
          <w:tcPr>
            <w:tcW w:w="1847" w:type="dxa"/>
            <w:vMerge w:val="restart"/>
            <w:tcBorders>
              <w:top w:val="single" w:sz="4" w:space="0" w:color="auto"/>
              <w:left w:val="single" w:sz="4" w:space="0" w:color="auto"/>
              <w:right w:val="single" w:sz="4" w:space="0" w:color="auto"/>
            </w:tcBorders>
          </w:tcPr>
          <w:p w:rsidR="00B1186E" w:rsidRPr="0055326F" w:rsidRDefault="00B1186E" w:rsidP="007227FD">
            <w:pPr>
              <w:ind w:left="-57" w:right="-113"/>
              <w:rPr>
                <w:b/>
                <w:i/>
                <w:color w:val="000000"/>
                <w:spacing w:val="-1"/>
              </w:rPr>
            </w:pPr>
          </w:p>
          <w:p w:rsidR="00B1186E" w:rsidRPr="0055326F" w:rsidRDefault="00B1186E" w:rsidP="007227FD">
            <w:pPr>
              <w:ind w:left="-57" w:right="-113"/>
              <w:rPr>
                <w:b/>
                <w:iCs/>
                <w:color w:val="000000"/>
                <w:spacing w:val="-1"/>
                <w:u w:val="single"/>
              </w:rPr>
            </w:pPr>
            <w:r w:rsidRPr="0055326F">
              <w:rPr>
                <w:b/>
                <w:i/>
                <w:color w:val="000000"/>
                <w:spacing w:val="-1"/>
              </w:rPr>
              <w:t>Р 05.008</w:t>
            </w:r>
          </w:p>
          <w:p w:rsidR="00B1186E" w:rsidRPr="0055326F" w:rsidRDefault="00B1186E" w:rsidP="007227FD">
            <w:pPr>
              <w:ind w:left="-57" w:right="-113"/>
              <w:rPr>
                <w:b/>
                <w:i/>
                <w:color w:val="000000"/>
                <w:spacing w:val="-1"/>
              </w:rPr>
            </w:pPr>
            <w:r w:rsidRPr="0055326F">
              <w:rPr>
                <w:b/>
                <w:iCs/>
                <w:color w:val="000000"/>
                <w:spacing w:val="-1"/>
                <w:u w:val="single"/>
              </w:rPr>
              <w:t xml:space="preserve">А </w:t>
            </w:r>
            <w:r w:rsidRPr="0055326F">
              <w:rPr>
                <w:rStyle w:val="28"/>
              </w:rPr>
              <w:t>Руководство деятельностью в области физической культуры и спорта по месту работы, месту жительства и месту отдыха, а также в образовательных организациях, осуществляющих деятельность в области физической культуры и спорта</w:t>
            </w:r>
          </w:p>
        </w:tc>
        <w:tc>
          <w:tcPr>
            <w:tcW w:w="2210" w:type="dxa"/>
            <w:vMerge/>
            <w:tcBorders>
              <w:left w:val="single" w:sz="4" w:space="0" w:color="auto"/>
            </w:tcBorders>
          </w:tcPr>
          <w:p w:rsidR="00B1186E" w:rsidRPr="0055326F" w:rsidRDefault="00B1186E" w:rsidP="007227FD">
            <w:pPr>
              <w:ind w:left="-57" w:right="-113"/>
              <w:rPr>
                <w:b/>
                <w:i/>
                <w:color w:val="000000"/>
                <w:spacing w:val="-1"/>
              </w:rPr>
            </w:pPr>
          </w:p>
        </w:tc>
        <w:tc>
          <w:tcPr>
            <w:tcW w:w="6230" w:type="dxa"/>
            <w:vMerge/>
            <w:tcBorders>
              <w:bottom w:val="single" w:sz="4" w:space="0" w:color="auto"/>
            </w:tcBorders>
          </w:tcPr>
          <w:p w:rsidR="00B1186E" w:rsidRPr="0055326F" w:rsidRDefault="00B1186E" w:rsidP="007227FD">
            <w:pPr>
              <w:ind w:left="-57" w:right="-113"/>
              <w:jc w:val="both"/>
              <w:rPr>
                <w:b/>
                <w:color w:val="000000"/>
                <w:spacing w:val="-1"/>
              </w:rPr>
            </w:pPr>
          </w:p>
        </w:tc>
        <w:tc>
          <w:tcPr>
            <w:tcW w:w="1906" w:type="dxa"/>
            <w:vMerge/>
          </w:tcPr>
          <w:p w:rsidR="00B1186E" w:rsidRPr="0055326F" w:rsidRDefault="00B1186E" w:rsidP="007227FD">
            <w:pPr>
              <w:ind w:left="-57" w:right="-113"/>
              <w:rPr>
                <w:i/>
                <w:color w:val="000000"/>
                <w:spacing w:val="-1"/>
              </w:rPr>
            </w:pPr>
          </w:p>
        </w:tc>
      </w:tr>
      <w:tr w:rsidR="00B1186E" w:rsidRPr="0055326F" w:rsidTr="007227FD">
        <w:trPr>
          <w:trHeight w:val="3564"/>
          <w:jc w:val="center"/>
        </w:trPr>
        <w:tc>
          <w:tcPr>
            <w:tcW w:w="2096" w:type="dxa"/>
            <w:tcBorders>
              <w:top w:val="single" w:sz="4" w:space="0" w:color="auto"/>
              <w:bottom w:val="single" w:sz="4" w:space="0" w:color="auto"/>
              <w:right w:val="single" w:sz="4" w:space="0" w:color="auto"/>
            </w:tcBorders>
          </w:tcPr>
          <w:p w:rsidR="00B1186E" w:rsidRPr="0055326F" w:rsidRDefault="00B1186E" w:rsidP="007227FD">
            <w:pPr>
              <w:ind w:left="-57" w:right="-113"/>
              <w:rPr>
                <w:b/>
                <w:color w:val="000000"/>
                <w:spacing w:val="-1"/>
              </w:rPr>
            </w:pPr>
            <w:r w:rsidRPr="0055326F">
              <w:rPr>
                <w:b/>
                <w:color w:val="000000"/>
                <w:spacing w:val="-1"/>
              </w:rPr>
              <w:t>ПК-4</w:t>
            </w:r>
          </w:p>
          <w:p w:rsidR="00B1186E" w:rsidRPr="0055326F" w:rsidRDefault="00B1186E" w:rsidP="007227FD">
            <w:pPr>
              <w:ind w:left="-57" w:right="-113"/>
              <w:rPr>
                <w:b/>
                <w:color w:val="000000"/>
                <w:spacing w:val="-1"/>
              </w:rPr>
            </w:pPr>
            <w:r w:rsidRPr="0055326F">
              <w:rPr>
                <w:color w:val="000000"/>
                <w:spacing w:val="-1"/>
              </w:rPr>
              <w:t>Способен планировать, организовывать и контролировать работу персонала организации, осуществляющей деятельность в области физической культуры и спорта</w:t>
            </w:r>
          </w:p>
        </w:tc>
        <w:tc>
          <w:tcPr>
            <w:tcW w:w="1887" w:type="dxa"/>
            <w:vMerge/>
            <w:tcBorders>
              <w:left w:val="single" w:sz="4" w:space="0" w:color="auto"/>
              <w:right w:val="single" w:sz="4" w:space="0" w:color="auto"/>
            </w:tcBorders>
          </w:tcPr>
          <w:p w:rsidR="00B1186E" w:rsidRPr="0055326F" w:rsidRDefault="00B1186E" w:rsidP="007227FD">
            <w:pPr>
              <w:ind w:left="-57" w:right="-113"/>
              <w:rPr>
                <w:b/>
                <w:i/>
                <w:color w:val="000000"/>
                <w:spacing w:val="-1"/>
              </w:rPr>
            </w:pPr>
          </w:p>
        </w:tc>
        <w:tc>
          <w:tcPr>
            <w:tcW w:w="1847" w:type="dxa"/>
            <w:vMerge/>
            <w:tcBorders>
              <w:left w:val="single" w:sz="4" w:space="0" w:color="auto"/>
              <w:right w:val="single" w:sz="4" w:space="0" w:color="auto"/>
            </w:tcBorders>
          </w:tcPr>
          <w:p w:rsidR="00B1186E" w:rsidRPr="0055326F" w:rsidRDefault="00B1186E" w:rsidP="007227FD">
            <w:pPr>
              <w:ind w:left="-57" w:right="-113"/>
              <w:rPr>
                <w:b/>
                <w:i/>
                <w:color w:val="000000"/>
                <w:spacing w:val="-1"/>
              </w:rPr>
            </w:pPr>
          </w:p>
        </w:tc>
        <w:tc>
          <w:tcPr>
            <w:tcW w:w="2210" w:type="dxa"/>
            <w:tcBorders>
              <w:left w:val="single" w:sz="4" w:space="0" w:color="auto"/>
            </w:tcBorders>
          </w:tcPr>
          <w:p w:rsidR="00B1186E" w:rsidRPr="0055326F" w:rsidRDefault="00B1186E" w:rsidP="007227FD">
            <w:pPr>
              <w:ind w:left="-57" w:right="-113"/>
              <w:rPr>
                <w:b/>
                <w:iCs/>
                <w:spacing w:val="-1"/>
                <w:u w:val="single"/>
              </w:rPr>
            </w:pPr>
            <w:r w:rsidRPr="0055326F">
              <w:rPr>
                <w:b/>
                <w:i/>
                <w:color w:val="000000"/>
                <w:spacing w:val="-1"/>
              </w:rPr>
              <w:t>Р 05.008</w:t>
            </w:r>
          </w:p>
          <w:p w:rsidR="00B1186E" w:rsidRPr="0055326F" w:rsidRDefault="00B1186E" w:rsidP="007227FD">
            <w:pPr>
              <w:ind w:left="-57" w:right="-113"/>
              <w:rPr>
                <w:b/>
                <w:i/>
                <w:color w:val="000000"/>
                <w:spacing w:val="-1"/>
              </w:rPr>
            </w:pPr>
            <w:r w:rsidRPr="0055326F">
              <w:rPr>
                <w:b/>
                <w:iCs/>
                <w:spacing w:val="-1"/>
                <w:u w:val="single"/>
              </w:rPr>
              <w:t xml:space="preserve">А/02.6 </w:t>
            </w:r>
            <w:r w:rsidRPr="0055326F">
              <w:rPr>
                <w:rStyle w:val="28"/>
              </w:rPr>
              <w:t>Управление персоналом, задействованным в физкультурно-спортивной работе по месту работы, месту жительства и месту отдыха, а также в образовательных организациях</w:t>
            </w:r>
          </w:p>
        </w:tc>
        <w:tc>
          <w:tcPr>
            <w:tcW w:w="6230" w:type="dxa"/>
            <w:tcBorders>
              <w:top w:val="single" w:sz="4" w:space="0" w:color="auto"/>
              <w:bottom w:val="single" w:sz="4" w:space="0" w:color="auto"/>
            </w:tcBorders>
          </w:tcPr>
          <w:p w:rsidR="00B1186E" w:rsidRPr="0055326F" w:rsidRDefault="00B1186E" w:rsidP="007227FD">
            <w:pPr>
              <w:ind w:left="-57" w:right="-113"/>
              <w:jc w:val="both"/>
              <w:rPr>
                <w:b/>
                <w:color w:val="000000"/>
                <w:spacing w:val="-1"/>
              </w:rPr>
            </w:pPr>
            <w:r w:rsidRPr="0055326F">
              <w:rPr>
                <w:b/>
                <w:color w:val="000000"/>
                <w:spacing w:val="-1"/>
              </w:rPr>
              <w:t>Знания:</w:t>
            </w:r>
          </w:p>
          <w:p w:rsidR="00B1186E" w:rsidRPr="0055326F" w:rsidRDefault="00B1186E" w:rsidP="007227FD">
            <w:pPr>
              <w:ind w:left="-57" w:right="-113"/>
              <w:rPr>
                <w:color w:val="22272F"/>
                <w:shd w:val="clear" w:color="auto" w:fill="FFFFFF"/>
              </w:rPr>
            </w:pPr>
            <w:r w:rsidRPr="0055326F">
              <w:rPr>
                <w:color w:val="22272F"/>
                <w:shd w:val="clear" w:color="auto" w:fill="FFFFFF"/>
              </w:rPr>
              <w:t>- основ экономики, организации труда и управления</w:t>
            </w:r>
          </w:p>
          <w:p w:rsidR="00B1186E" w:rsidRPr="0055326F" w:rsidRDefault="00B1186E" w:rsidP="007227FD">
            <w:pPr>
              <w:ind w:left="-57" w:right="-113"/>
              <w:rPr>
                <w:b/>
                <w:color w:val="000000"/>
                <w:spacing w:val="-1"/>
              </w:rPr>
            </w:pPr>
            <w:r w:rsidRPr="0055326F">
              <w:rPr>
                <w:b/>
                <w:color w:val="000000"/>
                <w:spacing w:val="-1"/>
              </w:rPr>
              <w:t>Умения:</w:t>
            </w:r>
          </w:p>
          <w:p w:rsidR="00B1186E" w:rsidRPr="0055326F" w:rsidRDefault="00B1186E" w:rsidP="007227FD">
            <w:pPr>
              <w:ind w:left="-57" w:right="-113"/>
              <w:rPr>
                <w:color w:val="22272F"/>
                <w:shd w:val="clear" w:color="auto" w:fill="FFFFFF"/>
              </w:rPr>
            </w:pPr>
            <w:r w:rsidRPr="0055326F">
              <w:rPr>
                <w:b/>
                <w:color w:val="000000"/>
                <w:spacing w:val="-1"/>
              </w:rPr>
              <w:t xml:space="preserve">- </w:t>
            </w:r>
            <w:r w:rsidRPr="0055326F">
              <w:rPr>
                <w:color w:val="22272F"/>
                <w:shd w:val="clear" w:color="auto" w:fill="FFFFFF"/>
              </w:rPr>
              <w:t>ставить рабочие задачи подчиненным и добиваться их выполнения</w:t>
            </w:r>
          </w:p>
          <w:p w:rsidR="00B1186E" w:rsidRPr="0055326F" w:rsidRDefault="00B1186E" w:rsidP="007227FD">
            <w:pPr>
              <w:ind w:left="-57" w:right="-113"/>
              <w:rPr>
                <w:b/>
                <w:color w:val="000000"/>
                <w:spacing w:val="-1"/>
              </w:rPr>
            </w:pPr>
            <w:r w:rsidRPr="0055326F">
              <w:rPr>
                <w:b/>
                <w:color w:val="000000"/>
                <w:spacing w:val="-1"/>
              </w:rPr>
              <w:t>Навыки и/или опыт деятельности:</w:t>
            </w:r>
          </w:p>
          <w:p w:rsidR="00B1186E" w:rsidRPr="0055326F" w:rsidRDefault="00B1186E" w:rsidP="007227FD">
            <w:pPr>
              <w:ind w:left="-57" w:right="-113"/>
              <w:rPr>
                <w:b/>
                <w:color w:val="000000"/>
                <w:spacing w:val="-1"/>
              </w:rPr>
            </w:pPr>
            <w:r w:rsidRPr="0055326F">
              <w:rPr>
                <w:b/>
                <w:color w:val="000000"/>
                <w:spacing w:val="-1"/>
              </w:rPr>
              <w:t xml:space="preserve">- </w:t>
            </w:r>
            <w:r w:rsidRPr="0055326F">
              <w:rPr>
                <w:color w:val="22272F"/>
                <w:shd w:val="clear" w:color="auto" w:fill="FFFFFF"/>
              </w:rPr>
              <w:t>внесения предложений по повышению эффективности использования персонала</w:t>
            </w:r>
          </w:p>
        </w:tc>
        <w:tc>
          <w:tcPr>
            <w:tcW w:w="1906" w:type="dxa"/>
          </w:tcPr>
          <w:p w:rsidR="00B1186E" w:rsidRPr="0055326F" w:rsidRDefault="00B1186E" w:rsidP="007227FD">
            <w:pPr>
              <w:ind w:left="-57" w:right="-113"/>
              <w:rPr>
                <w:b/>
                <w:color w:val="000000"/>
                <w:spacing w:val="-1"/>
              </w:rPr>
            </w:pPr>
            <w:r w:rsidRPr="0055326F">
              <w:rPr>
                <w:b/>
                <w:color w:val="000000"/>
                <w:spacing w:val="-1"/>
              </w:rPr>
              <w:t>ПК-4.1</w:t>
            </w:r>
          </w:p>
          <w:p w:rsidR="00B1186E" w:rsidRPr="0055326F" w:rsidRDefault="00B1186E" w:rsidP="007227FD">
            <w:pPr>
              <w:ind w:left="-57" w:right="-113"/>
              <w:rPr>
                <w:i/>
                <w:color w:val="000000"/>
                <w:spacing w:val="-1"/>
              </w:rPr>
            </w:pPr>
            <w:r w:rsidRPr="0055326F">
              <w:rPr>
                <w:color w:val="000000"/>
                <w:spacing w:val="-1"/>
              </w:rPr>
              <w:t>Планирует, организовывает и контролирует работу персонала организации, осуществляющей деятельность в области физической культуры и спорта</w:t>
            </w:r>
          </w:p>
        </w:tc>
      </w:tr>
    </w:tbl>
    <w:p w:rsidR="00B1186E" w:rsidRPr="0055326F" w:rsidRDefault="00B1186E" w:rsidP="00B1186E"/>
    <w:p w:rsidR="00B1186E" w:rsidRPr="0055326F" w:rsidRDefault="00B1186E" w:rsidP="00B1186E"/>
    <w:p w:rsidR="00B1186E" w:rsidRPr="0055326F" w:rsidRDefault="00B1186E" w:rsidP="00B1186E">
      <w:pPr>
        <w:sectPr w:rsidR="00B1186E" w:rsidRPr="0055326F" w:rsidSect="002E2A3A">
          <w:pgSz w:w="16838" w:h="11906" w:orient="landscape"/>
          <w:pgMar w:top="1701" w:right="1134" w:bottom="851" w:left="1134" w:header="709" w:footer="709" w:gutter="0"/>
          <w:cols w:space="708"/>
          <w:docGrid w:linePitch="360"/>
        </w:sectPr>
      </w:pPr>
    </w:p>
    <w:p w:rsidR="00B1186E" w:rsidRPr="0055326F" w:rsidRDefault="00B1186E" w:rsidP="00B1186E">
      <w:pPr>
        <w:numPr>
          <w:ilvl w:val="0"/>
          <w:numId w:val="2"/>
        </w:numPr>
        <w:tabs>
          <w:tab w:val="left" w:pos="1134"/>
        </w:tabs>
        <w:ind w:left="0" w:firstLine="709"/>
        <w:contextualSpacing/>
        <w:jc w:val="both"/>
        <w:rPr>
          <w:caps/>
          <w:color w:val="000000"/>
          <w:spacing w:val="-1"/>
        </w:rPr>
      </w:pPr>
      <w:r w:rsidRPr="0055326F">
        <w:rPr>
          <w:color w:val="000000"/>
          <w:spacing w:val="-1"/>
        </w:rPr>
        <w:lastRenderedPageBreak/>
        <w:t>Место дисциплины в структуре образовательной программы:</w:t>
      </w:r>
    </w:p>
    <w:p w:rsidR="00B1186E" w:rsidRPr="0055326F" w:rsidRDefault="00B1186E" w:rsidP="00B1186E">
      <w:pPr>
        <w:ind w:firstLine="709"/>
        <w:jc w:val="both"/>
        <w:rPr>
          <w:color w:val="000000"/>
          <w:spacing w:val="-1"/>
        </w:rPr>
      </w:pPr>
      <w:r w:rsidRPr="0055326F">
        <w:rPr>
          <w:color w:val="000000"/>
          <w:spacing w:val="-1"/>
        </w:rPr>
        <w:t xml:space="preserve">Дисциплина в структуре образовательной программы относится к </w:t>
      </w:r>
      <w:r w:rsidRPr="0055326F">
        <w:rPr>
          <w:i/>
          <w:color w:val="000000"/>
          <w:spacing w:val="-1"/>
        </w:rPr>
        <w:t>части, формируемой участниками образовательных отношений</w:t>
      </w:r>
      <w:r w:rsidRPr="0055326F">
        <w:rPr>
          <w:color w:val="000000"/>
          <w:spacing w:val="-1"/>
        </w:rPr>
        <w:t xml:space="preserve">. </w:t>
      </w:r>
    </w:p>
    <w:p w:rsidR="00B1186E" w:rsidRPr="0055326F" w:rsidRDefault="00B1186E" w:rsidP="00B1186E">
      <w:pPr>
        <w:ind w:firstLine="709"/>
        <w:jc w:val="both"/>
        <w:rPr>
          <w:color w:val="000000"/>
          <w:spacing w:val="-1"/>
        </w:rPr>
      </w:pPr>
      <w:r w:rsidRPr="0055326F">
        <w:rPr>
          <w:color w:val="000000"/>
          <w:spacing w:val="-1"/>
        </w:rPr>
        <w:t xml:space="preserve">В соответствии с рабочим учебным планом дисциплина изучается </w:t>
      </w:r>
      <w:r w:rsidRPr="0055326F">
        <w:rPr>
          <w:bCs/>
        </w:rPr>
        <w:br/>
      </w:r>
      <w:r w:rsidRPr="0055326F">
        <w:rPr>
          <w:color w:val="000000"/>
          <w:spacing w:val="-1"/>
        </w:rPr>
        <w:t xml:space="preserve">в </w:t>
      </w:r>
      <w:r w:rsidRPr="0055326F">
        <w:rPr>
          <w:b/>
          <w:color w:val="000000"/>
          <w:spacing w:val="-1"/>
        </w:rPr>
        <w:t>1 и 2 семестрах.</w:t>
      </w:r>
      <w:r w:rsidRPr="0055326F">
        <w:rPr>
          <w:color w:val="000000"/>
          <w:spacing w:val="-1"/>
        </w:rPr>
        <w:t xml:space="preserve"> </w:t>
      </w:r>
    </w:p>
    <w:p w:rsidR="00B1186E" w:rsidRPr="0055326F" w:rsidRDefault="00B1186E" w:rsidP="00B1186E">
      <w:pPr>
        <w:ind w:firstLine="709"/>
        <w:jc w:val="both"/>
        <w:rPr>
          <w:color w:val="000000"/>
          <w:spacing w:val="-1"/>
        </w:rPr>
      </w:pPr>
      <w:r w:rsidRPr="0055326F">
        <w:rPr>
          <w:color w:val="000000"/>
          <w:spacing w:val="-1"/>
        </w:rPr>
        <w:t xml:space="preserve">Вид промежуточной аттестации: </w:t>
      </w:r>
      <w:r w:rsidRPr="0055326F">
        <w:rPr>
          <w:b/>
          <w:color w:val="000000"/>
          <w:spacing w:val="-1"/>
        </w:rPr>
        <w:t>зачет, курсовая работа,</w:t>
      </w:r>
      <w:r w:rsidRPr="0055326F">
        <w:t xml:space="preserve"> </w:t>
      </w:r>
      <w:r w:rsidRPr="0055326F">
        <w:rPr>
          <w:b/>
          <w:color w:val="000000"/>
          <w:spacing w:val="-1"/>
        </w:rPr>
        <w:t>экзамен</w:t>
      </w:r>
      <w:r w:rsidRPr="0055326F">
        <w:rPr>
          <w:color w:val="000000"/>
          <w:spacing w:val="-1"/>
        </w:rPr>
        <w:t xml:space="preserve">. </w:t>
      </w:r>
    </w:p>
    <w:p w:rsidR="00B1186E" w:rsidRPr="0055326F" w:rsidRDefault="00B1186E" w:rsidP="00B1186E">
      <w:pPr>
        <w:shd w:val="clear" w:color="auto" w:fill="FFFFFF"/>
        <w:ind w:left="43" w:right="19" w:firstLine="629"/>
        <w:jc w:val="center"/>
        <w:rPr>
          <w:i/>
          <w:color w:val="000000"/>
          <w:spacing w:val="-1"/>
        </w:rPr>
      </w:pPr>
    </w:p>
    <w:p w:rsidR="00B1186E" w:rsidRPr="0055326F" w:rsidRDefault="00B1186E" w:rsidP="00B1186E">
      <w:pPr>
        <w:pStyle w:val="af5"/>
        <w:numPr>
          <w:ilvl w:val="0"/>
          <w:numId w:val="2"/>
        </w:numPr>
        <w:tabs>
          <w:tab w:val="left" w:pos="1134"/>
        </w:tabs>
        <w:jc w:val="both"/>
        <w:rPr>
          <w:b/>
          <w:caps/>
          <w:color w:val="000000"/>
          <w:spacing w:val="-1"/>
        </w:rPr>
      </w:pPr>
      <w:r w:rsidRPr="0055326F">
        <w:rPr>
          <w:b/>
          <w:color w:val="000000"/>
          <w:spacing w:val="-1"/>
        </w:rPr>
        <w:t>Объем дисциплины и виды учебной работы:</w:t>
      </w:r>
    </w:p>
    <w:p w:rsidR="00B1186E" w:rsidRPr="0055326F" w:rsidRDefault="00B1186E" w:rsidP="00B1186E"/>
    <w:tbl>
      <w:tblPr>
        <w:tblW w:w="9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2"/>
        <w:gridCol w:w="1843"/>
        <w:gridCol w:w="1701"/>
        <w:gridCol w:w="1725"/>
        <w:gridCol w:w="1808"/>
      </w:tblGrid>
      <w:tr w:rsidR="00B1186E" w:rsidRPr="0055326F" w:rsidTr="007227FD">
        <w:trPr>
          <w:jc w:val="center"/>
        </w:trPr>
        <w:tc>
          <w:tcPr>
            <w:tcW w:w="4385" w:type="dxa"/>
            <w:gridSpan w:val="2"/>
            <w:vMerge w:val="restart"/>
            <w:vAlign w:val="center"/>
          </w:tcPr>
          <w:p w:rsidR="00B1186E" w:rsidRPr="0055326F" w:rsidRDefault="00B1186E" w:rsidP="007227FD">
            <w:pPr>
              <w:jc w:val="center"/>
              <w:rPr>
                <w:color w:val="000000"/>
                <w:spacing w:val="-1"/>
              </w:rPr>
            </w:pPr>
            <w:r w:rsidRPr="0055326F">
              <w:rPr>
                <w:color w:val="000000"/>
                <w:spacing w:val="-1"/>
              </w:rPr>
              <w:t>Вид учебной работы</w:t>
            </w:r>
          </w:p>
        </w:tc>
        <w:tc>
          <w:tcPr>
            <w:tcW w:w="1701" w:type="dxa"/>
            <w:vMerge w:val="restart"/>
            <w:vAlign w:val="center"/>
          </w:tcPr>
          <w:p w:rsidR="00B1186E" w:rsidRPr="0055326F" w:rsidRDefault="00B1186E" w:rsidP="007227FD">
            <w:pPr>
              <w:jc w:val="center"/>
              <w:rPr>
                <w:color w:val="000000"/>
                <w:spacing w:val="-1"/>
              </w:rPr>
            </w:pPr>
            <w:r w:rsidRPr="0055326F">
              <w:rPr>
                <w:color w:val="000000"/>
                <w:spacing w:val="-1"/>
              </w:rPr>
              <w:t xml:space="preserve">Всего </w:t>
            </w:r>
          </w:p>
          <w:p w:rsidR="00B1186E" w:rsidRPr="0055326F" w:rsidRDefault="00B1186E" w:rsidP="007227FD">
            <w:pPr>
              <w:jc w:val="center"/>
              <w:rPr>
                <w:color w:val="000000"/>
                <w:spacing w:val="-1"/>
              </w:rPr>
            </w:pPr>
            <w:r w:rsidRPr="0055326F">
              <w:rPr>
                <w:color w:val="000000"/>
                <w:spacing w:val="-1"/>
              </w:rPr>
              <w:t>часов</w:t>
            </w:r>
          </w:p>
        </w:tc>
        <w:tc>
          <w:tcPr>
            <w:tcW w:w="3533" w:type="dxa"/>
            <w:gridSpan w:val="2"/>
            <w:vAlign w:val="center"/>
          </w:tcPr>
          <w:p w:rsidR="00B1186E" w:rsidRPr="0055326F" w:rsidRDefault="00B1186E" w:rsidP="007227FD">
            <w:pPr>
              <w:jc w:val="center"/>
              <w:rPr>
                <w:color w:val="000000"/>
                <w:spacing w:val="-1"/>
              </w:rPr>
            </w:pPr>
            <w:r w:rsidRPr="0055326F">
              <w:rPr>
                <w:color w:val="000000"/>
                <w:spacing w:val="-1"/>
              </w:rPr>
              <w:t>семестры</w:t>
            </w:r>
          </w:p>
        </w:tc>
      </w:tr>
      <w:tr w:rsidR="00B1186E" w:rsidRPr="0055326F" w:rsidTr="007227FD">
        <w:trPr>
          <w:trHeight w:val="183"/>
          <w:jc w:val="center"/>
        </w:trPr>
        <w:tc>
          <w:tcPr>
            <w:tcW w:w="4385" w:type="dxa"/>
            <w:gridSpan w:val="2"/>
            <w:vMerge/>
            <w:vAlign w:val="center"/>
          </w:tcPr>
          <w:p w:rsidR="00B1186E" w:rsidRPr="0055326F" w:rsidRDefault="00B1186E" w:rsidP="007227FD">
            <w:pPr>
              <w:jc w:val="center"/>
              <w:rPr>
                <w:color w:val="000000"/>
                <w:spacing w:val="-1"/>
              </w:rPr>
            </w:pPr>
          </w:p>
        </w:tc>
        <w:tc>
          <w:tcPr>
            <w:tcW w:w="1701" w:type="dxa"/>
            <w:vMerge/>
            <w:vAlign w:val="center"/>
          </w:tcPr>
          <w:p w:rsidR="00B1186E" w:rsidRPr="0055326F" w:rsidRDefault="00B1186E" w:rsidP="007227FD">
            <w:pPr>
              <w:jc w:val="center"/>
              <w:rPr>
                <w:color w:val="000000"/>
                <w:spacing w:val="-1"/>
              </w:rPr>
            </w:pPr>
          </w:p>
        </w:tc>
        <w:tc>
          <w:tcPr>
            <w:tcW w:w="1725" w:type="dxa"/>
            <w:tcBorders>
              <w:right w:val="single" w:sz="4" w:space="0" w:color="auto"/>
            </w:tcBorders>
            <w:vAlign w:val="center"/>
          </w:tcPr>
          <w:p w:rsidR="00B1186E" w:rsidRPr="0055326F" w:rsidRDefault="00B1186E" w:rsidP="007227FD">
            <w:pPr>
              <w:jc w:val="center"/>
              <w:rPr>
                <w:color w:val="000000"/>
                <w:spacing w:val="-1"/>
              </w:rPr>
            </w:pPr>
            <w:r w:rsidRPr="0055326F">
              <w:rPr>
                <w:color w:val="000000"/>
                <w:spacing w:val="-1"/>
              </w:rPr>
              <w:t>1</w:t>
            </w:r>
          </w:p>
        </w:tc>
        <w:tc>
          <w:tcPr>
            <w:tcW w:w="1808" w:type="dxa"/>
            <w:tcBorders>
              <w:left w:val="single" w:sz="4" w:space="0" w:color="auto"/>
            </w:tcBorders>
            <w:vAlign w:val="center"/>
          </w:tcPr>
          <w:p w:rsidR="00B1186E" w:rsidRPr="0055326F" w:rsidRDefault="00B1186E" w:rsidP="007227FD">
            <w:pPr>
              <w:jc w:val="center"/>
              <w:rPr>
                <w:color w:val="000000"/>
                <w:spacing w:val="-1"/>
              </w:rPr>
            </w:pPr>
            <w:r w:rsidRPr="0055326F">
              <w:rPr>
                <w:color w:val="000000"/>
                <w:spacing w:val="-1"/>
              </w:rPr>
              <w:t>2</w:t>
            </w:r>
          </w:p>
        </w:tc>
      </w:tr>
      <w:tr w:rsidR="00B1186E" w:rsidRPr="0055326F" w:rsidTr="007227FD">
        <w:trPr>
          <w:jc w:val="center"/>
        </w:trPr>
        <w:tc>
          <w:tcPr>
            <w:tcW w:w="4385" w:type="dxa"/>
            <w:gridSpan w:val="2"/>
            <w:vAlign w:val="center"/>
          </w:tcPr>
          <w:p w:rsidR="00B1186E" w:rsidRPr="0055326F" w:rsidRDefault="00B1186E" w:rsidP="007227FD">
            <w:pPr>
              <w:rPr>
                <w:b/>
                <w:color w:val="000000"/>
                <w:spacing w:val="-1"/>
              </w:rPr>
            </w:pPr>
            <w:r w:rsidRPr="0055326F">
              <w:rPr>
                <w:b/>
                <w:color w:val="000000"/>
                <w:spacing w:val="-1"/>
              </w:rPr>
              <w:t xml:space="preserve">Контактная работа преподавателя с обучающимися </w:t>
            </w:r>
          </w:p>
        </w:tc>
        <w:tc>
          <w:tcPr>
            <w:tcW w:w="1701" w:type="dxa"/>
            <w:vAlign w:val="center"/>
          </w:tcPr>
          <w:p w:rsidR="00B1186E" w:rsidRPr="0055326F" w:rsidRDefault="00B1186E" w:rsidP="007227FD">
            <w:pPr>
              <w:jc w:val="center"/>
              <w:rPr>
                <w:b/>
                <w:color w:val="000000"/>
                <w:spacing w:val="-1"/>
              </w:rPr>
            </w:pPr>
            <w:r w:rsidRPr="0055326F">
              <w:rPr>
                <w:b/>
                <w:color w:val="000000"/>
                <w:spacing w:val="-1"/>
              </w:rPr>
              <w:t>114</w:t>
            </w:r>
          </w:p>
        </w:tc>
        <w:tc>
          <w:tcPr>
            <w:tcW w:w="1725" w:type="dxa"/>
            <w:tcBorders>
              <w:right w:val="single" w:sz="4" w:space="0" w:color="auto"/>
            </w:tcBorders>
            <w:vAlign w:val="center"/>
          </w:tcPr>
          <w:p w:rsidR="00B1186E" w:rsidRPr="0055326F" w:rsidRDefault="00B1186E" w:rsidP="007227FD">
            <w:pPr>
              <w:jc w:val="center"/>
              <w:rPr>
                <w:b/>
                <w:color w:val="000000"/>
                <w:spacing w:val="-1"/>
              </w:rPr>
            </w:pPr>
            <w:r w:rsidRPr="0055326F">
              <w:rPr>
                <w:b/>
                <w:color w:val="000000"/>
                <w:spacing w:val="-1"/>
              </w:rPr>
              <w:t>54</w:t>
            </w:r>
          </w:p>
        </w:tc>
        <w:tc>
          <w:tcPr>
            <w:tcW w:w="1808" w:type="dxa"/>
            <w:tcBorders>
              <w:left w:val="single" w:sz="4" w:space="0" w:color="auto"/>
            </w:tcBorders>
            <w:vAlign w:val="center"/>
          </w:tcPr>
          <w:p w:rsidR="00B1186E" w:rsidRPr="0055326F" w:rsidRDefault="00B1186E" w:rsidP="007227FD">
            <w:pPr>
              <w:jc w:val="center"/>
              <w:rPr>
                <w:b/>
                <w:color w:val="000000"/>
                <w:spacing w:val="-1"/>
              </w:rPr>
            </w:pPr>
            <w:r w:rsidRPr="0055326F">
              <w:rPr>
                <w:b/>
                <w:color w:val="000000"/>
                <w:spacing w:val="-1"/>
              </w:rPr>
              <w:t>60</w:t>
            </w:r>
          </w:p>
        </w:tc>
      </w:tr>
      <w:tr w:rsidR="00B1186E" w:rsidRPr="0055326F" w:rsidTr="007227FD">
        <w:trPr>
          <w:jc w:val="center"/>
        </w:trPr>
        <w:tc>
          <w:tcPr>
            <w:tcW w:w="4385" w:type="dxa"/>
            <w:gridSpan w:val="2"/>
            <w:vAlign w:val="center"/>
          </w:tcPr>
          <w:p w:rsidR="00B1186E" w:rsidRPr="0055326F" w:rsidRDefault="00B1186E" w:rsidP="007227FD">
            <w:pPr>
              <w:rPr>
                <w:color w:val="000000"/>
                <w:spacing w:val="-1"/>
              </w:rPr>
            </w:pPr>
            <w:r w:rsidRPr="0055326F">
              <w:rPr>
                <w:color w:val="000000"/>
                <w:spacing w:val="-1"/>
              </w:rPr>
              <w:t>В том числе:</w:t>
            </w:r>
          </w:p>
        </w:tc>
        <w:tc>
          <w:tcPr>
            <w:tcW w:w="1701" w:type="dxa"/>
            <w:vAlign w:val="center"/>
          </w:tcPr>
          <w:p w:rsidR="00B1186E" w:rsidRPr="0055326F" w:rsidRDefault="00B1186E" w:rsidP="007227FD">
            <w:pPr>
              <w:jc w:val="center"/>
              <w:rPr>
                <w:color w:val="000000"/>
                <w:spacing w:val="-1"/>
              </w:rPr>
            </w:pPr>
          </w:p>
        </w:tc>
        <w:tc>
          <w:tcPr>
            <w:tcW w:w="1725" w:type="dxa"/>
            <w:tcBorders>
              <w:right w:val="single" w:sz="4" w:space="0" w:color="auto"/>
            </w:tcBorders>
            <w:vAlign w:val="center"/>
          </w:tcPr>
          <w:p w:rsidR="00B1186E" w:rsidRPr="0055326F" w:rsidRDefault="00B1186E" w:rsidP="007227FD">
            <w:pPr>
              <w:jc w:val="center"/>
              <w:rPr>
                <w:color w:val="000000"/>
                <w:spacing w:val="-1"/>
              </w:rPr>
            </w:pPr>
          </w:p>
        </w:tc>
        <w:tc>
          <w:tcPr>
            <w:tcW w:w="1808" w:type="dxa"/>
            <w:tcBorders>
              <w:left w:val="single" w:sz="4" w:space="0" w:color="auto"/>
            </w:tcBorders>
            <w:vAlign w:val="center"/>
          </w:tcPr>
          <w:p w:rsidR="00B1186E" w:rsidRPr="0055326F" w:rsidRDefault="00B1186E" w:rsidP="007227FD">
            <w:pPr>
              <w:jc w:val="center"/>
              <w:rPr>
                <w:color w:val="000000"/>
                <w:spacing w:val="-1"/>
              </w:rPr>
            </w:pPr>
          </w:p>
        </w:tc>
      </w:tr>
      <w:tr w:rsidR="00B1186E" w:rsidRPr="0055326F" w:rsidTr="007227FD">
        <w:trPr>
          <w:jc w:val="center"/>
        </w:trPr>
        <w:tc>
          <w:tcPr>
            <w:tcW w:w="4385" w:type="dxa"/>
            <w:gridSpan w:val="2"/>
            <w:vAlign w:val="center"/>
          </w:tcPr>
          <w:p w:rsidR="00B1186E" w:rsidRPr="0055326F" w:rsidRDefault="00B1186E" w:rsidP="007227FD">
            <w:pPr>
              <w:rPr>
                <w:color w:val="000000"/>
                <w:spacing w:val="-1"/>
              </w:rPr>
            </w:pPr>
            <w:r w:rsidRPr="0055326F">
              <w:rPr>
                <w:color w:val="000000"/>
                <w:spacing w:val="-1"/>
              </w:rPr>
              <w:t>Лекции</w:t>
            </w:r>
          </w:p>
        </w:tc>
        <w:tc>
          <w:tcPr>
            <w:tcW w:w="1701" w:type="dxa"/>
            <w:vAlign w:val="center"/>
          </w:tcPr>
          <w:p w:rsidR="00B1186E" w:rsidRPr="0055326F" w:rsidRDefault="00B1186E" w:rsidP="007227FD">
            <w:pPr>
              <w:jc w:val="center"/>
              <w:rPr>
                <w:color w:val="000000"/>
                <w:spacing w:val="-1"/>
              </w:rPr>
            </w:pPr>
            <w:r w:rsidRPr="0055326F">
              <w:rPr>
                <w:color w:val="000000"/>
                <w:spacing w:val="-1"/>
              </w:rPr>
              <w:t>40</w:t>
            </w:r>
          </w:p>
        </w:tc>
        <w:tc>
          <w:tcPr>
            <w:tcW w:w="1725" w:type="dxa"/>
            <w:tcBorders>
              <w:right w:val="single" w:sz="4" w:space="0" w:color="auto"/>
            </w:tcBorders>
            <w:vAlign w:val="center"/>
          </w:tcPr>
          <w:p w:rsidR="00B1186E" w:rsidRPr="0055326F" w:rsidRDefault="00B1186E" w:rsidP="007227FD">
            <w:pPr>
              <w:jc w:val="center"/>
              <w:rPr>
                <w:color w:val="000000"/>
                <w:spacing w:val="-1"/>
              </w:rPr>
            </w:pPr>
            <w:r w:rsidRPr="0055326F">
              <w:rPr>
                <w:color w:val="000000"/>
                <w:spacing w:val="-1"/>
              </w:rPr>
              <w:t>20</w:t>
            </w:r>
          </w:p>
        </w:tc>
        <w:tc>
          <w:tcPr>
            <w:tcW w:w="1808" w:type="dxa"/>
            <w:tcBorders>
              <w:left w:val="single" w:sz="4" w:space="0" w:color="auto"/>
            </w:tcBorders>
            <w:vAlign w:val="center"/>
          </w:tcPr>
          <w:p w:rsidR="00B1186E" w:rsidRPr="0055326F" w:rsidRDefault="00B1186E" w:rsidP="007227FD">
            <w:pPr>
              <w:jc w:val="center"/>
              <w:rPr>
                <w:color w:val="000000"/>
                <w:spacing w:val="-1"/>
              </w:rPr>
            </w:pPr>
            <w:r w:rsidRPr="0055326F">
              <w:rPr>
                <w:color w:val="000000"/>
                <w:spacing w:val="-1"/>
              </w:rPr>
              <w:t>20</w:t>
            </w:r>
          </w:p>
        </w:tc>
      </w:tr>
      <w:tr w:rsidR="00B1186E" w:rsidRPr="0055326F" w:rsidTr="007227FD">
        <w:trPr>
          <w:jc w:val="center"/>
        </w:trPr>
        <w:tc>
          <w:tcPr>
            <w:tcW w:w="4385" w:type="dxa"/>
            <w:gridSpan w:val="2"/>
            <w:vAlign w:val="center"/>
          </w:tcPr>
          <w:p w:rsidR="00B1186E" w:rsidRPr="0055326F" w:rsidRDefault="00B1186E" w:rsidP="007227FD">
            <w:pPr>
              <w:rPr>
                <w:color w:val="000000"/>
                <w:spacing w:val="-1"/>
              </w:rPr>
            </w:pPr>
            <w:r w:rsidRPr="0055326F">
              <w:rPr>
                <w:color w:val="000000"/>
                <w:spacing w:val="-1"/>
              </w:rPr>
              <w:t xml:space="preserve">Семинары </w:t>
            </w:r>
          </w:p>
        </w:tc>
        <w:tc>
          <w:tcPr>
            <w:tcW w:w="1701" w:type="dxa"/>
            <w:vAlign w:val="center"/>
          </w:tcPr>
          <w:p w:rsidR="00B1186E" w:rsidRPr="0055326F" w:rsidRDefault="00B1186E" w:rsidP="007227FD">
            <w:pPr>
              <w:jc w:val="center"/>
              <w:rPr>
                <w:color w:val="000000"/>
                <w:spacing w:val="-1"/>
              </w:rPr>
            </w:pPr>
            <w:r w:rsidRPr="0055326F">
              <w:rPr>
                <w:color w:val="000000"/>
                <w:spacing w:val="-1"/>
              </w:rPr>
              <w:t>74</w:t>
            </w:r>
          </w:p>
        </w:tc>
        <w:tc>
          <w:tcPr>
            <w:tcW w:w="1725" w:type="dxa"/>
            <w:tcBorders>
              <w:right w:val="single" w:sz="4" w:space="0" w:color="auto"/>
            </w:tcBorders>
            <w:vAlign w:val="center"/>
          </w:tcPr>
          <w:p w:rsidR="00B1186E" w:rsidRPr="0055326F" w:rsidRDefault="00B1186E" w:rsidP="007227FD">
            <w:pPr>
              <w:jc w:val="center"/>
              <w:rPr>
                <w:color w:val="000000"/>
                <w:spacing w:val="-1"/>
              </w:rPr>
            </w:pPr>
            <w:r w:rsidRPr="0055326F">
              <w:rPr>
                <w:color w:val="000000"/>
                <w:spacing w:val="-1"/>
              </w:rPr>
              <w:t>34</w:t>
            </w:r>
          </w:p>
        </w:tc>
        <w:tc>
          <w:tcPr>
            <w:tcW w:w="1808" w:type="dxa"/>
            <w:tcBorders>
              <w:left w:val="single" w:sz="4" w:space="0" w:color="auto"/>
            </w:tcBorders>
            <w:vAlign w:val="center"/>
          </w:tcPr>
          <w:p w:rsidR="00B1186E" w:rsidRPr="0055326F" w:rsidRDefault="00B1186E" w:rsidP="007227FD">
            <w:pPr>
              <w:jc w:val="center"/>
              <w:rPr>
                <w:color w:val="000000"/>
                <w:spacing w:val="-1"/>
              </w:rPr>
            </w:pPr>
            <w:r w:rsidRPr="0055326F">
              <w:rPr>
                <w:color w:val="000000"/>
                <w:spacing w:val="-1"/>
              </w:rPr>
              <w:t>40</w:t>
            </w:r>
          </w:p>
        </w:tc>
      </w:tr>
      <w:tr w:rsidR="00B1186E" w:rsidRPr="0055326F" w:rsidTr="007227FD">
        <w:trPr>
          <w:jc w:val="center"/>
        </w:trPr>
        <w:tc>
          <w:tcPr>
            <w:tcW w:w="4385" w:type="dxa"/>
            <w:gridSpan w:val="2"/>
            <w:vAlign w:val="center"/>
          </w:tcPr>
          <w:p w:rsidR="00B1186E" w:rsidRPr="0055326F" w:rsidRDefault="00B1186E" w:rsidP="007227FD">
            <w:pPr>
              <w:rPr>
                <w:color w:val="000000"/>
                <w:spacing w:val="-1"/>
              </w:rPr>
            </w:pPr>
            <w:r w:rsidRPr="0055326F">
              <w:rPr>
                <w:color w:val="000000"/>
                <w:spacing w:val="-1"/>
              </w:rPr>
              <w:t xml:space="preserve">Промежуточная аттестация </w:t>
            </w:r>
          </w:p>
          <w:p w:rsidR="00B1186E" w:rsidRPr="0055326F" w:rsidRDefault="00B1186E" w:rsidP="007227FD">
            <w:pPr>
              <w:rPr>
                <w:color w:val="000000"/>
                <w:spacing w:val="-1"/>
              </w:rPr>
            </w:pPr>
            <w:r w:rsidRPr="0055326F">
              <w:rPr>
                <w:color w:val="000000"/>
                <w:spacing w:val="-1"/>
              </w:rPr>
              <w:t>(зачет, курсовая работа, экзамен)</w:t>
            </w:r>
          </w:p>
        </w:tc>
        <w:tc>
          <w:tcPr>
            <w:tcW w:w="1701" w:type="dxa"/>
            <w:vAlign w:val="center"/>
          </w:tcPr>
          <w:p w:rsidR="00B1186E" w:rsidRPr="0055326F" w:rsidRDefault="00B1186E" w:rsidP="007227FD">
            <w:pPr>
              <w:jc w:val="center"/>
              <w:rPr>
                <w:color w:val="000000"/>
                <w:spacing w:val="-1"/>
              </w:rPr>
            </w:pPr>
            <w:r w:rsidRPr="0055326F">
              <w:rPr>
                <w:color w:val="000000"/>
                <w:spacing w:val="-1"/>
              </w:rPr>
              <w:t>-</w:t>
            </w:r>
          </w:p>
        </w:tc>
        <w:tc>
          <w:tcPr>
            <w:tcW w:w="1725" w:type="dxa"/>
            <w:tcBorders>
              <w:right w:val="single" w:sz="4" w:space="0" w:color="auto"/>
            </w:tcBorders>
            <w:vAlign w:val="center"/>
          </w:tcPr>
          <w:p w:rsidR="00B1186E" w:rsidRPr="0055326F" w:rsidRDefault="00B1186E" w:rsidP="007227FD">
            <w:pPr>
              <w:jc w:val="center"/>
              <w:rPr>
                <w:color w:val="000000"/>
                <w:spacing w:val="-1"/>
              </w:rPr>
            </w:pPr>
            <w:r w:rsidRPr="0055326F">
              <w:rPr>
                <w:color w:val="000000"/>
                <w:spacing w:val="-1"/>
              </w:rPr>
              <w:t>зачет</w:t>
            </w:r>
          </w:p>
        </w:tc>
        <w:tc>
          <w:tcPr>
            <w:tcW w:w="1808" w:type="dxa"/>
            <w:tcBorders>
              <w:left w:val="single" w:sz="4" w:space="0" w:color="auto"/>
            </w:tcBorders>
            <w:vAlign w:val="center"/>
          </w:tcPr>
          <w:p w:rsidR="00B1186E" w:rsidRPr="0055326F" w:rsidRDefault="00B1186E" w:rsidP="007227FD">
            <w:pPr>
              <w:ind w:left="-113" w:right="-113"/>
              <w:jc w:val="center"/>
              <w:rPr>
                <w:color w:val="000000"/>
                <w:spacing w:val="-1"/>
              </w:rPr>
            </w:pPr>
            <w:r w:rsidRPr="0055326F">
              <w:rPr>
                <w:color w:val="000000"/>
                <w:spacing w:val="-1"/>
              </w:rPr>
              <w:t>курсовая работа, экзамен</w:t>
            </w:r>
          </w:p>
        </w:tc>
      </w:tr>
      <w:tr w:rsidR="00B1186E" w:rsidRPr="0055326F" w:rsidTr="007227FD">
        <w:trPr>
          <w:jc w:val="center"/>
        </w:trPr>
        <w:tc>
          <w:tcPr>
            <w:tcW w:w="4385" w:type="dxa"/>
            <w:gridSpan w:val="2"/>
            <w:vAlign w:val="center"/>
          </w:tcPr>
          <w:p w:rsidR="00B1186E" w:rsidRPr="0055326F" w:rsidRDefault="00B1186E" w:rsidP="007227FD">
            <w:pPr>
              <w:rPr>
                <w:b/>
                <w:color w:val="000000"/>
                <w:spacing w:val="-1"/>
              </w:rPr>
            </w:pPr>
            <w:r w:rsidRPr="0055326F">
              <w:rPr>
                <w:b/>
                <w:color w:val="000000"/>
                <w:spacing w:val="-1"/>
              </w:rPr>
              <w:t xml:space="preserve">Самостоятельная работа студента </w:t>
            </w:r>
          </w:p>
        </w:tc>
        <w:tc>
          <w:tcPr>
            <w:tcW w:w="1701" w:type="dxa"/>
            <w:vAlign w:val="center"/>
          </w:tcPr>
          <w:p w:rsidR="00B1186E" w:rsidRPr="0055326F" w:rsidRDefault="00B1186E" w:rsidP="007227FD">
            <w:pPr>
              <w:jc w:val="center"/>
              <w:rPr>
                <w:b/>
                <w:color w:val="000000"/>
                <w:spacing w:val="-1"/>
              </w:rPr>
            </w:pPr>
            <w:r w:rsidRPr="0055326F">
              <w:rPr>
                <w:b/>
                <w:color w:val="000000"/>
                <w:spacing w:val="-1"/>
              </w:rPr>
              <w:t>156</w:t>
            </w:r>
          </w:p>
        </w:tc>
        <w:tc>
          <w:tcPr>
            <w:tcW w:w="1725" w:type="dxa"/>
            <w:tcBorders>
              <w:right w:val="single" w:sz="4" w:space="0" w:color="auto"/>
            </w:tcBorders>
            <w:vAlign w:val="center"/>
          </w:tcPr>
          <w:p w:rsidR="00B1186E" w:rsidRPr="0055326F" w:rsidRDefault="00B1186E" w:rsidP="007227FD">
            <w:pPr>
              <w:jc w:val="center"/>
              <w:rPr>
                <w:b/>
                <w:color w:val="000000"/>
                <w:spacing w:val="-1"/>
              </w:rPr>
            </w:pPr>
            <w:r w:rsidRPr="0055326F">
              <w:rPr>
                <w:b/>
                <w:color w:val="000000"/>
                <w:spacing w:val="-1"/>
              </w:rPr>
              <w:t>54</w:t>
            </w:r>
          </w:p>
        </w:tc>
        <w:tc>
          <w:tcPr>
            <w:tcW w:w="1808" w:type="dxa"/>
            <w:tcBorders>
              <w:left w:val="single" w:sz="4" w:space="0" w:color="auto"/>
            </w:tcBorders>
            <w:vAlign w:val="center"/>
          </w:tcPr>
          <w:p w:rsidR="00B1186E" w:rsidRPr="0055326F" w:rsidRDefault="00B1186E" w:rsidP="007227FD">
            <w:pPr>
              <w:jc w:val="center"/>
              <w:rPr>
                <w:b/>
                <w:color w:val="000000"/>
                <w:spacing w:val="-1"/>
              </w:rPr>
            </w:pPr>
            <w:r w:rsidRPr="0055326F">
              <w:rPr>
                <w:b/>
                <w:color w:val="000000"/>
                <w:spacing w:val="-1"/>
              </w:rPr>
              <w:t>102</w:t>
            </w:r>
          </w:p>
        </w:tc>
      </w:tr>
      <w:tr w:rsidR="00B1186E" w:rsidRPr="0055326F" w:rsidTr="007227FD">
        <w:trPr>
          <w:jc w:val="center"/>
        </w:trPr>
        <w:tc>
          <w:tcPr>
            <w:tcW w:w="4385" w:type="dxa"/>
            <w:gridSpan w:val="2"/>
            <w:vAlign w:val="center"/>
          </w:tcPr>
          <w:p w:rsidR="00B1186E" w:rsidRPr="0055326F" w:rsidRDefault="00B1186E" w:rsidP="007227FD">
            <w:pPr>
              <w:rPr>
                <w:b/>
                <w:color w:val="000000"/>
                <w:spacing w:val="-1"/>
              </w:rPr>
            </w:pPr>
            <w:r w:rsidRPr="0055326F">
              <w:rPr>
                <w:color w:val="000000"/>
                <w:spacing w:val="-1"/>
              </w:rPr>
              <w:t>В том числе:</w:t>
            </w:r>
          </w:p>
        </w:tc>
        <w:tc>
          <w:tcPr>
            <w:tcW w:w="1701" w:type="dxa"/>
            <w:vAlign w:val="center"/>
          </w:tcPr>
          <w:p w:rsidR="00B1186E" w:rsidRPr="0055326F" w:rsidRDefault="00B1186E" w:rsidP="007227FD">
            <w:pPr>
              <w:jc w:val="center"/>
              <w:rPr>
                <w:b/>
                <w:color w:val="000000"/>
                <w:spacing w:val="-1"/>
              </w:rPr>
            </w:pPr>
          </w:p>
        </w:tc>
        <w:tc>
          <w:tcPr>
            <w:tcW w:w="1725" w:type="dxa"/>
            <w:tcBorders>
              <w:right w:val="single" w:sz="4" w:space="0" w:color="auto"/>
            </w:tcBorders>
            <w:vAlign w:val="center"/>
          </w:tcPr>
          <w:p w:rsidR="00B1186E" w:rsidRPr="0055326F" w:rsidRDefault="00B1186E" w:rsidP="007227FD">
            <w:pPr>
              <w:jc w:val="center"/>
              <w:rPr>
                <w:color w:val="000000"/>
                <w:spacing w:val="-1"/>
              </w:rPr>
            </w:pPr>
          </w:p>
        </w:tc>
        <w:tc>
          <w:tcPr>
            <w:tcW w:w="1808" w:type="dxa"/>
            <w:tcBorders>
              <w:left w:val="single" w:sz="4" w:space="0" w:color="auto"/>
            </w:tcBorders>
            <w:vAlign w:val="center"/>
          </w:tcPr>
          <w:p w:rsidR="00B1186E" w:rsidRPr="0055326F" w:rsidRDefault="00B1186E" w:rsidP="007227FD">
            <w:pPr>
              <w:jc w:val="center"/>
              <w:rPr>
                <w:color w:val="000000"/>
                <w:spacing w:val="-1"/>
              </w:rPr>
            </w:pPr>
          </w:p>
        </w:tc>
      </w:tr>
      <w:tr w:rsidR="00B1186E" w:rsidRPr="0055326F" w:rsidTr="007227FD">
        <w:trPr>
          <w:jc w:val="center"/>
        </w:trPr>
        <w:tc>
          <w:tcPr>
            <w:tcW w:w="4385" w:type="dxa"/>
            <w:gridSpan w:val="2"/>
            <w:vAlign w:val="center"/>
          </w:tcPr>
          <w:p w:rsidR="00B1186E" w:rsidRPr="0055326F" w:rsidRDefault="00B1186E" w:rsidP="007227FD">
            <w:pPr>
              <w:rPr>
                <w:color w:val="000000"/>
                <w:spacing w:val="-1"/>
              </w:rPr>
            </w:pPr>
            <w:r w:rsidRPr="0055326F">
              <w:rPr>
                <w:i/>
              </w:rPr>
              <w:t>Курсовая работа</w:t>
            </w:r>
          </w:p>
        </w:tc>
        <w:tc>
          <w:tcPr>
            <w:tcW w:w="1701" w:type="dxa"/>
            <w:vAlign w:val="center"/>
          </w:tcPr>
          <w:p w:rsidR="00B1186E" w:rsidRPr="0055326F" w:rsidRDefault="00B1186E" w:rsidP="007227FD">
            <w:pPr>
              <w:jc w:val="center"/>
              <w:rPr>
                <w:bCs/>
                <w:iCs/>
                <w:color w:val="000000"/>
                <w:spacing w:val="-1"/>
              </w:rPr>
            </w:pPr>
            <w:r w:rsidRPr="0055326F">
              <w:rPr>
                <w:bCs/>
                <w:iCs/>
                <w:color w:val="000000"/>
                <w:spacing w:val="-1"/>
              </w:rPr>
              <w:t>36</w:t>
            </w:r>
          </w:p>
        </w:tc>
        <w:tc>
          <w:tcPr>
            <w:tcW w:w="1725" w:type="dxa"/>
            <w:tcBorders>
              <w:right w:val="single" w:sz="4" w:space="0" w:color="auto"/>
            </w:tcBorders>
            <w:vAlign w:val="center"/>
          </w:tcPr>
          <w:p w:rsidR="00B1186E" w:rsidRPr="0055326F" w:rsidRDefault="00B1186E" w:rsidP="007227FD">
            <w:pPr>
              <w:jc w:val="center"/>
              <w:rPr>
                <w:color w:val="000000"/>
                <w:spacing w:val="-1"/>
              </w:rPr>
            </w:pPr>
            <w:r w:rsidRPr="0055326F">
              <w:rPr>
                <w:color w:val="000000"/>
                <w:spacing w:val="-1"/>
              </w:rPr>
              <w:t>-</w:t>
            </w:r>
          </w:p>
        </w:tc>
        <w:tc>
          <w:tcPr>
            <w:tcW w:w="1808" w:type="dxa"/>
            <w:tcBorders>
              <w:left w:val="single" w:sz="4" w:space="0" w:color="auto"/>
            </w:tcBorders>
            <w:vAlign w:val="center"/>
          </w:tcPr>
          <w:p w:rsidR="00B1186E" w:rsidRPr="0055326F" w:rsidRDefault="00B1186E" w:rsidP="007227FD">
            <w:pPr>
              <w:jc w:val="center"/>
              <w:rPr>
                <w:color w:val="000000"/>
                <w:spacing w:val="-1"/>
              </w:rPr>
            </w:pPr>
            <w:r w:rsidRPr="0055326F">
              <w:rPr>
                <w:color w:val="000000"/>
                <w:spacing w:val="-1"/>
              </w:rPr>
              <w:t>36</w:t>
            </w:r>
          </w:p>
        </w:tc>
      </w:tr>
      <w:tr w:rsidR="00B1186E" w:rsidRPr="0055326F" w:rsidTr="007227FD">
        <w:trPr>
          <w:jc w:val="center"/>
        </w:trPr>
        <w:tc>
          <w:tcPr>
            <w:tcW w:w="4385" w:type="dxa"/>
            <w:gridSpan w:val="2"/>
            <w:vAlign w:val="center"/>
          </w:tcPr>
          <w:p w:rsidR="00B1186E" w:rsidRPr="0055326F" w:rsidRDefault="00B1186E" w:rsidP="007227FD">
            <w:pPr>
              <w:rPr>
                <w:b/>
                <w:color w:val="000000"/>
                <w:spacing w:val="-1"/>
              </w:rPr>
            </w:pPr>
            <w:r w:rsidRPr="0055326F">
              <w:rPr>
                <w:color w:val="000000"/>
                <w:spacing w:val="-1"/>
              </w:rPr>
              <w:t>Подготовка к экзамену</w:t>
            </w:r>
          </w:p>
        </w:tc>
        <w:tc>
          <w:tcPr>
            <w:tcW w:w="1701" w:type="dxa"/>
            <w:vAlign w:val="center"/>
          </w:tcPr>
          <w:p w:rsidR="00B1186E" w:rsidRPr="0055326F" w:rsidRDefault="00B1186E" w:rsidP="007227FD">
            <w:pPr>
              <w:jc w:val="center"/>
              <w:rPr>
                <w:b/>
                <w:color w:val="000000"/>
                <w:spacing w:val="-1"/>
              </w:rPr>
            </w:pPr>
            <w:r w:rsidRPr="0055326F">
              <w:rPr>
                <w:b/>
                <w:color w:val="000000"/>
                <w:spacing w:val="-1"/>
              </w:rPr>
              <w:t>18</w:t>
            </w:r>
          </w:p>
        </w:tc>
        <w:tc>
          <w:tcPr>
            <w:tcW w:w="1725" w:type="dxa"/>
            <w:tcBorders>
              <w:right w:val="single" w:sz="4" w:space="0" w:color="auto"/>
            </w:tcBorders>
            <w:vAlign w:val="center"/>
          </w:tcPr>
          <w:p w:rsidR="00B1186E" w:rsidRPr="0055326F" w:rsidRDefault="00B1186E" w:rsidP="007227FD">
            <w:pPr>
              <w:jc w:val="center"/>
              <w:rPr>
                <w:b/>
                <w:color w:val="000000"/>
                <w:spacing w:val="-1"/>
              </w:rPr>
            </w:pPr>
            <w:r w:rsidRPr="0055326F">
              <w:rPr>
                <w:b/>
                <w:color w:val="000000"/>
                <w:spacing w:val="-1"/>
              </w:rPr>
              <w:t>-</w:t>
            </w:r>
          </w:p>
        </w:tc>
        <w:tc>
          <w:tcPr>
            <w:tcW w:w="1808" w:type="dxa"/>
            <w:tcBorders>
              <w:left w:val="single" w:sz="4" w:space="0" w:color="auto"/>
            </w:tcBorders>
            <w:vAlign w:val="center"/>
          </w:tcPr>
          <w:p w:rsidR="00B1186E" w:rsidRPr="0055326F" w:rsidRDefault="00B1186E" w:rsidP="007227FD">
            <w:pPr>
              <w:jc w:val="center"/>
              <w:rPr>
                <w:b/>
                <w:color w:val="000000"/>
                <w:spacing w:val="-1"/>
              </w:rPr>
            </w:pPr>
            <w:r w:rsidRPr="0055326F">
              <w:rPr>
                <w:b/>
                <w:color w:val="000000"/>
                <w:spacing w:val="-1"/>
              </w:rPr>
              <w:t>18</w:t>
            </w:r>
          </w:p>
        </w:tc>
      </w:tr>
      <w:tr w:rsidR="00B1186E" w:rsidRPr="0055326F" w:rsidTr="007227FD">
        <w:trPr>
          <w:jc w:val="center"/>
        </w:trPr>
        <w:tc>
          <w:tcPr>
            <w:tcW w:w="2542" w:type="dxa"/>
            <w:vMerge w:val="restart"/>
            <w:vAlign w:val="center"/>
          </w:tcPr>
          <w:p w:rsidR="00B1186E" w:rsidRPr="0055326F" w:rsidRDefault="00B1186E" w:rsidP="007227FD">
            <w:pPr>
              <w:jc w:val="center"/>
              <w:rPr>
                <w:b/>
                <w:color w:val="000000"/>
                <w:spacing w:val="-1"/>
              </w:rPr>
            </w:pPr>
            <w:r w:rsidRPr="0055326F">
              <w:rPr>
                <w:b/>
                <w:color w:val="000000"/>
                <w:spacing w:val="-1"/>
              </w:rPr>
              <w:t>Общая трудоемкость</w:t>
            </w:r>
          </w:p>
        </w:tc>
        <w:tc>
          <w:tcPr>
            <w:tcW w:w="1843" w:type="dxa"/>
            <w:vAlign w:val="center"/>
          </w:tcPr>
          <w:p w:rsidR="00B1186E" w:rsidRPr="0055326F" w:rsidRDefault="00B1186E" w:rsidP="007227FD">
            <w:pPr>
              <w:jc w:val="center"/>
              <w:rPr>
                <w:b/>
                <w:color w:val="000000"/>
                <w:spacing w:val="-1"/>
              </w:rPr>
            </w:pPr>
            <w:r w:rsidRPr="0055326F">
              <w:rPr>
                <w:b/>
                <w:color w:val="000000"/>
                <w:spacing w:val="-1"/>
              </w:rPr>
              <w:t>часы</w:t>
            </w:r>
          </w:p>
        </w:tc>
        <w:tc>
          <w:tcPr>
            <w:tcW w:w="1701" w:type="dxa"/>
            <w:vAlign w:val="center"/>
          </w:tcPr>
          <w:p w:rsidR="00B1186E" w:rsidRPr="0055326F" w:rsidRDefault="00B1186E" w:rsidP="007227FD">
            <w:pPr>
              <w:jc w:val="center"/>
              <w:rPr>
                <w:b/>
                <w:color w:val="000000"/>
                <w:spacing w:val="-1"/>
              </w:rPr>
            </w:pPr>
            <w:r w:rsidRPr="0055326F">
              <w:rPr>
                <w:b/>
                <w:color w:val="000000"/>
                <w:spacing w:val="-1"/>
              </w:rPr>
              <w:t>288</w:t>
            </w:r>
          </w:p>
        </w:tc>
        <w:tc>
          <w:tcPr>
            <w:tcW w:w="1725" w:type="dxa"/>
            <w:tcBorders>
              <w:right w:val="single" w:sz="4" w:space="0" w:color="auto"/>
            </w:tcBorders>
            <w:vAlign w:val="center"/>
          </w:tcPr>
          <w:p w:rsidR="00B1186E" w:rsidRPr="0055326F" w:rsidRDefault="00B1186E" w:rsidP="007227FD">
            <w:pPr>
              <w:jc w:val="center"/>
              <w:rPr>
                <w:color w:val="000000"/>
                <w:spacing w:val="-1"/>
              </w:rPr>
            </w:pPr>
            <w:r w:rsidRPr="0055326F">
              <w:rPr>
                <w:color w:val="000000"/>
                <w:spacing w:val="-1"/>
              </w:rPr>
              <w:t>108</w:t>
            </w:r>
          </w:p>
        </w:tc>
        <w:tc>
          <w:tcPr>
            <w:tcW w:w="1808" w:type="dxa"/>
            <w:tcBorders>
              <w:left w:val="single" w:sz="4" w:space="0" w:color="auto"/>
            </w:tcBorders>
            <w:vAlign w:val="center"/>
          </w:tcPr>
          <w:p w:rsidR="00B1186E" w:rsidRPr="0055326F" w:rsidRDefault="00B1186E" w:rsidP="007227FD">
            <w:pPr>
              <w:jc w:val="center"/>
              <w:rPr>
                <w:color w:val="000000"/>
                <w:spacing w:val="-1"/>
              </w:rPr>
            </w:pPr>
            <w:r w:rsidRPr="0055326F">
              <w:rPr>
                <w:color w:val="000000"/>
                <w:spacing w:val="-1"/>
              </w:rPr>
              <w:t>180</w:t>
            </w:r>
          </w:p>
        </w:tc>
      </w:tr>
      <w:tr w:rsidR="00B1186E" w:rsidRPr="0055326F" w:rsidTr="007227FD">
        <w:trPr>
          <w:jc w:val="center"/>
        </w:trPr>
        <w:tc>
          <w:tcPr>
            <w:tcW w:w="2542" w:type="dxa"/>
            <w:vMerge/>
            <w:vAlign w:val="center"/>
          </w:tcPr>
          <w:p w:rsidR="00B1186E" w:rsidRPr="0055326F" w:rsidRDefault="00B1186E" w:rsidP="007227FD">
            <w:pPr>
              <w:jc w:val="center"/>
              <w:rPr>
                <w:b/>
                <w:color w:val="000000"/>
                <w:spacing w:val="-1"/>
              </w:rPr>
            </w:pPr>
          </w:p>
        </w:tc>
        <w:tc>
          <w:tcPr>
            <w:tcW w:w="1843" w:type="dxa"/>
            <w:vAlign w:val="center"/>
          </w:tcPr>
          <w:p w:rsidR="00B1186E" w:rsidRPr="0055326F" w:rsidRDefault="00B1186E" w:rsidP="007227FD">
            <w:pPr>
              <w:jc w:val="center"/>
              <w:rPr>
                <w:b/>
                <w:color w:val="000000"/>
                <w:spacing w:val="-1"/>
              </w:rPr>
            </w:pPr>
            <w:r w:rsidRPr="0055326F">
              <w:rPr>
                <w:b/>
                <w:color w:val="000000"/>
                <w:spacing w:val="-1"/>
              </w:rPr>
              <w:t>зачетные единицы</w:t>
            </w:r>
          </w:p>
        </w:tc>
        <w:tc>
          <w:tcPr>
            <w:tcW w:w="1701" w:type="dxa"/>
            <w:tcBorders>
              <w:right w:val="single" w:sz="4" w:space="0" w:color="auto"/>
            </w:tcBorders>
            <w:vAlign w:val="center"/>
          </w:tcPr>
          <w:p w:rsidR="00B1186E" w:rsidRPr="0055326F" w:rsidRDefault="00B1186E" w:rsidP="007227FD">
            <w:pPr>
              <w:jc w:val="center"/>
              <w:rPr>
                <w:b/>
                <w:color w:val="000000"/>
                <w:spacing w:val="-1"/>
              </w:rPr>
            </w:pPr>
            <w:r w:rsidRPr="0055326F">
              <w:rPr>
                <w:b/>
                <w:color w:val="000000"/>
                <w:spacing w:val="-1"/>
              </w:rPr>
              <w:t>8</w:t>
            </w:r>
          </w:p>
        </w:tc>
        <w:tc>
          <w:tcPr>
            <w:tcW w:w="1725" w:type="dxa"/>
            <w:tcBorders>
              <w:left w:val="single" w:sz="4" w:space="0" w:color="auto"/>
              <w:right w:val="single" w:sz="4" w:space="0" w:color="auto"/>
            </w:tcBorders>
            <w:vAlign w:val="center"/>
          </w:tcPr>
          <w:p w:rsidR="00B1186E" w:rsidRPr="0055326F" w:rsidRDefault="00B1186E" w:rsidP="007227FD">
            <w:pPr>
              <w:jc w:val="center"/>
              <w:rPr>
                <w:color w:val="000000"/>
                <w:spacing w:val="-1"/>
              </w:rPr>
            </w:pPr>
            <w:r w:rsidRPr="0055326F">
              <w:rPr>
                <w:color w:val="000000"/>
                <w:spacing w:val="-1"/>
              </w:rPr>
              <w:t>3</w:t>
            </w:r>
          </w:p>
        </w:tc>
        <w:tc>
          <w:tcPr>
            <w:tcW w:w="1808" w:type="dxa"/>
            <w:tcBorders>
              <w:left w:val="single" w:sz="4" w:space="0" w:color="auto"/>
            </w:tcBorders>
            <w:vAlign w:val="center"/>
          </w:tcPr>
          <w:p w:rsidR="00B1186E" w:rsidRPr="0055326F" w:rsidRDefault="00B1186E" w:rsidP="007227FD">
            <w:pPr>
              <w:jc w:val="center"/>
              <w:rPr>
                <w:color w:val="000000"/>
                <w:spacing w:val="-1"/>
              </w:rPr>
            </w:pPr>
            <w:r w:rsidRPr="0055326F">
              <w:rPr>
                <w:color w:val="000000"/>
                <w:spacing w:val="-1"/>
              </w:rPr>
              <w:t>5</w:t>
            </w:r>
          </w:p>
        </w:tc>
      </w:tr>
    </w:tbl>
    <w:p w:rsidR="00B1186E" w:rsidRPr="0055326F" w:rsidRDefault="00B1186E" w:rsidP="00B1186E"/>
    <w:p w:rsidR="00B1186E" w:rsidRPr="0055326F" w:rsidRDefault="00B1186E" w:rsidP="00B1186E">
      <w:pPr>
        <w:pStyle w:val="af5"/>
        <w:numPr>
          <w:ilvl w:val="0"/>
          <w:numId w:val="2"/>
        </w:numPr>
        <w:jc w:val="both"/>
        <w:rPr>
          <w:b/>
          <w:caps/>
          <w:color w:val="000000"/>
          <w:spacing w:val="-1"/>
        </w:rPr>
      </w:pPr>
      <w:r w:rsidRPr="0055326F">
        <w:rPr>
          <w:b/>
          <w:color w:val="000000"/>
          <w:spacing w:val="-1"/>
        </w:rPr>
        <w:t>Содержание дисциплины:</w:t>
      </w:r>
    </w:p>
    <w:p w:rsidR="00B1186E" w:rsidRPr="0055326F" w:rsidRDefault="00B1186E" w:rsidP="00B1186E"/>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2463"/>
        <w:gridCol w:w="6042"/>
        <w:gridCol w:w="709"/>
      </w:tblGrid>
      <w:tr w:rsidR="00B1186E" w:rsidRPr="0055326F" w:rsidTr="007227FD">
        <w:trPr>
          <w:jc w:val="center"/>
        </w:trPr>
        <w:tc>
          <w:tcPr>
            <w:tcW w:w="428" w:type="dxa"/>
            <w:shd w:val="clear" w:color="auto" w:fill="auto"/>
            <w:vAlign w:val="center"/>
          </w:tcPr>
          <w:p w:rsidR="00B1186E" w:rsidRPr="0055326F" w:rsidRDefault="00B1186E" w:rsidP="007227FD">
            <w:pPr>
              <w:ind w:left="-113" w:right="-113"/>
              <w:jc w:val="center"/>
            </w:pPr>
            <w:r w:rsidRPr="0055326F">
              <w:t>№</w:t>
            </w:r>
          </w:p>
          <w:p w:rsidR="00B1186E" w:rsidRPr="0055326F" w:rsidRDefault="00B1186E" w:rsidP="007227FD">
            <w:pPr>
              <w:ind w:left="-113" w:right="-113"/>
              <w:jc w:val="center"/>
            </w:pPr>
            <w:r w:rsidRPr="0055326F">
              <w:t>п/п</w:t>
            </w:r>
          </w:p>
        </w:tc>
        <w:tc>
          <w:tcPr>
            <w:tcW w:w="2463" w:type="dxa"/>
            <w:shd w:val="clear" w:color="auto" w:fill="auto"/>
            <w:vAlign w:val="center"/>
          </w:tcPr>
          <w:p w:rsidR="00B1186E" w:rsidRPr="0055326F" w:rsidRDefault="00B1186E" w:rsidP="007227FD">
            <w:pPr>
              <w:ind w:left="-113" w:right="-113"/>
              <w:jc w:val="center"/>
            </w:pPr>
            <w:r w:rsidRPr="0055326F">
              <w:rPr>
                <w:color w:val="000000"/>
                <w:spacing w:val="-1"/>
              </w:rPr>
              <w:t>Тема (раздел)</w:t>
            </w:r>
          </w:p>
        </w:tc>
        <w:tc>
          <w:tcPr>
            <w:tcW w:w="6042" w:type="dxa"/>
            <w:shd w:val="clear" w:color="auto" w:fill="auto"/>
            <w:vAlign w:val="center"/>
          </w:tcPr>
          <w:p w:rsidR="00B1186E" w:rsidRPr="0055326F" w:rsidRDefault="00B1186E" w:rsidP="007227FD">
            <w:pPr>
              <w:ind w:left="-113" w:right="-113"/>
              <w:jc w:val="center"/>
            </w:pPr>
            <w:r w:rsidRPr="0055326F">
              <w:t>Содержание раздела</w:t>
            </w:r>
          </w:p>
        </w:tc>
        <w:tc>
          <w:tcPr>
            <w:tcW w:w="709" w:type="dxa"/>
            <w:vAlign w:val="center"/>
          </w:tcPr>
          <w:p w:rsidR="00B1186E" w:rsidRPr="0055326F" w:rsidRDefault="00B1186E" w:rsidP="007227FD">
            <w:pPr>
              <w:ind w:left="-113" w:right="-113"/>
              <w:jc w:val="center"/>
            </w:pPr>
            <w:r w:rsidRPr="0055326F">
              <w:rPr>
                <w:color w:val="000000"/>
                <w:spacing w:val="-1"/>
              </w:rPr>
              <w:t>Всего часов</w:t>
            </w:r>
          </w:p>
        </w:tc>
      </w:tr>
      <w:tr w:rsidR="00B1186E" w:rsidRPr="0055326F" w:rsidTr="007227FD">
        <w:trPr>
          <w:jc w:val="center"/>
        </w:trPr>
        <w:tc>
          <w:tcPr>
            <w:tcW w:w="428" w:type="dxa"/>
            <w:shd w:val="clear" w:color="auto" w:fill="auto"/>
          </w:tcPr>
          <w:p w:rsidR="00B1186E" w:rsidRPr="0055326F" w:rsidRDefault="00B1186E" w:rsidP="007227FD">
            <w:pPr>
              <w:numPr>
                <w:ilvl w:val="0"/>
                <w:numId w:val="6"/>
              </w:numPr>
            </w:pPr>
          </w:p>
        </w:tc>
        <w:tc>
          <w:tcPr>
            <w:tcW w:w="2463" w:type="dxa"/>
            <w:tcBorders>
              <w:top w:val="single" w:sz="4" w:space="0" w:color="auto"/>
              <w:left w:val="single" w:sz="4" w:space="0" w:color="auto"/>
              <w:bottom w:val="single" w:sz="4" w:space="0" w:color="auto"/>
              <w:right w:val="single" w:sz="4" w:space="0" w:color="auto"/>
            </w:tcBorders>
          </w:tcPr>
          <w:p w:rsidR="00B1186E" w:rsidRPr="0055326F" w:rsidRDefault="00B1186E" w:rsidP="007227FD">
            <w:r w:rsidRPr="0055326F">
              <w:t>Введение в основы менеджмента</w:t>
            </w:r>
          </w:p>
        </w:tc>
        <w:tc>
          <w:tcPr>
            <w:tcW w:w="6042" w:type="dxa"/>
            <w:tcBorders>
              <w:top w:val="single" w:sz="4" w:space="0" w:color="auto"/>
              <w:left w:val="single" w:sz="4" w:space="0" w:color="auto"/>
              <w:bottom w:val="single" w:sz="4" w:space="0" w:color="auto"/>
              <w:right w:val="single" w:sz="4" w:space="0" w:color="auto"/>
            </w:tcBorders>
            <w:vAlign w:val="center"/>
          </w:tcPr>
          <w:p w:rsidR="00B1186E" w:rsidRPr="0055326F" w:rsidRDefault="00B1186E" w:rsidP="007227FD">
            <w:r w:rsidRPr="0055326F">
              <w:t>Тема 1.1. Понятие и содержание менеджмента</w:t>
            </w:r>
          </w:p>
          <w:p w:rsidR="00B1186E" w:rsidRPr="0055326F" w:rsidRDefault="00B1186E" w:rsidP="007227FD">
            <w:r w:rsidRPr="0055326F">
              <w:t>Тема 1.2. Основные категории менеджмента</w:t>
            </w:r>
          </w:p>
          <w:p w:rsidR="00B1186E" w:rsidRPr="0055326F" w:rsidRDefault="00B1186E" w:rsidP="007227FD">
            <w:r w:rsidRPr="0055326F">
              <w:t>Тема 1.3. Принципы эффективного менеджмента</w:t>
            </w:r>
          </w:p>
        </w:tc>
        <w:tc>
          <w:tcPr>
            <w:tcW w:w="709"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18</w:t>
            </w:r>
          </w:p>
        </w:tc>
      </w:tr>
      <w:tr w:rsidR="00B1186E" w:rsidRPr="0055326F" w:rsidTr="007227FD">
        <w:trPr>
          <w:jc w:val="center"/>
        </w:trPr>
        <w:tc>
          <w:tcPr>
            <w:tcW w:w="428" w:type="dxa"/>
            <w:shd w:val="clear" w:color="auto" w:fill="auto"/>
          </w:tcPr>
          <w:p w:rsidR="00B1186E" w:rsidRPr="0055326F" w:rsidRDefault="00B1186E" w:rsidP="007227FD">
            <w:pPr>
              <w:numPr>
                <w:ilvl w:val="0"/>
                <w:numId w:val="6"/>
              </w:numPr>
            </w:pPr>
          </w:p>
        </w:tc>
        <w:tc>
          <w:tcPr>
            <w:tcW w:w="2463" w:type="dxa"/>
            <w:tcBorders>
              <w:top w:val="single" w:sz="4" w:space="0" w:color="auto"/>
              <w:left w:val="single" w:sz="4" w:space="0" w:color="auto"/>
              <w:bottom w:val="single" w:sz="4" w:space="0" w:color="auto"/>
              <w:right w:val="single" w:sz="4" w:space="0" w:color="auto"/>
            </w:tcBorders>
          </w:tcPr>
          <w:p w:rsidR="00B1186E" w:rsidRPr="0055326F" w:rsidRDefault="00B1186E" w:rsidP="007227FD">
            <w:r w:rsidRPr="0055326F">
              <w:t>Эволюция менеджмента</w:t>
            </w:r>
          </w:p>
        </w:tc>
        <w:tc>
          <w:tcPr>
            <w:tcW w:w="6042" w:type="dxa"/>
            <w:tcBorders>
              <w:top w:val="single" w:sz="4" w:space="0" w:color="auto"/>
              <w:left w:val="single" w:sz="4" w:space="0" w:color="auto"/>
              <w:bottom w:val="single" w:sz="4" w:space="0" w:color="auto"/>
              <w:right w:val="single" w:sz="4" w:space="0" w:color="auto"/>
            </w:tcBorders>
            <w:vAlign w:val="center"/>
          </w:tcPr>
          <w:p w:rsidR="00B1186E" w:rsidRPr="0055326F" w:rsidRDefault="00B1186E" w:rsidP="007227FD">
            <w:r w:rsidRPr="0055326F">
              <w:t>Тема 2.1. Истоки современного менеджмента.</w:t>
            </w:r>
          </w:p>
          <w:p w:rsidR="00B1186E" w:rsidRPr="0055326F" w:rsidRDefault="00B1186E" w:rsidP="007227FD">
            <w:r w:rsidRPr="0055326F">
              <w:t>Тема 2.2. Школа научного управления</w:t>
            </w:r>
          </w:p>
          <w:p w:rsidR="00B1186E" w:rsidRPr="0055326F" w:rsidRDefault="00B1186E" w:rsidP="007227FD">
            <w:r w:rsidRPr="0055326F">
              <w:t>Тема 2.3. Административная (классическая) школа управления</w:t>
            </w:r>
          </w:p>
          <w:p w:rsidR="00B1186E" w:rsidRPr="0055326F" w:rsidRDefault="00B1186E" w:rsidP="007227FD">
            <w:r w:rsidRPr="0055326F">
              <w:t>Тема 2.4. Школа психологии и человеческих отношений</w:t>
            </w:r>
          </w:p>
          <w:p w:rsidR="00B1186E" w:rsidRPr="0055326F" w:rsidRDefault="00B1186E" w:rsidP="007227FD">
            <w:r w:rsidRPr="0055326F">
              <w:t>Тема 2.5. Школа науки управления (количественная школа)</w:t>
            </w:r>
          </w:p>
        </w:tc>
        <w:tc>
          <w:tcPr>
            <w:tcW w:w="709"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32</w:t>
            </w:r>
          </w:p>
        </w:tc>
      </w:tr>
      <w:tr w:rsidR="00B1186E" w:rsidRPr="0055326F" w:rsidTr="007227FD">
        <w:trPr>
          <w:trHeight w:val="416"/>
          <w:jc w:val="center"/>
        </w:trPr>
        <w:tc>
          <w:tcPr>
            <w:tcW w:w="428" w:type="dxa"/>
            <w:shd w:val="clear" w:color="auto" w:fill="auto"/>
          </w:tcPr>
          <w:p w:rsidR="00B1186E" w:rsidRPr="0055326F" w:rsidRDefault="00B1186E" w:rsidP="007227FD">
            <w:pPr>
              <w:numPr>
                <w:ilvl w:val="0"/>
                <w:numId w:val="6"/>
              </w:numPr>
            </w:pPr>
          </w:p>
        </w:tc>
        <w:tc>
          <w:tcPr>
            <w:tcW w:w="2463" w:type="dxa"/>
            <w:tcBorders>
              <w:top w:val="single" w:sz="4" w:space="0" w:color="auto"/>
              <w:left w:val="single" w:sz="4" w:space="0" w:color="auto"/>
              <w:bottom w:val="single" w:sz="4" w:space="0" w:color="auto"/>
              <w:right w:val="single" w:sz="4" w:space="0" w:color="auto"/>
            </w:tcBorders>
          </w:tcPr>
          <w:p w:rsidR="00B1186E" w:rsidRPr="0055326F" w:rsidRDefault="00B1186E" w:rsidP="007227FD">
            <w:r w:rsidRPr="0055326F">
              <w:t>Организация как система управления. Структура организаций. Внутренняя и внешняя среда</w:t>
            </w:r>
          </w:p>
        </w:tc>
        <w:tc>
          <w:tcPr>
            <w:tcW w:w="6042" w:type="dxa"/>
            <w:tcBorders>
              <w:top w:val="single" w:sz="4" w:space="0" w:color="auto"/>
              <w:left w:val="single" w:sz="4" w:space="0" w:color="auto"/>
              <w:bottom w:val="single" w:sz="4" w:space="0" w:color="auto"/>
              <w:right w:val="single" w:sz="4" w:space="0" w:color="auto"/>
            </w:tcBorders>
            <w:vAlign w:val="center"/>
          </w:tcPr>
          <w:p w:rsidR="00B1186E" w:rsidRPr="0055326F" w:rsidRDefault="00B1186E" w:rsidP="007227FD">
            <w:r w:rsidRPr="0055326F">
              <w:t xml:space="preserve">Тема 3.1. Организация как объект и система управления. </w:t>
            </w:r>
          </w:p>
          <w:p w:rsidR="00B1186E" w:rsidRPr="0055326F" w:rsidRDefault="00B1186E" w:rsidP="007227FD">
            <w:r w:rsidRPr="0055326F">
              <w:t>Тема 3.2. Классификация организационных структур управления. Классификация организаций системы физической культуры и спорта</w:t>
            </w:r>
          </w:p>
          <w:p w:rsidR="00B1186E" w:rsidRPr="0055326F" w:rsidRDefault="00B1186E" w:rsidP="007227FD">
            <w:r w:rsidRPr="0055326F">
              <w:t>Тема 3.3. Проектирование организационных структур управления</w:t>
            </w:r>
          </w:p>
          <w:p w:rsidR="00B1186E" w:rsidRPr="0055326F" w:rsidRDefault="00B1186E" w:rsidP="007227FD">
            <w:r w:rsidRPr="0055326F">
              <w:t>Тема 3.4. Внутренние переменные организации. Внешняя среда организации</w:t>
            </w:r>
          </w:p>
        </w:tc>
        <w:tc>
          <w:tcPr>
            <w:tcW w:w="709"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26</w:t>
            </w:r>
          </w:p>
        </w:tc>
      </w:tr>
      <w:tr w:rsidR="00B1186E" w:rsidRPr="0055326F" w:rsidTr="007227FD">
        <w:trPr>
          <w:trHeight w:val="1220"/>
          <w:jc w:val="center"/>
        </w:trPr>
        <w:tc>
          <w:tcPr>
            <w:tcW w:w="428" w:type="dxa"/>
            <w:shd w:val="clear" w:color="auto" w:fill="auto"/>
          </w:tcPr>
          <w:p w:rsidR="00B1186E" w:rsidRPr="0055326F" w:rsidRDefault="00B1186E" w:rsidP="007227FD">
            <w:pPr>
              <w:numPr>
                <w:ilvl w:val="0"/>
                <w:numId w:val="6"/>
              </w:numPr>
            </w:pPr>
          </w:p>
        </w:tc>
        <w:tc>
          <w:tcPr>
            <w:tcW w:w="2463" w:type="dxa"/>
            <w:tcBorders>
              <w:top w:val="single" w:sz="4" w:space="0" w:color="auto"/>
              <w:left w:val="single" w:sz="4" w:space="0" w:color="auto"/>
              <w:bottom w:val="single" w:sz="4" w:space="0" w:color="auto"/>
              <w:right w:val="single" w:sz="4" w:space="0" w:color="auto"/>
            </w:tcBorders>
          </w:tcPr>
          <w:p w:rsidR="00B1186E" w:rsidRPr="0055326F" w:rsidRDefault="00B1186E" w:rsidP="007227FD">
            <w:r w:rsidRPr="0055326F">
              <w:t>Организация как хозяйствующий субъект. Функция планирования</w:t>
            </w:r>
          </w:p>
        </w:tc>
        <w:tc>
          <w:tcPr>
            <w:tcW w:w="6042" w:type="dxa"/>
            <w:tcBorders>
              <w:top w:val="single" w:sz="4" w:space="0" w:color="auto"/>
              <w:left w:val="single" w:sz="4" w:space="0" w:color="auto"/>
              <w:bottom w:val="single" w:sz="4" w:space="0" w:color="auto"/>
              <w:right w:val="single" w:sz="4" w:space="0" w:color="auto"/>
            </w:tcBorders>
            <w:vAlign w:val="center"/>
          </w:tcPr>
          <w:p w:rsidR="00B1186E" w:rsidRPr="0055326F" w:rsidRDefault="00B1186E" w:rsidP="007227FD">
            <w:r w:rsidRPr="0055326F">
              <w:t xml:space="preserve">Тема 4.1. Формы и содержание хозяйственной деятельности организаций </w:t>
            </w:r>
          </w:p>
          <w:p w:rsidR="00B1186E" w:rsidRPr="0055326F" w:rsidRDefault="00B1186E" w:rsidP="007227FD">
            <w:r w:rsidRPr="0055326F">
              <w:t xml:space="preserve">Тема 4.2. Разработка стратегии организации </w:t>
            </w:r>
          </w:p>
          <w:p w:rsidR="00B1186E" w:rsidRPr="0055326F" w:rsidRDefault="00B1186E" w:rsidP="007227FD">
            <w:r w:rsidRPr="0055326F">
              <w:t xml:space="preserve">Тема 4.3. Оценка среды организации </w:t>
            </w:r>
          </w:p>
          <w:p w:rsidR="00B1186E" w:rsidRPr="0055326F" w:rsidRDefault="00B1186E" w:rsidP="007227FD">
            <w:r w:rsidRPr="0055326F">
              <w:t xml:space="preserve">Тема 4.4. Внутрифирменное планирование </w:t>
            </w:r>
          </w:p>
          <w:p w:rsidR="00B1186E" w:rsidRPr="0055326F" w:rsidRDefault="00B1186E" w:rsidP="007227FD">
            <w:r w:rsidRPr="0055326F">
              <w:t xml:space="preserve">Тема 4.5. Система планов хозяйствующего субъекта </w:t>
            </w:r>
          </w:p>
        </w:tc>
        <w:tc>
          <w:tcPr>
            <w:tcW w:w="709"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26</w:t>
            </w:r>
          </w:p>
        </w:tc>
      </w:tr>
      <w:tr w:rsidR="00B1186E" w:rsidRPr="0055326F" w:rsidTr="007227FD">
        <w:trPr>
          <w:jc w:val="center"/>
        </w:trPr>
        <w:tc>
          <w:tcPr>
            <w:tcW w:w="428" w:type="dxa"/>
            <w:shd w:val="clear" w:color="auto" w:fill="auto"/>
          </w:tcPr>
          <w:p w:rsidR="00B1186E" w:rsidRPr="0055326F" w:rsidRDefault="00B1186E" w:rsidP="007227FD">
            <w:pPr>
              <w:numPr>
                <w:ilvl w:val="0"/>
                <w:numId w:val="6"/>
              </w:numPr>
            </w:pPr>
          </w:p>
        </w:tc>
        <w:tc>
          <w:tcPr>
            <w:tcW w:w="2463" w:type="dxa"/>
            <w:tcBorders>
              <w:top w:val="single" w:sz="4" w:space="0" w:color="auto"/>
              <w:left w:val="single" w:sz="4" w:space="0" w:color="auto"/>
              <w:bottom w:val="single" w:sz="4" w:space="0" w:color="auto"/>
              <w:right w:val="single" w:sz="4" w:space="0" w:color="auto"/>
            </w:tcBorders>
          </w:tcPr>
          <w:p w:rsidR="00B1186E" w:rsidRPr="0055326F" w:rsidRDefault="00B1186E" w:rsidP="007227FD">
            <w:r w:rsidRPr="0055326F">
              <w:t>Функция организации</w:t>
            </w:r>
          </w:p>
        </w:tc>
        <w:tc>
          <w:tcPr>
            <w:tcW w:w="6042" w:type="dxa"/>
            <w:tcBorders>
              <w:top w:val="single" w:sz="4" w:space="0" w:color="auto"/>
              <w:left w:val="single" w:sz="4" w:space="0" w:color="auto"/>
              <w:bottom w:val="single" w:sz="4" w:space="0" w:color="auto"/>
              <w:right w:val="single" w:sz="4" w:space="0" w:color="auto"/>
            </w:tcBorders>
            <w:vAlign w:val="center"/>
          </w:tcPr>
          <w:p w:rsidR="00B1186E" w:rsidRPr="0055326F" w:rsidRDefault="00B1186E" w:rsidP="007227FD">
            <w:r w:rsidRPr="0055326F">
              <w:t>Тема 5.1. Сущность, виды и принципы делегирования полномочий</w:t>
            </w:r>
          </w:p>
          <w:p w:rsidR="00B1186E" w:rsidRPr="0055326F" w:rsidRDefault="00B1186E" w:rsidP="007227FD">
            <w:r w:rsidRPr="0055326F">
              <w:t>Тема 5.2. Построение организационных структур, их виды и роль</w:t>
            </w:r>
          </w:p>
        </w:tc>
        <w:tc>
          <w:tcPr>
            <w:tcW w:w="709"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26</w:t>
            </w:r>
          </w:p>
        </w:tc>
      </w:tr>
      <w:tr w:rsidR="00B1186E" w:rsidRPr="0055326F" w:rsidTr="007227FD">
        <w:trPr>
          <w:jc w:val="center"/>
        </w:trPr>
        <w:tc>
          <w:tcPr>
            <w:tcW w:w="428" w:type="dxa"/>
            <w:shd w:val="clear" w:color="auto" w:fill="auto"/>
          </w:tcPr>
          <w:p w:rsidR="00B1186E" w:rsidRPr="0055326F" w:rsidRDefault="00B1186E" w:rsidP="007227FD">
            <w:pPr>
              <w:numPr>
                <w:ilvl w:val="0"/>
                <w:numId w:val="6"/>
              </w:numPr>
            </w:pPr>
          </w:p>
        </w:tc>
        <w:tc>
          <w:tcPr>
            <w:tcW w:w="2463" w:type="dxa"/>
            <w:tcBorders>
              <w:top w:val="single" w:sz="4" w:space="0" w:color="auto"/>
              <w:left w:val="single" w:sz="4" w:space="0" w:color="auto"/>
              <w:bottom w:val="single" w:sz="4" w:space="0" w:color="auto"/>
              <w:right w:val="single" w:sz="4" w:space="0" w:color="auto"/>
            </w:tcBorders>
          </w:tcPr>
          <w:p w:rsidR="00B1186E" w:rsidRPr="0055326F" w:rsidRDefault="00B1186E" w:rsidP="007227FD">
            <w:r w:rsidRPr="0055326F">
              <w:t xml:space="preserve">Функция мотивации </w:t>
            </w:r>
          </w:p>
        </w:tc>
        <w:tc>
          <w:tcPr>
            <w:tcW w:w="6042" w:type="dxa"/>
            <w:tcBorders>
              <w:top w:val="single" w:sz="4" w:space="0" w:color="auto"/>
              <w:left w:val="single" w:sz="4" w:space="0" w:color="auto"/>
              <w:bottom w:val="single" w:sz="4" w:space="0" w:color="auto"/>
              <w:right w:val="single" w:sz="4" w:space="0" w:color="auto"/>
            </w:tcBorders>
            <w:vAlign w:val="center"/>
          </w:tcPr>
          <w:p w:rsidR="00B1186E" w:rsidRPr="0055326F" w:rsidRDefault="00B1186E" w:rsidP="007227FD">
            <w:r w:rsidRPr="0055326F">
              <w:t xml:space="preserve">Тема 6.1. Понятие мотивации и ее первоначальные концепции </w:t>
            </w:r>
          </w:p>
          <w:p w:rsidR="00B1186E" w:rsidRPr="0055326F" w:rsidRDefault="00B1186E" w:rsidP="007227FD">
            <w:r w:rsidRPr="0055326F">
              <w:t>Тема 6.2. Содержательные теории мотивации</w:t>
            </w:r>
          </w:p>
          <w:p w:rsidR="00B1186E" w:rsidRPr="0055326F" w:rsidRDefault="00B1186E" w:rsidP="007227FD">
            <w:r w:rsidRPr="0055326F">
              <w:rPr>
                <w:bCs/>
              </w:rPr>
              <w:t>Тема 6.3. Процессуальные теории мотивации</w:t>
            </w:r>
          </w:p>
        </w:tc>
        <w:tc>
          <w:tcPr>
            <w:tcW w:w="709"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24</w:t>
            </w:r>
          </w:p>
        </w:tc>
      </w:tr>
      <w:tr w:rsidR="00B1186E" w:rsidRPr="0055326F" w:rsidTr="007227FD">
        <w:trPr>
          <w:jc w:val="center"/>
        </w:trPr>
        <w:tc>
          <w:tcPr>
            <w:tcW w:w="428" w:type="dxa"/>
            <w:shd w:val="clear" w:color="auto" w:fill="auto"/>
          </w:tcPr>
          <w:p w:rsidR="00B1186E" w:rsidRPr="0055326F" w:rsidRDefault="00B1186E" w:rsidP="007227FD">
            <w:pPr>
              <w:numPr>
                <w:ilvl w:val="0"/>
                <w:numId w:val="6"/>
              </w:numPr>
            </w:pPr>
          </w:p>
        </w:tc>
        <w:tc>
          <w:tcPr>
            <w:tcW w:w="2463" w:type="dxa"/>
            <w:tcBorders>
              <w:top w:val="single" w:sz="4" w:space="0" w:color="auto"/>
              <w:left w:val="single" w:sz="4" w:space="0" w:color="auto"/>
              <w:bottom w:val="single" w:sz="4" w:space="0" w:color="auto"/>
              <w:right w:val="single" w:sz="4" w:space="0" w:color="auto"/>
            </w:tcBorders>
          </w:tcPr>
          <w:p w:rsidR="00B1186E" w:rsidRPr="0055326F" w:rsidRDefault="00B1186E" w:rsidP="007227FD">
            <w:r w:rsidRPr="0055326F">
              <w:t>Функция контроля</w:t>
            </w:r>
          </w:p>
        </w:tc>
        <w:tc>
          <w:tcPr>
            <w:tcW w:w="6042" w:type="dxa"/>
            <w:tcBorders>
              <w:top w:val="single" w:sz="4" w:space="0" w:color="auto"/>
              <w:left w:val="single" w:sz="4" w:space="0" w:color="auto"/>
              <w:bottom w:val="single" w:sz="4" w:space="0" w:color="auto"/>
              <w:right w:val="single" w:sz="4" w:space="0" w:color="auto"/>
            </w:tcBorders>
            <w:vAlign w:val="center"/>
          </w:tcPr>
          <w:p w:rsidR="00B1186E" w:rsidRPr="0055326F" w:rsidRDefault="00B1186E" w:rsidP="007227FD">
            <w:pPr>
              <w:rPr>
                <w:bCs/>
                <w:iCs/>
              </w:rPr>
            </w:pPr>
            <w:r w:rsidRPr="0055326F">
              <w:rPr>
                <w:bCs/>
                <w:iCs/>
              </w:rPr>
              <w:t>Тема 7.1. Процесс и виды контроля</w:t>
            </w:r>
          </w:p>
          <w:p w:rsidR="00B1186E" w:rsidRPr="0055326F" w:rsidRDefault="00B1186E" w:rsidP="007227FD">
            <w:pPr>
              <w:rPr>
                <w:bCs/>
                <w:iCs/>
              </w:rPr>
            </w:pPr>
            <w:r w:rsidRPr="0055326F">
              <w:rPr>
                <w:bCs/>
                <w:iCs/>
              </w:rPr>
              <w:t>Тема 7.2. Принципы эффективного контроля</w:t>
            </w:r>
          </w:p>
          <w:p w:rsidR="00B1186E" w:rsidRPr="0055326F" w:rsidRDefault="00B1186E" w:rsidP="007227FD">
            <w:r w:rsidRPr="0055326F">
              <w:rPr>
                <w:bCs/>
                <w:iCs/>
              </w:rPr>
              <w:t>Тема 7.3. Управление по отклонениям</w:t>
            </w:r>
          </w:p>
        </w:tc>
        <w:tc>
          <w:tcPr>
            <w:tcW w:w="709"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24</w:t>
            </w:r>
          </w:p>
        </w:tc>
      </w:tr>
      <w:tr w:rsidR="00B1186E" w:rsidRPr="0055326F" w:rsidTr="007227FD">
        <w:trPr>
          <w:jc w:val="center"/>
        </w:trPr>
        <w:tc>
          <w:tcPr>
            <w:tcW w:w="428" w:type="dxa"/>
            <w:shd w:val="clear" w:color="auto" w:fill="auto"/>
          </w:tcPr>
          <w:p w:rsidR="00B1186E" w:rsidRPr="0055326F" w:rsidRDefault="00B1186E" w:rsidP="007227FD">
            <w:pPr>
              <w:numPr>
                <w:ilvl w:val="0"/>
                <w:numId w:val="6"/>
              </w:numPr>
            </w:pPr>
          </w:p>
        </w:tc>
        <w:tc>
          <w:tcPr>
            <w:tcW w:w="2463" w:type="dxa"/>
            <w:tcBorders>
              <w:top w:val="single" w:sz="4" w:space="0" w:color="auto"/>
              <w:left w:val="single" w:sz="4" w:space="0" w:color="auto"/>
              <w:bottom w:val="single" w:sz="4" w:space="0" w:color="auto"/>
              <w:right w:val="single" w:sz="4" w:space="0" w:color="auto"/>
            </w:tcBorders>
          </w:tcPr>
          <w:p w:rsidR="00B1186E" w:rsidRPr="0055326F" w:rsidRDefault="00B1186E" w:rsidP="007227FD">
            <w:r w:rsidRPr="0055326F">
              <w:t>Роль личности в управлении. понятие власти, влияния,</w:t>
            </w:r>
          </w:p>
          <w:p w:rsidR="00B1186E" w:rsidRPr="0055326F" w:rsidRDefault="00B1186E" w:rsidP="007227FD">
            <w:r w:rsidRPr="0055326F">
              <w:t>лидерства. Управление конфликтами.</w:t>
            </w:r>
          </w:p>
        </w:tc>
        <w:tc>
          <w:tcPr>
            <w:tcW w:w="6042" w:type="dxa"/>
            <w:tcBorders>
              <w:top w:val="single" w:sz="4" w:space="0" w:color="auto"/>
              <w:left w:val="single" w:sz="4" w:space="0" w:color="auto"/>
              <w:bottom w:val="single" w:sz="4" w:space="0" w:color="auto"/>
              <w:right w:val="single" w:sz="4" w:space="0" w:color="auto"/>
            </w:tcBorders>
            <w:vAlign w:val="center"/>
          </w:tcPr>
          <w:p w:rsidR="00B1186E" w:rsidRPr="0055326F" w:rsidRDefault="00B1186E" w:rsidP="007227FD">
            <w:r w:rsidRPr="0055326F">
              <w:t>Тема 8.1. Понятие лидерства. Теории лидерства</w:t>
            </w:r>
          </w:p>
          <w:p w:rsidR="00B1186E" w:rsidRPr="0055326F" w:rsidRDefault="00B1186E" w:rsidP="007227FD">
            <w:r w:rsidRPr="0055326F">
              <w:t>Тема 8.2. Групповая динамика</w:t>
            </w:r>
          </w:p>
          <w:p w:rsidR="00B1186E" w:rsidRPr="0055326F" w:rsidRDefault="00B1186E" w:rsidP="007227FD">
            <w:r w:rsidRPr="0055326F">
              <w:t>Тема 8.3. Причины конфликтов в организациях. Методы управления конфликтами в организациях</w:t>
            </w:r>
          </w:p>
          <w:p w:rsidR="00B1186E" w:rsidRPr="0055326F" w:rsidRDefault="00B1186E" w:rsidP="007227FD"/>
        </w:tc>
        <w:tc>
          <w:tcPr>
            <w:tcW w:w="709"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24</w:t>
            </w:r>
          </w:p>
        </w:tc>
      </w:tr>
      <w:tr w:rsidR="00B1186E" w:rsidRPr="0055326F" w:rsidTr="007227FD">
        <w:trPr>
          <w:jc w:val="center"/>
        </w:trPr>
        <w:tc>
          <w:tcPr>
            <w:tcW w:w="428" w:type="dxa"/>
            <w:shd w:val="clear" w:color="auto" w:fill="auto"/>
          </w:tcPr>
          <w:p w:rsidR="00B1186E" w:rsidRPr="0055326F" w:rsidRDefault="00B1186E" w:rsidP="007227FD">
            <w:pPr>
              <w:numPr>
                <w:ilvl w:val="0"/>
                <w:numId w:val="6"/>
              </w:numPr>
            </w:pPr>
          </w:p>
        </w:tc>
        <w:tc>
          <w:tcPr>
            <w:tcW w:w="2463" w:type="dxa"/>
            <w:tcBorders>
              <w:top w:val="single" w:sz="4" w:space="0" w:color="auto"/>
              <w:left w:val="single" w:sz="4" w:space="0" w:color="auto"/>
              <w:bottom w:val="single" w:sz="4" w:space="0" w:color="auto"/>
              <w:right w:val="single" w:sz="4" w:space="0" w:color="auto"/>
            </w:tcBorders>
          </w:tcPr>
          <w:p w:rsidR="00B1186E" w:rsidRPr="0055326F" w:rsidRDefault="00B1186E" w:rsidP="007227FD">
            <w:r w:rsidRPr="0055326F">
              <w:t>Коммуникации в управлении</w:t>
            </w:r>
          </w:p>
        </w:tc>
        <w:tc>
          <w:tcPr>
            <w:tcW w:w="6042" w:type="dxa"/>
            <w:tcBorders>
              <w:top w:val="single" w:sz="4" w:space="0" w:color="auto"/>
              <w:left w:val="single" w:sz="4" w:space="0" w:color="auto"/>
              <w:bottom w:val="single" w:sz="4" w:space="0" w:color="auto"/>
              <w:right w:val="single" w:sz="4" w:space="0" w:color="auto"/>
            </w:tcBorders>
            <w:vAlign w:val="center"/>
          </w:tcPr>
          <w:p w:rsidR="00B1186E" w:rsidRPr="0055326F" w:rsidRDefault="00B1186E" w:rsidP="007227FD">
            <w:r w:rsidRPr="0055326F">
              <w:t>Тема 9.1. Процесс коммуникации</w:t>
            </w:r>
          </w:p>
          <w:p w:rsidR="00B1186E" w:rsidRPr="0055326F" w:rsidRDefault="00B1186E" w:rsidP="007227FD">
            <w:r w:rsidRPr="0055326F">
              <w:t>Тема 9.2. Коммуникационные сети</w:t>
            </w:r>
          </w:p>
          <w:p w:rsidR="00B1186E" w:rsidRPr="0055326F" w:rsidRDefault="00B1186E" w:rsidP="007227FD">
            <w:r w:rsidRPr="0055326F">
              <w:t>Тема 9.3. Восприятие информации и коммуникационные барьеры</w:t>
            </w:r>
          </w:p>
        </w:tc>
        <w:tc>
          <w:tcPr>
            <w:tcW w:w="709"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24</w:t>
            </w:r>
          </w:p>
        </w:tc>
      </w:tr>
      <w:tr w:rsidR="00B1186E" w:rsidRPr="0055326F" w:rsidTr="007227FD">
        <w:trPr>
          <w:jc w:val="center"/>
        </w:trPr>
        <w:tc>
          <w:tcPr>
            <w:tcW w:w="428" w:type="dxa"/>
            <w:shd w:val="clear" w:color="auto" w:fill="auto"/>
          </w:tcPr>
          <w:p w:rsidR="00B1186E" w:rsidRPr="0055326F" w:rsidRDefault="00B1186E" w:rsidP="007227FD">
            <w:pPr>
              <w:numPr>
                <w:ilvl w:val="0"/>
                <w:numId w:val="6"/>
              </w:numPr>
            </w:pPr>
          </w:p>
        </w:tc>
        <w:tc>
          <w:tcPr>
            <w:tcW w:w="2463" w:type="dxa"/>
            <w:tcBorders>
              <w:top w:val="single" w:sz="4" w:space="0" w:color="auto"/>
              <w:left w:val="single" w:sz="4" w:space="0" w:color="auto"/>
              <w:bottom w:val="single" w:sz="4" w:space="0" w:color="auto"/>
              <w:right w:val="single" w:sz="4" w:space="0" w:color="auto"/>
            </w:tcBorders>
          </w:tcPr>
          <w:p w:rsidR="00B1186E" w:rsidRPr="0055326F" w:rsidRDefault="00B1186E" w:rsidP="007227FD">
            <w:r w:rsidRPr="0055326F">
              <w:t>Решения в системе менеджмента</w:t>
            </w:r>
          </w:p>
        </w:tc>
        <w:tc>
          <w:tcPr>
            <w:tcW w:w="6042" w:type="dxa"/>
            <w:tcBorders>
              <w:top w:val="single" w:sz="4" w:space="0" w:color="auto"/>
              <w:left w:val="single" w:sz="4" w:space="0" w:color="auto"/>
              <w:bottom w:val="single" w:sz="4" w:space="0" w:color="auto"/>
              <w:right w:val="single" w:sz="4" w:space="0" w:color="auto"/>
            </w:tcBorders>
            <w:vAlign w:val="center"/>
          </w:tcPr>
          <w:p w:rsidR="00B1186E" w:rsidRPr="0055326F" w:rsidRDefault="00B1186E" w:rsidP="007227FD">
            <w:r w:rsidRPr="0055326F">
              <w:t>Тема 10.1. Основные понятия теории решений. Классификация управленческих решений.</w:t>
            </w:r>
          </w:p>
          <w:p w:rsidR="00B1186E" w:rsidRPr="0055326F" w:rsidRDefault="00B1186E" w:rsidP="007227FD">
            <w:r w:rsidRPr="0055326F">
              <w:t>Тема 10.2. Сущность процесса принятия решения. Требования, предъявляемые к решениям.</w:t>
            </w:r>
          </w:p>
          <w:p w:rsidR="00B1186E" w:rsidRPr="0055326F" w:rsidRDefault="00B1186E" w:rsidP="007227FD">
            <w:r w:rsidRPr="0055326F">
              <w:t>Тема 10.3.Учет факторов риска при разработке и принятии решений</w:t>
            </w:r>
          </w:p>
        </w:tc>
        <w:tc>
          <w:tcPr>
            <w:tcW w:w="709"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24</w:t>
            </w:r>
          </w:p>
        </w:tc>
      </w:tr>
      <w:tr w:rsidR="00B1186E" w:rsidRPr="0055326F" w:rsidTr="007227FD">
        <w:trPr>
          <w:jc w:val="center"/>
        </w:trPr>
        <w:tc>
          <w:tcPr>
            <w:tcW w:w="428" w:type="dxa"/>
            <w:shd w:val="clear" w:color="auto" w:fill="auto"/>
          </w:tcPr>
          <w:p w:rsidR="00B1186E" w:rsidRPr="0055326F" w:rsidRDefault="00B1186E" w:rsidP="007227FD">
            <w:pPr>
              <w:numPr>
                <w:ilvl w:val="0"/>
                <w:numId w:val="6"/>
              </w:numPr>
            </w:pPr>
          </w:p>
        </w:tc>
        <w:tc>
          <w:tcPr>
            <w:tcW w:w="2463" w:type="dxa"/>
            <w:tcBorders>
              <w:top w:val="single" w:sz="4" w:space="0" w:color="auto"/>
              <w:left w:val="single" w:sz="4" w:space="0" w:color="auto"/>
              <w:bottom w:val="single" w:sz="4" w:space="0" w:color="auto"/>
              <w:right w:val="single" w:sz="4" w:space="0" w:color="auto"/>
            </w:tcBorders>
          </w:tcPr>
          <w:p w:rsidR="00B1186E" w:rsidRPr="0055326F" w:rsidRDefault="00B1186E" w:rsidP="007227FD">
            <w:r w:rsidRPr="0055326F">
              <w:t>Оценка эффективности менеджмента</w:t>
            </w:r>
          </w:p>
        </w:tc>
        <w:tc>
          <w:tcPr>
            <w:tcW w:w="6042" w:type="dxa"/>
            <w:tcBorders>
              <w:top w:val="single" w:sz="4" w:space="0" w:color="auto"/>
              <w:left w:val="single" w:sz="4" w:space="0" w:color="auto"/>
              <w:bottom w:val="single" w:sz="4" w:space="0" w:color="auto"/>
              <w:right w:val="single" w:sz="4" w:space="0" w:color="auto"/>
            </w:tcBorders>
            <w:vAlign w:val="center"/>
          </w:tcPr>
          <w:p w:rsidR="00B1186E" w:rsidRPr="0055326F" w:rsidRDefault="00B1186E" w:rsidP="007227FD">
            <w:pPr>
              <w:rPr>
                <w:bCs/>
                <w:iCs/>
              </w:rPr>
            </w:pPr>
            <w:r w:rsidRPr="0055326F">
              <w:t>Тема 11.1. Сущность эффективности менеджмента</w:t>
            </w:r>
          </w:p>
          <w:p w:rsidR="00B1186E" w:rsidRPr="0055326F" w:rsidRDefault="00B1186E" w:rsidP="007227FD">
            <w:pPr>
              <w:rPr>
                <w:bCs/>
                <w:iCs/>
              </w:rPr>
            </w:pPr>
            <w:r w:rsidRPr="0055326F">
              <w:t>Тема 11.2.Подходы к оценке эффективности менеджмента</w:t>
            </w:r>
          </w:p>
        </w:tc>
        <w:tc>
          <w:tcPr>
            <w:tcW w:w="709"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22</w:t>
            </w:r>
          </w:p>
        </w:tc>
      </w:tr>
      <w:tr w:rsidR="00B1186E" w:rsidRPr="0055326F" w:rsidTr="007227FD">
        <w:trPr>
          <w:jc w:val="center"/>
        </w:trPr>
        <w:tc>
          <w:tcPr>
            <w:tcW w:w="8933" w:type="dxa"/>
            <w:gridSpan w:val="3"/>
            <w:tcBorders>
              <w:right w:val="single" w:sz="4" w:space="0" w:color="auto"/>
            </w:tcBorders>
            <w:shd w:val="clear" w:color="auto" w:fill="auto"/>
          </w:tcPr>
          <w:p w:rsidR="00B1186E" w:rsidRPr="0055326F" w:rsidRDefault="00B1186E" w:rsidP="007227FD">
            <w:r w:rsidRPr="0055326F">
              <w:t>Всего:</w:t>
            </w:r>
          </w:p>
        </w:tc>
        <w:tc>
          <w:tcPr>
            <w:tcW w:w="709"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270</w:t>
            </w:r>
          </w:p>
        </w:tc>
      </w:tr>
    </w:tbl>
    <w:p w:rsidR="00B1186E" w:rsidRPr="0055326F" w:rsidRDefault="00B1186E" w:rsidP="00B1186E"/>
    <w:p w:rsidR="00B1186E" w:rsidRPr="0055326F" w:rsidRDefault="00B1186E" w:rsidP="00B1186E">
      <w:pPr>
        <w:pStyle w:val="af5"/>
        <w:numPr>
          <w:ilvl w:val="0"/>
          <w:numId w:val="2"/>
        </w:numPr>
        <w:jc w:val="both"/>
        <w:rPr>
          <w:b/>
          <w:caps/>
          <w:color w:val="000000"/>
          <w:spacing w:val="-1"/>
        </w:rPr>
      </w:pPr>
      <w:r w:rsidRPr="0055326F">
        <w:br w:type="page"/>
      </w:r>
      <w:r>
        <w:rPr>
          <w:b/>
          <w:color w:val="000000"/>
          <w:spacing w:val="-1"/>
        </w:rPr>
        <w:lastRenderedPageBreak/>
        <w:t>Разделы</w:t>
      </w:r>
      <w:r w:rsidRPr="0055326F">
        <w:rPr>
          <w:b/>
          <w:color w:val="000000"/>
          <w:spacing w:val="-1"/>
        </w:rPr>
        <w:t xml:space="preserve"> дисциплины</w:t>
      </w:r>
      <w:r>
        <w:rPr>
          <w:b/>
          <w:color w:val="000000"/>
          <w:spacing w:val="-1"/>
        </w:rPr>
        <w:t xml:space="preserve"> и виды учебной работы</w:t>
      </w:r>
      <w:r w:rsidRPr="0055326F">
        <w:rPr>
          <w:b/>
          <w:color w:val="000000"/>
          <w:spacing w:val="-1"/>
        </w:rPr>
        <w:t xml:space="preserve">: </w:t>
      </w:r>
    </w:p>
    <w:p w:rsidR="00B1186E" w:rsidRPr="0055326F" w:rsidRDefault="00B1186E" w:rsidP="00B1186E">
      <w:pPr>
        <w:ind w:left="709"/>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86"/>
        <w:gridCol w:w="1267"/>
        <w:gridCol w:w="1134"/>
        <w:gridCol w:w="1134"/>
        <w:gridCol w:w="849"/>
      </w:tblGrid>
      <w:tr w:rsidR="00B1186E" w:rsidRPr="0055326F" w:rsidTr="007227FD">
        <w:trPr>
          <w:trHeight w:val="43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1186E" w:rsidRPr="0055326F" w:rsidRDefault="00B1186E" w:rsidP="007227FD">
            <w:pPr>
              <w:ind w:left="-113" w:right="-113"/>
              <w:jc w:val="center"/>
            </w:pPr>
            <w:r w:rsidRPr="0055326F">
              <w:t>№ п/п</w:t>
            </w:r>
          </w:p>
        </w:tc>
        <w:tc>
          <w:tcPr>
            <w:tcW w:w="4686" w:type="dxa"/>
            <w:vMerge w:val="restart"/>
            <w:tcBorders>
              <w:top w:val="single" w:sz="4" w:space="0" w:color="auto"/>
              <w:left w:val="single" w:sz="4" w:space="0" w:color="auto"/>
              <w:bottom w:val="single" w:sz="4" w:space="0" w:color="auto"/>
              <w:right w:val="single" w:sz="4" w:space="0" w:color="auto"/>
            </w:tcBorders>
            <w:vAlign w:val="center"/>
            <w:hideMark/>
          </w:tcPr>
          <w:p w:rsidR="00B1186E" w:rsidRPr="0055326F" w:rsidRDefault="00B1186E" w:rsidP="007227FD">
            <w:pPr>
              <w:jc w:val="center"/>
            </w:pPr>
            <w:r w:rsidRPr="0055326F">
              <w:t>Наименование разделов дисциплины</w:t>
            </w:r>
          </w:p>
        </w:tc>
        <w:tc>
          <w:tcPr>
            <w:tcW w:w="3535" w:type="dxa"/>
            <w:gridSpan w:val="3"/>
            <w:tcBorders>
              <w:top w:val="single" w:sz="4" w:space="0" w:color="auto"/>
              <w:left w:val="single" w:sz="4" w:space="0" w:color="auto"/>
              <w:bottom w:val="single" w:sz="4" w:space="0" w:color="auto"/>
              <w:right w:val="single" w:sz="4" w:space="0" w:color="auto"/>
            </w:tcBorders>
            <w:vAlign w:val="center"/>
            <w:hideMark/>
          </w:tcPr>
          <w:p w:rsidR="00B1186E" w:rsidRPr="0055326F" w:rsidRDefault="00B1186E" w:rsidP="007227FD">
            <w:pPr>
              <w:jc w:val="center"/>
            </w:pPr>
            <w:r w:rsidRPr="0055326F">
              <w:t>Виды учебной работы</w:t>
            </w:r>
          </w:p>
        </w:tc>
        <w:tc>
          <w:tcPr>
            <w:tcW w:w="849" w:type="dxa"/>
            <w:vMerge w:val="restart"/>
            <w:tcBorders>
              <w:top w:val="single" w:sz="4" w:space="0" w:color="auto"/>
              <w:left w:val="single" w:sz="4" w:space="0" w:color="auto"/>
              <w:right w:val="single" w:sz="4" w:space="0" w:color="auto"/>
            </w:tcBorders>
            <w:vAlign w:val="center"/>
            <w:hideMark/>
          </w:tcPr>
          <w:p w:rsidR="00B1186E" w:rsidRPr="0055326F" w:rsidRDefault="00B1186E" w:rsidP="007227FD">
            <w:pPr>
              <w:jc w:val="center"/>
            </w:pPr>
            <w:r w:rsidRPr="0055326F">
              <w:t>Всего</w:t>
            </w:r>
          </w:p>
          <w:p w:rsidR="00B1186E" w:rsidRPr="0055326F" w:rsidRDefault="00B1186E" w:rsidP="007227FD">
            <w:pPr>
              <w:jc w:val="center"/>
            </w:pPr>
            <w:r w:rsidRPr="0055326F">
              <w:t>часов</w:t>
            </w:r>
          </w:p>
        </w:tc>
      </w:tr>
      <w:tr w:rsidR="00B1186E" w:rsidRPr="0055326F" w:rsidTr="007227FD">
        <w:trPr>
          <w:trHeight w:val="562"/>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1186E" w:rsidRPr="0055326F" w:rsidRDefault="00B1186E" w:rsidP="007227FD"/>
        </w:tc>
        <w:tc>
          <w:tcPr>
            <w:tcW w:w="4686" w:type="dxa"/>
            <w:vMerge/>
            <w:tcBorders>
              <w:top w:val="single" w:sz="4" w:space="0" w:color="auto"/>
              <w:left w:val="single" w:sz="4" w:space="0" w:color="auto"/>
              <w:bottom w:val="single" w:sz="4" w:space="0" w:color="auto"/>
              <w:right w:val="single" w:sz="4" w:space="0" w:color="auto"/>
            </w:tcBorders>
            <w:vAlign w:val="center"/>
            <w:hideMark/>
          </w:tcPr>
          <w:p w:rsidR="00B1186E" w:rsidRPr="0055326F" w:rsidRDefault="00B1186E" w:rsidP="007227FD"/>
        </w:tc>
        <w:tc>
          <w:tcPr>
            <w:tcW w:w="1267" w:type="dxa"/>
            <w:tcBorders>
              <w:top w:val="single" w:sz="4" w:space="0" w:color="auto"/>
              <w:left w:val="single" w:sz="4" w:space="0" w:color="auto"/>
              <w:bottom w:val="single" w:sz="4" w:space="0" w:color="auto"/>
              <w:right w:val="single" w:sz="4" w:space="0" w:color="auto"/>
            </w:tcBorders>
            <w:vAlign w:val="center"/>
            <w:hideMark/>
          </w:tcPr>
          <w:p w:rsidR="00B1186E" w:rsidRPr="0055326F" w:rsidRDefault="00B1186E" w:rsidP="007227FD">
            <w:pPr>
              <w:jc w:val="center"/>
            </w:pPr>
            <w:r w:rsidRPr="0055326F">
              <w:t>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186E" w:rsidRPr="0055326F" w:rsidRDefault="00B1186E" w:rsidP="007227FD">
            <w:pPr>
              <w:jc w:val="center"/>
            </w:pPr>
            <w:r w:rsidRPr="0055326F">
              <w:t>СЗ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186E" w:rsidRPr="0055326F" w:rsidRDefault="00B1186E" w:rsidP="007227FD">
            <w:pPr>
              <w:jc w:val="center"/>
            </w:pPr>
            <w:r w:rsidRPr="0055326F">
              <w:t>СРС</w:t>
            </w:r>
          </w:p>
        </w:tc>
        <w:tc>
          <w:tcPr>
            <w:tcW w:w="849" w:type="dxa"/>
            <w:vMerge/>
            <w:tcBorders>
              <w:left w:val="single" w:sz="4" w:space="0" w:color="auto"/>
              <w:bottom w:val="single" w:sz="4" w:space="0" w:color="auto"/>
              <w:right w:val="single" w:sz="4" w:space="0" w:color="auto"/>
            </w:tcBorders>
            <w:vAlign w:val="center"/>
            <w:hideMark/>
          </w:tcPr>
          <w:p w:rsidR="00B1186E" w:rsidRPr="0055326F" w:rsidRDefault="00B1186E" w:rsidP="007227FD"/>
        </w:tc>
      </w:tr>
      <w:tr w:rsidR="00B1186E" w:rsidRPr="0055326F" w:rsidTr="007227FD">
        <w:trPr>
          <w:jc w:val="center"/>
        </w:trPr>
        <w:tc>
          <w:tcPr>
            <w:tcW w:w="567"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both"/>
            </w:pPr>
            <w:r w:rsidRPr="0055326F">
              <w:t>1</w:t>
            </w:r>
          </w:p>
        </w:tc>
        <w:tc>
          <w:tcPr>
            <w:tcW w:w="4686" w:type="dxa"/>
            <w:tcBorders>
              <w:top w:val="single" w:sz="4" w:space="0" w:color="auto"/>
              <w:left w:val="single" w:sz="4" w:space="0" w:color="auto"/>
              <w:bottom w:val="single" w:sz="4" w:space="0" w:color="auto"/>
              <w:right w:val="single" w:sz="4" w:space="0" w:color="auto"/>
            </w:tcBorders>
          </w:tcPr>
          <w:p w:rsidR="00B1186E" w:rsidRPr="0055326F" w:rsidRDefault="00B1186E" w:rsidP="007227FD">
            <w:r w:rsidRPr="0055326F">
              <w:t>Введение в основы менеджмента</w:t>
            </w:r>
          </w:p>
        </w:tc>
        <w:tc>
          <w:tcPr>
            <w:tcW w:w="1267"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2</w:t>
            </w:r>
          </w:p>
        </w:tc>
        <w:tc>
          <w:tcPr>
            <w:tcW w:w="1134"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6</w:t>
            </w:r>
          </w:p>
        </w:tc>
        <w:tc>
          <w:tcPr>
            <w:tcW w:w="1134"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10</w:t>
            </w:r>
          </w:p>
        </w:tc>
        <w:tc>
          <w:tcPr>
            <w:tcW w:w="849" w:type="dxa"/>
            <w:shd w:val="clear" w:color="auto" w:fill="auto"/>
          </w:tcPr>
          <w:p w:rsidR="00B1186E" w:rsidRPr="0055326F" w:rsidRDefault="00B1186E" w:rsidP="007227FD">
            <w:pPr>
              <w:jc w:val="center"/>
            </w:pPr>
            <w:r w:rsidRPr="0055326F">
              <w:t>18</w:t>
            </w:r>
          </w:p>
        </w:tc>
      </w:tr>
      <w:tr w:rsidR="00B1186E" w:rsidRPr="0055326F" w:rsidTr="007227FD">
        <w:trPr>
          <w:jc w:val="center"/>
        </w:trPr>
        <w:tc>
          <w:tcPr>
            <w:tcW w:w="567"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both"/>
            </w:pPr>
            <w:r w:rsidRPr="0055326F">
              <w:t>2</w:t>
            </w:r>
          </w:p>
        </w:tc>
        <w:tc>
          <w:tcPr>
            <w:tcW w:w="4686" w:type="dxa"/>
            <w:tcBorders>
              <w:top w:val="single" w:sz="4" w:space="0" w:color="auto"/>
              <w:left w:val="single" w:sz="4" w:space="0" w:color="auto"/>
              <w:bottom w:val="single" w:sz="4" w:space="0" w:color="auto"/>
              <w:right w:val="single" w:sz="4" w:space="0" w:color="auto"/>
            </w:tcBorders>
          </w:tcPr>
          <w:p w:rsidR="00B1186E" w:rsidRPr="0055326F" w:rsidRDefault="00B1186E" w:rsidP="007227FD">
            <w:r w:rsidRPr="0055326F">
              <w:t>Эволюция менеджмента</w:t>
            </w:r>
          </w:p>
        </w:tc>
        <w:tc>
          <w:tcPr>
            <w:tcW w:w="1267"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4</w:t>
            </w:r>
          </w:p>
        </w:tc>
        <w:tc>
          <w:tcPr>
            <w:tcW w:w="1134"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8</w:t>
            </w:r>
          </w:p>
        </w:tc>
        <w:tc>
          <w:tcPr>
            <w:tcW w:w="1134"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20</w:t>
            </w:r>
          </w:p>
        </w:tc>
        <w:tc>
          <w:tcPr>
            <w:tcW w:w="849" w:type="dxa"/>
            <w:shd w:val="clear" w:color="auto" w:fill="auto"/>
          </w:tcPr>
          <w:p w:rsidR="00B1186E" w:rsidRPr="0055326F" w:rsidRDefault="00B1186E" w:rsidP="007227FD">
            <w:pPr>
              <w:jc w:val="center"/>
            </w:pPr>
            <w:r w:rsidRPr="0055326F">
              <w:t>32</w:t>
            </w:r>
          </w:p>
        </w:tc>
      </w:tr>
      <w:tr w:rsidR="00B1186E" w:rsidRPr="0055326F" w:rsidTr="007227FD">
        <w:trPr>
          <w:jc w:val="center"/>
        </w:trPr>
        <w:tc>
          <w:tcPr>
            <w:tcW w:w="567"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both"/>
            </w:pPr>
            <w:r w:rsidRPr="0055326F">
              <w:t>3</w:t>
            </w:r>
          </w:p>
        </w:tc>
        <w:tc>
          <w:tcPr>
            <w:tcW w:w="4686" w:type="dxa"/>
            <w:tcBorders>
              <w:top w:val="single" w:sz="4" w:space="0" w:color="auto"/>
              <w:left w:val="single" w:sz="4" w:space="0" w:color="auto"/>
              <w:bottom w:val="single" w:sz="4" w:space="0" w:color="auto"/>
              <w:right w:val="single" w:sz="4" w:space="0" w:color="auto"/>
            </w:tcBorders>
          </w:tcPr>
          <w:p w:rsidR="00B1186E" w:rsidRPr="0055326F" w:rsidRDefault="00B1186E" w:rsidP="007227FD">
            <w:r w:rsidRPr="0055326F">
              <w:t>Организация как система управления. Структура организаций. Внутренняя и внешняя среда</w:t>
            </w:r>
          </w:p>
        </w:tc>
        <w:tc>
          <w:tcPr>
            <w:tcW w:w="1267"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4</w:t>
            </w:r>
          </w:p>
        </w:tc>
        <w:tc>
          <w:tcPr>
            <w:tcW w:w="1134"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8</w:t>
            </w:r>
          </w:p>
        </w:tc>
        <w:tc>
          <w:tcPr>
            <w:tcW w:w="1134"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14</w:t>
            </w:r>
          </w:p>
        </w:tc>
        <w:tc>
          <w:tcPr>
            <w:tcW w:w="849" w:type="dxa"/>
            <w:shd w:val="clear" w:color="auto" w:fill="auto"/>
          </w:tcPr>
          <w:p w:rsidR="00B1186E" w:rsidRPr="0055326F" w:rsidRDefault="00B1186E" w:rsidP="007227FD">
            <w:pPr>
              <w:jc w:val="center"/>
            </w:pPr>
            <w:r w:rsidRPr="0055326F">
              <w:t>26</w:t>
            </w:r>
          </w:p>
        </w:tc>
      </w:tr>
      <w:tr w:rsidR="00B1186E" w:rsidRPr="0055326F" w:rsidTr="007227FD">
        <w:trPr>
          <w:jc w:val="center"/>
        </w:trPr>
        <w:tc>
          <w:tcPr>
            <w:tcW w:w="567"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both"/>
            </w:pPr>
            <w:r w:rsidRPr="0055326F">
              <w:t>4</w:t>
            </w:r>
          </w:p>
        </w:tc>
        <w:tc>
          <w:tcPr>
            <w:tcW w:w="4686" w:type="dxa"/>
            <w:tcBorders>
              <w:top w:val="single" w:sz="4" w:space="0" w:color="auto"/>
              <w:left w:val="single" w:sz="4" w:space="0" w:color="auto"/>
              <w:bottom w:val="single" w:sz="4" w:space="0" w:color="auto"/>
              <w:right w:val="single" w:sz="4" w:space="0" w:color="auto"/>
            </w:tcBorders>
          </w:tcPr>
          <w:p w:rsidR="00B1186E" w:rsidRPr="0055326F" w:rsidRDefault="00B1186E" w:rsidP="007227FD">
            <w:r w:rsidRPr="0055326F">
              <w:t>Организация как хозяйствующий субъект. Функция планирования</w:t>
            </w:r>
          </w:p>
        </w:tc>
        <w:tc>
          <w:tcPr>
            <w:tcW w:w="1267"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4</w:t>
            </w:r>
          </w:p>
        </w:tc>
        <w:tc>
          <w:tcPr>
            <w:tcW w:w="1134"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8</w:t>
            </w:r>
          </w:p>
        </w:tc>
        <w:tc>
          <w:tcPr>
            <w:tcW w:w="1134"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14</w:t>
            </w:r>
          </w:p>
        </w:tc>
        <w:tc>
          <w:tcPr>
            <w:tcW w:w="849" w:type="dxa"/>
            <w:shd w:val="clear" w:color="auto" w:fill="auto"/>
          </w:tcPr>
          <w:p w:rsidR="00B1186E" w:rsidRPr="0055326F" w:rsidRDefault="00B1186E" w:rsidP="007227FD">
            <w:pPr>
              <w:jc w:val="center"/>
            </w:pPr>
            <w:r w:rsidRPr="0055326F">
              <w:t>26</w:t>
            </w:r>
          </w:p>
        </w:tc>
      </w:tr>
      <w:tr w:rsidR="00B1186E" w:rsidRPr="0055326F" w:rsidTr="007227FD">
        <w:trPr>
          <w:jc w:val="center"/>
        </w:trPr>
        <w:tc>
          <w:tcPr>
            <w:tcW w:w="567"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both"/>
            </w:pPr>
            <w:r w:rsidRPr="0055326F">
              <w:t>5</w:t>
            </w:r>
          </w:p>
        </w:tc>
        <w:tc>
          <w:tcPr>
            <w:tcW w:w="4686" w:type="dxa"/>
            <w:tcBorders>
              <w:top w:val="single" w:sz="4" w:space="0" w:color="auto"/>
              <w:left w:val="single" w:sz="4" w:space="0" w:color="auto"/>
              <w:bottom w:val="single" w:sz="4" w:space="0" w:color="auto"/>
              <w:right w:val="single" w:sz="4" w:space="0" w:color="auto"/>
            </w:tcBorders>
          </w:tcPr>
          <w:p w:rsidR="00B1186E" w:rsidRPr="0055326F" w:rsidRDefault="00B1186E" w:rsidP="007227FD">
            <w:r w:rsidRPr="0055326F">
              <w:t>Функция организации</w:t>
            </w:r>
          </w:p>
        </w:tc>
        <w:tc>
          <w:tcPr>
            <w:tcW w:w="1267"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4</w:t>
            </w:r>
          </w:p>
        </w:tc>
        <w:tc>
          <w:tcPr>
            <w:tcW w:w="1134"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8</w:t>
            </w:r>
          </w:p>
        </w:tc>
        <w:tc>
          <w:tcPr>
            <w:tcW w:w="1134"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14</w:t>
            </w:r>
          </w:p>
        </w:tc>
        <w:tc>
          <w:tcPr>
            <w:tcW w:w="849" w:type="dxa"/>
            <w:shd w:val="clear" w:color="auto" w:fill="auto"/>
          </w:tcPr>
          <w:p w:rsidR="00B1186E" w:rsidRPr="0055326F" w:rsidRDefault="00B1186E" w:rsidP="007227FD">
            <w:pPr>
              <w:jc w:val="center"/>
            </w:pPr>
            <w:r w:rsidRPr="0055326F">
              <w:t>26</w:t>
            </w:r>
          </w:p>
        </w:tc>
      </w:tr>
      <w:tr w:rsidR="00B1186E" w:rsidRPr="0055326F" w:rsidTr="007227FD">
        <w:trPr>
          <w:jc w:val="center"/>
        </w:trPr>
        <w:tc>
          <w:tcPr>
            <w:tcW w:w="567"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both"/>
            </w:pPr>
            <w:r w:rsidRPr="0055326F">
              <w:t>6</w:t>
            </w:r>
          </w:p>
        </w:tc>
        <w:tc>
          <w:tcPr>
            <w:tcW w:w="4686" w:type="dxa"/>
            <w:tcBorders>
              <w:top w:val="single" w:sz="4" w:space="0" w:color="auto"/>
              <w:left w:val="single" w:sz="4" w:space="0" w:color="auto"/>
              <w:bottom w:val="single" w:sz="4" w:space="0" w:color="auto"/>
              <w:right w:val="single" w:sz="4" w:space="0" w:color="auto"/>
            </w:tcBorders>
          </w:tcPr>
          <w:p w:rsidR="00B1186E" w:rsidRPr="0055326F" w:rsidRDefault="00B1186E" w:rsidP="007227FD">
            <w:r w:rsidRPr="0055326F">
              <w:t xml:space="preserve">Функция мотивации </w:t>
            </w:r>
          </w:p>
        </w:tc>
        <w:tc>
          <w:tcPr>
            <w:tcW w:w="1267"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4</w:t>
            </w:r>
          </w:p>
        </w:tc>
        <w:tc>
          <w:tcPr>
            <w:tcW w:w="1134"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6</w:t>
            </w:r>
          </w:p>
        </w:tc>
        <w:tc>
          <w:tcPr>
            <w:tcW w:w="1134"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14</w:t>
            </w:r>
          </w:p>
        </w:tc>
        <w:tc>
          <w:tcPr>
            <w:tcW w:w="849" w:type="dxa"/>
            <w:shd w:val="clear" w:color="auto" w:fill="auto"/>
          </w:tcPr>
          <w:p w:rsidR="00B1186E" w:rsidRPr="0055326F" w:rsidRDefault="00B1186E" w:rsidP="007227FD">
            <w:pPr>
              <w:jc w:val="center"/>
            </w:pPr>
            <w:r w:rsidRPr="0055326F">
              <w:t>24</w:t>
            </w:r>
          </w:p>
        </w:tc>
      </w:tr>
      <w:tr w:rsidR="00B1186E" w:rsidRPr="0055326F" w:rsidTr="007227FD">
        <w:trPr>
          <w:trHeight w:val="70"/>
          <w:jc w:val="center"/>
        </w:trPr>
        <w:tc>
          <w:tcPr>
            <w:tcW w:w="567"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both"/>
            </w:pPr>
            <w:r w:rsidRPr="0055326F">
              <w:t>7</w:t>
            </w:r>
          </w:p>
        </w:tc>
        <w:tc>
          <w:tcPr>
            <w:tcW w:w="4686" w:type="dxa"/>
            <w:tcBorders>
              <w:top w:val="single" w:sz="4" w:space="0" w:color="auto"/>
              <w:left w:val="single" w:sz="4" w:space="0" w:color="auto"/>
              <w:bottom w:val="single" w:sz="4" w:space="0" w:color="auto"/>
              <w:right w:val="single" w:sz="4" w:space="0" w:color="auto"/>
            </w:tcBorders>
          </w:tcPr>
          <w:p w:rsidR="00B1186E" w:rsidRPr="0055326F" w:rsidRDefault="00B1186E" w:rsidP="007227FD">
            <w:r w:rsidRPr="0055326F">
              <w:t>Функция контроля</w:t>
            </w:r>
          </w:p>
        </w:tc>
        <w:tc>
          <w:tcPr>
            <w:tcW w:w="1267"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4</w:t>
            </w:r>
          </w:p>
        </w:tc>
        <w:tc>
          <w:tcPr>
            <w:tcW w:w="1134"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6</w:t>
            </w:r>
          </w:p>
        </w:tc>
        <w:tc>
          <w:tcPr>
            <w:tcW w:w="1134"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14</w:t>
            </w:r>
          </w:p>
        </w:tc>
        <w:tc>
          <w:tcPr>
            <w:tcW w:w="849" w:type="dxa"/>
            <w:shd w:val="clear" w:color="auto" w:fill="auto"/>
          </w:tcPr>
          <w:p w:rsidR="00B1186E" w:rsidRPr="0055326F" w:rsidRDefault="00B1186E" w:rsidP="007227FD">
            <w:pPr>
              <w:jc w:val="center"/>
            </w:pPr>
            <w:r w:rsidRPr="0055326F">
              <w:t>24</w:t>
            </w:r>
          </w:p>
        </w:tc>
      </w:tr>
      <w:tr w:rsidR="00B1186E" w:rsidRPr="0055326F" w:rsidTr="007227FD">
        <w:trPr>
          <w:jc w:val="center"/>
        </w:trPr>
        <w:tc>
          <w:tcPr>
            <w:tcW w:w="567"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both"/>
            </w:pPr>
            <w:r w:rsidRPr="0055326F">
              <w:t>8</w:t>
            </w:r>
          </w:p>
        </w:tc>
        <w:tc>
          <w:tcPr>
            <w:tcW w:w="4686" w:type="dxa"/>
            <w:tcBorders>
              <w:top w:val="single" w:sz="4" w:space="0" w:color="auto"/>
              <w:left w:val="single" w:sz="4" w:space="0" w:color="auto"/>
              <w:bottom w:val="single" w:sz="4" w:space="0" w:color="auto"/>
              <w:right w:val="single" w:sz="4" w:space="0" w:color="auto"/>
            </w:tcBorders>
          </w:tcPr>
          <w:p w:rsidR="00B1186E" w:rsidRPr="0055326F" w:rsidRDefault="00B1186E" w:rsidP="007227FD">
            <w:r w:rsidRPr="0055326F">
              <w:t>Роль личности в управлении. понятие власти, влияния, лидерства. Управление конфликтами</w:t>
            </w:r>
          </w:p>
        </w:tc>
        <w:tc>
          <w:tcPr>
            <w:tcW w:w="1267"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4</w:t>
            </w:r>
          </w:p>
        </w:tc>
        <w:tc>
          <w:tcPr>
            <w:tcW w:w="1134"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6</w:t>
            </w:r>
          </w:p>
        </w:tc>
        <w:tc>
          <w:tcPr>
            <w:tcW w:w="1134"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14</w:t>
            </w:r>
          </w:p>
        </w:tc>
        <w:tc>
          <w:tcPr>
            <w:tcW w:w="849" w:type="dxa"/>
            <w:shd w:val="clear" w:color="auto" w:fill="auto"/>
          </w:tcPr>
          <w:p w:rsidR="00B1186E" w:rsidRPr="0055326F" w:rsidRDefault="00B1186E" w:rsidP="007227FD">
            <w:pPr>
              <w:jc w:val="center"/>
            </w:pPr>
            <w:r w:rsidRPr="0055326F">
              <w:t>24</w:t>
            </w:r>
          </w:p>
        </w:tc>
      </w:tr>
      <w:tr w:rsidR="00B1186E" w:rsidRPr="0055326F" w:rsidTr="007227FD">
        <w:trPr>
          <w:jc w:val="center"/>
        </w:trPr>
        <w:tc>
          <w:tcPr>
            <w:tcW w:w="567"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both"/>
            </w:pPr>
            <w:r w:rsidRPr="0055326F">
              <w:t>9</w:t>
            </w:r>
          </w:p>
        </w:tc>
        <w:tc>
          <w:tcPr>
            <w:tcW w:w="4686" w:type="dxa"/>
            <w:tcBorders>
              <w:top w:val="single" w:sz="4" w:space="0" w:color="auto"/>
              <w:left w:val="single" w:sz="4" w:space="0" w:color="auto"/>
              <w:bottom w:val="single" w:sz="4" w:space="0" w:color="auto"/>
              <w:right w:val="single" w:sz="4" w:space="0" w:color="auto"/>
            </w:tcBorders>
          </w:tcPr>
          <w:p w:rsidR="00B1186E" w:rsidRPr="0055326F" w:rsidRDefault="00B1186E" w:rsidP="007227FD">
            <w:r w:rsidRPr="0055326F">
              <w:t>Коммуникации в управлении</w:t>
            </w:r>
          </w:p>
        </w:tc>
        <w:tc>
          <w:tcPr>
            <w:tcW w:w="1267"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4</w:t>
            </w:r>
          </w:p>
        </w:tc>
        <w:tc>
          <w:tcPr>
            <w:tcW w:w="1134"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6</w:t>
            </w:r>
          </w:p>
        </w:tc>
        <w:tc>
          <w:tcPr>
            <w:tcW w:w="1134"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14</w:t>
            </w:r>
          </w:p>
        </w:tc>
        <w:tc>
          <w:tcPr>
            <w:tcW w:w="849" w:type="dxa"/>
            <w:shd w:val="clear" w:color="auto" w:fill="auto"/>
          </w:tcPr>
          <w:p w:rsidR="00B1186E" w:rsidRPr="0055326F" w:rsidRDefault="00B1186E" w:rsidP="007227FD">
            <w:pPr>
              <w:jc w:val="center"/>
            </w:pPr>
            <w:r w:rsidRPr="0055326F">
              <w:t>24</w:t>
            </w:r>
          </w:p>
        </w:tc>
      </w:tr>
      <w:tr w:rsidR="00B1186E" w:rsidRPr="0055326F" w:rsidTr="007227FD">
        <w:trPr>
          <w:jc w:val="center"/>
        </w:trPr>
        <w:tc>
          <w:tcPr>
            <w:tcW w:w="567"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both"/>
            </w:pPr>
            <w:r w:rsidRPr="0055326F">
              <w:t>10</w:t>
            </w:r>
          </w:p>
        </w:tc>
        <w:tc>
          <w:tcPr>
            <w:tcW w:w="4686" w:type="dxa"/>
            <w:tcBorders>
              <w:top w:val="single" w:sz="4" w:space="0" w:color="auto"/>
              <w:left w:val="single" w:sz="4" w:space="0" w:color="auto"/>
              <w:bottom w:val="single" w:sz="4" w:space="0" w:color="auto"/>
              <w:right w:val="single" w:sz="4" w:space="0" w:color="auto"/>
            </w:tcBorders>
          </w:tcPr>
          <w:p w:rsidR="00B1186E" w:rsidRPr="0055326F" w:rsidRDefault="00B1186E" w:rsidP="007227FD">
            <w:r w:rsidRPr="0055326F">
              <w:t>Решения в системе менеджмента</w:t>
            </w:r>
          </w:p>
        </w:tc>
        <w:tc>
          <w:tcPr>
            <w:tcW w:w="1267"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4</w:t>
            </w:r>
          </w:p>
        </w:tc>
        <w:tc>
          <w:tcPr>
            <w:tcW w:w="1134"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6</w:t>
            </w:r>
          </w:p>
        </w:tc>
        <w:tc>
          <w:tcPr>
            <w:tcW w:w="1134"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14</w:t>
            </w:r>
          </w:p>
        </w:tc>
        <w:tc>
          <w:tcPr>
            <w:tcW w:w="849" w:type="dxa"/>
            <w:shd w:val="clear" w:color="auto" w:fill="auto"/>
          </w:tcPr>
          <w:p w:rsidR="00B1186E" w:rsidRPr="0055326F" w:rsidRDefault="00B1186E" w:rsidP="007227FD">
            <w:pPr>
              <w:jc w:val="center"/>
            </w:pPr>
            <w:r w:rsidRPr="0055326F">
              <w:t>24</w:t>
            </w:r>
          </w:p>
        </w:tc>
      </w:tr>
      <w:tr w:rsidR="00B1186E" w:rsidRPr="0055326F" w:rsidTr="007227FD">
        <w:trPr>
          <w:jc w:val="center"/>
        </w:trPr>
        <w:tc>
          <w:tcPr>
            <w:tcW w:w="567"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both"/>
            </w:pPr>
            <w:r w:rsidRPr="0055326F">
              <w:t>11</w:t>
            </w:r>
          </w:p>
        </w:tc>
        <w:tc>
          <w:tcPr>
            <w:tcW w:w="4686" w:type="dxa"/>
            <w:tcBorders>
              <w:top w:val="single" w:sz="4" w:space="0" w:color="auto"/>
              <w:left w:val="single" w:sz="4" w:space="0" w:color="auto"/>
              <w:bottom w:val="single" w:sz="4" w:space="0" w:color="auto"/>
              <w:right w:val="single" w:sz="4" w:space="0" w:color="auto"/>
            </w:tcBorders>
          </w:tcPr>
          <w:p w:rsidR="00B1186E" w:rsidRPr="0055326F" w:rsidRDefault="00B1186E" w:rsidP="007227FD">
            <w:r w:rsidRPr="0055326F">
              <w:t>Оценка эффективности менеджмента</w:t>
            </w:r>
          </w:p>
        </w:tc>
        <w:tc>
          <w:tcPr>
            <w:tcW w:w="1267"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2</w:t>
            </w:r>
          </w:p>
        </w:tc>
        <w:tc>
          <w:tcPr>
            <w:tcW w:w="1134"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6</w:t>
            </w:r>
          </w:p>
        </w:tc>
        <w:tc>
          <w:tcPr>
            <w:tcW w:w="1134"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pPr>
            <w:r w:rsidRPr="0055326F">
              <w:t>14</w:t>
            </w:r>
          </w:p>
        </w:tc>
        <w:tc>
          <w:tcPr>
            <w:tcW w:w="849" w:type="dxa"/>
            <w:shd w:val="clear" w:color="auto" w:fill="auto"/>
          </w:tcPr>
          <w:p w:rsidR="00B1186E" w:rsidRPr="0055326F" w:rsidRDefault="00B1186E" w:rsidP="007227FD">
            <w:pPr>
              <w:jc w:val="center"/>
            </w:pPr>
            <w:r w:rsidRPr="0055326F">
              <w:t>22</w:t>
            </w:r>
          </w:p>
        </w:tc>
      </w:tr>
      <w:tr w:rsidR="00B1186E" w:rsidRPr="0055326F" w:rsidTr="007227FD">
        <w:trPr>
          <w:jc w:val="center"/>
        </w:trPr>
        <w:tc>
          <w:tcPr>
            <w:tcW w:w="5253" w:type="dxa"/>
            <w:gridSpan w:val="2"/>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both"/>
            </w:pPr>
            <w:r w:rsidRPr="0055326F">
              <w:t>Итого:</w:t>
            </w:r>
          </w:p>
        </w:tc>
        <w:tc>
          <w:tcPr>
            <w:tcW w:w="1267"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rPr>
                <w:b/>
              </w:rPr>
            </w:pPr>
            <w:r w:rsidRPr="0055326F">
              <w:rPr>
                <w:b/>
              </w:rPr>
              <w:t>40</w:t>
            </w:r>
          </w:p>
        </w:tc>
        <w:tc>
          <w:tcPr>
            <w:tcW w:w="1134"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rPr>
                <w:b/>
              </w:rPr>
            </w:pPr>
            <w:r w:rsidRPr="0055326F">
              <w:rPr>
                <w:b/>
              </w:rPr>
              <w:t>74</w:t>
            </w:r>
          </w:p>
        </w:tc>
        <w:tc>
          <w:tcPr>
            <w:tcW w:w="1134"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rPr>
                <w:b/>
              </w:rPr>
            </w:pPr>
            <w:r w:rsidRPr="0055326F">
              <w:rPr>
                <w:b/>
              </w:rPr>
              <w:t>156</w:t>
            </w:r>
          </w:p>
        </w:tc>
        <w:tc>
          <w:tcPr>
            <w:tcW w:w="849"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rPr>
                <w:b/>
              </w:rPr>
            </w:pPr>
            <w:r w:rsidRPr="0055326F">
              <w:rPr>
                <w:b/>
              </w:rPr>
              <w:t>270</w:t>
            </w:r>
          </w:p>
        </w:tc>
      </w:tr>
      <w:tr w:rsidR="00B1186E" w:rsidRPr="0055326F" w:rsidTr="007227FD">
        <w:trPr>
          <w:jc w:val="center"/>
        </w:trPr>
        <w:tc>
          <w:tcPr>
            <w:tcW w:w="8788" w:type="dxa"/>
            <w:gridSpan w:val="5"/>
            <w:tcBorders>
              <w:top w:val="single" w:sz="4" w:space="0" w:color="auto"/>
              <w:left w:val="single" w:sz="4" w:space="0" w:color="auto"/>
              <w:bottom w:val="single" w:sz="4" w:space="0" w:color="auto"/>
              <w:right w:val="single" w:sz="4" w:space="0" w:color="auto"/>
            </w:tcBorders>
          </w:tcPr>
          <w:p w:rsidR="00B1186E" w:rsidRPr="0055326F" w:rsidRDefault="00B1186E" w:rsidP="007227FD">
            <w:r w:rsidRPr="0055326F">
              <w:t>Подготовка к экзамену:</w:t>
            </w:r>
          </w:p>
        </w:tc>
        <w:tc>
          <w:tcPr>
            <w:tcW w:w="849"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rPr>
                <w:b/>
              </w:rPr>
            </w:pPr>
            <w:r w:rsidRPr="0055326F">
              <w:rPr>
                <w:b/>
              </w:rPr>
              <w:t>18</w:t>
            </w:r>
          </w:p>
        </w:tc>
      </w:tr>
      <w:tr w:rsidR="00B1186E" w:rsidRPr="0055326F" w:rsidTr="007227FD">
        <w:trPr>
          <w:jc w:val="center"/>
        </w:trPr>
        <w:tc>
          <w:tcPr>
            <w:tcW w:w="8788" w:type="dxa"/>
            <w:gridSpan w:val="5"/>
            <w:tcBorders>
              <w:top w:val="single" w:sz="4" w:space="0" w:color="auto"/>
              <w:left w:val="single" w:sz="4" w:space="0" w:color="auto"/>
              <w:bottom w:val="single" w:sz="4" w:space="0" w:color="auto"/>
              <w:right w:val="single" w:sz="4" w:space="0" w:color="auto"/>
            </w:tcBorders>
          </w:tcPr>
          <w:p w:rsidR="00B1186E" w:rsidRPr="0055326F" w:rsidRDefault="00B1186E" w:rsidP="007227FD">
            <w:r w:rsidRPr="0055326F">
              <w:t>Всего:</w:t>
            </w:r>
          </w:p>
        </w:tc>
        <w:tc>
          <w:tcPr>
            <w:tcW w:w="849" w:type="dxa"/>
            <w:tcBorders>
              <w:top w:val="single" w:sz="4" w:space="0" w:color="auto"/>
              <w:left w:val="single" w:sz="4" w:space="0" w:color="auto"/>
              <w:bottom w:val="single" w:sz="4" w:space="0" w:color="auto"/>
              <w:right w:val="single" w:sz="4" w:space="0" w:color="auto"/>
            </w:tcBorders>
          </w:tcPr>
          <w:p w:rsidR="00B1186E" w:rsidRPr="0055326F" w:rsidRDefault="00B1186E" w:rsidP="007227FD">
            <w:pPr>
              <w:jc w:val="center"/>
              <w:rPr>
                <w:b/>
              </w:rPr>
            </w:pPr>
            <w:r w:rsidRPr="0055326F">
              <w:rPr>
                <w:b/>
              </w:rPr>
              <w:t>288</w:t>
            </w:r>
          </w:p>
        </w:tc>
      </w:tr>
    </w:tbl>
    <w:p w:rsidR="00B1186E" w:rsidRPr="0055326F" w:rsidRDefault="00B1186E" w:rsidP="00B1186E">
      <w:pPr>
        <w:ind w:left="709"/>
      </w:pPr>
    </w:p>
    <w:p w:rsidR="008F2746" w:rsidRPr="00AF7A62" w:rsidRDefault="008F2746" w:rsidP="008F2746">
      <w:pPr>
        <w:numPr>
          <w:ilvl w:val="0"/>
          <w:numId w:val="3"/>
        </w:numPr>
        <w:shd w:val="clear" w:color="auto" w:fill="FFFFFF"/>
        <w:tabs>
          <w:tab w:val="left" w:pos="993"/>
        </w:tabs>
        <w:contextualSpacing/>
        <w:jc w:val="both"/>
        <w:rPr>
          <w:b/>
        </w:rPr>
      </w:pPr>
      <w:r w:rsidRPr="00AF7A62">
        <w:rPr>
          <w:b/>
          <w:color w:val="000000"/>
          <w:spacing w:val="-1"/>
        </w:rPr>
        <w:t>Перечень основной и дополнительной литературы</w:t>
      </w:r>
    </w:p>
    <w:p w:rsidR="008F2746" w:rsidRPr="00AF7A62" w:rsidRDefault="008F2746" w:rsidP="008F2746">
      <w:pPr>
        <w:shd w:val="clear" w:color="auto" w:fill="FFFFFF"/>
        <w:tabs>
          <w:tab w:val="left" w:pos="993"/>
        </w:tabs>
        <w:ind w:left="709"/>
        <w:contextualSpacing/>
        <w:jc w:val="both"/>
      </w:pPr>
    </w:p>
    <w:p w:rsidR="008F2746" w:rsidRPr="00AF7A62" w:rsidRDefault="008F2746" w:rsidP="008F2746">
      <w:pPr>
        <w:numPr>
          <w:ilvl w:val="1"/>
          <w:numId w:val="3"/>
        </w:numPr>
        <w:rPr>
          <w:b/>
          <w:iCs/>
        </w:rPr>
      </w:pPr>
      <w:r w:rsidRPr="00AF7A62">
        <w:rPr>
          <w:b/>
          <w:iCs/>
        </w:rPr>
        <w:t>Основная литература</w:t>
      </w:r>
    </w:p>
    <w:p w:rsidR="008F2746" w:rsidRPr="00AF7A62" w:rsidRDefault="008F2746" w:rsidP="008F2746"/>
    <w:tbl>
      <w:tblPr>
        <w:tblW w:w="50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858"/>
        <w:gridCol w:w="1276"/>
        <w:gridCol w:w="992"/>
      </w:tblGrid>
      <w:tr w:rsidR="008F2746" w:rsidRPr="00AF7A62" w:rsidTr="005D0CCD">
        <w:trPr>
          <w:trHeight w:val="369"/>
          <w:jc w:val="center"/>
        </w:trPr>
        <w:tc>
          <w:tcPr>
            <w:tcW w:w="568" w:type="dxa"/>
            <w:vMerge w:val="restart"/>
            <w:vAlign w:val="center"/>
          </w:tcPr>
          <w:p w:rsidR="008F2746" w:rsidRPr="00AF7A62" w:rsidRDefault="008F2746" w:rsidP="005D0CCD">
            <w:pPr>
              <w:ind w:right="-139"/>
              <w:jc w:val="center"/>
              <w:rPr>
                <w:b/>
              </w:rPr>
            </w:pPr>
            <w:r w:rsidRPr="00AF7A62">
              <w:rPr>
                <w:b/>
              </w:rPr>
              <w:t>№ п/п</w:t>
            </w:r>
          </w:p>
        </w:tc>
        <w:tc>
          <w:tcPr>
            <w:tcW w:w="6858" w:type="dxa"/>
            <w:vMerge w:val="restart"/>
            <w:vAlign w:val="center"/>
          </w:tcPr>
          <w:p w:rsidR="008F2746" w:rsidRPr="00AF7A62" w:rsidRDefault="008F2746" w:rsidP="005D0CCD">
            <w:pPr>
              <w:jc w:val="center"/>
              <w:rPr>
                <w:b/>
                <w:vertAlign w:val="superscript"/>
              </w:rPr>
            </w:pPr>
            <w:r w:rsidRPr="00AF7A62">
              <w:rPr>
                <w:b/>
              </w:rPr>
              <w:t>Наименование</w:t>
            </w:r>
          </w:p>
        </w:tc>
        <w:tc>
          <w:tcPr>
            <w:tcW w:w="2268" w:type="dxa"/>
            <w:gridSpan w:val="2"/>
            <w:vAlign w:val="center"/>
          </w:tcPr>
          <w:p w:rsidR="008F2746" w:rsidRPr="00AF7A62" w:rsidRDefault="008F2746" w:rsidP="005D0CCD">
            <w:pPr>
              <w:jc w:val="center"/>
              <w:rPr>
                <w:b/>
              </w:rPr>
            </w:pPr>
            <w:r w:rsidRPr="00AF7A62">
              <w:rPr>
                <w:b/>
              </w:rPr>
              <w:t>Кол-во экземпляров</w:t>
            </w:r>
          </w:p>
        </w:tc>
      </w:tr>
      <w:tr w:rsidR="008F2746" w:rsidRPr="00AF7A62" w:rsidTr="005D0CCD">
        <w:trPr>
          <w:trHeight w:val="80"/>
          <w:jc w:val="center"/>
        </w:trPr>
        <w:tc>
          <w:tcPr>
            <w:tcW w:w="568" w:type="dxa"/>
            <w:vMerge/>
            <w:vAlign w:val="center"/>
          </w:tcPr>
          <w:p w:rsidR="008F2746" w:rsidRPr="00AF7A62" w:rsidRDefault="008F2746" w:rsidP="005D0CCD">
            <w:pPr>
              <w:ind w:right="-139"/>
              <w:jc w:val="center"/>
              <w:rPr>
                <w:b/>
              </w:rPr>
            </w:pPr>
          </w:p>
        </w:tc>
        <w:tc>
          <w:tcPr>
            <w:tcW w:w="6858" w:type="dxa"/>
            <w:vMerge/>
            <w:vAlign w:val="center"/>
          </w:tcPr>
          <w:p w:rsidR="008F2746" w:rsidRPr="00AF7A62" w:rsidRDefault="008F2746" w:rsidP="005D0CCD">
            <w:pPr>
              <w:jc w:val="center"/>
              <w:rPr>
                <w:b/>
              </w:rPr>
            </w:pPr>
          </w:p>
        </w:tc>
        <w:tc>
          <w:tcPr>
            <w:tcW w:w="1276" w:type="dxa"/>
            <w:vAlign w:val="center"/>
          </w:tcPr>
          <w:p w:rsidR="008F2746" w:rsidRPr="00AF7A62" w:rsidRDefault="008F2746" w:rsidP="005D0CCD">
            <w:pPr>
              <w:ind w:left="-113" w:right="-113"/>
              <w:jc w:val="center"/>
            </w:pPr>
            <w:r w:rsidRPr="00AF7A62">
              <w:t>библиотека</w:t>
            </w:r>
          </w:p>
        </w:tc>
        <w:tc>
          <w:tcPr>
            <w:tcW w:w="992" w:type="dxa"/>
            <w:vAlign w:val="center"/>
          </w:tcPr>
          <w:p w:rsidR="008F2746" w:rsidRPr="00AF7A62" w:rsidRDefault="008F2746" w:rsidP="005D0CCD">
            <w:pPr>
              <w:ind w:left="-113" w:right="-113"/>
              <w:jc w:val="center"/>
            </w:pPr>
            <w:r w:rsidRPr="00AF7A62">
              <w:t>кафедра</w:t>
            </w:r>
          </w:p>
        </w:tc>
      </w:tr>
      <w:tr w:rsidR="008F2746" w:rsidRPr="00AF7A62" w:rsidTr="005D0CCD">
        <w:trPr>
          <w:trHeight w:val="340"/>
          <w:jc w:val="center"/>
        </w:trPr>
        <w:tc>
          <w:tcPr>
            <w:tcW w:w="568" w:type="dxa"/>
            <w:vAlign w:val="center"/>
          </w:tcPr>
          <w:p w:rsidR="008F2746" w:rsidRPr="00AF7A62" w:rsidRDefault="008F2746" w:rsidP="005D0CCD">
            <w:pPr>
              <w:ind w:right="-139"/>
              <w:jc w:val="center"/>
            </w:pPr>
            <w:r w:rsidRPr="00AF7A62">
              <w:t>1</w:t>
            </w:r>
          </w:p>
        </w:tc>
        <w:tc>
          <w:tcPr>
            <w:tcW w:w="6858" w:type="dxa"/>
            <w:vAlign w:val="center"/>
          </w:tcPr>
          <w:p w:rsidR="008F2746" w:rsidRPr="00AF7A62" w:rsidRDefault="008F2746" w:rsidP="005D0CCD">
            <w:pPr>
              <w:jc w:val="center"/>
            </w:pPr>
            <w:r w:rsidRPr="00AF7A62">
              <w:t>2</w:t>
            </w:r>
          </w:p>
        </w:tc>
        <w:tc>
          <w:tcPr>
            <w:tcW w:w="1276" w:type="dxa"/>
            <w:vAlign w:val="center"/>
          </w:tcPr>
          <w:p w:rsidR="008F2746" w:rsidRPr="00AF7A62" w:rsidRDefault="008F2746" w:rsidP="005D0CCD">
            <w:pPr>
              <w:jc w:val="center"/>
            </w:pPr>
            <w:r w:rsidRPr="00AF7A62">
              <w:t>3</w:t>
            </w:r>
          </w:p>
        </w:tc>
        <w:tc>
          <w:tcPr>
            <w:tcW w:w="992" w:type="dxa"/>
            <w:vAlign w:val="center"/>
          </w:tcPr>
          <w:p w:rsidR="008F2746" w:rsidRPr="00AF7A62" w:rsidRDefault="008F2746" w:rsidP="005D0CCD">
            <w:pPr>
              <w:jc w:val="center"/>
            </w:pPr>
            <w:r w:rsidRPr="00AF7A62">
              <w:t>4</w:t>
            </w:r>
          </w:p>
        </w:tc>
      </w:tr>
      <w:tr w:rsidR="008F2746" w:rsidRPr="00AF7A62" w:rsidTr="005D0CCD">
        <w:trPr>
          <w:trHeight w:val="340"/>
          <w:jc w:val="center"/>
        </w:trPr>
        <w:tc>
          <w:tcPr>
            <w:tcW w:w="568"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numPr>
                <w:ilvl w:val="0"/>
                <w:numId w:val="48"/>
              </w:numPr>
            </w:pPr>
          </w:p>
        </w:tc>
        <w:tc>
          <w:tcPr>
            <w:tcW w:w="6858" w:type="dxa"/>
            <w:tcBorders>
              <w:top w:val="single" w:sz="4" w:space="0" w:color="auto"/>
              <w:left w:val="single" w:sz="4" w:space="0" w:color="auto"/>
              <w:bottom w:val="single" w:sz="4" w:space="0" w:color="auto"/>
              <w:right w:val="single" w:sz="4" w:space="0" w:color="auto"/>
            </w:tcBorders>
          </w:tcPr>
          <w:p w:rsidR="008F2746" w:rsidRPr="00AF7A62" w:rsidRDefault="008F2746" w:rsidP="005D0CCD">
            <w:r w:rsidRPr="00AF7A62">
              <w:t xml:space="preserve">Дафт, Р.  Менеджмент: учебник / Р. Дафт. - 10-е изд. - СПб.: ПИТЕР, 2014. - 655 с. </w:t>
            </w:r>
          </w:p>
        </w:tc>
        <w:tc>
          <w:tcPr>
            <w:tcW w:w="1276"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30</w:t>
            </w:r>
          </w:p>
        </w:tc>
        <w:tc>
          <w:tcPr>
            <w:tcW w:w="992"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w:t>
            </w:r>
          </w:p>
        </w:tc>
      </w:tr>
      <w:tr w:rsidR="008F2746" w:rsidRPr="00AF7A62" w:rsidTr="005D0CCD">
        <w:trPr>
          <w:trHeight w:val="340"/>
          <w:jc w:val="center"/>
        </w:trPr>
        <w:tc>
          <w:tcPr>
            <w:tcW w:w="568"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numPr>
                <w:ilvl w:val="0"/>
                <w:numId w:val="48"/>
              </w:numPr>
            </w:pPr>
          </w:p>
        </w:tc>
        <w:tc>
          <w:tcPr>
            <w:tcW w:w="6858"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ind w:right="-82"/>
            </w:pPr>
            <w:r w:rsidRPr="00AF7A62">
              <w:t xml:space="preserve">Зайцев, Л. Г.  Организационное поведение: учебник / Л. Г. Зайцев, М. И. Соколова. - М.: Магистр: ИНФРА-М, 2013. - 459 с. </w:t>
            </w:r>
          </w:p>
        </w:tc>
        <w:tc>
          <w:tcPr>
            <w:tcW w:w="1276"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25</w:t>
            </w:r>
          </w:p>
        </w:tc>
        <w:tc>
          <w:tcPr>
            <w:tcW w:w="992"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w:t>
            </w:r>
          </w:p>
        </w:tc>
      </w:tr>
      <w:tr w:rsidR="008F2746" w:rsidRPr="00AF7A62" w:rsidTr="005D0CCD">
        <w:trPr>
          <w:trHeight w:val="340"/>
          <w:jc w:val="center"/>
        </w:trPr>
        <w:tc>
          <w:tcPr>
            <w:tcW w:w="568"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numPr>
                <w:ilvl w:val="0"/>
                <w:numId w:val="48"/>
              </w:numPr>
            </w:pPr>
          </w:p>
        </w:tc>
        <w:tc>
          <w:tcPr>
            <w:tcW w:w="6858" w:type="dxa"/>
            <w:tcBorders>
              <w:top w:val="single" w:sz="4" w:space="0" w:color="auto"/>
              <w:left w:val="single" w:sz="4" w:space="0" w:color="auto"/>
              <w:bottom w:val="single" w:sz="4" w:space="0" w:color="auto"/>
              <w:right w:val="single" w:sz="4" w:space="0" w:color="auto"/>
            </w:tcBorders>
          </w:tcPr>
          <w:p w:rsidR="008F2746" w:rsidRPr="00AF7A62" w:rsidRDefault="008F2746" w:rsidP="005D0CCD">
            <w:r w:rsidRPr="00AF7A62">
              <w:t xml:space="preserve">Иванова, Т. Ю.  Теория организации: учебник / Т. Ю. Иванова. - 4-е изд., стер. - М.: Кнорус, 2016. - 427 с. </w:t>
            </w:r>
          </w:p>
        </w:tc>
        <w:tc>
          <w:tcPr>
            <w:tcW w:w="1276"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10</w:t>
            </w:r>
          </w:p>
        </w:tc>
        <w:tc>
          <w:tcPr>
            <w:tcW w:w="992"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w:t>
            </w:r>
          </w:p>
        </w:tc>
      </w:tr>
      <w:tr w:rsidR="008F2746" w:rsidRPr="00AF7A62" w:rsidTr="005D0CCD">
        <w:trPr>
          <w:trHeight w:val="340"/>
          <w:jc w:val="center"/>
        </w:trPr>
        <w:tc>
          <w:tcPr>
            <w:tcW w:w="568"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numPr>
                <w:ilvl w:val="0"/>
                <w:numId w:val="48"/>
              </w:numPr>
            </w:pPr>
          </w:p>
        </w:tc>
        <w:tc>
          <w:tcPr>
            <w:tcW w:w="6858" w:type="dxa"/>
            <w:tcBorders>
              <w:top w:val="single" w:sz="4" w:space="0" w:color="auto"/>
              <w:left w:val="single" w:sz="4" w:space="0" w:color="auto"/>
              <w:bottom w:val="single" w:sz="4" w:space="0" w:color="auto"/>
              <w:right w:val="single" w:sz="4" w:space="0" w:color="auto"/>
            </w:tcBorders>
          </w:tcPr>
          <w:p w:rsidR="008F2746" w:rsidRPr="00AF7A62" w:rsidRDefault="008F2746" w:rsidP="005D0CCD">
            <w:r w:rsidRPr="00AF7A62">
              <w:t xml:space="preserve">Менеджмент физической культуры : учебное пособие / СибГУФК ; авт.-сост. Т. С. Сусикова, Н. Р. Арбузина. - Омск, 2019. - Текст : электронный // Электронно-библиотечная система ЭЛМАРК (МГАФК) : [сайт]. — </w:t>
            </w:r>
            <w:hyperlink r:id="rId7" w:history="1">
              <w:r w:rsidRPr="00AF7A62">
                <w:rPr>
                  <w:rStyle w:val="a5"/>
                </w:rPr>
                <w:t>URL: http://lib.mgafk.ru</w:t>
              </w:r>
            </w:hyperlink>
            <w:r w:rsidRPr="00AF7A62">
              <w:t xml:space="preserve"> (дата обращения: 21.05.2020). — Режим доступа: для авторизир. пользователей </w:t>
            </w:r>
          </w:p>
        </w:tc>
        <w:tc>
          <w:tcPr>
            <w:tcW w:w="1276"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1</w:t>
            </w:r>
          </w:p>
        </w:tc>
        <w:tc>
          <w:tcPr>
            <w:tcW w:w="992"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w:t>
            </w:r>
          </w:p>
        </w:tc>
      </w:tr>
      <w:tr w:rsidR="008F2746" w:rsidRPr="00AF7A62" w:rsidTr="005D0CCD">
        <w:trPr>
          <w:trHeight w:val="340"/>
          <w:jc w:val="center"/>
        </w:trPr>
        <w:tc>
          <w:tcPr>
            <w:tcW w:w="568"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numPr>
                <w:ilvl w:val="0"/>
                <w:numId w:val="48"/>
              </w:numPr>
            </w:pPr>
          </w:p>
        </w:tc>
        <w:tc>
          <w:tcPr>
            <w:tcW w:w="6858" w:type="dxa"/>
            <w:tcBorders>
              <w:top w:val="single" w:sz="4" w:space="0" w:color="auto"/>
              <w:left w:val="single" w:sz="4" w:space="0" w:color="auto"/>
              <w:bottom w:val="single" w:sz="4" w:space="0" w:color="auto"/>
              <w:right w:val="single" w:sz="4" w:space="0" w:color="auto"/>
            </w:tcBorders>
          </w:tcPr>
          <w:p w:rsidR="008F2746" w:rsidRPr="00AF7A62" w:rsidRDefault="008F2746" w:rsidP="005D0CCD">
            <w:r w:rsidRPr="00AF7A62">
              <w:t xml:space="preserve">Богорев, В. В. История управленческой мысли : учебное пособие. Ч. 1 / В. В. Богорев, Т. В. Састамойнен ; НГУФК им. П. Ф. Лесгафта. - Санкт-Петербург, 2013. - табл. - Текст : электронный // Электронно-библиотечная система ЭЛМАРК (МГАФК) : [сайт]. — </w:t>
            </w:r>
            <w:hyperlink r:id="rId8" w:history="1">
              <w:r w:rsidRPr="00AF7A62">
                <w:rPr>
                  <w:rStyle w:val="a5"/>
                </w:rPr>
                <w:t>URL: http://lib.mgafk.ru</w:t>
              </w:r>
            </w:hyperlink>
            <w:r w:rsidRPr="00AF7A62">
              <w:t xml:space="preserve"> (дата обращения: 21.05.2020). — Режим доступа: для авторизир. пользователей </w:t>
            </w:r>
          </w:p>
        </w:tc>
        <w:tc>
          <w:tcPr>
            <w:tcW w:w="1276"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1</w:t>
            </w:r>
          </w:p>
        </w:tc>
        <w:tc>
          <w:tcPr>
            <w:tcW w:w="992"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w:t>
            </w:r>
          </w:p>
        </w:tc>
      </w:tr>
      <w:tr w:rsidR="008F2746" w:rsidRPr="00AF7A62" w:rsidTr="005D0CCD">
        <w:trPr>
          <w:trHeight w:val="340"/>
          <w:jc w:val="center"/>
        </w:trPr>
        <w:tc>
          <w:tcPr>
            <w:tcW w:w="568"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numPr>
                <w:ilvl w:val="0"/>
                <w:numId w:val="48"/>
              </w:numPr>
            </w:pPr>
          </w:p>
        </w:tc>
        <w:tc>
          <w:tcPr>
            <w:tcW w:w="6858" w:type="dxa"/>
            <w:tcBorders>
              <w:top w:val="single" w:sz="4" w:space="0" w:color="auto"/>
              <w:left w:val="single" w:sz="4" w:space="0" w:color="auto"/>
              <w:bottom w:val="single" w:sz="4" w:space="0" w:color="auto"/>
              <w:right w:val="single" w:sz="4" w:space="0" w:color="auto"/>
            </w:tcBorders>
          </w:tcPr>
          <w:p w:rsidR="008F2746" w:rsidRPr="00AF7A62" w:rsidRDefault="008F2746" w:rsidP="005D0CCD">
            <w:r w:rsidRPr="00AF7A62">
              <w:t xml:space="preserve">Денисова, Н. В. Теоретические и практические аспекты управленческой деятельности : учебно-методическое пособие / Н. В. Денисова ; ВГАФК. - Волгоград, 2011. - Библиогр.: с. 170-171. - Текст : электронный // Электронно-библиотечная система ЭЛМАРК (МГАФК) : [сайт]. — </w:t>
            </w:r>
            <w:hyperlink r:id="rId9" w:history="1">
              <w:r w:rsidRPr="00AF7A62">
                <w:rPr>
                  <w:rStyle w:val="a5"/>
                </w:rPr>
                <w:t>URL: http://lib.mgafk.ru</w:t>
              </w:r>
            </w:hyperlink>
            <w:r w:rsidRPr="00AF7A62">
              <w:t xml:space="preserve"> (дата обращения: 21.05.2020). — Режим доступа: для авторизир. пользователей </w:t>
            </w:r>
          </w:p>
        </w:tc>
        <w:tc>
          <w:tcPr>
            <w:tcW w:w="1276"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1</w:t>
            </w:r>
          </w:p>
        </w:tc>
        <w:tc>
          <w:tcPr>
            <w:tcW w:w="992"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w:t>
            </w:r>
          </w:p>
        </w:tc>
      </w:tr>
      <w:tr w:rsidR="008F2746" w:rsidRPr="00AF7A62" w:rsidTr="005D0CCD">
        <w:trPr>
          <w:trHeight w:val="340"/>
          <w:jc w:val="center"/>
        </w:trPr>
        <w:tc>
          <w:tcPr>
            <w:tcW w:w="568"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numPr>
                <w:ilvl w:val="0"/>
                <w:numId w:val="48"/>
              </w:numPr>
            </w:pPr>
          </w:p>
        </w:tc>
        <w:tc>
          <w:tcPr>
            <w:tcW w:w="6858" w:type="dxa"/>
            <w:tcBorders>
              <w:top w:val="single" w:sz="4" w:space="0" w:color="auto"/>
              <w:left w:val="single" w:sz="4" w:space="0" w:color="auto"/>
              <w:bottom w:val="single" w:sz="4" w:space="0" w:color="auto"/>
              <w:right w:val="single" w:sz="4" w:space="0" w:color="auto"/>
            </w:tcBorders>
          </w:tcPr>
          <w:p w:rsidR="008F2746" w:rsidRPr="00AF7A62" w:rsidRDefault="008F2746" w:rsidP="005D0CCD">
            <w:r w:rsidRPr="00AF7A62">
              <w:t xml:space="preserve">Теория менеджмента. История управленческой мысли. Теория организации : методические указания к практическим занятиям и самостоятельной работе для обучающихся по направлению подготовки 38.03.02 Менеджмент, профиль «Менеджмент в инвестиционно-строительной сфере» / составители Н. В. Сергиевская [и др.]. — Москва : МИСИ-МГСУ, ЭБС АСВ, 2018. — 47 c. — ISBN 2227-8397. — Текст : электронный // Электронно-библиотечная система IPR BOOKS : [сайт]. — URL: </w:t>
            </w:r>
            <w:hyperlink r:id="rId10" w:history="1">
              <w:r w:rsidRPr="00AF7A62">
                <w:rPr>
                  <w:rStyle w:val="a5"/>
                </w:rPr>
                <w:t>http://www.iprbookshop.ru/76393.html</w:t>
              </w:r>
            </w:hyperlink>
            <w:r w:rsidRPr="00AF7A62">
              <w:t xml:space="preserve"> (дата обращения: 21.05.2020). — Режим доступа: для авторизир. пользователей</w:t>
            </w:r>
          </w:p>
        </w:tc>
        <w:tc>
          <w:tcPr>
            <w:tcW w:w="1276"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1</w:t>
            </w:r>
          </w:p>
        </w:tc>
        <w:tc>
          <w:tcPr>
            <w:tcW w:w="992"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w:t>
            </w:r>
          </w:p>
        </w:tc>
      </w:tr>
      <w:tr w:rsidR="008F2746" w:rsidRPr="00AF7A62" w:rsidTr="005D0CCD">
        <w:trPr>
          <w:trHeight w:val="340"/>
          <w:jc w:val="center"/>
        </w:trPr>
        <w:tc>
          <w:tcPr>
            <w:tcW w:w="568"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numPr>
                <w:ilvl w:val="0"/>
                <w:numId w:val="48"/>
              </w:numPr>
            </w:pPr>
          </w:p>
        </w:tc>
        <w:tc>
          <w:tcPr>
            <w:tcW w:w="6858" w:type="dxa"/>
            <w:tcBorders>
              <w:top w:val="single" w:sz="4" w:space="0" w:color="auto"/>
              <w:left w:val="single" w:sz="4" w:space="0" w:color="auto"/>
              <w:bottom w:val="single" w:sz="4" w:space="0" w:color="auto"/>
              <w:right w:val="single" w:sz="4" w:space="0" w:color="auto"/>
            </w:tcBorders>
          </w:tcPr>
          <w:p w:rsidR="008F2746" w:rsidRPr="00AF7A62" w:rsidRDefault="008F2746" w:rsidP="005D0CCD">
            <w:r w:rsidRPr="00AF7A62">
              <w:t xml:space="preserve">Киселева, М. М. Теория менеджмента: теория организации : учебное пособие / М. М. Киселева. — Новосибирск : Новосибирский государственный технический университет, 2018. — 83 c. — ISBN 978-5-7782-3624-0. — Текст : электронный // Электронно-библиотечная система IPR BOOKS : [сайт]. — URL: </w:t>
            </w:r>
            <w:hyperlink r:id="rId11" w:history="1">
              <w:r w:rsidRPr="00AF7A62">
                <w:rPr>
                  <w:rStyle w:val="a5"/>
                </w:rPr>
                <w:t>http://www.iprbookshop.ru/91554.html</w:t>
              </w:r>
            </w:hyperlink>
            <w:r w:rsidRPr="00AF7A62">
              <w:t xml:space="preserve"> (дата обращения: 21.05.2020). — Режим доступа: для авторизир. Пользователей</w:t>
            </w:r>
          </w:p>
        </w:tc>
        <w:tc>
          <w:tcPr>
            <w:tcW w:w="1276"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1</w:t>
            </w:r>
          </w:p>
        </w:tc>
        <w:tc>
          <w:tcPr>
            <w:tcW w:w="992"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w:t>
            </w:r>
          </w:p>
        </w:tc>
      </w:tr>
      <w:tr w:rsidR="008F2746" w:rsidRPr="00AF7A62" w:rsidTr="005D0CCD">
        <w:trPr>
          <w:trHeight w:val="340"/>
          <w:jc w:val="center"/>
        </w:trPr>
        <w:tc>
          <w:tcPr>
            <w:tcW w:w="568"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numPr>
                <w:ilvl w:val="0"/>
                <w:numId w:val="48"/>
              </w:numPr>
            </w:pPr>
          </w:p>
        </w:tc>
        <w:tc>
          <w:tcPr>
            <w:tcW w:w="6858" w:type="dxa"/>
            <w:tcBorders>
              <w:top w:val="single" w:sz="4" w:space="0" w:color="auto"/>
              <w:left w:val="single" w:sz="4" w:space="0" w:color="auto"/>
              <w:bottom w:val="single" w:sz="4" w:space="0" w:color="auto"/>
              <w:right w:val="single" w:sz="4" w:space="0" w:color="auto"/>
            </w:tcBorders>
          </w:tcPr>
          <w:p w:rsidR="008F2746" w:rsidRPr="00AF7A62" w:rsidRDefault="008F2746" w:rsidP="005D0CCD">
            <w:r w:rsidRPr="00AF7A62">
              <w:t xml:space="preserve">Блинов, А. О. Теория менеджмента : учебник для бакалавров / А. О. Блинов, Н. В. Угрюмова. — Москва : Дашков и К, 2018. — 304 c. — ISBN 978-5-394-02404-7. — Текст : электронный // Электронно-библиотечная система IPR BOOKS : [сайт]. — URL: </w:t>
            </w:r>
            <w:hyperlink r:id="rId12" w:history="1">
              <w:r w:rsidRPr="00AF7A62">
                <w:rPr>
                  <w:rStyle w:val="a5"/>
                </w:rPr>
                <w:t>http://www.iprbookshop.ru/85574.html</w:t>
              </w:r>
            </w:hyperlink>
            <w:r w:rsidRPr="00AF7A62">
              <w:t xml:space="preserve"> (дата обращения: 21.05.2020). — Режим доступа: для авторизир. Пользователей</w:t>
            </w:r>
          </w:p>
        </w:tc>
        <w:tc>
          <w:tcPr>
            <w:tcW w:w="1276"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1</w:t>
            </w:r>
          </w:p>
        </w:tc>
        <w:tc>
          <w:tcPr>
            <w:tcW w:w="992"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w:t>
            </w:r>
          </w:p>
        </w:tc>
      </w:tr>
      <w:tr w:rsidR="008F2746" w:rsidRPr="00AF7A62" w:rsidTr="005D0CCD">
        <w:trPr>
          <w:trHeight w:val="340"/>
          <w:jc w:val="center"/>
        </w:trPr>
        <w:tc>
          <w:tcPr>
            <w:tcW w:w="568"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numPr>
                <w:ilvl w:val="0"/>
                <w:numId w:val="48"/>
              </w:numPr>
            </w:pPr>
          </w:p>
        </w:tc>
        <w:tc>
          <w:tcPr>
            <w:tcW w:w="6858" w:type="dxa"/>
            <w:tcBorders>
              <w:top w:val="single" w:sz="4" w:space="0" w:color="auto"/>
              <w:left w:val="single" w:sz="4" w:space="0" w:color="auto"/>
              <w:bottom w:val="single" w:sz="4" w:space="0" w:color="auto"/>
              <w:right w:val="single" w:sz="4" w:space="0" w:color="auto"/>
            </w:tcBorders>
          </w:tcPr>
          <w:p w:rsidR="008F2746" w:rsidRPr="00AF7A62" w:rsidRDefault="008F2746" w:rsidP="005D0CCD">
            <w:r w:rsidRPr="00AF7A62">
              <w:t xml:space="preserve">Семенов, А. К. Теория менеджмента : учебник / А. К. Семенов, В. И. Набоков. — 2-е изд. — Москва : Дашков и К, 2019. — 491 c. — ISBN 978-5-394-03203-5. — Текст : электронный // Электронно-библиотечная система IPR BOOKS : [сайт]. — URL: </w:t>
            </w:r>
            <w:hyperlink r:id="rId13" w:history="1">
              <w:r w:rsidRPr="00AF7A62">
                <w:rPr>
                  <w:rStyle w:val="a5"/>
                </w:rPr>
                <w:t>http://www.iprbookshop.ru/85575.html</w:t>
              </w:r>
            </w:hyperlink>
            <w:r w:rsidRPr="00AF7A62">
              <w:t xml:space="preserve"> (дата обращения: 21.05.2020). — Режим доступа: для авторизир. Пользователей</w:t>
            </w:r>
          </w:p>
        </w:tc>
        <w:tc>
          <w:tcPr>
            <w:tcW w:w="1276"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1</w:t>
            </w:r>
          </w:p>
        </w:tc>
        <w:tc>
          <w:tcPr>
            <w:tcW w:w="992"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w:t>
            </w:r>
          </w:p>
        </w:tc>
      </w:tr>
      <w:tr w:rsidR="008F2746" w:rsidRPr="00AF7A62" w:rsidTr="005D0CCD">
        <w:trPr>
          <w:trHeight w:val="340"/>
          <w:jc w:val="center"/>
        </w:trPr>
        <w:tc>
          <w:tcPr>
            <w:tcW w:w="568"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numPr>
                <w:ilvl w:val="0"/>
                <w:numId w:val="48"/>
              </w:numPr>
            </w:pPr>
          </w:p>
        </w:tc>
        <w:tc>
          <w:tcPr>
            <w:tcW w:w="6858" w:type="dxa"/>
            <w:tcBorders>
              <w:top w:val="single" w:sz="4" w:space="0" w:color="auto"/>
              <w:left w:val="single" w:sz="4" w:space="0" w:color="auto"/>
              <w:bottom w:val="single" w:sz="4" w:space="0" w:color="auto"/>
              <w:right w:val="single" w:sz="4" w:space="0" w:color="auto"/>
            </w:tcBorders>
          </w:tcPr>
          <w:p w:rsidR="008F2746" w:rsidRPr="00AF7A62" w:rsidRDefault="008F2746" w:rsidP="005D0CCD">
            <w:r w:rsidRPr="00AF7A62">
              <w:t xml:space="preserve">Маслова, Е. Л. Теория менеджмента : практикум для бакалавров / Е. Л. Маслова. — 2-е изд. — Москва : Дашков и К, 2019. — 160 c. — ISBN 978-5-394-03204-2. — Текст : электронный // Электронно-библиотечная система IPR BOOKS : [сайт]. — URL: </w:t>
            </w:r>
            <w:hyperlink r:id="rId14" w:history="1">
              <w:r w:rsidRPr="00AF7A62">
                <w:rPr>
                  <w:rStyle w:val="a5"/>
                </w:rPr>
                <w:t>http://www.iprbookshop.ru/85612.html</w:t>
              </w:r>
            </w:hyperlink>
            <w:r w:rsidRPr="00AF7A62">
              <w:t xml:space="preserve"> (дата обращения: 21.05.2020). — Режим доступа: для авторизир. Пользователей</w:t>
            </w:r>
          </w:p>
        </w:tc>
        <w:tc>
          <w:tcPr>
            <w:tcW w:w="1276"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1</w:t>
            </w:r>
          </w:p>
        </w:tc>
        <w:tc>
          <w:tcPr>
            <w:tcW w:w="992"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w:t>
            </w:r>
          </w:p>
        </w:tc>
      </w:tr>
      <w:tr w:rsidR="008F2746" w:rsidRPr="00AF7A62" w:rsidTr="005D0CCD">
        <w:trPr>
          <w:trHeight w:val="340"/>
          <w:jc w:val="center"/>
        </w:trPr>
        <w:tc>
          <w:tcPr>
            <w:tcW w:w="568"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numPr>
                <w:ilvl w:val="0"/>
                <w:numId w:val="48"/>
              </w:numPr>
            </w:pPr>
          </w:p>
        </w:tc>
        <w:tc>
          <w:tcPr>
            <w:tcW w:w="6858" w:type="dxa"/>
            <w:tcBorders>
              <w:top w:val="single" w:sz="4" w:space="0" w:color="auto"/>
              <w:left w:val="single" w:sz="4" w:space="0" w:color="auto"/>
              <w:bottom w:val="single" w:sz="4" w:space="0" w:color="auto"/>
              <w:right w:val="single" w:sz="4" w:space="0" w:color="auto"/>
            </w:tcBorders>
          </w:tcPr>
          <w:p w:rsidR="008F2746" w:rsidRPr="00AF7A62" w:rsidRDefault="008F2746" w:rsidP="005D0CCD">
            <w:r w:rsidRPr="00AF7A62">
              <w:t xml:space="preserve">Парахина, В. Н. Теория менеджмента : учебник / В. Н. Парахина, О. А. Борис, Н. П. Харченко. — Ставрополь : Северо-Кавказский федеральный университет, 2018. — 271 c. — ISBN 2227-8397. — Текст : электронный // Электронно-библиотечная система IPR BOOKS : [сайт]. — URL: </w:t>
            </w:r>
            <w:hyperlink r:id="rId15" w:history="1">
              <w:r w:rsidRPr="00AF7A62">
                <w:rPr>
                  <w:rStyle w:val="a5"/>
                </w:rPr>
                <w:t>http://www.iprbookshop.ru/92763.html</w:t>
              </w:r>
            </w:hyperlink>
            <w:r w:rsidRPr="00AF7A62">
              <w:t xml:space="preserve"> (дата обращения: 21.05.2020). — Режим доступа: для авторизир. Пользователей</w:t>
            </w:r>
          </w:p>
        </w:tc>
        <w:tc>
          <w:tcPr>
            <w:tcW w:w="1276"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1</w:t>
            </w:r>
          </w:p>
        </w:tc>
        <w:tc>
          <w:tcPr>
            <w:tcW w:w="992"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w:t>
            </w:r>
          </w:p>
        </w:tc>
      </w:tr>
    </w:tbl>
    <w:p w:rsidR="008F2746" w:rsidRPr="00AF7A62" w:rsidRDefault="008F2746" w:rsidP="008F2746"/>
    <w:p w:rsidR="008F2746" w:rsidRPr="00AF7A62" w:rsidRDefault="008F2746" w:rsidP="008F2746"/>
    <w:p w:rsidR="008F2746" w:rsidRPr="00AF7A62" w:rsidRDefault="008F2746" w:rsidP="008F2746">
      <w:pPr>
        <w:numPr>
          <w:ilvl w:val="1"/>
          <w:numId w:val="3"/>
        </w:numPr>
        <w:rPr>
          <w:b/>
          <w:iCs/>
        </w:rPr>
      </w:pPr>
      <w:r w:rsidRPr="00AF7A62">
        <w:rPr>
          <w:b/>
          <w:iCs/>
        </w:rPr>
        <w:lastRenderedPageBreak/>
        <w:t>Дополнительная литература</w:t>
      </w:r>
    </w:p>
    <w:p w:rsidR="008F2746" w:rsidRPr="00AF7A62" w:rsidRDefault="008F2746" w:rsidP="008F2746"/>
    <w:tbl>
      <w:tblPr>
        <w:tblW w:w="50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6830"/>
        <w:gridCol w:w="1276"/>
        <w:gridCol w:w="992"/>
      </w:tblGrid>
      <w:tr w:rsidR="008F2746" w:rsidRPr="00AF7A62" w:rsidTr="005D0CCD">
        <w:trPr>
          <w:trHeight w:val="418"/>
          <w:jc w:val="center"/>
        </w:trPr>
        <w:tc>
          <w:tcPr>
            <w:tcW w:w="596" w:type="dxa"/>
            <w:vMerge w:val="restart"/>
            <w:vAlign w:val="center"/>
          </w:tcPr>
          <w:p w:rsidR="008F2746" w:rsidRPr="00AF7A62" w:rsidRDefault="008F2746" w:rsidP="005D0CCD">
            <w:pPr>
              <w:jc w:val="center"/>
              <w:rPr>
                <w:b/>
              </w:rPr>
            </w:pPr>
            <w:r w:rsidRPr="00AF7A62">
              <w:rPr>
                <w:b/>
              </w:rPr>
              <w:t>№ п/п</w:t>
            </w:r>
          </w:p>
        </w:tc>
        <w:tc>
          <w:tcPr>
            <w:tcW w:w="6830" w:type="dxa"/>
            <w:vMerge w:val="restart"/>
            <w:vAlign w:val="center"/>
          </w:tcPr>
          <w:p w:rsidR="008F2746" w:rsidRPr="00AF7A62" w:rsidRDefault="008F2746" w:rsidP="005D0CCD">
            <w:pPr>
              <w:jc w:val="center"/>
              <w:rPr>
                <w:b/>
                <w:vertAlign w:val="superscript"/>
              </w:rPr>
            </w:pPr>
            <w:r w:rsidRPr="00AF7A62">
              <w:rPr>
                <w:b/>
              </w:rPr>
              <w:t>Наименование</w:t>
            </w:r>
          </w:p>
        </w:tc>
        <w:tc>
          <w:tcPr>
            <w:tcW w:w="2268" w:type="dxa"/>
            <w:gridSpan w:val="2"/>
            <w:vAlign w:val="center"/>
          </w:tcPr>
          <w:p w:rsidR="008F2746" w:rsidRPr="00AF7A62" w:rsidRDefault="008F2746" w:rsidP="005D0CCD">
            <w:pPr>
              <w:jc w:val="center"/>
              <w:rPr>
                <w:b/>
              </w:rPr>
            </w:pPr>
            <w:r w:rsidRPr="00AF7A62">
              <w:rPr>
                <w:b/>
              </w:rPr>
              <w:t>Кол-во экземпляров</w:t>
            </w:r>
          </w:p>
        </w:tc>
      </w:tr>
      <w:tr w:rsidR="008F2746" w:rsidRPr="00AF7A62" w:rsidTr="005D0CCD">
        <w:trPr>
          <w:trHeight w:val="298"/>
          <w:jc w:val="center"/>
        </w:trPr>
        <w:tc>
          <w:tcPr>
            <w:tcW w:w="596" w:type="dxa"/>
            <w:vMerge/>
            <w:vAlign w:val="center"/>
          </w:tcPr>
          <w:p w:rsidR="008F2746" w:rsidRPr="00AF7A62" w:rsidRDefault="008F2746" w:rsidP="005D0CCD">
            <w:pPr>
              <w:jc w:val="center"/>
              <w:rPr>
                <w:b/>
              </w:rPr>
            </w:pPr>
          </w:p>
        </w:tc>
        <w:tc>
          <w:tcPr>
            <w:tcW w:w="6830" w:type="dxa"/>
            <w:vMerge/>
            <w:vAlign w:val="center"/>
          </w:tcPr>
          <w:p w:rsidR="008F2746" w:rsidRPr="00AF7A62" w:rsidRDefault="008F2746" w:rsidP="005D0CCD">
            <w:pPr>
              <w:jc w:val="center"/>
              <w:rPr>
                <w:b/>
              </w:rPr>
            </w:pPr>
          </w:p>
        </w:tc>
        <w:tc>
          <w:tcPr>
            <w:tcW w:w="1276" w:type="dxa"/>
            <w:vAlign w:val="center"/>
          </w:tcPr>
          <w:p w:rsidR="008F2746" w:rsidRPr="00AF7A62" w:rsidRDefault="008F2746" w:rsidP="005D0CCD">
            <w:pPr>
              <w:ind w:left="-113" w:right="-113"/>
              <w:jc w:val="center"/>
            </w:pPr>
            <w:r w:rsidRPr="00AF7A62">
              <w:t>библиотека</w:t>
            </w:r>
          </w:p>
        </w:tc>
        <w:tc>
          <w:tcPr>
            <w:tcW w:w="992" w:type="dxa"/>
            <w:vAlign w:val="center"/>
          </w:tcPr>
          <w:p w:rsidR="008F2746" w:rsidRPr="00AF7A62" w:rsidRDefault="008F2746" w:rsidP="005D0CCD">
            <w:pPr>
              <w:ind w:left="-113" w:right="-113"/>
              <w:jc w:val="center"/>
            </w:pPr>
            <w:r w:rsidRPr="00AF7A62">
              <w:t>кафедра</w:t>
            </w:r>
          </w:p>
        </w:tc>
      </w:tr>
      <w:tr w:rsidR="008F2746" w:rsidRPr="00AF7A62" w:rsidTr="005D0CCD">
        <w:trPr>
          <w:trHeight w:val="340"/>
          <w:jc w:val="center"/>
        </w:trPr>
        <w:tc>
          <w:tcPr>
            <w:tcW w:w="596"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numPr>
                <w:ilvl w:val="0"/>
                <w:numId w:val="7"/>
              </w:numPr>
              <w:ind w:left="0" w:right="-108" w:firstLine="0"/>
              <w:jc w:val="center"/>
            </w:pPr>
          </w:p>
        </w:tc>
        <w:tc>
          <w:tcPr>
            <w:tcW w:w="6830" w:type="dxa"/>
            <w:tcBorders>
              <w:top w:val="single" w:sz="4" w:space="0" w:color="auto"/>
              <w:left w:val="single" w:sz="4" w:space="0" w:color="auto"/>
              <w:bottom w:val="single" w:sz="4" w:space="0" w:color="auto"/>
              <w:right w:val="single" w:sz="4" w:space="0" w:color="auto"/>
            </w:tcBorders>
          </w:tcPr>
          <w:p w:rsidR="008F2746" w:rsidRPr="00AF7A62" w:rsidRDefault="008F2746" w:rsidP="005D0CCD">
            <w:r w:rsidRPr="00AF7A62">
              <w:t xml:space="preserve">Теория менеджмента: учебник для бакалавров / МЭСИ; ред. Л. С. Леонтьева. - М.: Юрайт, 2013. - 287 с. </w:t>
            </w:r>
          </w:p>
        </w:tc>
        <w:tc>
          <w:tcPr>
            <w:tcW w:w="1276"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5</w:t>
            </w:r>
          </w:p>
        </w:tc>
        <w:tc>
          <w:tcPr>
            <w:tcW w:w="992"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w:t>
            </w:r>
          </w:p>
        </w:tc>
      </w:tr>
      <w:tr w:rsidR="008F2746" w:rsidRPr="00AF7A62" w:rsidTr="005D0CCD">
        <w:trPr>
          <w:trHeight w:val="340"/>
          <w:jc w:val="center"/>
        </w:trPr>
        <w:tc>
          <w:tcPr>
            <w:tcW w:w="596"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numPr>
                <w:ilvl w:val="0"/>
                <w:numId w:val="7"/>
              </w:numPr>
              <w:ind w:left="0" w:right="-108" w:firstLine="0"/>
              <w:jc w:val="center"/>
            </w:pPr>
          </w:p>
        </w:tc>
        <w:tc>
          <w:tcPr>
            <w:tcW w:w="6830"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spacing w:before="100" w:beforeAutospacing="1" w:after="100" w:afterAutospacing="1"/>
            </w:pPr>
            <w:r w:rsidRPr="00AF7A62">
              <w:t>Тебекин, А. В. Менеджмент организации : электронный учебник / А. В. Тебекин, Б. С. Касаев. - Москва : КноРус, 2010. - (Электронный учебник). - 1 CD. - Электронная программа (визуальная). Электронные данные : электронные.</w:t>
            </w:r>
          </w:p>
        </w:tc>
        <w:tc>
          <w:tcPr>
            <w:tcW w:w="1276"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pStyle w:val="Style3"/>
              <w:widowControl/>
              <w:jc w:val="center"/>
              <w:rPr>
                <w:rFonts w:ascii="Times New Roman" w:hAnsi="Times New Roman"/>
              </w:rPr>
            </w:pPr>
            <w:r w:rsidRPr="00AF7A62">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w:t>
            </w:r>
          </w:p>
        </w:tc>
      </w:tr>
      <w:tr w:rsidR="008F2746" w:rsidRPr="00AF7A62" w:rsidTr="005D0CCD">
        <w:trPr>
          <w:trHeight w:val="340"/>
          <w:jc w:val="center"/>
        </w:trPr>
        <w:tc>
          <w:tcPr>
            <w:tcW w:w="596"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numPr>
                <w:ilvl w:val="0"/>
                <w:numId w:val="7"/>
              </w:numPr>
              <w:ind w:left="0" w:right="-108" w:firstLine="0"/>
              <w:jc w:val="center"/>
            </w:pPr>
          </w:p>
        </w:tc>
        <w:tc>
          <w:tcPr>
            <w:tcW w:w="6830" w:type="dxa"/>
            <w:tcBorders>
              <w:top w:val="single" w:sz="4" w:space="0" w:color="auto"/>
              <w:left w:val="single" w:sz="4" w:space="0" w:color="auto"/>
              <w:bottom w:val="single" w:sz="4" w:space="0" w:color="auto"/>
              <w:right w:val="single" w:sz="4" w:space="0" w:color="auto"/>
            </w:tcBorders>
          </w:tcPr>
          <w:p w:rsidR="008F2746" w:rsidRPr="00AF7A62" w:rsidRDefault="008F2746" w:rsidP="005D0CCD">
            <w:r w:rsidRPr="00AF7A62">
              <w:t>Менеджмент : электронный учебник / под ред. М. Л. Разу. - Москва : КноРус, 2010. - (Электронный учебник). - 1 CD. - Электронная программа (визуальная). Электронные данные : электронные.</w:t>
            </w:r>
          </w:p>
        </w:tc>
        <w:tc>
          <w:tcPr>
            <w:tcW w:w="1276"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pStyle w:val="af1"/>
              <w:ind w:firstLine="0"/>
              <w:jc w:val="center"/>
              <w:rPr>
                <w:rFonts w:ascii="Times New Roman" w:hAnsi="Times New Roman"/>
                <w:sz w:val="24"/>
                <w:szCs w:val="24"/>
              </w:rPr>
            </w:pPr>
            <w:r w:rsidRPr="00AF7A62">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w:t>
            </w:r>
          </w:p>
        </w:tc>
      </w:tr>
      <w:tr w:rsidR="008F2746" w:rsidRPr="00AF7A62" w:rsidTr="005D0CCD">
        <w:trPr>
          <w:trHeight w:val="340"/>
          <w:jc w:val="center"/>
        </w:trPr>
        <w:tc>
          <w:tcPr>
            <w:tcW w:w="596"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numPr>
                <w:ilvl w:val="0"/>
                <w:numId w:val="7"/>
              </w:numPr>
              <w:ind w:left="0" w:right="-108" w:firstLine="0"/>
              <w:jc w:val="center"/>
            </w:pPr>
          </w:p>
        </w:tc>
        <w:tc>
          <w:tcPr>
            <w:tcW w:w="6830" w:type="dxa"/>
            <w:tcBorders>
              <w:top w:val="single" w:sz="4" w:space="0" w:color="auto"/>
              <w:left w:val="single" w:sz="4" w:space="0" w:color="auto"/>
              <w:bottom w:val="single" w:sz="4" w:space="0" w:color="auto"/>
              <w:right w:val="single" w:sz="4" w:space="0" w:color="auto"/>
            </w:tcBorders>
          </w:tcPr>
          <w:p w:rsidR="008F2746" w:rsidRPr="00AF7A62" w:rsidRDefault="008F2746" w:rsidP="005D0CCD">
            <w:r w:rsidRPr="00AF7A62">
              <w:t xml:space="preserve">Починкин, А.В. Спортивный менеджмент как наука и руководство к практической деятельности : монография / А. В. Починкин, Т. Г. Фомиченко ; МГАФК. - Малаховка, 2018. - Библиогр.: с. 376-383. - Текст : электронный // Электронно-библиотечная система ЭЛМАРК (МГАФК) : [сайт]. — </w:t>
            </w:r>
            <w:hyperlink r:id="rId16" w:history="1">
              <w:r w:rsidRPr="00AF7A62">
                <w:rPr>
                  <w:rStyle w:val="a5"/>
                </w:rPr>
                <w:t>URL: http://lib.mgafk.ru</w:t>
              </w:r>
            </w:hyperlink>
            <w:r w:rsidRPr="00AF7A62">
              <w:t xml:space="preserve"> (дата обращения: 21.05.2020). — Режим доступа: для авторизир. пользователей </w:t>
            </w:r>
          </w:p>
        </w:tc>
        <w:tc>
          <w:tcPr>
            <w:tcW w:w="1276"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pStyle w:val="Style3"/>
              <w:widowControl/>
              <w:jc w:val="center"/>
              <w:rPr>
                <w:rFonts w:ascii="Times New Roman" w:hAnsi="Times New Roman"/>
              </w:rPr>
            </w:pPr>
            <w:r w:rsidRPr="00AF7A62">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w:t>
            </w:r>
          </w:p>
        </w:tc>
      </w:tr>
      <w:tr w:rsidR="008F2746" w:rsidRPr="00AF7A62" w:rsidTr="005D0CCD">
        <w:trPr>
          <w:trHeight w:val="340"/>
          <w:jc w:val="center"/>
        </w:trPr>
        <w:tc>
          <w:tcPr>
            <w:tcW w:w="596"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numPr>
                <w:ilvl w:val="0"/>
                <w:numId w:val="7"/>
              </w:numPr>
              <w:ind w:left="0" w:right="-108" w:firstLine="0"/>
              <w:jc w:val="center"/>
            </w:pPr>
          </w:p>
        </w:tc>
        <w:tc>
          <w:tcPr>
            <w:tcW w:w="6830" w:type="dxa"/>
            <w:tcBorders>
              <w:top w:val="single" w:sz="4" w:space="0" w:color="auto"/>
              <w:left w:val="single" w:sz="4" w:space="0" w:color="auto"/>
              <w:bottom w:val="single" w:sz="4" w:space="0" w:color="auto"/>
              <w:right w:val="single" w:sz="4" w:space="0" w:color="auto"/>
            </w:tcBorders>
          </w:tcPr>
          <w:p w:rsidR="008F2746" w:rsidRPr="00AF7A62" w:rsidRDefault="008F2746" w:rsidP="005D0CCD">
            <w:r w:rsidRPr="00AF7A62">
              <w:t xml:space="preserve">Киселева, М. М. Теория менеджмента: организационное поведение : учебное пособие / М. М. Киселева. — Новосибирск : Новосибирский государственный технический университет, 2016. — 87 c. — ISBN 978-5-7782-2905-1. — Текст : электронный // Электронно-библиотечная система IPR BOOKS : [сайт]. — URL: </w:t>
            </w:r>
            <w:hyperlink r:id="rId17" w:history="1">
              <w:r w:rsidRPr="00AF7A62">
                <w:rPr>
                  <w:rStyle w:val="a5"/>
                </w:rPr>
                <w:t>http://www.iprbookshop.ru/91553.html</w:t>
              </w:r>
            </w:hyperlink>
            <w:r w:rsidRPr="00AF7A62">
              <w:t xml:space="preserve"> (дата обращения: 21.05.2020). — Режим доступа: для авторизир. Пользователей</w:t>
            </w:r>
          </w:p>
        </w:tc>
        <w:tc>
          <w:tcPr>
            <w:tcW w:w="1276"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pStyle w:val="Style3"/>
              <w:widowControl/>
              <w:jc w:val="center"/>
              <w:rPr>
                <w:rFonts w:ascii="Times New Roman" w:hAnsi="Times New Roman"/>
              </w:rPr>
            </w:pPr>
            <w:r w:rsidRPr="00AF7A62">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w:t>
            </w:r>
          </w:p>
        </w:tc>
      </w:tr>
      <w:tr w:rsidR="008F2746" w:rsidRPr="00AF7A62" w:rsidTr="005D0CCD">
        <w:trPr>
          <w:trHeight w:val="340"/>
          <w:jc w:val="center"/>
        </w:trPr>
        <w:tc>
          <w:tcPr>
            <w:tcW w:w="596"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numPr>
                <w:ilvl w:val="0"/>
                <w:numId w:val="7"/>
              </w:numPr>
              <w:ind w:left="0" w:right="-108" w:firstLine="0"/>
              <w:jc w:val="center"/>
            </w:pPr>
          </w:p>
        </w:tc>
        <w:tc>
          <w:tcPr>
            <w:tcW w:w="6830" w:type="dxa"/>
            <w:tcBorders>
              <w:top w:val="single" w:sz="4" w:space="0" w:color="auto"/>
              <w:left w:val="single" w:sz="4" w:space="0" w:color="auto"/>
              <w:bottom w:val="single" w:sz="4" w:space="0" w:color="auto"/>
              <w:right w:val="single" w:sz="4" w:space="0" w:color="auto"/>
            </w:tcBorders>
          </w:tcPr>
          <w:p w:rsidR="008F2746" w:rsidRPr="00AF7A62" w:rsidRDefault="008F2746" w:rsidP="005D0CCD">
            <w:r w:rsidRPr="00AF7A62">
              <w:t xml:space="preserve">Смоловик, Г. Н. Теория менеджмента : учебное пособие / Г. Н. Смоловик. — Новосибирск : Сибирский государственный университет телекоммуникаций и информатики, 2016. — 244 c. — ISBN 2227-8397. — Текст : электронный // Электронно-библиотечная система IPR BOOKS : [сайт]. — URL: </w:t>
            </w:r>
            <w:hyperlink r:id="rId18" w:history="1">
              <w:r w:rsidRPr="00AF7A62">
                <w:rPr>
                  <w:rStyle w:val="a5"/>
                </w:rPr>
                <w:t>http://www.iprbookshop.ru/69563.html</w:t>
              </w:r>
            </w:hyperlink>
            <w:r w:rsidRPr="00AF7A62">
              <w:t xml:space="preserve"> (дата обращения: 21.05.2020). — Режим доступа: для авторизир. Пользователей</w:t>
            </w:r>
          </w:p>
        </w:tc>
        <w:tc>
          <w:tcPr>
            <w:tcW w:w="1276"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pStyle w:val="Style3"/>
              <w:widowControl/>
              <w:jc w:val="center"/>
              <w:rPr>
                <w:rFonts w:ascii="Times New Roman" w:hAnsi="Times New Roman"/>
              </w:rPr>
            </w:pPr>
            <w:r w:rsidRPr="00AF7A62">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8F2746" w:rsidRPr="00AF7A62" w:rsidRDefault="008F2746" w:rsidP="005D0CCD">
            <w:pPr>
              <w:jc w:val="center"/>
            </w:pPr>
            <w:r w:rsidRPr="00AF7A62">
              <w:t>-</w:t>
            </w:r>
          </w:p>
        </w:tc>
      </w:tr>
    </w:tbl>
    <w:p w:rsidR="008F2746" w:rsidRPr="00AF7A62" w:rsidRDefault="008F2746" w:rsidP="008F2746"/>
    <w:p w:rsidR="008F2746" w:rsidRPr="00AF7A62" w:rsidRDefault="008F2746" w:rsidP="008F2746">
      <w:pPr>
        <w:pBdr>
          <w:top w:val="nil"/>
          <w:left w:val="nil"/>
          <w:bottom w:val="nil"/>
          <w:right w:val="nil"/>
          <w:between w:val="nil"/>
          <w:bar w:val="nil"/>
        </w:pBdr>
        <w:ind w:firstLine="709"/>
        <w:rPr>
          <w:rFonts w:eastAsia="Calibri" w:cs="Tahoma"/>
          <w:b/>
          <w:bdr w:val="nil"/>
          <w:lang w:eastAsia="en-US"/>
        </w:rPr>
      </w:pPr>
      <w:r w:rsidRPr="00AF7A62">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8F2746" w:rsidRPr="00AF7A62" w:rsidRDefault="008F2746" w:rsidP="008F2746">
      <w:pPr>
        <w:numPr>
          <w:ilvl w:val="0"/>
          <w:numId w:val="58"/>
        </w:numPr>
        <w:spacing w:after="160"/>
        <w:contextualSpacing/>
        <w:jc w:val="both"/>
      </w:pPr>
      <w:r w:rsidRPr="00AF7A62">
        <w:t xml:space="preserve">Электронная библиотечная система ЭЛМАРК (МГАФК) </w:t>
      </w:r>
      <w:hyperlink r:id="rId19" w:history="1">
        <w:r w:rsidRPr="00AF7A62">
          <w:rPr>
            <w:color w:val="0066CC"/>
            <w:u w:val="single"/>
            <w:lang w:val="en-US"/>
          </w:rPr>
          <w:t>http</w:t>
        </w:r>
        <w:r w:rsidRPr="00AF7A62">
          <w:rPr>
            <w:color w:val="0066CC"/>
            <w:u w:val="single"/>
          </w:rPr>
          <w:t>://lib.mgafk.ru</w:t>
        </w:r>
      </w:hyperlink>
    </w:p>
    <w:p w:rsidR="008F2746" w:rsidRPr="00AF7A62" w:rsidRDefault="008F2746" w:rsidP="008F2746">
      <w:pPr>
        <w:numPr>
          <w:ilvl w:val="0"/>
          <w:numId w:val="58"/>
        </w:numPr>
        <w:spacing w:after="160"/>
        <w:contextualSpacing/>
        <w:jc w:val="both"/>
      </w:pPr>
      <w:r w:rsidRPr="00AF7A62">
        <w:t xml:space="preserve">Электронно-библиотечная система Elibrary </w:t>
      </w:r>
      <w:hyperlink r:id="rId20" w:history="1">
        <w:r w:rsidRPr="00AF7A62">
          <w:rPr>
            <w:color w:val="0000FF"/>
            <w:u w:val="single"/>
          </w:rPr>
          <w:t>https://elibrary.ru</w:t>
        </w:r>
      </w:hyperlink>
    </w:p>
    <w:p w:rsidR="008F2746" w:rsidRPr="00AF7A62" w:rsidRDefault="008F2746" w:rsidP="008F2746">
      <w:pPr>
        <w:numPr>
          <w:ilvl w:val="0"/>
          <w:numId w:val="58"/>
        </w:numPr>
        <w:spacing w:after="160"/>
        <w:contextualSpacing/>
        <w:jc w:val="both"/>
      </w:pPr>
      <w:r w:rsidRPr="00AF7A62">
        <w:t xml:space="preserve">Электронно-библиотечная система IPRbooks </w:t>
      </w:r>
      <w:hyperlink r:id="rId21" w:history="1">
        <w:r w:rsidRPr="00AF7A62">
          <w:rPr>
            <w:color w:val="0000FF"/>
            <w:u w:val="single"/>
          </w:rPr>
          <w:t>http://www.iprbookshop.ru</w:t>
        </w:r>
      </w:hyperlink>
    </w:p>
    <w:p w:rsidR="008F2746" w:rsidRPr="00AF7A62" w:rsidRDefault="008F2746" w:rsidP="008F2746">
      <w:pPr>
        <w:numPr>
          <w:ilvl w:val="0"/>
          <w:numId w:val="58"/>
        </w:numPr>
        <w:autoSpaceDE w:val="0"/>
        <w:autoSpaceDN w:val="0"/>
        <w:adjustRightInd w:val="0"/>
        <w:spacing w:after="160"/>
        <w:contextualSpacing/>
      </w:pPr>
      <w:r w:rsidRPr="00AF7A62">
        <w:t xml:space="preserve">Электронно-библиотечная система «Юрайт» </w:t>
      </w:r>
      <w:hyperlink r:id="rId22" w:history="1">
        <w:r w:rsidRPr="00AF7A62">
          <w:rPr>
            <w:rStyle w:val="a5"/>
          </w:rPr>
          <w:t>https://urait.ru/</w:t>
        </w:r>
      </w:hyperlink>
    </w:p>
    <w:p w:rsidR="008F2746" w:rsidRPr="00AF7A62" w:rsidRDefault="008F2746" w:rsidP="008F2746">
      <w:pPr>
        <w:numPr>
          <w:ilvl w:val="0"/>
          <w:numId w:val="58"/>
        </w:numPr>
        <w:autoSpaceDE w:val="0"/>
        <w:autoSpaceDN w:val="0"/>
        <w:adjustRightInd w:val="0"/>
        <w:spacing w:after="160"/>
        <w:contextualSpacing/>
      </w:pPr>
      <w:r w:rsidRPr="00AF7A62">
        <w:t xml:space="preserve">Электронно-библиотечная система РУКОНТ </w:t>
      </w:r>
      <w:hyperlink r:id="rId23" w:history="1">
        <w:r w:rsidRPr="00AF7A62">
          <w:rPr>
            <w:rStyle w:val="a5"/>
          </w:rPr>
          <w:t>https://lib.rucont.ru</w:t>
        </w:r>
      </w:hyperlink>
    </w:p>
    <w:p w:rsidR="008F2746" w:rsidRPr="00AF7A62" w:rsidRDefault="008F2746" w:rsidP="008F2746">
      <w:pPr>
        <w:numPr>
          <w:ilvl w:val="0"/>
          <w:numId w:val="58"/>
        </w:numPr>
        <w:autoSpaceDE w:val="0"/>
        <w:autoSpaceDN w:val="0"/>
        <w:adjustRightInd w:val="0"/>
        <w:spacing w:after="160"/>
        <w:contextualSpacing/>
        <w:rPr>
          <w:rFonts w:eastAsia="Calibri"/>
          <w:color w:val="2F2F2F"/>
          <w:lang w:eastAsia="en-US"/>
        </w:rPr>
      </w:pPr>
      <w:r w:rsidRPr="00AF7A62">
        <w:rPr>
          <w:rFonts w:eastAsia="Calibri"/>
          <w:color w:val="2F2F2F"/>
          <w:lang w:eastAsia="en-US"/>
        </w:rPr>
        <w:t xml:space="preserve">Министерство образования и науки Российской Федерации </w:t>
      </w:r>
      <w:hyperlink r:id="rId24" w:history="1">
        <w:r w:rsidRPr="00AF7A62">
          <w:rPr>
            <w:rFonts w:eastAsia="Calibri"/>
            <w:color w:val="0066CC"/>
            <w:u w:val="single"/>
            <w:lang w:eastAsia="en-US"/>
          </w:rPr>
          <w:t>https://minobrnauki.gov.ru/</w:t>
        </w:r>
      </w:hyperlink>
    </w:p>
    <w:p w:rsidR="008F2746" w:rsidRPr="00AF7A62" w:rsidRDefault="008F2746" w:rsidP="008F2746">
      <w:pPr>
        <w:numPr>
          <w:ilvl w:val="0"/>
          <w:numId w:val="58"/>
        </w:numPr>
        <w:autoSpaceDE w:val="0"/>
        <w:autoSpaceDN w:val="0"/>
        <w:adjustRightInd w:val="0"/>
        <w:spacing w:after="160"/>
        <w:contextualSpacing/>
        <w:rPr>
          <w:rFonts w:eastAsia="Calibri"/>
          <w:color w:val="2F2F2F"/>
          <w:lang w:eastAsia="en-US"/>
        </w:rPr>
      </w:pPr>
      <w:r w:rsidRPr="00AF7A62">
        <w:rPr>
          <w:rFonts w:eastAsia="Calibri"/>
          <w:color w:val="2F2F2F"/>
          <w:lang w:eastAsia="en-US"/>
        </w:rPr>
        <w:t xml:space="preserve">Федеральная служба по надзору в сфере образования и науки </w:t>
      </w:r>
      <w:hyperlink r:id="rId25" w:history="1">
        <w:r w:rsidRPr="00AF7A62">
          <w:rPr>
            <w:rFonts w:eastAsia="Calibri"/>
            <w:color w:val="0066CC"/>
            <w:u w:val="single"/>
            <w:lang w:eastAsia="en-US"/>
          </w:rPr>
          <w:t>http://obrnadzor.gov.ru/ru/</w:t>
        </w:r>
      </w:hyperlink>
    </w:p>
    <w:p w:rsidR="008F2746" w:rsidRPr="00AF7A62" w:rsidRDefault="008F2746" w:rsidP="008F2746">
      <w:pPr>
        <w:numPr>
          <w:ilvl w:val="0"/>
          <w:numId w:val="58"/>
        </w:numPr>
        <w:autoSpaceDE w:val="0"/>
        <w:autoSpaceDN w:val="0"/>
        <w:adjustRightInd w:val="0"/>
        <w:spacing w:after="160"/>
        <w:contextualSpacing/>
        <w:rPr>
          <w:rFonts w:eastAsia="Calibri"/>
          <w:color w:val="2F2F2F"/>
          <w:lang w:eastAsia="en-US"/>
        </w:rPr>
      </w:pPr>
      <w:r w:rsidRPr="00AF7A62">
        <w:rPr>
          <w:rFonts w:eastAsia="Calibri"/>
          <w:color w:val="2F2F2F"/>
          <w:lang w:eastAsia="en-US"/>
        </w:rPr>
        <w:t xml:space="preserve">Федеральный портал «Российское образование» </w:t>
      </w:r>
      <w:hyperlink r:id="rId26" w:history="1">
        <w:r w:rsidRPr="00AF7A62">
          <w:rPr>
            <w:rFonts w:eastAsia="Calibri"/>
            <w:color w:val="0000FF"/>
            <w:u w:val="single"/>
            <w:lang w:eastAsia="en-US"/>
          </w:rPr>
          <w:t>http://www.edu.ru</w:t>
        </w:r>
      </w:hyperlink>
    </w:p>
    <w:p w:rsidR="008F2746" w:rsidRPr="00AF7A62" w:rsidRDefault="008F2746" w:rsidP="008F2746">
      <w:pPr>
        <w:numPr>
          <w:ilvl w:val="0"/>
          <w:numId w:val="58"/>
        </w:numPr>
        <w:autoSpaceDE w:val="0"/>
        <w:autoSpaceDN w:val="0"/>
        <w:adjustRightInd w:val="0"/>
        <w:spacing w:after="160" w:line="259" w:lineRule="auto"/>
        <w:contextualSpacing/>
        <w:rPr>
          <w:rFonts w:eastAsia="Calibri"/>
          <w:lang w:eastAsia="en-US"/>
        </w:rPr>
      </w:pPr>
      <w:r w:rsidRPr="00AF7A62">
        <w:rPr>
          <w:rFonts w:eastAsia="Calibri"/>
          <w:color w:val="2F2F2F"/>
          <w:lang w:eastAsia="en-US"/>
        </w:rPr>
        <w:lastRenderedPageBreak/>
        <w:t xml:space="preserve">Информационная система «Единое окно доступа к образовательным ресурсам» </w:t>
      </w:r>
      <w:hyperlink r:id="rId27" w:history="1">
        <w:r w:rsidRPr="00AF7A62">
          <w:rPr>
            <w:rFonts w:eastAsia="Calibri"/>
            <w:color w:val="0000FF"/>
            <w:u w:val="single"/>
            <w:lang w:eastAsia="en-US"/>
          </w:rPr>
          <w:t>http://window.edu.ru</w:t>
        </w:r>
      </w:hyperlink>
    </w:p>
    <w:p w:rsidR="008F2746" w:rsidRPr="00AF7A62" w:rsidRDefault="008F2746" w:rsidP="008F2746">
      <w:pPr>
        <w:numPr>
          <w:ilvl w:val="0"/>
          <w:numId w:val="58"/>
        </w:numPr>
        <w:autoSpaceDE w:val="0"/>
        <w:autoSpaceDN w:val="0"/>
        <w:adjustRightInd w:val="0"/>
        <w:spacing w:after="160" w:line="259" w:lineRule="auto"/>
        <w:contextualSpacing/>
      </w:pPr>
      <w:r w:rsidRPr="00AF7A62">
        <w:rPr>
          <w:rFonts w:eastAsia="Calibri"/>
          <w:color w:val="2F2F2F"/>
          <w:lang w:eastAsia="en-US"/>
        </w:rPr>
        <w:t xml:space="preserve">Федеральный центр и информационно-образовательных ресурсов </w:t>
      </w:r>
      <w:hyperlink r:id="rId28" w:history="1">
        <w:r w:rsidRPr="00AF7A62">
          <w:rPr>
            <w:rFonts w:eastAsia="Calibri"/>
            <w:color w:val="0000FF"/>
            <w:u w:val="single"/>
            <w:lang w:eastAsia="en-US"/>
          </w:rPr>
          <w:t>http://fcior.edu.ru</w:t>
        </w:r>
      </w:hyperlink>
    </w:p>
    <w:p w:rsidR="008F2746" w:rsidRPr="00AF7A62" w:rsidRDefault="008F2746" w:rsidP="008F2746">
      <w:pPr>
        <w:numPr>
          <w:ilvl w:val="0"/>
          <w:numId w:val="58"/>
        </w:numPr>
        <w:autoSpaceDE w:val="0"/>
        <w:autoSpaceDN w:val="0"/>
        <w:adjustRightInd w:val="0"/>
        <w:spacing w:after="160" w:line="259" w:lineRule="auto"/>
        <w:contextualSpacing/>
      </w:pPr>
      <w:r w:rsidRPr="00AF7A62">
        <w:t xml:space="preserve">Министерство спорта Российской Федерации </w:t>
      </w:r>
      <w:hyperlink r:id="rId29" w:history="1">
        <w:r w:rsidRPr="00AF7A62">
          <w:rPr>
            <w:rStyle w:val="a5"/>
          </w:rPr>
          <w:t>https://minsport.gov.ru/</w:t>
        </w:r>
      </w:hyperlink>
    </w:p>
    <w:p w:rsidR="008F2746" w:rsidRPr="00AF7A62" w:rsidRDefault="008F2746" w:rsidP="008F2746">
      <w:pPr>
        <w:pStyle w:val="af5"/>
        <w:widowControl w:val="0"/>
        <w:numPr>
          <w:ilvl w:val="0"/>
          <w:numId w:val="58"/>
        </w:numPr>
        <w:tabs>
          <w:tab w:val="left" w:pos="142"/>
          <w:tab w:val="left" w:pos="1134"/>
        </w:tabs>
        <w:jc w:val="both"/>
        <w:rPr>
          <w:rFonts w:cs="Tahoma"/>
        </w:rPr>
      </w:pPr>
      <w:r w:rsidRPr="00AF7A62">
        <w:rPr>
          <w:rFonts w:cs="Tahoma"/>
        </w:rPr>
        <w:t xml:space="preserve"> Учебные материалы Федерального образовательного портала – экономика, социология, менеджмент </w:t>
      </w:r>
      <w:hyperlink r:id="rId30" w:history="1">
        <w:r w:rsidRPr="00AF7A62">
          <w:rPr>
            <w:rStyle w:val="a5"/>
            <w:rFonts w:cs="Tahoma"/>
          </w:rPr>
          <w:t>http://www.ecsocman.edu.ru</w:t>
        </w:r>
      </w:hyperlink>
    </w:p>
    <w:p w:rsidR="00B1186E" w:rsidRPr="0055326F" w:rsidRDefault="00B1186E" w:rsidP="00B1186E">
      <w:pPr>
        <w:pStyle w:val="af5"/>
        <w:widowControl w:val="0"/>
        <w:tabs>
          <w:tab w:val="left" w:pos="142"/>
          <w:tab w:val="left" w:pos="1134"/>
        </w:tabs>
        <w:ind w:left="709"/>
        <w:jc w:val="both"/>
        <w:rPr>
          <w:rFonts w:cs="Tahoma"/>
        </w:rPr>
      </w:pPr>
      <w:bookmarkStart w:id="2" w:name="_GoBack"/>
      <w:bookmarkEnd w:id="2"/>
    </w:p>
    <w:p w:rsidR="00B1186E" w:rsidRPr="0055326F" w:rsidRDefault="00B1186E" w:rsidP="00B1186E">
      <w:pPr>
        <w:pStyle w:val="af5"/>
        <w:numPr>
          <w:ilvl w:val="0"/>
          <w:numId w:val="56"/>
        </w:numPr>
        <w:shd w:val="clear" w:color="auto" w:fill="FFFFFF"/>
        <w:tabs>
          <w:tab w:val="left" w:pos="993"/>
        </w:tabs>
        <w:ind w:right="-427" w:firstLine="259"/>
        <w:rPr>
          <w:b/>
          <w:caps/>
          <w:spacing w:val="-1"/>
        </w:rPr>
      </w:pPr>
      <w:r w:rsidRPr="0055326F">
        <w:rPr>
          <w:b/>
          <w:color w:val="000000"/>
          <w:spacing w:val="-1"/>
        </w:rPr>
        <w:t>Материал</w:t>
      </w:r>
      <w:r w:rsidRPr="0055326F">
        <w:rPr>
          <w:b/>
          <w:spacing w:val="-1"/>
        </w:rPr>
        <w:t>ьно-техническое обеспечение дисциплины</w:t>
      </w:r>
      <w:r w:rsidRPr="0055326F">
        <w:rPr>
          <w:b/>
          <w:caps/>
          <w:spacing w:val="-1"/>
        </w:rPr>
        <w:t xml:space="preserve">: </w:t>
      </w:r>
    </w:p>
    <w:p w:rsidR="00B1186E" w:rsidRPr="00104F24" w:rsidRDefault="00B1186E" w:rsidP="00B1186E">
      <w:pPr>
        <w:pStyle w:val="af5"/>
        <w:shd w:val="clear" w:color="auto" w:fill="FFFFFF"/>
        <w:tabs>
          <w:tab w:val="left" w:pos="993"/>
        </w:tabs>
        <w:ind w:left="709" w:right="-427"/>
        <w:rPr>
          <w:b/>
          <w:caps/>
          <w:spacing w:val="-1"/>
        </w:rPr>
      </w:pPr>
    </w:p>
    <w:p w:rsidR="00B1186E" w:rsidRPr="00104F24" w:rsidRDefault="00B1186E" w:rsidP="00B1186E">
      <w:pPr>
        <w:pStyle w:val="af5"/>
        <w:numPr>
          <w:ilvl w:val="1"/>
          <w:numId w:val="56"/>
        </w:numPr>
        <w:shd w:val="clear" w:color="auto" w:fill="FFFFFF"/>
        <w:tabs>
          <w:tab w:val="left" w:pos="1134"/>
          <w:tab w:val="left" w:pos="1276"/>
        </w:tabs>
        <w:ind w:left="0" w:firstLine="709"/>
        <w:jc w:val="both"/>
        <w:rPr>
          <w:i/>
        </w:rPr>
      </w:pPr>
      <w:r w:rsidRPr="00104F24">
        <w:rPr>
          <w:b/>
          <w:i/>
        </w:rPr>
        <w:t xml:space="preserve">Перечень специализированных аудиторий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
        <w:gridCol w:w="2124"/>
        <w:gridCol w:w="3814"/>
        <w:gridCol w:w="3286"/>
      </w:tblGrid>
      <w:tr w:rsidR="00B1186E" w:rsidRPr="0055326F" w:rsidTr="007227FD">
        <w:trPr>
          <w:jc w:val="center"/>
        </w:trPr>
        <w:tc>
          <w:tcPr>
            <w:tcW w:w="348" w:type="dxa"/>
            <w:shd w:val="clear" w:color="auto" w:fill="auto"/>
            <w:vAlign w:val="center"/>
          </w:tcPr>
          <w:p w:rsidR="00B1186E" w:rsidRPr="0055326F" w:rsidRDefault="00B1186E" w:rsidP="007227FD">
            <w:pPr>
              <w:ind w:left="-113" w:right="-113"/>
              <w:jc w:val="center"/>
              <w:rPr>
                <w:b/>
              </w:rPr>
            </w:pPr>
            <w:r w:rsidRPr="0055326F">
              <w:rPr>
                <w:b/>
              </w:rPr>
              <w:t>№ п\п</w:t>
            </w:r>
          </w:p>
        </w:tc>
        <w:tc>
          <w:tcPr>
            <w:tcW w:w="2140" w:type="dxa"/>
            <w:shd w:val="clear" w:color="auto" w:fill="auto"/>
            <w:vAlign w:val="center"/>
          </w:tcPr>
          <w:p w:rsidR="00B1186E" w:rsidRPr="0055326F" w:rsidRDefault="00B1186E" w:rsidP="007227FD">
            <w:pPr>
              <w:ind w:left="-113" w:right="-113"/>
              <w:jc w:val="center"/>
            </w:pPr>
            <w:r w:rsidRPr="0055326F">
              <w:rPr>
                <w:b/>
              </w:rPr>
              <w:t>Наименование дисциплины в соответствии с УП</w:t>
            </w:r>
          </w:p>
        </w:tc>
        <w:tc>
          <w:tcPr>
            <w:tcW w:w="3845" w:type="dxa"/>
            <w:shd w:val="clear" w:color="auto" w:fill="auto"/>
            <w:vAlign w:val="center"/>
          </w:tcPr>
          <w:p w:rsidR="00B1186E" w:rsidRPr="0055326F" w:rsidRDefault="00B1186E" w:rsidP="007227FD">
            <w:pPr>
              <w:ind w:left="-113" w:right="-113"/>
              <w:jc w:val="center"/>
              <w:rPr>
                <w:b/>
              </w:rPr>
            </w:pPr>
            <w:r w:rsidRPr="0055326F">
              <w:rPr>
                <w:b/>
              </w:rPr>
              <w:t>Наименование специальных помещений и помещений для самостоятельной работы</w:t>
            </w:r>
          </w:p>
        </w:tc>
        <w:tc>
          <w:tcPr>
            <w:tcW w:w="3313" w:type="dxa"/>
            <w:shd w:val="clear" w:color="auto" w:fill="auto"/>
            <w:vAlign w:val="center"/>
          </w:tcPr>
          <w:p w:rsidR="00B1186E" w:rsidRPr="0055326F" w:rsidRDefault="00B1186E" w:rsidP="007227FD">
            <w:pPr>
              <w:ind w:left="-113" w:right="-113"/>
              <w:jc w:val="center"/>
              <w:rPr>
                <w:b/>
              </w:rPr>
            </w:pPr>
            <w:r w:rsidRPr="0055326F">
              <w:rPr>
                <w:b/>
              </w:rPr>
              <w:t>Оснащенность специальных помещений и помещений для самостоятельной работы</w:t>
            </w:r>
          </w:p>
        </w:tc>
      </w:tr>
      <w:tr w:rsidR="00B1186E" w:rsidRPr="0055326F" w:rsidTr="007227FD">
        <w:trPr>
          <w:jc w:val="center"/>
        </w:trPr>
        <w:tc>
          <w:tcPr>
            <w:tcW w:w="348" w:type="dxa"/>
            <w:vMerge w:val="restart"/>
            <w:shd w:val="clear" w:color="auto" w:fill="auto"/>
          </w:tcPr>
          <w:p w:rsidR="00B1186E" w:rsidRPr="0055326F" w:rsidRDefault="00B1186E" w:rsidP="007227FD">
            <w:pPr>
              <w:jc w:val="both"/>
            </w:pPr>
            <w:r w:rsidRPr="0055326F">
              <w:t>1</w:t>
            </w:r>
          </w:p>
        </w:tc>
        <w:tc>
          <w:tcPr>
            <w:tcW w:w="2140" w:type="dxa"/>
            <w:vMerge w:val="restart"/>
            <w:shd w:val="clear" w:color="auto" w:fill="auto"/>
          </w:tcPr>
          <w:p w:rsidR="00B1186E" w:rsidRPr="0055326F" w:rsidRDefault="00B1186E" w:rsidP="007227FD">
            <w:pPr>
              <w:ind w:right="-81"/>
            </w:pPr>
            <w:r w:rsidRPr="0055326F">
              <w:t>Теория менеджмента</w:t>
            </w:r>
          </w:p>
        </w:tc>
        <w:tc>
          <w:tcPr>
            <w:tcW w:w="3845" w:type="dxa"/>
            <w:shd w:val="clear" w:color="auto" w:fill="auto"/>
          </w:tcPr>
          <w:p w:rsidR="00B1186E" w:rsidRPr="0055326F" w:rsidRDefault="00B1186E" w:rsidP="007227FD">
            <w:pPr>
              <w:ind w:right="-67"/>
              <w:rPr>
                <w:b/>
              </w:rPr>
            </w:pPr>
            <w:r w:rsidRPr="0055326F">
              <w:t>Аудитория для проведения занятий лекционного типа (лекционный зал № 1, № 2)</w:t>
            </w:r>
          </w:p>
        </w:tc>
        <w:tc>
          <w:tcPr>
            <w:tcW w:w="3313" w:type="dxa"/>
            <w:shd w:val="clear" w:color="auto" w:fill="auto"/>
          </w:tcPr>
          <w:p w:rsidR="00B1186E" w:rsidRPr="0055326F" w:rsidRDefault="00B1186E" w:rsidP="007227FD">
            <w:pPr>
              <w:rPr>
                <w:b/>
              </w:rPr>
            </w:pPr>
            <w:r w:rsidRPr="0055326F">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tc>
      </w:tr>
      <w:tr w:rsidR="00B1186E" w:rsidRPr="0055326F" w:rsidTr="007227FD">
        <w:trPr>
          <w:jc w:val="center"/>
        </w:trPr>
        <w:tc>
          <w:tcPr>
            <w:tcW w:w="348" w:type="dxa"/>
            <w:vMerge/>
            <w:shd w:val="clear" w:color="auto" w:fill="auto"/>
          </w:tcPr>
          <w:p w:rsidR="00B1186E" w:rsidRPr="0055326F" w:rsidRDefault="00B1186E" w:rsidP="007227FD">
            <w:pPr>
              <w:jc w:val="both"/>
              <w:rPr>
                <w:b/>
              </w:rPr>
            </w:pPr>
          </w:p>
        </w:tc>
        <w:tc>
          <w:tcPr>
            <w:tcW w:w="2140" w:type="dxa"/>
            <w:vMerge/>
            <w:shd w:val="clear" w:color="auto" w:fill="auto"/>
          </w:tcPr>
          <w:p w:rsidR="00B1186E" w:rsidRPr="0055326F" w:rsidRDefault="00B1186E" w:rsidP="007227FD">
            <w:pPr>
              <w:ind w:right="-81"/>
            </w:pPr>
          </w:p>
        </w:tc>
        <w:tc>
          <w:tcPr>
            <w:tcW w:w="3845" w:type="dxa"/>
            <w:shd w:val="clear" w:color="auto" w:fill="auto"/>
          </w:tcPr>
          <w:p w:rsidR="00B1186E" w:rsidRPr="0055326F" w:rsidRDefault="00B1186E" w:rsidP="007227FD">
            <w:pPr>
              <w:ind w:right="-148"/>
            </w:pPr>
            <w:r w:rsidRPr="0055326F">
              <w:t>Учебная аудитория для проведения занятий семинарского типа, текущей и промежуточной аттестации (1-101)</w:t>
            </w:r>
          </w:p>
        </w:tc>
        <w:tc>
          <w:tcPr>
            <w:tcW w:w="3313" w:type="dxa"/>
            <w:shd w:val="clear" w:color="auto" w:fill="auto"/>
          </w:tcPr>
          <w:p w:rsidR="00B1186E" w:rsidRPr="0055326F" w:rsidRDefault="00B1186E" w:rsidP="007227FD">
            <w:r w:rsidRPr="0055326F">
              <w:t>Мультимедийное оборудование, экран, демонстрационные учебно-наглядные пособия</w:t>
            </w:r>
          </w:p>
        </w:tc>
      </w:tr>
      <w:tr w:rsidR="00B1186E" w:rsidRPr="0055326F" w:rsidTr="007227FD">
        <w:trPr>
          <w:jc w:val="center"/>
        </w:trPr>
        <w:tc>
          <w:tcPr>
            <w:tcW w:w="348" w:type="dxa"/>
            <w:vMerge/>
            <w:shd w:val="clear" w:color="auto" w:fill="auto"/>
          </w:tcPr>
          <w:p w:rsidR="00B1186E" w:rsidRPr="0055326F" w:rsidRDefault="00B1186E" w:rsidP="007227FD">
            <w:pPr>
              <w:jc w:val="both"/>
              <w:rPr>
                <w:b/>
              </w:rPr>
            </w:pPr>
          </w:p>
        </w:tc>
        <w:tc>
          <w:tcPr>
            <w:tcW w:w="2140" w:type="dxa"/>
            <w:vMerge/>
            <w:shd w:val="clear" w:color="auto" w:fill="auto"/>
          </w:tcPr>
          <w:p w:rsidR="00B1186E" w:rsidRPr="0055326F" w:rsidRDefault="00B1186E" w:rsidP="007227FD">
            <w:pPr>
              <w:ind w:right="-81"/>
            </w:pPr>
          </w:p>
        </w:tc>
        <w:tc>
          <w:tcPr>
            <w:tcW w:w="3845" w:type="dxa"/>
            <w:shd w:val="clear" w:color="auto" w:fill="auto"/>
          </w:tcPr>
          <w:p w:rsidR="00B1186E" w:rsidRPr="0055326F" w:rsidRDefault="00B1186E" w:rsidP="007227FD">
            <w:pPr>
              <w:ind w:right="-148"/>
            </w:pPr>
            <w:r w:rsidRPr="0055326F">
              <w:t xml:space="preserve">Аудитория для групповых и индивидуальных консультаций </w:t>
            </w:r>
          </w:p>
          <w:p w:rsidR="00B1186E" w:rsidRPr="0055326F" w:rsidRDefault="00B1186E" w:rsidP="007227FD">
            <w:pPr>
              <w:ind w:right="-148"/>
            </w:pPr>
            <w:r w:rsidRPr="0055326F">
              <w:t>(1-216)</w:t>
            </w:r>
          </w:p>
        </w:tc>
        <w:tc>
          <w:tcPr>
            <w:tcW w:w="3313" w:type="dxa"/>
            <w:shd w:val="clear" w:color="auto" w:fill="auto"/>
          </w:tcPr>
          <w:p w:rsidR="00B1186E" w:rsidRPr="0055326F" w:rsidRDefault="00B1186E" w:rsidP="007227FD">
            <w:r w:rsidRPr="0055326F">
              <w:t>Компьютер с выходом в интернет, МФУ, учебно-методическая литература</w:t>
            </w:r>
          </w:p>
        </w:tc>
      </w:tr>
      <w:tr w:rsidR="00B1186E" w:rsidRPr="0055326F" w:rsidTr="007227FD">
        <w:trPr>
          <w:jc w:val="center"/>
        </w:trPr>
        <w:tc>
          <w:tcPr>
            <w:tcW w:w="348" w:type="dxa"/>
            <w:vMerge/>
            <w:tcBorders>
              <w:bottom w:val="single" w:sz="2" w:space="0" w:color="auto"/>
            </w:tcBorders>
            <w:shd w:val="clear" w:color="auto" w:fill="auto"/>
          </w:tcPr>
          <w:p w:rsidR="00B1186E" w:rsidRPr="0055326F" w:rsidRDefault="00B1186E" w:rsidP="007227FD">
            <w:pPr>
              <w:jc w:val="both"/>
              <w:rPr>
                <w:b/>
              </w:rPr>
            </w:pPr>
          </w:p>
        </w:tc>
        <w:tc>
          <w:tcPr>
            <w:tcW w:w="2140" w:type="dxa"/>
            <w:vMerge/>
            <w:tcBorders>
              <w:bottom w:val="single" w:sz="2" w:space="0" w:color="auto"/>
            </w:tcBorders>
            <w:shd w:val="clear" w:color="auto" w:fill="auto"/>
          </w:tcPr>
          <w:p w:rsidR="00B1186E" w:rsidRPr="0055326F" w:rsidRDefault="00B1186E" w:rsidP="007227FD">
            <w:pPr>
              <w:ind w:right="-81"/>
            </w:pPr>
          </w:p>
        </w:tc>
        <w:tc>
          <w:tcPr>
            <w:tcW w:w="3845" w:type="dxa"/>
            <w:shd w:val="clear" w:color="auto" w:fill="auto"/>
          </w:tcPr>
          <w:p w:rsidR="00B1186E" w:rsidRPr="0055326F" w:rsidRDefault="00B1186E" w:rsidP="007227FD">
            <w:pPr>
              <w:ind w:right="-148"/>
            </w:pPr>
            <w:r w:rsidRPr="0055326F">
              <w:t>Помещение для самостоятельной работы (1-216)</w:t>
            </w:r>
          </w:p>
        </w:tc>
        <w:tc>
          <w:tcPr>
            <w:tcW w:w="3313" w:type="dxa"/>
            <w:shd w:val="clear" w:color="auto" w:fill="auto"/>
          </w:tcPr>
          <w:p w:rsidR="00B1186E" w:rsidRPr="0055326F" w:rsidRDefault="00B1186E" w:rsidP="007227FD">
            <w:r w:rsidRPr="0055326F">
              <w:t>Компьютер с выходом в интернет, МФУ, учебно-методическая литература</w:t>
            </w:r>
          </w:p>
        </w:tc>
      </w:tr>
    </w:tbl>
    <w:p w:rsidR="00B1186E" w:rsidRPr="0055326F" w:rsidRDefault="00B1186E" w:rsidP="00B1186E">
      <w:pPr>
        <w:pStyle w:val="af5"/>
        <w:shd w:val="clear" w:color="auto" w:fill="FFFFFF"/>
        <w:tabs>
          <w:tab w:val="left" w:pos="1134"/>
          <w:tab w:val="left" w:pos="1276"/>
        </w:tabs>
        <w:ind w:left="709"/>
        <w:jc w:val="both"/>
        <w:rPr>
          <w:i/>
        </w:rPr>
      </w:pPr>
    </w:p>
    <w:p w:rsidR="00B1186E" w:rsidRPr="00104F24" w:rsidRDefault="00B1186E" w:rsidP="00B1186E">
      <w:pPr>
        <w:pStyle w:val="af5"/>
        <w:numPr>
          <w:ilvl w:val="1"/>
          <w:numId w:val="56"/>
        </w:numPr>
        <w:shd w:val="clear" w:color="auto" w:fill="FFFFFF"/>
        <w:tabs>
          <w:tab w:val="left" w:pos="1134"/>
          <w:tab w:val="left" w:pos="1276"/>
        </w:tabs>
        <w:ind w:left="0" w:firstLine="709"/>
        <w:jc w:val="both"/>
        <w:rPr>
          <w:b/>
          <w:i/>
        </w:rPr>
      </w:pPr>
      <w:r w:rsidRPr="00104F24">
        <w:rPr>
          <w:b/>
          <w:i/>
        </w:rPr>
        <w:t xml:space="preserve">Программное обеспечение: </w:t>
      </w:r>
    </w:p>
    <w:p w:rsidR="00B1186E" w:rsidRPr="0055326F" w:rsidRDefault="00B1186E" w:rsidP="00B1186E">
      <w:pPr>
        <w:pStyle w:val="af5"/>
        <w:shd w:val="clear" w:color="auto" w:fill="FFFFFF"/>
        <w:tabs>
          <w:tab w:val="left" w:pos="1134"/>
          <w:tab w:val="left" w:pos="1276"/>
        </w:tabs>
        <w:ind w:left="0" w:firstLine="709"/>
        <w:jc w:val="both"/>
      </w:pPr>
      <w:r w:rsidRPr="0055326F">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 </w:t>
      </w:r>
    </w:p>
    <w:p w:rsidR="00B1186E" w:rsidRPr="0055326F" w:rsidRDefault="00B1186E" w:rsidP="00B1186E">
      <w:pPr>
        <w:pStyle w:val="af5"/>
        <w:shd w:val="clear" w:color="auto" w:fill="FFFFFF"/>
        <w:tabs>
          <w:tab w:val="left" w:pos="1134"/>
          <w:tab w:val="left" w:pos="1276"/>
        </w:tabs>
        <w:ind w:left="0" w:firstLine="709"/>
        <w:jc w:val="both"/>
      </w:pPr>
      <w:r w:rsidRPr="0055326F">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B1186E" w:rsidRPr="00104F24" w:rsidRDefault="00B1186E" w:rsidP="00B1186E">
      <w:pPr>
        <w:pStyle w:val="ab"/>
        <w:kinsoku w:val="0"/>
        <w:overflowPunct w:val="0"/>
        <w:ind w:right="106" w:firstLine="709"/>
        <w:jc w:val="both"/>
        <w:rPr>
          <w:b w:val="0"/>
          <w:spacing w:val="-1"/>
          <w:sz w:val="24"/>
          <w:szCs w:val="24"/>
        </w:rPr>
      </w:pPr>
      <w:r w:rsidRPr="00104F24">
        <w:rPr>
          <w:spacing w:val="-1"/>
          <w:sz w:val="24"/>
          <w:szCs w:val="24"/>
        </w:rPr>
        <w:t>8.3</w:t>
      </w:r>
      <w:r w:rsidRPr="00104F24">
        <w:rPr>
          <w:b w:val="0"/>
          <w:spacing w:val="-1"/>
          <w:sz w:val="24"/>
          <w:szCs w:val="24"/>
        </w:rPr>
        <w:t xml:space="preserve"> </w:t>
      </w:r>
      <w:r w:rsidRPr="00104F24">
        <w:rPr>
          <w:spacing w:val="-1"/>
          <w:sz w:val="24"/>
          <w:szCs w:val="24"/>
        </w:rPr>
        <w:t xml:space="preserve">Изучение дисциплины инвалидами </w:t>
      </w:r>
      <w:r w:rsidRPr="00104F24">
        <w:rPr>
          <w:sz w:val="24"/>
          <w:szCs w:val="24"/>
        </w:rPr>
        <w:t xml:space="preserve">и </w:t>
      </w:r>
      <w:r w:rsidRPr="00104F24">
        <w:rPr>
          <w:spacing w:val="-1"/>
          <w:sz w:val="24"/>
          <w:szCs w:val="24"/>
        </w:rPr>
        <w:t xml:space="preserve">обучающимися </w:t>
      </w:r>
      <w:r w:rsidRPr="00104F24">
        <w:rPr>
          <w:sz w:val="24"/>
          <w:szCs w:val="24"/>
        </w:rPr>
        <w:t xml:space="preserve">с ограниченными </w:t>
      </w:r>
      <w:r w:rsidRPr="00104F24">
        <w:rPr>
          <w:spacing w:val="-1"/>
          <w:sz w:val="24"/>
          <w:szCs w:val="24"/>
        </w:rPr>
        <w:t>возможностями здоровья</w:t>
      </w:r>
      <w:r w:rsidRPr="00104F24">
        <w:rPr>
          <w:b w:val="0"/>
          <w:spacing w:val="-1"/>
          <w:sz w:val="24"/>
          <w:szCs w:val="24"/>
        </w:rPr>
        <w:t xml:space="preserve"> осуществляется </w:t>
      </w:r>
      <w:r w:rsidRPr="00104F24">
        <w:rPr>
          <w:b w:val="0"/>
          <w:sz w:val="24"/>
          <w:szCs w:val="24"/>
        </w:rPr>
        <w:t xml:space="preserve">с </w:t>
      </w:r>
      <w:r w:rsidRPr="00104F24">
        <w:rPr>
          <w:b w:val="0"/>
          <w:spacing w:val="-1"/>
          <w:sz w:val="24"/>
          <w:szCs w:val="24"/>
        </w:rPr>
        <w:t>учетом особенностей психофизического развития, индивидуальных возможностей</w:t>
      </w:r>
      <w:r w:rsidRPr="00104F24">
        <w:rPr>
          <w:b w:val="0"/>
          <w:sz w:val="24"/>
          <w:szCs w:val="24"/>
        </w:rPr>
        <w:t xml:space="preserve"> и </w:t>
      </w:r>
      <w:r w:rsidRPr="00104F24">
        <w:rPr>
          <w:b w:val="0"/>
          <w:spacing w:val="-1"/>
          <w:sz w:val="24"/>
          <w:szCs w:val="24"/>
        </w:rPr>
        <w:t xml:space="preserve">состояния здоровья обучающихся. Для данной категории обучающихся обеспечен беспрепятственный </w:t>
      </w:r>
      <w:r w:rsidRPr="00104F24">
        <w:rPr>
          <w:b w:val="0"/>
          <w:spacing w:val="-2"/>
          <w:sz w:val="24"/>
          <w:szCs w:val="24"/>
        </w:rPr>
        <w:t xml:space="preserve">доступ </w:t>
      </w:r>
      <w:r w:rsidRPr="00104F24">
        <w:rPr>
          <w:b w:val="0"/>
          <w:sz w:val="24"/>
          <w:szCs w:val="24"/>
        </w:rPr>
        <w:t xml:space="preserve">в </w:t>
      </w:r>
      <w:r w:rsidRPr="00104F24">
        <w:rPr>
          <w:b w:val="0"/>
          <w:spacing w:val="-1"/>
          <w:sz w:val="24"/>
          <w:szCs w:val="24"/>
        </w:rPr>
        <w:t xml:space="preserve">учебные помещения Академии. Созданы следующие специальные условия: </w:t>
      </w:r>
    </w:p>
    <w:p w:rsidR="00B1186E" w:rsidRPr="00104F24" w:rsidRDefault="00B1186E" w:rsidP="00B1186E">
      <w:pPr>
        <w:pStyle w:val="ab"/>
        <w:kinsoku w:val="0"/>
        <w:overflowPunct w:val="0"/>
        <w:ind w:firstLine="709"/>
        <w:jc w:val="both"/>
        <w:rPr>
          <w:b w:val="0"/>
          <w:i/>
          <w:iCs/>
          <w:sz w:val="24"/>
          <w:szCs w:val="24"/>
        </w:rPr>
      </w:pPr>
      <w:r w:rsidRPr="00104F24">
        <w:rPr>
          <w:b w:val="0"/>
          <w:i/>
          <w:iCs/>
          <w:sz w:val="24"/>
          <w:szCs w:val="24"/>
        </w:rPr>
        <w:t xml:space="preserve">8.3.1. для </w:t>
      </w:r>
      <w:r w:rsidRPr="00104F24">
        <w:rPr>
          <w:b w:val="0"/>
          <w:i/>
          <w:iCs/>
          <w:spacing w:val="-1"/>
          <w:sz w:val="24"/>
          <w:szCs w:val="24"/>
        </w:rPr>
        <w:t xml:space="preserve">инвалидов </w:t>
      </w:r>
      <w:r w:rsidRPr="00104F24">
        <w:rPr>
          <w:b w:val="0"/>
          <w:i/>
          <w:iCs/>
          <w:sz w:val="24"/>
          <w:szCs w:val="24"/>
        </w:rPr>
        <w:t>и лиц с</w:t>
      </w:r>
      <w:r w:rsidRPr="00104F24">
        <w:rPr>
          <w:b w:val="0"/>
          <w:i/>
          <w:iCs/>
          <w:spacing w:val="-1"/>
          <w:sz w:val="24"/>
          <w:szCs w:val="24"/>
        </w:rPr>
        <w:t xml:space="preserve"> ограниченными возможностями</w:t>
      </w:r>
      <w:r w:rsidRPr="00104F24">
        <w:rPr>
          <w:b w:val="0"/>
          <w:i/>
          <w:iCs/>
          <w:sz w:val="24"/>
          <w:szCs w:val="24"/>
        </w:rPr>
        <w:t xml:space="preserve"> здоровья по зрению:</w:t>
      </w:r>
    </w:p>
    <w:p w:rsidR="00B1186E" w:rsidRPr="00104F24" w:rsidRDefault="00B1186E" w:rsidP="00B1186E">
      <w:pPr>
        <w:ind w:firstLine="709"/>
        <w:jc w:val="both"/>
        <w:rPr>
          <w:spacing w:val="-1"/>
        </w:rPr>
      </w:pPr>
      <w:r w:rsidRPr="00104F24">
        <w:rPr>
          <w:i/>
          <w:iCs/>
        </w:rPr>
        <w:t xml:space="preserve">- </w:t>
      </w:r>
      <w:r w:rsidRPr="00104F24">
        <w:rPr>
          <w:iCs/>
        </w:rPr>
        <w:t>о</w:t>
      </w:r>
      <w:r w:rsidRPr="00104F24">
        <w:rPr>
          <w:spacing w:val="-1"/>
        </w:rPr>
        <w:t xml:space="preserve">беспечен доступ </w:t>
      </w:r>
      <w:r w:rsidRPr="00104F24">
        <w:t xml:space="preserve">обучающихся, </w:t>
      </w:r>
      <w:r w:rsidRPr="00104F24">
        <w:rPr>
          <w:spacing w:val="-1"/>
        </w:rPr>
        <w:t xml:space="preserve">являющихся слепыми или слабовидящими </w:t>
      </w:r>
      <w:r w:rsidRPr="00104F24">
        <w:t xml:space="preserve">к </w:t>
      </w:r>
      <w:r w:rsidRPr="00104F24">
        <w:rPr>
          <w:spacing w:val="-1"/>
        </w:rPr>
        <w:t>зданиям Академии;</w:t>
      </w:r>
    </w:p>
    <w:p w:rsidR="00B1186E" w:rsidRPr="00104F24" w:rsidRDefault="00B1186E" w:rsidP="00B1186E">
      <w:pPr>
        <w:ind w:firstLine="709"/>
        <w:jc w:val="both"/>
      </w:pPr>
      <w:r w:rsidRPr="00104F24">
        <w:rPr>
          <w:spacing w:val="-1"/>
        </w:rPr>
        <w:t xml:space="preserve">- </w:t>
      </w:r>
      <w:r w:rsidRPr="00104F24">
        <w:rPr>
          <w:iCs/>
        </w:rPr>
        <w:t>э</w:t>
      </w:r>
      <w:r w:rsidRPr="00104F24">
        <w:t>лектронный видео увеличитель "ONYX Deskset HD 22 (в полной комплектации);</w:t>
      </w:r>
    </w:p>
    <w:p w:rsidR="00B1186E" w:rsidRPr="00104F24" w:rsidRDefault="00B1186E" w:rsidP="00B1186E">
      <w:pPr>
        <w:ind w:firstLine="709"/>
        <w:jc w:val="both"/>
      </w:pPr>
      <w:r w:rsidRPr="00104F24">
        <w:t xml:space="preserve">- </w:t>
      </w:r>
      <w:r w:rsidRPr="00104F24">
        <w:rPr>
          <w:shd w:val="clear" w:color="auto" w:fill="FFFFFF"/>
        </w:rPr>
        <w:t>портативный компьютер с вводом/выводом шрифтом Брайля и синтезатором речи;</w:t>
      </w:r>
      <w:r w:rsidRPr="00104F24">
        <w:t xml:space="preserve"> </w:t>
      </w:r>
    </w:p>
    <w:p w:rsidR="00B1186E" w:rsidRPr="00104F24" w:rsidRDefault="00B1186E" w:rsidP="00B1186E">
      <w:pPr>
        <w:ind w:firstLine="709"/>
        <w:jc w:val="both"/>
        <w:rPr>
          <w:shd w:val="clear" w:color="auto" w:fill="FFFFFF"/>
        </w:rPr>
      </w:pPr>
      <w:r w:rsidRPr="00104F24">
        <w:t xml:space="preserve">- принтер Брайля; </w:t>
      </w:r>
    </w:p>
    <w:p w:rsidR="00B1186E" w:rsidRPr="00104F24" w:rsidRDefault="00B1186E" w:rsidP="00B1186E">
      <w:pPr>
        <w:ind w:firstLine="709"/>
        <w:jc w:val="both"/>
        <w:rPr>
          <w:shd w:val="clear" w:color="auto" w:fill="FEFEFE"/>
        </w:rPr>
      </w:pPr>
      <w:r w:rsidRPr="00104F24">
        <w:rPr>
          <w:shd w:val="clear" w:color="auto" w:fill="FFFFFF"/>
        </w:rPr>
        <w:t xml:space="preserve">- </w:t>
      </w:r>
      <w:r w:rsidRPr="00104F24">
        <w:rPr>
          <w:shd w:val="clear" w:color="auto" w:fill="FEFEFE"/>
        </w:rPr>
        <w:t>портативное устройство для чтения и увеличения.</w:t>
      </w:r>
      <w:r w:rsidRPr="00104F24">
        <w:rPr>
          <w:shd w:val="clear" w:color="auto" w:fill="FFFFFF"/>
        </w:rPr>
        <w:t xml:space="preserve"> </w:t>
      </w:r>
    </w:p>
    <w:p w:rsidR="00B1186E" w:rsidRPr="00104F24" w:rsidRDefault="00B1186E" w:rsidP="00B1186E">
      <w:pPr>
        <w:pStyle w:val="ab"/>
        <w:kinsoku w:val="0"/>
        <w:overflowPunct w:val="0"/>
        <w:ind w:firstLine="709"/>
        <w:jc w:val="both"/>
        <w:rPr>
          <w:b w:val="0"/>
          <w:i/>
          <w:iCs/>
          <w:sz w:val="24"/>
          <w:szCs w:val="24"/>
        </w:rPr>
      </w:pPr>
      <w:r w:rsidRPr="00104F24">
        <w:rPr>
          <w:b w:val="0"/>
          <w:i/>
          <w:iCs/>
          <w:sz w:val="24"/>
          <w:szCs w:val="24"/>
        </w:rPr>
        <w:lastRenderedPageBreak/>
        <w:t xml:space="preserve">8.3.2. для </w:t>
      </w:r>
      <w:r w:rsidRPr="00104F24">
        <w:rPr>
          <w:b w:val="0"/>
          <w:i/>
          <w:iCs/>
          <w:spacing w:val="-1"/>
          <w:sz w:val="24"/>
          <w:szCs w:val="24"/>
        </w:rPr>
        <w:t xml:space="preserve">инвалидов </w:t>
      </w:r>
      <w:r w:rsidRPr="00104F24">
        <w:rPr>
          <w:b w:val="0"/>
          <w:i/>
          <w:iCs/>
          <w:sz w:val="24"/>
          <w:szCs w:val="24"/>
        </w:rPr>
        <w:t>и лиц с</w:t>
      </w:r>
      <w:r w:rsidRPr="00104F24">
        <w:rPr>
          <w:b w:val="0"/>
          <w:i/>
          <w:iCs/>
          <w:spacing w:val="-1"/>
          <w:sz w:val="24"/>
          <w:szCs w:val="24"/>
        </w:rPr>
        <w:t xml:space="preserve"> ограниченными возможностями</w:t>
      </w:r>
      <w:r w:rsidRPr="00104F24">
        <w:rPr>
          <w:b w:val="0"/>
          <w:i/>
          <w:iCs/>
          <w:sz w:val="24"/>
          <w:szCs w:val="24"/>
        </w:rPr>
        <w:t xml:space="preserve"> здоровья по слуху:</w:t>
      </w:r>
    </w:p>
    <w:p w:rsidR="00B1186E" w:rsidRPr="00104F24" w:rsidRDefault="00B1186E" w:rsidP="00B1186E">
      <w:pPr>
        <w:pStyle w:val="ab"/>
        <w:kinsoku w:val="0"/>
        <w:overflowPunct w:val="0"/>
        <w:ind w:right="113" w:firstLine="709"/>
        <w:jc w:val="both"/>
        <w:rPr>
          <w:b w:val="0"/>
          <w:i/>
          <w:iCs/>
          <w:sz w:val="24"/>
          <w:szCs w:val="24"/>
        </w:rPr>
      </w:pPr>
      <w:r w:rsidRPr="00104F24">
        <w:rPr>
          <w:b w:val="0"/>
          <w:i/>
          <w:iCs/>
          <w:sz w:val="24"/>
          <w:szCs w:val="24"/>
        </w:rPr>
        <w:t xml:space="preserve">- </w:t>
      </w:r>
      <w:r w:rsidRPr="00104F24">
        <w:rPr>
          <w:b w:val="0"/>
          <w:sz w:val="24"/>
          <w:szCs w:val="24"/>
        </w:rPr>
        <w:t>акустическая система</w:t>
      </w:r>
      <w:r w:rsidRPr="00104F24">
        <w:rPr>
          <w:b w:val="0"/>
          <w:sz w:val="24"/>
          <w:szCs w:val="24"/>
          <w:shd w:val="clear" w:color="auto" w:fill="FFFFFF"/>
        </w:rPr>
        <w:t xml:space="preserve"> Front Row to Go в комплекте (системы свободного звукового поля);</w:t>
      </w:r>
    </w:p>
    <w:p w:rsidR="00B1186E" w:rsidRPr="00104F24" w:rsidRDefault="00B1186E" w:rsidP="00B1186E">
      <w:pPr>
        <w:pStyle w:val="ab"/>
        <w:kinsoku w:val="0"/>
        <w:overflowPunct w:val="0"/>
        <w:ind w:right="113" w:firstLine="709"/>
        <w:jc w:val="both"/>
        <w:rPr>
          <w:b w:val="0"/>
          <w:shd w:val="clear" w:color="auto" w:fill="FFFFFF"/>
        </w:rPr>
      </w:pPr>
      <w:r w:rsidRPr="00104F24">
        <w:rPr>
          <w:b w:val="0"/>
          <w:i/>
          <w:iCs/>
          <w:sz w:val="24"/>
          <w:szCs w:val="24"/>
        </w:rPr>
        <w:t xml:space="preserve">- </w:t>
      </w:r>
      <w:r w:rsidRPr="00104F24">
        <w:rPr>
          <w:b w:val="0"/>
          <w:sz w:val="24"/>
          <w:szCs w:val="24"/>
          <w:shd w:val="clear" w:color="auto" w:fill="FFFFFF"/>
        </w:rPr>
        <w:t>«ElBrailleW14J G2;</w:t>
      </w:r>
      <w:r w:rsidRPr="00104F24">
        <w:rPr>
          <w:b w:val="0"/>
          <w:shd w:val="clear" w:color="auto" w:fill="FFFFFF"/>
        </w:rPr>
        <w:t xml:space="preserve"> </w:t>
      </w:r>
    </w:p>
    <w:p w:rsidR="00B1186E" w:rsidRPr="00104F24" w:rsidRDefault="00B1186E" w:rsidP="00B1186E">
      <w:pPr>
        <w:pStyle w:val="ab"/>
        <w:kinsoku w:val="0"/>
        <w:overflowPunct w:val="0"/>
        <w:ind w:right="114" w:firstLine="709"/>
        <w:jc w:val="both"/>
        <w:rPr>
          <w:b w:val="0"/>
          <w:sz w:val="24"/>
          <w:szCs w:val="24"/>
          <w:shd w:val="clear" w:color="auto" w:fill="FFFFFF"/>
        </w:rPr>
      </w:pPr>
      <w:r w:rsidRPr="00104F24">
        <w:rPr>
          <w:b w:val="0"/>
          <w:sz w:val="24"/>
          <w:szCs w:val="24"/>
          <w:shd w:val="clear" w:color="auto" w:fill="FFFFFF"/>
        </w:rPr>
        <w:t>- FM- приёмник ARC с индукционной петлей;</w:t>
      </w:r>
    </w:p>
    <w:p w:rsidR="00B1186E" w:rsidRPr="00104F24" w:rsidRDefault="00B1186E" w:rsidP="00B1186E">
      <w:pPr>
        <w:pStyle w:val="ab"/>
        <w:kinsoku w:val="0"/>
        <w:overflowPunct w:val="0"/>
        <w:ind w:right="113" w:firstLine="709"/>
        <w:jc w:val="both"/>
        <w:rPr>
          <w:b w:val="0"/>
          <w:sz w:val="24"/>
          <w:szCs w:val="24"/>
          <w:shd w:val="clear" w:color="auto" w:fill="FFFFFF"/>
        </w:rPr>
      </w:pPr>
      <w:r w:rsidRPr="00104F24">
        <w:rPr>
          <w:b w:val="0"/>
          <w:sz w:val="24"/>
          <w:szCs w:val="24"/>
          <w:shd w:val="clear" w:color="auto" w:fill="FFFFFF"/>
        </w:rPr>
        <w:t>- FM-передатчик AMIGO T31;</w:t>
      </w:r>
    </w:p>
    <w:p w:rsidR="00B1186E" w:rsidRPr="00104F24" w:rsidRDefault="00B1186E" w:rsidP="00B1186E">
      <w:pPr>
        <w:pStyle w:val="ab"/>
        <w:kinsoku w:val="0"/>
        <w:overflowPunct w:val="0"/>
        <w:ind w:right="113" w:firstLine="709"/>
        <w:jc w:val="both"/>
        <w:rPr>
          <w:b w:val="0"/>
          <w:sz w:val="24"/>
          <w:szCs w:val="24"/>
          <w:shd w:val="clear" w:color="auto" w:fill="FFFFFF"/>
        </w:rPr>
      </w:pPr>
      <w:r w:rsidRPr="00104F24">
        <w:rPr>
          <w:b w:val="0"/>
          <w:sz w:val="24"/>
          <w:szCs w:val="24"/>
          <w:shd w:val="clear" w:color="auto" w:fill="FFFFFF"/>
        </w:rPr>
        <w:t>-  радиокласс (радиомикрофон) «Сонет-РСМ» РМ- 2-1 (заушный индуктор и индукционная петля).</w:t>
      </w:r>
    </w:p>
    <w:p w:rsidR="00B1186E" w:rsidRPr="00104F24" w:rsidRDefault="00B1186E" w:rsidP="00B1186E">
      <w:pPr>
        <w:pStyle w:val="ab"/>
        <w:kinsoku w:val="0"/>
        <w:overflowPunct w:val="0"/>
        <w:ind w:right="114" w:firstLine="709"/>
        <w:jc w:val="both"/>
        <w:rPr>
          <w:b w:val="0"/>
          <w:i/>
          <w:iCs/>
          <w:sz w:val="24"/>
          <w:szCs w:val="24"/>
        </w:rPr>
      </w:pPr>
      <w:r w:rsidRPr="00104F24">
        <w:rPr>
          <w:b w:val="0"/>
          <w:i/>
          <w:iCs/>
          <w:sz w:val="24"/>
          <w:szCs w:val="24"/>
        </w:rPr>
        <w:t xml:space="preserve">8.3.3. для </w:t>
      </w:r>
      <w:r w:rsidRPr="00104F24">
        <w:rPr>
          <w:b w:val="0"/>
          <w:i/>
          <w:iCs/>
          <w:spacing w:val="-1"/>
          <w:sz w:val="24"/>
          <w:szCs w:val="24"/>
        </w:rPr>
        <w:t xml:space="preserve">инвалидов </w:t>
      </w:r>
      <w:r w:rsidRPr="00104F24">
        <w:rPr>
          <w:b w:val="0"/>
          <w:i/>
          <w:iCs/>
          <w:sz w:val="24"/>
          <w:szCs w:val="24"/>
        </w:rPr>
        <w:t xml:space="preserve">и лиц с </w:t>
      </w:r>
      <w:r w:rsidRPr="00104F24">
        <w:rPr>
          <w:b w:val="0"/>
          <w:i/>
          <w:iCs/>
          <w:spacing w:val="-1"/>
          <w:sz w:val="24"/>
          <w:szCs w:val="24"/>
        </w:rPr>
        <w:t xml:space="preserve">ограниченными возможностями здоровья, имеющих нарушения опорно-двигательного </w:t>
      </w:r>
      <w:r w:rsidRPr="00104F24">
        <w:rPr>
          <w:b w:val="0"/>
          <w:i/>
          <w:iCs/>
          <w:sz w:val="24"/>
          <w:szCs w:val="24"/>
        </w:rPr>
        <w:t>аппарата:</w:t>
      </w:r>
    </w:p>
    <w:p w:rsidR="00B1186E" w:rsidRPr="00104F24" w:rsidRDefault="00B1186E" w:rsidP="00B1186E">
      <w:pPr>
        <w:pStyle w:val="ab"/>
        <w:kinsoku w:val="0"/>
        <w:overflowPunct w:val="0"/>
        <w:ind w:right="113" w:firstLine="709"/>
        <w:jc w:val="both"/>
        <w:rPr>
          <w:b w:val="0"/>
          <w:i/>
          <w:iCs/>
          <w:sz w:val="24"/>
          <w:szCs w:val="24"/>
        </w:rPr>
      </w:pPr>
      <w:r w:rsidRPr="00104F24">
        <w:rPr>
          <w:b w:val="0"/>
          <w:i/>
          <w:iCs/>
          <w:sz w:val="24"/>
          <w:szCs w:val="24"/>
        </w:rPr>
        <w:t xml:space="preserve">- </w:t>
      </w:r>
      <w:r w:rsidRPr="00104F24">
        <w:rPr>
          <w:b w:val="0"/>
          <w:sz w:val="24"/>
          <w:szCs w:val="24"/>
          <w:shd w:val="clear" w:color="auto" w:fill="FFFFFF"/>
        </w:rPr>
        <w:t>автоматизированное рабочее место обучающегося с нарушением ОДА и ДЦП (ауд. №№ 120, 122).</w:t>
      </w:r>
    </w:p>
    <w:p w:rsidR="00B1186E" w:rsidRDefault="00B1186E" w:rsidP="00B1186E"/>
    <w:p w:rsidR="00B1186E" w:rsidRPr="0055326F" w:rsidRDefault="00B1186E" w:rsidP="00B1186E">
      <w:pPr>
        <w:shd w:val="clear" w:color="auto" w:fill="FFFFFF"/>
        <w:tabs>
          <w:tab w:val="left" w:pos="1134"/>
          <w:tab w:val="left" w:pos="1276"/>
        </w:tabs>
        <w:jc w:val="both"/>
        <w:rPr>
          <w:i/>
        </w:rPr>
      </w:pPr>
    </w:p>
    <w:p w:rsidR="00B1186E" w:rsidRPr="00383B2E" w:rsidRDefault="00B1186E" w:rsidP="00B1186E">
      <w:pPr>
        <w:jc w:val="right"/>
        <w:rPr>
          <w:i/>
          <w:sz w:val="20"/>
          <w:szCs w:val="20"/>
        </w:rPr>
      </w:pPr>
      <w:r w:rsidRPr="0055326F">
        <w:br w:type="page"/>
      </w:r>
      <w:r w:rsidRPr="00383B2E">
        <w:rPr>
          <w:i/>
          <w:sz w:val="20"/>
          <w:szCs w:val="20"/>
        </w:rPr>
        <w:lastRenderedPageBreak/>
        <w:t>Приложение к рабочей программе дисциплины</w:t>
      </w:r>
    </w:p>
    <w:p w:rsidR="00B1186E" w:rsidRPr="00383B2E" w:rsidRDefault="00B1186E" w:rsidP="00B1186E">
      <w:pPr>
        <w:ind w:firstLine="567"/>
        <w:jc w:val="right"/>
        <w:rPr>
          <w:bCs/>
          <w:i/>
          <w:sz w:val="20"/>
          <w:szCs w:val="20"/>
        </w:rPr>
      </w:pPr>
      <w:r w:rsidRPr="00383B2E">
        <w:rPr>
          <w:bCs/>
          <w:i/>
          <w:sz w:val="20"/>
          <w:szCs w:val="20"/>
        </w:rPr>
        <w:t>«Теория менеджмента»</w:t>
      </w:r>
    </w:p>
    <w:p w:rsidR="00B1186E" w:rsidRPr="0055326F" w:rsidRDefault="00B1186E" w:rsidP="00B1186E">
      <w:pPr>
        <w:jc w:val="center"/>
      </w:pPr>
    </w:p>
    <w:p w:rsidR="00B1186E" w:rsidRPr="0055326F" w:rsidRDefault="00B1186E" w:rsidP="00B1186E">
      <w:pPr>
        <w:jc w:val="center"/>
      </w:pPr>
      <w:r w:rsidRPr="0055326F">
        <w:t xml:space="preserve">Министерство спорта Российской Федерации </w:t>
      </w:r>
    </w:p>
    <w:p w:rsidR="00B1186E" w:rsidRPr="0055326F" w:rsidRDefault="00B1186E" w:rsidP="00B1186E">
      <w:pPr>
        <w:jc w:val="center"/>
      </w:pPr>
    </w:p>
    <w:p w:rsidR="00B1186E" w:rsidRPr="0055326F" w:rsidRDefault="00B1186E" w:rsidP="00B1186E">
      <w:pPr>
        <w:jc w:val="center"/>
      </w:pPr>
      <w:r w:rsidRPr="0055326F">
        <w:t xml:space="preserve">Федеральное государственное бюджетное образовательное учреждение </w:t>
      </w:r>
    </w:p>
    <w:p w:rsidR="00B1186E" w:rsidRPr="0055326F" w:rsidRDefault="00B1186E" w:rsidP="00B1186E">
      <w:pPr>
        <w:jc w:val="center"/>
      </w:pPr>
      <w:r w:rsidRPr="0055326F">
        <w:t>высшего образования</w:t>
      </w:r>
    </w:p>
    <w:p w:rsidR="00B1186E" w:rsidRPr="0055326F" w:rsidRDefault="00B1186E" w:rsidP="00B1186E">
      <w:pPr>
        <w:jc w:val="center"/>
      </w:pPr>
      <w:r w:rsidRPr="0055326F">
        <w:t>«Московская государственная академия физической культуры»</w:t>
      </w:r>
    </w:p>
    <w:p w:rsidR="00B1186E" w:rsidRPr="0055326F" w:rsidRDefault="00B1186E" w:rsidP="00B1186E">
      <w:pPr>
        <w:jc w:val="right"/>
        <w:rPr>
          <w:b/>
        </w:rPr>
      </w:pPr>
    </w:p>
    <w:p w:rsidR="00B1186E" w:rsidRPr="0055326F" w:rsidRDefault="00B1186E" w:rsidP="00B1186E">
      <w:pPr>
        <w:jc w:val="center"/>
      </w:pPr>
      <w:r w:rsidRPr="0055326F">
        <w:t>Кафедра управления, экономики и истории физической культуры и спорта</w:t>
      </w:r>
    </w:p>
    <w:p w:rsidR="00B1186E" w:rsidRPr="0055326F" w:rsidRDefault="00B1186E" w:rsidP="00B1186E">
      <w:pPr>
        <w:jc w:val="center"/>
      </w:pPr>
    </w:p>
    <w:p w:rsidR="00B1186E" w:rsidRPr="0055326F" w:rsidRDefault="00B1186E" w:rsidP="00B1186E">
      <w:pPr>
        <w:jc w:val="right"/>
      </w:pPr>
      <w:r w:rsidRPr="0055326F">
        <w:t>УТВЕРЖДЕНО</w:t>
      </w:r>
    </w:p>
    <w:p w:rsidR="00B1186E" w:rsidRPr="0055326F" w:rsidRDefault="00B1186E" w:rsidP="00B1186E">
      <w:pPr>
        <w:jc w:val="right"/>
      </w:pPr>
      <w:r w:rsidRPr="0055326F">
        <w:t>решением Учебно-методической комиссии</w:t>
      </w:r>
    </w:p>
    <w:p w:rsidR="00B1186E" w:rsidRPr="0055326F" w:rsidRDefault="00B1186E" w:rsidP="00B1186E">
      <w:pPr>
        <w:jc w:val="right"/>
      </w:pPr>
      <w:r w:rsidRPr="0055326F">
        <w:t xml:space="preserve">протокол № </w:t>
      </w:r>
      <w:r w:rsidRPr="00F636F4">
        <w:t>7 от «20» августа 2020 г.</w:t>
      </w:r>
    </w:p>
    <w:p w:rsidR="00B1186E" w:rsidRPr="0055326F" w:rsidRDefault="00B1186E" w:rsidP="00B1186E">
      <w:pPr>
        <w:jc w:val="right"/>
      </w:pPr>
      <w:r w:rsidRPr="0055326F">
        <w:t xml:space="preserve">Председатель УМК, </w:t>
      </w:r>
    </w:p>
    <w:p w:rsidR="00B1186E" w:rsidRPr="0055326F" w:rsidRDefault="00B1186E" w:rsidP="00B1186E">
      <w:pPr>
        <w:jc w:val="right"/>
      </w:pPr>
      <w:r w:rsidRPr="0055326F">
        <w:t>проректор по учебной работе</w:t>
      </w:r>
    </w:p>
    <w:p w:rsidR="00B1186E" w:rsidRPr="0055326F" w:rsidRDefault="00B1186E" w:rsidP="00B1186E">
      <w:pPr>
        <w:jc w:val="right"/>
      </w:pPr>
      <w:r w:rsidRPr="0055326F">
        <w:t>_____________А.Н. Таланцев</w:t>
      </w:r>
    </w:p>
    <w:p w:rsidR="00B1186E" w:rsidRPr="0055326F" w:rsidRDefault="00B1186E" w:rsidP="00B1186E">
      <w:pPr>
        <w:ind w:firstLine="5812"/>
        <w:rPr>
          <w:b/>
          <w:bCs/>
        </w:rPr>
      </w:pPr>
    </w:p>
    <w:p w:rsidR="00B1186E" w:rsidRPr="0055326F" w:rsidRDefault="00B1186E" w:rsidP="00B1186E">
      <w:pPr>
        <w:jc w:val="center"/>
        <w:rPr>
          <w:b/>
          <w:bCs/>
        </w:rPr>
      </w:pPr>
    </w:p>
    <w:p w:rsidR="00B1186E" w:rsidRPr="0055326F" w:rsidRDefault="00B1186E" w:rsidP="00B1186E">
      <w:pPr>
        <w:jc w:val="center"/>
        <w:rPr>
          <w:b/>
          <w:bCs/>
        </w:rPr>
      </w:pPr>
      <w:r w:rsidRPr="0055326F">
        <w:rPr>
          <w:b/>
          <w:bCs/>
        </w:rPr>
        <w:t>Фонд оценочных средств</w:t>
      </w:r>
    </w:p>
    <w:p w:rsidR="00B1186E" w:rsidRPr="0055326F" w:rsidRDefault="00B1186E" w:rsidP="00B1186E">
      <w:pPr>
        <w:jc w:val="center"/>
        <w:rPr>
          <w:b/>
          <w:bCs/>
        </w:rPr>
      </w:pPr>
      <w:r w:rsidRPr="0055326F">
        <w:rPr>
          <w:b/>
          <w:bCs/>
        </w:rPr>
        <w:t>по дисциплине</w:t>
      </w:r>
    </w:p>
    <w:p w:rsidR="00B1186E" w:rsidRPr="0055326F" w:rsidRDefault="00B1186E" w:rsidP="00B1186E">
      <w:pPr>
        <w:jc w:val="center"/>
        <w:rPr>
          <w:b/>
          <w:bCs/>
        </w:rPr>
      </w:pPr>
    </w:p>
    <w:p w:rsidR="00B1186E" w:rsidRPr="0055326F" w:rsidRDefault="00B1186E" w:rsidP="00B1186E">
      <w:pPr>
        <w:jc w:val="center"/>
        <w:rPr>
          <w:b/>
          <w:bCs/>
        </w:rPr>
      </w:pPr>
      <w:r w:rsidRPr="0055326F">
        <w:rPr>
          <w:b/>
          <w:bCs/>
        </w:rPr>
        <w:t>«ТЕОРИЯ МЕНЕДЖМЕНТА»</w:t>
      </w:r>
    </w:p>
    <w:p w:rsidR="00B1186E" w:rsidRPr="0055326F" w:rsidRDefault="00B1186E" w:rsidP="00B1186E">
      <w:pPr>
        <w:widowControl w:val="0"/>
        <w:jc w:val="center"/>
        <w:rPr>
          <w:rFonts w:cs="Tahoma"/>
          <w:b/>
          <w:color w:val="000000"/>
        </w:rPr>
      </w:pPr>
    </w:p>
    <w:p w:rsidR="00B1186E" w:rsidRPr="0055326F" w:rsidRDefault="00B1186E" w:rsidP="00B1186E">
      <w:pPr>
        <w:widowControl w:val="0"/>
        <w:jc w:val="center"/>
        <w:rPr>
          <w:rFonts w:cs="Tahoma"/>
          <w:b/>
          <w:color w:val="000000"/>
        </w:rPr>
      </w:pPr>
      <w:r w:rsidRPr="0055326F">
        <w:rPr>
          <w:rFonts w:cs="Tahoma"/>
          <w:b/>
          <w:color w:val="000000"/>
        </w:rPr>
        <w:t>Направление подготовки</w:t>
      </w:r>
      <w:r w:rsidRPr="0055326F">
        <w:rPr>
          <w:rFonts w:cs="Tahoma"/>
          <w:color w:val="000000"/>
        </w:rPr>
        <w:t xml:space="preserve"> </w:t>
      </w:r>
    </w:p>
    <w:p w:rsidR="00B1186E" w:rsidRPr="0055326F" w:rsidRDefault="008F2746" w:rsidP="00B1186E">
      <w:pPr>
        <w:jc w:val="center"/>
        <w:rPr>
          <w:rFonts w:cs="Tahoma"/>
          <w:b/>
        </w:rPr>
      </w:pPr>
      <w:hyperlink r:id="rId31" w:history="1">
        <w:r w:rsidR="00B1186E" w:rsidRPr="0055326F">
          <w:rPr>
            <w:rFonts w:cs="Tahoma"/>
            <w:b/>
          </w:rPr>
          <w:t>49.03.01</w:t>
        </w:r>
      </w:hyperlink>
      <w:r w:rsidR="00B1186E" w:rsidRPr="0055326F">
        <w:rPr>
          <w:rFonts w:cs="Tahoma"/>
          <w:b/>
        </w:rPr>
        <w:t xml:space="preserve"> ФИЗИЧЕСКАЯ КУЛЬТУРА</w:t>
      </w:r>
    </w:p>
    <w:p w:rsidR="00B1186E" w:rsidRPr="0055326F" w:rsidRDefault="00B1186E" w:rsidP="00B1186E">
      <w:pPr>
        <w:widowControl w:val="0"/>
        <w:jc w:val="center"/>
        <w:rPr>
          <w:b/>
        </w:rPr>
      </w:pPr>
    </w:p>
    <w:p w:rsidR="00B1186E" w:rsidRPr="0055326F" w:rsidRDefault="00B1186E" w:rsidP="00B1186E">
      <w:pPr>
        <w:jc w:val="center"/>
        <w:rPr>
          <w:bCs/>
          <w:i/>
        </w:rPr>
      </w:pPr>
      <w:r>
        <w:rPr>
          <w:b/>
          <w:bCs/>
          <w:i/>
        </w:rPr>
        <w:t>ОПОП</w:t>
      </w:r>
      <w:r w:rsidRPr="0055326F">
        <w:rPr>
          <w:b/>
          <w:bCs/>
          <w:i/>
        </w:rPr>
        <w:t>:</w:t>
      </w:r>
    </w:p>
    <w:p w:rsidR="00B1186E" w:rsidRPr="0055326F" w:rsidRDefault="00B1186E" w:rsidP="00B1186E">
      <w:pPr>
        <w:jc w:val="center"/>
        <w:rPr>
          <w:bCs/>
          <w:i/>
        </w:rPr>
      </w:pPr>
      <w:r w:rsidRPr="0055326F">
        <w:rPr>
          <w:bCs/>
          <w:i/>
        </w:rPr>
        <w:t>«Спортивный менеджмент»</w:t>
      </w:r>
    </w:p>
    <w:p w:rsidR="00B1186E" w:rsidRPr="0055326F" w:rsidRDefault="00B1186E" w:rsidP="00B1186E">
      <w:pPr>
        <w:widowControl w:val="0"/>
        <w:jc w:val="center"/>
        <w:rPr>
          <w:b/>
        </w:rPr>
      </w:pPr>
    </w:p>
    <w:p w:rsidR="00B1186E" w:rsidRPr="0055326F" w:rsidRDefault="00B1186E" w:rsidP="00B1186E">
      <w:pPr>
        <w:widowControl w:val="0"/>
        <w:jc w:val="center"/>
        <w:rPr>
          <w:rFonts w:cs="Tahoma"/>
          <w:b/>
          <w:color w:val="000000"/>
        </w:rPr>
      </w:pPr>
      <w:r w:rsidRPr="0055326F">
        <w:rPr>
          <w:rFonts w:cs="Tahoma"/>
          <w:b/>
          <w:color w:val="000000"/>
        </w:rPr>
        <w:t>Квалификация выпускника</w:t>
      </w:r>
    </w:p>
    <w:p w:rsidR="00B1186E" w:rsidRPr="0055326F" w:rsidRDefault="00B1186E" w:rsidP="00B1186E">
      <w:pPr>
        <w:widowControl w:val="0"/>
        <w:jc w:val="center"/>
        <w:rPr>
          <w:b/>
        </w:rPr>
      </w:pPr>
      <w:r w:rsidRPr="0055326F">
        <w:rPr>
          <w:i/>
        </w:rPr>
        <w:t>бакалавр</w:t>
      </w:r>
    </w:p>
    <w:p w:rsidR="00B1186E" w:rsidRPr="0055326F" w:rsidRDefault="00B1186E" w:rsidP="00B1186E">
      <w:pPr>
        <w:jc w:val="right"/>
      </w:pPr>
    </w:p>
    <w:p w:rsidR="00B1186E" w:rsidRPr="0055326F" w:rsidRDefault="00B1186E" w:rsidP="00B1186E">
      <w:pPr>
        <w:jc w:val="center"/>
        <w:rPr>
          <w:b/>
        </w:rPr>
      </w:pPr>
      <w:r w:rsidRPr="0055326F">
        <w:rPr>
          <w:b/>
        </w:rPr>
        <w:t>Форма обучения</w:t>
      </w:r>
    </w:p>
    <w:p w:rsidR="00B1186E" w:rsidRPr="0055326F" w:rsidRDefault="00B1186E" w:rsidP="00B1186E">
      <w:pPr>
        <w:jc w:val="center"/>
      </w:pPr>
      <w:r w:rsidRPr="0055326F">
        <w:t xml:space="preserve">очная </w:t>
      </w:r>
    </w:p>
    <w:p w:rsidR="00B1186E" w:rsidRPr="0055326F" w:rsidRDefault="00B1186E" w:rsidP="00B1186E">
      <w:pPr>
        <w:jc w:val="center"/>
        <w:rPr>
          <w:b/>
        </w:rPr>
      </w:pPr>
    </w:p>
    <w:p w:rsidR="00B1186E" w:rsidRPr="0055326F" w:rsidRDefault="00B1186E" w:rsidP="00B1186E">
      <w:pPr>
        <w:jc w:val="center"/>
        <w:rPr>
          <w:b/>
        </w:rPr>
      </w:pPr>
    </w:p>
    <w:p w:rsidR="00B1186E" w:rsidRPr="0055326F" w:rsidRDefault="00B1186E" w:rsidP="00B1186E">
      <w:pPr>
        <w:jc w:val="center"/>
        <w:rPr>
          <w:b/>
        </w:rPr>
      </w:pPr>
    </w:p>
    <w:p w:rsidR="00B1186E" w:rsidRPr="0055326F" w:rsidRDefault="00B1186E" w:rsidP="00B1186E">
      <w:pPr>
        <w:jc w:val="right"/>
      </w:pPr>
    </w:p>
    <w:p w:rsidR="00B1186E" w:rsidRPr="0055326F" w:rsidRDefault="00B1186E" w:rsidP="00B1186E">
      <w:pPr>
        <w:jc w:val="right"/>
        <w:rPr>
          <w:b/>
        </w:rPr>
      </w:pPr>
      <w:r w:rsidRPr="0055326F">
        <w:t>Рассмотрено и одобрено на заседании кафедры</w:t>
      </w:r>
    </w:p>
    <w:p w:rsidR="00B1186E" w:rsidRPr="0055326F" w:rsidRDefault="00B1186E" w:rsidP="00B1186E">
      <w:pPr>
        <w:jc w:val="right"/>
        <w:rPr>
          <w:b/>
        </w:rPr>
      </w:pPr>
      <w:r w:rsidRPr="0055326F">
        <w:t xml:space="preserve">(протокол № </w:t>
      </w:r>
      <w:r w:rsidRPr="00EF3F79">
        <w:t>13/1 от «25» июня 2020 г.</w:t>
      </w:r>
      <w:r w:rsidRPr="0055326F">
        <w:t>)</w:t>
      </w:r>
    </w:p>
    <w:p w:rsidR="00B1186E" w:rsidRPr="0055326F" w:rsidRDefault="00B1186E" w:rsidP="00B1186E">
      <w:pPr>
        <w:jc w:val="right"/>
        <w:rPr>
          <w:b/>
        </w:rPr>
      </w:pPr>
      <w:r w:rsidRPr="0055326F">
        <w:t>Зав. кафедрой, профессор ____________ А.В. Починкин</w:t>
      </w:r>
    </w:p>
    <w:p w:rsidR="00B1186E" w:rsidRDefault="00B1186E" w:rsidP="00B1186E">
      <w:pPr>
        <w:ind w:firstLine="5670"/>
      </w:pPr>
    </w:p>
    <w:p w:rsidR="00B1186E" w:rsidRDefault="00B1186E" w:rsidP="00B1186E">
      <w:pPr>
        <w:ind w:firstLine="5670"/>
      </w:pPr>
    </w:p>
    <w:p w:rsidR="00B1186E" w:rsidRDefault="00B1186E" w:rsidP="00B1186E">
      <w:pPr>
        <w:ind w:firstLine="5670"/>
      </w:pPr>
    </w:p>
    <w:p w:rsidR="00B1186E" w:rsidRDefault="00B1186E" w:rsidP="00B1186E">
      <w:pPr>
        <w:ind w:firstLine="5670"/>
      </w:pPr>
    </w:p>
    <w:p w:rsidR="00B1186E" w:rsidRDefault="00B1186E" w:rsidP="00B1186E">
      <w:pPr>
        <w:ind w:firstLine="5670"/>
      </w:pPr>
    </w:p>
    <w:p w:rsidR="00B1186E" w:rsidRPr="0055326F" w:rsidRDefault="00B1186E" w:rsidP="00B1186E">
      <w:pPr>
        <w:ind w:firstLine="5670"/>
      </w:pPr>
    </w:p>
    <w:p w:rsidR="00B1186E" w:rsidRPr="0055326F" w:rsidRDefault="00B1186E" w:rsidP="00B1186E"/>
    <w:p w:rsidR="00B1186E" w:rsidRPr="0055326F" w:rsidRDefault="00B1186E" w:rsidP="00B1186E">
      <w:pPr>
        <w:ind w:firstLine="567"/>
        <w:jc w:val="center"/>
        <w:sectPr w:rsidR="00B1186E" w:rsidRPr="0055326F" w:rsidSect="00812A24">
          <w:pgSz w:w="11906" w:h="16838"/>
          <w:pgMar w:top="1134" w:right="850" w:bottom="1134" w:left="1701" w:header="708" w:footer="708" w:gutter="0"/>
          <w:cols w:space="708"/>
          <w:docGrid w:linePitch="360"/>
        </w:sectPr>
      </w:pPr>
      <w:r w:rsidRPr="0055326F">
        <w:t>Малаховка 20</w:t>
      </w:r>
      <w:r>
        <w:t>20</w:t>
      </w:r>
    </w:p>
    <w:p w:rsidR="00B1186E" w:rsidRPr="0055326F" w:rsidRDefault="00B1186E" w:rsidP="00B1186E">
      <w:pPr>
        <w:jc w:val="center"/>
        <w:rPr>
          <w:b/>
        </w:rPr>
      </w:pPr>
      <w:r w:rsidRPr="0055326F">
        <w:rPr>
          <w:b/>
        </w:rPr>
        <w:lastRenderedPageBreak/>
        <w:t>ФОНД ОЦЕНОЧНЫХ СРЕДСТВ ДЛЯ ПРОВЕДЕНИЯ ПРОМЕЖУТОЧНОЙ АТТЕСТАЦИИ</w:t>
      </w:r>
    </w:p>
    <w:p w:rsidR="00B1186E" w:rsidRPr="0055326F" w:rsidRDefault="00B1186E" w:rsidP="00B1186E">
      <w:pPr>
        <w:pStyle w:val="af5"/>
        <w:numPr>
          <w:ilvl w:val="0"/>
          <w:numId w:val="4"/>
        </w:numPr>
        <w:shd w:val="clear" w:color="auto" w:fill="FFFFFF"/>
        <w:tabs>
          <w:tab w:val="left" w:pos="284"/>
        </w:tabs>
        <w:ind w:left="0" w:firstLine="0"/>
        <w:jc w:val="center"/>
        <w:rPr>
          <w:b/>
        </w:rPr>
      </w:pPr>
      <w:r w:rsidRPr="0055326F">
        <w:rPr>
          <w:b/>
        </w:rPr>
        <w:t>Паспорт фонда оценочных средств</w:t>
      </w:r>
    </w:p>
    <w:tbl>
      <w:tblPr>
        <w:tblW w:w="15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3672"/>
        <w:gridCol w:w="8095"/>
      </w:tblGrid>
      <w:tr w:rsidR="00B1186E" w:rsidRPr="0055326F" w:rsidTr="007227FD">
        <w:trPr>
          <w:trHeight w:val="185"/>
          <w:jc w:val="center"/>
        </w:trPr>
        <w:tc>
          <w:tcPr>
            <w:tcW w:w="3525" w:type="dxa"/>
            <w:vAlign w:val="center"/>
          </w:tcPr>
          <w:p w:rsidR="00B1186E" w:rsidRPr="0055326F" w:rsidRDefault="00B1186E" w:rsidP="007227FD">
            <w:pPr>
              <w:tabs>
                <w:tab w:val="right" w:leader="underscore" w:pos="9356"/>
              </w:tabs>
              <w:ind w:right="-113"/>
              <w:jc w:val="center"/>
            </w:pPr>
            <w:r w:rsidRPr="0055326F">
              <w:t>Компетенция</w:t>
            </w:r>
          </w:p>
        </w:tc>
        <w:tc>
          <w:tcPr>
            <w:tcW w:w="3672" w:type="dxa"/>
            <w:vAlign w:val="center"/>
          </w:tcPr>
          <w:p w:rsidR="00B1186E" w:rsidRPr="0055326F" w:rsidRDefault="00B1186E" w:rsidP="007227FD">
            <w:pPr>
              <w:tabs>
                <w:tab w:val="right" w:leader="underscore" w:pos="9356"/>
              </w:tabs>
              <w:jc w:val="center"/>
            </w:pPr>
            <w:r w:rsidRPr="0055326F">
              <w:t xml:space="preserve">Трудовые функции </w:t>
            </w:r>
          </w:p>
        </w:tc>
        <w:tc>
          <w:tcPr>
            <w:tcW w:w="8095" w:type="dxa"/>
            <w:vAlign w:val="center"/>
          </w:tcPr>
          <w:p w:rsidR="00B1186E" w:rsidRPr="0055326F" w:rsidRDefault="00B1186E" w:rsidP="007227FD">
            <w:pPr>
              <w:tabs>
                <w:tab w:val="right" w:leader="underscore" w:pos="9356"/>
              </w:tabs>
              <w:jc w:val="center"/>
              <w:rPr>
                <w:iCs/>
              </w:rPr>
            </w:pPr>
            <w:r w:rsidRPr="0055326F">
              <w:rPr>
                <w:iCs/>
              </w:rPr>
              <w:t>Индикаторы достижения</w:t>
            </w:r>
          </w:p>
        </w:tc>
      </w:tr>
      <w:tr w:rsidR="00B1186E" w:rsidRPr="0055326F" w:rsidTr="007227FD">
        <w:trPr>
          <w:trHeight w:val="2135"/>
          <w:jc w:val="center"/>
        </w:trPr>
        <w:tc>
          <w:tcPr>
            <w:tcW w:w="3525" w:type="dxa"/>
          </w:tcPr>
          <w:p w:rsidR="00B1186E" w:rsidRPr="0055326F" w:rsidRDefault="00B1186E" w:rsidP="007227FD">
            <w:pPr>
              <w:ind w:right="-69"/>
              <w:rPr>
                <w:i/>
              </w:rPr>
            </w:pPr>
            <w:r w:rsidRPr="0055326F">
              <w:rPr>
                <w:i/>
                <w:color w:val="000000"/>
                <w:spacing w:val="-1"/>
              </w:rPr>
              <w:t>ПК–1</w:t>
            </w:r>
          </w:p>
          <w:p w:rsidR="00B1186E" w:rsidRPr="0055326F" w:rsidRDefault="00B1186E" w:rsidP="007227FD">
            <w:pPr>
              <w:tabs>
                <w:tab w:val="right" w:leader="underscore" w:pos="9356"/>
              </w:tabs>
              <w:ind w:right="-113"/>
            </w:pPr>
            <w:r w:rsidRPr="0055326F">
              <w:t xml:space="preserve">Способен </w:t>
            </w:r>
            <w:r w:rsidRPr="0055326F">
              <w:rPr>
                <w:color w:val="000000"/>
                <w:spacing w:val="-1"/>
              </w:rPr>
              <w:t>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tc>
        <w:tc>
          <w:tcPr>
            <w:tcW w:w="3672" w:type="dxa"/>
          </w:tcPr>
          <w:p w:rsidR="00B1186E" w:rsidRPr="0055326F" w:rsidRDefault="00B1186E" w:rsidP="007227FD">
            <w:pPr>
              <w:ind w:right="-113"/>
              <w:rPr>
                <w:b/>
                <w:iCs/>
                <w:spacing w:val="-1"/>
                <w:u w:val="single"/>
              </w:rPr>
            </w:pPr>
            <w:r w:rsidRPr="0055326F">
              <w:rPr>
                <w:b/>
                <w:i/>
                <w:color w:val="000000"/>
                <w:spacing w:val="-1"/>
              </w:rPr>
              <w:t>Р 05.008</w:t>
            </w:r>
          </w:p>
          <w:p w:rsidR="00B1186E" w:rsidRPr="0055326F" w:rsidRDefault="00B1186E" w:rsidP="007227FD">
            <w:pPr>
              <w:ind w:right="-113"/>
              <w:rPr>
                <w:b/>
              </w:rPr>
            </w:pPr>
            <w:r w:rsidRPr="0055326F">
              <w:rPr>
                <w:b/>
                <w:iCs/>
                <w:spacing w:val="-1"/>
                <w:u w:val="single"/>
              </w:rPr>
              <w:t xml:space="preserve">А/03.6 </w:t>
            </w:r>
            <w:r w:rsidRPr="0055326F">
              <w:rPr>
                <w:rStyle w:val="28"/>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tc>
        <w:tc>
          <w:tcPr>
            <w:tcW w:w="8095" w:type="dxa"/>
          </w:tcPr>
          <w:p w:rsidR="00B1186E" w:rsidRPr="0055326F" w:rsidRDefault="00B1186E" w:rsidP="007227FD">
            <w:pPr>
              <w:ind w:right="-113"/>
              <w:rPr>
                <w:color w:val="000000"/>
                <w:spacing w:val="-1"/>
              </w:rPr>
            </w:pPr>
            <w:r w:rsidRPr="0055326F">
              <w:rPr>
                <w:i/>
              </w:rPr>
              <w:t>Знает:</w:t>
            </w:r>
          </w:p>
          <w:p w:rsidR="00B1186E" w:rsidRPr="0055326F" w:rsidRDefault="00B1186E" w:rsidP="007227FD">
            <w:pPr>
              <w:ind w:right="-113"/>
              <w:rPr>
                <w:color w:val="22272F"/>
                <w:shd w:val="clear" w:color="auto" w:fill="FFFFFF"/>
              </w:rPr>
            </w:pPr>
            <w:r w:rsidRPr="0055326F">
              <w:rPr>
                <w:color w:val="22272F"/>
                <w:shd w:val="clear" w:color="auto" w:fill="FFFFFF"/>
              </w:rPr>
              <w:t>- основы экономики, организации труда и управления</w:t>
            </w:r>
          </w:p>
          <w:p w:rsidR="00B1186E" w:rsidRPr="0055326F" w:rsidRDefault="00B1186E" w:rsidP="007227FD">
            <w:pPr>
              <w:ind w:right="-113"/>
              <w:rPr>
                <w:color w:val="000000"/>
                <w:spacing w:val="-1"/>
              </w:rPr>
            </w:pPr>
            <w:r w:rsidRPr="0055326F">
              <w:rPr>
                <w:i/>
              </w:rPr>
              <w:t>Умеет:</w:t>
            </w:r>
          </w:p>
          <w:p w:rsidR="00B1186E" w:rsidRPr="0055326F" w:rsidRDefault="00B1186E" w:rsidP="007227FD">
            <w:pPr>
              <w:ind w:right="-113"/>
              <w:rPr>
                <w:color w:val="22272F"/>
                <w:shd w:val="clear" w:color="auto" w:fill="FFFFFF"/>
              </w:rPr>
            </w:pPr>
            <w:r w:rsidRPr="0055326F">
              <w:rPr>
                <w:b/>
                <w:color w:val="000000"/>
                <w:spacing w:val="-1"/>
              </w:rPr>
              <w:t xml:space="preserve">- </w:t>
            </w:r>
            <w:r w:rsidRPr="0055326F">
              <w:rPr>
                <w:color w:val="22272F"/>
                <w:shd w:val="clear" w:color="auto" w:fill="FFFFFF"/>
              </w:rPr>
              <w:t>ставить рабочие задачи подчиненным и добиваться их выполнения</w:t>
            </w:r>
          </w:p>
          <w:p w:rsidR="00B1186E" w:rsidRPr="0055326F" w:rsidRDefault="00B1186E" w:rsidP="007227FD">
            <w:pPr>
              <w:ind w:right="-113"/>
              <w:rPr>
                <w:color w:val="000000"/>
                <w:spacing w:val="-1"/>
              </w:rPr>
            </w:pPr>
            <w:r w:rsidRPr="0055326F">
              <w:rPr>
                <w:i/>
              </w:rPr>
              <w:t>Имеет опыт:</w:t>
            </w:r>
          </w:p>
          <w:p w:rsidR="00B1186E" w:rsidRPr="0055326F" w:rsidRDefault="00B1186E" w:rsidP="007227FD">
            <w:pPr>
              <w:ind w:right="-113"/>
              <w:rPr>
                <w:color w:val="22272F"/>
                <w:shd w:val="clear" w:color="auto" w:fill="FFFFFF"/>
              </w:rPr>
            </w:pPr>
            <w:r w:rsidRPr="0055326F">
              <w:rPr>
                <w:color w:val="22272F"/>
                <w:shd w:val="clear" w:color="auto" w:fill="FFFFFF"/>
              </w:rPr>
              <w:t>- утверждения планов работы по основным направлениям физкультурно-спортивной деятельности;</w:t>
            </w:r>
          </w:p>
          <w:p w:rsidR="00B1186E" w:rsidRPr="0055326F" w:rsidRDefault="00B1186E" w:rsidP="007227FD">
            <w:pPr>
              <w:pStyle w:val="af5"/>
              <w:widowControl w:val="0"/>
              <w:tabs>
                <w:tab w:val="left" w:pos="220"/>
              </w:tabs>
              <w:kinsoku w:val="0"/>
              <w:overflowPunct w:val="0"/>
              <w:autoSpaceDE w:val="0"/>
              <w:autoSpaceDN w:val="0"/>
              <w:adjustRightInd w:val="0"/>
              <w:ind w:left="0" w:right="-113"/>
              <w:contextualSpacing w:val="0"/>
              <w:rPr>
                <w:iCs/>
              </w:rPr>
            </w:pPr>
            <w:r w:rsidRPr="0055326F">
              <w:rPr>
                <w:color w:val="22272F"/>
                <w:shd w:val="clear" w:color="auto" w:fill="FFFFFF"/>
              </w:rPr>
              <w:t>- определения наиболее эффективных способов осуществления физкультурно-оздоровительной и спортивно-массовой деятельности в соответствии с уставными целями, нормативными правовыми актами, распорядительными актами вышестоящей организации, а также с передовыми методическими подходами к организации физкультурно-оздоровительной и спортивной деятельности</w:t>
            </w:r>
          </w:p>
        </w:tc>
      </w:tr>
      <w:tr w:rsidR="00B1186E" w:rsidRPr="0055326F" w:rsidTr="007227FD">
        <w:trPr>
          <w:trHeight w:val="1925"/>
          <w:jc w:val="center"/>
        </w:trPr>
        <w:tc>
          <w:tcPr>
            <w:tcW w:w="3525" w:type="dxa"/>
          </w:tcPr>
          <w:p w:rsidR="00B1186E" w:rsidRPr="0055326F" w:rsidRDefault="00B1186E" w:rsidP="007227FD">
            <w:pPr>
              <w:ind w:right="-113"/>
              <w:rPr>
                <w:i/>
                <w:color w:val="000000"/>
                <w:spacing w:val="-1"/>
              </w:rPr>
            </w:pPr>
            <w:r w:rsidRPr="0055326F">
              <w:rPr>
                <w:i/>
                <w:color w:val="000000"/>
                <w:spacing w:val="-1"/>
              </w:rPr>
              <w:t>ПК-2</w:t>
            </w:r>
          </w:p>
          <w:p w:rsidR="00B1186E" w:rsidRPr="0055326F" w:rsidRDefault="00B1186E" w:rsidP="007227FD">
            <w:pPr>
              <w:ind w:right="-113"/>
              <w:rPr>
                <w:b/>
                <w:color w:val="000000"/>
                <w:spacing w:val="-1"/>
              </w:rPr>
            </w:pPr>
            <w:r w:rsidRPr="0055326F">
              <w:rPr>
                <w:color w:val="000000"/>
                <w:spacing w:val="-1"/>
              </w:rPr>
              <w:t>Способен осуществлять анализ финансово-хозяйственной деятельности, реализовывать учетную политику организации</w:t>
            </w:r>
          </w:p>
        </w:tc>
        <w:tc>
          <w:tcPr>
            <w:tcW w:w="3672" w:type="dxa"/>
          </w:tcPr>
          <w:p w:rsidR="00B1186E" w:rsidRPr="0055326F" w:rsidRDefault="00B1186E" w:rsidP="007227FD">
            <w:pPr>
              <w:ind w:right="-113"/>
              <w:rPr>
                <w:b/>
                <w:iCs/>
                <w:spacing w:val="-1"/>
                <w:u w:val="single"/>
              </w:rPr>
            </w:pPr>
            <w:r w:rsidRPr="0055326F">
              <w:rPr>
                <w:b/>
                <w:i/>
                <w:color w:val="000000"/>
                <w:spacing w:val="-1"/>
              </w:rPr>
              <w:t>Р 05.008</w:t>
            </w:r>
          </w:p>
          <w:p w:rsidR="00B1186E" w:rsidRPr="0055326F" w:rsidRDefault="00B1186E" w:rsidP="007227FD">
            <w:pPr>
              <w:ind w:right="-113"/>
              <w:rPr>
                <w:i/>
              </w:rPr>
            </w:pPr>
            <w:r w:rsidRPr="0055326F">
              <w:rPr>
                <w:b/>
                <w:iCs/>
                <w:spacing w:val="-1"/>
                <w:u w:val="single"/>
              </w:rPr>
              <w:t xml:space="preserve">А/04.6 </w:t>
            </w:r>
            <w:r w:rsidRPr="0055326F">
              <w:rPr>
                <w:rStyle w:val="28"/>
              </w:rPr>
              <w:t>Контроль и учет деятельности в области физической культуры и спорта по месту работы, месту жительства и месту отдыха, а также в образовательных организациях</w:t>
            </w:r>
          </w:p>
        </w:tc>
        <w:tc>
          <w:tcPr>
            <w:tcW w:w="8095" w:type="dxa"/>
          </w:tcPr>
          <w:p w:rsidR="00B1186E" w:rsidRPr="0055326F" w:rsidRDefault="00B1186E" w:rsidP="007227FD">
            <w:pPr>
              <w:ind w:right="-113"/>
              <w:rPr>
                <w:color w:val="000000"/>
                <w:spacing w:val="-1"/>
              </w:rPr>
            </w:pPr>
            <w:r w:rsidRPr="0055326F">
              <w:rPr>
                <w:i/>
              </w:rPr>
              <w:t>Знает:</w:t>
            </w:r>
          </w:p>
          <w:p w:rsidR="00B1186E" w:rsidRPr="0055326F" w:rsidRDefault="00B1186E" w:rsidP="007227FD">
            <w:pPr>
              <w:ind w:right="-113"/>
              <w:rPr>
                <w:color w:val="22272F"/>
                <w:shd w:val="clear" w:color="auto" w:fill="FFFFFF"/>
              </w:rPr>
            </w:pPr>
            <w:r w:rsidRPr="0055326F">
              <w:rPr>
                <w:color w:val="22272F"/>
                <w:shd w:val="clear" w:color="auto" w:fill="FFFFFF"/>
              </w:rPr>
              <w:t>- основы экономики, организации труда и управления</w:t>
            </w:r>
          </w:p>
          <w:p w:rsidR="00B1186E" w:rsidRPr="0055326F" w:rsidRDefault="00B1186E" w:rsidP="007227FD">
            <w:pPr>
              <w:ind w:right="-113"/>
              <w:rPr>
                <w:color w:val="000000"/>
                <w:spacing w:val="-1"/>
              </w:rPr>
            </w:pPr>
            <w:r w:rsidRPr="0055326F">
              <w:rPr>
                <w:i/>
              </w:rPr>
              <w:t>Умеет:</w:t>
            </w:r>
          </w:p>
          <w:p w:rsidR="00B1186E" w:rsidRPr="0055326F" w:rsidRDefault="00B1186E" w:rsidP="007227FD">
            <w:pPr>
              <w:ind w:right="-113"/>
              <w:rPr>
                <w:color w:val="22272F"/>
                <w:shd w:val="clear" w:color="auto" w:fill="FFFFFF"/>
              </w:rPr>
            </w:pPr>
            <w:r w:rsidRPr="0055326F">
              <w:rPr>
                <w:b/>
                <w:color w:val="000000"/>
                <w:spacing w:val="-1"/>
              </w:rPr>
              <w:t xml:space="preserve">- </w:t>
            </w:r>
            <w:r w:rsidRPr="0055326F">
              <w:rPr>
                <w:color w:val="22272F"/>
                <w:shd w:val="clear" w:color="auto" w:fill="FFFFFF"/>
              </w:rPr>
              <w:t>ставить рабочие задачи подчиненным и добиваться их выполнения</w:t>
            </w:r>
          </w:p>
          <w:p w:rsidR="00B1186E" w:rsidRPr="0055326F" w:rsidRDefault="00B1186E" w:rsidP="007227FD">
            <w:pPr>
              <w:tabs>
                <w:tab w:val="right" w:leader="underscore" w:pos="9356"/>
              </w:tabs>
              <w:ind w:right="-113"/>
              <w:rPr>
                <w:color w:val="000000"/>
                <w:spacing w:val="-1"/>
              </w:rPr>
            </w:pPr>
            <w:r w:rsidRPr="0055326F">
              <w:rPr>
                <w:i/>
              </w:rPr>
              <w:t>Имеет опыт:</w:t>
            </w:r>
            <w:r w:rsidRPr="0055326F">
              <w:rPr>
                <w:color w:val="000000"/>
                <w:spacing w:val="-1"/>
              </w:rPr>
              <w:t xml:space="preserve"> </w:t>
            </w:r>
          </w:p>
          <w:p w:rsidR="00B1186E" w:rsidRPr="0055326F" w:rsidRDefault="00B1186E" w:rsidP="007227FD">
            <w:pPr>
              <w:ind w:right="-113"/>
            </w:pPr>
            <w:r w:rsidRPr="0055326F">
              <w:rPr>
                <w:color w:val="22272F"/>
                <w:shd w:val="clear" w:color="auto" w:fill="FFFFFF"/>
              </w:rPr>
              <w:t>- контроля подготовленных отчетов на предмет их реалистичности, логичности, соответствия действительному положению дел и удовлетворения формальным требованиям нормативных правовых актов вышестоящей организации, собственника</w:t>
            </w:r>
          </w:p>
        </w:tc>
      </w:tr>
      <w:tr w:rsidR="00B1186E" w:rsidRPr="0055326F" w:rsidTr="007227FD">
        <w:trPr>
          <w:jc w:val="center"/>
        </w:trPr>
        <w:tc>
          <w:tcPr>
            <w:tcW w:w="3525" w:type="dxa"/>
          </w:tcPr>
          <w:p w:rsidR="00B1186E" w:rsidRPr="0055326F" w:rsidRDefault="00B1186E" w:rsidP="007227FD">
            <w:pPr>
              <w:ind w:right="-69"/>
              <w:rPr>
                <w:i/>
                <w:color w:val="000000"/>
                <w:spacing w:val="-1"/>
              </w:rPr>
            </w:pPr>
            <w:r w:rsidRPr="0055326F">
              <w:rPr>
                <w:i/>
                <w:color w:val="000000"/>
                <w:spacing w:val="-1"/>
              </w:rPr>
              <w:t>ПК-3</w:t>
            </w:r>
          </w:p>
          <w:p w:rsidR="00B1186E" w:rsidRPr="0055326F" w:rsidRDefault="00B1186E" w:rsidP="007227FD">
            <w:pPr>
              <w:ind w:right="-69"/>
              <w:rPr>
                <w:b/>
                <w:color w:val="000000"/>
                <w:spacing w:val="-1"/>
              </w:rPr>
            </w:pPr>
            <w:r w:rsidRPr="0055326F">
              <w:rPr>
                <w:color w:val="000000"/>
                <w:spacing w:val="-1"/>
              </w:rPr>
              <w:t>Способен проводить мероприятия по укреплению и развитию материально-технической базы физкультурно-спортивной организации</w:t>
            </w:r>
          </w:p>
        </w:tc>
        <w:tc>
          <w:tcPr>
            <w:tcW w:w="3672" w:type="dxa"/>
          </w:tcPr>
          <w:p w:rsidR="00B1186E" w:rsidRPr="0055326F" w:rsidRDefault="00B1186E" w:rsidP="007227FD">
            <w:pPr>
              <w:ind w:right="-113"/>
              <w:rPr>
                <w:b/>
                <w:iCs/>
                <w:spacing w:val="-1"/>
                <w:u w:val="single"/>
              </w:rPr>
            </w:pPr>
            <w:r w:rsidRPr="0055326F">
              <w:rPr>
                <w:b/>
                <w:i/>
                <w:color w:val="000000"/>
                <w:spacing w:val="-1"/>
              </w:rPr>
              <w:t>Р 05.008</w:t>
            </w:r>
          </w:p>
          <w:p w:rsidR="00B1186E" w:rsidRPr="0055326F" w:rsidRDefault="00B1186E" w:rsidP="007227FD">
            <w:pPr>
              <w:ind w:right="-113"/>
              <w:rPr>
                <w:i/>
              </w:rPr>
            </w:pPr>
            <w:r w:rsidRPr="0055326F">
              <w:rPr>
                <w:b/>
                <w:iCs/>
                <w:spacing w:val="-1"/>
                <w:u w:val="single"/>
              </w:rPr>
              <w:t xml:space="preserve">А/01.6 </w:t>
            </w:r>
            <w:r w:rsidRPr="0055326F">
              <w:rPr>
                <w:rStyle w:val="28"/>
              </w:rPr>
              <w:t xml:space="preserve">Управление эксплуатацией инвентаря и оборудования, используемого для деятельности в области физической культуры и спорта по месту работы, месту жительства и месту отдыха, а также в образовательных </w:t>
            </w:r>
            <w:r w:rsidRPr="0055326F">
              <w:rPr>
                <w:rStyle w:val="28"/>
              </w:rPr>
              <w:lastRenderedPageBreak/>
              <w:t>организациях</w:t>
            </w:r>
          </w:p>
        </w:tc>
        <w:tc>
          <w:tcPr>
            <w:tcW w:w="8095" w:type="dxa"/>
          </w:tcPr>
          <w:p w:rsidR="00B1186E" w:rsidRPr="0055326F" w:rsidRDefault="00B1186E" w:rsidP="007227FD">
            <w:pPr>
              <w:tabs>
                <w:tab w:val="right" w:leader="underscore" w:pos="9356"/>
              </w:tabs>
              <w:ind w:right="-113"/>
              <w:rPr>
                <w:color w:val="000000"/>
                <w:spacing w:val="-1"/>
              </w:rPr>
            </w:pPr>
            <w:r w:rsidRPr="0055326F">
              <w:rPr>
                <w:i/>
              </w:rPr>
              <w:lastRenderedPageBreak/>
              <w:t xml:space="preserve">Знает: </w:t>
            </w:r>
          </w:p>
          <w:p w:rsidR="00B1186E" w:rsidRPr="0055326F" w:rsidRDefault="00B1186E" w:rsidP="007227FD">
            <w:pPr>
              <w:ind w:right="-113"/>
              <w:rPr>
                <w:color w:val="22272F"/>
                <w:shd w:val="clear" w:color="auto" w:fill="FFFFFF"/>
              </w:rPr>
            </w:pPr>
            <w:r w:rsidRPr="0055326F">
              <w:rPr>
                <w:color w:val="22272F"/>
                <w:shd w:val="clear" w:color="auto" w:fill="FFFFFF"/>
              </w:rPr>
              <w:t>- нормативные документы, регламентирующие работу со служебной документацией</w:t>
            </w:r>
          </w:p>
          <w:p w:rsidR="00B1186E" w:rsidRPr="0055326F" w:rsidRDefault="00B1186E" w:rsidP="007227FD">
            <w:pPr>
              <w:tabs>
                <w:tab w:val="right" w:leader="underscore" w:pos="9356"/>
              </w:tabs>
              <w:ind w:right="-113"/>
              <w:rPr>
                <w:i/>
              </w:rPr>
            </w:pPr>
            <w:r w:rsidRPr="0055326F">
              <w:rPr>
                <w:i/>
              </w:rPr>
              <w:t>Умеет:</w:t>
            </w:r>
          </w:p>
          <w:p w:rsidR="00B1186E" w:rsidRPr="0055326F" w:rsidRDefault="00B1186E" w:rsidP="007227FD">
            <w:pPr>
              <w:ind w:right="-113"/>
              <w:rPr>
                <w:color w:val="22272F"/>
                <w:shd w:val="clear" w:color="auto" w:fill="FFFFFF"/>
              </w:rPr>
            </w:pPr>
            <w:r w:rsidRPr="0055326F">
              <w:rPr>
                <w:color w:val="22272F"/>
                <w:shd w:val="clear" w:color="auto" w:fill="FFFFFF"/>
              </w:rPr>
              <w:t>- оформлять документы или контролировать правильность их оформления в соответствии с образцом</w:t>
            </w:r>
          </w:p>
          <w:p w:rsidR="00B1186E" w:rsidRPr="0055326F" w:rsidRDefault="00B1186E" w:rsidP="007227FD">
            <w:pPr>
              <w:tabs>
                <w:tab w:val="right" w:leader="underscore" w:pos="9356"/>
              </w:tabs>
              <w:ind w:right="-113"/>
              <w:rPr>
                <w:color w:val="000000"/>
                <w:spacing w:val="-1"/>
              </w:rPr>
            </w:pPr>
            <w:r w:rsidRPr="0055326F">
              <w:rPr>
                <w:i/>
              </w:rPr>
              <w:t>Имеет опыт:</w:t>
            </w:r>
            <w:r w:rsidRPr="0055326F">
              <w:rPr>
                <w:color w:val="000000"/>
                <w:spacing w:val="-1"/>
              </w:rPr>
              <w:t xml:space="preserve"> </w:t>
            </w:r>
          </w:p>
          <w:p w:rsidR="00B1186E" w:rsidRPr="0055326F" w:rsidRDefault="00B1186E" w:rsidP="007227FD">
            <w:pPr>
              <w:ind w:right="-113"/>
              <w:rPr>
                <w:i/>
              </w:rPr>
            </w:pPr>
            <w:r w:rsidRPr="0055326F">
              <w:rPr>
                <w:b/>
                <w:color w:val="000000"/>
                <w:spacing w:val="-1"/>
              </w:rPr>
              <w:t xml:space="preserve">- </w:t>
            </w:r>
            <w:r w:rsidRPr="0055326F">
              <w:rPr>
                <w:color w:val="22272F"/>
                <w:shd w:val="clear" w:color="auto" w:fill="FFFFFF"/>
              </w:rPr>
              <w:t xml:space="preserve">обеспечения учета инвентаря и оборудования в соответствии с правилами и </w:t>
            </w:r>
            <w:r w:rsidRPr="0055326F">
              <w:rPr>
                <w:color w:val="22272F"/>
                <w:shd w:val="clear" w:color="auto" w:fill="FFFFFF"/>
              </w:rPr>
              <w:lastRenderedPageBreak/>
              <w:t>стандартами, установленными вышестоящей организацией, собственником</w:t>
            </w:r>
          </w:p>
        </w:tc>
      </w:tr>
      <w:tr w:rsidR="00B1186E" w:rsidRPr="0055326F" w:rsidTr="007227FD">
        <w:trPr>
          <w:jc w:val="center"/>
        </w:trPr>
        <w:tc>
          <w:tcPr>
            <w:tcW w:w="3525" w:type="dxa"/>
          </w:tcPr>
          <w:p w:rsidR="00B1186E" w:rsidRPr="0055326F" w:rsidRDefault="00B1186E" w:rsidP="007227FD">
            <w:pPr>
              <w:ind w:right="-69"/>
              <w:rPr>
                <w:i/>
                <w:color w:val="000000"/>
                <w:spacing w:val="-1"/>
              </w:rPr>
            </w:pPr>
            <w:r w:rsidRPr="0055326F">
              <w:rPr>
                <w:i/>
                <w:color w:val="000000"/>
                <w:spacing w:val="-1"/>
              </w:rPr>
              <w:lastRenderedPageBreak/>
              <w:t>ПК-4</w:t>
            </w:r>
          </w:p>
          <w:p w:rsidR="00B1186E" w:rsidRPr="0055326F" w:rsidRDefault="00B1186E" w:rsidP="007227FD">
            <w:pPr>
              <w:ind w:right="-69"/>
              <w:rPr>
                <w:b/>
                <w:color w:val="000000"/>
                <w:spacing w:val="-1"/>
              </w:rPr>
            </w:pPr>
            <w:r w:rsidRPr="0055326F">
              <w:rPr>
                <w:color w:val="000000"/>
                <w:spacing w:val="-1"/>
              </w:rPr>
              <w:t>Способен планировать, организовывать и контролировать работу персонала организации, осуществляющей деятельность в области физической культуры и спорта</w:t>
            </w:r>
          </w:p>
        </w:tc>
        <w:tc>
          <w:tcPr>
            <w:tcW w:w="3672" w:type="dxa"/>
          </w:tcPr>
          <w:p w:rsidR="00B1186E" w:rsidRPr="0055326F" w:rsidRDefault="00B1186E" w:rsidP="007227FD">
            <w:pPr>
              <w:ind w:right="-113"/>
              <w:rPr>
                <w:b/>
                <w:iCs/>
                <w:spacing w:val="-1"/>
                <w:u w:val="single"/>
              </w:rPr>
            </w:pPr>
            <w:r w:rsidRPr="0055326F">
              <w:rPr>
                <w:b/>
                <w:i/>
                <w:color w:val="000000"/>
                <w:spacing w:val="-1"/>
              </w:rPr>
              <w:t>Р 05.008</w:t>
            </w:r>
          </w:p>
          <w:p w:rsidR="00B1186E" w:rsidRPr="0055326F" w:rsidRDefault="00B1186E" w:rsidP="007227FD">
            <w:pPr>
              <w:pStyle w:val="63"/>
              <w:shd w:val="clear" w:color="auto" w:fill="auto"/>
              <w:spacing w:line="240" w:lineRule="auto"/>
              <w:ind w:right="-113"/>
              <w:jc w:val="left"/>
              <w:rPr>
                <w:i/>
                <w:sz w:val="24"/>
                <w:szCs w:val="24"/>
              </w:rPr>
            </w:pPr>
            <w:r w:rsidRPr="0055326F">
              <w:rPr>
                <w:iCs/>
                <w:spacing w:val="-1"/>
                <w:sz w:val="24"/>
                <w:szCs w:val="24"/>
                <w:u w:val="single"/>
              </w:rPr>
              <w:t>А/02.6</w:t>
            </w:r>
            <w:r w:rsidRPr="0055326F">
              <w:rPr>
                <w:b w:val="0"/>
                <w:iCs/>
                <w:spacing w:val="-1"/>
                <w:sz w:val="24"/>
                <w:szCs w:val="24"/>
                <w:u w:val="single"/>
              </w:rPr>
              <w:t xml:space="preserve"> </w:t>
            </w:r>
            <w:r w:rsidRPr="0055326F">
              <w:rPr>
                <w:rStyle w:val="28"/>
                <w:b w:val="0"/>
                <w:bCs w:val="0"/>
              </w:rPr>
              <w:t>Управление персоналом, задействованным в физкультурно-спортивной работе по месту работы, месту жительства и месту отдыха, а также в образовательных организациях</w:t>
            </w:r>
          </w:p>
        </w:tc>
        <w:tc>
          <w:tcPr>
            <w:tcW w:w="8095" w:type="dxa"/>
          </w:tcPr>
          <w:p w:rsidR="00B1186E" w:rsidRPr="0055326F" w:rsidRDefault="00B1186E" w:rsidP="007227FD">
            <w:pPr>
              <w:ind w:right="-113"/>
              <w:rPr>
                <w:color w:val="000000"/>
                <w:spacing w:val="-1"/>
              </w:rPr>
            </w:pPr>
            <w:r w:rsidRPr="0055326F">
              <w:rPr>
                <w:i/>
              </w:rPr>
              <w:t>Знает:</w:t>
            </w:r>
          </w:p>
          <w:p w:rsidR="00B1186E" w:rsidRPr="0055326F" w:rsidRDefault="00B1186E" w:rsidP="007227FD">
            <w:pPr>
              <w:ind w:right="-113"/>
              <w:rPr>
                <w:color w:val="22272F"/>
                <w:shd w:val="clear" w:color="auto" w:fill="FFFFFF"/>
              </w:rPr>
            </w:pPr>
            <w:r w:rsidRPr="0055326F">
              <w:rPr>
                <w:color w:val="22272F"/>
                <w:shd w:val="clear" w:color="auto" w:fill="FFFFFF"/>
              </w:rPr>
              <w:t>- основы экономики, организации труда и управления</w:t>
            </w:r>
          </w:p>
          <w:p w:rsidR="00B1186E" w:rsidRPr="0055326F" w:rsidRDefault="00B1186E" w:rsidP="007227FD">
            <w:pPr>
              <w:ind w:right="-113"/>
              <w:rPr>
                <w:color w:val="000000"/>
                <w:spacing w:val="-1"/>
              </w:rPr>
            </w:pPr>
            <w:r w:rsidRPr="0055326F">
              <w:rPr>
                <w:i/>
              </w:rPr>
              <w:t>Умеет:</w:t>
            </w:r>
          </w:p>
          <w:p w:rsidR="00B1186E" w:rsidRPr="0055326F" w:rsidRDefault="00B1186E" w:rsidP="007227FD">
            <w:pPr>
              <w:ind w:right="-113"/>
              <w:rPr>
                <w:color w:val="22272F"/>
                <w:shd w:val="clear" w:color="auto" w:fill="FFFFFF"/>
              </w:rPr>
            </w:pPr>
            <w:r w:rsidRPr="0055326F">
              <w:rPr>
                <w:b/>
                <w:color w:val="000000"/>
                <w:spacing w:val="-1"/>
              </w:rPr>
              <w:t xml:space="preserve">- </w:t>
            </w:r>
            <w:r w:rsidRPr="0055326F">
              <w:rPr>
                <w:color w:val="22272F"/>
                <w:shd w:val="clear" w:color="auto" w:fill="FFFFFF"/>
              </w:rPr>
              <w:t>ставить рабочие задачи подчиненным и добиваться их выполнения</w:t>
            </w:r>
          </w:p>
          <w:p w:rsidR="00B1186E" w:rsidRPr="0055326F" w:rsidRDefault="00B1186E" w:rsidP="007227FD">
            <w:pPr>
              <w:tabs>
                <w:tab w:val="right" w:leader="underscore" w:pos="9356"/>
              </w:tabs>
              <w:ind w:right="-113"/>
              <w:rPr>
                <w:color w:val="000000"/>
                <w:spacing w:val="-1"/>
              </w:rPr>
            </w:pPr>
            <w:r w:rsidRPr="0055326F">
              <w:rPr>
                <w:i/>
              </w:rPr>
              <w:t>Имеет опыт:</w:t>
            </w:r>
            <w:r w:rsidRPr="0055326F">
              <w:rPr>
                <w:color w:val="000000"/>
                <w:spacing w:val="-1"/>
              </w:rPr>
              <w:t xml:space="preserve"> </w:t>
            </w:r>
          </w:p>
          <w:p w:rsidR="00B1186E" w:rsidRPr="0055326F" w:rsidRDefault="00B1186E" w:rsidP="007227FD">
            <w:pPr>
              <w:tabs>
                <w:tab w:val="right" w:leader="underscore" w:pos="9356"/>
              </w:tabs>
              <w:ind w:right="-113"/>
              <w:rPr>
                <w:i/>
              </w:rPr>
            </w:pPr>
            <w:r w:rsidRPr="0055326F">
              <w:rPr>
                <w:b/>
                <w:color w:val="000000"/>
                <w:spacing w:val="-1"/>
              </w:rPr>
              <w:t xml:space="preserve">- </w:t>
            </w:r>
            <w:r w:rsidRPr="0055326F">
              <w:rPr>
                <w:color w:val="22272F"/>
                <w:shd w:val="clear" w:color="auto" w:fill="FFFFFF"/>
              </w:rPr>
              <w:t>внесения предложений по повышению эффективности использования персонала</w:t>
            </w:r>
          </w:p>
        </w:tc>
      </w:tr>
    </w:tbl>
    <w:p w:rsidR="00B1186E" w:rsidRPr="0055326F" w:rsidRDefault="00B1186E" w:rsidP="00B1186E">
      <w:pPr>
        <w:jc w:val="center"/>
        <w:rPr>
          <w:i/>
        </w:rPr>
      </w:pPr>
    </w:p>
    <w:p w:rsidR="00B1186E" w:rsidRPr="0055326F" w:rsidRDefault="00B1186E" w:rsidP="00B1186E">
      <w:pPr>
        <w:jc w:val="center"/>
        <w:rPr>
          <w:i/>
        </w:rPr>
      </w:pPr>
    </w:p>
    <w:p w:rsidR="00B1186E" w:rsidRPr="0055326F" w:rsidRDefault="00B1186E" w:rsidP="00B1186E">
      <w:pPr>
        <w:ind w:firstLine="567"/>
        <w:jc w:val="center"/>
        <w:rPr>
          <w:b/>
          <w:bCs/>
        </w:rPr>
      </w:pPr>
    </w:p>
    <w:p w:rsidR="00B1186E" w:rsidRPr="0055326F" w:rsidRDefault="00B1186E" w:rsidP="00B1186E">
      <w:pPr>
        <w:ind w:firstLine="567"/>
        <w:jc w:val="center"/>
        <w:rPr>
          <w:b/>
          <w:bCs/>
        </w:rPr>
        <w:sectPr w:rsidR="00B1186E" w:rsidRPr="0055326F" w:rsidSect="002A5EE3">
          <w:pgSz w:w="16838" w:h="11906" w:orient="landscape"/>
          <w:pgMar w:top="1701" w:right="1134" w:bottom="851" w:left="1134" w:header="709" w:footer="709" w:gutter="0"/>
          <w:cols w:space="708"/>
          <w:docGrid w:linePitch="360"/>
        </w:sectPr>
      </w:pPr>
    </w:p>
    <w:p w:rsidR="00B1186E" w:rsidRPr="0055326F" w:rsidRDefault="00B1186E" w:rsidP="00B1186E">
      <w:pPr>
        <w:pStyle w:val="af5"/>
        <w:numPr>
          <w:ilvl w:val="0"/>
          <w:numId w:val="4"/>
        </w:numPr>
        <w:rPr>
          <w:b/>
        </w:rPr>
      </w:pPr>
      <w:r w:rsidRPr="0055326F">
        <w:rPr>
          <w:b/>
        </w:rPr>
        <w:lastRenderedPageBreak/>
        <w:t>Типовые контрольные задания:</w:t>
      </w:r>
    </w:p>
    <w:p w:rsidR="00B1186E" w:rsidRPr="0055326F" w:rsidRDefault="00B1186E" w:rsidP="00B1186E">
      <w:pPr>
        <w:pStyle w:val="af5"/>
        <w:numPr>
          <w:ilvl w:val="1"/>
          <w:numId w:val="4"/>
        </w:numPr>
        <w:shd w:val="clear" w:color="auto" w:fill="FFFFFF"/>
        <w:jc w:val="both"/>
        <w:rPr>
          <w:b/>
          <w:i/>
          <w:color w:val="000000"/>
          <w:spacing w:val="-1"/>
        </w:rPr>
      </w:pPr>
      <w:r w:rsidRPr="0055326F">
        <w:rPr>
          <w:b/>
          <w:i/>
          <w:color w:val="000000"/>
          <w:spacing w:val="-1"/>
        </w:rPr>
        <w:t>Перечень вопросов для промежуточной аттестации</w:t>
      </w:r>
    </w:p>
    <w:p w:rsidR="00B1186E" w:rsidRPr="0055326F" w:rsidRDefault="00B1186E" w:rsidP="00B1186E">
      <w:pPr>
        <w:pStyle w:val="af5"/>
        <w:ind w:left="0" w:right="-113" w:firstLine="993"/>
        <w:jc w:val="both"/>
        <w:rPr>
          <w:b/>
        </w:rPr>
      </w:pPr>
    </w:p>
    <w:p w:rsidR="00B1186E" w:rsidRPr="0055326F" w:rsidRDefault="00B1186E" w:rsidP="00B1186E">
      <w:pPr>
        <w:pStyle w:val="af5"/>
        <w:ind w:left="0" w:right="-113" w:firstLine="993"/>
        <w:jc w:val="both"/>
        <w:rPr>
          <w:rFonts w:eastAsia="Calibri"/>
          <w:color w:val="000000"/>
          <w:lang w:eastAsia="en-US"/>
        </w:rPr>
      </w:pPr>
      <w:r w:rsidRPr="0055326F">
        <w:rPr>
          <w:b/>
        </w:rPr>
        <w:t>ПК-1, ПК-2, ПК-4.</w:t>
      </w:r>
      <w:r w:rsidRPr="0055326F">
        <w:rPr>
          <w:b/>
          <w:i/>
        </w:rPr>
        <w:t xml:space="preserve"> </w:t>
      </w:r>
      <w:r w:rsidRPr="0055326F">
        <w:rPr>
          <w:i/>
        </w:rPr>
        <w:t>Знает:</w:t>
      </w:r>
      <w:r w:rsidRPr="0055326F">
        <w:rPr>
          <w:color w:val="000000"/>
          <w:spacing w:val="-1"/>
        </w:rPr>
        <w:t xml:space="preserve"> </w:t>
      </w:r>
      <w:r w:rsidRPr="0055326F">
        <w:rPr>
          <w:rFonts w:eastAsia="Calibri"/>
          <w:color w:val="000000"/>
          <w:lang w:eastAsia="en-US"/>
        </w:rPr>
        <w:t>основы экономики, организации труда и управления.</w:t>
      </w:r>
    </w:p>
    <w:p w:rsidR="00B1186E" w:rsidRPr="0055326F" w:rsidRDefault="00B1186E" w:rsidP="00B1186E">
      <w:pPr>
        <w:pStyle w:val="af5"/>
        <w:ind w:left="0" w:right="-113" w:firstLine="993"/>
        <w:jc w:val="both"/>
        <w:rPr>
          <w:rFonts w:eastAsia="Calibri"/>
          <w:color w:val="000000"/>
          <w:lang w:eastAsia="en-US"/>
        </w:rPr>
      </w:pPr>
      <w:r w:rsidRPr="0055326F">
        <w:rPr>
          <w:b/>
        </w:rPr>
        <w:t>ПК-3.</w:t>
      </w:r>
      <w:r w:rsidRPr="0055326F">
        <w:rPr>
          <w:b/>
          <w:i/>
        </w:rPr>
        <w:t xml:space="preserve"> </w:t>
      </w:r>
      <w:r w:rsidRPr="0055326F">
        <w:rPr>
          <w:i/>
        </w:rPr>
        <w:t xml:space="preserve">Знает: </w:t>
      </w:r>
      <w:r w:rsidRPr="0055326F">
        <w:rPr>
          <w:rFonts w:eastAsia="Calibri"/>
          <w:color w:val="000000"/>
          <w:lang w:eastAsia="en-US"/>
        </w:rPr>
        <w:t>нормативные документы, регламентирующие работу со служебной документацией.</w:t>
      </w:r>
    </w:p>
    <w:p w:rsidR="00B1186E" w:rsidRPr="0055326F" w:rsidRDefault="00B1186E" w:rsidP="00B1186E">
      <w:pPr>
        <w:rPr>
          <w:b/>
        </w:rPr>
      </w:pPr>
    </w:p>
    <w:p w:rsidR="00B1186E" w:rsidRPr="0055326F" w:rsidRDefault="00B1186E" w:rsidP="00B1186E">
      <w:pPr>
        <w:rPr>
          <w:b/>
        </w:rPr>
      </w:pPr>
      <w:r w:rsidRPr="0055326F">
        <w:rPr>
          <w:b/>
          <w:lang w:val="en-US"/>
        </w:rPr>
        <w:t>I</w:t>
      </w:r>
      <w:r w:rsidRPr="0055326F">
        <w:rPr>
          <w:b/>
        </w:rPr>
        <w:t xml:space="preserve"> семестр     </w:t>
      </w:r>
    </w:p>
    <w:p w:rsidR="00B1186E" w:rsidRPr="0055326F" w:rsidRDefault="00B1186E" w:rsidP="00B1186E">
      <w:pPr>
        <w:numPr>
          <w:ilvl w:val="0"/>
          <w:numId w:val="46"/>
        </w:numPr>
        <w:tabs>
          <w:tab w:val="left" w:pos="426"/>
          <w:tab w:val="left" w:pos="709"/>
        </w:tabs>
        <w:ind w:left="0" w:firstLine="0"/>
        <w:contextualSpacing/>
      </w:pPr>
      <w:r w:rsidRPr="0055326F">
        <w:t>Административная школа (А.Файоль и др.)</w:t>
      </w:r>
    </w:p>
    <w:p w:rsidR="00B1186E" w:rsidRPr="0055326F" w:rsidRDefault="00B1186E" w:rsidP="00B1186E">
      <w:pPr>
        <w:numPr>
          <w:ilvl w:val="0"/>
          <w:numId w:val="46"/>
        </w:numPr>
        <w:tabs>
          <w:tab w:val="left" w:pos="426"/>
          <w:tab w:val="left" w:pos="709"/>
        </w:tabs>
        <w:ind w:left="0" w:firstLine="0"/>
        <w:contextualSpacing/>
      </w:pPr>
      <w:r w:rsidRPr="0055326F">
        <w:t>Актуальны ли идеи школы научного управления в современных российских условиях постиндустриального бизнеса, приведите примеры.</w:t>
      </w:r>
    </w:p>
    <w:p w:rsidR="00B1186E" w:rsidRPr="0055326F" w:rsidRDefault="00B1186E" w:rsidP="00B1186E">
      <w:pPr>
        <w:numPr>
          <w:ilvl w:val="0"/>
          <w:numId w:val="46"/>
        </w:numPr>
        <w:tabs>
          <w:tab w:val="left" w:pos="426"/>
          <w:tab w:val="left" w:pos="709"/>
        </w:tabs>
        <w:ind w:left="0" w:firstLine="0"/>
        <w:contextualSpacing/>
      </w:pPr>
      <w:r w:rsidRPr="0055326F">
        <w:t>Актуальны ли принципы А.Файоля, М.Вебера и Г.Эмерсона в современном менеджменте.</w:t>
      </w:r>
    </w:p>
    <w:p w:rsidR="00B1186E" w:rsidRPr="0055326F" w:rsidRDefault="00B1186E" w:rsidP="00B1186E">
      <w:pPr>
        <w:numPr>
          <w:ilvl w:val="0"/>
          <w:numId w:val="46"/>
        </w:numPr>
        <w:tabs>
          <w:tab w:val="left" w:pos="426"/>
          <w:tab w:val="left" w:pos="709"/>
        </w:tabs>
        <w:ind w:left="0" w:firstLine="0"/>
        <w:contextualSpacing/>
      </w:pPr>
      <w:r w:rsidRPr="0055326F">
        <w:t>Американская модель менеджмента</w:t>
      </w:r>
    </w:p>
    <w:p w:rsidR="00B1186E" w:rsidRPr="0055326F" w:rsidRDefault="00B1186E" w:rsidP="00B1186E">
      <w:pPr>
        <w:numPr>
          <w:ilvl w:val="0"/>
          <w:numId w:val="46"/>
        </w:numPr>
        <w:tabs>
          <w:tab w:val="left" w:pos="426"/>
          <w:tab w:val="left" w:pos="709"/>
        </w:tabs>
        <w:ind w:left="0" w:firstLine="0"/>
        <w:contextualSpacing/>
      </w:pPr>
      <w:r w:rsidRPr="0055326F">
        <w:t xml:space="preserve">Бюрократическая организация и концепции ее управления. </w:t>
      </w:r>
    </w:p>
    <w:p w:rsidR="00B1186E" w:rsidRPr="0055326F" w:rsidRDefault="00B1186E" w:rsidP="00B1186E">
      <w:pPr>
        <w:numPr>
          <w:ilvl w:val="0"/>
          <w:numId w:val="46"/>
        </w:numPr>
        <w:tabs>
          <w:tab w:val="left" w:pos="426"/>
          <w:tab w:val="left" w:pos="709"/>
        </w:tabs>
        <w:autoSpaceDE w:val="0"/>
        <w:autoSpaceDN w:val="0"/>
        <w:adjustRightInd w:val="0"/>
        <w:ind w:left="0" w:firstLine="0"/>
        <w:contextualSpacing/>
        <w:rPr>
          <w:rFonts w:eastAsia="TimesNewRoman,Bold"/>
        </w:rPr>
      </w:pPr>
      <w:r w:rsidRPr="0055326F">
        <w:rPr>
          <w:rFonts w:eastAsia="TimesNewRoman,Bold"/>
        </w:rPr>
        <w:t>Дайте оценку истории развития теории и практики управления в России.</w:t>
      </w:r>
    </w:p>
    <w:p w:rsidR="00B1186E" w:rsidRPr="0055326F" w:rsidRDefault="00B1186E" w:rsidP="00B1186E">
      <w:pPr>
        <w:numPr>
          <w:ilvl w:val="0"/>
          <w:numId w:val="46"/>
        </w:numPr>
        <w:tabs>
          <w:tab w:val="left" w:pos="426"/>
          <w:tab w:val="left" w:pos="709"/>
        </w:tabs>
        <w:ind w:left="0" w:firstLine="0"/>
        <w:contextualSpacing/>
      </w:pPr>
      <w:r w:rsidRPr="0055326F">
        <w:t>Делегирование полномочий Линейные и штабные (аппаратные) полномочия.</w:t>
      </w:r>
    </w:p>
    <w:p w:rsidR="00B1186E" w:rsidRPr="0055326F" w:rsidRDefault="00B1186E" w:rsidP="00B1186E">
      <w:pPr>
        <w:numPr>
          <w:ilvl w:val="0"/>
          <w:numId w:val="46"/>
        </w:numPr>
        <w:tabs>
          <w:tab w:val="left" w:pos="426"/>
          <w:tab w:val="left" w:pos="709"/>
        </w:tabs>
        <w:ind w:left="0" w:firstLine="0"/>
        <w:contextualSpacing/>
      </w:pPr>
      <w:r w:rsidRPr="0055326F">
        <w:t>Делегирование полномочий. Организационные полномочия.</w:t>
      </w:r>
    </w:p>
    <w:p w:rsidR="00B1186E" w:rsidRPr="0055326F" w:rsidRDefault="00B1186E" w:rsidP="00B1186E">
      <w:pPr>
        <w:numPr>
          <w:ilvl w:val="0"/>
          <w:numId w:val="46"/>
        </w:numPr>
        <w:tabs>
          <w:tab w:val="left" w:pos="426"/>
          <w:tab w:val="left" w:pos="709"/>
        </w:tabs>
        <w:ind w:left="0" w:firstLine="0"/>
        <w:contextualSpacing/>
      </w:pPr>
      <w:r w:rsidRPr="0055326F">
        <w:t>Дивизиональные организационные структуры.</w:t>
      </w:r>
    </w:p>
    <w:p w:rsidR="00B1186E" w:rsidRPr="0055326F" w:rsidRDefault="00B1186E" w:rsidP="00B1186E">
      <w:pPr>
        <w:numPr>
          <w:ilvl w:val="0"/>
          <w:numId w:val="46"/>
        </w:numPr>
        <w:tabs>
          <w:tab w:val="left" w:pos="426"/>
          <w:tab w:val="left" w:pos="709"/>
        </w:tabs>
        <w:ind w:left="0" w:firstLine="0"/>
        <w:contextualSpacing/>
      </w:pPr>
      <w:r w:rsidRPr="0055326F">
        <w:t xml:space="preserve">Дивизионная и адаптивная организационные структуры. </w:t>
      </w:r>
    </w:p>
    <w:p w:rsidR="00B1186E" w:rsidRPr="0055326F" w:rsidRDefault="00B1186E" w:rsidP="00B1186E">
      <w:pPr>
        <w:numPr>
          <w:ilvl w:val="0"/>
          <w:numId w:val="46"/>
        </w:numPr>
        <w:tabs>
          <w:tab w:val="left" w:pos="426"/>
          <w:tab w:val="left" w:pos="709"/>
        </w:tabs>
        <w:ind w:left="0" w:firstLine="0"/>
        <w:contextualSpacing/>
      </w:pPr>
      <w:r w:rsidRPr="0055326F">
        <w:t xml:space="preserve">Зарубежный опыт в формировании организационной культуры. </w:t>
      </w:r>
    </w:p>
    <w:p w:rsidR="00B1186E" w:rsidRPr="0055326F" w:rsidRDefault="00B1186E" w:rsidP="00B1186E">
      <w:pPr>
        <w:numPr>
          <w:ilvl w:val="0"/>
          <w:numId w:val="46"/>
        </w:numPr>
        <w:tabs>
          <w:tab w:val="left" w:pos="426"/>
          <w:tab w:val="left" w:pos="709"/>
        </w:tabs>
        <w:ind w:left="0" w:firstLine="0"/>
        <w:contextualSpacing/>
      </w:pPr>
      <w:r w:rsidRPr="0055326F">
        <w:t xml:space="preserve">История возникновения и развития менеджмента за рубежом. </w:t>
      </w:r>
    </w:p>
    <w:p w:rsidR="00B1186E" w:rsidRPr="0055326F" w:rsidRDefault="00B1186E" w:rsidP="00B1186E">
      <w:pPr>
        <w:numPr>
          <w:ilvl w:val="0"/>
          <w:numId w:val="46"/>
        </w:numPr>
        <w:tabs>
          <w:tab w:val="left" w:pos="426"/>
          <w:tab w:val="left" w:pos="709"/>
        </w:tabs>
        <w:ind w:left="0" w:firstLine="0"/>
        <w:contextualSpacing/>
      </w:pPr>
      <w:r w:rsidRPr="0055326F">
        <w:t>Какими типами власти должен обладать эффективный руководитель?</w:t>
      </w:r>
    </w:p>
    <w:p w:rsidR="00B1186E" w:rsidRPr="0055326F" w:rsidRDefault="00B1186E" w:rsidP="00B1186E">
      <w:pPr>
        <w:numPr>
          <w:ilvl w:val="0"/>
          <w:numId w:val="46"/>
        </w:numPr>
        <w:tabs>
          <w:tab w:val="left" w:pos="426"/>
          <w:tab w:val="left" w:pos="709"/>
        </w:tabs>
        <w:ind w:left="0" w:firstLine="0"/>
        <w:contextualSpacing/>
      </w:pPr>
      <w:r w:rsidRPr="0055326F">
        <w:t xml:space="preserve">Качества современного руководителя: права и обязанности. </w:t>
      </w:r>
    </w:p>
    <w:p w:rsidR="00B1186E" w:rsidRPr="0055326F" w:rsidRDefault="00B1186E" w:rsidP="00B1186E">
      <w:pPr>
        <w:numPr>
          <w:ilvl w:val="0"/>
          <w:numId w:val="46"/>
        </w:numPr>
        <w:tabs>
          <w:tab w:val="left" w:pos="426"/>
          <w:tab w:val="left" w:pos="709"/>
        </w:tabs>
        <w:ind w:left="0" w:firstLine="0"/>
        <w:contextualSpacing/>
      </w:pPr>
      <w:r w:rsidRPr="0055326F">
        <w:t>Коллективное управление и делегирование прав подчиненным.</w:t>
      </w:r>
    </w:p>
    <w:p w:rsidR="00B1186E" w:rsidRPr="0055326F" w:rsidRDefault="00B1186E" w:rsidP="00B1186E">
      <w:pPr>
        <w:numPr>
          <w:ilvl w:val="0"/>
          <w:numId w:val="46"/>
        </w:numPr>
        <w:tabs>
          <w:tab w:val="left" w:pos="426"/>
          <w:tab w:val="left" w:pos="709"/>
        </w:tabs>
        <w:ind w:left="0" w:firstLine="0"/>
        <w:contextualSpacing/>
      </w:pPr>
      <w:r w:rsidRPr="0055326F">
        <w:t xml:space="preserve">Коммерческие и некоммерческие организации. </w:t>
      </w:r>
    </w:p>
    <w:p w:rsidR="00B1186E" w:rsidRPr="0055326F" w:rsidRDefault="00B1186E" w:rsidP="00B1186E">
      <w:pPr>
        <w:numPr>
          <w:ilvl w:val="0"/>
          <w:numId w:val="46"/>
        </w:numPr>
        <w:tabs>
          <w:tab w:val="left" w:pos="426"/>
          <w:tab w:val="left" w:pos="709"/>
        </w:tabs>
        <w:ind w:left="0" w:firstLine="0"/>
        <w:contextualSpacing/>
      </w:pPr>
      <w:r w:rsidRPr="0055326F">
        <w:t>Линейные организационные структуры.</w:t>
      </w:r>
    </w:p>
    <w:p w:rsidR="00B1186E" w:rsidRPr="0055326F" w:rsidRDefault="00B1186E" w:rsidP="00B1186E">
      <w:pPr>
        <w:numPr>
          <w:ilvl w:val="0"/>
          <w:numId w:val="46"/>
        </w:numPr>
        <w:tabs>
          <w:tab w:val="left" w:pos="426"/>
          <w:tab w:val="left" w:pos="709"/>
        </w:tabs>
        <w:ind w:left="0" w:firstLine="0"/>
        <w:contextualSpacing/>
      </w:pPr>
      <w:r w:rsidRPr="0055326F">
        <w:t xml:space="preserve">Линейные и функциональные структуры управления. </w:t>
      </w:r>
    </w:p>
    <w:p w:rsidR="00B1186E" w:rsidRPr="0055326F" w:rsidRDefault="00B1186E" w:rsidP="00B1186E">
      <w:pPr>
        <w:numPr>
          <w:ilvl w:val="0"/>
          <w:numId w:val="46"/>
        </w:numPr>
        <w:tabs>
          <w:tab w:val="left" w:pos="426"/>
          <w:tab w:val="left" w:pos="709"/>
        </w:tabs>
        <w:ind w:left="0" w:firstLine="0"/>
        <w:contextualSpacing/>
      </w:pPr>
      <w:r w:rsidRPr="0055326F">
        <w:t>Матричные организационные структуры</w:t>
      </w:r>
    </w:p>
    <w:p w:rsidR="00B1186E" w:rsidRPr="0055326F" w:rsidRDefault="00B1186E" w:rsidP="00B1186E">
      <w:pPr>
        <w:numPr>
          <w:ilvl w:val="0"/>
          <w:numId w:val="46"/>
        </w:numPr>
        <w:tabs>
          <w:tab w:val="left" w:pos="426"/>
          <w:tab w:val="left" w:pos="709"/>
        </w:tabs>
        <w:ind w:left="0" w:firstLine="0"/>
        <w:contextualSpacing/>
      </w:pPr>
      <w:r w:rsidRPr="0055326F">
        <w:t xml:space="preserve">Межличностные и организационные коммуникации. </w:t>
      </w:r>
    </w:p>
    <w:p w:rsidR="00B1186E" w:rsidRPr="0055326F" w:rsidRDefault="00B1186E" w:rsidP="00B1186E">
      <w:pPr>
        <w:numPr>
          <w:ilvl w:val="0"/>
          <w:numId w:val="46"/>
        </w:numPr>
        <w:tabs>
          <w:tab w:val="left" w:pos="426"/>
          <w:tab w:val="left" w:pos="709"/>
        </w:tabs>
        <w:ind w:left="0" w:firstLine="0"/>
        <w:contextualSpacing/>
      </w:pPr>
      <w:r w:rsidRPr="0055326F">
        <w:t xml:space="preserve">Менеджер и его функции. </w:t>
      </w:r>
    </w:p>
    <w:p w:rsidR="00B1186E" w:rsidRPr="0055326F" w:rsidRDefault="00B1186E" w:rsidP="00B1186E">
      <w:pPr>
        <w:numPr>
          <w:ilvl w:val="0"/>
          <w:numId w:val="46"/>
        </w:numPr>
        <w:tabs>
          <w:tab w:val="left" w:pos="426"/>
          <w:tab w:val="left" w:pos="709"/>
        </w:tabs>
        <w:ind w:left="0" w:firstLine="0"/>
        <w:contextualSpacing/>
      </w:pPr>
      <w:r w:rsidRPr="0055326F">
        <w:t>Менеджмент международного спортивного соревнования.</w:t>
      </w:r>
    </w:p>
    <w:p w:rsidR="00B1186E" w:rsidRPr="0055326F" w:rsidRDefault="00B1186E" w:rsidP="00B1186E">
      <w:pPr>
        <w:numPr>
          <w:ilvl w:val="0"/>
          <w:numId w:val="46"/>
        </w:numPr>
        <w:tabs>
          <w:tab w:val="left" w:pos="426"/>
          <w:tab w:val="left" w:pos="709"/>
        </w:tabs>
        <w:ind w:left="0" w:firstLine="0"/>
        <w:contextualSpacing/>
      </w:pPr>
      <w:r w:rsidRPr="0055326F">
        <w:t>Модель принятия решений руководителем Врума-Йеттона.</w:t>
      </w:r>
    </w:p>
    <w:p w:rsidR="00B1186E" w:rsidRPr="0055326F" w:rsidRDefault="00B1186E" w:rsidP="00B1186E">
      <w:pPr>
        <w:numPr>
          <w:ilvl w:val="0"/>
          <w:numId w:val="46"/>
        </w:numPr>
        <w:tabs>
          <w:tab w:val="left" w:pos="426"/>
          <w:tab w:val="left" w:pos="709"/>
        </w:tabs>
        <w:ind w:left="0" w:right="-710" w:firstLine="0"/>
        <w:contextualSpacing/>
      </w:pPr>
      <w:r w:rsidRPr="0055326F">
        <w:t>Мотивация деятельности человека в организации. Комплексная модель Портера-Лоулера.</w:t>
      </w:r>
    </w:p>
    <w:p w:rsidR="00B1186E" w:rsidRPr="0055326F" w:rsidRDefault="00B1186E" w:rsidP="00B1186E">
      <w:pPr>
        <w:numPr>
          <w:ilvl w:val="0"/>
          <w:numId w:val="46"/>
        </w:numPr>
        <w:tabs>
          <w:tab w:val="left" w:pos="426"/>
          <w:tab w:val="left" w:pos="709"/>
        </w:tabs>
        <w:ind w:left="0" w:firstLine="0"/>
        <w:contextualSpacing/>
      </w:pPr>
      <w:r w:rsidRPr="0055326F">
        <w:t>Мотивация деятельности человека в организации. Понятие и сущность функции мотивации.</w:t>
      </w:r>
    </w:p>
    <w:p w:rsidR="00B1186E" w:rsidRPr="0055326F" w:rsidRDefault="00B1186E" w:rsidP="00B1186E">
      <w:pPr>
        <w:numPr>
          <w:ilvl w:val="0"/>
          <w:numId w:val="46"/>
        </w:numPr>
        <w:tabs>
          <w:tab w:val="left" w:pos="426"/>
          <w:tab w:val="left" w:pos="709"/>
        </w:tabs>
        <w:ind w:left="0" w:firstLine="0"/>
        <w:contextualSpacing/>
      </w:pPr>
      <w:r w:rsidRPr="0055326F">
        <w:t>Мотивация деятельности человека в организации. Теория Д.Мак Клелланда.</w:t>
      </w:r>
    </w:p>
    <w:p w:rsidR="00B1186E" w:rsidRPr="0055326F" w:rsidRDefault="00B1186E" w:rsidP="00B1186E">
      <w:pPr>
        <w:numPr>
          <w:ilvl w:val="0"/>
          <w:numId w:val="46"/>
        </w:numPr>
        <w:tabs>
          <w:tab w:val="left" w:pos="426"/>
          <w:tab w:val="left" w:pos="709"/>
        </w:tabs>
        <w:ind w:left="0" w:firstLine="0"/>
        <w:contextualSpacing/>
      </w:pPr>
      <w:r w:rsidRPr="0055326F">
        <w:t>Мотивация деятельности человека в организации. Теория двух факторов Ф.Герцберга.</w:t>
      </w:r>
    </w:p>
    <w:p w:rsidR="00B1186E" w:rsidRPr="0055326F" w:rsidRDefault="00B1186E" w:rsidP="00B1186E">
      <w:pPr>
        <w:numPr>
          <w:ilvl w:val="0"/>
          <w:numId w:val="46"/>
        </w:numPr>
        <w:tabs>
          <w:tab w:val="left" w:pos="426"/>
          <w:tab w:val="left" w:pos="709"/>
        </w:tabs>
        <w:ind w:left="0" w:firstLine="0"/>
        <w:contextualSpacing/>
      </w:pPr>
      <w:r w:rsidRPr="0055326F">
        <w:t>Мотивация деятельности человека в организации. Теория иерархии потребностей по А.Маслоу.</w:t>
      </w:r>
    </w:p>
    <w:p w:rsidR="00B1186E" w:rsidRPr="0055326F" w:rsidRDefault="00B1186E" w:rsidP="00B1186E">
      <w:pPr>
        <w:numPr>
          <w:ilvl w:val="0"/>
          <w:numId w:val="46"/>
        </w:numPr>
        <w:tabs>
          <w:tab w:val="left" w:pos="426"/>
          <w:tab w:val="left" w:pos="709"/>
        </w:tabs>
        <w:ind w:left="0" w:firstLine="0"/>
        <w:contextualSpacing/>
      </w:pPr>
      <w:r w:rsidRPr="0055326F">
        <w:t>Мотивация деятельности человека в организации. Теория ожиданий и теория справедливости.</w:t>
      </w:r>
    </w:p>
    <w:p w:rsidR="00B1186E" w:rsidRPr="0055326F" w:rsidRDefault="00B1186E" w:rsidP="00B1186E">
      <w:pPr>
        <w:numPr>
          <w:ilvl w:val="0"/>
          <w:numId w:val="46"/>
        </w:numPr>
        <w:tabs>
          <w:tab w:val="left" w:pos="426"/>
          <w:tab w:val="left" w:pos="709"/>
        </w:tabs>
        <w:ind w:left="0" w:firstLine="0"/>
        <w:contextualSpacing/>
      </w:pPr>
      <w:r w:rsidRPr="0055326F">
        <w:t xml:space="preserve">Общая структура организации: жесткие организационные структуры. </w:t>
      </w:r>
    </w:p>
    <w:p w:rsidR="00B1186E" w:rsidRPr="0055326F" w:rsidRDefault="00B1186E" w:rsidP="00B1186E">
      <w:pPr>
        <w:numPr>
          <w:ilvl w:val="0"/>
          <w:numId w:val="46"/>
        </w:numPr>
        <w:tabs>
          <w:tab w:val="left" w:pos="426"/>
          <w:tab w:val="left" w:pos="709"/>
        </w:tabs>
        <w:ind w:left="0" w:firstLine="0"/>
        <w:contextualSpacing/>
      </w:pPr>
      <w:r w:rsidRPr="0055326F">
        <w:t>Оперативное и текущее планирование.</w:t>
      </w:r>
    </w:p>
    <w:p w:rsidR="00B1186E" w:rsidRPr="0055326F" w:rsidRDefault="00B1186E" w:rsidP="00B1186E">
      <w:pPr>
        <w:numPr>
          <w:ilvl w:val="0"/>
          <w:numId w:val="46"/>
        </w:numPr>
        <w:tabs>
          <w:tab w:val="left" w:pos="426"/>
          <w:tab w:val="left" w:pos="709"/>
        </w:tabs>
        <w:ind w:left="0" w:firstLine="0"/>
        <w:contextualSpacing/>
      </w:pPr>
      <w:r w:rsidRPr="0055326F">
        <w:t xml:space="preserve">Определение и сущность функции организации. </w:t>
      </w:r>
    </w:p>
    <w:p w:rsidR="00B1186E" w:rsidRPr="0055326F" w:rsidRDefault="00B1186E" w:rsidP="00B1186E">
      <w:pPr>
        <w:numPr>
          <w:ilvl w:val="0"/>
          <w:numId w:val="46"/>
        </w:numPr>
        <w:tabs>
          <w:tab w:val="left" w:pos="426"/>
          <w:tab w:val="left" w:pos="709"/>
        </w:tabs>
        <w:ind w:left="0" w:firstLine="0"/>
        <w:contextualSpacing/>
      </w:pPr>
      <w:r w:rsidRPr="0055326F">
        <w:t xml:space="preserve">Организационная культура в системе менеджмента. </w:t>
      </w:r>
    </w:p>
    <w:p w:rsidR="00B1186E" w:rsidRPr="0055326F" w:rsidRDefault="00B1186E" w:rsidP="00B1186E">
      <w:pPr>
        <w:numPr>
          <w:ilvl w:val="0"/>
          <w:numId w:val="46"/>
        </w:numPr>
        <w:tabs>
          <w:tab w:val="left" w:pos="426"/>
          <w:tab w:val="left" w:pos="709"/>
        </w:tabs>
        <w:ind w:left="0" w:firstLine="0"/>
        <w:contextualSpacing/>
      </w:pPr>
      <w:r w:rsidRPr="0055326F">
        <w:t xml:space="preserve">Основные законы организации. </w:t>
      </w:r>
    </w:p>
    <w:p w:rsidR="00B1186E" w:rsidRPr="0055326F" w:rsidRDefault="00B1186E" w:rsidP="00B1186E">
      <w:pPr>
        <w:numPr>
          <w:ilvl w:val="0"/>
          <w:numId w:val="46"/>
        </w:numPr>
        <w:tabs>
          <w:tab w:val="left" w:pos="426"/>
          <w:tab w:val="left" w:pos="709"/>
        </w:tabs>
        <w:ind w:left="0" w:firstLine="0"/>
        <w:contextualSpacing/>
      </w:pPr>
      <w:r w:rsidRPr="0055326F">
        <w:t>Основные принципы и функции менеджмента.</w:t>
      </w:r>
    </w:p>
    <w:p w:rsidR="00B1186E" w:rsidRPr="0055326F" w:rsidRDefault="00B1186E" w:rsidP="00B1186E">
      <w:pPr>
        <w:numPr>
          <w:ilvl w:val="0"/>
          <w:numId w:val="46"/>
        </w:numPr>
        <w:tabs>
          <w:tab w:val="left" w:pos="426"/>
          <w:tab w:val="left" w:pos="709"/>
        </w:tabs>
        <w:ind w:left="0" w:firstLine="0"/>
        <w:contextualSpacing/>
      </w:pPr>
      <w:r w:rsidRPr="0055326F">
        <w:t>Основные элементы построения организации по М.Веберу, их смысл и необходимость.</w:t>
      </w:r>
    </w:p>
    <w:p w:rsidR="00B1186E" w:rsidRPr="0055326F" w:rsidRDefault="00B1186E" w:rsidP="00B1186E">
      <w:pPr>
        <w:numPr>
          <w:ilvl w:val="0"/>
          <w:numId w:val="46"/>
        </w:numPr>
        <w:tabs>
          <w:tab w:val="left" w:pos="426"/>
          <w:tab w:val="left" w:pos="709"/>
        </w:tabs>
        <w:ind w:left="0" w:firstLine="0"/>
        <w:contextualSpacing/>
      </w:pPr>
      <w:r w:rsidRPr="0055326F">
        <w:t>Перечислите основные стадии мотивационного процесса. Дайте краткую характеристику каждой стадии.</w:t>
      </w:r>
    </w:p>
    <w:p w:rsidR="00B1186E" w:rsidRPr="0055326F" w:rsidRDefault="00B1186E" w:rsidP="00B1186E">
      <w:pPr>
        <w:numPr>
          <w:ilvl w:val="0"/>
          <w:numId w:val="46"/>
        </w:numPr>
        <w:tabs>
          <w:tab w:val="left" w:pos="426"/>
          <w:tab w:val="left" w:pos="709"/>
        </w:tabs>
        <w:autoSpaceDE w:val="0"/>
        <w:autoSpaceDN w:val="0"/>
        <w:adjustRightInd w:val="0"/>
        <w:ind w:left="0" w:firstLine="0"/>
        <w:contextualSpacing/>
        <w:rPr>
          <w:rFonts w:eastAsia="TimesNewRoman,Bold"/>
        </w:rPr>
      </w:pPr>
      <w:r w:rsidRPr="0055326F">
        <w:rPr>
          <w:rFonts w:eastAsia="TimesNewRoman,Bold"/>
        </w:rPr>
        <w:lastRenderedPageBreak/>
        <w:t>Перечислите основные факторы, обусловленные исследованием проблем менеджмента организации.</w:t>
      </w:r>
    </w:p>
    <w:p w:rsidR="00B1186E" w:rsidRPr="0055326F" w:rsidRDefault="00B1186E" w:rsidP="00B1186E">
      <w:pPr>
        <w:numPr>
          <w:ilvl w:val="0"/>
          <w:numId w:val="46"/>
        </w:numPr>
        <w:tabs>
          <w:tab w:val="left" w:pos="426"/>
          <w:tab w:val="left" w:pos="709"/>
        </w:tabs>
        <w:ind w:left="0" w:firstLine="0"/>
        <w:contextualSpacing/>
      </w:pPr>
      <w:r w:rsidRPr="0055326F">
        <w:t>Перечислите преимущества и недостатки делегирования.</w:t>
      </w:r>
    </w:p>
    <w:p w:rsidR="00B1186E" w:rsidRPr="0055326F" w:rsidRDefault="00B1186E" w:rsidP="00B1186E">
      <w:pPr>
        <w:numPr>
          <w:ilvl w:val="0"/>
          <w:numId w:val="46"/>
        </w:numPr>
        <w:tabs>
          <w:tab w:val="left" w:pos="426"/>
          <w:tab w:val="left" w:pos="709"/>
        </w:tabs>
        <w:ind w:left="0" w:firstLine="0"/>
        <w:contextualSpacing/>
      </w:pPr>
      <w:r w:rsidRPr="0055326F">
        <w:t>По какому критерию и каким образом структуры управления можно разделить на бюрократические (механистические) и органические (адаптивные).</w:t>
      </w:r>
    </w:p>
    <w:p w:rsidR="00B1186E" w:rsidRPr="0055326F" w:rsidRDefault="00B1186E" w:rsidP="00B1186E">
      <w:pPr>
        <w:numPr>
          <w:ilvl w:val="0"/>
          <w:numId w:val="46"/>
        </w:numPr>
        <w:tabs>
          <w:tab w:val="left" w:pos="426"/>
          <w:tab w:val="left" w:pos="709"/>
        </w:tabs>
        <w:ind w:left="0" w:firstLine="0"/>
        <w:contextualSpacing/>
      </w:pPr>
      <w:r w:rsidRPr="0055326F">
        <w:t>Поведенческий подход. Классификация стилей лидерства К.Левина, Р.Лайкерта.</w:t>
      </w:r>
    </w:p>
    <w:p w:rsidR="00B1186E" w:rsidRPr="0055326F" w:rsidRDefault="00B1186E" w:rsidP="00B1186E">
      <w:pPr>
        <w:numPr>
          <w:ilvl w:val="0"/>
          <w:numId w:val="46"/>
        </w:numPr>
        <w:tabs>
          <w:tab w:val="left" w:pos="426"/>
          <w:tab w:val="left" w:pos="709"/>
        </w:tabs>
        <w:ind w:left="0" w:firstLine="0"/>
        <w:contextualSpacing/>
      </w:pPr>
      <w:r w:rsidRPr="0055326F">
        <w:t xml:space="preserve">Понятие «руководитель»: виды и функции. </w:t>
      </w:r>
    </w:p>
    <w:p w:rsidR="00B1186E" w:rsidRPr="0055326F" w:rsidRDefault="00B1186E" w:rsidP="00B1186E">
      <w:pPr>
        <w:numPr>
          <w:ilvl w:val="0"/>
          <w:numId w:val="46"/>
        </w:numPr>
        <w:tabs>
          <w:tab w:val="left" w:pos="426"/>
          <w:tab w:val="left" w:pos="709"/>
        </w:tabs>
        <w:ind w:left="0" w:firstLine="0"/>
        <w:contextualSpacing/>
      </w:pPr>
      <w:r w:rsidRPr="0055326F">
        <w:t xml:space="preserve">Понятие и признаки организации. Виды социальных организаций. </w:t>
      </w:r>
    </w:p>
    <w:p w:rsidR="00B1186E" w:rsidRPr="0055326F" w:rsidRDefault="00B1186E" w:rsidP="00B1186E">
      <w:pPr>
        <w:numPr>
          <w:ilvl w:val="0"/>
          <w:numId w:val="46"/>
        </w:numPr>
        <w:tabs>
          <w:tab w:val="left" w:pos="426"/>
          <w:tab w:val="left" w:pos="709"/>
        </w:tabs>
        <w:ind w:left="0" w:firstLine="0"/>
        <w:contextualSpacing/>
      </w:pPr>
      <w:r w:rsidRPr="0055326F">
        <w:t xml:space="preserve">Понятие мотивации и мотивы человеческой деятельности. </w:t>
      </w:r>
    </w:p>
    <w:p w:rsidR="00B1186E" w:rsidRPr="0055326F" w:rsidRDefault="00B1186E" w:rsidP="00B1186E">
      <w:pPr>
        <w:numPr>
          <w:ilvl w:val="0"/>
          <w:numId w:val="46"/>
        </w:numPr>
        <w:tabs>
          <w:tab w:val="left" w:pos="426"/>
          <w:tab w:val="left" w:pos="709"/>
        </w:tabs>
        <w:ind w:left="0" w:firstLine="0"/>
        <w:contextualSpacing/>
      </w:pPr>
      <w:r w:rsidRPr="0055326F">
        <w:t>Понятие организации. Внешняя и внутренняя среда организации.</w:t>
      </w:r>
    </w:p>
    <w:p w:rsidR="00B1186E" w:rsidRPr="0055326F" w:rsidRDefault="00B1186E" w:rsidP="00B1186E">
      <w:pPr>
        <w:numPr>
          <w:ilvl w:val="0"/>
          <w:numId w:val="46"/>
        </w:numPr>
        <w:tabs>
          <w:tab w:val="left" w:pos="426"/>
          <w:tab w:val="left" w:pos="709"/>
        </w:tabs>
        <w:ind w:left="0" w:firstLine="0"/>
        <w:contextualSpacing/>
      </w:pPr>
      <w:r w:rsidRPr="0055326F">
        <w:t xml:space="preserve">Понятие персонала: численность и структура. </w:t>
      </w:r>
    </w:p>
    <w:p w:rsidR="00B1186E" w:rsidRPr="0055326F" w:rsidRDefault="00B1186E" w:rsidP="00B1186E">
      <w:pPr>
        <w:numPr>
          <w:ilvl w:val="0"/>
          <w:numId w:val="46"/>
        </w:numPr>
        <w:tabs>
          <w:tab w:val="left" w:pos="426"/>
          <w:tab w:val="left" w:pos="709"/>
        </w:tabs>
        <w:ind w:left="0" w:firstLine="0"/>
        <w:contextualSpacing/>
      </w:pPr>
      <w:r w:rsidRPr="0055326F">
        <w:t xml:space="preserve">Понятие управленческого взаимодействия. </w:t>
      </w:r>
    </w:p>
    <w:p w:rsidR="00B1186E" w:rsidRPr="0055326F" w:rsidRDefault="00B1186E" w:rsidP="00B1186E">
      <w:pPr>
        <w:numPr>
          <w:ilvl w:val="0"/>
          <w:numId w:val="46"/>
        </w:numPr>
        <w:tabs>
          <w:tab w:val="left" w:pos="426"/>
          <w:tab w:val="left" w:pos="709"/>
        </w:tabs>
        <w:ind w:left="0" w:firstLine="0"/>
        <w:contextualSpacing/>
      </w:pPr>
      <w:r w:rsidRPr="0055326F">
        <w:t xml:space="preserve">Понятие управленческой структуры. Факторы, влияющие на управленческую структуру. </w:t>
      </w:r>
    </w:p>
    <w:p w:rsidR="00B1186E" w:rsidRPr="0055326F" w:rsidRDefault="00B1186E" w:rsidP="00B1186E">
      <w:pPr>
        <w:numPr>
          <w:ilvl w:val="0"/>
          <w:numId w:val="46"/>
        </w:numPr>
        <w:tabs>
          <w:tab w:val="left" w:pos="426"/>
          <w:tab w:val="left" w:pos="709"/>
        </w:tabs>
        <w:ind w:left="0" w:firstLine="0"/>
        <w:contextualSpacing/>
      </w:pPr>
      <w:r w:rsidRPr="0055326F">
        <w:t>Понятие функций менеджмента. Содержание основных функций менеджмента: планирование, организация, мотивация, контроль.</w:t>
      </w:r>
    </w:p>
    <w:p w:rsidR="00B1186E" w:rsidRPr="0055326F" w:rsidRDefault="00B1186E" w:rsidP="00B1186E">
      <w:pPr>
        <w:numPr>
          <w:ilvl w:val="0"/>
          <w:numId w:val="46"/>
        </w:numPr>
        <w:tabs>
          <w:tab w:val="left" w:pos="426"/>
          <w:tab w:val="left" w:pos="709"/>
        </w:tabs>
        <w:ind w:left="0" w:firstLine="0"/>
        <w:contextualSpacing/>
      </w:pPr>
      <w:r w:rsidRPr="0055326F">
        <w:t xml:space="preserve">Понятие, виды, формы организационных конфликтов. </w:t>
      </w:r>
    </w:p>
    <w:p w:rsidR="00B1186E" w:rsidRPr="0055326F" w:rsidRDefault="00B1186E" w:rsidP="00B1186E">
      <w:pPr>
        <w:numPr>
          <w:ilvl w:val="0"/>
          <w:numId w:val="46"/>
        </w:numPr>
        <w:tabs>
          <w:tab w:val="left" w:pos="426"/>
          <w:tab w:val="left" w:pos="709"/>
        </w:tabs>
        <w:ind w:left="0" w:firstLine="0"/>
        <w:contextualSpacing/>
      </w:pPr>
      <w:r w:rsidRPr="0055326F">
        <w:t>Понятие, виды, эффективность управления. Управленческий процесс и его элементы.</w:t>
      </w:r>
    </w:p>
    <w:p w:rsidR="00B1186E" w:rsidRPr="0055326F" w:rsidRDefault="00B1186E" w:rsidP="00B1186E">
      <w:pPr>
        <w:numPr>
          <w:ilvl w:val="0"/>
          <w:numId w:val="46"/>
        </w:numPr>
        <w:tabs>
          <w:tab w:val="left" w:pos="426"/>
          <w:tab w:val="left" w:pos="709"/>
        </w:tabs>
        <w:ind w:left="0" w:firstLine="0"/>
        <w:contextualSpacing/>
      </w:pPr>
      <w:r w:rsidRPr="0055326F">
        <w:t xml:space="preserve">Понятие, признаки и виды трудового коллектива. </w:t>
      </w:r>
    </w:p>
    <w:p w:rsidR="00B1186E" w:rsidRPr="0055326F" w:rsidRDefault="00B1186E" w:rsidP="00B1186E">
      <w:pPr>
        <w:numPr>
          <w:ilvl w:val="0"/>
          <w:numId w:val="46"/>
        </w:numPr>
        <w:tabs>
          <w:tab w:val="left" w:pos="426"/>
          <w:tab w:val="left" w:pos="709"/>
        </w:tabs>
        <w:ind w:left="0" w:firstLine="0"/>
        <w:contextualSpacing/>
      </w:pPr>
      <w:r w:rsidRPr="0055326F">
        <w:t xml:space="preserve">Понятие, типы и функции подчиненных. </w:t>
      </w:r>
    </w:p>
    <w:p w:rsidR="00B1186E" w:rsidRPr="0055326F" w:rsidRDefault="00B1186E" w:rsidP="00B1186E">
      <w:pPr>
        <w:numPr>
          <w:ilvl w:val="0"/>
          <w:numId w:val="46"/>
        </w:numPr>
        <w:tabs>
          <w:tab w:val="left" w:pos="426"/>
          <w:tab w:val="left" w:pos="709"/>
        </w:tabs>
        <w:ind w:left="0" w:firstLine="0"/>
        <w:contextualSpacing/>
      </w:pPr>
      <w:r w:rsidRPr="0055326F">
        <w:t xml:space="preserve">Почему на деятельность предприятия оказывает влияние социально-демографическая ситуация в регионе? </w:t>
      </w:r>
      <w:r w:rsidRPr="0055326F">
        <w:rPr>
          <w:bCs/>
        </w:rPr>
        <w:t>Аргументируйте свой ответ.</w:t>
      </w:r>
    </w:p>
    <w:p w:rsidR="00B1186E" w:rsidRPr="0055326F" w:rsidRDefault="00B1186E" w:rsidP="00B1186E">
      <w:pPr>
        <w:numPr>
          <w:ilvl w:val="0"/>
          <w:numId w:val="46"/>
        </w:numPr>
        <w:tabs>
          <w:tab w:val="left" w:pos="426"/>
          <w:tab w:val="left" w:pos="709"/>
        </w:tabs>
        <w:ind w:left="0" w:firstLine="0"/>
        <w:rPr>
          <w:bCs/>
        </w:rPr>
      </w:pPr>
      <w:r w:rsidRPr="0055326F">
        <w:t xml:space="preserve">Почему на деятельность предприятия оказывает влияние социально-политическая ситуация? </w:t>
      </w:r>
      <w:r w:rsidRPr="0055326F">
        <w:rPr>
          <w:bCs/>
        </w:rPr>
        <w:t>Аргументируйте свой ответ.</w:t>
      </w:r>
    </w:p>
    <w:p w:rsidR="00B1186E" w:rsidRPr="0055326F" w:rsidRDefault="00B1186E" w:rsidP="00B1186E">
      <w:pPr>
        <w:numPr>
          <w:ilvl w:val="0"/>
          <w:numId w:val="46"/>
        </w:numPr>
        <w:tabs>
          <w:tab w:val="left" w:pos="426"/>
          <w:tab w:val="left" w:pos="709"/>
        </w:tabs>
        <w:ind w:left="0" w:firstLine="0"/>
        <w:contextualSpacing/>
      </w:pPr>
      <w:r w:rsidRPr="0055326F">
        <w:t>Приведите практические примеры, свидетельствующие о позитивных и негативных сторонах бюрократического устройства работы организаций.</w:t>
      </w:r>
    </w:p>
    <w:p w:rsidR="00B1186E" w:rsidRPr="0055326F" w:rsidRDefault="00B1186E" w:rsidP="00B1186E">
      <w:pPr>
        <w:numPr>
          <w:ilvl w:val="0"/>
          <w:numId w:val="46"/>
        </w:numPr>
        <w:tabs>
          <w:tab w:val="left" w:pos="426"/>
          <w:tab w:val="left" w:pos="709"/>
        </w:tabs>
        <w:autoSpaceDE w:val="0"/>
        <w:autoSpaceDN w:val="0"/>
        <w:adjustRightInd w:val="0"/>
        <w:ind w:left="0" w:firstLine="0"/>
        <w:contextualSpacing/>
        <w:rPr>
          <w:rFonts w:eastAsia="TimesNewRoman,Bold"/>
        </w:rPr>
      </w:pPr>
      <w:r w:rsidRPr="0055326F">
        <w:rPr>
          <w:rFonts w:eastAsia="TimesNewRoman,Bold"/>
        </w:rPr>
        <w:t>Привести примеры предпринимателя, менеджера и предприимчивой организации.</w:t>
      </w:r>
    </w:p>
    <w:p w:rsidR="00B1186E" w:rsidRPr="0055326F" w:rsidRDefault="00B1186E" w:rsidP="00B1186E">
      <w:pPr>
        <w:numPr>
          <w:ilvl w:val="0"/>
          <w:numId w:val="46"/>
        </w:numPr>
        <w:tabs>
          <w:tab w:val="left" w:pos="426"/>
          <w:tab w:val="left" w:pos="709"/>
        </w:tabs>
        <w:ind w:left="0" w:firstLine="0"/>
        <w:contextualSpacing/>
        <w:rPr>
          <w:rFonts w:eastAsia="Arial Unicode MS"/>
        </w:rPr>
      </w:pPr>
      <w:r w:rsidRPr="0055326F">
        <w:t>Принципы А.Файоля, их смысл и необходимость.</w:t>
      </w:r>
    </w:p>
    <w:p w:rsidR="00B1186E" w:rsidRPr="0055326F" w:rsidRDefault="00B1186E" w:rsidP="00B1186E">
      <w:pPr>
        <w:numPr>
          <w:ilvl w:val="0"/>
          <w:numId w:val="46"/>
        </w:numPr>
        <w:tabs>
          <w:tab w:val="left" w:pos="426"/>
          <w:tab w:val="left" w:pos="709"/>
        </w:tabs>
        <w:ind w:left="0" w:firstLine="0"/>
        <w:contextualSpacing/>
        <w:rPr>
          <w:rFonts w:eastAsia="Arial Unicode MS"/>
        </w:rPr>
      </w:pPr>
      <w:r w:rsidRPr="0055326F">
        <w:t>Принятие решений. Подходы к принятию решений.</w:t>
      </w:r>
    </w:p>
    <w:p w:rsidR="00B1186E" w:rsidRPr="0055326F" w:rsidRDefault="00B1186E" w:rsidP="00B1186E">
      <w:pPr>
        <w:numPr>
          <w:ilvl w:val="0"/>
          <w:numId w:val="46"/>
        </w:numPr>
        <w:tabs>
          <w:tab w:val="left" w:pos="426"/>
          <w:tab w:val="left" w:pos="709"/>
        </w:tabs>
        <w:ind w:left="0" w:firstLine="0"/>
        <w:contextualSpacing/>
      </w:pPr>
      <w:r w:rsidRPr="0055326F">
        <w:rPr>
          <w:rFonts w:eastAsia="TimesNewRoman,Bold"/>
        </w:rPr>
        <w:t>Проанализировать следующий подход к менеджменту: когда оценивается управление, то оценивается разумность того выбора, который менеджеры делают из доступных и альтернативных управленческих действий.</w:t>
      </w:r>
    </w:p>
    <w:p w:rsidR="00B1186E" w:rsidRPr="0055326F" w:rsidRDefault="00B1186E" w:rsidP="00B1186E">
      <w:pPr>
        <w:numPr>
          <w:ilvl w:val="0"/>
          <w:numId w:val="46"/>
        </w:numPr>
        <w:tabs>
          <w:tab w:val="left" w:pos="426"/>
          <w:tab w:val="left" w:pos="709"/>
        </w:tabs>
        <w:autoSpaceDE w:val="0"/>
        <w:autoSpaceDN w:val="0"/>
        <w:adjustRightInd w:val="0"/>
        <w:ind w:left="0" w:firstLine="0"/>
        <w:contextualSpacing/>
      </w:pPr>
      <w:r w:rsidRPr="0055326F">
        <w:t>Проанализируйте методы материального и социально-психологического стимулирования труда.</w:t>
      </w:r>
    </w:p>
    <w:p w:rsidR="00B1186E" w:rsidRPr="0055326F" w:rsidRDefault="00B1186E" w:rsidP="00B1186E">
      <w:pPr>
        <w:numPr>
          <w:ilvl w:val="0"/>
          <w:numId w:val="46"/>
        </w:numPr>
        <w:tabs>
          <w:tab w:val="left" w:pos="426"/>
          <w:tab w:val="left" w:pos="709"/>
        </w:tabs>
        <w:autoSpaceDE w:val="0"/>
        <w:autoSpaceDN w:val="0"/>
        <w:adjustRightInd w:val="0"/>
        <w:ind w:left="0" w:firstLine="0"/>
        <w:contextualSpacing/>
        <w:rPr>
          <w:rFonts w:eastAsia="TimesNewRoman,Bold"/>
        </w:rPr>
      </w:pPr>
      <w:r w:rsidRPr="0055326F">
        <w:rPr>
          <w:rFonts w:eastAsia="TimesNewRoman,Bold"/>
        </w:rPr>
        <w:t>Проанализируйте основные концепции изученных управленческих школ на предмет их сохранения и использования в современной практике менеджмента.</w:t>
      </w:r>
    </w:p>
    <w:p w:rsidR="00B1186E" w:rsidRPr="0055326F" w:rsidRDefault="00B1186E" w:rsidP="00B1186E">
      <w:pPr>
        <w:numPr>
          <w:ilvl w:val="0"/>
          <w:numId w:val="46"/>
        </w:numPr>
        <w:tabs>
          <w:tab w:val="left" w:pos="426"/>
          <w:tab w:val="left" w:pos="709"/>
        </w:tabs>
        <w:autoSpaceDE w:val="0"/>
        <w:autoSpaceDN w:val="0"/>
        <w:adjustRightInd w:val="0"/>
        <w:ind w:left="0" w:firstLine="0"/>
        <w:contextualSpacing/>
      </w:pPr>
      <w:r w:rsidRPr="0055326F">
        <w:t>Проанализируйте проблемы и возможности своевременного и конкретного поощрения работника на примере конкретного предприятия.</w:t>
      </w:r>
    </w:p>
    <w:p w:rsidR="00B1186E" w:rsidRPr="0055326F" w:rsidRDefault="00B1186E" w:rsidP="00B1186E">
      <w:pPr>
        <w:numPr>
          <w:ilvl w:val="0"/>
          <w:numId w:val="46"/>
        </w:numPr>
        <w:tabs>
          <w:tab w:val="left" w:pos="426"/>
          <w:tab w:val="left" w:pos="709"/>
        </w:tabs>
        <w:ind w:left="0" w:firstLine="0"/>
        <w:contextualSpacing/>
      </w:pPr>
      <w:r w:rsidRPr="0055326F">
        <w:t xml:space="preserve">Современный международный менеджмент. </w:t>
      </w:r>
    </w:p>
    <w:p w:rsidR="00B1186E" w:rsidRPr="0055326F" w:rsidRDefault="00B1186E" w:rsidP="00B1186E">
      <w:pPr>
        <w:numPr>
          <w:ilvl w:val="0"/>
          <w:numId w:val="46"/>
        </w:numPr>
        <w:tabs>
          <w:tab w:val="left" w:pos="426"/>
          <w:tab w:val="left" w:pos="709"/>
        </w:tabs>
        <w:ind w:left="0" w:firstLine="0"/>
        <w:contextualSpacing/>
      </w:pPr>
      <w:r w:rsidRPr="0055326F">
        <w:t xml:space="preserve">Современный российский менеджмент. </w:t>
      </w:r>
    </w:p>
    <w:p w:rsidR="00B1186E" w:rsidRPr="0055326F" w:rsidRDefault="00B1186E" w:rsidP="00B1186E">
      <w:pPr>
        <w:numPr>
          <w:ilvl w:val="0"/>
          <w:numId w:val="46"/>
        </w:numPr>
        <w:tabs>
          <w:tab w:val="left" w:pos="426"/>
          <w:tab w:val="left" w:pos="709"/>
        </w:tabs>
        <w:autoSpaceDE w:val="0"/>
        <w:autoSpaceDN w:val="0"/>
        <w:adjustRightInd w:val="0"/>
        <w:ind w:left="0" w:firstLine="0"/>
        <w:contextualSpacing/>
      </w:pPr>
      <w:r w:rsidRPr="0055326F">
        <w:t>Составьте список основных преимуществ школы человеческих отношений и школы поведенческих наук. Проанализируйте их и сравните со школами, отражающими рационалистический подход к управлению. Обоснуйте свой ответ.</w:t>
      </w:r>
    </w:p>
    <w:p w:rsidR="00B1186E" w:rsidRPr="0055326F" w:rsidRDefault="00B1186E" w:rsidP="00B1186E">
      <w:pPr>
        <w:numPr>
          <w:ilvl w:val="0"/>
          <w:numId w:val="46"/>
        </w:numPr>
        <w:tabs>
          <w:tab w:val="left" w:pos="426"/>
          <w:tab w:val="left" w:pos="709"/>
        </w:tabs>
        <w:ind w:left="0" w:firstLine="0"/>
        <w:contextualSpacing/>
      </w:pPr>
      <w:r w:rsidRPr="0055326F">
        <w:t xml:space="preserve">Спортивная организация </w:t>
      </w:r>
      <w:r w:rsidRPr="0055326F">
        <w:rPr>
          <w:lang w:val="en-US"/>
        </w:rPr>
        <w:t>XXI</w:t>
      </w:r>
      <w:r w:rsidRPr="0055326F">
        <w:t xml:space="preserve"> века.</w:t>
      </w:r>
    </w:p>
    <w:p w:rsidR="00B1186E" w:rsidRPr="0055326F" w:rsidRDefault="00B1186E" w:rsidP="00B1186E">
      <w:pPr>
        <w:numPr>
          <w:ilvl w:val="0"/>
          <w:numId w:val="46"/>
        </w:numPr>
        <w:tabs>
          <w:tab w:val="left" w:pos="426"/>
          <w:tab w:val="left" w:pos="709"/>
        </w:tabs>
        <w:ind w:left="0" w:firstLine="0"/>
        <w:contextualSpacing/>
      </w:pPr>
      <w:r w:rsidRPr="0055326F">
        <w:t>Сравнительный анализ типов организационных структур управления (плюсы, минусы, ситуации применения).</w:t>
      </w:r>
    </w:p>
    <w:p w:rsidR="00B1186E" w:rsidRPr="0055326F" w:rsidRDefault="00B1186E" w:rsidP="00B1186E">
      <w:pPr>
        <w:numPr>
          <w:ilvl w:val="0"/>
          <w:numId w:val="46"/>
        </w:numPr>
        <w:tabs>
          <w:tab w:val="left" w:pos="426"/>
          <w:tab w:val="left" w:pos="709"/>
        </w:tabs>
        <w:ind w:left="0" w:firstLine="0"/>
        <w:contextualSpacing/>
      </w:pPr>
      <w:r w:rsidRPr="0055326F">
        <w:t>Среда и инфраструктура организации: внутренняя и внешняя среда организации.</w:t>
      </w:r>
    </w:p>
    <w:p w:rsidR="00B1186E" w:rsidRPr="0055326F" w:rsidRDefault="00B1186E" w:rsidP="00B1186E">
      <w:pPr>
        <w:numPr>
          <w:ilvl w:val="0"/>
          <w:numId w:val="46"/>
        </w:numPr>
        <w:tabs>
          <w:tab w:val="left" w:pos="426"/>
          <w:tab w:val="left" w:pos="709"/>
        </w:tabs>
        <w:ind w:left="0" w:firstLine="0"/>
        <w:contextualSpacing/>
      </w:pPr>
      <w:r w:rsidRPr="0055326F">
        <w:t xml:space="preserve">Среда и инфраструктура организации: договорная среда менеджмента. </w:t>
      </w:r>
    </w:p>
    <w:p w:rsidR="00B1186E" w:rsidRPr="0055326F" w:rsidRDefault="00B1186E" w:rsidP="00B1186E">
      <w:pPr>
        <w:numPr>
          <w:ilvl w:val="0"/>
          <w:numId w:val="46"/>
        </w:numPr>
        <w:tabs>
          <w:tab w:val="left" w:pos="426"/>
          <w:tab w:val="left" w:pos="709"/>
        </w:tabs>
        <w:ind w:left="0" w:firstLine="0"/>
        <w:contextualSpacing/>
      </w:pPr>
      <w:r w:rsidRPr="0055326F">
        <w:t xml:space="preserve">Стратегическое планирование как функция менеджмента. Перспективные и стратегические планы. </w:t>
      </w:r>
    </w:p>
    <w:p w:rsidR="00B1186E" w:rsidRPr="0055326F" w:rsidRDefault="00B1186E" w:rsidP="00B1186E">
      <w:pPr>
        <w:numPr>
          <w:ilvl w:val="0"/>
          <w:numId w:val="46"/>
        </w:numPr>
        <w:tabs>
          <w:tab w:val="left" w:pos="426"/>
          <w:tab w:val="left" w:pos="709"/>
        </w:tabs>
        <w:ind w:left="0" w:firstLine="0"/>
        <w:contextualSpacing/>
      </w:pPr>
      <w:r w:rsidRPr="0055326F">
        <w:t xml:space="preserve">Стратегия развития организационных конфликтов. </w:t>
      </w:r>
    </w:p>
    <w:p w:rsidR="00B1186E" w:rsidRPr="0055326F" w:rsidRDefault="00B1186E" w:rsidP="00B1186E">
      <w:pPr>
        <w:numPr>
          <w:ilvl w:val="0"/>
          <w:numId w:val="46"/>
        </w:numPr>
        <w:tabs>
          <w:tab w:val="left" w:pos="426"/>
          <w:tab w:val="left" w:pos="709"/>
        </w:tabs>
        <w:ind w:left="0" w:firstLine="0"/>
        <w:contextualSpacing/>
      </w:pPr>
      <w:r w:rsidRPr="0055326F">
        <w:lastRenderedPageBreak/>
        <w:t xml:space="preserve">Сущность и общая характеристика организационных структур менеджмента. Виды и классификация организационных структур. </w:t>
      </w:r>
    </w:p>
    <w:p w:rsidR="00B1186E" w:rsidRPr="0055326F" w:rsidRDefault="00B1186E" w:rsidP="00B1186E">
      <w:pPr>
        <w:numPr>
          <w:ilvl w:val="0"/>
          <w:numId w:val="46"/>
        </w:numPr>
        <w:tabs>
          <w:tab w:val="left" w:pos="426"/>
          <w:tab w:val="left" w:pos="709"/>
        </w:tabs>
        <w:ind w:left="0" w:firstLine="0"/>
        <w:contextualSpacing/>
      </w:pPr>
      <w:r w:rsidRPr="0055326F">
        <w:t>Сущность и содержание понятия «менеджмент». Цели и задачи менеджмента.</w:t>
      </w:r>
    </w:p>
    <w:p w:rsidR="00B1186E" w:rsidRPr="0055326F" w:rsidRDefault="00B1186E" w:rsidP="00B1186E">
      <w:pPr>
        <w:numPr>
          <w:ilvl w:val="0"/>
          <w:numId w:val="46"/>
        </w:numPr>
        <w:tabs>
          <w:tab w:val="left" w:pos="426"/>
          <w:tab w:val="left" w:pos="709"/>
        </w:tabs>
        <w:ind w:left="0" w:firstLine="0"/>
        <w:contextualSpacing/>
      </w:pPr>
      <w:r w:rsidRPr="0055326F">
        <w:t xml:space="preserve">Сущность понятия «менеджмент», его содержание и место в системе социально-экономических категорий. Цели и задачи менеджмента. </w:t>
      </w:r>
    </w:p>
    <w:p w:rsidR="00B1186E" w:rsidRPr="0055326F" w:rsidRDefault="00B1186E" w:rsidP="00B1186E">
      <w:pPr>
        <w:numPr>
          <w:ilvl w:val="0"/>
          <w:numId w:val="46"/>
        </w:numPr>
        <w:tabs>
          <w:tab w:val="left" w:pos="426"/>
          <w:tab w:val="left" w:pos="709"/>
        </w:tabs>
        <w:ind w:left="0" w:firstLine="0"/>
        <w:contextualSpacing/>
      </w:pPr>
      <w:r w:rsidRPr="0055326F">
        <w:t>Теория жизненного цикла Херси и Бланшара.</w:t>
      </w:r>
    </w:p>
    <w:p w:rsidR="00B1186E" w:rsidRPr="0055326F" w:rsidRDefault="00B1186E" w:rsidP="00B1186E">
      <w:pPr>
        <w:numPr>
          <w:ilvl w:val="0"/>
          <w:numId w:val="46"/>
        </w:numPr>
        <w:tabs>
          <w:tab w:val="left" w:pos="426"/>
          <w:tab w:val="left" w:pos="709"/>
        </w:tabs>
        <w:ind w:left="0" w:firstLine="0"/>
        <w:contextualSpacing/>
      </w:pPr>
      <w:r w:rsidRPr="0055326F">
        <w:t>Функциональная организационная структура.</w:t>
      </w:r>
    </w:p>
    <w:p w:rsidR="00B1186E" w:rsidRPr="0055326F" w:rsidRDefault="00B1186E" w:rsidP="00B1186E">
      <w:pPr>
        <w:numPr>
          <w:ilvl w:val="0"/>
          <w:numId w:val="46"/>
        </w:numPr>
        <w:tabs>
          <w:tab w:val="left" w:pos="426"/>
          <w:tab w:val="left" w:pos="709"/>
        </w:tabs>
        <w:ind w:left="0" w:firstLine="0"/>
        <w:contextualSpacing/>
      </w:pPr>
      <w:r w:rsidRPr="0055326F">
        <w:t>Шведская модель менеджмента</w:t>
      </w:r>
    </w:p>
    <w:p w:rsidR="00B1186E" w:rsidRPr="0055326F" w:rsidRDefault="00B1186E" w:rsidP="00B1186E">
      <w:pPr>
        <w:numPr>
          <w:ilvl w:val="0"/>
          <w:numId w:val="46"/>
        </w:numPr>
        <w:tabs>
          <w:tab w:val="left" w:pos="426"/>
          <w:tab w:val="left" w:pos="709"/>
        </w:tabs>
        <w:ind w:left="0" w:firstLine="0"/>
        <w:contextualSpacing/>
      </w:pPr>
      <w:r w:rsidRPr="0055326F">
        <w:t>Школа науки управления или количественный подход.</w:t>
      </w:r>
    </w:p>
    <w:p w:rsidR="00B1186E" w:rsidRPr="0055326F" w:rsidRDefault="00B1186E" w:rsidP="00B1186E">
      <w:pPr>
        <w:numPr>
          <w:ilvl w:val="0"/>
          <w:numId w:val="46"/>
        </w:numPr>
        <w:tabs>
          <w:tab w:val="left" w:pos="426"/>
          <w:tab w:val="left" w:pos="709"/>
        </w:tabs>
        <w:ind w:left="0" w:firstLine="0"/>
        <w:contextualSpacing/>
      </w:pPr>
      <w:r w:rsidRPr="0055326F">
        <w:t>Школа научного управления (Ф. Тейлор и др.)</w:t>
      </w:r>
    </w:p>
    <w:p w:rsidR="00B1186E" w:rsidRPr="0055326F" w:rsidRDefault="00B1186E" w:rsidP="00B1186E">
      <w:pPr>
        <w:numPr>
          <w:ilvl w:val="0"/>
          <w:numId w:val="46"/>
        </w:numPr>
        <w:tabs>
          <w:tab w:val="left" w:pos="426"/>
          <w:tab w:val="left" w:pos="709"/>
        </w:tabs>
        <w:ind w:left="0" w:firstLine="0"/>
        <w:contextualSpacing/>
      </w:pPr>
      <w:r w:rsidRPr="0055326F">
        <w:t>Школа поведенческих наук (Д. Мак-Грегор, Ф. Герцберг).</w:t>
      </w:r>
    </w:p>
    <w:p w:rsidR="00B1186E" w:rsidRPr="0055326F" w:rsidRDefault="00B1186E" w:rsidP="00B1186E">
      <w:pPr>
        <w:numPr>
          <w:ilvl w:val="0"/>
          <w:numId w:val="46"/>
        </w:numPr>
        <w:tabs>
          <w:tab w:val="left" w:pos="426"/>
          <w:tab w:val="left" w:pos="709"/>
        </w:tabs>
        <w:ind w:left="0" w:firstLine="0"/>
        <w:contextualSpacing/>
      </w:pPr>
      <w:r w:rsidRPr="0055326F">
        <w:t>Школа человеческих отношений (Мэри П. Фоллетт, Э. Мэйо).</w:t>
      </w:r>
    </w:p>
    <w:p w:rsidR="00B1186E" w:rsidRPr="0055326F" w:rsidRDefault="00B1186E" w:rsidP="00B1186E">
      <w:pPr>
        <w:numPr>
          <w:ilvl w:val="0"/>
          <w:numId w:val="46"/>
        </w:numPr>
        <w:tabs>
          <w:tab w:val="left" w:pos="426"/>
          <w:tab w:val="left" w:pos="709"/>
        </w:tabs>
        <w:ind w:left="0" w:firstLine="0"/>
        <w:contextualSpacing/>
      </w:pPr>
      <w:r w:rsidRPr="0055326F">
        <w:t>Эволюция менеджмента: условия и предпосылки возникновения менеджмента.</w:t>
      </w:r>
    </w:p>
    <w:p w:rsidR="00B1186E" w:rsidRPr="0055326F" w:rsidRDefault="00B1186E" w:rsidP="00B1186E">
      <w:pPr>
        <w:numPr>
          <w:ilvl w:val="0"/>
          <w:numId w:val="46"/>
        </w:numPr>
        <w:tabs>
          <w:tab w:val="left" w:pos="426"/>
          <w:tab w:val="left" w:pos="709"/>
        </w:tabs>
        <w:ind w:left="0" w:firstLine="0"/>
        <w:contextualSpacing/>
      </w:pPr>
      <w:r w:rsidRPr="0055326F">
        <w:t xml:space="preserve">Экономические и неэкономические способы стимулирования. </w:t>
      </w:r>
    </w:p>
    <w:p w:rsidR="00B1186E" w:rsidRPr="0055326F" w:rsidRDefault="00B1186E" w:rsidP="00B1186E">
      <w:pPr>
        <w:numPr>
          <w:ilvl w:val="0"/>
          <w:numId w:val="46"/>
        </w:numPr>
        <w:tabs>
          <w:tab w:val="left" w:pos="426"/>
          <w:tab w:val="left" w:pos="709"/>
        </w:tabs>
        <w:ind w:left="0" w:firstLine="0"/>
        <w:contextualSpacing/>
      </w:pPr>
      <w:r w:rsidRPr="0055326F">
        <w:t>Японская модель менеджмента</w:t>
      </w:r>
    </w:p>
    <w:p w:rsidR="00B1186E" w:rsidRPr="0055326F" w:rsidRDefault="00B1186E" w:rsidP="00B1186E">
      <w:pPr>
        <w:rPr>
          <w:b/>
        </w:rPr>
      </w:pPr>
      <w:r w:rsidRPr="0055326F">
        <w:rPr>
          <w:b/>
          <w:lang w:val="en-US"/>
        </w:rPr>
        <w:t>II</w:t>
      </w:r>
      <w:r w:rsidRPr="0055326F">
        <w:rPr>
          <w:b/>
        </w:rPr>
        <w:t xml:space="preserve"> семестр     </w:t>
      </w:r>
    </w:p>
    <w:p w:rsidR="00B1186E" w:rsidRPr="0055326F" w:rsidRDefault="00B1186E" w:rsidP="00B1186E">
      <w:pPr>
        <w:numPr>
          <w:ilvl w:val="0"/>
          <w:numId w:val="47"/>
        </w:numPr>
        <w:tabs>
          <w:tab w:val="left" w:pos="426"/>
        </w:tabs>
        <w:ind w:left="0" w:firstLine="0"/>
        <w:contextualSpacing/>
      </w:pPr>
      <w:r w:rsidRPr="0055326F">
        <w:t xml:space="preserve">Виды управленческого контроля: внешний и внутренний контроль. </w:t>
      </w:r>
    </w:p>
    <w:p w:rsidR="00B1186E" w:rsidRPr="0055326F" w:rsidRDefault="00B1186E" w:rsidP="00B1186E">
      <w:pPr>
        <w:numPr>
          <w:ilvl w:val="0"/>
          <w:numId w:val="47"/>
        </w:numPr>
        <w:tabs>
          <w:tab w:val="left" w:pos="426"/>
        </w:tabs>
        <w:ind w:left="0" w:firstLine="0"/>
        <w:contextualSpacing/>
      </w:pPr>
      <w:r w:rsidRPr="0055326F">
        <w:t xml:space="preserve">Контроль как важнейшая функция управления. Виды контроля. </w:t>
      </w:r>
    </w:p>
    <w:p w:rsidR="00B1186E" w:rsidRPr="0055326F" w:rsidRDefault="00B1186E" w:rsidP="00B1186E">
      <w:pPr>
        <w:numPr>
          <w:ilvl w:val="0"/>
          <w:numId w:val="47"/>
        </w:numPr>
        <w:tabs>
          <w:tab w:val="left" w:pos="426"/>
        </w:tabs>
        <w:ind w:left="0" w:firstLine="0"/>
        <w:contextualSpacing/>
      </w:pPr>
      <w:r w:rsidRPr="0055326F">
        <w:t>Контроль как важнейшая функция управления. Содержание и элементы контроля. Основные задачи контроля.</w:t>
      </w:r>
    </w:p>
    <w:p w:rsidR="00B1186E" w:rsidRPr="0055326F" w:rsidRDefault="00B1186E" w:rsidP="00B1186E">
      <w:pPr>
        <w:numPr>
          <w:ilvl w:val="0"/>
          <w:numId w:val="47"/>
        </w:numPr>
        <w:tabs>
          <w:tab w:val="left" w:pos="426"/>
        </w:tabs>
        <w:ind w:left="0" w:firstLine="0"/>
        <w:contextualSpacing/>
      </w:pPr>
      <w:r w:rsidRPr="0055326F">
        <w:t xml:space="preserve">Контроль как функция управления. Принципы контроля. </w:t>
      </w:r>
    </w:p>
    <w:p w:rsidR="00B1186E" w:rsidRPr="0055326F" w:rsidRDefault="00B1186E" w:rsidP="00B1186E">
      <w:pPr>
        <w:numPr>
          <w:ilvl w:val="0"/>
          <w:numId w:val="47"/>
        </w:numPr>
        <w:tabs>
          <w:tab w:val="left" w:pos="426"/>
        </w:tabs>
        <w:ind w:left="0" w:firstLine="0"/>
        <w:contextualSpacing/>
      </w:pPr>
      <w:r w:rsidRPr="0055326F">
        <w:t>Контроль над реализацией стратегического планирования.</w:t>
      </w:r>
    </w:p>
    <w:p w:rsidR="00B1186E" w:rsidRPr="0055326F" w:rsidRDefault="00B1186E" w:rsidP="00B1186E">
      <w:pPr>
        <w:numPr>
          <w:ilvl w:val="0"/>
          <w:numId w:val="47"/>
        </w:numPr>
        <w:tabs>
          <w:tab w:val="left" w:pos="426"/>
        </w:tabs>
        <w:ind w:left="0" w:firstLine="0"/>
        <w:contextualSpacing/>
      </w:pPr>
      <w:r w:rsidRPr="0055326F">
        <w:t>Лидерство и стиль управления. Подход с позиции личных качеств.</w:t>
      </w:r>
    </w:p>
    <w:p w:rsidR="00B1186E" w:rsidRPr="0055326F" w:rsidRDefault="00B1186E" w:rsidP="00B1186E">
      <w:pPr>
        <w:numPr>
          <w:ilvl w:val="0"/>
          <w:numId w:val="47"/>
        </w:numPr>
        <w:tabs>
          <w:tab w:val="left" w:pos="426"/>
        </w:tabs>
        <w:ind w:left="0" w:firstLine="0"/>
        <w:contextualSpacing/>
      </w:pPr>
      <w:r w:rsidRPr="0055326F">
        <w:t>Методы осуществления управленческой деятельности. Эффективность управления.</w:t>
      </w:r>
    </w:p>
    <w:p w:rsidR="00B1186E" w:rsidRPr="0055326F" w:rsidRDefault="00B1186E" w:rsidP="00B1186E">
      <w:pPr>
        <w:numPr>
          <w:ilvl w:val="0"/>
          <w:numId w:val="47"/>
        </w:numPr>
        <w:tabs>
          <w:tab w:val="left" w:pos="426"/>
        </w:tabs>
        <w:ind w:left="0" w:firstLine="0"/>
        <w:contextualSpacing/>
      </w:pPr>
      <w:r w:rsidRPr="0055326F">
        <w:t>Методы подбора персонала. Способы рационализации персонала.</w:t>
      </w:r>
    </w:p>
    <w:p w:rsidR="00B1186E" w:rsidRPr="0055326F" w:rsidRDefault="00B1186E" w:rsidP="00B1186E">
      <w:pPr>
        <w:numPr>
          <w:ilvl w:val="0"/>
          <w:numId w:val="47"/>
        </w:numPr>
        <w:tabs>
          <w:tab w:val="left" w:pos="426"/>
        </w:tabs>
        <w:ind w:left="0" w:firstLine="0"/>
        <w:contextualSpacing/>
      </w:pPr>
      <w:r w:rsidRPr="0055326F">
        <w:t>Модели и методы принятия решений.</w:t>
      </w:r>
    </w:p>
    <w:p w:rsidR="00B1186E" w:rsidRPr="0055326F" w:rsidRDefault="00B1186E" w:rsidP="00B1186E">
      <w:pPr>
        <w:numPr>
          <w:ilvl w:val="0"/>
          <w:numId w:val="47"/>
        </w:numPr>
        <w:tabs>
          <w:tab w:val="left" w:pos="426"/>
        </w:tabs>
        <w:autoSpaceDE w:val="0"/>
        <w:autoSpaceDN w:val="0"/>
        <w:adjustRightInd w:val="0"/>
        <w:ind w:left="0" w:firstLine="0"/>
        <w:contextualSpacing/>
      </w:pPr>
      <w:r w:rsidRPr="0055326F">
        <w:t>Проанализируйте этапы развития теорий организационного поведения.</w:t>
      </w:r>
    </w:p>
    <w:p w:rsidR="00B1186E" w:rsidRPr="0055326F" w:rsidRDefault="00B1186E" w:rsidP="00B1186E">
      <w:pPr>
        <w:numPr>
          <w:ilvl w:val="0"/>
          <w:numId w:val="47"/>
        </w:numPr>
        <w:tabs>
          <w:tab w:val="left" w:pos="426"/>
        </w:tabs>
        <w:ind w:left="0" w:firstLine="0"/>
        <w:contextualSpacing/>
      </w:pPr>
      <w:r w:rsidRPr="0055326F">
        <w:t xml:space="preserve">Процесс коммуникации и эффективность менеджмента. </w:t>
      </w:r>
    </w:p>
    <w:p w:rsidR="00B1186E" w:rsidRPr="0055326F" w:rsidRDefault="00B1186E" w:rsidP="00B1186E">
      <w:pPr>
        <w:numPr>
          <w:ilvl w:val="0"/>
          <w:numId w:val="47"/>
        </w:numPr>
        <w:tabs>
          <w:tab w:val="left" w:pos="426"/>
        </w:tabs>
        <w:ind w:left="0" w:firstLine="0"/>
        <w:contextualSpacing/>
      </w:pPr>
      <w:r w:rsidRPr="0055326F">
        <w:t>Процесс планирования спортивного мероприятия.</w:t>
      </w:r>
    </w:p>
    <w:p w:rsidR="00B1186E" w:rsidRPr="0055326F" w:rsidRDefault="00B1186E" w:rsidP="00B1186E">
      <w:pPr>
        <w:numPr>
          <w:ilvl w:val="0"/>
          <w:numId w:val="47"/>
        </w:numPr>
        <w:tabs>
          <w:tab w:val="left" w:pos="426"/>
        </w:tabs>
        <w:ind w:left="0" w:firstLine="0"/>
        <w:contextualSpacing/>
      </w:pPr>
      <w:r w:rsidRPr="0055326F">
        <w:t xml:space="preserve">Процесс развития коллектива. </w:t>
      </w:r>
    </w:p>
    <w:p w:rsidR="00B1186E" w:rsidRPr="0055326F" w:rsidRDefault="00B1186E" w:rsidP="00B1186E">
      <w:pPr>
        <w:numPr>
          <w:ilvl w:val="0"/>
          <w:numId w:val="47"/>
        </w:numPr>
        <w:tabs>
          <w:tab w:val="left" w:pos="426"/>
        </w:tabs>
        <w:ind w:left="0" w:firstLine="0"/>
        <w:contextualSpacing/>
      </w:pPr>
      <w:r w:rsidRPr="0055326F">
        <w:t>Процессный подход в теории менеджмента.</w:t>
      </w:r>
    </w:p>
    <w:p w:rsidR="00B1186E" w:rsidRPr="0055326F" w:rsidRDefault="00B1186E" w:rsidP="00B1186E">
      <w:pPr>
        <w:numPr>
          <w:ilvl w:val="0"/>
          <w:numId w:val="47"/>
        </w:numPr>
        <w:tabs>
          <w:tab w:val="left" w:pos="426"/>
        </w:tabs>
        <w:ind w:left="0" w:firstLine="0"/>
        <w:contextualSpacing/>
        <w:rPr>
          <w:b/>
        </w:rPr>
      </w:pPr>
      <w:r w:rsidRPr="0055326F">
        <w:t>Реализация управленческих решений.</w:t>
      </w:r>
    </w:p>
    <w:p w:rsidR="00B1186E" w:rsidRPr="0055326F" w:rsidRDefault="00B1186E" w:rsidP="00B1186E">
      <w:pPr>
        <w:numPr>
          <w:ilvl w:val="0"/>
          <w:numId w:val="47"/>
        </w:numPr>
        <w:tabs>
          <w:tab w:val="left" w:pos="426"/>
        </w:tabs>
        <w:ind w:left="0" w:firstLine="0"/>
        <w:contextualSpacing/>
      </w:pPr>
      <w:r w:rsidRPr="0055326F">
        <w:t xml:space="preserve">Сетевые и кольцевые управленческие структуры. </w:t>
      </w:r>
    </w:p>
    <w:p w:rsidR="00B1186E" w:rsidRPr="0055326F" w:rsidRDefault="00B1186E" w:rsidP="00B1186E">
      <w:pPr>
        <w:numPr>
          <w:ilvl w:val="0"/>
          <w:numId w:val="47"/>
        </w:numPr>
        <w:tabs>
          <w:tab w:val="left" w:pos="426"/>
        </w:tabs>
        <w:ind w:left="0" w:firstLine="0"/>
        <w:contextualSpacing/>
      </w:pPr>
      <w:r w:rsidRPr="0055326F">
        <w:t>Системный подход в теории менеджмента.</w:t>
      </w:r>
    </w:p>
    <w:p w:rsidR="00B1186E" w:rsidRPr="0055326F" w:rsidRDefault="00B1186E" w:rsidP="00B1186E">
      <w:pPr>
        <w:numPr>
          <w:ilvl w:val="0"/>
          <w:numId w:val="47"/>
        </w:numPr>
        <w:tabs>
          <w:tab w:val="left" w:pos="426"/>
        </w:tabs>
        <w:ind w:left="0" w:firstLine="0"/>
        <w:contextualSpacing/>
      </w:pPr>
      <w:r w:rsidRPr="0055326F">
        <w:t>Ситуационный подход в теории менеджмента.</w:t>
      </w:r>
    </w:p>
    <w:p w:rsidR="00B1186E" w:rsidRPr="0055326F" w:rsidRDefault="00B1186E" w:rsidP="00B1186E">
      <w:pPr>
        <w:numPr>
          <w:ilvl w:val="0"/>
          <w:numId w:val="47"/>
        </w:numPr>
        <w:tabs>
          <w:tab w:val="left" w:pos="426"/>
        </w:tabs>
        <w:ind w:left="0" w:firstLine="0"/>
        <w:contextualSpacing/>
      </w:pPr>
      <w:r w:rsidRPr="0055326F">
        <w:t>Типы и виды управленческих полномочий.</w:t>
      </w:r>
    </w:p>
    <w:p w:rsidR="00B1186E" w:rsidRPr="0055326F" w:rsidRDefault="00B1186E" w:rsidP="00B1186E">
      <w:pPr>
        <w:numPr>
          <w:ilvl w:val="0"/>
          <w:numId w:val="47"/>
        </w:numPr>
        <w:tabs>
          <w:tab w:val="left" w:pos="426"/>
        </w:tabs>
        <w:ind w:left="0" w:firstLine="0"/>
        <w:contextualSpacing/>
      </w:pPr>
      <w:r w:rsidRPr="0055326F">
        <w:t>Укажите основные преимущества и недостатки внутренних и внешних источников привлечения персонала.</w:t>
      </w:r>
    </w:p>
    <w:p w:rsidR="00B1186E" w:rsidRPr="0055326F" w:rsidRDefault="00B1186E" w:rsidP="00B1186E">
      <w:pPr>
        <w:numPr>
          <w:ilvl w:val="0"/>
          <w:numId w:val="47"/>
        </w:numPr>
        <w:tabs>
          <w:tab w:val="left" w:pos="426"/>
        </w:tabs>
        <w:ind w:left="0" w:firstLine="0"/>
        <w:contextualSpacing/>
      </w:pPr>
      <w:r w:rsidRPr="0055326F">
        <w:t>Управленческие отношения в сфере физической культуры и спорта.</w:t>
      </w:r>
    </w:p>
    <w:p w:rsidR="00B1186E" w:rsidRPr="0055326F" w:rsidRDefault="00B1186E" w:rsidP="00B1186E">
      <w:pPr>
        <w:numPr>
          <w:ilvl w:val="0"/>
          <w:numId w:val="47"/>
        </w:numPr>
        <w:tabs>
          <w:tab w:val="left" w:pos="426"/>
        </w:tabs>
        <w:ind w:left="0" w:firstLine="0"/>
        <w:contextualSpacing/>
      </w:pPr>
      <w:r w:rsidRPr="0055326F">
        <w:t xml:space="preserve">Управленческие полномочия: централизация и децентрализация управленческих полномочий. </w:t>
      </w:r>
    </w:p>
    <w:p w:rsidR="00B1186E" w:rsidRPr="0055326F" w:rsidRDefault="00B1186E" w:rsidP="00B1186E">
      <w:pPr>
        <w:numPr>
          <w:ilvl w:val="0"/>
          <w:numId w:val="47"/>
        </w:numPr>
        <w:tabs>
          <w:tab w:val="left" w:pos="426"/>
        </w:tabs>
        <w:ind w:left="0" w:firstLine="0"/>
        <w:contextualSpacing/>
      </w:pPr>
      <w:r w:rsidRPr="0055326F">
        <w:t xml:space="preserve">Управленческие решения в процессе управления. Виды управленческих решений. </w:t>
      </w:r>
    </w:p>
    <w:p w:rsidR="00B1186E" w:rsidRPr="0055326F" w:rsidRDefault="00B1186E" w:rsidP="00B1186E">
      <w:pPr>
        <w:numPr>
          <w:ilvl w:val="0"/>
          <w:numId w:val="47"/>
        </w:numPr>
        <w:tabs>
          <w:tab w:val="left" w:pos="426"/>
          <w:tab w:val="left" w:pos="851"/>
        </w:tabs>
        <w:ind w:left="0" w:firstLine="0"/>
        <w:contextualSpacing/>
      </w:pPr>
      <w:r w:rsidRPr="0055326F">
        <w:t>Участие представителей России в менеджменте международным спортивным движением.</w:t>
      </w:r>
    </w:p>
    <w:p w:rsidR="00B1186E" w:rsidRPr="0055326F" w:rsidRDefault="00B1186E" w:rsidP="00B1186E">
      <w:pPr>
        <w:numPr>
          <w:ilvl w:val="0"/>
          <w:numId w:val="47"/>
        </w:numPr>
        <w:tabs>
          <w:tab w:val="left" w:pos="426"/>
          <w:tab w:val="left" w:pos="851"/>
        </w:tabs>
        <w:ind w:left="0" w:firstLine="0"/>
        <w:contextualSpacing/>
      </w:pPr>
      <w:r w:rsidRPr="0055326F">
        <w:t>Эффективность менеджмента.</w:t>
      </w:r>
    </w:p>
    <w:p w:rsidR="00B1186E" w:rsidRPr="0055326F" w:rsidRDefault="00B1186E" w:rsidP="00B1186E">
      <w:pPr>
        <w:jc w:val="center"/>
        <w:rPr>
          <w:b/>
        </w:rPr>
      </w:pPr>
      <w:r w:rsidRPr="0055326F">
        <w:br w:type="page"/>
      </w:r>
      <w:r w:rsidRPr="0055326F">
        <w:rPr>
          <w:b/>
          <w:bCs/>
        </w:rPr>
        <w:lastRenderedPageBreak/>
        <w:t>Темы курсовых работ</w:t>
      </w:r>
    </w:p>
    <w:p w:rsidR="00B1186E" w:rsidRPr="0055326F" w:rsidRDefault="00B1186E" w:rsidP="00B1186E">
      <w:pPr>
        <w:numPr>
          <w:ilvl w:val="0"/>
          <w:numId w:val="45"/>
        </w:numPr>
        <w:tabs>
          <w:tab w:val="left" w:pos="993"/>
        </w:tabs>
        <w:contextualSpacing/>
        <w:jc w:val="both"/>
      </w:pPr>
      <w:r w:rsidRPr="0055326F">
        <w:t>Развитие науки управления: современные подходы.</w:t>
      </w:r>
    </w:p>
    <w:p w:rsidR="00B1186E" w:rsidRPr="0055326F" w:rsidRDefault="00B1186E" w:rsidP="00B1186E">
      <w:pPr>
        <w:numPr>
          <w:ilvl w:val="0"/>
          <w:numId w:val="45"/>
        </w:numPr>
        <w:tabs>
          <w:tab w:val="left" w:pos="993"/>
        </w:tabs>
        <w:contextualSpacing/>
        <w:jc w:val="both"/>
      </w:pPr>
      <w:r w:rsidRPr="0055326F">
        <w:t>Новая парадигма управления.</w:t>
      </w:r>
    </w:p>
    <w:p w:rsidR="00B1186E" w:rsidRPr="0055326F" w:rsidRDefault="00B1186E" w:rsidP="00B1186E">
      <w:pPr>
        <w:numPr>
          <w:ilvl w:val="0"/>
          <w:numId w:val="45"/>
        </w:numPr>
        <w:tabs>
          <w:tab w:val="left" w:pos="993"/>
        </w:tabs>
        <w:contextualSpacing/>
        <w:jc w:val="both"/>
      </w:pPr>
      <w:r w:rsidRPr="0055326F">
        <w:t>Наука и практика управления в нашей стране: исторический аспект и</w:t>
      </w:r>
    </w:p>
    <w:p w:rsidR="00B1186E" w:rsidRPr="0055326F" w:rsidRDefault="00B1186E" w:rsidP="00B1186E">
      <w:pPr>
        <w:numPr>
          <w:ilvl w:val="0"/>
          <w:numId w:val="45"/>
        </w:numPr>
        <w:tabs>
          <w:tab w:val="left" w:pos="993"/>
        </w:tabs>
        <w:contextualSpacing/>
        <w:jc w:val="both"/>
      </w:pPr>
      <w:r w:rsidRPr="0055326F">
        <w:t>современное состояние.</w:t>
      </w:r>
    </w:p>
    <w:p w:rsidR="00B1186E" w:rsidRPr="0055326F" w:rsidRDefault="00B1186E" w:rsidP="00B1186E">
      <w:pPr>
        <w:numPr>
          <w:ilvl w:val="0"/>
          <w:numId w:val="45"/>
        </w:numPr>
        <w:tabs>
          <w:tab w:val="left" w:pos="993"/>
        </w:tabs>
        <w:contextualSpacing/>
        <w:jc w:val="both"/>
      </w:pPr>
      <w:r w:rsidRPr="0055326F">
        <w:t>Методология науки управления.</w:t>
      </w:r>
    </w:p>
    <w:p w:rsidR="00B1186E" w:rsidRPr="0055326F" w:rsidRDefault="00B1186E" w:rsidP="00B1186E">
      <w:pPr>
        <w:numPr>
          <w:ilvl w:val="0"/>
          <w:numId w:val="45"/>
        </w:numPr>
        <w:tabs>
          <w:tab w:val="left" w:pos="993"/>
        </w:tabs>
        <w:contextualSpacing/>
        <w:jc w:val="both"/>
      </w:pPr>
      <w:r w:rsidRPr="0055326F">
        <w:t>Управление как искусство.</w:t>
      </w:r>
    </w:p>
    <w:p w:rsidR="00B1186E" w:rsidRPr="0055326F" w:rsidRDefault="00B1186E" w:rsidP="00B1186E">
      <w:pPr>
        <w:numPr>
          <w:ilvl w:val="0"/>
          <w:numId w:val="45"/>
        </w:numPr>
        <w:tabs>
          <w:tab w:val="left" w:pos="993"/>
        </w:tabs>
        <w:contextualSpacing/>
        <w:jc w:val="both"/>
      </w:pPr>
      <w:r w:rsidRPr="0055326F">
        <w:t>Соотношения науки и искусства управления.</w:t>
      </w:r>
    </w:p>
    <w:p w:rsidR="00B1186E" w:rsidRPr="0055326F" w:rsidRDefault="00B1186E" w:rsidP="00B1186E">
      <w:pPr>
        <w:numPr>
          <w:ilvl w:val="0"/>
          <w:numId w:val="45"/>
        </w:numPr>
        <w:tabs>
          <w:tab w:val="left" w:pos="993"/>
        </w:tabs>
        <w:contextualSpacing/>
        <w:jc w:val="both"/>
      </w:pPr>
      <w:r w:rsidRPr="0055326F">
        <w:t>Творчество в управлении.</w:t>
      </w:r>
    </w:p>
    <w:p w:rsidR="00B1186E" w:rsidRPr="0055326F" w:rsidRDefault="00B1186E" w:rsidP="00B1186E">
      <w:pPr>
        <w:numPr>
          <w:ilvl w:val="0"/>
          <w:numId w:val="45"/>
        </w:numPr>
        <w:tabs>
          <w:tab w:val="left" w:pos="993"/>
        </w:tabs>
        <w:contextualSpacing/>
        <w:jc w:val="both"/>
      </w:pPr>
      <w:r w:rsidRPr="0055326F">
        <w:t>Влияние национально-исторических факторов на управление.</w:t>
      </w:r>
    </w:p>
    <w:p w:rsidR="00B1186E" w:rsidRPr="0055326F" w:rsidRDefault="00B1186E" w:rsidP="00B1186E">
      <w:pPr>
        <w:numPr>
          <w:ilvl w:val="0"/>
          <w:numId w:val="45"/>
        </w:numPr>
        <w:tabs>
          <w:tab w:val="left" w:pos="993"/>
        </w:tabs>
        <w:contextualSpacing/>
        <w:jc w:val="both"/>
      </w:pPr>
      <w:r w:rsidRPr="0055326F">
        <w:t>Сравнительный анализ японской и американской моделей управления организацией.</w:t>
      </w:r>
    </w:p>
    <w:p w:rsidR="00B1186E" w:rsidRPr="0055326F" w:rsidRDefault="00B1186E" w:rsidP="00B1186E">
      <w:pPr>
        <w:numPr>
          <w:ilvl w:val="0"/>
          <w:numId w:val="45"/>
        </w:numPr>
        <w:tabs>
          <w:tab w:val="left" w:pos="993"/>
        </w:tabs>
        <w:contextualSpacing/>
        <w:jc w:val="both"/>
      </w:pPr>
      <w:r w:rsidRPr="0055326F">
        <w:t>Современные тенденции и особенности управления российскими компаниями.</w:t>
      </w:r>
    </w:p>
    <w:p w:rsidR="00B1186E" w:rsidRPr="0055326F" w:rsidRDefault="00B1186E" w:rsidP="00B1186E">
      <w:pPr>
        <w:numPr>
          <w:ilvl w:val="0"/>
          <w:numId w:val="45"/>
        </w:numPr>
        <w:tabs>
          <w:tab w:val="left" w:pos="993"/>
        </w:tabs>
        <w:contextualSpacing/>
        <w:jc w:val="both"/>
      </w:pPr>
      <w:r w:rsidRPr="0055326F">
        <w:t>Особенности управления организацией в новой экономике России.</w:t>
      </w:r>
    </w:p>
    <w:p w:rsidR="00B1186E" w:rsidRPr="0055326F" w:rsidRDefault="00B1186E" w:rsidP="00B1186E">
      <w:pPr>
        <w:numPr>
          <w:ilvl w:val="0"/>
          <w:numId w:val="45"/>
        </w:numPr>
        <w:tabs>
          <w:tab w:val="left" w:pos="993"/>
        </w:tabs>
        <w:contextualSpacing/>
        <w:jc w:val="both"/>
      </w:pPr>
      <w:r w:rsidRPr="0055326F">
        <w:t>Новые подходы к управлению организациями в России.</w:t>
      </w:r>
    </w:p>
    <w:p w:rsidR="00B1186E" w:rsidRPr="0055326F" w:rsidRDefault="00B1186E" w:rsidP="00B1186E">
      <w:pPr>
        <w:numPr>
          <w:ilvl w:val="0"/>
          <w:numId w:val="45"/>
        </w:numPr>
        <w:tabs>
          <w:tab w:val="left" w:pos="993"/>
        </w:tabs>
        <w:contextualSpacing/>
        <w:jc w:val="both"/>
      </w:pPr>
      <w:r w:rsidRPr="0055326F">
        <w:t>Глобализация и ее влияние на управление компанией.</w:t>
      </w:r>
    </w:p>
    <w:p w:rsidR="00B1186E" w:rsidRPr="0055326F" w:rsidRDefault="00B1186E" w:rsidP="00B1186E">
      <w:pPr>
        <w:numPr>
          <w:ilvl w:val="0"/>
          <w:numId w:val="45"/>
        </w:numPr>
        <w:tabs>
          <w:tab w:val="left" w:pos="993"/>
        </w:tabs>
        <w:contextualSpacing/>
        <w:jc w:val="both"/>
      </w:pPr>
      <w:r w:rsidRPr="0055326F">
        <w:t>Миссия и цели организации.</w:t>
      </w:r>
    </w:p>
    <w:p w:rsidR="00B1186E" w:rsidRPr="0055326F" w:rsidRDefault="00B1186E" w:rsidP="00B1186E">
      <w:pPr>
        <w:numPr>
          <w:ilvl w:val="0"/>
          <w:numId w:val="45"/>
        </w:numPr>
        <w:tabs>
          <w:tab w:val="left" w:pos="993"/>
        </w:tabs>
        <w:contextualSpacing/>
        <w:jc w:val="both"/>
      </w:pPr>
      <w:r w:rsidRPr="0055326F">
        <w:t>Поведенческий подход к управлению организацией.</w:t>
      </w:r>
    </w:p>
    <w:p w:rsidR="00B1186E" w:rsidRPr="0055326F" w:rsidRDefault="00B1186E" w:rsidP="00B1186E">
      <w:pPr>
        <w:numPr>
          <w:ilvl w:val="0"/>
          <w:numId w:val="45"/>
        </w:numPr>
        <w:tabs>
          <w:tab w:val="left" w:pos="993"/>
        </w:tabs>
        <w:contextualSpacing/>
        <w:jc w:val="both"/>
      </w:pPr>
      <w:r w:rsidRPr="0055326F">
        <w:t>Применение целевого подхода в управлении организацией.</w:t>
      </w:r>
    </w:p>
    <w:p w:rsidR="00B1186E" w:rsidRPr="0055326F" w:rsidRDefault="00B1186E" w:rsidP="00B1186E">
      <w:pPr>
        <w:numPr>
          <w:ilvl w:val="0"/>
          <w:numId w:val="45"/>
        </w:numPr>
        <w:tabs>
          <w:tab w:val="left" w:pos="993"/>
        </w:tabs>
        <w:contextualSpacing/>
        <w:jc w:val="both"/>
      </w:pPr>
      <w:r w:rsidRPr="0055326F">
        <w:t>Проблема согласования целей в управлении организацией.</w:t>
      </w:r>
    </w:p>
    <w:p w:rsidR="00B1186E" w:rsidRPr="0055326F" w:rsidRDefault="00B1186E" w:rsidP="00B1186E">
      <w:pPr>
        <w:numPr>
          <w:ilvl w:val="0"/>
          <w:numId w:val="45"/>
        </w:numPr>
        <w:tabs>
          <w:tab w:val="left" w:pos="993"/>
        </w:tabs>
        <w:contextualSpacing/>
        <w:jc w:val="both"/>
      </w:pPr>
      <w:r w:rsidRPr="0055326F">
        <w:t>Соотношение целей и средств практики управления в политической модели менеджмента А. Томаса.</w:t>
      </w:r>
    </w:p>
    <w:p w:rsidR="00B1186E" w:rsidRPr="0055326F" w:rsidRDefault="00B1186E" w:rsidP="00B1186E">
      <w:pPr>
        <w:numPr>
          <w:ilvl w:val="0"/>
          <w:numId w:val="45"/>
        </w:numPr>
        <w:tabs>
          <w:tab w:val="left" w:pos="993"/>
        </w:tabs>
        <w:contextualSpacing/>
        <w:jc w:val="both"/>
      </w:pPr>
      <w:r w:rsidRPr="0055326F">
        <w:t>Система управления по целям.</w:t>
      </w:r>
    </w:p>
    <w:p w:rsidR="00B1186E" w:rsidRPr="0055326F" w:rsidRDefault="00B1186E" w:rsidP="00B1186E">
      <w:pPr>
        <w:numPr>
          <w:ilvl w:val="0"/>
          <w:numId w:val="45"/>
        </w:numPr>
        <w:tabs>
          <w:tab w:val="left" w:pos="993"/>
        </w:tabs>
        <w:contextualSpacing/>
        <w:jc w:val="both"/>
      </w:pPr>
      <w:r w:rsidRPr="0055326F">
        <w:t>Система управления по результатам.</w:t>
      </w:r>
    </w:p>
    <w:p w:rsidR="00B1186E" w:rsidRPr="0055326F" w:rsidRDefault="00B1186E" w:rsidP="00B1186E">
      <w:pPr>
        <w:numPr>
          <w:ilvl w:val="0"/>
          <w:numId w:val="45"/>
        </w:numPr>
        <w:tabs>
          <w:tab w:val="left" w:pos="993"/>
        </w:tabs>
        <w:contextualSpacing/>
        <w:jc w:val="both"/>
      </w:pPr>
      <w:r w:rsidRPr="0055326F">
        <w:t>Системный и комплексный подходы в управлении организацией.</w:t>
      </w:r>
    </w:p>
    <w:p w:rsidR="00B1186E" w:rsidRPr="0055326F" w:rsidRDefault="00B1186E" w:rsidP="00B1186E">
      <w:pPr>
        <w:numPr>
          <w:ilvl w:val="0"/>
          <w:numId w:val="45"/>
        </w:numPr>
        <w:tabs>
          <w:tab w:val="left" w:pos="993"/>
        </w:tabs>
        <w:contextualSpacing/>
        <w:jc w:val="both"/>
      </w:pPr>
      <w:r w:rsidRPr="0055326F">
        <w:t>Ситуационное управление: отечественный и зарубежный опыт.</w:t>
      </w:r>
    </w:p>
    <w:p w:rsidR="00B1186E" w:rsidRPr="0055326F" w:rsidRDefault="00B1186E" w:rsidP="00B1186E">
      <w:pPr>
        <w:numPr>
          <w:ilvl w:val="0"/>
          <w:numId w:val="45"/>
        </w:numPr>
        <w:tabs>
          <w:tab w:val="left" w:pos="993"/>
        </w:tabs>
        <w:contextualSpacing/>
        <w:jc w:val="both"/>
      </w:pPr>
      <w:r w:rsidRPr="0055326F">
        <w:t>Управление в непредвиденных обстоятельствах.</w:t>
      </w:r>
    </w:p>
    <w:p w:rsidR="00B1186E" w:rsidRPr="0055326F" w:rsidRDefault="00B1186E" w:rsidP="00B1186E">
      <w:pPr>
        <w:numPr>
          <w:ilvl w:val="0"/>
          <w:numId w:val="45"/>
        </w:numPr>
        <w:tabs>
          <w:tab w:val="left" w:pos="993"/>
        </w:tabs>
        <w:contextualSpacing/>
        <w:jc w:val="both"/>
      </w:pPr>
      <w:r w:rsidRPr="0055326F">
        <w:t>Особенности предпринимательского управления.</w:t>
      </w:r>
    </w:p>
    <w:p w:rsidR="00B1186E" w:rsidRPr="0055326F" w:rsidRDefault="00B1186E" w:rsidP="00B1186E">
      <w:pPr>
        <w:numPr>
          <w:ilvl w:val="0"/>
          <w:numId w:val="45"/>
        </w:numPr>
        <w:tabs>
          <w:tab w:val="left" w:pos="993"/>
        </w:tabs>
        <w:contextualSpacing/>
        <w:jc w:val="both"/>
      </w:pPr>
      <w:r w:rsidRPr="0055326F">
        <w:t>Возможности и проблемы использования синергетического подхода к управлению организацией.</w:t>
      </w:r>
    </w:p>
    <w:p w:rsidR="00B1186E" w:rsidRPr="0055326F" w:rsidRDefault="00B1186E" w:rsidP="00B1186E">
      <w:pPr>
        <w:numPr>
          <w:ilvl w:val="0"/>
          <w:numId w:val="45"/>
        </w:numPr>
        <w:tabs>
          <w:tab w:val="left" w:pos="993"/>
        </w:tabs>
        <w:contextualSpacing/>
        <w:jc w:val="both"/>
      </w:pPr>
      <w:r w:rsidRPr="0055326F">
        <w:t>Организация как открытая система.</w:t>
      </w:r>
    </w:p>
    <w:p w:rsidR="00B1186E" w:rsidRPr="0055326F" w:rsidRDefault="00B1186E" w:rsidP="00B1186E">
      <w:pPr>
        <w:numPr>
          <w:ilvl w:val="0"/>
          <w:numId w:val="45"/>
        </w:numPr>
        <w:tabs>
          <w:tab w:val="left" w:pos="993"/>
        </w:tabs>
        <w:contextualSpacing/>
        <w:jc w:val="both"/>
      </w:pPr>
      <w:r w:rsidRPr="0055326F">
        <w:t>Создание, функционирование и развитие организации как объекта</w:t>
      </w:r>
    </w:p>
    <w:p w:rsidR="00B1186E" w:rsidRPr="0055326F" w:rsidRDefault="00B1186E" w:rsidP="00B1186E">
      <w:pPr>
        <w:numPr>
          <w:ilvl w:val="0"/>
          <w:numId w:val="45"/>
        </w:numPr>
        <w:tabs>
          <w:tab w:val="left" w:pos="993"/>
        </w:tabs>
        <w:contextualSpacing/>
        <w:jc w:val="both"/>
      </w:pPr>
      <w:r w:rsidRPr="0055326F">
        <w:t>управления.</w:t>
      </w:r>
    </w:p>
    <w:p w:rsidR="00B1186E" w:rsidRPr="0055326F" w:rsidRDefault="00B1186E" w:rsidP="00B1186E">
      <w:pPr>
        <w:numPr>
          <w:ilvl w:val="0"/>
          <w:numId w:val="45"/>
        </w:numPr>
        <w:tabs>
          <w:tab w:val="left" w:pos="993"/>
        </w:tabs>
        <w:contextualSpacing/>
        <w:jc w:val="both"/>
      </w:pPr>
      <w:r w:rsidRPr="0055326F">
        <w:t>Предпринимательские сети как объекты управления.</w:t>
      </w:r>
    </w:p>
    <w:p w:rsidR="00B1186E" w:rsidRPr="0055326F" w:rsidRDefault="00B1186E" w:rsidP="00B1186E">
      <w:pPr>
        <w:numPr>
          <w:ilvl w:val="0"/>
          <w:numId w:val="45"/>
        </w:numPr>
        <w:tabs>
          <w:tab w:val="left" w:pos="993"/>
        </w:tabs>
        <w:contextualSpacing/>
        <w:jc w:val="both"/>
      </w:pPr>
      <w:r w:rsidRPr="0055326F">
        <w:t>Управление сетевыми организациями.</w:t>
      </w:r>
    </w:p>
    <w:p w:rsidR="00B1186E" w:rsidRPr="0055326F" w:rsidRDefault="00B1186E" w:rsidP="00B1186E">
      <w:pPr>
        <w:numPr>
          <w:ilvl w:val="0"/>
          <w:numId w:val="45"/>
        </w:numPr>
        <w:tabs>
          <w:tab w:val="left" w:pos="993"/>
        </w:tabs>
        <w:contextualSpacing/>
        <w:jc w:val="both"/>
      </w:pPr>
      <w:r w:rsidRPr="0055326F">
        <w:t>Новые условия функционирования организаций в сетях.</w:t>
      </w:r>
    </w:p>
    <w:p w:rsidR="00B1186E" w:rsidRPr="0055326F" w:rsidRDefault="00B1186E" w:rsidP="00B1186E">
      <w:pPr>
        <w:numPr>
          <w:ilvl w:val="0"/>
          <w:numId w:val="45"/>
        </w:numPr>
        <w:tabs>
          <w:tab w:val="left" w:pos="993"/>
        </w:tabs>
        <w:contextualSpacing/>
        <w:jc w:val="both"/>
      </w:pPr>
      <w:r w:rsidRPr="0055326F">
        <w:t>Перспективы развития франчайзинга в России.</w:t>
      </w:r>
    </w:p>
    <w:p w:rsidR="00B1186E" w:rsidRPr="0055326F" w:rsidRDefault="00B1186E" w:rsidP="00B1186E">
      <w:pPr>
        <w:numPr>
          <w:ilvl w:val="0"/>
          <w:numId w:val="45"/>
        </w:numPr>
        <w:tabs>
          <w:tab w:val="left" w:pos="993"/>
        </w:tabs>
        <w:contextualSpacing/>
        <w:jc w:val="both"/>
      </w:pPr>
      <w:r w:rsidRPr="0055326F">
        <w:t>Интеграция организаций.</w:t>
      </w:r>
    </w:p>
    <w:p w:rsidR="00B1186E" w:rsidRPr="0055326F" w:rsidRDefault="00B1186E" w:rsidP="00B1186E">
      <w:pPr>
        <w:numPr>
          <w:ilvl w:val="0"/>
          <w:numId w:val="45"/>
        </w:numPr>
        <w:tabs>
          <w:tab w:val="left" w:pos="993"/>
        </w:tabs>
        <w:contextualSpacing/>
        <w:jc w:val="both"/>
      </w:pPr>
      <w:r w:rsidRPr="0055326F">
        <w:t>Формы кооперации и интеграции организаций.</w:t>
      </w:r>
    </w:p>
    <w:p w:rsidR="00B1186E" w:rsidRPr="0055326F" w:rsidRDefault="00B1186E" w:rsidP="00B1186E">
      <w:pPr>
        <w:numPr>
          <w:ilvl w:val="0"/>
          <w:numId w:val="45"/>
        </w:numPr>
        <w:tabs>
          <w:tab w:val="left" w:pos="993"/>
        </w:tabs>
        <w:contextualSpacing/>
        <w:jc w:val="both"/>
      </w:pPr>
      <w:r w:rsidRPr="0055326F">
        <w:t>Теоретические и практические проблемы достижения баланса интересов заинтересованных групп в деятельности современных организаций.</w:t>
      </w:r>
    </w:p>
    <w:p w:rsidR="00B1186E" w:rsidRPr="0055326F" w:rsidRDefault="00B1186E" w:rsidP="00B1186E">
      <w:pPr>
        <w:numPr>
          <w:ilvl w:val="0"/>
          <w:numId w:val="45"/>
        </w:numPr>
        <w:tabs>
          <w:tab w:val="left" w:pos="993"/>
        </w:tabs>
        <w:contextualSpacing/>
        <w:jc w:val="both"/>
      </w:pPr>
      <w:r w:rsidRPr="0055326F">
        <w:t>Роль корпораций в экономике современной России.</w:t>
      </w:r>
    </w:p>
    <w:p w:rsidR="00B1186E" w:rsidRPr="0055326F" w:rsidRDefault="00B1186E" w:rsidP="00B1186E">
      <w:pPr>
        <w:numPr>
          <w:ilvl w:val="0"/>
          <w:numId w:val="45"/>
        </w:numPr>
        <w:tabs>
          <w:tab w:val="left" w:pos="993"/>
        </w:tabs>
        <w:contextualSpacing/>
        <w:jc w:val="both"/>
      </w:pPr>
      <w:r w:rsidRPr="0055326F">
        <w:t>Корпорации как форма управления: их достоинства и недостатки.</w:t>
      </w:r>
    </w:p>
    <w:p w:rsidR="00B1186E" w:rsidRPr="0055326F" w:rsidRDefault="00B1186E" w:rsidP="00B1186E">
      <w:pPr>
        <w:numPr>
          <w:ilvl w:val="0"/>
          <w:numId w:val="45"/>
        </w:numPr>
        <w:tabs>
          <w:tab w:val="left" w:pos="993"/>
        </w:tabs>
        <w:contextualSpacing/>
        <w:jc w:val="both"/>
      </w:pPr>
      <w:r w:rsidRPr="0055326F">
        <w:t>Социальная ответственность современных корпораций.</w:t>
      </w:r>
    </w:p>
    <w:p w:rsidR="00B1186E" w:rsidRPr="0055326F" w:rsidRDefault="00B1186E" w:rsidP="00B1186E">
      <w:pPr>
        <w:numPr>
          <w:ilvl w:val="0"/>
          <w:numId w:val="45"/>
        </w:numPr>
        <w:tabs>
          <w:tab w:val="left" w:pos="993"/>
        </w:tabs>
        <w:contextualSpacing/>
        <w:jc w:val="both"/>
      </w:pPr>
      <w:r w:rsidRPr="0055326F">
        <w:t>Виртуальные организации как новая организационная форма.</w:t>
      </w:r>
    </w:p>
    <w:p w:rsidR="00B1186E" w:rsidRPr="0055326F" w:rsidRDefault="00B1186E" w:rsidP="00B1186E">
      <w:pPr>
        <w:numPr>
          <w:ilvl w:val="0"/>
          <w:numId w:val="45"/>
        </w:numPr>
        <w:tabs>
          <w:tab w:val="left" w:pos="993"/>
        </w:tabs>
        <w:contextualSpacing/>
        <w:jc w:val="both"/>
      </w:pPr>
      <w:r w:rsidRPr="0055326F">
        <w:t>Особенности управления виртуальной организацией.</w:t>
      </w:r>
    </w:p>
    <w:p w:rsidR="00B1186E" w:rsidRPr="0055326F" w:rsidRDefault="00B1186E" w:rsidP="00B1186E">
      <w:pPr>
        <w:numPr>
          <w:ilvl w:val="0"/>
          <w:numId w:val="45"/>
        </w:numPr>
        <w:tabs>
          <w:tab w:val="left" w:pos="993"/>
        </w:tabs>
        <w:contextualSpacing/>
        <w:jc w:val="both"/>
      </w:pPr>
      <w:r w:rsidRPr="0055326F">
        <w:t>Ответственность (создателей) в виртуальной организации.</w:t>
      </w:r>
    </w:p>
    <w:p w:rsidR="00B1186E" w:rsidRPr="0055326F" w:rsidRDefault="00B1186E" w:rsidP="00B1186E">
      <w:pPr>
        <w:numPr>
          <w:ilvl w:val="0"/>
          <w:numId w:val="45"/>
        </w:numPr>
        <w:tabs>
          <w:tab w:val="left" w:pos="993"/>
        </w:tabs>
        <w:contextualSpacing/>
        <w:jc w:val="both"/>
      </w:pPr>
      <w:r w:rsidRPr="0055326F">
        <w:t>Адаптация организации к изменениям внешней среды.</w:t>
      </w:r>
    </w:p>
    <w:p w:rsidR="00B1186E" w:rsidRPr="0055326F" w:rsidRDefault="00B1186E" w:rsidP="00B1186E">
      <w:pPr>
        <w:numPr>
          <w:ilvl w:val="0"/>
          <w:numId w:val="45"/>
        </w:numPr>
        <w:tabs>
          <w:tab w:val="left" w:pos="993"/>
        </w:tabs>
        <w:contextualSpacing/>
        <w:jc w:val="both"/>
      </w:pPr>
      <w:r w:rsidRPr="0055326F">
        <w:t>Проблемы анализа внутренней и внешней среды организации.</w:t>
      </w:r>
    </w:p>
    <w:p w:rsidR="00B1186E" w:rsidRPr="0055326F" w:rsidRDefault="00B1186E" w:rsidP="00B1186E">
      <w:pPr>
        <w:numPr>
          <w:ilvl w:val="0"/>
          <w:numId w:val="45"/>
        </w:numPr>
        <w:tabs>
          <w:tab w:val="left" w:pos="993"/>
        </w:tabs>
        <w:contextualSpacing/>
        <w:jc w:val="both"/>
      </w:pPr>
      <w:r w:rsidRPr="0055326F">
        <w:t>Особенности управления в турбулентной среде.</w:t>
      </w:r>
    </w:p>
    <w:p w:rsidR="00B1186E" w:rsidRPr="0055326F" w:rsidRDefault="00B1186E" w:rsidP="00B1186E">
      <w:pPr>
        <w:numPr>
          <w:ilvl w:val="0"/>
          <w:numId w:val="45"/>
        </w:numPr>
        <w:tabs>
          <w:tab w:val="left" w:pos="993"/>
        </w:tabs>
        <w:contextualSpacing/>
        <w:jc w:val="both"/>
      </w:pPr>
      <w:r w:rsidRPr="0055326F">
        <w:t>Законы управления и проблемы их использования в управлении организацией.</w:t>
      </w:r>
    </w:p>
    <w:p w:rsidR="00B1186E" w:rsidRPr="0055326F" w:rsidRDefault="00B1186E" w:rsidP="00B1186E">
      <w:pPr>
        <w:numPr>
          <w:ilvl w:val="0"/>
          <w:numId w:val="45"/>
        </w:numPr>
        <w:tabs>
          <w:tab w:val="left" w:pos="993"/>
        </w:tabs>
        <w:contextualSpacing/>
        <w:jc w:val="both"/>
      </w:pPr>
      <w:r w:rsidRPr="0055326F">
        <w:t>Проблемы сочетания централизации и децентрализации управления в организации.</w:t>
      </w:r>
    </w:p>
    <w:p w:rsidR="00B1186E" w:rsidRPr="0055326F" w:rsidRDefault="00B1186E" w:rsidP="00B1186E">
      <w:pPr>
        <w:numPr>
          <w:ilvl w:val="0"/>
          <w:numId w:val="45"/>
        </w:numPr>
        <w:tabs>
          <w:tab w:val="left" w:pos="993"/>
        </w:tabs>
        <w:contextualSpacing/>
        <w:jc w:val="both"/>
      </w:pPr>
      <w:r w:rsidRPr="0055326F">
        <w:lastRenderedPageBreak/>
        <w:t>Проблема взаимодействия в управлении организацией.</w:t>
      </w:r>
    </w:p>
    <w:p w:rsidR="00B1186E" w:rsidRPr="0055326F" w:rsidRDefault="00B1186E" w:rsidP="00B1186E">
      <w:pPr>
        <w:numPr>
          <w:ilvl w:val="0"/>
          <w:numId w:val="45"/>
        </w:numPr>
        <w:tabs>
          <w:tab w:val="left" w:pos="993"/>
        </w:tabs>
        <w:contextualSpacing/>
        <w:jc w:val="both"/>
      </w:pPr>
      <w:r w:rsidRPr="0055326F">
        <w:t>Роль, сущность и содержание функций управления.</w:t>
      </w:r>
    </w:p>
    <w:p w:rsidR="00B1186E" w:rsidRPr="0055326F" w:rsidRDefault="00B1186E" w:rsidP="00B1186E">
      <w:pPr>
        <w:numPr>
          <w:ilvl w:val="0"/>
          <w:numId w:val="45"/>
        </w:numPr>
        <w:tabs>
          <w:tab w:val="left" w:pos="993"/>
        </w:tabs>
        <w:contextualSpacing/>
        <w:jc w:val="both"/>
      </w:pPr>
      <w:r w:rsidRPr="0055326F">
        <w:t>Стратегическое управление и его роль в повышении эффективности организации.</w:t>
      </w:r>
    </w:p>
    <w:p w:rsidR="00B1186E" w:rsidRPr="0055326F" w:rsidRDefault="00B1186E" w:rsidP="00B1186E">
      <w:pPr>
        <w:numPr>
          <w:ilvl w:val="0"/>
          <w:numId w:val="45"/>
        </w:numPr>
        <w:tabs>
          <w:tab w:val="left" w:pos="993"/>
        </w:tabs>
        <w:contextualSpacing/>
        <w:jc w:val="both"/>
      </w:pPr>
      <w:r w:rsidRPr="0055326F">
        <w:t>Роль маркетинга в управлении организацией.</w:t>
      </w:r>
    </w:p>
    <w:p w:rsidR="00B1186E" w:rsidRPr="0055326F" w:rsidRDefault="00B1186E" w:rsidP="00B1186E">
      <w:pPr>
        <w:numPr>
          <w:ilvl w:val="0"/>
          <w:numId w:val="45"/>
        </w:numPr>
        <w:tabs>
          <w:tab w:val="left" w:pos="993"/>
        </w:tabs>
        <w:contextualSpacing/>
        <w:jc w:val="both"/>
      </w:pPr>
      <w:r w:rsidRPr="0055326F">
        <w:t>Координация как функция управления.</w:t>
      </w:r>
    </w:p>
    <w:p w:rsidR="00B1186E" w:rsidRPr="0055326F" w:rsidRDefault="00B1186E" w:rsidP="00B1186E">
      <w:pPr>
        <w:numPr>
          <w:ilvl w:val="0"/>
          <w:numId w:val="45"/>
        </w:numPr>
        <w:tabs>
          <w:tab w:val="left" w:pos="993"/>
        </w:tabs>
        <w:contextualSpacing/>
        <w:jc w:val="both"/>
      </w:pPr>
      <w:r w:rsidRPr="0055326F">
        <w:t>Контроль как функция управления.</w:t>
      </w:r>
    </w:p>
    <w:p w:rsidR="00B1186E" w:rsidRPr="0055326F" w:rsidRDefault="00B1186E" w:rsidP="00B1186E">
      <w:pPr>
        <w:numPr>
          <w:ilvl w:val="0"/>
          <w:numId w:val="45"/>
        </w:numPr>
        <w:tabs>
          <w:tab w:val="left" w:pos="993"/>
        </w:tabs>
        <w:contextualSpacing/>
        <w:jc w:val="both"/>
      </w:pPr>
      <w:r w:rsidRPr="0055326F">
        <w:t>Современные тенденции в формировании и развитии организационных структур управления.</w:t>
      </w:r>
    </w:p>
    <w:p w:rsidR="00B1186E" w:rsidRPr="0055326F" w:rsidRDefault="00B1186E" w:rsidP="00B1186E">
      <w:pPr>
        <w:numPr>
          <w:ilvl w:val="0"/>
          <w:numId w:val="45"/>
        </w:numPr>
        <w:tabs>
          <w:tab w:val="left" w:pos="993"/>
        </w:tabs>
        <w:contextualSpacing/>
        <w:jc w:val="both"/>
      </w:pPr>
      <w:r w:rsidRPr="0055326F">
        <w:t>Современные подходы и пути развития организационных структур управления.</w:t>
      </w:r>
    </w:p>
    <w:p w:rsidR="00B1186E" w:rsidRPr="0055326F" w:rsidRDefault="00B1186E" w:rsidP="00B1186E">
      <w:pPr>
        <w:numPr>
          <w:ilvl w:val="0"/>
          <w:numId w:val="45"/>
        </w:numPr>
        <w:tabs>
          <w:tab w:val="left" w:pos="993"/>
        </w:tabs>
        <w:contextualSpacing/>
        <w:jc w:val="both"/>
      </w:pPr>
      <w:r w:rsidRPr="0055326F">
        <w:t>Современные подходы к оценке организационных структур управления.</w:t>
      </w:r>
    </w:p>
    <w:p w:rsidR="00B1186E" w:rsidRPr="0055326F" w:rsidRDefault="00B1186E" w:rsidP="00B1186E">
      <w:pPr>
        <w:numPr>
          <w:ilvl w:val="0"/>
          <w:numId w:val="45"/>
        </w:numPr>
        <w:tabs>
          <w:tab w:val="left" w:pos="993"/>
        </w:tabs>
        <w:contextualSpacing/>
        <w:jc w:val="both"/>
      </w:pPr>
      <w:r w:rsidRPr="0055326F">
        <w:t>Организационные структуры управления на разных стадиях развития организации.</w:t>
      </w:r>
    </w:p>
    <w:p w:rsidR="00B1186E" w:rsidRPr="0055326F" w:rsidRDefault="00B1186E" w:rsidP="00B1186E">
      <w:pPr>
        <w:numPr>
          <w:ilvl w:val="0"/>
          <w:numId w:val="45"/>
        </w:numPr>
        <w:tabs>
          <w:tab w:val="left" w:pos="993"/>
        </w:tabs>
        <w:contextualSpacing/>
        <w:jc w:val="both"/>
      </w:pPr>
      <w:r w:rsidRPr="0055326F">
        <w:t>Матричные организационные структуры, проблемы их использования.</w:t>
      </w:r>
    </w:p>
    <w:p w:rsidR="00B1186E" w:rsidRPr="0055326F" w:rsidRDefault="00B1186E" w:rsidP="00B1186E">
      <w:pPr>
        <w:numPr>
          <w:ilvl w:val="0"/>
          <w:numId w:val="45"/>
        </w:numPr>
        <w:tabs>
          <w:tab w:val="left" w:pos="993"/>
        </w:tabs>
        <w:contextualSpacing/>
        <w:jc w:val="both"/>
      </w:pPr>
      <w:r w:rsidRPr="0055326F">
        <w:t>Дивизиональные организационные структуры, условия и перспективы их применения.</w:t>
      </w:r>
    </w:p>
    <w:p w:rsidR="00B1186E" w:rsidRPr="0055326F" w:rsidRDefault="00B1186E" w:rsidP="00B1186E">
      <w:pPr>
        <w:numPr>
          <w:ilvl w:val="0"/>
          <w:numId w:val="45"/>
        </w:numPr>
        <w:tabs>
          <w:tab w:val="left" w:pos="993"/>
        </w:tabs>
        <w:contextualSpacing/>
        <w:jc w:val="both"/>
      </w:pPr>
      <w:r w:rsidRPr="0055326F">
        <w:t>Сетевые организационные структуры, их разновидности.</w:t>
      </w:r>
    </w:p>
    <w:p w:rsidR="00B1186E" w:rsidRPr="0055326F" w:rsidRDefault="00B1186E" w:rsidP="00B1186E">
      <w:pPr>
        <w:numPr>
          <w:ilvl w:val="0"/>
          <w:numId w:val="45"/>
        </w:numPr>
        <w:tabs>
          <w:tab w:val="left" w:pos="993"/>
        </w:tabs>
        <w:contextualSpacing/>
        <w:jc w:val="both"/>
      </w:pPr>
      <w:r w:rsidRPr="0055326F">
        <w:t>Особенности использования сетевых структур организации.</w:t>
      </w:r>
    </w:p>
    <w:p w:rsidR="00B1186E" w:rsidRPr="0055326F" w:rsidRDefault="00B1186E" w:rsidP="00B1186E">
      <w:pPr>
        <w:numPr>
          <w:ilvl w:val="0"/>
          <w:numId w:val="45"/>
        </w:numPr>
        <w:tabs>
          <w:tab w:val="left" w:pos="993"/>
        </w:tabs>
        <w:contextualSpacing/>
        <w:jc w:val="both"/>
      </w:pPr>
      <w:r w:rsidRPr="0055326F">
        <w:t>Проблемы трудовой мотивации работников современных российских организаций.</w:t>
      </w:r>
    </w:p>
    <w:p w:rsidR="00B1186E" w:rsidRPr="0055326F" w:rsidRDefault="00B1186E" w:rsidP="00B1186E">
      <w:pPr>
        <w:numPr>
          <w:ilvl w:val="0"/>
          <w:numId w:val="45"/>
        </w:numPr>
        <w:tabs>
          <w:tab w:val="left" w:pos="993"/>
        </w:tabs>
        <w:contextualSpacing/>
        <w:jc w:val="both"/>
      </w:pPr>
      <w:r w:rsidRPr="0055326F">
        <w:t>Сравнительный анализ теорий мотивации.</w:t>
      </w:r>
    </w:p>
    <w:p w:rsidR="00B1186E" w:rsidRPr="0055326F" w:rsidRDefault="00B1186E" w:rsidP="00B1186E">
      <w:pPr>
        <w:numPr>
          <w:ilvl w:val="0"/>
          <w:numId w:val="45"/>
        </w:numPr>
        <w:tabs>
          <w:tab w:val="left" w:pos="993"/>
        </w:tabs>
        <w:contextualSpacing/>
        <w:jc w:val="both"/>
      </w:pPr>
      <w:r w:rsidRPr="0055326F">
        <w:t>Содержательные теории мотивации и их применение в управлении организации.</w:t>
      </w:r>
    </w:p>
    <w:p w:rsidR="00B1186E" w:rsidRPr="0055326F" w:rsidRDefault="00B1186E" w:rsidP="00B1186E">
      <w:pPr>
        <w:numPr>
          <w:ilvl w:val="0"/>
          <w:numId w:val="45"/>
        </w:numPr>
        <w:tabs>
          <w:tab w:val="left" w:pos="993"/>
        </w:tabs>
        <w:contextualSpacing/>
        <w:jc w:val="both"/>
      </w:pPr>
      <w:r w:rsidRPr="0055326F">
        <w:t>Процессуальные теории мотивации и их применение в управлении организации.</w:t>
      </w:r>
    </w:p>
    <w:p w:rsidR="00B1186E" w:rsidRPr="0055326F" w:rsidRDefault="00B1186E" w:rsidP="00B1186E">
      <w:pPr>
        <w:numPr>
          <w:ilvl w:val="0"/>
          <w:numId w:val="45"/>
        </w:numPr>
        <w:tabs>
          <w:tab w:val="left" w:pos="993"/>
        </w:tabs>
        <w:contextualSpacing/>
        <w:jc w:val="both"/>
      </w:pPr>
      <w:r w:rsidRPr="0055326F">
        <w:t>Теория справедливости и ее использование в управлении.</w:t>
      </w:r>
    </w:p>
    <w:p w:rsidR="00B1186E" w:rsidRPr="0055326F" w:rsidRDefault="00B1186E" w:rsidP="00B1186E">
      <w:pPr>
        <w:numPr>
          <w:ilvl w:val="0"/>
          <w:numId w:val="45"/>
        </w:numPr>
        <w:tabs>
          <w:tab w:val="left" w:pos="993"/>
        </w:tabs>
        <w:contextualSpacing/>
        <w:jc w:val="both"/>
      </w:pPr>
      <w:r w:rsidRPr="0055326F">
        <w:t>Сущность и содержание процесса управления.</w:t>
      </w:r>
    </w:p>
    <w:p w:rsidR="00B1186E" w:rsidRPr="0055326F" w:rsidRDefault="00B1186E" w:rsidP="00B1186E">
      <w:pPr>
        <w:numPr>
          <w:ilvl w:val="0"/>
          <w:numId w:val="45"/>
        </w:numPr>
        <w:tabs>
          <w:tab w:val="left" w:pos="993"/>
        </w:tabs>
        <w:contextualSpacing/>
        <w:jc w:val="both"/>
      </w:pPr>
      <w:r w:rsidRPr="0055326F">
        <w:t>Управленческое решение как интеграционный процесс совместной деятельности.</w:t>
      </w:r>
    </w:p>
    <w:p w:rsidR="00B1186E" w:rsidRPr="0055326F" w:rsidRDefault="00B1186E" w:rsidP="00B1186E">
      <w:pPr>
        <w:numPr>
          <w:ilvl w:val="0"/>
          <w:numId w:val="45"/>
        </w:numPr>
        <w:tabs>
          <w:tab w:val="left" w:pos="993"/>
        </w:tabs>
        <w:contextualSpacing/>
        <w:jc w:val="both"/>
      </w:pPr>
      <w:r w:rsidRPr="0055326F">
        <w:t>Эффективность и качество управленческих решений.</w:t>
      </w:r>
    </w:p>
    <w:p w:rsidR="00B1186E" w:rsidRPr="0055326F" w:rsidRDefault="00B1186E" w:rsidP="00B1186E">
      <w:pPr>
        <w:numPr>
          <w:ilvl w:val="0"/>
          <w:numId w:val="45"/>
        </w:numPr>
        <w:tabs>
          <w:tab w:val="left" w:pos="993"/>
        </w:tabs>
        <w:contextualSpacing/>
        <w:jc w:val="both"/>
      </w:pPr>
      <w:r w:rsidRPr="0055326F">
        <w:t>Методы разработки и оптимизации управленческих решений.</w:t>
      </w:r>
    </w:p>
    <w:p w:rsidR="00B1186E" w:rsidRPr="0055326F" w:rsidRDefault="00B1186E" w:rsidP="00B1186E">
      <w:pPr>
        <w:numPr>
          <w:ilvl w:val="0"/>
          <w:numId w:val="45"/>
        </w:numPr>
        <w:tabs>
          <w:tab w:val="left" w:pos="993"/>
        </w:tabs>
        <w:contextualSpacing/>
        <w:jc w:val="both"/>
      </w:pPr>
      <w:r w:rsidRPr="0055326F">
        <w:t>Особенности групповых решений.</w:t>
      </w:r>
    </w:p>
    <w:p w:rsidR="00B1186E" w:rsidRPr="0055326F" w:rsidRDefault="00B1186E" w:rsidP="00B1186E">
      <w:pPr>
        <w:numPr>
          <w:ilvl w:val="0"/>
          <w:numId w:val="45"/>
        </w:numPr>
        <w:tabs>
          <w:tab w:val="left" w:pos="993"/>
        </w:tabs>
        <w:contextualSpacing/>
        <w:jc w:val="both"/>
      </w:pPr>
      <w:r w:rsidRPr="0055326F">
        <w:t>Коммуникации в организациях.</w:t>
      </w:r>
    </w:p>
    <w:p w:rsidR="00B1186E" w:rsidRPr="0055326F" w:rsidRDefault="00B1186E" w:rsidP="00B1186E">
      <w:pPr>
        <w:numPr>
          <w:ilvl w:val="0"/>
          <w:numId w:val="45"/>
        </w:numPr>
        <w:tabs>
          <w:tab w:val="left" w:pos="993"/>
        </w:tabs>
        <w:contextualSpacing/>
        <w:jc w:val="both"/>
      </w:pPr>
      <w:r w:rsidRPr="0055326F">
        <w:t>Проблемы информационного обеспечения процесса управления.</w:t>
      </w:r>
    </w:p>
    <w:p w:rsidR="00B1186E" w:rsidRPr="0055326F" w:rsidRDefault="00B1186E" w:rsidP="00B1186E">
      <w:pPr>
        <w:numPr>
          <w:ilvl w:val="0"/>
          <w:numId w:val="45"/>
        </w:numPr>
        <w:tabs>
          <w:tab w:val="left" w:pos="993"/>
        </w:tabs>
        <w:contextualSpacing/>
        <w:jc w:val="both"/>
      </w:pPr>
      <w:r w:rsidRPr="0055326F">
        <w:t>Межличностные коммуникации в процессе управления.</w:t>
      </w:r>
    </w:p>
    <w:p w:rsidR="00B1186E" w:rsidRPr="0055326F" w:rsidRDefault="00B1186E" w:rsidP="00B1186E">
      <w:pPr>
        <w:numPr>
          <w:ilvl w:val="0"/>
          <w:numId w:val="45"/>
        </w:numPr>
        <w:tabs>
          <w:tab w:val="left" w:pos="993"/>
        </w:tabs>
        <w:contextualSpacing/>
        <w:jc w:val="both"/>
      </w:pPr>
      <w:r w:rsidRPr="0055326F">
        <w:t>Методы управления и проблемы их эффективного использования.</w:t>
      </w:r>
    </w:p>
    <w:p w:rsidR="00B1186E" w:rsidRPr="0055326F" w:rsidRDefault="00B1186E" w:rsidP="00B1186E">
      <w:pPr>
        <w:numPr>
          <w:ilvl w:val="0"/>
          <w:numId w:val="45"/>
        </w:numPr>
        <w:tabs>
          <w:tab w:val="left" w:pos="993"/>
        </w:tabs>
        <w:contextualSpacing/>
        <w:jc w:val="both"/>
      </w:pPr>
      <w:r w:rsidRPr="0055326F">
        <w:t>Системное использование методов управления.</w:t>
      </w:r>
    </w:p>
    <w:p w:rsidR="00B1186E" w:rsidRPr="0055326F" w:rsidRDefault="00B1186E" w:rsidP="00B1186E">
      <w:pPr>
        <w:numPr>
          <w:ilvl w:val="0"/>
          <w:numId w:val="45"/>
        </w:numPr>
        <w:tabs>
          <w:tab w:val="left" w:pos="993"/>
        </w:tabs>
        <w:contextualSpacing/>
        <w:jc w:val="both"/>
      </w:pPr>
      <w:r w:rsidRPr="0055326F">
        <w:t>Экономические методы в управлении современными организациями.</w:t>
      </w:r>
    </w:p>
    <w:p w:rsidR="00B1186E" w:rsidRPr="0055326F" w:rsidRDefault="00B1186E" w:rsidP="00B1186E">
      <w:pPr>
        <w:numPr>
          <w:ilvl w:val="0"/>
          <w:numId w:val="45"/>
        </w:numPr>
        <w:tabs>
          <w:tab w:val="left" w:pos="993"/>
        </w:tabs>
        <w:contextualSpacing/>
        <w:jc w:val="both"/>
      </w:pPr>
      <w:r w:rsidRPr="0055326F">
        <w:t>Организация как объект социального управления.</w:t>
      </w:r>
    </w:p>
    <w:p w:rsidR="00B1186E" w:rsidRPr="0055326F" w:rsidRDefault="00B1186E" w:rsidP="00B1186E">
      <w:pPr>
        <w:numPr>
          <w:ilvl w:val="0"/>
          <w:numId w:val="45"/>
        </w:numPr>
        <w:tabs>
          <w:tab w:val="left" w:pos="993"/>
        </w:tabs>
        <w:contextualSpacing/>
        <w:jc w:val="both"/>
      </w:pPr>
      <w:r w:rsidRPr="0055326F">
        <w:t>Личность в системе управления.</w:t>
      </w:r>
    </w:p>
    <w:p w:rsidR="00B1186E" w:rsidRPr="0055326F" w:rsidRDefault="00B1186E" w:rsidP="00B1186E">
      <w:pPr>
        <w:numPr>
          <w:ilvl w:val="0"/>
          <w:numId w:val="45"/>
        </w:numPr>
        <w:tabs>
          <w:tab w:val="left" w:pos="993"/>
        </w:tabs>
        <w:contextualSpacing/>
        <w:jc w:val="both"/>
      </w:pPr>
      <w:r w:rsidRPr="0055326F">
        <w:t>Управление конфликтами.</w:t>
      </w:r>
    </w:p>
    <w:p w:rsidR="00B1186E" w:rsidRPr="0055326F" w:rsidRDefault="00B1186E" w:rsidP="00B1186E">
      <w:pPr>
        <w:numPr>
          <w:ilvl w:val="0"/>
          <w:numId w:val="45"/>
        </w:numPr>
        <w:tabs>
          <w:tab w:val="left" w:pos="993"/>
        </w:tabs>
        <w:contextualSpacing/>
        <w:jc w:val="both"/>
      </w:pPr>
      <w:r w:rsidRPr="0055326F">
        <w:t>Модель управляющего XXI в.</w:t>
      </w:r>
    </w:p>
    <w:p w:rsidR="00B1186E" w:rsidRPr="0055326F" w:rsidRDefault="00B1186E" w:rsidP="00B1186E">
      <w:pPr>
        <w:numPr>
          <w:ilvl w:val="0"/>
          <w:numId w:val="45"/>
        </w:numPr>
        <w:tabs>
          <w:tab w:val="left" w:pos="993"/>
        </w:tabs>
        <w:contextualSpacing/>
        <w:jc w:val="both"/>
      </w:pPr>
      <w:r w:rsidRPr="0055326F">
        <w:t>Человеческий потенциал управления: проблемы оценки и использования.</w:t>
      </w:r>
    </w:p>
    <w:p w:rsidR="00B1186E" w:rsidRPr="0055326F" w:rsidRDefault="00B1186E" w:rsidP="00B1186E">
      <w:pPr>
        <w:numPr>
          <w:ilvl w:val="0"/>
          <w:numId w:val="45"/>
        </w:numPr>
        <w:tabs>
          <w:tab w:val="left" w:pos="993"/>
        </w:tabs>
        <w:contextualSpacing/>
        <w:jc w:val="both"/>
      </w:pPr>
      <w:r w:rsidRPr="0055326F">
        <w:t>Лидерство в управлении.</w:t>
      </w:r>
    </w:p>
    <w:p w:rsidR="00B1186E" w:rsidRPr="0055326F" w:rsidRDefault="00B1186E" w:rsidP="00B1186E">
      <w:pPr>
        <w:numPr>
          <w:ilvl w:val="0"/>
          <w:numId w:val="45"/>
        </w:numPr>
        <w:tabs>
          <w:tab w:val="left" w:pos="993"/>
        </w:tabs>
        <w:contextualSpacing/>
        <w:jc w:val="both"/>
      </w:pPr>
      <w:r w:rsidRPr="0055326F">
        <w:t>Власть и авторитет руководителя.</w:t>
      </w:r>
    </w:p>
    <w:p w:rsidR="00B1186E" w:rsidRPr="0055326F" w:rsidRDefault="00B1186E" w:rsidP="00B1186E">
      <w:pPr>
        <w:numPr>
          <w:ilvl w:val="0"/>
          <w:numId w:val="45"/>
        </w:numPr>
        <w:tabs>
          <w:tab w:val="left" w:pos="993"/>
        </w:tabs>
        <w:contextualSpacing/>
        <w:jc w:val="both"/>
      </w:pPr>
      <w:r w:rsidRPr="0055326F">
        <w:t>Анализ теорий и моделей лидерства.</w:t>
      </w:r>
    </w:p>
    <w:p w:rsidR="00B1186E" w:rsidRPr="0055326F" w:rsidRDefault="00B1186E" w:rsidP="00B1186E">
      <w:pPr>
        <w:numPr>
          <w:ilvl w:val="0"/>
          <w:numId w:val="45"/>
        </w:numPr>
        <w:tabs>
          <w:tab w:val="left" w:pos="993"/>
        </w:tabs>
        <w:contextualSpacing/>
        <w:jc w:val="both"/>
      </w:pPr>
      <w:r w:rsidRPr="0055326F">
        <w:t>Сравнительный анализ различных стилей руководства.</w:t>
      </w:r>
    </w:p>
    <w:p w:rsidR="00B1186E" w:rsidRPr="0055326F" w:rsidRDefault="00B1186E" w:rsidP="00B1186E">
      <w:pPr>
        <w:numPr>
          <w:ilvl w:val="0"/>
          <w:numId w:val="45"/>
        </w:numPr>
        <w:tabs>
          <w:tab w:val="left" w:pos="993"/>
        </w:tabs>
        <w:contextualSpacing/>
        <w:jc w:val="both"/>
      </w:pPr>
      <w:r w:rsidRPr="0055326F">
        <w:t>Разделение и кооперация управленческого труда.</w:t>
      </w:r>
    </w:p>
    <w:p w:rsidR="00B1186E" w:rsidRPr="0055326F" w:rsidRDefault="00B1186E" w:rsidP="00B1186E">
      <w:pPr>
        <w:numPr>
          <w:ilvl w:val="0"/>
          <w:numId w:val="45"/>
        </w:numPr>
        <w:tabs>
          <w:tab w:val="left" w:pos="993"/>
        </w:tabs>
        <w:contextualSpacing/>
        <w:jc w:val="both"/>
      </w:pPr>
      <w:r w:rsidRPr="0055326F">
        <w:t>Современные формы кооперации управленческого труда.</w:t>
      </w:r>
    </w:p>
    <w:p w:rsidR="00B1186E" w:rsidRPr="0055326F" w:rsidRDefault="00B1186E" w:rsidP="00B1186E">
      <w:pPr>
        <w:numPr>
          <w:ilvl w:val="0"/>
          <w:numId w:val="45"/>
        </w:numPr>
        <w:tabs>
          <w:tab w:val="left" w:pos="993"/>
        </w:tabs>
        <w:contextualSpacing/>
        <w:jc w:val="both"/>
      </w:pPr>
      <w:r w:rsidRPr="0055326F">
        <w:t>Роль руководителя в управлении организацией.</w:t>
      </w:r>
    </w:p>
    <w:p w:rsidR="00B1186E" w:rsidRPr="0055326F" w:rsidRDefault="00B1186E" w:rsidP="00B1186E">
      <w:pPr>
        <w:numPr>
          <w:ilvl w:val="0"/>
          <w:numId w:val="45"/>
        </w:numPr>
        <w:tabs>
          <w:tab w:val="left" w:pos="993"/>
        </w:tabs>
        <w:contextualSpacing/>
        <w:jc w:val="both"/>
      </w:pPr>
      <w:r w:rsidRPr="0055326F">
        <w:t>Характер и содержание труда руководителя.</w:t>
      </w:r>
    </w:p>
    <w:p w:rsidR="00B1186E" w:rsidRPr="0055326F" w:rsidRDefault="00B1186E" w:rsidP="00B1186E">
      <w:pPr>
        <w:numPr>
          <w:ilvl w:val="0"/>
          <w:numId w:val="45"/>
        </w:numPr>
        <w:tabs>
          <w:tab w:val="left" w:pos="993"/>
        </w:tabs>
        <w:contextualSpacing/>
        <w:jc w:val="both"/>
      </w:pPr>
      <w:r w:rsidRPr="0055326F">
        <w:t>Имидж современного руководителя.</w:t>
      </w:r>
    </w:p>
    <w:p w:rsidR="00B1186E" w:rsidRPr="0055326F" w:rsidRDefault="00B1186E" w:rsidP="00B1186E">
      <w:pPr>
        <w:numPr>
          <w:ilvl w:val="0"/>
          <w:numId w:val="45"/>
        </w:numPr>
        <w:tabs>
          <w:tab w:val="left" w:pos="993"/>
        </w:tabs>
        <w:contextualSpacing/>
        <w:jc w:val="both"/>
      </w:pPr>
      <w:r w:rsidRPr="0055326F">
        <w:t>Проблемы делегирования полномочий в современных организациях.</w:t>
      </w:r>
    </w:p>
    <w:p w:rsidR="00B1186E" w:rsidRPr="0055326F" w:rsidRDefault="00B1186E" w:rsidP="00B1186E">
      <w:pPr>
        <w:numPr>
          <w:ilvl w:val="0"/>
          <w:numId w:val="45"/>
        </w:numPr>
        <w:tabs>
          <w:tab w:val="left" w:pos="993"/>
        </w:tabs>
        <w:contextualSpacing/>
        <w:jc w:val="both"/>
      </w:pPr>
      <w:r w:rsidRPr="0055326F">
        <w:t>Причины принятия ошибочных решений руководителями</w:t>
      </w:r>
    </w:p>
    <w:p w:rsidR="00B1186E" w:rsidRPr="0055326F" w:rsidRDefault="00B1186E" w:rsidP="00B1186E">
      <w:pPr>
        <w:numPr>
          <w:ilvl w:val="0"/>
          <w:numId w:val="45"/>
        </w:numPr>
        <w:tabs>
          <w:tab w:val="left" w:pos="993"/>
        </w:tabs>
        <w:contextualSpacing/>
        <w:jc w:val="both"/>
      </w:pPr>
      <w:r w:rsidRPr="0055326F">
        <w:t>Социальное партнерство в системе управления организаций.</w:t>
      </w:r>
    </w:p>
    <w:p w:rsidR="00B1186E" w:rsidRPr="0055326F" w:rsidRDefault="00B1186E" w:rsidP="00B1186E">
      <w:pPr>
        <w:numPr>
          <w:ilvl w:val="0"/>
          <w:numId w:val="45"/>
        </w:numPr>
        <w:tabs>
          <w:tab w:val="left" w:pos="993"/>
        </w:tabs>
        <w:contextualSpacing/>
        <w:jc w:val="both"/>
      </w:pPr>
      <w:r w:rsidRPr="0055326F">
        <w:t>Рабочее время руководителя и проблемы его использования.</w:t>
      </w:r>
    </w:p>
    <w:p w:rsidR="00B1186E" w:rsidRPr="0055326F" w:rsidRDefault="00B1186E" w:rsidP="00B1186E">
      <w:pPr>
        <w:numPr>
          <w:ilvl w:val="0"/>
          <w:numId w:val="45"/>
        </w:numPr>
        <w:tabs>
          <w:tab w:val="left" w:pos="993"/>
        </w:tabs>
        <w:contextualSpacing/>
        <w:jc w:val="both"/>
      </w:pPr>
      <w:r w:rsidRPr="0055326F">
        <w:t>Направления совершенствования организации труда руководителя.</w:t>
      </w:r>
    </w:p>
    <w:p w:rsidR="00B1186E" w:rsidRPr="0055326F" w:rsidRDefault="00B1186E" w:rsidP="00B1186E">
      <w:pPr>
        <w:numPr>
          <w:ilvl w:val="0"/>
          <w:numId w:val="45"/>
        </w:numPr>
        <w:tabs>
          <w:tab w:val="left" w:pos="993"/>
        </w:tabs>
        <w:contextualSpacing/>
        <w:jc w:val="both"/>
      </w:pPr>
      <w:r w:rsidRPr="0055326F">
        <w:t>Самоуправление, его сущность и особенности.</w:t>
      </w:r>
    </w:p>
    <w:p w:rsidR="00B1186E" w:rsidRPr="0055326F" w:rsidRDefault="00B1186E" w:rsidP="00B1186E">
      <w:pPr>
        <w:numPr>
          <w:ilvl w:val="0"/>
          <w:numId w:val="45"/>
        </w:numPr>
        <w:tabs>
          <w:tab w:val="left" w:pos="993"/>
        </w:tabs>
        <w:contextualSpacing/>
        <w:jc w:val="both"/>
      </w:pPr>
      <w:r w:rsidRPr="0055326F">
        <w:lastRenderedPageBreak/>
        <w:t>Новые тенденции самоуправления в российских организациях.</w:t>
      </w:r>
    </w:p>
    <w:p w:rsidR="00B1186E" w:rsidRPr="0055326F" w:rsidRDefault="00B1186E" w:rsidP="00B1186E">
      <w:pPr>
        <w:numPr>
          <w:ilvl w:val="0"/>
          <w:numId w:val="45"/>
        </w:numPr>
        <w:tabs>
          <w:tab w:val="left" w:pos="993"/>
        </w:tabs>
        <w:contextualSpacing/>
        <w:jc w:val="both"/>
      </w:pPr>
      <w:r w:rsidRPr="0055326F">
        <w:t>Участие работников в управлении организацией. Управление человеческими ресурсами в организации.</w:t>
      </w:r>
    </w:p>
    <w:p w:rsidR="00B1186E" w:rsidRPr="0055326F" w:rsidRDefault="00B1186E" w:rsidP="00B1186E">
      <w:pPr>
        <w:numPr>
          <w:ilvl w:val="0"/>
          <w:numId w:val="45"/>
        </w:numPr>
        <w:tabs>
          <w:tab w:val="left" w:pos="993"/>
        </w:tabs>
        <w:contextualSpacing/>
        <w:jc w:val="both"/>
      </w:pPr>
      <w:r w:rsidRPr="0055326F">
        <w:t>Эволюция концепций управления человеческими ресурсами.</w:t>
      </w:r>
    </w:p>
    <w:p w:rsidR="00B1186E" w:rsidRPr="0055326F" w:rsidRDefault="00B1186E" w:rsidP="00B1186E">
      <w:pPr>
        <w:numPr>
          <w:ilvl w:val="0"/>
          <w:numId w:val="45"/>
        </w:numPr>
        <w:tabs>
          <w:tab w:val="left" w:pos="993"/>
        </w:tabs>
        <w:contextualSpacing/>
        <w:jc w:val="both"/>
      </w:pPr>
      <w:r w:rsidRPr="0055326F">
        <w:t>Проблемы оценки управленческого персонала.</w:t>
      </w:r>
    </w:p>
    <w:p w:rsidR="00B1186E" w:rsidRPr="0055326F" w:rsidRDefault="00B1186E" w:rsidP="00B1186E">
      <w:pPr>
        <w:numPr>
          <w:ilvl w:val="0"/>
          <w:numId w:val="45"/>
        </w:numPr>
        <w:tabs>
          <w:tab w:val="left" w:pos="993"/>
        </w:tabs>
        <w:contextualSpacing/>
        <w:jc w:val="both"/>
      </w:pPr>
      <w:r w:rsidRPr="0055326F">
        <w:t>Методы оценки управленческого персонала.</w:t>
      </w:r>
    </w:p>
    <w:p w:rsidR="00B1186E" w:rsidRPr="0055326F" w:rsidRDefault="00B1186E" w:rsidP="00B1186E">
      <w:pPr>
        <w:numPr>
          <w:ilvl w:val="0"/>
          <w:numId w:val="45"/>
        </w:numPr>
        <w:tabs>
          <w:tab w:val="left" w:pos="993"/>
        </w:tabs>
        <w:contextualSpacing/>
        <w:jc w:val="both"/>
      </w:pPr>
      <w:r w:rsidRPr="0055326F">
        <w:t>Проблемы подготовки, переподготовки и повышения квалификации управленческого персонала.</w:t>
      </w:r>
    </w:p>
    <w:p w:rsidR="00B1186E" w:rsidRPr="0055326F" w:rsidRDefault="00B1186E" w:rsidP="00B1186E">
      <w:pPr>
        <w:numPr>
          <w:ilvl w:val="0"/>
          <w:numId w:val="45"/>
        </w:numPr>
        <w:tabs>
          <w:tab w:val="left" w:pos="993"/>
        </w:tabs>
        <w:contextualSpacing/>
        <w:jc w:val="both"/>
      </w:pPr>
      <w:r w:rsidRPr="0055326F">
        <w:t>Современные подходы к обучению и повышению квалификации управленческого персонала в сфере ФК и С.</w:t>
      </w:r>
    </w:p>
    <w:p w:rsidR="00B1186E" w:rsidRPr="0055326F" w:rsidRDefault="00B1186E" w:rsidP="00B1186E">
      <w:pPr>
        <w:numPr>
          <w:ilvl w:val="0"/>
          <w:numId w:val="45"/>
        </w:numPr>
        <w:tabs>
          <w:tab w:val="left" w:pos="993"/>
        </w:tabs>
        <w:contextualSpacing/>
        <w:jc w:val="both"/>
      </w:pPr>
      <w:r w:rsidRPr="0055326F">
        <w:t>Формы и методы обучения управленческого персонала.</w:t>
      </w:r>
    </w:p>
    <w:p w:rsidR="00B1186E" w:rsidRPr="0055326F" w:rsidRDefault="00B1186E" w:rsidP="00B1186E">
      <w:pPr>
        <w:numPr>
          <w:ilvl w:val="0"/>
          <w:numId w:val="45"/>
        </w:numPr>
        <w:tabs>
          <w:tab w:val="left" w:pos="993"/>
        </w:tabs>
        <w:contextualSpacing/>
        <w:jc w:val="both"/>
      </w:pPr>
      <w:r w:rsidRPr="0055326F">
        <w:t>Проблемы карьеры работников в современных организациях.</w:t>
      </w:r>
    </w:p>
    <w:p w:rsidR="00B1186E" w:rsidRPr="0055326F" w:rsidRDefault="00B1186E" w:rsidP="00B1186E">
      <w:pPr>
        <w:numPr>
          <w:ilvl w:val="0"/>
          <w:numId w:val="45"/>
        </w:numPr>
        <w:tabs>
          <w:tab w:val="left" w:pos="993"/>
        </w:tabs>
        <w:contextualSpacing/>
        <w:jc w:val="both"/>
      </w:pPr>
      <w:r w:rsidRPr="0055326F">
        <w:t>Основные направления научной организации управленческого труда.</w:t>
      </w:r>
    </w:p>
    <w:p w:rsidR="00B1186E" w:rsidRPr="0055326F" w:rsidRDefault="00B1186E" w:rsidP="00B1186E">
      <w:pPr>
        <w:numPr>
          <w:ilvl w:val="0"/>
          <w:numId w:val="45"/>
        </w:numPr>
        <w:tabs>
          <w:tab w:val="left" w:pos="993"/>
        </w:tabs>
        <w:contextualSpacing/>
        <w:jc w:val="both"/>
      </w:pPr>
      <w:r w:rsidRPr="0055326F">
        <w:t>Культура управления.</w:t>
      </w:r>
    </w:p>
    <w:p w:rsidR="00B1186E" w:rsidRPr="0055326F" w:rsidRDefault="00B1186E" w:rsidP="00B1186E">
      <w:pPr>
        <w:numPr>
          <w:ilvl w:val="0"/>
          <w:numId w:val="45"/>
        </w:numPr>
        <w:tabs>
          <w:tab w:val="left" w:pos="993"/>
        </w:tabs>
        <w:contextualSpacing/>
        <w:jc w:val="both"/>
      </w:pPr>
      <w:r w:rsidRPr="0055326F">
        <w:t>Особенности управления организациями малого бизнеса.</w:t>
      </w:r>
    </w:p>
    <w:p w:rsidR="00B1186E" w:rsidRPr="0055326F" w:rsidRDefault="00B1186E" w:rsidP="00B1186E">
      <w:pPr>
        <w:numPr>
          <w:ilvl w:val="0"/>
          <w:numId w:val="45"/>
        </w:numPr>
        <w:tabs>
          <w:tab w:val="left" w:pos="993"/>
        </w:tabs>
        <w:contextualSpacing/>
        <w:jc w:val="both"/>
      </w:pPr>
      <w:r w:rsidRPr="0055326F">
        <w:t>Управление инновациями в организации.</w:t>
      </w:r>
    </w:p>
    <w:p w:rsidR="00B1186E" w:rsidRPr="0055326F" w:rsidRDefault="00B1186E" w:rsidP="00B1186E">
      <w:pPr>
        <w:numPr>
          <w:ilvl w:val="0"/>
          <w:numId w:val="45"/>
        </w:numPr>
        <w:tabs>
          <w:tab w:val="left" w:pos="993"/>
        </w:tabs>
        <w:contextualSpacing/>
        <w:jc w:val="both"/>
      </w:pPr>
      <w:r w:rsidRPr="0055326F">
        <w:t>Управление проектами в организации.</w:t>
      </w:r>
    </w:p>
    <w:p w:rsidR="00B1186E" w:rsidRPr="0055326F" w:rsidRDefault="00B1186E" w:rsidP="00B1186E">
      <w:pPr>
        <w:numPr>
          <w:ilvl w:val="0"/>
          <w:numId w:val="45"/>
        </w:numPr>
        <w:tabs>
          <w:tab w:val="left" w:pos="993"/>
        </w:tabs>
        <w:contextualSpacing/>
        <w:jc w:val="both"/>
      </w:pPr>
      <w:r w:rsidRPr="0055326F">
        <w:t>Электронное ведение бизнеса.</w:t>
      </w:r>
    </w:p>
    <w:p w:rsidR="00B1186E" w:rsidRPr="0055326F" w:rsidRDefault="00B1186E" w:rsidP="00B1186E">
      <w:pPr>
        <w:numPr>
          <w:ilvl w:val="0"/>
          <w:numId w:val="45"/>
        </w:numPr>
        <w:tabs>
          <w:tab w:val="left" w:pos="993"/>
        </w:tabs>
        <w:contextualSpacing/>
        <w:jc w:val="both"/>
      </w:pPr>
      <w:r w:rsidRPr="0055326F">
        <w:t>Эффективность управления.</w:t>
      </w:r>
    </w:p>
    <w:p w:rsidR="00B1186E" w:rsidRPr="0055326F" w:rsidRDefault="00B1186E" w:rsidP="00B1186E">
      <w:pPr>
        <w:numPr>
          <w:ilvl w:val="0"/>
          <w:numId w:val="45"/>
        </w:numPr>
        <w:tabs>
          <w:tab w:val="left" w:pos="993"/>
        </w:tabs>
        <w:contextualSpacing/>
        <w:jc w:val="both"/>
      </w:pPr>
      <w:r w:rsidRPr="0055326F">
        <w:t>Методология измерения эффективности управления.</w:t>
      </w:r>
    </w:p>
    <w:p w:rsidR="00B1186E" w:rsidRPr="0055326F" w:rsidRDefault="00B1186E" w:rsidP="00B1186E">
      <w:pPr>
        <w:numPr>
          <w:ilvl w:val="0"/>
          <w:numId w:val="45"/>
        </w:numPr>
        <w:tabs>
          <w:tab w:val="left" w:pos="993"/>
        </w:tabs>
        <w:contextualSpacing/>
        <w:jc w:val="both"/>
      </w:pPr>
      <w:r w:rsidRPr="0055326F">
        <w:t>Пути повышения эффективности управления.</w:t>
      </w:r>
    </w:p>
    <w:p w:rsidR="00B1186E" w:rsidRPr="0055326F" w:rsidRDefault="00B1186E" w:rsidP="00B1186E">
      <w:pPr>
        <w:numPr>
          <w:ilvl w:val="0"/>
          <w:numId w:val="45"/>
        </w:numPr>
        <w:tabs>
          <w:tab w:val="left" w:pos="993"/>
        </w:tabs>
        <w:contextualSpacing/>
        <w:jc w:val="both"/>
      </w:pPr>
      <w:r w:rsidRPr="0055326F">
        <w:t>Ресурсы управления: сущность, состав, структура, динамика.</w:t>
      </w:r>
    </w:p>
    <w:p w:rsidR="00B1186E" w:rsidRPr="0055326F" w:rsidRDefault="00B1186E" w:rsidP="00B1186E">
      <w:pPr>
        <w:numPr>
          <w:ilvl w:val="0"/>
          <w:numId w:val="45"/>
        </w:numPr>
        <w:tabs>
          <w:tab w:val="left" w:pos="993"/>
        </w:tabs>
        <w:contextualSpacing/>
        <w:jc w:val="both"/>
      </w:pPr>
      <w:r w:rsidRPr="0055326F">
        <w:t>Роль фактора времени в управлении организацией.</w:t>
      </w:r>
    </w:p>
    <w:p w:rsidR="00B1186E" w:rsidRPr="0055326F" w:rsidRDefault="00B1186E" w:rsidP="00B1186E">
      <w:pPr>
        <w:numPr>
          <w:ilvl w:val="0"/>
          <w:numId w:val="45"/>
        </w:numPr>
        <w:tabs>
          <w:tab w:val="left" w:pos="993"/>
        </w:tabs>
        <w:contextualSpacing/>
        <w:jc w:val="both"/>
      </w:pPr>
      <w:r w:rsidRPr="0055326F">
        <w:t>Реструктуризация и эффективность деятельности организации.</w:t>
      </w:r>
    </w:p>
    <w:p w:rsidR="00B1186E" w:rsidRPr="0055326F" w:rsidRDefault="00B1186E" w:rsidP="00B1186E">
      <w:pPr>
        <w:numPr>
          <w:ilvl w:val="0"/>
          <w:numId w:val="45"/>
        </w:numPr>
        <w:tabs>
          <w:tab w:val="left" w:pos="993"/>
        </w:tabs>
        <w:contextualSpacing/>
        <w:jc w:val="both"/>
      </w:pPr>
      <w:r w:rsidRPr="0055326F">
        <w:t>Управление знаниями: современные подходы.</w:t>
      </w:r>
    </w:p>
    <w:p w:rsidR="00B1186E" w:rsidRPr="0055326F" w:rsidRDefault="00B1186E" w:rsidP="00B1186E">
      <w:pPr>
        <w:numPr>
          <w:ilvl w:val="0"/>
          <w:numId w:val="45"/>
        </w:numPr>
        <w:tabs>
          <w:tab w:val="left" w:pos="993"/>
        </w:tabs>
        <w:contextualSpacing/>
        <w:jc w:val="both"/>
      </w:pPr>
      <w:r w:rsidRPr="0055326F">
        <w:t>Модели управления в концепции конкурирующих ценностей.</w:t>
      </w:r>
    </w:p>
    <w:p w:rsidR="00B1186E" w:rsidRPr="0055326F" w:rsidRDefault="00B1186E" w:rsidP="00B1186E">
      <w:pPr>
        <w:numPr>
          <w:ilvl w:val="0"/>
          <w:numId w:val="45"/>
        </w:numPr>
        <w:tabs>
          <w:tab w:val="left" w:pos="993"/>
        </w:tabs>
        <w:contextualSpacing/>
        <w:jc w:val="both"/>
      </w:pPr>
      <w:r w:rsidRPr="0055326F">
        <w:t>Влияние кризисных явлений в экономике на организацию.</w:t>
      </w:r>
    </w:p>
    <w:p w:rsidR="00B1186E" w:rsidRPr="0055326F" w:rsidRDefault="00B1186E" w:rsidP="00B1186E">
      <w:pPr>
        <w:numPr>
          <w:ilvl w:val="0"/>
          <w:numId w:val="45"/>
        </w:numPr>
        <w:tabs>
          <w:tab w:val="left" w:pos="993"/>
        </w:tabs>
        <w:contextualSpacing/>
        <w:jc w:val="both"/>
      </w:pPr>
      <w:r w:rsidRPr="0055326F">
        <w:t>Социальная ответственность бизнеса.</w:t>
      </w:r>
    </w:p>
    <w:p w:rsidR="00B1186E" w:rsidRPr="0055326F" w:rsidRDefault="00B1186E" w:rsidP="00B1186E">
      <w:pPr>
        <w:jc w:val="both"/>
      </w:pPr>
      <w:r w:rsidRPr="0055326F">
        <w:br w:type="page"/>
      </w:r>
    </w:p>
    <w:p w:rsidR="00B1186E" w:rsidRPr="0055326F" w:rsidRDefault="00B1186E" w:rsidP="00B1186E">
      <w:pPr>
        <w:pStyle w:val="af5"/>
        <w:numPr>
          <w:ilvl w:val="1"/>
          <w:numId w:val="4"/>
        </w:numPr>
        <w:shd w:val="clear" w:color="auto" w:fill="FFFFFF"/>
        <w:jc w:val="both"/>
        <w:rPr>
          <w:b/>
          <w:i/>
          <w:color w:val="000000"/>
          <w:spacing w:val="-1"/>
        </w:rPr>
      </w:pPr>
      <w:r w:rsidRPr="0055326F">
        <w:rPr>
          <w:b/>
          <w:i/>
          <w:color w:val="000000"/>
          <w:spacing w:val="-1"/>
        </w:rPr>
        <w:lastRenderedPageBreak/>
        <w:t>Тестовые задания</w:t>
      </w:r>
    </w:p>
    <w:p w:rsidR="00B1186E" w:rsidRPr="0055326F" w:rsidRDefault="00B1186E" w:rsidP="00B1186E">
      <w:pPr>
        <w:jc w:val="center"/>
        <w:rPr>
          <w:b/>
        </w:rPr>
      </w:pPr>
    </w:p>
    <w:p w:rsidR="00B1186E" w:rsidRPr="0055326F" w:rsidRDefault="00B1186E" w:rsidP="00B1186E">
      <w:pPr>
        <w:pStyle w:val="af5"/>
        <w:ind w:left="0" w:right="-113" w:firstLine="993"/>
        <w:jc w:val="both"/>
        <w:rPr>
          <w:rFonts w:eastAsia="Calibri"/>
          <w:color w:val="000000"/>
          <w:lang w:eastAsia="en-US"/>
        </w:rPr>
      </w:pPr>
      <w:r w:rsidRPr="0055326F">
        <w:rPr>
          <w:b/>
        </w:rPr>
        <w:t>ПК-1, ПК-2, ПК-4.</w:t>
      </w:r>
      <w:r w:rsidRPr="0055326F">
        <w:rPr>
          <w:b/>
          <w:i/>
        </w:rPr>
        <w:t xml:space="preserve"> </w:t>
      </w:r>
      <w:r w:rsidRPr="0055326F">
        <w:rPr>
          <w:i/>
        </w:rPr>
        <w:t>Знает:</w:t>
      </w:r>
      <w:r w:rsidRPr="0055326F">
        <w:rPr>
          <w:color w:val="000000"/>
          <w:spacing w:val="-1"/>
        </w:rPr>
        <w:t xml:space="preserve"> </w:t>
      </w:r>
      <w:r w:rsidRPr="0055326F">
        <w:rPr>
          <w:rFonts w:eastAsia="Calibri"/>
          <w:color w:val="000000"/>
          <w:lang w:eastAsia="en-US"/>
        </w:rPr>
        <w:t>основы экономики, организации труда и управления.</w:t>
      </w:r>
    </w:p>
    <w:p w:rsidR="00B1186E" w:rsidRPr="0055326F" w:rsidRDefault="00B1186E" w:rsidP="00B1186E">
      <w:pPr>
        <w:pStyle w:val="af5"/>
        <w:ind w:left="0" w:right="-113" w:firstLine="993"/>
        <w:jc w:val="both"/>
        <w:rPr>
          <w:rFonts w:eastAsia="Calibri"/>
          <w:color w:val="000000"/>
          <w:lang w:eastAsia="en-US"/>
        </w:rPr>
      </w:pPr>
      <w:r w:rsidRPr="0055326F">
        <w:rPr>
          <w:b/>
        </w:rPr>
        <w:t>ПК-3.</w:t>
      </w:r>
      <w:r w:rsidRPr="0055326F">
        <w:rPr>
          <w:b/>
          <w:i/>
        </w:rPr>
        <w:t xml:space="preserve"> </w:t>
      </w:r>
      <w:r w:rsidRPr="0055326F">
        <w:rPr>
          <w:i/>
        </w:rPr>
        <w:t xml:space="preserve">Знает: </w:t>
      </w:r>
      <w:r w:rsidRPr="0055326F">
        <w:rPr>
          <w:rFonts w:eastAsia="Calibri"/>
          <w:color w:val="000000"/>
          <w:lang w:eastAsia="en-US"/>
        </w:rPr>
        <w:t>нормативные документы, регламентирующие работу со служебной документацией.</w:t>
      </w:r>
    </w:p>
    <w:p w:rsidR="00B1186E" w:rsidRPr="0055326F" w:rsidRDefault="00B1186E" w:rsidP="00B1186E">
      <w:pPr>
        <w:pStyle w:val="af5"/>
        <w:shd w:val="clear" w:color="auto" w:fill="FFFFFF"/>
        <w:ind w:left="0"/>
        <w:jc w:val="both"/>
        <w:rPr>
          <w:b/>
        </w:rPr>
      </w:pPr>
    </w:p>
    <w:p w:rsidR="00B1186E" w:rsidRPr="0055326F" w:rsidRDefault="00B1186E" w:rsidP="00B1186E">
      <w:pPr>
        <w:jc w:val="center"/>
        <w:rPr>
          <w:b/>
        </w:rPr>
      </w:pPr>
      <w:r w:rsidRPr="0055326F">
        <w:rPr>
          <w:b/>
          <w:bCs/>
        </w:rPr>
        <w:t xml:space="preserve">Раздел 1 </w:t>
      </w:r>
      <w:r w:rsidRPr="0055326F">
        <w:rPr>
          <w:b/>
        </w:rPr>
        <w:t>Введение в основы менеджмента</w:t>
      </w:r>
    </w:p>
    <w:p w:rsidR="00B1186E" w:rsidRPr="0055326F" w:rsidRDefault="00B1186E" w:rsidP="00B1186E">
      <w:pPr>
        <w:rPr>
          <w:b/>
          <w:i/>
        </w:rPr>
      </w:pPr>
      <w:r w:rsidRPr="0055326F">
        <w:rPr>
          <w:b/>
          <w:i/>
        </w:rPr>
        <w:t>1. Термин «управление» и термин «менеджмент»:</w:t>
      </w:r>
    </w:p>
    <w:p w:rsidR="00B1186E" w:rsidRPr="0055326F" w:rsidRDefault="00B1186E" w:rsidP="00B1186E">
      <w:r w:rsidRPr="0055326F">
        <w:t xml:space="preserve"> а) тождественны </w:t>
      </w:r>
    </w:p>
    <w:p w:rsidR="00B1186E" w:rsidRPr="0055326F" w:rsidRDefault="00B1186E" w:rsidP="00B1186E">
      <w:r w:rsidRPr="0055326F">
        <w:t xml:space="preserve">б) управление трактуется шире, чем менеджмент </w:t>
      </w:r>
    </w:p>
    <w:p w:rsidR="00B1186E" w:rsidRPr="0055326F" w:rsidRDefault="00B1186E" w:rsidP="00B1186E">
      <w:r w:rsidRPr="0055326F">
        <w:t>в) менеджмент трактуется шире, чем управление г) не связанные между собой понятия</w:t>
      </w:r>
    </w:p>
    <w:p w:rsidR="00B1186E" w:rsidRPr="0055326F" w:rsidRDefault="00B1186E" w:rsidP="00B1186E">
      <w:pPr>
        <w:rPr>
          <w:b/>
          <w:i/>
        </w:rPr>
      </w:pPr>
      <w:r w:rsidRPr="0055326F">
        <w:rPr>
          <w:b/>
          <w:i/>
        </w:rPr>
        <w:t xml:space="preserve"> 2. Управление – это:</w:t>
      </w:r>
    </w:p>
    <w:p w:rsidR="00B1186E" w:rsidRPr="0055326F" w:rsidRDefault="00B1186E" w:rsidP="00B1186E">
      <w:r w:rsidRPr="0055326F">
        <w:t xml:space="preserve"> а) целенаправленное воздействие, согласующее совместную деятельность</w:t>
      </w:r>
    </w:p>
    <w:p w:rsidR="00B1186E" w:rsidRPr="0055326F" w:rsidRDefault="00B1186E" w:rsidP="00B1186E">
      <w:r w:rsidRPr="0055326F">
        <w:t xml:space="preserve"> б) последовательное осуществление мотивации, организации, планирования и контроля </w:t>
      </w:r>
    </w:p>
    <w:p w:rsidR="00B1186E" w:rsidRPr="0055326F" w:rsidRDefault="00B1186E" w:rsidP="00B1186E">
      <w:r w:rsidRPr="0055326F">
        <w:t>в) руководство организацией</w:t>
      </w:r>
    </w:p>
    <w:p w:rsidR="00B1186E" w:rsidRPr="0055326F" w:rsidRDefault="00B1186E" w:rsidP="00B1186E">
      <w:r w:rsidRPr="0055326F">
        <w:t xml:space="preserve"> г) достижение целей организации </w:t>
      </w:r>
    </w:p>
    <w:p w:rsidR="00B1186E" w:rsidRPr="0055326F" w:rsidRDefault="00B1186E" w:rsidP="00B1186E">
      <w:pPr>
        <w:rPr>
          <w:b/>
          <w:i/>
        </w:rPr>
      </w:pPr>
      <w:r w:rsidRPr="0055326F">
        <w:rPr>
          <w:b/>
          <w:i/>
        </w:rPr>
        <w:t xml:space="preserve">3. Менеджмент – это: </w:t>
      </w:r>
    </w:p>
    <w:p w:rsidR="00B1186E" w:rsidRPr="0055326F" w:rsidRDefault="00B1186E" w:rsidP="00B1186E">
      <w:r w:rsidRPr="0055326F">
        <w:t>а) управление персоналом организации</w:t>
      </w:r>
    </w:p>
    <w:p w:rsidR="00B1186E" w:rsidRPr="0055326F" w:rsidRDefault="00B1186E" w:rsidP="00B1186E">
      <w:r w:rsidRPr="0055326F">
        <w:t xml:space="preserve"> б) управление производственными процессами организации </w:t>
      </w:r>
    </w:p>
    <w:p w:rsidR="00B1186E" w:rsidRPr="0055326F" w:rsidRDefault="00B1186E" w:rsidP="00B1186E">
      <w:r w:rsidRPr="0055326F">
        <w:t xml:space="preserve">в) управление социально-экономическими процессами организации </w:t>
      </w:r>
    </w:p>
    <w:p w:rsidR="00B1186E" w:rsidRPr="0055326F" w:rsidRDefault="00B1186E" w:rsidP="00B1186E">
      <w:r w:rsidRPr="0055326F">
        <w:t xml:space="preserve">г) способность влиять на поступки людей </w:t>
      </w:r>
    </w:p>
    <w:p w:rsidR="00B1186E" w:rsidRPr="0055326F" w:rsidRDefault="00B1186E" w:rsidP="00B1186E">
      <w:pPr>
        <w:rPr>
          <w:b/>
          <w:i/>
        </w:rPr>
      </w:pPr>
      <w:r w:rsidRPr="0055326F">
        <w:rPr>
          <w:b/>
          <w:i/>
        </w:rPr>
        <w:t xml:space="preserve">4. Менеджмент создает необходимые организационные условия для синтеза науки, практических навыков и знаний, позволяющих принимать оптимальные решения, исходя из этого менеджмент-это: </w:t>
      </w:r>
    </w:p>
    <w:p w:rsidR="00B1186E" w:rsidRPr="0055326F" w:rsidRDefault="00B1186E" w:rsidP="00B1186E">
      <w:r w:rsidRPr="0055326F">
        <w:t xml:space="preserve">а) вид деятельности и процесс принятия решений </w:t>
      </w:r>
    </w:p>
    <w:p w:rsidR="00B1186E" w:rsidRPr="0055326F" w:rsidRDefault="00B1186E" w:rsidP="00B1186E">
      <w:r w:rsidRPr="0055326F">
        <w:t xml:space="preserve">б) аппарат управления </w:t>
      </w:r>
    </w:p>
    <w:p w:rsidR="00B1186E" w:rsidRPr="0055326F" w:rsidRDefault="00B1186E" w:rsidP="00B1186E">
      <w:r w:rsidRPr="0055326F">
        <w:t>в) наука и искусство управления</w:t>
      </w:r>
    </w:p>
    <w:p w:rsidR="00B1186E" w:rsidRPr="0055326F" w:rsidRDefault="00B1186E" w:rsidP="00B1186E">
      <w:r w:rsidRPr="0055326F">
        <w:t xml:space="preserve"> г) все перечисленное </w:t>
      </w:r>
    </w:p>
    <w:p w:rsidR="00B1186E" w:rsidRPr="0055326F" w:rsidRDefault="00B1186E" w:rsidP="00B1186E">
      <w:pPr>
        <w:rPr>
          <w:b/>
          <w:i/>
        </w:rPr>
      </w:pPr>
      <w:r w:rsidRPr="0055326F">
        <w:rPr>
          <w:b/>
          <w:i/>
        </w:rPr>
        <w:t>5. Что является целью менеджмента?</w:t>
      </w:r>
    </w:p>
    <w:p w:rsidR="00B1186E" w:rsidRPr="0055326F" w:rsidRDefault="00B1186E" w:rsidP="00B1186E">
      <w:r w:rsidRPr="0055326F">
        <w:t xml:space="preserve"> а) обеспечение прибыльности организации</w:t>
      </w:r>
    </w:p>
    <w:p w:rsidR="00B1186E" w:rsidRPr="0055326F" w:rsidRDefault="00B1186E" w:rsidP="00B1186E">
      <w:r w:rsidRPr="0055326F">
        <w:t xml:space="preserve"> б) эффективное использование ресурсов организации </w:t>
      </w:r>
    </w:p>
    <w:p w:rsidR="00B1186E" w:rsidRPr="0055326F" w:rsidRDefault="00B1186E" w:rsidP="00B1186E">
      <w:r w:rsidRPr="0055326F">
        <w:t>в) совершенствование всех процессов организации</w:t>
      </w:r>
    </w:p>
    <w:p w:rsidR="00B1186E" w:rsidRPr="0055326F" w:rsidRDefault="00B1186E" w:rsidP="00B1186E">
      <w:r w:rsidRPr="0055326F">
        <w:t xml:space="preserve"> г) все перечисленные ответы верны </w:t>
      </w:r>
    </w:p>
    <w:p w:rsidR="00B1186E" w:rsidRPr="0055326F" w:rsidRDefault="00B1186E" w:rsidP="00B1186E">
      <w:r w:rsidRPr="0055326F">
        <w:t>6. На высшем уровне управления происходит:</w:t>
      </w:r>
    </w:p>
    <w:p w:rsidR="00B1186E" w:rsidRPr="0055326F" w:rsidRDefault="00B1186E" w:rsidP="00B1186E">
      <w:r w:rsidRPr="0055326F">
        <w:t xml:space="preserve"> а) разработка сменно-суточных заданий </w:t>
      </w:r>
    </w:p>
    <w:p w:rsidR="00B1186E" w:rsidRPr="0055326F" w:rsidRDefault="00B1186E" w:rsidP="00B1186E">
      <w:r w:rsidRPr="0055326F">
        <w:t>б) организация выполнения квартальных заданий</w:t>
      </w:r>
    </w:p>
    <w:p w:rsidR="00B1186E" w:rsidRPr="0055326F" w:rsidRDefault="00B1186E" w:rsidP="00B1186E">
      <w:r w:rsidRPr="0055326F">
        <w:t xml:space="preserve"> в) формирование целей организации </w:t>
      </w:r>
    </w:p>
    <w:p w:rsidR="00B1186E" w:rsidRPr="0055326F" w:rsidRDefault="00B1186E" w:rsidP="00B1186E">
      <w:r w:rsidRPr="0055326F">
        <w:t xml:space="preserve">г) контроль использования сырья и оборудования </w:t>
      </w:r>
    </w:p>
    <w:p w:rsidR="00B1186E" w:rsidRPr="0055326F" w:rsidRDefault="00B1186E" w:rsidP="00B1186E">
      <w:pPr>
        <w:rPr>
          <w:b/>
          <w:i/>
        </w:rPr>
      </w:pPr>
      <w:r w:rsidRPr="0055326F">
        <w:rPr>
          <w:b/>
          <w:i/>
        </w:rPr>
        <w:t>7. Информационная роль менеджера не предполагает выполнение следующей функции:</w:t>
      </w:r>
    </w:p>
    <w:p w:rsidR="00B1186E" w:rsidRPr="0055326F" w:rsidRDefault="00B1186E" w:rsidP="00B1186E">
      <w:r w:rsidRPr="0055326F">
        <w:t xml:space="preserve"> а) сбор информации об организационной среде </w:t>
      </w:r>
    </w:p>
    <w:p w:rsidR="00B1186E" w:rsidRPr="0055326F" w:rsidRDefault="00B1186E" w:rsidP="00B1186E">
      <w:r w:rsidRPr="0055326F">
        <w:t>б) распространение фактов и нормативных установок</w:t>
      </w:r>
    </w:p>
    <w:p w:rsidR="00B1186E" w:rsidRPr="0055326F" w:rsidRDefault="00B1186E" w:rsidP="00B1186E">
      <w:r w:rsidRPr="0055326F">
        <w:t xml:space="preserve"> в) осуществление текущих корректировок заданий подчиненных </w:t>
      </w:r>
    </w:p>
    <w:p w:rsidR="00B1186E" w:rsidRPr="0055326F" w:rsidRDefault="00B1186E" w:rsidP="00B1186E">
      <w:r w:rsidRPr="0055326F">
        <w:t>г) все предыдущие ответы верны</w:t>
      </w:r>
    </w:p>
    <w:p w:rsidR="00B1186E" w:rsidRPr="0055326F" w:rsidRDefault="00B1186E" w:rsidP="00B1186E">
      <w:pPr>
        <w:rPr>
          <w:b/>
          <w:i/>
        </w:rPr>
      </w:pPr>
      <w:r w:rsidRPr="0055326F">
        <w:t xml:space="preserve"> </w:t>
      </w:r>
      <w:r w:rsidRPr="0055326F">
        <w:rPr>
          <w:b/>
          <w:i/>
        </w:rPr>
        <w:t>8. Важным принципом в менеджменте является правильное распределение задач по иерархическим уровням, в соответствии с которым:</w:t>
      </w:r>
    </w:p>
    <w:p w:rsidR="00B1186E" w:rsidRPr="0055326F" w:rsidRDefault="00B1186E" w:rsidP="00B1186E">
      <w:r w:rsidRPr="0055326F">
        <w:t xml:space="preserve">а) чем выше уровень, тем больше оперативных задач на нем решаются </w:t>
      </w:r>
    </w:p>
    <w:p w:rsidR="00B1186E" w:rsidRPr="0055326F" w:rsidRDefault="00B1186E" w:rsidP="00B1186E">
      <w:r w:rsidRPr="0055326F">
        <w:t xml:space="preserve">б) руководитель является лучшим специалистом по производству </w:t>
      </w:r>
    </w:p>
    <w:p w:rsidR="00B1186E" w:rsidRPr="0055326F" w:rsidRDefault="00B1186E" w:rsidP="00B1186E">
      <w:r w:rsidRPr="0055326F">
        <w:t>в) обеспечение ритмичности - задача низового звена</w:t>
      </w:r>
    </w:p>
    <w:p w:rsidR="00B1186E" w:rsidRPr="0055326F" w:rsidRDefault="00B1186E" w:rsidP="00B1186E">
      <w:r w:rsidRPr="0055326F">
        <w:t xml:space="preserve"> г) ответственность за управление несет собственник</w:t>
      </w:r>
    </w:p>
    <w:p w:rsidR="00B1186E" w:rsidRPr="0055326F" w:rsidRDefault="00B1186E" w:rsidP="00B1186E">
      <w:pPr>
        <w:rPr>
          <w:b/>
          <w:i/>
        </w:rPr>
      </w:pPr>
      <w:r w:rsidRPr="0055326F">
        <w:rPr>
          <w:b/>
          <w:i/>
        </w:rPr>
        <w:lastRenderedPageBreak/>
        <w:t xml:space="preserve"> 9. По месту в системе управления организацией менеджеры занимают три уровня. Деятельность менеджеров высшего уровня характеризуется масштабностью и сложностью и включает:</w:t>
      </w:r>
    </w:p>
    <w:p w:rsidR="00B1186E" w:rsidRPr="0055326F" w:rsidRDefault="00B1186E" w:rsidP="00B1186E">
      <w:r w:rsidRPr="0055326F">
        <w:t xml:space="preserve"> а) постоянное общение с производственным персоналом</w:t>
      </w:r>
    </w:p>
    <w:p w:rsidR="00B1186E" w:rsidRPr="0055326F" w:rsidRDefault="00B1186E" w:rsidP="00B1186E">
      <w:r w:rsidRPr="0055326F">
        <w:t xml:space="preserve"> б) принятие ключевых решений по стратегии</w:t>
      </w:r>
    </w:p>
    <w:p w:rsidR="00B1186E" w:rsidRPr="0055326F" w:rsidRDefault="00B1186E" w:rsidP="00B1186E">
      <w:r w:rsidRPr="0055326F">
        <w:t xml:space="preserve"> в) контроль работы руководителей низового уровня</w:t>
      </w:r>
    </w:p>
    <w:p w:rsidR="00B1186E" w:rsidRPr="0055326F" w:rsidRDefault="00B1186E" w:rsidP="00B1186E">
      <w:r w:rsidRPr="0055326F">
        <w:t xml:space="preserve"> г) составляют самую многочисленную категорию </w:t>
      </w:r>
    </w:p>
    <w:p w:rsidR="00B1186E" w:rsidRPr="0055326F" w:rsidRDefault="00B1186E" w:rsidP="00B1186E">
      <w:pPr>
        <w:rPr>
          <w:b/>
          <w:i/>
        </w:rPr>
      </w:pPr>
      <w:r w:rsidRPr="0055326F">
        <w:rPr>
          <w:b/>
          <w:i/>
        </w:rPr>
        <w:t>10. В современных условиях роль руководителей среднего уровня возрастает, их деятельность связана:</w:t>
      </w:r>
    </w:p>
    <w:p w:rsidR="00B1186E" w:rsidRPr="0055326F" w:rsidRDefault="00B1186E" w:rsidP="00B1186E">
      <w:r w:rsidRPr="0055326F">
        <w:t xml:space="preserve"> а) контроль выполнения производственных заданий </w:t>
      </w:r>
    </w:p>
    <w:p w:rsidR="00B1186E" w:rsidRPr="0055326F" w:rsidRDefault="00B1186E" w:rsidP="00B1186E">
      <w:r w:rsidRPr="0055326F">
        <w:t xml:space="preserve">б) решение тактических и оперативных проблем </w:t>
      </w:r>
    </w:p>
    <w:p w:rsidR="00B1186E" w:rsidRPr="0055326F" w:rsidRDefault="00B1186E" w:rsidP="00B1186E">
      <w:r w:rsidRPr="0055326F">
        <w:t xml:space="preserve">в) самая малочисленная, но влиятельная категория </w:t>
      </w:r>
    </w:p>
    <w:p w:rsidR="00B1186E" w:rsidRPr="0055326F" w:rsidRDefault="00B1186E" w:rsidP="00B1186E">
      <w:r w:rsidRPr="0055326F">
        <w:t>г) самая многочисленная категория</w:t>
      </w:r>
    </w:p>
    <w:p w:rsidR="00B1186E" w:rsidRPr="0055326F" w:rsidRDefault="00B1186E" w:rsidP="00B1186E">
      <w:pPr>
        <w:jc w:val="center"/>
        <w:rPr>
          <w:b/>
          <w:iCs/>
        </w:rPr>
      </w:pPr>
      <w:r w:rsidRPr="0055326F">
        <w:rPr>
          <w:b/>
          <w:bCs/>
        </w:rPr>
        <w:t>Раздел</w:t>
      </w:r>
      <w:r w:rsidRPr="0055326F">
        <w:rPr>
          <w:b/>
        </w:rPr>
        <w:t xml:space="preserve"> 2 </w:t>
      </w:r>
      <w:r w:rsidRPr="0055326F">
        <w:rPr>
          <w:b/>
          <w:iCs/>
        </w:rPr>
        <w:t>Эволюция менеджмента</w:t>
      </w:r>
    </w:p>
    <w:p w:rsidR="00B1186E" w:rsidRPr="0055326F" w:rsidRDefault="00B1186E" w:rsidP="00B1186E">
      <w:pPr>
        <w:rPr>
          <w:b/>
          <w:i/>
        </w:rPr>
      </w:pPr>
      <w:r w:rsidRPr="0055326F">
        <w:rPr>
          <w:b/>
          <w:i/>
        </w:rPr>
        <w:t xml:space="preserve">1. Подходы к управлению включают: </w:t>
      </w:r>
    </w:p>
    <w:p w:rsidR="00B1186E" w:rsidRPr="0055326F" w:rsidRDefault="00B1186E" w:rsidP="00B1186E">
      <w:r w:rsidRPr="0055326F">
        <w:t xml:space="preserve">а) научное управление; процессный подход; системный подход; поведенческий подход </w:t>
      </w:r>
    </w:p>
    <w:p w:rsidR="00B1186E" w:rsidRPr="0055326F" w:rsidRDefault="00B1186E" w:rsidP="00B1186E">
      <w:r w:rsidRPr="0055326F">
        <w:t xml:space="preserve">б) подход с позиций школ; системный подход; процессный подход; ситуационный подход в) научное управление; административное управление; школа человеческих отношений </w:t>
      </w:r>
    </w:p>
    <w:p w:rsidR="00B1186E" w:rsidRPr="0055326F" w:rsidRDefault="00B1186E" w:rsidP="00B1186E">
      <w:r w:rsidRPr="0055326F">
        <w:t xml:space="preserve">г) количественные методы; наука управления; научное управление; ситуационный подход </w:t>
      </w:r>
    </w:p>
    <w:p w:rsidR="00B1186E" w:rsidRPr="0055326F" w:rsidRDefault="00B1186E" w:rsidP="00B1186E">
      <w:pPr>
        <w:rPr>
          <w:b/>
          <w:i/>
        </w:rPr>
      </w:pPr>
      <w:r w:rsidRPr="0055326F">
        <w:rPr>
          <w:b/>
          <w:i/>
        </w:rPr>
        <w:t>2. Какая из школ управленческой мысли была хронологически первой:</w:t>
      </w:r>
    </w:p>
    <w:p w:rsidR="00B1186E" w:rsidRPr="0055326F" w:rsidRDefault="00B1186E" w:rsidP="00B1186E">
      <w:r w:rsidRPr="0055326F">
        <w:t xml:space="preserve"> а) количественных методов </w:t>
      </w:r>
    </w:p>
    <w:p w:rsidR="00B1186E" w:rsidRPr="0055326F" w:rsidRDefault="00B1186E" w:rsidP="00B1186E">
      <w:r w:rsidRPr="0055326F">
        <w:t xml:space="preserve">б) научного управления </w:t>
      </w:r>
    </w:p>
    <w:p w:rsidR="00B1186E" w:rsidRPr="0055326F" w:rsidRDefault="00B1186E" w:rsidP="00B1186E">
      <w:r w:rsidRPr="0055326F">
        <w:t xml:space="preserve">в) административно-классическая </w:t>
      </w:r>
    </w:p>
    <w:p w:rsidR="00B1186E" w:rsidRPr="0055326F" w:rsidRDefault="00B1186E" w:rsidP="00B1186E">
      <w:r w:rsidRPr="0055326F">
        <w:t xml:space="preserve">г) человеческих отношений и поведенческих наук </w:t>
      </w:r>
    </w:p>
    <w:p w:rsidR="00B1186E" w:rsidRPr="0055326F" w:rsidRDefault="00B1186E" w:rsidP="00B1186E">
      <w:pPr>
        <w:rPr>
          <w:b/>
          <w:i/>
        </w:rPr>
      </w:pPr>
      <w:r w:rsidRPr="0055326F">
        <w:rPr>
          <w:b/>
          <w:i/>
        </w:rPr>
        <w:t xml:space="preserve">3. Представителями административно-классической школы являются: </w:t>
      </w:r>
    </w:p>
    <w:p w:rsidR="00B1186E" w:rsidRPr="0055326F" w:rsidRDefault="00B1186E" w:rsidP="00B1186E">
      <w:r w:rsidRPr="0055326F">
        <w:t xml:space="preserve">а) М.П. Фолетт, Э. Мэйо, А. Маслоу </w:t>
      </w:r>
    </w:p>
    <w:p w:rsidR="00B1186E" w:rsidRPr="0055326F" w:rsidRDefault="00B1186E" w:rsidP="00B1186E">
      <w:r w:rsidRPr="0055326F">
        <w:t xml:space="preserve">б) А. Файоль, Л. Урвик, Д. Муни </w:t>
      </w:r>
    </w:p>
    <w:p w:rsidR="00B1186E" w:rsidRPr="0055326F" w:rsidRDefault="00B1186E" w:rsidP="00B1186E">
      <w:r w:rsidRPr="0055326F">
        <w:t>в) Ф.У.Тейлор, Ф. и Л. Гилберт, Г. Форд</w:t>
      </w:r>
    </w:p>
    <w:p w:rsidR="00B1186E" w:rsidRPr="0055326F" w:rsidRDefault="00B1186E" w:rsidP="00B1186E">
      <w:r w:rsidRPr="0055326F">
        <w:t xml:space="preserve"> г) Г. Саймон, Д. Р. Форрестер, Д. Марч</w:t>
      </w:r>
    </w:p>
    <w:p w:rsidR="00B1186E" w:rsidRPr="0055326F" w:rsidRDefault="00B1186E" w:rsidP="00B1186E">
      <w:pPr>
        <w:rPr>
          <w:b/>
          <w:i/>
        </w:rPr>
      </w:pPr>
      <w:r w:rsidRPr="0055326F">
        <w:rPr>
          <w:b/>
          <w:i/>
        </w:rPr>
        <w:t xml:space="preserve">4. Что считается основным элементом ситуационного подхода: </w:t>
      </w:r>
    </w:p>
    <w:p w:rsidR="00B1186E" w:rsidRPr="0055326F" w:rsidRDefault="00B1186E" w:rsidP="00B1186E">
      <w:r w:rsidRPr="0055326F">
        <w:t xml:space="preserve">а) метод управления </w:t>
      </w:r>
    </w:p>
    <w:p w:rsidR="00B1186E" w:rsidRPr="0055326F" w:rsidRDefault="00B1186E" w:rsidP="00B1186E">
      <w:r w:rsidRPr="0055326F">
        <w:t xml:space="preserve">б) личность менеджера </w:t>
      </w:r>
    </w:p>
    <w:p w:rsidR="00B1186E" w:rsidRPr="0055326F" w:rsidRDefault="00B1186E" w:rsidP="00B1186E">
      <w:r w:rsidRPr="0055326F">
        <w:t xml:space="preserve">в) набор обстоятельств, влияющих на организацию </w:t>
      </w:r>
    </w:p>
    <w:p w:rsidR="00B1186E" w:rsidRPr="0055326F" w:rsidRDefault="00B1186E" w:rsidP="00B1186E">
      <w:r w:rsidRPr="0055326F">
        <w:t xml:space="preserve">г) внешняя среда организации </w:t>
      </w:r>
    </w:p>
    <w:p w:rsidR="00B1186E" w:rsidRPr="0055326F" w:rsidRDefault="00B1186E" w:rsidP="00B1186E">
      <w:pPr>
        <w:rPr>
          <w:b/>
          <w:i/>
        </w:rPr>
      </w:pPr>
      <w:r w:rsidRPr="0055326F">
        <w:rPr>
          <w:b/>
          <w:i/>
        </w:rPr>
        <w:t xml:space="preserve">5. Согласно процессному подходу, связующими процессами в менеджменте являются: </w:t>
      </w:r>
    </w:p>
    <w:p w:rsidR="00B1186E" w:rsidRPr="0055326F" w:rsidRDefault="00B1186E" w:rsidP="00B1186E">
      <w:r w:rsidRPr="0055326F">
        <w:t>а) планирование, организация, мотивация, контроль</w:t>
      </w:r>
    </w:p>
    <w:p w:rsidR="00B1186E" w:rsidRPr="0055326F" w:rsidRDefault="00B1186E" w:rsidP="00B1186E">
      <w:r w:rsidRPr="0055326F">
        <w:t xml:space="preserve"> б) коммуникации и принятие решений</w:t>
      </w:r>
    </w:p>
    <w:p w:rsidR="00B1186E" w:rsidRPr="0055326F" w:rsidRDefault="00B1186E" w:rsidP="00B1186E">
      <w:r w:rsidRPr="0055326F">
        <w:t xml:space="preserve"> в) централизация и децентрализация</w:t>
      </w:r>
    </w:p>
    <w:p w:rsidR="00B1186E" w:rsidRPr="0055326F" w:rsidRDefault="00B1186E" w:rsidP="00B1186E">
      <w:r w:rsidRPr="0055326F">
        <w:t xml:space="preserve"> г) делегирование полномочий и ответственность</w:t>
      </w:r>
    </w:p>
    <w:p w:rsidR="00B1186E" w:rsidRPr="0055326F" w:rsidRDefault="00B1186E" w:rsidP="00B1186E">
      <w:pPr>
        <w:rPr>
          <w:b/>
          <w:i/>
        </w:rPr>
      </w:pPr>
      <w:r w:rsidRPr="0055326F">
        <w:rPr>
          <w:b/>
          <w:i/>
        </w:rPr>
        <w:t>6. Какой из ниже перечисленных подходов рассматривает управление как осуществление набора управленческих функций:</w:t>
      </w:r>
    </w:p>
    <w:p w:rsidR="00B1186E" w:rsidRPr="0055326F" w:rsidRDefault="00B1186E" w:rsidP="00B1186E">
      <w:r w:rsidRPr="0055326F">
        <w:t xml:space="preserve"> а) ситуационный </w:t>
      </w:r>
    </w:p>
    <w:p w:rsidR="00B1186E" w:rsidRPr="0055326F" w:rsidRDefault="00B1186E" w:rsidP="00B1186E">
      <w:r w:rsidRPr="0055326F">
        <w:t>б) системный</w:t>
      </w:r>
    </w:p>
    <w:p w:rsidR="00B1186E" w:rsidRPr="0055326F" w:rsidRDefault="00B1186E" w:rsidP="00B1186E">
      <w:r w:rsidRPr="0055326F">
        <w:t xml:space="preserve"> в) функциональный </w:t>
      </w:r>
    </w:p>
    <w:p w:rsidR="00B1186E" w:rsidRPr="0055326F" w:rsidRDefault="00B1186E" w:rsidP="00B1186E">
      <w:r w:rsidRPr="0055326F">
        <w:t xml:space="preserve">г) подход с позиций школ </w:t>
      </w:r>
    </w:p>
    <w:p w:rsidR="00B1186E" w:rsidRPr="0055326F" w:rsidRDefault="00B1186E" w:rsidP="00B1186E">
      <w:pPr>
        <w:rPr>
          <w:b/>
          <w:i/>
        </w:rPr>
      </w:pPr>
      <w:r w:rsidRPr="0055326F">
        <w:rPr>
          <w:b/>
          <w:i/>
        </w:rPr>
        <w:t xml:space="preserve">7. Что можно назвать основной оптимальной характеристикой школы человеческих отношений? </w:t>
      </w:r>
    </w:p>
    <w:p w:rsidR="00B1186E" w:rsidRPr="0055326F" w:rsidRDefault="00B1186E" w:rsidP="00B1186E">
      <w:r w:rsidRPr="0055326F">
        <w:t>а) использование научного анализа для определения оптимальных способов выполнения задачи</w:t>
      </w:r>
    </w:p>
    <w:p w:rsidR="00B1186E" w:rsidRPr="0055326F" w:rsidRDefault="00B1186E" w:rsidP="00B1186E">
      <w:r w:rsidRPr="0055326F">
        <w:t xml:space="preserve"> б) перенос центра тяжести в управлении с выполнения задач на отношения между людьми в) создание систематизированной теории управления всей организации, выделив управление как особый вид деятельности</w:t>
      </w:r>
    </w:p>
    <w:p w:rsidR="00B1186E" w:rsidRPr="0055326F" w:rsidRDefault="00B1186E" w:rsidP="00B1186E">
      <w:r w:rsidRPr="0055326F">
        <w:lastRenderedPageBreak/>
        <w:t xml:space="preserve"> г) все предыдущие ответы неверны</w:t>
      </w:r>
    </w:p>
    <w:p w:rsidR="00B1186E" w:rsidRPr="0055326F" w:rsidRDefault="00B1186E" w:rsidP="00B1186E">
      <w:pPr>
        <w:rPr>
          <w:b/>
          <w:i/>
        </w:rPr>
      </w:pPr>
      <w:r w:rsidRPr="0055326F">
        <w:rPr>
          <w:b/>
          <w:i/>
        </w:rPr>
        <w:t xml:space="preserve">8. Деятельность представителей какой школы управления можно оценить следующим образом: они рассматривали управление как комплексный процесс и выделили основные универсальные принципы управления: </w:t>
      </w:r>
    </w:p>
    <w:p w:rsidR="00B1186E" w:rsidRPr="0055326F" w:rsidRDefault="00B1186E" w:rsidP="00B1186E">
      <w:r w:rsidRPr="0055326F">
        <w:t xml:space="preserve">а) школа научного управления </w:t>
      </w:r>
    </w:p>
    <w:p w:rsidR="00B1186E" w:rsidRPr="0055326F" w:rsidRDefault="00B1186E" w:rsidP="00B1186E">
      <w:r w:rsidRPr="0055326F">
        <w:t>б) школа административного управления</w:t>
      </w:r>
    </w:p>
    <w:p w:rsidR="00B1186E" w:rsidRPr="0055326F" w:rsidRDefault="00B1186E" w:rsidP="00B1186E">
      <w:r w:rsidRPr="0055326F">
        <w:t xml:space="preserve"> в) школа человеческих отношений и поведенческих наук </w:t>
      </w:r>
    </w:p>
    <w:p w:rsidR="00B1186E" w:rsidRPr="0055326F" w:rsidRDefault="00B1186E" w:rsidP="00B1186E">
      <w:r w:rsidRPr="0055326F">
        <w:t>г) школа количественных методов</w:t>
      </w:r>
    </w:p>
    <w:p w:rsidR="00B1186E" w:rsidRPr="0055326F" w:rsidRDefault="00B1186E" w:rsidP="00B1186E">
      <w:pPr>
        <w:rPr>
          <w:b/>
          <w:i/>
        </w:rPr>
      </w:pPr>
      <w:r w:rsidRPr="0055326F">
        <w:rPr>
          <w:b/>
          <w:i/>
        </w:rPr>
        <w:t xml:space="preserve">9. Исследования Ф.У. Тейлора были направлены на: </w:t>
      </w:r>
    </w:p>
    <w:p w:rsidR="00B1186E" w:rsidRPr="0055326F" w:rsidRDefault="00B1186E" w:rsidP="00B1186E">
      <w:r w:rsidRPr="0055326F">
        <w:t xml:space="preserve">а) рабочего </w:t>
      </w:r>
    </w:p>
    <w:p w:rsidR="00B1186E" w:rsidRPr="0055326F" w:rsidRDefault="00B1186E" w:rsidP="00B1186E">
      <w:r w:rsidRPr="0055326F">
        <w:t xml:space="preserve">б) руководителя среднего звена </w:t>
      </w:r>
    </w:p>
    <w:p w:rsidR="00B1186E" w:rsidRPr="0055326F" w:rsidRDefault="00B1186E" w:rsidP="00B1186E">
      <w:r w:rsidRPr="0055326F">
        <w:t xml:space="preserve">в) менеджера </w:t>
      </w:r>
    </w:p>
    <w:p w:rsidR="00B1186E" w:rsidRPr="0055326F" w:rsidRDefault="00B1186E" w:rsidP="00B1186E">
      <w:r w:rsidRPr="0055326F">
        <w:t xml:space="preserve">г) всю организацию </w:t>
      </w:r>
    </w:p>
    <w:p w:rsidR="00B1186E" w:rsidRPr="0055326F" w:rsidRDefault="00B1186E" w:rsidP="00B1186E">
      <w:pPr>
        <w:rPr>
          <w:b/>
          <w:i/>
        </w:rPr>
      </w:pPr>
      <w:r w:rsidRPr="0055326F">
        <w:rPr>
          <w:b/>
          <w:i/>
        </w:rPr>
        <w:t>10. В чем главная причина успеха японского менеджмента?</w:t>
      </w:r>
    </w:p>
    <w:p w:rsidR="00B1186E" w:rsidRPr="0055326F" w:rsidRDefault="00B1186E" w:rsidP="00B1186E">
      <w:r w:rsidRPr="0055326F">
        <w:t xml:space="preserve"> а) умение работать с людьми</w:t>
      </w:r>
    </w:p>
    <w:p w:rsidR="00B1186E" w:rsidRPr="0055326F" w:rsidRDefault="00B1186E" w:rsidP="00B1186E">
      <w:r w:rsidRPr="0055326F">
        <w:t xml:space="preserve"> б) использование высококачественной техники и технологий </w:t>
      </w:r>
    </w:p>
    <w:p w:rsidR="00B1186E" w:rsidRPr="0055326F" w:rsidRDefault="00B1186E" w:rsidP="00B1186E">
      <w:r w:rsidRPr="0055326F">
        <w:t>в) нацеленность на выполнение задач любыми способами и методами</w:t>
      </w:r>
    </w:p>
    <w:p w:rsidR="00B1186E" w:rsidRPr="0055326F" w:rsidRDefault="00B1186E" w:rsidP="00B1186E">
      <w:r w:rsidRPr="0055326F">
        <w:t xml:space="preserve"> г) все предыдущие ответы неверны</w:t>
      </w:r>
    </w:p>
    <w:p w:rsidR="00B1186E" w:rsidRPr="0055326F" w:rsidRDefault="00B1186E" w:rsidP="00B1186E">
      <w:pPr>
        <w:pStyle w:val="af5"/>
        <w:shd w:val="clear" w:color="auto" w:fill="FFFFFF"/>
        <w:ind w:left="0"/>
        <w:jc w:val="center"/>
        <w:rPr>
          <w:b/>
        </w:rPr>
      </w:pPr>
      <w:r w:rsidRPr="0055326F">
        <w:rPr>
          <w:b/>
        </w:rPr>
        <w:t>Раздел 3. Организация как система управления. Структура организаций. Внутренняя и внешняя среда</w:t>
      </w:r>
    </w:p>
    <w:p w:rsidR="00B1186E" w:rsidRPr="0055326F" w:rsidRDefault="00B1186E" w:rsidP="00B1186E">
      <w:pPr>
        <w:rPr>
          <w:b/>
          <w:i/>
        </w:rPr>
      </w:pPr>
      <w:r w:rsidRPr="0055326F">
        <w:rPr>
          <w:b/>
          <w:i/>
        </w:rPr>
        <w:t xml:space="preserve">1. Что является объектом управления: </w:t>
      </w:r>
    </w:p>
    <w:p w:rsidR="00B1186E" w:rsidRPr="0055326F" w:rsidRDefault="00B1186E" w:rsidP="00B1186E">
      <w:r w:rsidRPr="0055326F">
        <w:t>а) организация</w:t>
      </w:r>
    </w:p>
    <w:p w:rsidR="00B1186E" w:rsidRPr="0055326F" w:rsidRDefault="00B1186E" w:rsidP="00B1186E">
      <w:r w:rsidRPr="0055326F">
        <w:t xml:space="preserve"> б) человек </w:t>
      </w:r>
    </w:p>
    <w:p w:rsidR="00B1186E" w:rsidRPr="0055326F" w:rsidRDefault="00B1186E" w:rsidP="00B1186E">
      <w:r w:rsidRPr="0055326F">
        <w:t xml:space="preserve">в) отношения между руководителем и подчиненным </w:t>
      </w:r>
    </w:p>
    <w:p w:rsidR="00B1186E" w:rsidRPr="0055326F" w:rsidRDefault="00B1186E" w:rsidP="00B1186E">
      <w:r w:rsidRPr="0055326F">
        <w:t>г) все предыдущие ответы верны</w:t>
      </w:r>
    </w:p>
    <w:p w:rsidR="00B1186E" w:rsidRPr="0055326F" w:rsidRDefault="00B1186E" w:rsidP="00B1186E">
      <w:pPr>
        <w:rPr>
          <w:b/>
          <w:i/>
        </w:rPr>
      </w:pPr>
      <w:r w:rsidRPr="0055326F">
        <w:rPr>
          <w:b/>
          <w:i/>
        </w:rPr>
        <w:t xml:space="preserve"> 2. Формальные и неформальные организации отличает: </w:t>
      </w:r>
    </w:p>
    <w:p w:rsidR="00B1186E" w:rsidRPr="0055326F" w:rsidRDefault="00B1186E" w:rsidP="00B1186E">
      <w:r w:rsidRPr="0055326F">
        <w:t>а) необходимость управления</w:t>
      </w:r>
    </w:p>
    <w:p w:rsidR="00B1186E" w:rsidRPr="0055326F" w:rsidRDefault="00B1186E" w:rsidP="00B1186E">
      <w:r w:rsidRPr="0055326F">
        <w:t xml:space="preserve"> б) количество участников </w:t>
      </w:r>
    </w:p>
    <w:p w:rsidR="00B1186E" w:rsidRPr="0055326F" w:rsidRDefault="00B1186E" w:rsidP="00B1186E">
      <w:r w:rsidRPr="0055326F">
        <w:t xml:space="preserve">в) юридическая или государственная регистрация </w:t>
      </w:r>
    </w:p>
    <w:p w:rsidR="00B1186E" w:rsidRPr="0055326F" w:rsidRDefault="00B1186E" w:rsidP="00B1186E">
      <w:r w:rsidRPr="0055326F">
        <w:t>г) все предыдущие ответы неверны</w:t>
      </w:r>
    </w:p>
    <w:p w:rsidR="00B1186E" w:rsidRPr="0055326F" w:rsidRDefault="00B1186E" w:rsidP="00B1186E">
      <w:pPr>
        <w:rPr>
          <w:b/>
          <w:i/>
        </w:rPr>
      </w:pPr>
      <w:r w:rsidRPr="0055326F">
        <w:rPr>
          <w:b/>
          <w:i/>
        </w:rPr>
        <w:t xml:space="preserve"> 3. К характеристикам формальной организации относят: </w:t>
      </w:r>
    </w:p>
    <w:p w:rsidR="00B1186E" w:rsidRPr="0055326F" w:rsidRDefault="00B1186E" w:rsidP="00B1186E">
      <w:r w:rsidRPr="0055326F">
        <w:t>а) наличие ресурсов; зависимость от окружающей среды; разделение труда; выделение подразделений; необходимость управления</w:t>
      </w:r>
    </w:p>
    <w:p w:rsidR="00B1186E" w:rsidRPr="0055326F" w:rsidRDefault="00B1186E" w:rsidP="00B1186E">
      <w:r w:rsidRPr="0055326F">
        <w:t xml:space="preserve"> б) зависимость от окружающей среды; связи с поставщиками; переработка сырья; производство продукции; наличие работников</w:t>
      </w:r>
    </w:p>
    <w:p w:rsidR="00B1186E" w:rsidRPr="0055326F" w:rsidRDefault="00B1186E" w:rsidP="00B1186E">
      <w:r w:rsidRPr="0055326F">
        <w:t xml:space="preserve"> в) необходимость уплачивать налоги; оказание услуг; фиксированная зарплата; подчинение работников директору; иерархия уровней </w:t>
      </w:r>
    </w:p>
    <w:p w:rsidR="00B1186E" w:rsidRPr="0055326F" w:rsidRDefault="00B1186E" w:rsidP="00B1186E">
      <w:r w:rsidRPr="0055326F">
        <w:t xml:space="preserve">г) все предыдущие ответы верны </w:t>
      </w:r>
    </w:p>
    <w:p w:rsidR="00B1186E" w:rsidRPr="0055326F" w:rsidRDefault="00B1186E" w:rsidP="00B1186E">
      <w:pPr>
        <w:rPr>
          <w:b/>
          <w:i/>
        </w:rPr>
      </w:pPr>
      <w:r w:rsidRPr="0055326F">
        <w:rPr>
          <w:b/>
          <w:i/>
        </w:rPr>
        <w:t>4. Кто участвует в вертикальном разделении труда:</w:t>
      </w:r>
    </w:p>
    <w:p w:rsidR="00B1186E" w:rsidRPr="0055326F" w:rsidRDefault="00B1186E" w:rsidP="00B1186E">
      <w:r w:rsidRPr="0055326F">
        <w:t xml:space="preserve"> а) сотрудники различных отделов организации, равные по статусу </w:t>
      </w:r>
    </w:p>
    <w:p w:rsidR="00B1186E" w:rsidRPr="0055326F" w:rsidRDefault="00B1186E" w:rsidP="00B1186E">
      <w:r w:rsidRPr="0055326F">
        <w:t>б) сотрудники одного отдела организации, равные по статусу</w:t>
      </w:r>
    </w:p>
    <w:p w:rsidR="00B1186E" w:rsidRPr="0055326F" w:rsidRDefault="00B1186E" w:rsidP="00B1186E">
      <w:r w:rsidRPr="0055326F">
        <w:t xml:space="preserve"> в) руководители различных уровней управления </w:t>
      </w:r>
    </w:p>
    <w:p w:rsidR="00B1186E" w:rsidRPr="0055326F" w:rsidRDefault="00B1186E" w:rsidP="00B1186E">
      <w:r w:rsidRPr="0055326F">
        <w:t xml:space="preserve">г) руководители одного уровня управления </w:t>
      </w:r>
    </w:p>
    <w:p w:rsidR="00B1186E" w:rsidRPr="0055326F" w:rsidRDefault="00B1186E" w:rsidP="00B1186E">
      <w:pPr>
        <w:rPr>
          <w:b/>
          <w:i/>
        </w:rPr>
      </w:pPr>
      <w:r w:rsidRPr="0055326F">
        <w:rPr>
          <w:b/>
          <w:i/>
        </w:rPr>
        <w:t xml:space="preserve">5. Субъектом менеджмента организации является: </w:t>
      </w:r>
    </w:p>
    <w:p w:rsidR="00B1186E" w:rsidRPr="0055326F" w:rsidRDefault="00B1186E" w:rsidP="00B1186E">
      <w:r w:rsidRPr="0055326F">
        <w:t xml:space="preserve">а) руководитель, занимающий постоянную должность </w:t>
      </w:r>
    </w:p>
    <w:p w:rsidR="00B1186E" w:rsidRPr="0055326F" w:rsidRDefault="00B1186E" w:rsidP="00B1186E">
      <w:r w:rsidRPr="0055326F">
        <w:t xml:space="preserve">б) функциональная область деятельности организации </w:t>
      </w:r>
    </w:p>
    <w:p w:rsidR="00B1186E" w:rsidRPr="0055326F" w:rsidRDefault="00B1186E" w:rsidP="00B1186E">
      <w:r w:rsidRPr="0055326F">
        <w:t>в) предприятия со своей системой целей</w:t>
      </w:r>
    </w:p>
    <w:p w:rsidR="00B1186E" w:rsidRPr="0055326F" w:rsidRDefault="00B1186E" w:rsidP="00B1186E">
      <w:r w:rsidRPr="0055326F">
        <w:t xml:space="preserve"> г) не одно из перечисленных </w:t>
      </w:r>
    </w:p>
    <w:p w:rsidR="00B1186E" w:rsidRPr="0055326F" w:rsidRDefault="00B1186E" w:rsidP="00B1186E">
      <w:pPr>
        <w:rPr>
          <w:b/>
          <w:i/>
        </w:rPr>
      </w:pPr>
      <w:r w:rsidRPr="0055326F">
        <w:rPr>
          <w:b/>
          <w:i/>
        </w:rPr>
        <w:t xml:space="preserve">6. Среда организации включает в себя: </w:t>
      </w:r>
    </w:p>
    <w:p w:rsidR="00B1186E" w:rsidRPr="0055326F" w:rsidRDefault="00B1186E" w:rsidP="00B1186E">
      <w:r w:rsidRPr="0055326F">
        <w:t>а) совокупность факторов внутри организации</w:t>
      </w:r>
    </w:p>
    <w:p w:rsidR="00B1186E" w:rsidRPr="0055326F" w:rsidRDefault="00B1186E" w:rsidP="00B1186E">
      <w:r w:rsidRPr="0055326F">
        <w:t xml:space="preserve"> б) совокупность внешних факторов </w:t>
      </w:r>
    </w:p>
    <w:p w:rsidR="00B1186E" w:rsidRPr="0055326F" w:rsidRDefault="00B1186E" w:rsidP="00B1186E">
      <w:r w:rsidRPr="0055326F">
        <w:t xml:space="preserve">в) совокупность внутренних и внешних факторов </w:t>
      </w:r>
    </w:p>
    <w:p w:rsidR="00B1186E" w:rsidRPr="0055326F" w:rsidRDefault="00B1186E" w:rsidP="00B1186E">
      <w:r w:rsidRPr="0055326F">
        <w:lastRenderedPageBreak/>
        <w:t xml:space="preserve">г) совокупность составляющих организации </w:t>
      </w:r>
    </w:p>
    <w:p w:rsidR="00B1186E" w:rsidRPr="0055326F" w:rsidRDefault="00B1186E" w:rsidP="00B1186E">
      <w:pPr>
        <w:rPr>
          <w:b/>
          <w:i/>
        </w:rPr>
      </w:pPr>
      <w:r w:rsidRPr="0055326F">
        <w:rPr>
          <w:b/>
          <w:i/>
        </w:rPr>
        <w:t>7. Как влияют на организацию факторы микровнешней среды:</w:t>
      </w:r>
    </w:p>
    <w:p w:rsidR="00B1186E" w:rsidRPr="0055326F" w:rsidRDefault="00B1186E" w:rsidP="00B1186E">
      <w:r w:rsidRPr="0055326F">
        <w:t xml:space="preserve"> а) косвенно</w:t>
      </w:r>
    </w:p>
    <w:p w:rsidR="00B1186E" w:rsidRPr="0055326F" w:rsidRDefault="00B1186E" w:rsidP="00B1186E">
      <w:r w:rsidRPr="0055326F">
        <w:t xml:space="preserve"> б) прямо</w:t>
      </w:r>
    </w:p>
    <w:p w:rsidR="00B1186E" w:rsidRPr="0055326F" w:rsidRDefault="00B1186E" w:rsidP="00B1186E">
      <w:r w:rsidRPr="0055326F">
        <w:t xml:space="preserve"> в) в зависимости от сложившейся на рынке ситуации</w:t>
      </w:r>
    </w:p>
    <w:p w:rsidR="00B1186E" w:rsidRPr="0055326F" w:rsidRDefault="00B1186E" w:rsidP="00B1186E">
      <w:r w:rsidRPr="0055326F">
        <w:t xml:space="preserve"> г) совершенно не влияют </w:t>
      </w:r>
    </w:p>
    <w:p w:rsidR="00B1186E" w:rsidRPr="0055326F" w:rsidRDefault="00B1186E" w:rsidP="00B1186E">
      <w:pPr>
        <w:rPr>
          <w:b/>
          <w:i/>
        </w:rPr>
      </w:pPr>
      <w:r w:rsidRPr="0055326F">
        <w:rPr>
          <w:b/>
          <w:i/>
        </w:rPr>
        <w:t xml:space="preserve">8. Управление является средством, с помощью которого учитываются факторы внешнего окружения: </w:t>
      </w:r>
    </w:p>
    <w:p w:rsidR="00B1186E" w:rsidRPr="0055326F" w:rsidRDefault="00B1186E" w:rsidP="00B1186E">
      <w:r w:rsidRPr="0055326F">
        <w:t>а) вертикальное и горизонтальное разделение труда</w:t>
      </w:r>
    </w:p>
    <w:p w:rsidR="00B1186E" w:rsidRPr="0055326F" w:rsidRDefault="00B1186E" w:rsidP="00B1186E">
      <w:r w:rsidRPr="0055326F">
        <w:t xml:space="preserve"> б) цели </w:t>
      </w:r>
    </w:p>
    <w:p w:rsidR="00B1186E" w:rsidRPr="0055326F" w:rsidRDefault="00B1186E" w:rsidP="00B1186E">
      <w:r w:rsidRPr="0055326F">
        <w:t xml:space="preserve">в) люди </w:t>
      </w:r>
    </w:p>
    <w:p w:rsidR="00B1186E" w:rsidRPr="0055326F" w:rsidRDefault="00B1186E" w:rsidP="00B1186E">
      <w:r w:rsidRPr="0055326F">
        <w:t xml:space="preserve">г) потребители </w:t>
      </w:r>
    </w:p>
    <w:p w:rsidR="00B1186E" w:rsidRPr="0055326F" w:rsidRDefault="00B1186E" w:rsidP="00B1186E">
      <w:pPr>
        <w:rPr>
          <w:b/>
          <w:i/>
        </w:rPr>
      </w:pPr>
      <w:r w:rsidRPr="0055326F">
        <w:rPr>
          <w:b/>
          <w:i/>
        </w:rPr>
        <w:t xml:space="preserve">9. Центральным фактором в любой модели управления является: </w:t>
      </w:r>
    </w:p>
    <w:p w:rsidR="00B1186E" w:rsidRPr="0055326F" w:rsidRDefault="00B1186E" w:rsidP="00B1186E">
      <w:r w:rsidRPr="0055326F">
        <w:t xml:space="preserve">а) информация </w:t>
      </w:r>
    </w:p>
    <w:p w:rsidR="00B1186E" w:rsidRPr="0055326F" w:rsidRDefault="00B1186E" w:rsidP="00B1186E">
      <w:r w:rsidRPr="0055326F">
        <w:t xml:space="preserve">б) технология </w:t>
      </w:r>
    </w:p>
    <w:p w:rsidR="00B1186E" w:rsidRPr="0055326F" w:rsidRDefault="00B1186E" w:rsidP="00B1186E">
      <w:r w:rsidRPr="0055326F">
        <w:t>в) оборудование</w:t>
      </w:r>
    </w:p>
    <w:p w:rsidR="00B1186E" w:rsidRPr="0055326F" w:rsidRDefault="00B1186E" w:rsidP="00B1186E">
      <w:r w:rsidRPr="0055326F">
        <w:t xml:space="preserve"> г) люди </w:t>
      </w:r>
    </w:p>
    <w:p w:rsidR="00B1186E" w:rsidRPr="0055326F" w:rsidRDefault="00B1186E" w:rsidP="00B1186E">
      <w:pPr>
        <w:rPr>
          <w:b/>
          <w:i/>
        </w:rPr>
      </w:pPr>
      <w:r w:rsidRPr="0055326F">
        <w:rPr>
          <w:b/>
          <w:i/>
        </w:rPr>
        <w:t>10. С чьим именем связывают в менеджменте вопрос о социальной ответственности организации:</w:t>
      </w:r>
    </w:p>
    <w:p w:rsidR="00B1186E" w:rsidRPr="0055326F" w:rsidRDefault="00B1186E" w:rsidP="00B1186E">
      <w:r w:rsidRPr="0055326F">
        <w:t xml:space="preserve"> а) Ф.У. Тейлор </w:t>
      </w:r>
    </w:p>
    <w:p w:rsidR="00B1186E" w:rsidRPr="0055326F" w:rsidRDefault="00B1186E" w:rsidP="00B1186E">
      <w:r w:rsidRPr="0055326F">
        <w:t xml:space="preserve">б) Г. Форд </w:t>
      </w:r>
    </w:p>
    <w:p w:rsidR="00B1186E" w:rsidRPr="0055326F" w:rsidRDefault="00B1186E" w:rsidP="00B1186E">
      <w:r w:rsidRPr="0055326F">
        <w:t xml:space="preserve">в) П. Дракер </w:t>
      </w:r>
    </w:p>
    <w:p w:rsidR="00B1186E" w:rsidRPr="0055326F" w:rsidRDefault="00B1186E" w:rsidP="00B1186E">
      <w:r w:rsidRPr="0055326F">
        <w:t>г) Э. Мэйо</w:t>
      </w:r>
    </w:p>
    <w:p w:rsidR="00B1186E" w:rsidRPr="0055326F" w:rsidRDefault="00B1186E" w:rsidP="00B1186E">
      <w:pPr>
        <w:pStyle w:val="af5"/>
        <w:shd w:val="clear" w:color="auto" w:fill="FFFFFF"/>
        <w:ind w:left="0"/>
        <w:jc w:val="center"/>
        <w:rPr>
          <w:b/>
        </w:rPr>
      </w:pPr>
      <w:r w:rsidRPr="0055326F">
        <w:rPr>
          <w:b/>
        </w:rPr>
        <w:t>Раздел 6. Функция мотивации</w:t>
      </w:r>
    </w:p>
    <w:p w:rsidR="00B1186E" w:rsidRPr="0055326F" w:rsidRDefault="00B1186E" w:rsidP="00B1186E">
      <w:pPr>
        <w:rPr>
          <w:b/>
          <w:i/>
        </w:rPr>
      </w:pPr>
      <w:r w:rsidRPr="0055326F">
        <w:rPr>
          <w:b/>
          <w:i/>
        </w:rPr>
        <w:t>1.Мотивация – это:</w:t>
      </w:r>
    </w:p>
    <w:p w:rsidR="00B1186E" w:rsidRPr="0055326F" w:rsidRDefault="00B1186E" w:rsidP="00B1186E">
      <w:r w:rsidRPr="0055326F">
        <w:t xml:space="preserve"> а) способность работника выполнить свои должностные обязанности </w:t>
      </w:r>
    </w:p>
    <w:p w:rsidR="00B1186E" w:rsidRPr="0055326F" w:rsidRDefault="00B1186E" w:rsidP="00B1186E">
      <w:r w:rsidRPr="0055326F">
        <w:t xml:space="preserve">б) руководство производственным процессом </w:t>
      </w:r>
    </w:p>
    <w:p w:rsidR="00B1186E" w:rsidRPr="0055326F" w:rsidRDefault="00B1186E" w:rsidP="00B1186E">
      <w:r w:rsidRPr="0055326F">
        <w:t xml:space="preserve">в) побуждение работников к выполнению работы </w:t>
      </w:r>
    </w:p>
    <w:p w:rsidR="00B1186E" w:rsidRPr="0055326F" w:rsidRDefault="00B1186E" w:rsidP="00B1186E">
      <w:r w:rsidRPr="0055326F">
        <w:t xml:space="preserve">г) достижение организацией поставленных целей </w:t>
      </w:r>
    </w:p>
    <w:p w:rsidR="00B1186E" w:rsidRPr="0055326F" w:rsidRDefault="00B1186E" w:rsidP="00B1186E">
      <w:pPr>
        <w:rPr>
          <w:b/>
          <w:i/>
        </w:rPr>
      </w:pPr>
      <w:r w:rsidRPr="0055326F">
        <w:rPr>
          <w:b/>
          <w:i/>
        </w:rPr>
        <w:t xml:space="preserve">2. Что из перечисленного ниже м </w:t>
      </w:r>
    </w:p>
    <w:p w:rsidR="00B1186E" w:rsidRPr="0055326F" w:rsidRDefault="00B1186E" w:rsidP="00B1186E">
      <w:r w:rsidRPr="0055326F">
        <w:t xml:space="preserve">а) заработная плата </w:t>
      </w:r>
    </w:p>
    <w:p w:rsidR="00B1186E" w:rsidRPr="0055326F" w:rsidRDefault="00B1186E" w:rsidP="00B1186E">
      <w:r w:rsidRPr="0055326F">
        <w:t xml:space="preserve">б) похвалы и признания </w:t>
      </w:r>
    </w:p>
    <w:p w:rsidR="00B1186E" w:rsidRPr="0055326F" w:rsidRDefault="00B1186E" w:rsidP="00B1186E">
      <w:r w:rsidRPr="0055326F">
        <w:t xml:space="preserve">в) чувство достижения результата </w:t>
      </w:r>
    </w:p>
    <w:p w:rsidR="00B1186E" w:rsidRPr="0055326F" w:rsidRDefault="00B1186E" w:rsidP="00B1186E">
      <w:r w:rsidRPr="0055326F">
        <w:t>г) карьера</w:t>
      </w:r>
    </w:p>
    <w:p w:rsidR="00B1186E" w:rsidRPr="0055326F" w:rsidRDefault="00B1186E" w:rsidP="00B1186E">
      <w:pPr>
        <w:rPr>
          <w:b/>
          <w:i/>
        </w:rPr>
      </w:pPr>
      <w:r w:rsidRPr="0055326F">
        <w:rPr>
          <w:b/>
          <w:i/>
        </w:rPr>
        <w:t xml:space="preserve"> 3. К первичным потребностям не относятся:</w:t>
      </w:r>
    </w:p>
    <w:p w:rsidR="00B1186E" w:rsidRPr="0055326F" w:rsidRDefault="00B1186E" w:rsidP="00B1186E">
      <w:r w:rsidRPr="0055326F">
        <w:t xml:space="preserve"> а) потребности в пище</w:t>
      </w:r>
    </w:p>
    <w:p w:rsidR="00B1186E" w:rsidRPr="0055326F" w:rsidRDefault="00B1186E" w:rsidP="00B1186E">
      <w:r w:rsidRPr="0055326F">
        <w:t xml:space="preserve"> б) потребности в безопасности </w:t>
      </w:r>
    </w:p>
    <w:p w:rsidR="00B1186E" w:rsidRPr="0055326F" w:rsidRDefault="00B1186E" w:rsidP="00B1186E">
      <w:r w:rsidRPr="0055326F">
        <w:t>в) потребности в уважении</w:t>
      </w:r>
    </w:p>
    <w:p w:rsidR="00B1186E" w:rsidRPr="0055326F" w:rsidRDefault="00B1186E" w:rsidP="00B1186E">
      <w:r w:rsidRPr="0055326F">
        <w:t xml:space="preserve"> г) все вышеприведенные потребности</w:t>
      </w:r>
    </w:p>
    <w:p w:rsidR="00B1186E" w:rsidRPr="0055326F" w:rsidRDefault="00B1186E" w:rsidP="00B1186E">
      <w:pPr>
        <w:rPr>
          <w:b/>
          <w:i/>
        </w:rPr>
      </w:pPr>
      <w:r w:rsidRPr="0055326F">
        <w:rPr>
          <w:b/>
          <w:i/>
        </w:rPr>
        <w:t xml:space="preserve"> 4. На какие группы подразделяются современные теории мотивации: </w:t>
      </w:r>
    </w:p>
    <w:p w:rsidR="00B1186E" w:rsidRPr="0055326F" w:rsidRDefault="00B1186E" w:rsidP="00B1186E">
      <w:r w:rsidRPr="0055326F">
        <w:t>а) материальные и нематериальные</w:t>
      </w:r>
    </w:p>
    <w:p w:rsidR="00B1186E" w:rsidRPr="0055326F" w:rsidRDefault="00B1186E" w:rsidP="00B1186E">
      <w:r w:rsidRPr="0055326F">
        <w:rPr>
          <w:b/>
          <w:i/>
        </w:rPr>
        <w:t xml:space="preserve">можно отнести к внутренним вознаграждениям: </w:t>
      </w:r>
    </w:p>
    <w:p w:rsidR="00B1186E" w:rsidRPr="0055326F" w:rsidRDefault="00B1186E" w:rsidP="00B1186E">
      <w:r w:rsidRPr="0055326F">
        <w:t xml:space="preserve"> б) содержательные и процессуальные</w:t>
      </w:r>
    </w:p>
    <w:p w:rsidR="00B1186E" w:rsidRPr="0055326F" w:rsidRDefault="00B1186E" w:rsidP="00B1186E">
      <w:r w:rsidRPr="0055326F">
        <w:t xml:space="preserve"> в) потребности и вознаграждения </w:t>
      </w:r>
    </w:p>
    <w:p w:rsidR="00B1186E" w:rsidRPr="0055326F" w:rsidRDefault="00B1186E" w:rsidP="00B1186E">
      <w:r w:rsidRPr="0055326F">
        <w:t xml:space="preserve">г) мотивы и стимулы </w:t>
      </w:r>
    </w:p>
    <w:p w:rsidR="00B1186E" w:rsidRPr="0055326F" w:rsidRDefault="00B1186E" w:rsidP="00B1186E">
      <w:pPr>
        <w:rPr>
          <w:b/>
          <w:i/>
        </w:rPr>
      </w:pPr>
      <w:r w:rsidRPr="0055326F">
        <w:rPr>
          <w:b/>
          <w:i/>
        </w:rPr>
        <w:t>5. Разработка «пирамиды потребностей» - заслуга:</w:t>
      </w:r>
    </w:p>
    <w:p w:rsidR="00B1186E" w:rsidRPr="0055326F" w:rsidRDefault="00B1186E" w:rsidP="00B1186E">
      <w:r w:rsidRPr="0055326F">
        <w:t xml:space="preserve"> а) А. Маслоу </w:t>
      </w:r>
    </w:p>
    <w:p w:rsidR="00B1186E" w:rsidRPr="0055326F" w:rsidRDefault="00B1186E" w:rsidP="00B1186E">
      <w:r w:rsidRPr="0055326F">
        <w:t xml:space="preserve">б) Г. Гантта </w:t>
      </w:r>
    </w:p>
    <w:p w:rsidR="00B1186E" w:rsidRPr="0055326F" w:rsidRDefault="00B1186E" w:rsidP="00B1186E">
      <w:r w:rsidRPr="0055326F">
        <w:t>в) Э. Мэйо</w:t>
      </w:r>
    </w:p>
    <w:p w:rsidR="00B1186E" w:rsidRPr="0055326F" w:rsidRDefault="00B1186E" w:rsidP="00B1186E">
      <w:r w:rsidRPr="0055326F">
        <w:t xml:space="preserve"> г) Ф.У. Тейлора</w:t>
      </w:r>
    </w:p>
    <w:p w:rsidR="00B1186E" w:rsidRPr="0055326F" w:rsidRDefault="00B1186E" w:rsidP="00B1186E">
      <w:pPr>
        <w:rPr>
          <w:b/>
          <w:i/>
        </w:rPr>
      </w:pPr>
      <w:r w:rsidRPr="0055326F">
        <w:rPr>
          <w:b/>
          <w:i/>
        </w:rPr>
        <w:t xml:space="preserve"> 6. В соответствии с теорией А. Маслоу общечеловеческие потребности классифицируются по категориям, в соответствии с которыми: </w:t>
      </w:r>
    </w:p>
    <w:p w:rsidR="00B1186E" w:rsidRPr="0055326F" w:rsidRDefault="00B1186E" w:rsidP="00B1186E">
      <w:r w:rsidRPr="0055326F">
        <w:lastRenderedPageBreak/>
        <w:t xml:space="preserve">а) к первому уровню потребностей относят потребность в питании </w:t>
      </w:r>
    </w:p>
    <w:p w:rsidR="00B1186E" w:rsidRPr="0055326F" w:rsidRDefault="00B1186E" w:rsidP="00B1186E">
      <w:r w:rsidRPr="0055326F">
        <w:t xml:space="preserve">б) ко второму – потребность в коммуникациях </w:t>
      </w:r>
    </w:p>
    <w:p w:rsidR="00B1186E" w:rsidRPr="0055326F" w:rsidRDefault="00B1186E" w:rsidP="00B1186E">
      <w:r w:rsidRPr="0055326F">
        <w:t xml:space="preserve">в) к третьему - потребность в защищенности </w:t>
      </w:r>
    </w:p>
    <w:p w:rsidR="00B1186E" w:rsidRPr="0055326F" w:rsidRDefault="00B1186E" w:rsidP="00B1186E">
      <w:r w:rsidRPr="0055326F">
        <w:t xml:space="preserve">г) к четвертому - потребность в образовании </w:t>
      </w:r>
    </w:p>
    <w:p w:rsidR="00B1186E" w:rsidRPr="0055326F" w:rsidRDefault="00B1186E" w:rsidP="00B1186E">
      <w:pPr>
        <w:rPr>
          <w:b/>
          <w:i/>
        </w:rPr>
      </w:pPr>
      <w:r w:rsidRPr="0055326F">
        <w:rPr>
          <w:b/>
          <w:i/>
        </w:rPr>
        <w:t>7. При реализации мотивации как функции менеджмента не используется понятие:</w:t>
      </w:r>
    </w:p>
    <w:p w:rsidR="00B1186E" w:rsidRPr="0055326F" w:rsidRDefault="00B1186E" w:rsidP="00B1186E">
      <w:r w:rsidRPr="0055326F">
        <w:t xml:space="preserve"> а) потребности </w:t>
      </w:r>
    </w:p>
    <w:p w:rsidR="00B1186E" w:rsidRPr="0055326F" w:rsidRDefault="00B1186E" w:rsidP="00B1186E">
      <w:r w:rsidRPr="0055326F">
        <w:t xml:space="preserve">б) спрос </w:t>
      </w:r>
    </w:p>
    <w:p w:rsidR="00B1186E" w:rsidRPr="0055326F" w:rsidRDefault="00B1186E" w:rsidP="00B1186E">
      <w:r w:rsidRPr="0055326F">
        <w:t xml:space="preserve">в) побуждение </w:t>
      </w:r>
    </w:p>
    <w:p w:rsidR="00B1186E" w:rsidRPr="0055326F" w:rsidRDefault="00B1186E" w:rsidP="00B1186E">
      <w:r w:rsidRPr="0055326F">
        <w:t>г) стимул</w:t>
      </w:r>
    </w:p>
    <w:p w:rsidR="00B1186E" w:rsidRPr="0055326F" w:rsidRDefault="00B1186E" w:rsidP="00B1186E">
      <w:pPr>
        <w:rPr>
          <w:b/>
          <w:i/>
        </w:rPr>
      </w:pPr>
      <w:r w:rsidRPr="0055326F">
        <w:rPr>
          <w:b/>
          <w:i/>
        </w:rPr>
        <w:t xml:space="preserve"> 8. Согласно теории постановки целей, Э. Локка, уровень исполнения работы зависит от следующих характеристик целей:</w:t>
      </w:r>
    </w:p>
    <w:p w:rsidR="00B1186E" w:rsidRPr="0055326F" w:rsidRDefault="00B1186E" w:rsidP="00B1186E">
      <w:r w:rsidRPr="0055326F">
        <w:t xml:space="preserve"> а) гибкость, конкретность, сопоставимость, приемлемость </w:t>
      </w:r>
    </w:p>
    <w:p w:rsidR="00B1186E" w:rsidRPr="0055326F" w:rsidRDefault="00B1186E" w:rsidP="00B1186E">
      <w:r w:rsidRPr="0055326F">
        <w:t xml:space="preserve">б) сложность, специфичность, приемлемость, приверженность </w:t>
      </w:r>
    </w:p>
    <w:p w:rsidR="00B1186E" w:rsidRPr="0055326F" w:rsidRDefault="00B1186E" w:rsidP="00B1186E">
      <w:r w:rsidRPr="0055326F">
        <w:t>в) управляемость, достижимость, ориентация на конечный результат, количественная ясность</w:t>
      </w:r>
    </w:p>
    <w:p w:rsidR="00B1186E" w:rsidRPr="0055326F" w:rsidRDefault="00B1186E" w:rsidP="00B1186E">
      <w:r w:rsidRPr="0055326F">
        <w:t xml:space="preserve"> г) все вышеприведенные ответы не верны</w:t>
      </w:r>
    </w:p>
    <w:p w:rsidR="00B1186E" w:rsidRPr="0055326F" w:rsidRDefault="00B1186E" w:rsidP="00B1186E">
      <w:pPr>
        <w:rPr>
          <w:b/>
          <w:i/>
        </w:rPr>
      </w:pPr>
      <w:r w:rsidRPr="0055326F">
        <w:rPr>
          <w:b/>
          <w:i/>
        </w:rPr>
        <w:t xml:space="preserve"> 9. Какая из мотивационных теорий пришла к выводу, что результативный труд ведет к удовлетворению, а не наоборот, как считали сторонники более ранних исследований:</w:t>
      </w:r>
    </w:p>
    <w:p w:rsidR="00B1186E" w:rsidRPr="0055326F" w:rsidRDefault="00B1186E" w:rsidP="00B1186E">
      <w:r w:rsidRPr="0055326F">
        <w:t xml:space="preserve"> а) теория А. Маслоу </w:t>
      </w:r>
    </w:p>
    <w:p w:rsidR="00B1186E" w:rsidRPr="0055326F" w:rsidRDefault="00B1186E" w:rsidP="00B1186E">
      <w:r w:rsidRPr="0055326F">
        <w:t xml:space="preserve">б) теория Портера-Лоулера </w:t>
      </w:r>
    </w:p>
    <w:p w:rsidR="00B1186E" w:rsidRPr="0055326F" w:rsidRDefault="00B1186E" w:rsidP="00B1186E">
      <w:r w:rsidRPr="0055326F">
        <w:t xml:space="preserve">в) теория С. Адамса </w:t>
      </w:r>
    </w:p>
    <w:p w:rsidR="00B1186E" w:rsidRPr="0055326F" w:rsidRDefault="00B1186E" w:rsidP="00B1186E">
      <w:r w:rsidRPr="0055326F">
        <w:t xml:space="preserve">г) теория В. Врума </w:t>
      </w:r>
    </w:p>
    <w:p w:rsidR="00B1186E" w:rsidRPr="0055326F" w:rsidRDefault="00B1186E" w:rsidP="00B1186E">
      <w:pPr>
        <w:rPr>
          <w:b/>
          <w:i/>
        </w:rPr>
      </w:pPr>
      <w:r w:rsidRPr="0055326F">
        <w:rPr>
          <w:b/>
          <w:i/>
        </w:rPr>
        <w:t xml:space="preserve">10. Что из перечисленного ниже можно отнести к современным принципам мотивации: </w:t>
      </w:r>
    </w:p>
    <w:p w:rsidR="00B1186E" w:rsidRPr="0055326F" w:rsidRDefault="00B1186E" w:rsidP="00B1186E">
      <w:r w:rsidRPr="0055326F">
        <w:t>а) установление четких целей и задач</w:t>
      </w:r>
    </w:p>
    <w:p w:rsidR="00B1186E" w:rsidRPr="0055326F" w:rsidRDefault="00B1186E" w:rsidP="00B1186E">
      <w:r w:rsidRPr="0055326F">
        <w:t xml:space="preserve"> б) увязка целей и вознаграждения</w:t>
      </w:r>
    </w:p>
    <w:p w:rsidR="00B1186E" w:rsidRPr="0055326F" w:rsidRDefault="00B1186E" w:rsidP="00B1186E">
      <w:r w:rsidRPr="0055326F">
        <w:t xml:space="preserve"> в) учет личных качеств работников</w:t>
      </w:r>
    </w:p>
    <w:p w:rsidR="00B1186E" w:rsidRPr="0055326F" w:rsidRDefault="00B1186E" w:rsidP="00B1186E">
      <w:r w:rsidRPr="0055326F">
        <w:t xml:space="preserve"> г) все предыдущие ответы верны</w:t>
      </w:r>
    </w:p>
    <w:p w:rsidR="00B1186E" w:rsidRPr="0055326F" w:rsidRDefault="00B1186E" w:rsidP="00B1186E">
      <w:pPr>
        <w:jc w:val="center"/>
        <w:rPr>
          <w:b/>
        </w:rPr>
      </w:pPr>
      <w:r w:rsidRPr="0055326F">
        <w:rPr>
          <w:b/>
        </w:rPr>
        <w:t>Раздел 7. Функция контроля</w:t>
      </w:r>
    </w:p>
    <w:p w:rsidR="00B1186E" w:rsidRPr="0055326F" w:rsidRDefault="00B1186E" w:rsidP="00B1186E">
      <w:pPr>
        <w:rPr>
          <w:b/>
          <w:i/>
        </w:rPr>
      </w:pPr>
      <w:r w:rsidRPr="0055326F">
        <w:rPr>
          <w:b/>
          <w:i/>
        </w:rPr>
        <w:t>1. Функция координации в менеджменте предполагает:</w:t>
      </w:r>
    </w:p>
    <w:p w:rsidR="00B1186E" w:rsidRPr="0055326F" w:rsidRDefault="00B1186E" w:rsidP="00B1186E">
      <w:r w:rsidRPr="0055326F">
        <w:t xml:space="preserve"> а) установление четких целей и задач </w:t>
      </w:r>
    </w:p>
    <w:p w:rsidR="00B1186E" w:rsidRPr="0055326F" w:rsidRDefault="00B1186E" w:rsidP="00B1186E">
      <w:r w:rsidRPr="0055326F">
        <w:t>б) создание определенных организационных структур</w:t>
      </w:r>
    </w:p>
    <w:p w:rsidR="00B1186E" w:rsidRPr="0055326F" w:rsidRDefault="00B1186E" w:rsidP="00B1186E">
      <w:r w:rsidRPr="0055326F">
        <w:t xml:space="preserve"> в) обеспечение взаимодействия всех частей организации </w:t>
      </w:r>
    </w:p>
    <w:p w:rsidR="00B1186E" w:rsidRPr="0055326F" w:rsidRDefault="00B1186E" w:rsidP="00B1186E">
      <w:r w:rsidRPr="0055326F">
        <w:t xml:space="preserve">г) разработку планов организации </w:t>
      </w:r>
    </w:p>
    <w:p w:rsidR="00B1186E" w:rsidRPr="0055326F" w:rsidRDefault="00B1186E" w:rsidP="00B1186E">
      <w:pPr>
        <w:rPr>
          <w:b/>
          <w:i/>
        </w:rPr>
      </w:pPr>
      <w:r w:rsidRPr="0055326F">
        <w:rPr>
          <w:b/>
          <w:i/>
        </w:rPr>
        <w:t xml:space="preserve">2. Понятия взаимозависимости подразделений группируются следующим образом: </w:t>
      </w:r>
    </w:p>
    <w:p w:rsidR="00B1186E" w:rsidRPr="0055326F" w:rsidRDefault="00B1186E" w:rsidP="00B1186E">
      <w:r w:rsidRPr="0055326F">
        <w:t xml:space="preserve">а) номинальная, последовательная, обоюдная </w:t>
      </w:r>
    </w:p>
    <w:p w:rsidR="00B1186E" w:rsidRPr="0055326F" w:rsidRDefault="00B1186E" w:rsidP="00B1186E">
      <w:r w:rsidRPr="0055326F">
        <w:t xml:space="preserve">б) четкая, установленная, последующая </w:t>
      </w:r>
    </w:p>
    <w:p w:rsidR="00B1186E" w:rsidRPr="0055326F" w:rsidRDefault="00B1186E" w:rsidP="00B1186E">
      <w:r w:rsidRPr="0055326F">
        <w:t xml:space="preserve">в) предварительная, текущая, заключительная </w:t>
      </w:r>
    </w:p>
    <w:p w:rsidR="00B1186E" w:rsidRPr="0055326F" w:rsidRDefault="00B1186E" w:rsidP="00B1186E">
      <w:r w:rsidRPr="0055326F">
        <w:t xml:space="preserve">г) все вышеприведенные ответы не верны </w:t>
      </w:r>
    </w:p>
    <w:p w:rsidR="00B1186E" w:rsidRPr="0055326F" w:rsidRDefault="00B1186E" w:rsidP="00B1186E">
      <w:pPr>
        <w:rPr>
          <w:b/>
          <w:i/>
        </w:rPr>
      </w:pPr>
      <w:r w:rsidRPr="0055326F">
        <w:rPr>
          <w:b/>
          <w:i/>
        </w:rPr>
        <w:t xml:space="preserve">3. Ситуацию, в которой вводимые факторы производства одного подразделения организации становятся выходом другого, и наоборот, наиболее точно характеризует: </w:t>
      </w:r>
    </w:p>
    <w:p w:rsidR="00B1186E" w:rsidRPr="0055326F" w:rsidRDefault="00B1186E" w:rsidP="00B1186E">
      <w:r w:rsidRPr="0055326F">
        <w:t xml:space="preserve">а) номинальная взаимозависимость подразделений организации </w:t>
      </w:r>
    </w:p>
    <w:p w:rsidR="00B1186E" w:rsidRPr="0055326F" w:rsidRDefault="00B1186E" w:rsidP="00B1186E">
      <w:r w:rsidRPr="0055326F">
        <w:t xml:space="preserve">б) последовательная взаимозависимость подразделений организаций </w:t>
      </w:r>
    </w:p>
    <w:p w:rsidR="00B1186E" w:rsidRPr="0055326F" w:rsidRDefault="00B1186E" w:rsidP="00B1186E">
      <w:r w:rsidRPr="0055326F">
        <w:t xml:space="preserve">в) обоюдная взаимозависимость подразделений организации </w:t>
      </w:r>
    </w:p>
    <w:p w:rsidR="00B1186E" w:rsidRPr="0055326F" w:rsidRDefault="00B1186E" w:rsidP="00B1186E">
      <w:r w:rsidRPr="0055326F">
        <w:t xml:space="preserve">г) отсутствие взаимозависимости между подразделениями организации </w:t>
      </w:r>
    </w:p>
    <w:p w:rsidR="00B1186E" w:rsidRPr="0055326F" w:rsidRDefault="00B1186E" w:rsidP="00B1186E">
      <w:pPr>
        <w:rPr>
          <w:b/>
          <w:i/>
        </w:rPr>
      </w:pPr>
      <w:r w:rsidRPr="0055326F">
        <w:rPr>
          <w:b/>
          <w:i/>
        </w:rPr>
        <w:t>4. Превентивная координация направлена на:</w:t>
      </w:r>
    </w:p>
    <w:p w:rsidR="00B1186E" w:rsidRPr="0055326F" w:rsidRDefault="00B1186E" w:rsidP="00B1186E">
      <w:r w:rsidRPr="0055326F">
        <w:t xml:space="preserve"> а) устранение перебоев в системе после того, как они произошли </w:t>
      </w:r>
    </w:p>
    <w:p w:rsidR="00B1186E" w:rsidRPr="0055326F" w:rsidRDefault="00B1186E" w:rsidP="00B1186E">
      <w:r w:rsidRPr="0055326F">
        <w:t xml:space="preserve">б) сохранение существующей системы работы </w:t>
      </w:r>
    </w:p>
    <w:p w:rsidR="00B1186E" w:rsidRPr="0055326F" w:rsidRDefault="00B1186E" w:rsidP="00B1186E">
      <w:r w:rsidRPr="0055326F">
        <w:t>в) улучшение деятельности системы даже при отсутствии конкретных проблем</w:t>
      </w:r>
    </w:p>
    <w:p w:rsidR="00B1186E" w:rsidRPr="0055326F" w:rsidRDefault="00B1186E" w:rsidP="00B1186E">
      <w:r w:rsidRPr="0055326F">
        <w:t xml:space="preserve"> г) все вышеприведенные ответы не верны </w:t>
      </w:r>
    </w:p>
    <w:p w:rsidR="00B1186E" w:rsidRPr="0055326F" w:rsidRDefault="00B1186E" w:rsidP="00B1186E">
      <w:pPr>
        <w:rPr>
          <w:b/>
          <w:i/>
        </w:rPr>
      </w:pPr>
      <w:r w:rsidRPr="0055326F">
        <w:rPr>
          <w:b/>
          <w:i/>
        </w:rPr>
        <w:lastRenderedPageBreak/>
        <w:t>5. Роль контроля в организации:</w:t>
      </w:r>
    </w:p>
    <w:p w:rsidR="00B1186E" w:rsidRPr="0055326F" w:rsidRDefault="00B1186E" w:rsidP="00B1186E">
      <w:r w:rsidRPr="0055326F">
        <w:t xml:space="preserve"> а) обеспечение подчинения одних менеджеров другим</w:t>
      </w:r>
    </w:p>
    <w:p w:rsidR="00B1186E" w:rsidRPr="0055326F" w:rsidRDefault="00B1186E" w:rsidP="00B1186E">
      <w:r w:rsidRPr="0055326F">
        <w:t xml:space="preserve"> б) качественное планирование организационной деятельности </w:t>
      </w:r>
    </w:p>
    <w:p w:rsidR="00B1186E" w:rsidRPr="0055326F" w:rsidRDefault="00B1186E" w:rsidP="00B1186E">
      <w:r w:rsidRPr="0055326F">
        <w:t>в) предупреждение возникновения кризисных ситуаций</w:t>
      </w:r>
    </w:p>
    <w:p w:rsidR="00B1186E" w:rsidRPr="0055326F" w:rsidRDefault="00B1186E" w:rsidP="00B1186E">
      <w:r w:rsidRPr="0055326F">
        <w:t xml:space="preserve"> г) обеспечение централизованного управления </w:t>
      </w:r>
    </w:p>
    <w:p w:rsidR="00B1186E" w:rsidRPr="0055326F" w:rsidRDefault="00B1186E" w:rsidP="00B1186E">
      <w:pPr>
        <w:rPr>
          <w:b/>
          <w:i/>
        </w:rPr>
      </w:pPr>
      <w:r w:rsidRPr="0055326F">
        <w:rPr>
          <w:b/>
          <w:i/>
        </w:rPr>
        <w:t>6. К основным видам контроля с позиции менеджмента относятся:</w:t>
      </w:r>
    </w:p>
    <w:p w:rsidR="00B1186E" w:rsidRPr="0055326F" w:rsidRDefault="00B1186E" w:rsidP="00B1186E">
      <w:r w:rsidRPr="0055326F">
        <w:t xml:space="preserve"> а) внешний, внутренний, аудиторский </w:t>
      </w:r>
    </w:p>
    <w:p w:rsidR="00B1186E" w:rsidRPr="0055326F" w:rsidRDefault="00B1186E" w:rsidP="00B1186E">
      <w:r w:rsidRPr="0055326F">
        <w:t xml:space="preserve">б) предварительный, текущий, заключительный </w:t>
      </w:r>
    </w:p>
    <w:p w:rsidR="00B1186E" w:rsidRPr="0055326F" w:rsidRDefault="00B1186E" w:rsidP="00B1186E">
      <w:r w:rsidRPr="0055326F">
        <w:t xml:space="preserve">в) финансовый, материальный, информационный </w:t>
      </w:r>
    </w:p>
    <w:p w:rsidR="00B1186E" w:rsidRPr="0055326F" w:rsidRDefault="00B1186E" w:rsidP="00B1186E">
      <w:r w:rsidRPr="0055326F">
        <w:t xml:space="preserve">г) целевой, программный, контроль средств </w:t>
      </w:r>
    </w:p>
    <w:p w:rsidR="00B1186E" w:rsidRPr="0055326F" w:rsidRDefault="00B1186E" w:rsidP="00B1186E">
      <w:pPr>
        <w:rPr>
          <w:b/>
          <w:i/>
        </w:rPr>
      </w:pPr>
      <w:r w:rsidRPr="0055326F">
        <w:rPr>
          <w:b/>
          <w:i/>
        </w:rPr>
        <w:t xml:space="preserve">7. К основным этапам процесса контроля в организации относятся: </w:t>
      </w:r>
    </w:p>
    <w:p w:rsidR="00B1186E" w:rsidRPr="0055326F" w:rsidRDefault="00B1186E" w:rsidP="00B1186E">
      <w:r w:rsidRPr="0055326F">
        <w:t xml:space="preserve">а) диагностика проблемы, определение критериев, выбор альтернатив </w:t>
      </w:r>
    </w:p>
    <w:p w:rsidR="00B1186E" w:rsidRPr="0055326F" w:rsidRDefault="00B1186E" w:rsidP="00B1186E">
      <w:r w:rsidRPr="0055326F">
        <w:t xml:space="preserve">б) выработка стандартов, сопоставление со стандартами фактически достигнутых результатов, принятие необходимых корректирующих действий </w:t>
      </w:r>
    </w:p>
    <w:p w:rsidR="00B1186E" w:rsidRPr="0055326F" w:rsidRDefault="00B1186E" w:rsidP="00B1186E">
      <w:r w:rsidRPr="0055326F">
        <w:t xml:space="preserve">в) установление целей, анализ ситуации, принятие решений </w:t>
      </w:r>
    </w:p>
    <w:p w:rsidR="00B1186E" w:rsidRPr="0055326F" w:rsidRDefault="00B1186E" w:rsidP="00B1186E">
      <w:r w:rsidRPr="0055326F">
        <w:t xml:space="preserve">г) все вышеприведенные ответы не верны </w:t>
      </w:r>
    </w:p>
    <w:p w:rsidR="00B1186E" w:rsidRPr="0055326F" w:rsidRDefault="00B1186E" w:rsidP="00B1186E">
      <w:pPr>
        <w:rPr>
          <w:b/>
          <w:i/>
        </w:rPr>
      </w:pPr>
      <w:r w:rsidRPr="0055326F">
        <w:rPr>
          <w:b/>
          <w:i/>
        </w:rPr>
        <w:t xml:space="preserve">8. С какой целью происходит разработка шкалы допустимых отклонений: </w:t>
      </w:r>
    </w:p>
    <w:p w:rsidR="00B1186E" w:rsidRPr="0055326F" w:rsidRDefault="00B1186E" w:rsidP="00B1186E">
      <w:r w:rsidRPr="0055326F">
        <w:t xml:space="preserve">а) передача информации от одних уровней управления другим </w:t>
      </w:r>
    </w:p>
    <w:p w:rsidR="00B1186E" w:rsidRPr="0055326F" w:rsidRDefault="00B1186E" w:rsidP="00B1186E">
      <w:r w:rsidRPr="0055326F">
        <w:t xml:space="preserve">б) измерение достигнутых результатов работы </w:t>
      </w:r>
    </w:p>
    <w:p w:rsidR="00B1186E" w:rsidRPr="0055326F" w:rsidRDefault="00B1186E" w:rsidP="00B1186E">
      <w:r w:rsidRPr="0055326F">
        <w:t>в) принятие решений о вводе в действие системы контроля</w:t>
      </w:r>
    </w:p>
    <w:p w:rsidR="00B1186E" w:rsidRPr="0055326F" w:rsidRDefault="00B1186E" w:rsidP="00B1186E">
      <w:r w:rsidRPr="0055326F">
        <w:t xml:space="preserve"> г) все перечисленные ответы не верны </w:t>
      </w:r>
    </w:p>
    <w:p w:rsidR="00B1186E" w:rsidRPr="0055326F" w:rsidRDefault="00B1186E" w:rsidP="00B1186E">
      <w:pPr>
        <w:rPr>
          <w:b/>
          <w:i/>
        </w:rPr>
      </w:pPr>
      <w:r w:rsidRPr="0055326F">
        <w:rPr>
          <w:b/>
          <w:i/>
        </w:rPr>
        <w:t xml:space="preserve">9. Что такое контроллинг: </w:t>
      </w:r>
    </w:p>
    <w:p w:rsidR="00B1186E" w:rsidRPr="0055326F" w:rsidRDefault="00B1186E" w:rsidP="00B1186E">
      <w:r w:rsidRPr="0055326F">
        <w:t xml:space="preserve">а) концепция управления </w:t>
      </w:r>
    </w:p>
    <w:p w:rsidR="00B1186E" w:rsidRPr="0055326F" w:rsidRDefault="00B1186E" w:rsidP="00B1186E">
      <w:r w:rsidRPr="0055326F">
        <w:t xml:space="preserve">б) вид контроля </w:t>
      </w:r>
    </w:p>
    <w:p w:rsidR="00B1186E" w:rsidRPr="0055326F" w:rsidRDefault="00B1186E" w:rsidP="00B1186E">
      <w:r w:rsidRPr="0055326F">
        <w:t>в) действия контролирующих звеньев организации</w:t>
      </w:r>
    </w:p>
    <w:p w:rsidR="00B1186E" w:rsidRPr="0055326F" w:rsidRDefault="00B1186E" w:rsidP="00B1186E">
      <w:r w:rsidRPr="0055326F">
        <w:t xml:space="preserve"> г) должность </w:t>
      </w:r>
    </w:p>
    <w:p w:rsidR="00B1186E" w:rsidRPr="0055326F" w:rsidRDefault="00B1186E" w:rsidP="00B1186E">
      <w:pPr>
        <w:rPr>
          <w:b/>
          <w:i/>
        </w:rPr>
      </w:pPr>
      <w:r w:rsidRPr="0055326F">
        <w:rPr>
          <w:b/>
          <w:i/>
        </w:rPr>
        <w:t xml:space="preserve">10. Что является целью оперативного контроллинга: </w:t>
      </w:r>
    </w:p>
    <w:p w:rsidR="00B1186E" w:rsidRPr="0055326F" w:rsidRDefault="00B1186E" w:rsidP="00B1186E">
      <w:r w:rsidRPr="0055326F">
        <w:t xml:space="preserve">а) обеспечение выживаемости организации </w:t>
      </w:r>
    </w:p>
    <w:p w:rsidR="00B1186E" w:rsidRPr="0055326F" w:rsidRDefault="00B1186E" w:rsidP="00B1186E">
      <w:r w:rsidRPr="0055326F">
        <w:t xml:space="preserve">б) проведение антикризисной политики </w:t>
      </w:r>
    </w:p>
    <w:p w:rsidR="00B1186E" w:rsidRPr="0055326F" w:rsidRDefault="00B1186E" w:rsidP="00B1186E">
      <w:r w:rsidRPr="0055326F">
        <w:t xml:space="preserve">в) обеспечение прибыльности и ликвидности предприятия </w:t>
      </w:r>
    </w:p>
    <w:p w:rsidR="00B1186E" w:rsidRPr="0055326F" w:rsidRDefault="00B1186E" w:rsidP="00B1186E">
      <w:r w:rsidRPr="0055326F">
        <w:t>г) поддержание потенциала успеха организации</w:t>
      </w:r>
    </w:p>
    <w:p w:rsidR="00B1186E" w:rsidRPr="0055326F" w:rsidRDefault="00B1186E" w:rsidP="00B1186E">
      <w:pPr>
        <w:pStyle w:val="af5"/>
        <w:shd w:val="clear" w:color="auto" w:fill="FFFFFF"/>
        <w:ind w:left="0"/>
        <w:jc w:val="center"/>
        <w:rPr>
          <w:b/>
        </w:rPr>
      </w:pPr>
      <w:r w:rsidRPr="0055326F">
        <w:rPr>
          <w:b/>
        </w:rPr>
        <w:t>Раздел 8. Роль личности в управлении. понятие власти, влияния, лидерства. Управление конфликтами</w:t>
      </w:r>
    </w:p>
    <w:p w:rsidR="00B1186E" w:rsidRPr="0055326F" w:rsidRDefault="00B1186E" w:rsidP="00B1186E">
      <w:pPr>
        <w:rPr>
          <w:b/>
          <w:i/>
        </w:rPr>
      </w:pPr>
      <w:r w:rsidRPr="0055326F">
        <w:rPr>
          <w:b/>
          <w:i/>
        </w:rPr>
        <w:t>1. Понятия «влияние» и «власть» в менеджменте отражают:</w:t>
      </w:r>
    </w:p>
    <w:p w:rsidR="00B1186E" w:rsidRPr="0055326F" w:rsidRDefault="00B1186E" w:rsidP="00B1186E">
      <w:r w:rsidRPr="0055326F">
        <w:t xml:space="preserve"> а) происходящие в организации процессы</w:t>
      </w:r>
    </w:p>
    <w:p w:rsidR="00B1186E" w:rsidRPr="0055326F" w:rsidRDefault="00B1186E" w:rsidP="00B1186E">
      <w:r w:rsidRPr="0055326F">
        <w:t xml:space="preserve"> б) только формальные полномочия в организации</w:t>
      </w:r>
    </w:p>
    <w:p w:rsidR="00B1186E" w:rsidRPr="0055326F" w:rsidRDefault="00B1186E" w:rsidP="00B1186E">
      <w:r w:rsidRPr="0055326F">
        <w:t xml:space="preserve"> в) только неформальные отношения в организации </w:t>
      </w:r>
    </w:p>
    <w:p w:rsidR="00B1186E" w:rsidRPr="0055326F" w:rsidRDefault="00B1186E" w:rsidP="00B1186E">
      <w:r w:rsidRPr="0055326F">
        <w:t>г) условия успешной деятельности организации</w:t>
      </w:r>
    </w:p>
    <w:p w:rsidR="00B1186E" w:rsidRPr="0055326F" w:rsidRDefault="00B1186E" w:rsidP="00B1186E">
      <w:pPr>
        <w:rPr>
          <w:b/>
          <w:i/>
        </w:rPr>
      </w:pPr>
      <w:r w:rsidRPr="0055326F">
        <w:rPr>
          <w:b/>
          <w:i/>
        </w:rPr>
        <w:t xml:space="preserve"> 2. Власть – это: </w:t>
      </w:r>
    </w:p>
    <w:p w:rsidR="00B1186E" w:rsidRPr="0055326F" w:rsidRDefault="00B1186E" w:rsidP="00B1186E">
      <w:r w:rsidRPr="0055326F">
        <w:t xml:space="preserve">а) возможность делегировать полномочия </w:t>
      </w:r>
    </w:p>
    <w:p w:rsidR="00B1186E" w:rsidRPr="0055326F" w:rsidRDefault="00B1186E" w:rsidP="00B1186E">
      <w:r w:rsidRPr="0055326F">
        <w:t xml:space="preserve">б) возможность принятия решений </w:t>
      </w:r>
    </w:p>
    <w:p w:rsidR="00B1186E" w:rsidRPr="0055326F" w:rsidRDefault="00B1186E" w:rsidP="00B1186E">
      <w:r w:rsidRPr="0055326F">
        <w:t xml:space="preserve">в) возможность влияния на других членов организации </w:t>
      </w:r>
    </w:p>
    <w:p w:rsidR="00B1186E" w:rsidRPr="0055326F" w:rsidRDefault="00B1186E" w:rsidP="00B1186E">
      <w:r w:rsidRPr="0055326F">
        <w:t>г) возможность использования разных средств и методов управления</w:t>
      </w:r>
    </w:p>
    <w:p w:rsidR="00B1186E" w:rsidRPr="0055326F" w:rsidRDefault="00B1186E" w:rsidP="00B1186E">
      <w:pPr>
        <w:rPr>
          <w:b/>
          <w:i/>
        </w:rPr>
      </w:pPr>
      <w:r w:rsidRPr="0055326F">
        <w:rPr>
          <w:b/>
          <w:i/>
        </w:rPr>
        <w:t xml:space="preserve"> 3. Чем определяется власть в условиях современных организаций: </w:t>
      </w:r>
    </w:p>
    <w:p w:rsidR="00B1186E" w:rsidRPr="0055326F" w:rsidRDefault="00B1186E" w:rsidP="00B1186E">
      <w:r w:rsidRPr="0055326F">
        <w:t>а) иерархией</w:t>
      </w:r>
    </w:p>
    <w:p w:rsidR="00B1186E" w:rsidRPr="0055326F" w:rsidRDefault="00B1186E" w:rsidP="00B1186E">
      <w:r w:rsidRPr="0055326F">
        <w:t xml:space="preserve"> б) уровнем формальных полномочий </w:t>
      </w:r>
    </w:p>
    <w:p w:rsidR="00B1186E" w:rsidRPr="0055326F" w:rsidRDefault="00B1186E" w:rsidP="00B1186E">
      <w:r w:rsidRPr="0055326F">
        <w:t xml:space="preserve">в) степенью зависимости </w:t>
      </w:r>
    </w:p>
    <w:p w:rsidR="00B1186E" w:rsidRPr="0055326F" w:rsidRDefault="00B1186E" w:rsidP="00B1186E">
      <w:r w:rsidRPr="0055326F">
        <w:t xml:space="preserve">г) все предыдущие ответы верны </w:t>
      </w:r>
    </w:p>
    <w:p w:rsidR="00B1186E" w:rsidRPr="0055326F" w:rsidRDefault="00B1186E" w:rsidP="00B1186E">
      <w:pPr>
        <w:rPr>
          <w:b/>
          <w:i/>
        </w:rPr>
      </w:pPr>
      <w:r w:rsidRPr="0055326F">
        <w:rPr>
          <w:b/>
          <w:i/>
        </w:rPr>
        <w:t>4. Формула баланса власти в менеджменте выражает:</w:t>
      </w:r>
    </w:p>
    <w:p w:rsidR="00B1186E" w:rsidRPr="0055326F" w:rsidRDefault="00B1186E" w:rsidP="00B1186E">
      <w:r w:rsidRPr="0055326F">
        <w:t xml:space="preserve"> а) взаимодействие влияния одних членов организации и зависимости других членов организации </w:t>
      </w:r>
    </w:p>
    <w:p w:rsidR="00B1186E" w:rsidRPr="0055326F" w:rsidRDefault="00B1186E" w:rsidP="00B1186E">
      <w:r w:rsidRPr="0055326F">
        <w:t xml:space="preserve">б) взаимодействие формальных и неформальных структур организации </w:t>
      </w:r>
    </w:p>
    <w:p w:rsidR="00B1186E" w:rsidRPr="0055326F" w:rsidRDefault="00B1186E" w:rsidP="00B1186E">
      <w:r w:rsidRPr="0055326F">
        <w:lastRenderedPageBreak/>
        <w:t xml:space="preserve">в) взаимодействие различных аспектов деятельности менеджера </w:t>
      </w:r>
    </w:p>
    <w:p w:rsidR="00B1186E" w:rsidRPr="0055326F" w:rsidRDefault="00B1186E" w:rsidP="00B1186E">
      <w:r w:rsidRPr="0055326F">
        <w:t xml:space="preserve">г) взаимодействие различных уровней управления </w:t>
      </w:r>
    </w:p>
    <w:p w:rsidR="00B1186E" w:rsidRPr="0055326F" w:rsidRDefault="00B1186E" w:rsidP="00B1186E">
      <w:pPr>
        <w:rPr>
          <w:b/>
          <w:i/>
        </w:rPr>
      </w:pPr>
      <w:r w:rsidRPr="0055326F">
        <w:rPr>
          <w:b/>
          <w:i/>
        </w:rPr>
        <w:t xml:space="preserve">5. К группе источников и видов, составляющих личностную основу власти, относят: </w:t>
      </w:r>
    </w:p>
    <w:p w:rsidR="00B1186E" w:rsidRPr="0055326F" w:rsidRDefault="00B1186E" w:rsidP="00B1186E">
      <w:r w:rsidRPr="0055326F">
        <w:t>а) власть принуждения</w:t>
      </w:r>
    </w:p>
    <w:p w:rsidR="00B1186E" w:rsidRPr="0055326F" w:rsidRDefault="00B1186E" w:rsidP="00B1186E">
      <w:r w:rsidRPr="0055326F">
        <w:t xml:space="preserve"> б) власть связей </w:t>
      </w:r>
    </w:p>
    <w:p w:rsidR="00B1186E" w:rsidRPr="0055326F" w:rsidRDefault="00B1186E" w:rsidP="00B1186E">
      <w:r w:rsidRPr="0055326F">
        <w:t xml:space="preserve">в) власть примера </w:t>
      </w:r>
    </w:p>
    <w:p w:rsidR="00B1186E" w:rsidRPr="0055326F" w:rsidRDefault="00B1186E" w:rsidP="00B1186E">
      <w:r w:rsidRPr="0055326F">
        <w:t>г) власть над ресурсами</w:t>
      </w:r>
    </w:p>
    <w:p w:rsidR="00B1186E" w:rsidRPr="0055326F" w:rsidRDefault="00B1186E" w:rsidP="00B1186E">
      <w:pPr>
        <w:rPr>
          <w:b/>
          <w:i/>
        </w:rPr>
      </w:pPr>
      <w:r w:rsidRPr="0055326F">
        <w:rPr>
          <w:b/>
          <w:i/>
        </w:rPr>
        <w:t xml:space="preserve"> 6. К группе источников и видов, составляющих организационную основу власти, относят: </w:t>
      </w:r>
    </w:p>
    <w:p w:rsidR="00B1186E" w:rsidRPr="0055326F" w:rsidRDefault="00B1186E" w:rsidP="00B1186E">
      <w:r w:rsidRPr="0055326F">
        <w:t xml:space="preserve">а) экспертную власть </w:t>
      </w:r>
    </w:p>
    <w:p w:rsidR="00B1186E" w:rsidRPr="0055326F" w:rsidRDefault="00B1186E" w:rsidP="00B1186E">
      <w:r w:rsidRPr="0055326F">
        <w:t xml:space="preserve">б) законную власть </w:t>
      </w:r>
    </w:p>
    <w:p w:rsidR="00B1186E" w:rsidRPr="0055326F" w:rsidRDefault="00B1186E" w:rsidP="00B1186E">
      <w:r w:rsidRPr="0055326F">
        <w:t>в) власть информации</w:t>
      </w:r>
    </w:p>
    <w:p w:rsidR="00B1186E" w:rsidRPr="0055326F" w:rsidRDefault="00B1186E" w:rsidP="00B1186E">
      <w:r w:rsidRPr="0055326F">
        <w:t xml:space="preserve"> г) власть вознаграждения </w:t>
      </w:r>
    </w:p>
    <w:p w:rsidR="00B1186E" w:rsidRPr="0055326F" w:rsidRDefault="00B1186E" w:rsidP="00B1186E">
      <w:pPr>
        <w:rPr>
          <w:b/>
          <w:i/>
        </w:rPr>
      </w:pPr>
      <w:r w:rsidRPr="0055326F">
        <w:rPr>
          <w:b/>
          <w:i/>
        </w:rPr>
        <w:t>7. Связана ли жестко такая форма власти, как экспертная власть, с определенной должностью в организации:</w:t>
      </w:r>
    </w:p>
    <w:p w:rsidR="00B1186E" w:rsidRPr="0055326F" w:rsidRDefault="00B1186E" w:rsidP="00B1186E">
      <w:r w:rsidRPr="0055326F">
        <w:t xml:space="preserve"> а) связана </w:t>
      </w:r>
    </w:p>
    <w:p w:rsidR="00B1186E" w:rsidRPr="0055326F" w:rsidRDefault="00B1186E" w:rsidP="00B1186E">
      <w:r w:rsidRPr="0055326F">
        <w:t xml:space="preserve">б) не связана </w:t>
      </w:r>
    </w:p>
    <w:p w:rsidR="00B1186E" w:rsidRPr="0055326F" w:rsidRDefault="00B1186E" w:rsidP="00B1186E">
      <w:r w:rsidRPr="0055326F">
        <w:t>в) в зависимости от специфики деятельности организации</w:t>
      </w:r>
    </w:p>
    <w:p w:rsidR="00B1186E" w:rsidRPr="0055326F" w:rsidRDefault="00B1186E" w:rsidP="00B1186E">
      <w:r w:rsidRPr="0055326F">
        <w:t xml:space="preserve"> г) в зависимости от размеров организации </w:t>
      </w:r>
    </w:p>
    <w:p w:rsidR="00B1186E" w:rsidRPr="0055326F" w:rsidRDefault="00B1186E" w:rsidP="00B1186E">
      <w:pPr>
        <w:rPr>
          <w:b/>
          <w:i/>
        </w:rPr>
      </w:pPr>
      <w:r w:rsidRPr="0055326F">
        <w:rPr>
          <w:b/>
          <w:i/>
        </w:rPr>
        <w:t xml:space="preserve">8. Эффективна ли такая форма власти, как власть принуждения, в современных организациях: </w:t>
      </w:r>
    </w:p>
    <w:p w:rsidR="00B1186E" w:rsidRPr="0055326F" w:rsidRDefault="00B1186E" w:rsidP="00B1186E">
      <w:r w:rsidRPr="0055326F">
        <w:t>а) эффективна, так как подчиненные хорошо выполняют работу под страхом наказания</w:t>
      </w:r>
    </w:p>
    <w:p w:rsidR="00B1186E" w:rsidRPr="0055326F" w:rsidRDefault="00B1186E" w:rsidP="00B1186E">
      <w:r w:rsidRPr="0055326F">
        <w:t xml:space="preserve"> б) эффективна, так как позволяет руководителям использовать дополнительные методы и средства воздействия</w:t>
      </w:r>
    </w:p>
    <w:p w:rsidR="00B1186E" w:rsidRPr="0055326F" w:rsidRDefault="00B1186E" w:rsidP="00B1186E">
      <w:r w:rsidRPr="0055326F">
        <w:t xml:space="preserve"> в) неэффективна, так как страх порождает максимально адекватную производительность труда</w:t>
      </w:r>
    </w:p>
    <w:p w:rsidR="00B1186E" w:rsidRPr="0055326F" w:rsidRDefault="00B1186E" w:rsidP="00B1186E">
      <w:r w:rsidRPr="0055326F">
        <w:t xml:space="preserve"> г) неэффективна, но фактически используется в большинстве современных организаций </w:t>
      </w:r>
    </w:p>
    <w:p w:rsidR="00B1186E" w:rsidRPr="0055326F" w:rsidRDefault="00B1186E" w:rsidP="00B1186E">
      <w:pPr>
        <w:rPr>
          <w:b/>
          <w:i/>
        </w:rPr>
      </w:pPr>
      <w:r w:rsidRPr="0055326F">
        <w:rPr>
          <w:b/>
          <w:i/>
        </w:rPr>
        <w:t xml:space="preserve">9. Законная власть подразумевает влияние на основе: </w:t>
      </w:r>
    </w:p>
    <w:p w:rsidR="00B1186E" w:rsidRPr="0055326F" w:rsidRDefault="00B1186E" w:rsidP="00B1186E">
      <w:r w:rsidRPr="0055326F">
        <w:t>а) знаний, опыта и таланта руководителя</w:t>
      </w:r>
    </w:p>
    <w:p w:rsidR="00B1186E" w:rsidRPr="0055326F" w:rsidRDefault="00B1186E" w:rsidP="00B1186E">
      <w:r w:rsidRPr="0055326F">
        <w:t xml:space="preserve"> б) личных качеств руководителя и его манеры поведения </w:t>
      </w:r>
    </w:p>
    <w:p w:rsidR="00B1186E" w:rsidRPr="0055326F" w:rsidRDefault="00B1186E" w:rsidP="00B1186E">
      <w:r w:rsidRPr="0055326F">
        <w:t>в) угроз, наказаний и штрафов</w:t>
      </w:r>
    </w:p>
    <w:p w:rsidR="00B1186E" w:rsidRPr="0055326F" w:rsidRDefault="00B1186E" w:rsidP="00B1186E">
      <w:r w:rsidRPr="0055326F">
        <w:t xml:space="preserve"> г) должностных полномочий руководителя</w:t>
      </w:r>
    </w:p>
    <w:p w:rsidR="00B1186E" w:rsidRPr="0055326F" w:rsidRDefault="00B1186E" w:rsidP="00B1186E">
      <w:pPr>
        <w:rPr>
          <w:b/>
          <w:i/>
        </w:rPr>
      </w:pPr>
      <w:r w:rsidRPr="0055326F">
        <w:rPr>
          <w:b/>
          <w:i/>
        </w:rPr>
        <w:t xml:space="preserve"> 10. Власть как процесс базируется на двух началах:</w:t>
      </w:r>
    </w:p>
    <w:p w:rsidR="00B1186E" w:rsidRPr="0055326F" w:rsidRDefault="00B1186E" w:rsidP="00B1186E">
      <w:r w:rsidRPr="0055326F">
        <w:t xml:space="preserve"> а) личном и организационном </w:t>
      </w:r>
    </w:p>
    <w:p w:rsidR="00B1186E" w:rsidRPr="0055326F" w:rsidRDefault="00B1186E" w:rsidP="00B1186E">
      <w:r w:rsidRPr="0055326F">
        <w:t xml:space="preserve">б) формальном и неформальном </w:t>
      </w:r>
    </w:p>
    <w:p w:rsidR="00B1186E" w:rsidRPr="0055326F" w:rsidRDefault="00B1186E" w:rsidP="00B1186E">
      <w:r w:rsidRPr="0055326F">
        <w:t>в) коммерческом и некоммерческом</w:t>
      </w:r>
    </w:p>
    <w:p w:rsidR="00B1186E" w:rsidRPr="0055326F" w:rsidRDefault="00B1186E" w:rsidP="00B1186E">
      <w:r w:rsidRPr="0055326F">
        <w:t xml:space="preserve"> г) государственном и частном</w:t>
      </w:r>
    </w:p>
    <w:p w:rsidR="00B1186E" w:rsidRPr="0055326F" w:rsidRDefault="00B1186E" w:rsidP="00B1186E">
      <w:pPr>
        <w:pStyle w:val="af5"/>
        <w:shd w:val="clear" w:color="auto" w:fill="FFFFFF"/>
        <w:ind w:left="0"/>
        <w:jc w:val="center"/>
        <w:rPr>
          <w:b/>
        </w:rPr>
      </w:pPr>
      <w:r w:rsidRPr="0055326F">
        <w:rPr>
          <w:b/>
        </w:rPr>
        <w:t>Раздел 9. Коммуникации в управлении</w:t>
      </w:r>
    </w:p>
    <w:p w:rsidR="00B1186E" w:rsidRPr="0055326F" w:rsidRDefault="00B1186E" w:rsidP="00B1186E">
      <w:pPr>
        <w:rPr>
          <w:b/>
          <w:i/>
        </w:rPr>
      </w:pPr>
      <w:r w:rsidRPr="0055326F">
        <w:rPr>
          <w:b/>
          <w:i/>
        </w:rPr>
        <w:t xml:space="preserve">1. Коммуникации в организации представляют собой: </w:t>
      </w:r>
    </w:p>
    <w:p w:rsidR="00B1186E" w:rsidRPr="0055326F" w:rsidRDefault="00B1186E" w:rsidP="00B1186E">
      <w:r w:rsidRPr="0055326F">
        <w:t>а) процесс обмена информацией</w:t>
      </w:r>
    </w:p>
    <w:p w:rsidR="00B1186E" w:rsidRPr="0055326F" w:rsidRDefault="00B1186E" w:rsidP="00B1186E">
      <w:r w:rsidRPr="0055326F">
        <w:t xml:space="preserve"> б) процесс выбора организационных альтернатив </w:t>
      </w:r>
    </w:p>
    <w:p w:rsidR="00B1186E" w:rsidRPr="0055326F" w:rsidRDefault="00B1186E" w:rsidP="00B1186E">
      <w:r w:rsidRPr="0055326F">
        <w:t xml:space="preserve">в) процесс построения организационной структуры </w:t>
      </w:r>
    </w:p>
    <w:p w:rsidR="00B1186E" w:rsidRPr="0055326F" w:rsidRDefault="00B1186E" w:rsidP="00B1186E">
      <w:r w:rsidRPr="0055326F">
        <w:t xml:space="preserve">г) производственный процесс </w:t>
      </w:r>
    </w:p>
    <w:p w:rsidR="00B1186E" w:rsidRPr="0055326F" w:rsidRDefault="00B1186E" w:rsidP="00B1186E">
      <w:pPr>
        <w:rPr>
          <w:b/>
          <w:i/>
        </w:rPr>
      </w:pPr>
      <w:r w:rsidRPr="0055326F">
        <w:rPr>
          <w:b/>
          <w:i/>
        </w:rPr>
        <w:t xml:space="preserve">2. Основными требованиями к информации в менеджменте считаются: </w:t>
      </w:r>
    </w:p>
    <w:p w:rsidR="00B1186E" w:rsidRPr="0055326F" w:rsidRDefault="00B1186E" w:rsidP="00B1186E">
      <w:r w:rsidRPr="0055326F">
        <w:t xml:space="preserve">а) своевременность </w:t>
      </w:r>
    </w:p>
    <w:p w:rsidR="00B1186E" w:rsidRPr="0055326F" w:rsidRDefault="00B1186E" w:rsidP="00B1186E">
      <w:r w:rsidRPr="0055326F">
        <w:t xml:space="preserve">б) надежность </w:t>
      </w:r>
    </w:p>
    <w:p w:rsidR="00B1186E" w:rsidRPr="0055326F" w:rsidRDefault="00B1186E" w:rsidP="00B1186E">
      <w:r w:rsidRPr="0055326F">
        <w:t xml:space="preserve">в) актуальность </w:t>
      </w:r>
    </w:p>
    <w:p w:rsidR="00B1186E" w:rsidRPr="0055326F" w:rsidRDefault="00B1186E" w:rsidP="00B1186E">
      <w:r w:rsidRPr="0055326F">
        <w:t>г) все перечисленные ответы верны</w:t>
      </w:r>
    </w:p>
    <w:p w:rsidR="00B1186E" w:rsidRPr="0055326F" w:rsidRDefault="00B1186E" w:rsidP="00B1186E">
      <w:pPr>
        <w:rPr>
          <w:b/>
          <w:i/>
        </w:rPr>
      </w:pPr>
      <w:r w:rsidRPr="0055326F">
        <w:rPr>
          <w:b/>
          <w:i/>
        </w:rPr>
        <w:t xml:space="preserve"> 3. Что представляет собой информатизация: </w:t>
      </w:r>
    </w:p>
    <w:p w:rsidR="00B1186E" w:rsidRPr="0055326F" w:rsidRDefault="00B1186E" w:rsidP="00B1186E">
      <w:r w:rsidRPr="0055326F">
        <w:t xml:space="preserve">а) этап общественного развития </w:t>
      </w:r>
    </w:p>
    <w:p w:rsidR="00B1186E" w:rsidRPr="0055326F" w:rsidRDefault="00B1186E" w:rsidP="00B1186E">
      <w:r w:rsidRPr="0055326F">
        <w:t xml:space="preserve">б) внедрение информационных систем управления </w:t>
      </w:r>
    </w:p>
    <w:p w:rsidR="00B1186E" w:rsidRPr="0055326F" w:rsidRDefault="00B1186E" w:rsidP="00B1186E">
      <w:r w:rsidRPr="0055326F">
        <w:t>в) обмен информацией</w:t>
      </w:r>
    </w:p>
    <w:p w:rsidR="00B1186E" w:rsidRPr="0055326F" w:rsidRDefault="00B1186E" w:rsidP="00B1186E">
      <w:r w:rsidRPr="0055326F">
        <w:lastRenderedPageBreak/>
        <w:t xml:space="preserve"> г) работа с документами в организации </w:t>
      </w:r>
    </w:p>
    <w:p w:rsidR="00B1186E" w:rsidRPr="0055326F" w:rsidRDefault="00B1186E" w:rsidP="00B1186E">
      <w:pPr>
        <w:rPr>
          <w:b/>
          <w:i/>
        </w:rPr>
      </w:pPr>
      <w:r w:rsidRPr="0055326F">
        <w:rPr>
          <w:b/>
          <w:i/>
        </w:rPr>
        <w:t xml:space="preserve">4. Техника управления в организации используется с целью: </w:t>
      </w:r>
    </w:p>
    <w:p w:rsidR="00B1186E" w:rsidRPr="0055326F" w:rsidRDefault="00B1186E" w:rsidP="00B1186E">
      <w:r w:rsidRPr="0055326F">
        <w:t xml:space="preserve">а) выработки рациональных решений </w:t>
      </w:r>
    </w:p>
    <w:p w:rsidR="00B1186E" w:rsidRPr="0055326F" w:rsidRDefault="00B1186E" w:rsidP="00B1186E">
      <w:r w:rsidRPr="0055326F">
        <w:t xml:space="preserve">б) экономии времени </w:t>
      </w:r>
    </w:p>
    <w:p w:rsidR="00B1186E" w:rsidRPr="0055326F" w:rsidRDefault="00B1186E" w:rsidP="00B1186E">
      <w:r w:rsidRPr="0055326F">
        <w:t xml:space="preserve">в) механизации и автоматизации информационных процессов управления </w:t>
      </w:r>
    </w:p>
    <w:p w:rsidR="00B1186E" w:rsidRPr="0055326F" w:rsidRDefault="00B1186E" w:rsidP="00B1186E">
      <w:r w:rsidRPr="0055326F">
        <w:t xml:space="preserve">г) все приведенные выше ответы равны </w:t>
      </w:r>
    </w:p>
    <w:p w:rsidR="00B1186E" w:rsidRPr="0055326F" w:rsidRDefault="00B1186E" w:rsidP="00B1186E">
      <w:pPr>
        <w:rPr>
          <w:b/>
          <w:i/>
        </w:rPr>
      </w:pPr>
      <w:r w:rsidRPr="0055326F">
        <w:rPr>
          <w:b/>
          <w:i/>
        </w:rPr>
        <w:t>5. Наличие коммуникаций необходимо для любого важного управленческого действия, поэтому:</w:t>
      </w:r>
    </w:p>
    <w:p w:rsidR="00B1186E" w:rsidRPr="0055326F" w:rsidRDefault="00B1186E" w:rsidP="00B1186E">
      <w:r w:rsidRPr="0055326F">
        <w:t xml:space="preserve"> а) эффективные менеджеры те, которые эффективны в коммуникациях</w:t>
      </w:r>
    </w:p>
    <w:p w:rsidR="00B1186E" w:rsidRPr="0055326F" w:rsidRDefault="00B1186E" w:rsidP="00B1186E">
      <w:r w:rsidRPr="0055326F">
        <w:t xml:space="preserve"> б) процесс коммуникаций не связан с эффективностью управления </w:t>
      </w:r>
    </w:p>
    <w:p w:rsidR="00B1186E" w:rsidRPr="0055326F" w:rsidRDefault="00B1186E" w:rsidP="00B1186E">
      <w:r w:rsidRPr="0055326F">
        <w:t xml:space="preserve">в) эффективная коммуникация не требует определенных знаний и умений </w:t>
      </w:r>
    </w:p>
    <w:p w:rsidR="00B1186E" w:rsidRPr="0055326F" w:rsidRDefault="00B1186E" w:rsidP="00B1186E">
      <w:r w:rsidRPr="0055326F">
        <w:t>г) качество обмена информацией не влияет на степень реализации целей</w:t>
      </w:r>
    </w:p>
    <w:p w:rsidR="00B1186E" w:rsidRPr="0055326F" w:rsidRDefault="00B1186E" w:rsidP="00B1186E">
      <w:pPr>
        <w:rPr>
          <w:b/>
          <w:i/>
        </w:rPr>
      </w:pPr>
      <w:r w:rsidRPr="0055326F">
        <w:rPr>
          <w:b/>
          <w:i/>
        </w:rPr>
        <w:t xml:space="preserve"> 6. Решение многих управленческих задач строится на взаимодействии людей (начальника с подчиненными, подчиненных друг с другом…) в рамках различных событий. Различают следующие виды коммуникации:</w:t>
      </w:r>
    </w:p>
    <w:p w:rsidR="00B1186E" w:rsidRPr="0055326F" w:rsidRDefault="00B1186E" w:rsidP="00B1186E">
      <w:r w:rsidRPr="0055326F">
        <w:t xml:space="preserve"> а) неформальные – это каналы распространения слухов </w:t>
      </w:r>
    </w:p>
    <w:p w:rsidR="00B1186E" w:rsidRPr="0055326F" w:rsidRDefault="00B1186E" w:rsidP="00B1186E">
      <w:r w:rsidRPr="0055326F">
        <w:t xml:space="preserve">б) по восходящей - сообщения подчиненным о текущих задачах </w:t>
      </w:r>
    </w:p>
    <w:p w:rsidR="00B1186E" w:rsidRPr="0055326F" w:rsidRDefault="00B1186E" w:rsidP="00B1186E">
      <w:r w:rsidRPr="0055326F">
        <w:t>в) по нисходящей - оповещение о том, что делается на низшем уровне</w:t>
      </w:r>
    </w:p>
    <w:p w:rsidR="00B1186E" w:rsidRPr="0055326F" w:rsidRDefault="00B1186E" w:rsidP="00B1186E">
      <w:r w:rsidRPr="0055326F">
        <w:t xml:space="preserve"> г) все вышеприведенные ответы равны </w:t>
      </w:r>
    </w:p>
    <w:p w:rsidR="00B1186E" w:rsidRPr="0055326F" w:rsidRDefault="00B1186E" w:rsidP="00B1186E">
      <w:pPr>
        <w:rPr>
          <w:b/>
          <w:i/>
        </w:rPr>
      </w:pPr>
      <w:r w:rsidRPr="0055326F">
        <w:rPr>
          <w:b/>
          <w:i/>
        </w:rPr>
        <w:t>7. К основным элементам процесса коммуникации относят:</w:t>
      </w:r>
    </w:p>
    <w:p w:rsidR="00B1186E" w:rsidRPr="0055326F" w:rsidRDefault="00B1186E" w:rsidP="00B1186E">
      <w:r w:rsidRPr="0055326F">
        <w:t xml:space="preserve"> а) письмо, устную речь, жесты, интонации </w:t>
      </w:r>
    </w:p>
    <w:p w:rsidR="00B1186E" w:rsidRPr="0055326F" w:rsidRDefault="00B1186E" w:rsidP="00B1186E">
      <w:r w:rsidRPr="0055326F">
        <w:t xml:space="preserve">б) отправитель, сообщение, канал, получатель </w:t>
      </w:r>
    </w:p>
    <w:p w:rsidR="00B1186E" w:rsidRPr="0055326F" w:rsidRDefault="00B1186E" w:rsidP="00B1186E">
      <w:r w:rsidRPr="0055326F">
        <w:t xml:space="preserve">в) идея, обратная связь, информация, средства передачи </w:t>
      </w:r>
    </w:p>
    <w:p w:rsidR="00B1186E" w:rsidRPr="0055326F" w:rsidRDefault="00B1186E" w:rsidP="00B1186E">
      <w:r w:rsidRPr="0055326F">
        <w:t xml:space="preserve">г) руководитель, исполнитель, задача, техника </w:t>
      </w:r>
    </w:p>
    <w:p w:rsidR="00B1186E" w:rsidRPr="0055326F" w:rsidRDefault="00B1186E" w:rsidP="00B1186E">
      <w:pPr>
        <w:rPr>
          <w:b/>
          <w:i/>
        </w:rPr>
      </w:pPr>
      <w:r w:rsidRPr="0055326F">
        <w:rPr>
          <w:b/>
          <w:i/>
        </w:rPr>
        <w:t xml:space="preserve">8. Коммуникационный стиль – это: </w:t>
      </w:r>
    </w:p>
    <w:p w:rsidR="00B1186E" w:rsidRPr="0055326F" w:rsidRDefault="00B1186E" w:rsidP="00B1186E">
      <w:r w:rsidRPr="0055326F">
        <w:t xml:space="preserve">а) способ передачи информации </w:t>
      </w:r>
    </w:p>
    <w:p w:rsidR="00B1186E" w:rsidRPr="0055326F" w:rsidRDefault="00B1186E" w:rsidP="00B1186E">
      <w:r w:rsidRPr="0055326F">
        <w:t xml:space="preserve">б) способ восприятия информации </w:t>
      </w:r>
    </w:p>
    <w:p w:rsidR="00B1186E" w:rsidRPr="0055326F" w:rsidRDefault="00B1186E" w:rsidP="00B1186E">
      <w:r w:rsidRPr="0055326F">
        <w:t xml:space="preserve">в) способ руководства </w:t>
      </w:r>
    </w:p>
    <w:p w:rsidR="00B1186E" w:rsidRPr="0055326F" w:rsidRDefault="00B1186E" w:rsidP="00B1186E">
      <w:r w:rsidRPr="0055326F">
        <w:t xml:space="preserve">г) способ выполнения работы </w:t>
      </w:r>
    </w:p>
    <w:p w:rsidR="00B1186E" w:rsidRPr="0055326F" w:rsidRDefault="00B1186E" w:rsidP="00B1186E">
      <w:pPr>
        <w:rPr>
          <w:b/>
          <w:i/>
        </w:rPr>
      </w:pPr>
      <w:r w:rsidRPr="0055326F">
        <w:rPr>
          <w:b/>
          <w:i/>
        </w:rPr>
        <w:t>9. Какой из перечисленных коммуникационных стилей более желателен с точки зрения эффективной коммуникации:</w:t>
      </w:r>
    </w:p>
    <w:p w:rsidR="00B1186E" w:rsidRPr="0055326F" w:rsidRDefault="00B1186E" w:rsidP="00B1186E">
      <w:r w:rsidRPr="0055326F">
        <w:t xml:space="preserve"> а) открытие себя </w:t>
      </w:r>
    </w:p>
    <w:p w:rsidR="00B1186E" w:rsidRPr="0055326F" w:rsidRDefault="00B1186E" w:rsidP="00B1186E">
      <w:r w:rsidRPr="0055326F">
        <w:t xml:space="preserve">б) торговаться за себя </w:t>
      </w:r>
    </w:p>
    <w:p w:rsidR="00B1186E" w:rsidRPr="0055326F" w:rsidRDefault="00B1186E" w:rsidP="00B1186E">
      <w:r w:rsidRPr="0055326F">
        <w:t xml:space="preserve">в) реализация себя </w:t>
      </w:r>
    </w:p>
    <w:p w:rsidR="00B1186E" w:rsidRPr="0055326F" w:rsidRDefault="00B1186E" w:rsidP="00B1186E">
      <w:r w:rsidRPr="0055326F">
        <w:t xml:space="preserve">г) защита себя </w:t>
      </w:r>
    </w:p>
    <w:p w:rsidR="00B1186E" w:rsidRPr="0055326F" w:rsidRDefault="00B1186E" w:rsidP="00B1186E">
      <w:pPr>
        <w:rPr>
          <w:b/>
          <w:i/>
        </w:rPr>
      </w:pPr>
      <w:r w:rsidRPr="0055326F">
        <w:rPr>
          <w:b/>
          <w:i/>
        </w:rPr>
        <w:t>10. На эффективность коммуникационного процесса оказывает влияние:</w:t>
      </w:r>
    </w:p>
    <w:p w:rsidR="00B1186E" w:rsidRPr="0055326F" w:rsidRDefault="00B1186E" w:rsidP="00B1186E">
      <w:r w:rsidRPr="0055326F">
        <w:t xml:space="preserve"> а) шум в информационной системе</w:t>
      </w:r>
    </w:p>
    <w:p w:rsidR="00B1186E" w:rsidRPr="0055326F" w:rsidRDefault="00B1186E" w:rsidP="00B1186E">
      <w:r w:rsidRPr="0055326F">
        <w:t xml:space="preserve"> б) наличие системы обратной связи </w:t>
      </w:r>
    </w:p>
    <w:p w:rsidR="00B1186E" w:rsidRPr="0055326F" w:rsidRDefault="00B1186E" w:rsidP="00B1186E">
      <w:r w:rsidRPr="0055326F">
        <w:t xml:space="preserve">в) использование достижений современных технологий </w:t>
      </w:r>
    </w:p>
    <w:p w:rsidR="00B1186E" w:rsidRPr="0055326F" w:rsidRDefault="00B1186E" w:rsidP="00B1186E">
      <w:r w:rsidRPr="0055326F">
        <w:t>г) все перечисленное</w:t>
      </w:r>
    </w:p>
    <w:p w:rsidR="00B1186E" w:rsidRPr="0055326F" w:rsidRDefault="00B1186E" w:rsidP="00B1186E">
      <w:pPr>
        <w:pStyle w:val="af5"/>
        <w:shd w:val="clear" w:color="auto" w:fill="FFFFFF"/>
        <w:ind w:left="0"/>
        <w:jc w:val="center"/>
        <w:rPr>
          <w:b/>
        </w:rPr>
      </w:pPr>
      <w:r w:rsidRPr="0055326F">
        <w:rPr>
          <w:b/>
        </w:rPr>
        <w:t>Раздел 10. Решения в системе менеджмента</w:t>
      </w:r>
    </w:p>
    <w:p w:rsidR="00B1186E" w:rsidRPr="0055326F" w:rsidRDefault="00B1186E" w:rsidP="00B1186E">
      <w:pPr>
        <w:rPr>
          <w:b/>
          <w:i/>
        </w:rPr>
      </w:pPr>
      <w:r w:rsidRPr="0055326F">
        <w:rPr>
          <w:b/>
          <w:i/>
        </w:rPr>
        <w:t>1. Какой из признаков не относится к запрограммированным решениям:</w:t>
      </w:r>
    </w:p>
    <w:p w:rsidR="00B1186E" w:rsidRPr="0055326F" w:rsidRDefault="00B1186E" w:rsidP="00B1186E">
      <w:r w:rsidRPr="0055326F">
        <w:t xml:space="preserve"> а) ограниченное число возможных альтернатив </w:t>
      </w:r>
    </w:p>
    <w:p w:rsidR="00B1186E" w:rsidRPr="0055326F" w:rsidRDefault="00B1186E" w:rsidP="00B1186E">
      <w:r w:rsidRPr="0055326F">
        <w:t>б) результат реализации, определенной последовательности действий</w:t>
      </w:r>
    </w:p>
    <w:p w:rsidR="00B1186E" w:rsidRPr="0055326F" w:rsidRDefault="00B1186E" w:rsidP="00B1186E">
      <w:r w:rsidRPr="0055326F">
        <w:t xml:space="preserve"> в) новые, внутренне не структурированные ситуации </w:t>
      </w:r>
    </w:p>
    <w:p w:rsidR="00B1186E" w:rsidRPr="0055326F" w:rsidRDefault="00B1186E" w:rsidP="00B1186E">
      <w:r w:rsidRPr="0055326F">
        <w:t>г) все перечисленные ответы не верны</w:t>
      </w:r>
    </w:p>
    <w:p w:rsidR="00B1186E" w:rsidRPr="0055326F" w:rsidRDefault="00B1186E" w:rsidP="00B1186E">
      <w:pPr>
        <w:rPr>
          <w:b/>
          <w:i/>
        </w:rPr>
      </w:pPr>
      <w:r w:rsidRPr="0055326F">
        <w:rPr>
          <w:b/>
          <w:i/>
        </w:rPr>
        <w:t xml:space="preserve"> 2. Интуитивное решение характеризуется:</w:t>
      </w:r>
    </w:p>
    <w:p w:rsidR="00B1186E" w:rsidRPr="0055326F" w:rsidRDefault="00B1186E" w:rsidP="00B1186E">
      <w:r w:rsidRPr="0055326F">
        <w:t xml:space="preserve"> а) знаниями и опытом руководителя </w:t>
      </w:r>
    </w:p>
    <w:p w:rsidR="00B1186E" w:rsidRPr="0055326F" w:rsidRDefault="00B1186E" w:rsidP="00B1186E">
      <w:r w:rsidRPr="0055326F">
        <w:t xml:space="preserve">б) использованием объективного аналитического процесса </w:t>
      </w:r>
    </w:p>
    <w:p w:rsidR="00B1186E" w:rsidRPr="0055326F" w:rsidRDefault="00B1186E" w:rsidP="00B1186E">
      <w:r w:rsidRPr="0055326F">
        <w:t xml:space="preserve">в) пониманием ситуации </w:t>
      </w:r>
    </w:p>
    <w:p w:rsidR="00B1186E" w:rsidRPr="0055326F" w:rsidRDefault="00B1186E" w:rsidP="00B1186E">
      <w:r w:rsidRPr="0055326F">
        <w:t xml:space="preserve">г) ощущением правильности выбора </w:t>
      </w:r>
    </w:p>
    <w:p w:rsidR="00B1186E" w:rsidRPr="0055326F" w:rsidRDefault="00B1186E" w:rsidP="00B1186E">
      <w:pPr>
        <w:rPr>
          <w:b/>
          <w:i/>
        </w:rPr>
      </w:pPr>
      <w:r w:rsidRPr="0055326F">
        <w:rPr>
          <w:b/>
          <w:i/>
        </w:rPr>
        <w:t xml:space="preserve">3. Управленческие решения могут быть основаны на: </w:t>
      </w:r>
    </w:p>
    <w:p w:rsidR="00B1186E" w:rsidRPr="0055326F" w:rsidRDefault="00B1186E" w:rsidP="00B1186E">
      <w:r w:rsidRPr="0055326F">
        <w:lastRenderedPageBreak/>
        <w:t>а) интуиции лица, принимающего решение</w:t>
      </w:r>
    </w:p>
    <w:p w:rsidR="00B1186E" w:rsidRPr="0055326F" w:rsidRDefault="00B1186E" w:rsidP="00B1186E">
      <w:r w:rsidRPr="0055326F">
        <w:t xml:space="preserve"> б) рациональном процессе, включающем диагностику проблемы, выбор ограничительных критериев, анализ возможных альтернатив и последующий выбор наилучшей из них</w:t>
      </w:r>
    </w:p>
    <w:p w:rsidR="00B1186E" w:rsidRPr="0055326F" w:rsidRDefault="00B1186E" w:rsidP="00B1186E">
      <w:r w:rsidRPr="0055326F">
        <w:t xml:space="preserve"> в) прежнем опыте и знаниях лица, принимающего решение</w:t>
      </w:r>
    </w:p>
    <w:p w:rsidR="00B1186E" w:rsidRPr="0055326F" w:rsidRDefault="00B1186E" w:rsidP="00B1186E">
      <w:r w:rsidRPr="0055326F">
        <w:t xml:space="preserve"> г) все предыдущие ответы верны</w:t>
      </w:r>
    </w:p>
    <w:p w:rsidR="00B1186E" w:rsidRPr="0055326F" w:rsidRDefault="00B1186E" w:rsidP="00B1186E">
      <w:pPr>
        <w:rPr>
          <w:b/>
          <w:i/>
        </w:rPr>
      </w:pPr>
      <w:r w:rsidRPr="0055326F">
        <w:rPr>
          <w:b/>
          <w:i/>
        </w:rPr>
        <w:t xml:space="preserve"> 4. К основным этапам процесса принятия решений относят: </w:t>
      </w:r>
    </w:p>
    <w:p w:rsidR="00B1186E" w:rsidRPr="0055326F" w:rsidRDefault="00B1186E" w:rsidP="00B1186E">
      <w:r w:rsidRPr="0055326F">
        <w:t>а) диагностика проблемы, формулировка ограничений и критериев выбора, определение, оценка и выбор альтернатив</w:t>
      </w:r>
    </w:p>
    <w:p w:rsidR="00B1186E" w:rsidRPr="0055326F" w:rsidRDefault="00B1186E" w:rsidP="00B1186E">
      <w:r w:rsidRPr="0055326F">
        <w:t xml:space="preserve"> б) выработка стандартов, сопоставление со стандартами фактически достигнутых результатов, принятие необходимых корректирующих действий</w:t>
      </w:r>
    </w:p>
    <w:p w:rsidR="00B1186E" w:rsidRPr="0055326F" w:rsidRDefault="00B1186E" w:rsidP="00B1186E">
      <w:r w:rsidRPr="0055326F">
        <w:t xml:space="preserve"> в) установление целей, анализ ситуации, принятие решений</w:t>
      </w:r>
    </w:p>
    <w:p w:rsidR="00B1186E" w:rsidRPr="0055326F" w:rsidRDefault="00B1186E" w:rsidP="00B1186E">
      <w:r w:rsidRPr="0055326F">
        <w:t xml:space="preserve"> г) все вышеприведенные ответы не верны </w:t>
      </w:r>
    </w:p>
    <w:p w:rsidR="00B1186E" w:rsidRPr="0055326F" w:rsidRDefault="00B1186E" w:rsidP="00B1186E">
      <w:pPr>
        <w:rPr>
          <w:b/>
          <w:i/>
        </w:rPr>
      </w:pPr>
      <w:r w:rsidRPr="0055326F">
        <w:rPr>
          <w:b/>
          <w:i/>
        </w:rPr>
        <w:t xml:space="preserve">5. Среда принятия решений включает в себя: </w:t>
      </w:r>
    </w:p>
    <w:p w:rsidR="00B1186E" w:rsidRPr="0055326F" w:rsidRDefault="00B1186E" w:rsidP="00B1186E">
      <w:r w:rsidRPr="0055326F">
        <w:t xml:space="preserve">а) условия определенности </w:t>
      </w:r>
    </w:p>
    <w:p w:rsidR="00B1186E" w:rsidRPr="0055326F" w:rsidRDefault="00B1186E" w:rsidP="00B1186E">
      <w:r w:rsidRPr="0055326F">
        <w:t>б) условия риска</w:t>
      </w:r>
    </w:p>
    <w:p w:rsidR="00B1186E" w:rsidRPr="0055326F" w:rsidRDefault="00B1186E" w:rsidP="00B1186E">
      <w:r w:rsidRPr="0055326F">
        <w:t xml:space="preserve"> в) условия неопределенности </w:t>
      </w:r>
    </w:p>
    <w:p w:rsidR="00B1186E" w:rsidRPr="0055326F" w:rsidRDefault="00B1186E" w:rsidP="00B1186E">
      <w:r w:rsidRPr="0055326F">
        <w:t>г) все перечисленные условия</w:t>
      </w:r>
    </w:p>
    <w:p w:rsidR="00B1186E" w:rsidRPr="0055326F" w:rsidRDefault="00B1186E" w:rsidP="00B1186E">
      <w:pPr>
        <w:rPr>
          <w:b/>
          <w:i/>
        </w:rPr>
      </w:pPr>
      <w:r w:rsidRPr="0055326F">
        <w:rPr>
          <w:b/>
          <w:i/>
        </w:rPr>
        <w:t xml:space="preserve"> 6. К основным типам моделей принятия решений относят: </w:t>
      </w:r>
    </w:p>
    <w:p w:rsidR="00B1186E" w:rsidRPr="0055326F" w:rsidRDefault="00B1186E" w:rsidP="00B1186E">
      <w:r w:rsidRPr="0055326F">
        <w:t xml:space="preserve">а) физические, аналоговые, математические </w:t>
      </w:r>
    </w:p>
    <w:p w:rsidR="00B1186E" w:rsidRPr="0055326F" w:rsidRDefault="00B1186E" w:rsidP="00B1186E">
      <w:r w:rsidRPr="0055326F">
        <w:t xml:space="preserve">б) сложные, простые, экспериментальные </w:t>
      </w:r>
    </w:p>
    <w:p w:rsidR="00B1186E" w:rsidRPr="0055326F" w:rsidRDefault="00B1186E" w:rsidP="00B1186E">
      <w:r w:rsidRPr="0055326F">
        <w:t xml:space="preserve">в) внутренние, внешние, организационные </w:t>
      </w:r>
    </w:p>
    <w:p w:rsidR="00B1186E" w:rsidRPr="0055326F" w:rsidRDefault="00B1186E" w:rsidP="00B1186E">
      <w:r w:rsidRPr="0055326F">
        <w:t xml:space="preserve">г) интуитивные, рациональные, опытные </w:t>
      </w:r>
    </w:p>
    <w:p w:rsidR="00B1186E" w:rsidRPr="0055326F" w:rsidRDefault="00B1186E" w:rsidP="00B1186E">
      <w:pPr>
        <w:rPr>
          <w:b/>
          <w:i/>
        </w:rPr>
      </w:pPr>
      <w:r w:rsidRPr="0055326F">
        <w:rPr>
          <w:b/>
          <w:i/>
        </w:rPr>
        <w:t>7. Дерево решений, как один из основных методов принятия решений, использующийся в сложных ситуациях, предполагает:</w:t>
      </w:r>
    </w:p>
    <w:p w:rsidR="00B1186E" w:rsidRPr="0055326F" w:rsidRDefault="00B1186E" w:rsidP="00B1186E">
      <w:r w:rsidRPr="0055326F">
        <w:t xml:space="preserve"> а) схематическое представление проблемы </w:t>
      </w:r>
    </w:p>
    <w:p w:rsidR="00B1186E" w:rsidRPr="0055326F" w:rsidRDefault="00B1186E" w:rsidP="00B1186E">
      <w:r w:rsidRPr="0055326F">
        <w:t xml:space="preserve">б) сбор мнений о проблеме различных специалистов </w:t>
      </w:r>
    </w:p>
    <w:p w:rsidR="00B1186E" w:rsidRPr="0055326F" w:rsidRDefault="00B1186E" w:rsidP="00B1186E">
      <w:r w:rsidRPr="0055326F">
        <w:t xml:space="preserve">в) построение платежной матрицы </w:t>
      </w:r>
    </w:p>
    <w:p w:rsidR="00B1186E" w:rsidRPr="0055326F" w:rsidRDefault="00B1186E" w:rsidP="00B1186E">
      <w:r w:rsidRPr="0055326F">
        <w:t>г) использование рейтинговых оценок</w:t>
      </w:r>
    </w:p>
    <w:p w:rsidR="00B1186E" w:rsidRPr="0055326F" w:rsidRDefault="00B1186E" w:rsidP="00B1186E">
      <w:pPr>
        <w:rPr>
          <w:b/>
          <w:i/>
        </w:rPr>
      </w:pPr>
      <w:r w:rsidRPr="0055326F">
        <w:rPr>
          <w:b/>
          <w:i/>
        </w:rPr>
        <w:t xml:space="preserve"> 8. Метод прогнозирования, построенный на информации, полученной из газет, бюллетеней, теле- и радиопередач, будет: </w:t>
      </w:r>
    </w:p>
    <w:p w:rsidR="00B1186E" w:rsidRPr="0055326F" w:rsidRDefault="00B1186E" w:rsidP="00B1186E">
      <w:r w:rsidRPr="0055326F">
        <w:t>а) неформальным</w:t>
      </w:r>
    </w:p>
    <w:p w:rsidR="00B1186E" w:rsidRPr="0055326F" w:rsidRDefault="00B1186E" w:rsidP="00B1186E">
      <w:r w:rsidRPr="0055326F">
        <w:t xml:space="preserve"> б) качественным</w:t>
      </w:r>
    </w:p>
    <w:p w:rsidR="00B1186E" w:rsidRPr="0055326F" w:rsidRDefault="00B1186E" w:rsidP="00B1186E">
      <w:r w:rsidRPr="0055326F">
        <w:t xml:space="preserve"> в) количественным </w:t>
      </w:r>
    </w:p>
    <w:p w:rsidR="00B1186E" w:rsidRPr="0055326F" w:rsidRDefault="00B1186E" w:rsidP="00B1186E">
      <w:r w:rsidRPr="0055326F">
        <w:t xml:space="preserve">г) не будет относиться к методам прогнозирования </w:t>
      </w:r>
    </w:p>
    <w:p w:rsidR="00B1186E" w:rsidRPr="0055326F" w:rsidRDefault="00B1186E" w:rsidP="00B1186E">
      <w:pPr>
        <w:rPr>
          <w:b/>
          <w:i/>
        </w:rPr>
      </w:pPr>
      <w:r w:rsidRPr="0055326F">
        <w:rPr>
          <w:b/>
          <w:i/>
        </w:rPr>
        <w:t>9. Какие из перечисленных факторов влияют на процесс принятия организационных решений:</w:t>
      </w:r>
    </w:p>
    <w:p w:rsidR="00B1186E" w:rsidRPr="0055326F" w:rsidRDefault="00B1186E" w:rsidP="00B1186E">
      <w:r w:rsidRPr="0055326F">
        <w:t xml:space="preserve"> а) информационные ограничения</w:t>
      </w:r>
    </w:p>
    <w:p w:rsidR="00B1186E" w:rsidRPr="0055326F" w:rsidRDefault="00B1186E" w:rsidP="00B1186E">
      <w:r w:rsidRPr="0055326F">
        <w:t xml:space="preserve"> б) личностные оценки руководителя </w:t>
      </w:r>
    </w:p>
    <w:p w:rsidR="00B1186E" w:rsidRPr="0055326F" w:rsidRDefault="00B1186E" w:rsidP="00B1186E">
      <w:r w:rsidRPr="0055326F">
        <w:t xml:space="preserve">в) негативные последствия </w:t>
      </w:r>
    </w:p>
    <w:p w:rsidR="00B1186E" w:rsidRPr="0055326F" w:rsidRDefault="00B1186E" w:rsidP="00B1186E">
      <w:r w:rsidRPr="0055326F">
        <w:t xml:space="preserve">г) все перечисленные ответы верны </w:t>
      </w:r>
    </w:p>
    <w:p w:rsidR="00B1186E" w:rsidRPr="0055326F" w:rsidRDefault="00B1186E" w:rsidP="00B1186E">
      <w:pPr>
        <w:rPr>
          <w:b/>
          <w:i/>
        </w:rPr>
      </w:pPr>
      <w:r w:rsidRPr="0055326F">
        <w:rPr>
          <w:b/>
          <w:i/>
        </w:rPr>
        <w:t xml:space="preserve">10. Эффективность управленческих решений является одной из ключевых характеристик успешного менеджмента. Для достижения наилучших результатов в процессе принятия организационных решений современные руководители применяют следующие средства: </w:t>
      </w:r>
    </w:p>
    <w:p w:rsidR="00B1186E" w:rsidRPr="0055326F" w:rsidRDefault="00B1186E" w:rsidP="00B1186E">
      <w:r w:rsidRPr="0055326F">
        <w:t xml:space="preserve">а) делегируют как можно больше полномочий </w:t>
      </w:r>
    </w:p>
    <w:p w:rsidR="00B1186E" w:rsidRPr="0055326F" w:rsidRDefault="00B1186E" w:rsidP="00B1186E">
      <w:r w:rsidRPr="0055326F">
        <w:t xml:space="preserve">б) централизуют процесс управления </w:t>
      </w:r>
    </w:p>
    <w:p w:rsidR="00B1186E" w:rsidRPr="0055326F" w:rsidRDefault="00B1186E" w:rsidP="00B1186E">
      <w:r w:rsidRPr="0055326F">
        <w:t xml:space="preserve">в) принимают решения единолично </w:t>
      </w:r>
    </w:p>
    <w:p w:rsidR="00B1186E" w:rsidRPr="0055326F" w:rsidRDefault="00B1186E" w:rsidP="00B1186E">
      <w:r w:rsidRPr="0055326F">
        <w:t>г) принимают коллегиальные (групповые) решения</w:t>
      </w:r>
    </w:p>
    <w:p w:rsidR="00B1186E" w:rsidRPr="0055326F" w:rsidRDefault="00B1186E" w:rsidP="00B1186E">
      <w:pPr>
        <w:rPr>
          <w:b/>
        </w:rPr>
      </w:pPr>
      <w:r w:rsidRPr="0055326F">
        <w:rPr>
          <w:b/>
        </w:rPr>
        <w:br w:type="page"/>
      </w:r>
    </w:p>
    <w:p w:rsidR="00B1186E" w:rsidRPr="0055326F" w:rsidRDefault="00B1186E" w:rsidP="00B1186E">
      <w:pPr>
        <w:pStyle w:val="af5"/>
        <w:numPr>
          <w:ilvl w:val="1"/>
          <w:numId w:val="4"/>
        </w:numPr>
        <w:shd w:val="clear" w:color="auto" w:fill="FFFFFF"/>
        <w:jc w:val="both"/>
        <w:rPr>
          <w:b/>
          <w:i/>
          <w:color w:val="000000"/>
          <w:spacing w:val="-1"/>
        </w:rPr>
      </w:pPr>
      <w:r w:rsidRPr="0055326F">
        <w:rPr>
          <w:b/>
          <w:i/>
          <w:color w:val="000000"/>
          <w:spacing w:val="-1"/>
        </w:rPr>
        <w:lastRenderedPageBreak/>
        <w:t>Кейсы, ситуационные задачи, практические задания</w:t>
      </w:r>
    </w:p>
    <w:p w:rsidR="00B1186E" w:rsidRPr="0055326F" w:rsidRDefault="00B1186E" w:rsidP="00B1186E">
      <w:pPr>
        <w:ind w:right="-113" w:firstLine="993"/>
        <w:jc w:val="both"/>
        <w:rPr>
          <w:b/>
        </w:rPr>
      </w:pPr>
    </w:p>
    <w:p w:rsidR="00B1186E" w:rsidRPr="0055326F" w:rsidRDefault="00B1186E" w:rsidP="00B1186E">
      <w:pPr>
        <w:ind w:right="-113" w:firstLine="993"/>
        <w:jc w:val="both"/>
        <w:rPr>
          <w:rFonts w:eastAsia="Calibri"/>
          <w:color w:val="000000"/>
          <w:lang w:eastAsia="en-US"/>
        </w:rPr>
      </w:pPr>
      <w:r w:rsidRPr="0055326F">
        <w:rPr>
          <w:b/>
        </w:rPr>
        <w:t>ПК-1, ПК-2,</w:t>
      </w:r>
      <w:r w:rsidRPr="0055326F">
        <w:rPr>
          <w:b/>
          <w:i/>
        </w:rPr>
        <w:t xml:space="preserve"> </w:t>
      </w:r>
      <w:r w:rsidRPr="0055326F">
        <w:rPr>
          <w:b/>
        </w:rPr>
        <w:t>ПК-4.</w:t>
      </w:r>
      <w:r w:rsidRPr="0055326F">
        <w:rPr>
          <w:b/>
          <w:i/>
        </w:rPr>
        <w:t xml:space="preserve"> </w:t>
      </w:r>
      <w:r w:rsidRPr="0055326F">
        <w:rPr>
          <w:i/>
        </w:rPr>
        <w:t>Умеет:</w:t>
      </w:r>
      <w:r w:rsidRPr="0055326F">
        <w:rPr>
          <w:color w:val="000000"/>
          <w:spacing w:val="-1"/>
        </w:rPr>
        <w:t xml:space="preserve"> </w:t>
      </w:r>
      <w:r w:rsidRPr="0055326F">
        <w:rPr>
          <w:color w:val="22272F"/>
          <w:shd w:val="clear" w:color="auto" w:fill="FFFFFF"/>
        </w:rPr>
        <w:t>ставить рабочие задачи подчиненным и добиваться их выполнения.</w:t>
      </w:r>
    </w:p>
    <w:p w:rsidR="00B1186E" w:rsidRPr="0055326F" w:rsidRDefault="00B1186E" w:rsidP="00B1186E">
      <w:pPr>
        <w:ind w:right="-113" w:firstLine="993"/>
        <w:jc w:val="both"/>
        <w:rPr>
          <w:rFonts w:eastAsia="Calibri"/>
          <w:color w:val="000000"/>
          <w:lang w:eastAsia="en-US"/>
        </w:rPr>
      </w:pPr>
      <w:r w:rsidRPr="0055326F">
        <w:rPr>
          <w:b/>
        </w:rPr>
        <w:t>ПК-1.</w:t>
      </w:r>
      <w:r w:rsidRPr="0055326F">
        <w:rPr>
          <w:b/>
          <w:i/>
        </w:rPr>
        <w:t xml:space="preserve"> </w:t>
      </w:r>
      <w:r w:rsidRPr="0055326F">
        <w:rPr>
          <w:i/>
        </w:rPr>
        <w:t>Имеет опыт:</w:t>
      </w:r>
      <w:r w:rsidRPr="0055326F">
        <w:rPr>
          <w:b/>
          <w:i/>
        </w:rPr>
        <w:t xml:space="preserve"> </w:t>
      </w:r>
      <w:r w:rsidRPr="0055326F">
        <w:rPr>
          <w:color w:val="22272F"/>
          <w:shd w:val="clear" w:color="auto" w:fill="FFFFFF"/>
        </w:rPr>
        <w:t>утверждения планов работы по основным направлениям физкультурно-спортивной деятельности; определения наиболее эффективных способов осуществления физкультурно-оздоровительной и спортивно-массовой деятельности в соответствии с уставными целями, нормативными правовыми актами, распорядительными актами вышестоящей организации, а также с передовыми методическими подходами к организации физкультурно-оздоровительной и спортивной деятельности</w:t>
      </w:r>
    </w:p>
    <w:p w:rsidR="00B1186E" w:rsidRPr="0055326F" w:rsidRDefault="00B1186E" w:rsidP="00B1186E">
      <w:pPr>
        <w:ind w:right="-113" w:firstLine="993"/>
        <w:jc w:val="both"/>
        <w:rPr>
          <w:color w:val="22272F"/>
          <w:shd w:val="clear" w:color="auto" w:fill="FFFFFF"/>
        </w:rPr>
      </w:pPr>
      <w:r w:rsidRPr="0055326F">
        <w:rPr>
          <w:b/>
        </w:rPr>
        <w:t>ПК-2.</w:t>
      </w:r>
      <w:r w:rsidRPr="0055326F">
        <w:rPr>
          <w:b/>
          <w:i/>
        </w:rPr>
        <w:t xml:space="preserve"> </w:t>
      </w:r>
      <w:r w:rsidRPr="0055326F">
        <w:rPr>
          <w:i/>
        </w:rPr>
        <w:t xml:space="preserve">Имеет опыт: </w:t>
      </w:r>
      <w:r w:rsidRPr="0055326F">
        <w:rPr>
          <w:color w:val="22272F"/>
          <w:shd w:val="clear" w:color="auto" w:fill="FFFFFF"/>
        </w:rPr>
        <w:t>контроля подготовленных отчетов на предмет их реалистичности, логичности, соответствия действительному положению дел и удовлетворения формальным требованиям нормативных правовых актов вышестоящей организации, собственника.</w:t>
      </w:r>
    </w:p>
    <w:p w:rsidR="00B1186E" w:rsidRPr="0055326F" w:rsidRDefault="00B1186E" w:rsidP="00B1186E">
      <w:pPr>
        <w:ind w:right="-113" w:firstLine="993"/>
        <w:jc w:val="both"/>
        <w:rPr>
          <w:color w:val="22272F"/>
          <w:shd w:val="clear" w:color="auto" w:fill="FFFFFF"/>
        </w:rPr>
      </w:pPr>
      <w:r w:rsidRPr="0055326F">
        <w:rPr>
          <w:b/>
        </w:rPr>
        <w:t>ПК-3.</w:t>
      </w:r>
      <w:r w:rsidRPr="0055326F">
        <w:rPr>
          <w:b/>
          <w:i/>
        </w:rPr>
        <w:t xml:space="preserve"> </w:t>
      </w:r>
      <w:r w:rsidRPr="0055326F">
        <w:rPr>
          <w:i/>
        </w:rPr>
        <w:t xml:space="preserve">Умеет: </w:t>
      </w:r>
      <w:r w:rsidRPr="0055326F">
        <w:rPr>
          <w:color w:val="22272F"/>
          <w:shd w:val="clear" w:color="auto" w:fill="FFFFFF"/>
        </w:rPr>
        <w:t>оформлять документы или контролировать правильность их оформления в соответствии с образцом.</w:t>
      </w:r>
    </w:p>
    <w:p w:rsidR="00B1186E" w:rsidRPr="0055326F" w:rsidRDefault="00B1186E" w:rsidP="00B1186E">
      <w:pPr>
        <w:ind w:right="-113" w:firstLine="993"/>
        <w:jc w:val="both"/>
        <w:rPr>
          <w:color w:val="22272F"/>
          <w:shd w:val="clear" w:color="auto" w:fill="FFFFFF"/>
        </w:rPr>
      </w:pPr>
      <w:r w:rsidRPr="0055326F">
        <w:rPr>
          <w:i/>
        </w:rPr>
        <w:t xml:space="preserve">Имеет опыт: </w:t>
      </w:r>
      <w:r w:rsidRPr="0055326F">
        <w:rPr>
          <w:color w:val="22272F"/>
          <w:shd w:val="clear" w:color="auto" w:fill="FFFFFF"/>
        </w:rPr>
        <w:t>обеспечения учета инвентаря и оборудования в соответствии с правилами и стандартами, установленными вышестоящей организацией, собственником.</w:t>
      </w:r>
    </w:p>
    <w:p w:rsidR="00B1186E" w:rsidRPr="0055326F" w:rsidRDefault="00B1186E" w:rsidP="00B1186E">
      <w:pPr>
        <w:ind w:right="-113" w:firstLine="993"/>
        <w:jc w:val="both"/>
        <w:rPr>
          <w:color w:val="22272F"/>
          <w:shd w:val="clear" w:color="auto" w:fill="FFFFFF"/>
        </w:rPr>
      </w:pPr>
      <w:r w:rsidRPr="0055326F">
        <w:rPr>
          <w:b/>
        </w:rPr>
        <w:t>ПК-4.</w:t>
      </w:r>
      <w:r w:rsidRPr="0055326F">
        <w:rPr>
          <w:b/>
          <w:i/>
        </w:rPr>
        <w:t xml:space="preserve"> </w:t>
      </w:r>
      <w:r w:rsidRPr="0055326F">
        <w:rPr>
          <w:i/>
        </w:rPr>
        <w:t xml:space="preserve">Имеет опыт: </w:t>
      </w:r>
      <w:r w:rsidRPr="0055326F">
        <w:rPr>
          <w:color w:val="22272F"/>
          <w:shd w:val="clear" w:color="auto" w:fill="FFFFFF"/>
        </w:rPr>
        <w:t>внесения предложений по повышению эффективности использования персонала.</w:t>
      </w:r>
    </w:p>
    <w:p w:rsidR="00B1186E" w:rsidRPr="0055326F" w:rsidRDefault="00B1186E" w:rsidP="00B1186E">
      <w:pPr>
        <w:ind w:right="-113" w:firstLine="993"/>
        <w:jc w:val="both"/>
        <w:rPr>
          <w:color w:val="22272F"/>
          <w:shd w:val="clear" w:color="auto" w:fill="FFFFFF"/>
        </w:rPr>
      </w:pPr>
    </w:p>
    <w:p w:rsidR="00B1186E" w:rsidRPr="0055326F" w:rsidRDefault="00B1186E" w:rsidP="00B1186E">
      <w:pPr>
        <w:jc w:val="center"/>
        <w:rPr>
          <w:b/>
        </w:rPr>
      </w:pPr>
      <w:r w:rsidRPr="0055326F">
        <w:rPr>
          <w:b/>
        </w:rPr>
        <w:t xml:space="preserve">Комплект практических заданий </w:t>
      </w:r>
    </w:p>
    <w:p w:rsidR="00B1186E" w:rsidRPr="0055326F" w:rsidRDefault="00B1186E" w:rsidP="00B1186E">
      <w:pPr>
        <w:jc w:val="center"/>
        <w:rPr>
          <w:b/>
          <w:bCs/>
          <w:caps/>
        </w:rPr>
      </w:pPr>
      <w:r w:rsidRPr="0055326F">
        <w:rPr>
          <w:b/>
        </w:rPr>
        <w:t xml:space="preserve">по разделам дисциплины </w:t>
      </w:r>
      <w:r w:rsidRPr="0055326F">
        <w:rPr>
          <w:b/>
          <w:bCs/>
          <w:caps/>
        </w:rPr>
        <w:t>«</w:t>
      </w:r>
      <w:r w:rsidRPr="0055326F">
        <w:rPr>
          <w:b/>
        </w:rPr>
        <w:t>Теория менеджмента</w:t>
      </w:r>
      <w:r w:rsidRPr="0055326F">
        <w:rPr>
          <w:b/>
          <w:bCs/>
          <w:caps/>
        </w:rPr>
        <w:t>»</w:t>
      </w:r>
    </w:p>
    <w:p w:rsidR="00B1186E" w:rsidRPr="0055326F" w:rsidRDefault="00B1186E" w:rsidP="00B1186E">
      <w:pPr>
        <w:pStyle w:val="af5"/>
        <w:shd w:val="clear" w:color="auto" w:fill="FFFFFF"/>
        <w:ind w:left="0"/>
        <w:jc w:val="both"/>
        <w:rPr>
          <w:b/>
        </w:rPr>
      </w:pPr>
    </w:p>
    <w:p w:rsidR="00B1186E" w:rsidRPr="0055326F" w:rsidRDefault="00B1186E" w:rsidP="00B1186E">
      <w:pPr>
        <w:pStyle w:val="af5"/>
        <w:shd w:val="clear" w:color="auto" w:fill="FFFFFF"/>
        <w:ind w:left="0"/>
        <w:jc w:val="both"/>
        <w:rPr>
          <w:b/>
        </w:rPr>
      </w:pPr>
      <w:r w:rsidRPr="0055326F">
        <w:rPr>
          <w:b/>
        </w:rPr>
        <w:t>РАЗДЕЛ 2 Эволюция менеджмента</w:t>
      </w:r>
    </w:p>
    <w:p w:rsidR="00B1186E" w:rsidRPr="0055326F" w:rsidRDefault="00B1186E" w:rsidP="00B1186E">
      <w:pPr>
        <w:tabs>
          <w:tab w:val="left" w:pos="284"/>
        </w:tabs>
        <w:jc w:val="both"/>
        <w:rPr>
          <w:b/>
          <w:i/>
        </w:rPr>
      </w:pPr>
      <w:r w:rsidRPr="0055326F">
        <w:rPr>
          <w:b/>
          <w:i/>
        </w:rPr>
        <w:t>Вариант № 1</w:t>
      </w:r>
    </w:p>
    <w:p w:rsidR="00B1186E" w:rsidRPr="0055326F" w:rsidRDefault="00B1186E" w:rsidP="00B1186E">
      <w:pPr>
        <w:numPr>
          <w:ilvl w:val="0"/>
          <w:numId w:val="9"/>
        </w:numPr>
        <w:contextualSpacing/>
        <w:jc w:val="both"/>
      </w:pPr>
      <w:r w:rsidRPr="0055326F">
        <w:t xml:space="preserve">Управленческие революции в истории общества. </w:t>
      </w:r>
    </w:p>
    <w:p w:rsidR="00B1186E" w:rsidRPr="0055326F" w:rsidRDefault="00B1186E" w:rsidP="00B1186E">
      <w:pPr>
        <w:numPr>
          <w:ilvl w:val="0"/>
          <w:numId w:val="9"/>
        </w:numPr>
        <w:tabs>
          <w:tab w:val="left" w:pos="540"/>
        </w:tabs>
        <w:contextualSpacing/>
        <w:jc w:val="both"/>
      </w:pPr>
      <w:r w:rsidRPr="0055326F">
        <w:t xml:space="preserve">Промышленный переворот и формирование фабрично-заводского менеджмента в Англии в </w:t>
      </w:r>
      <w:r w:rsidRPr="0055326F">
        <w:rPr>
          <w:lang w:val="en-US"/>
        </w:rPr>
        <w:t>XIX</w:t>
      </w:r>
      <w:r w:rsidRPr="0055326F">
        <w:t xml:space="preserve"> веке.</w:t>
      </w:r>
    </w:p>
    <w:p w:rsidR="00B1186E" w:rsidRPr="0055326F" w:rsidRDefault="00B1186E" w:rsidP="00B1186E">
      <w:pPr>
        <w:tabs>
          <w:tab w:val="left" w:pos="540"/>
        </w:tabs>
        <w:jc w:val="both"/>
      </w:pPr>
      <w:r w:rsidRPr="0055326F">
        <w:rPr>
          <w:b/>
          <w:i/>
        </w:rPr>
        <w:t>Вариант № 2</w:t>
      </w:r>
    </w:p>
    <w:p w:rsidR="00B1186E" w:rsidRPr="0055326F" w:rsidRDefault="00B1186E" w:rsidP="00B1186E">
      <w:pPr>
        <w:numPr>
          <w:ilvl w:val="0"/>
          <w:numId w:val="10"/>
        </w:numPr>
        <w:tabs>
          <w:tab w:val="left" w:pos="540"/>
        </w:tabs>
        <w:contextualSpacing/>
        <w:jc w:val="both"/>
      </w:pPr>
      <w:r w:rsidRPr="0055326F">
        <w:t xml:space="preserve">Историко-экономические и теоретические предпосылки возникновения научного менеджмента в северных штатах США. </w:t>
      </w:r>
    </w:p>
    <w:p w:rsidR="00B1186E" w:rsidRPr="0055326F" w:rsidRDefault="00B1186E" w:rsidP="00B1186E">
      <w:pPr>
        <w:numPr>
          <w:ilvl w:val="0"/>
          <w:numId w:val="10"/>
        </w:numPr>
        <w:tabs>
          <w:tab w:val="left" w:pos="540"/>
        </w:tabs>
        <w:contextualSpacing/>
        <w:jc w:val="both"/>
      </w:pPr>
      <w:r w:rsidRPr="0055326F">
        <w:t>Разработка и внедрение положений «фордизма» в американскую практику промышленного управления.</w:t>
      </w:r>
    </w:p>
    <w:p w:rsidR="00B1186E" w:rsidRPr="0055326F" w:rsidRDefault="00B1186E" w:rsidP="00B1186E">
      <w:pPr>
        <w:tabs>
          <w:tab w:val="left" w:pos="540"/>
        </w:tabs>
        <w:jc w:val="both"/>
      </w:pPr>
      <w:r w:rsidRPr="0055326F">
        <w:rPr>
          <w:b/>
          <w:i/>
        </w:rPr>
        <w:t>Вариант № 3</w:t>
      </w:r>
    </w:p>
    <w:p w:rsidR="00B1186E" w:rsidRPr="0055326F" w:rsidRDefault="00B1186E" w:rsidP="00B1186E">
      <w:pPr>
        <w:numPr>
          <w:ilvl w:val="0"/>
          <w:numId w:val="11"/>
        </w:numPr>
        <w:tabs>
          <w:tab w:val="left" w:pos="540"/>
        </w:tabs>
        <w:contextualSpacing/>
        <w:jc w:val="both"/>
      </w:pPr>
      <w:r w:rsidRPr="0055326F">
        <w:t xml:space="preserve">Основные положения теории «научного менеджмента» Ф. Тейлора и его последователей. </w:t>
      </w:r>
    </w:p>
    <w:p w:rsidR="00B1186E" w:rsidRPr="0055326F" w:rsidRDefault="00B1186E" w:rsidP="00B1186E">
      <w:pPr>
        <w:numPr>
          <w:ilvl w:val="0"/>
          <w:numId w:val="11"/>
        </w:numPr>
        <w:tabs>
          <w:tab w:val="left" w:pos="540"/>
        </w:tabs>
        <w:contextualSpacing/>
        <w:jc w:val="both"/>
      </w:pPr>
      <w:r w:rsidRPr="0055326F">
        <w:t>Основные положения административной (классической) школы управления Анри Файоля.</w:t>
      </w:r>
    </w:p>
    <w:p w:rsidR="00B1186E" w:rsidRPr="0055326F" w:rsidRDefault="00B1186E" w:rsidP="00B1186E">
      <w:pPr>
        <w:tabs>
          <w:tab w:val="left" w:pos="540"/>
        </w:tabs>
        <w:jc w:val="both"/>
      </w:pPr>
      <w:r w:rsidRPr="0055326F">
        <w:rPr>
          <w:b/>
          <w:i/>
        </w:rPr>
        <w:t>Вариант № 4</w:t>
      </w:r>
    </w:p>
    <w:p w:rsidR="00B1186E" w:rsidRPr="0055326F" w:rsidRDefault="00B1186E" w:rsidP="00B1186E">
      <w:pPr>
        <w:numPr>
          <w:ilvl w:val="0"/>
          <w:numId w:val="12"/>
        </w:numPr>
        <w:tabs>
          <w:tab w:val="left" w:pos="540"/>
        </w:tabs>
        <w:contextualSpacing/>
        <w:jc w:val="both"/>
      </w:pPr>
      <w:r w:rsidRPr="0055326F">
        <w:t>Теория идеального типа административной организации – бюрократии, разработанной Максом Вебером.</w:t>
      </w:r>
    </w:p>
    <w:p w:rsidR="00B1186E" w:rsidRPr="0055326F" w:rsidRDefault="00B1186E" w:rsidP="00B1186E">
      <w:pPr>
        <w:numPr>
          <w:ilvl w:val="0"/>
          <w:numId w:val="12"/>
        </w:numPr>
        <w:tabs>
          <w:tab w:val="left" w:pos="540"/>
        </w:tabs>
        <w:contextualSpacing/>
        <w:jc w:val="both"/>
      </w:pPr>
      <w:r w:rsidRPr="0055326F">
        <w:t>Основные положения социально-психологической (человеческих отношений) школы менеджмента Э. Мэйо и его последователей.</w:t>
      </w:r>
    </w:p>
    <w:p w:rsidR="00B1186E" w:rsidRPr="0055326F" w:rsidRDefault="00B1186E" w:rsidP="00B1186E">
      <w:pPr>
        <w:tabs>
          <w:tab w:val="left" w:pos="540"/>
        </w:tabs>
        <w:jc w:val="both"/>
      </w:pPr>
      <w:r w:rsidRPr="0055326F">
        <w:rPr>
          <w:b/>
          <w:i/>
        </w:rPr>
        <w:t>Вариант № 5</w:t>
      </w:r>
    </w:p>
    <w:p w:rsidR="00B1186E" w:rsidRPr="0055326F" w:rsidRDefault="00B1186E" w:rsidP="00B1186E">
      <w:pPr>
        <w:numPr>
          <w:ilvl w:val="0"/>
          <w:numId w:val="13"/>
        </w:numPr>
        <w:tabs>
          <w:tab w:val="left" w:pos="540"/>
        </w:tabs>
        <w:contextualSpacing/>
        <w:jc w:val="both"/>
      </w:pPr>
      <w:r w:rsidRPr="0055326F">
        <w:t xml:space="preserve">Развитие теории хозяйственного управления и научной организации труда в России в первой половине ХХ века. </w:t>
      </w:r>
    </w:p>
    <w:p w:rsidR="00B1186E" w:rsidRPr="0055326F" w:rsidRDefault="00B1186E" w:rsidP="00B1186E">
      <w:pPr>
        <w:numPr>
          <w:ilvl w:val="0"/>
          <w:numId w:val="13"/>
        </w:numPr>
        <w:tabs>
          <w:tab w:val="left" w:pos="0"/>
        </w:tabs>
        <w:contextualSpacing/>
        <w:jc w:val="both"/>
      </w:pPr>
      <w:r w:rsidRPr="0055326F">
        <w:t xml:space="preserve">Разработка теоретических основ и практических методик научной организации труда на предприятиях. </w:t>
      </w:r>
    </w:p>
    <w:p w:rsidR="00B1186E" w:rsidRPr="0055326F" w:rsidRDefault="00B1186E" w:rsidP="00B1186E">
      <w:pPr>
        <w:tabs>
          <w:tab w:val="left" w:pos="540"/>
        </w:tabs>
        <w:jc w:val="both"/>
      </w:pPr>
      <w:r w:rsidRPr="0055326F">
        <w:rPr>
          <w:b/>
          <w:i/>
        </w:rPr>
        <w:t>Вариант № 6</w:t>
      </w:r>
    </w:p>
    <w:p w:rsidR="00B1186E" w:rsidRPr="0055326F" w:rsidRDefault="00B1186E" w:rsidP="00B1186E">
      <w:pPr>
        <w:numPr>
          <w:ilvl w:val="0"/>
          <w:numId w:val="14"/>
        </w:numPr>
        <w:tabs>
          <w:tab w:val="left" w:pos="540"/>
        </w:tabs>
        <w:contextualSpacing/>
        <w:jc w:val="both"/>
      </w:pPr>
      <w:r w:rsidRPr="0055326F">
        <w:t xml:space="preserve">Организационно-техническая концепция управления в России в 20-30-х годах ХХ века. </w:t>
      </w:r>
    </w:p>
    <w:p w:rsidR="00B1186E" w:rsidRPr="0055326F" w:rsidRDefault="00B1186E" w:rsidP="00B1186E">
      <w:pPr>
        <w:numPr>
          <w:ilvl w:val="0"/>
          <w:numId w:val="14"/>
        </w:numPr>
        <w:tabs>
          <w:tab w:val="left" w:pos="540"/>
        </w:tabs>
        <w:contextualSpacing/>
        <w:jc w:val="both"/>
      </w:pPr>
      <w:r w:rsidRPr="0055326F">
        <w:t>Социальная концепция менеджмента в России в 20-30-х годах ХХ века.</w:t>
      </w:r>
    </w:p>
    <w:p w:rsidR="00B1186E" w:rsidRPr="0055326F" w:rsidRDefault="00B1186E" w:rsidP="00B1186E">
      <w:pPr>
        <w:tabs>
          <w:tab w:val="left" w:pos="540"/>
        </w:tabs>
        <w:jc w:val="both"/>
      </w:pPr>
      <w:r w:rsidRPr="0055326F">
        <w:lastRenderedPageBreak/>
        <w:t xml:space="preserve"> </w:t>
      </w:r>
      <w:r w:rsidRPr="0055326F">
        <w:rPr>
          <w:b/>
          <w:i/>
        </w:rPr>
        <w:t>Вариант № 7</w:t>
      </w:r>
    </w:p>
    <w:p w:rsidR="00B1186E" w:rsidRPr="0055326F" w:rsidRDefault="00B1186E" w:rsidP="00B1186E">
      <w:pPr>
        <w:numPr>
          <w:ilvl w:val="0"/>
          <w:numId w:val="15"/>
        </w:numPr>
        <w:tabs>
          <w:tab w:val="left" w:pos="540"/>
        </w:tabs>
        <w:contextualSpacing/>
        <w:jc w:val="both"/>
      </w:pPr>
      <w:r w:rsidRPr="0055326F">
        <w:t xml:space="preserve">Концепция тектологии А.А. Богданова. </w:t>
      </w:r>
    </w:p>
    <w:p w:rsidR="00B1186E" w:rsidRPr="0055326F" w:rsidRDefault="00B1186E" w:rsidP="00B1186E">
      <w:pPr>
        <w:numPr>
          <w:ilvl w:val="0"/>
          <w:numId w:val="15"/>
        </w:numPr>
        <w:tabs>
          <w:tab w:val="left" w:pos="0"/>
        </w:tabs>
        <w:contextualSpacing/>
        <w:jc w:val="both"/>
      </w:pPr>
      <w:r w:rsidRPr="0055326F">
        <w:t xml:space="preserve">Развитие теории системного анализа в работах Б. Рудвика. Классификация структурированности управленческих проблем и специфика подходов к их решению. </w:t>
      </w:r>
    </w:p>
    <w:p w:rsidR="00B1186E" w:rsidRPr="0055326F" w:rsidRDefault="00B1186E" w:rsidP="00B1186E">
      <w:pPr>
        <w:tabs>
          <w:tab w:val="left" w:pos="540"/>
        </w:tabs>
        <w:jc w:val="both"/>
      </w:pPr>
      <w:r w:rsidRPr="0055326F">
        <w:rPr>
          <w:b/>
          <w:i/>
        </w:rPr>
        <w:t>Вариант № 8</w:t>
      </w:r>
    </w:p>
    <w:p w:rsidR="00B1186E" w:rsidRPr="0055326F" w:rsidRDefault="00B1186E" w:rsidP="00B1186E">
      <w:pPr>
        <w:numPr>
          <w:ilvl w:val="0"/>
          <w:numId w:val="16"/>
        </w:numPr>
        <w:tabs>
          <w:tab w:val="left" w:pos="0"/>
        </w:tabs>
        <w:contextualSpacing/>
        <w:jc w:val="both"/>
      </w:pPr>
      <w:r w:rsidRPr="0055326F">
        <w:t>Сущность системного подхода в управлении. Концепция системного подхода Л. Берталанфи.</w:t>
      </w:r>
    </w:p>
    <w:p w:rsidR="00B1186E" w:rsidRPr="0055326F" w:rsidRDefault="00B1186E" w:rsidP="00B1186E">
      <w:pPr>
        <w:numPr>
          <w:ilvl w:val="0"/>
          <w:numId w:val="16"/>
        </w:numPr>
        <w:tabs>
          <w:tab w:val="left" w:pos="540"/>
        </w:tabs>
        <w:contextualSpacing/>
        <w:jc w:val="both"/>
      </w:pPr>
      <w:r w:rsidRPr="0055326F">
        <w:t xml:space="preserve">Концепция научной организации труда А.А. Гастева. </w:t>
      </w:r>
    </w:p>
    <w:p w:rsidR="00B1186E" w:rsidRPr="0055326F" w:rsidRDefault="00B1186E" w:rsidP="00B1186E">
      <w:pPr>
        <w:tabs>
          <w:tab w:val="left" w:pos="0"/>
        </w:tabs>
        <w:jc w:val="both"/>
      </w:pPr>
      <w:r w:rsidRPr="0055326F">
        <w:rPr>
          <w:b/>
          <w:i/>
        </w:rPr>
        <w:t>Вариант № 10</w:t>
      </w:r>
    </w:p>
    <w:p w:rsidR="00B1186E" w:rsidRPr="0055326F" w:rsidRDefault="00B1186E" w:rsidP="00B1186E">
      <w:pPr>
        <w:numPr>
          <w:ilvl w:val="0"/>
          <w:numId w:val="17"/>
        </w:numPr>
        <w:tabs>
          <w:tab w:val="left" w:pos="0"/>
        </w:tabs>
        <w:contextualSpacing/>
        <w:jc w:val="both"/>
      </w:pPr>
      <w:r w:rsidRPr="0055326F">
        <w:t xml:space="preserve">Формирование и развитие концепции ситуационного подхода в управлении как базы объединения различных школ менеджмента. </w:t>
      </w:r>
    </w:p>
    <w:p w:rsidR="00B1186E" w:rsidRPr="0055326F" w:rsidRDefault="00B1186E" w:rsidP="00B1186E">
      <w:pPr>
        <w:numPr>
          <w:ilvl w:val="0"/>
          <w:numId w:val="17"/>
        </w:numPr>
        <w:tabs>
          <w:tab w:val="left" w:pos="0"/>
        </w:tabs>
        <w:contextualSpacing/>
        <w:jc w:val="both"/>
      </w:pPr>
      <w:r w:rsidRPr="0055326F">
        <w:t>Вклад Р. Моклера в развитие ситуационной теории менеджмента.</w:t>
      </w:r>
    </w:p>
    <w:p w:rsidR="00B1186E" w:rsidRPr="0055326F" w:rsidRDefault="00B1186E" w:rsidP="00B1186E">
      <w:pPr>
        <w:tabs>
          <w:tab w:val="left" w:pos="0"/>
        </w:tabs>
        <w:jc w:val="both"/>
      </w:pPr>
      <w:r w:rsidRPr="0055326F">
        <w:rPr>
          <w:b/>
          <w:i/>
        </w:rPr>
        <w:t>Вариант № 11</w:t>
      </w:r>
    </w:p>
    <w:p w:rsidR="00B1186E" w:rsidRPr="0055326F" w:rsidRDefault="00B1186E" w:rsidP="00B1186E">
      <w:pPr>
        <w:numPr>
          <w:ilvl w:val="0"/>
          <w:numId w:val="18"/>
        </w:numPr>
        <w:tabs>
          <w:tab w:val="left" w:pos="0"/>
        </w:tabs>
        <w:contextualSpacing/>
        <w:jc w:val="both"/>
      </w:pPr>
      <w:r w:rsidRPr="0055326F">
        <w:t>Основные задачи ситуационного подхода. Развитие ситуационного подхода к анализу организационных структур. Разработка методов исследования операций с позиции системного подхода (Миллер и Стар).</w:t>
      </w:r>
    </w:p>
    <w:p w:rsidR="00B1186E" w:rsidRPr="0055326F" w:rsidRDefault="00B1186E" w:rsidP="00B1186E">
      <w:pPr>
        <w:numPr>
          <w:ilvl w:val="0"/>
          <w:numId w:val="18"/>
        </w:numPr>
        <w:tabs>
          <w:tab w:val="left" w:pos="0"/>
        </w:tabs>
        <w:contextualSpacing/>
        <w:jc w:val="both"/>
      </w:pPr>
      <w:r w:rsidRPr="0055326F">
        <w:t>Теоретико-методологические основы школы социальных систем современного менеджмента. Разработка Ч Бернардом на основе системного подхода целостной теории организации управления.</w:t>
      </w:r>
    </w:p>
    <w:p w:rsidR="00B1186E" w:rsidRPr="0055326F" w:rsidRDefault="00B1186E" w:rsidP="00B1186E">
      <w:pPr>
        <w:tabs>
          <w:tab w:val="left" w:pos="0"/>
        </w:tabs>
        <w:jc w:val="both"/>
      </w:pPr>
      <w:r w:rsidRPr="0055326F">
        <w:rPr>
          <w:b/>
          <w:i/>
        </w:rPr>
        <w:t>Вариант № 12</w:t>
      </w:r>
    </w:p>
    <w:p w:rsidR="00B1186E" w:rsidRPr="0055326F" w:rsidRDefault="00B1186E" w:rsidP="00B1186E">
      <w:pPr>
        <w:numPr>
          <w:ilvl w:val="0"/>
          <w:numId w:val="19"/>
        </w:numPr>
        <w:tabs>
          <w:tab w:val="left" w:pos="0"/>
        </w:tabs>
        <w:contextualSpacing/>
        <w:jc w:val="both"/>
      </w:pPr>
      <w:r w:rsidRPr="0055326F">
        <w:t>Развитие концепции «социальных систем» Г. Саймоном. Проблема связи в организационной системе и применение системного анализа к дифференциации целей организации.</w:t>
      </w:r>
    </w:p>
    <w:p w:rsidR="00B1186E" w:rsidRPr="0055326F" w:rsidRDefault="00B1186E" w:rsidP="00B1186E">
      <w:pPr>
        <w:numPr>
          <w:ilvl w:val="0"/>
          <w:numId w:val="19"/>
        </w:numPr>
        <w:tabs>
          <w:tab w:val="left" w:pos="0"/>
        </w:tabs>
        <w:contextualSpacing/>
        <w:jc w:val="both"/>
      </w:pPr>
      <w:r w:rsidRPr="0055326F">
        <w:t>Развитие концепции «социальных систем» Ф. Селзником: институциональное воплощение тотальных целей организации как одна главных задач руководства. Шесть ключевых аспектов политики организации в целом.</w:t>
      </w:r>
    </w:p>
    <w:p w:rsidR="00B1186E" w:rsidRPr="0055326F" w:rsidRDefault="00B1186E" w:rsidP="00B1186E">
      <w:pPr>
        <w:tabs>
          <w:tab w:val="left" w:pos="0"/>
        </w:tabs>
        <w:jc w:val="both"/>
      </w:pPr>
      <w:r w:rsidRPr="0055326F">
        <w:rPr>
          <w:b/>
          <w:i/>
        </w:rPr>
        <w:t>Вариант № 13</w:t>
      </w:r>
    </w:p>
    <w:p w:rsidR="00B1186E" w:rsidRPr="0055326F" w:rsidRDefault="00B1186E" w:rsidP="00B1186E">
      <w:pPr>
        <w:numPr>
          <w:ilvl w:val="0"/>
          <w:numId w:val="20"/>
        </w:numPr>
        <w:tabs>
          <w:tab w:val="left" w:pos="0"/>
        </w:tabs>
        <w:contextualSpacing/>
        <w:jc w:val="both"/>
      </w:pPr>
      <w:r w:rsidRPr="0055326F">
        <w:t xml:space="preserve">Развитие концепции «социальных систем» Э. Голднером. Соотношение рациональной и естественной систем. </w:t>
      </w:r>
    </w:p>
    <w:p w:rsidR="00B1186E" w:rsidRPr="0055326F" w:rsidRDefault="00B1186E" w:rsidP="00B1186E">
      <w:pPr>
        <w:numPr>
          <w:ilvl w:val="0"/>
          <w:numId w:val="20"/>
        </w:numPr>
        <w:tabs>
          <w:tab w:val="left" w:pos="0"/>
        </w:tabs>
        <w:contextualSpacing/>
        <w:jc w:val="both"/>
      </w:pPr>
      <w:r w:rsidRPr="0055326F">
        <w:t>Понятия организационной напряженности и функциональной автономности.</w:t>
      </w:r>
    </w:p>
    <w:p w:rsidR="00B1186E" w:rsidRPr="0055326F" w:rsidRDefault="00B1186E" w:rsidP="00B1186E">
      <w:pPr>
        <w:tabs>
          <w:tab w:val="left" w:pos="0"/>
        </w:tabs>
        <w:jc w:val="both"/>
      </w:pPr>
      <w:r w:rsidRPr="0055326F">
        <w:rPr>
          <w:b/>
          <w:i/>
        </w:rPr>
        <w:t>Вариант № 14</w:t>
      </w:r>
    </w:p>
    <w:p w:rsidR="00B1186E" w:rsidRPr="0055326F" w:rsidRDefault="00B1186E" w:rsidP="00B1186E">
      <w:pPr>
        <w:numPr>
          <w:ilvl w:val="0"/>
          <w:numId w:val="21"/>
        </w:numPr>
        <w:tabs>
          <w:tab w:val="left" w:pos="0"/>
        </w:tabs>
        <w:contextualSpacing/>
        <w:jc w:val="both"/>
      </w:pPr>
      <w:r w:rsidRPr="0055326F">
        <w:t xml:space="preserve">Развитие концепции «социальных систем» А. Этциони. </w:t>
      </w:r>
    </w:p>
    <w:p w:rsidR="00B1186E" w:rsidRPr="0055326F" w:rsidRDefault="00B1186E" w:rsidP="00B1186E">
      <w:pPr>
        <w:numPr>
          <w:ilvl w:val="0"/>
          <w:numId w:val="21"/>
        </w:numPr>
        <w:tabs>
          <w:tab w:val="left" w:pos="0"/>
        </w:tabs>
        <w:contextualSpacing/>
        <w:jc w:val="both"/>
      </w:pPr>
      <w:r w:rsidRPr="0055326F">
        <w:t>Организация как сложный агрегат, в котором взаимодействует множество социальных групп. Основные аспекты организационного анализа А. Этциони.</w:t>
      </w:r>
    </w:p>
    <w:p w:rsidR="00B1186E" w:rsidRPr="0055326F" w:rsidRDefault="00B1186E" w:rsidP="00B1186E">
      <w:pPr>
        <w:tabs>
          <w:tab w:val="left" w:pos="0"/>
        </w:tabs>
        <w:jc w:val="both"/>
      </w:pPr>
      <w:r w:rsidRPr="0055326F">
        <w:rPr>
          <w:b/>
          <w:i/>
        </w:rPr>
        <w:t>Вариант № 15</w:t>
      </w:r>
    </w:p>
    <w:p w:rsidR="00B1186E" w:rsidRPr="0055326F" w:rsidRDefault="00B1186E" w:rsidP="00B1186E">
      <w:pPr>
        <w:numPr>
          <w:ilvl w:val="0"/>
          <w:numId w:val="22"/>
        </w:numPr>
        <w:tabs>
          <w:tab w:val="left" w:pos="0"/>
        </w:tabs>
        <w:contextualSpacing/>
        <w:jc w:val="both"/>
      </w:pPr>
      <w:r w:rsidRPr="0055326F">
        <w:t>Организационно-технические концепции управления (Богданов А.А., Гастев А.К., Ерманский А.А.). Постановка проблемы организации труда в масштабе общества.</w:t>
      </w:r>
    </w:p>
    <w:p w:rsidR="00B1186E" w:rsidRPr="0055326F" w:rsidRDefault="00B1186E" w:rsidP="00B1186E">
      <w:pPr>
        <w:numPr>
          <w:ilvl w:val="0"/>
          <w:numId w:val="22"/>
        </w:numPr>
        <w:tabs>
          <w:tab w:val="left" w:pos="0"/>
        </w:tabs>
        <w:contextualSpacing/>
        <w:jc w:val="both"/>
      </w:pPr>
      <w:r w:rsidRPr="0055326F">
        <w:t xml:space="preserve">Социально-организационные концепции менеджмента. (Керженцев П.М., Витке Н.А., Дунаевский Ф.А.). </w:t>
      </w:r>
    </w:p>
    <w:p w:rsidR="00B1186E" w:rsidRPr="0055326F" w:rsidRDefault="00B1186E" w:rsidP="00B1186E">
      <w:pPr>
        <w:tabs>
          <w:tab w:val="left" w:pos="0"/>
        </w:tabs>
        <w:jc w:val="both"/>
        <w:rPr>
          <w:b/>
        </w:rPr>
      </w:pPr>
    </w:p>
    <w:p w:rsidR="00B1186E" w:rsidRPr="0055326F" w:rsidRDefault="00B1186E" w:rsidP="00B1186E">
      <w:pPr>
        <w:tabs>
          <w:tab w:val="left" w:pos="0"/>
        </w:tabs>
        <w:jc w:val="both"/>
        <w:rPr>
          <w:b/>
        </w:rPr>
      </w:pPr>
      <w:r w:rsidRPr="0055326F">
        <w:rPr>
          <w:b/>
        </w:rPr>
        <w:t>РАЗДЕЛ 3 Организация как система управления. Структура организаций. Внутренняя и внешняя среда</w:t>
      </w:r>
    </w:p>
    <w:p w:rsidR="00B1186E" w:rsidRPr="0055326F" w:rsidRDefault="00B1186E" w:rsidP="00B1186E">
      <w:r w:rsidRPr="0055326F">
        <w:rPr>
          <w:b/>
          <w:i/>
        </w:rPr>
        <w:t xml:space="preserve">Вариант № 1 </w:t>
      </w:r>
    </w:p>
    <w:p w:rsidR="00B1186E" w:rsidRPr="0055326F" w:rsidRDefault="00B1186E" w:rsidP="00B1186E">
      <w:pPr>
        <w:numPr>
          <w:ilvl w:val="0"/>
          <w:numId w:val="23"/>
        </w:numPr>
        <w:contextualSpacing/>
      </w:pPr>
      <w:r w:rsidRPr="0055326F">
        <w:t>Роль организации в развитии общества.</w:t>
      </w:r>
      <w:r w:rsidRPr="0055326F">
        <w:rPr>
          <w:iCs/>
        </w:rPr>
        <w:t xml:space="preserve"> </w:t>
      </w:r>
    </w:p>
    <w:p w:rsidR="00B1186E" w:rsidRPr="0055326F" w:rsidRDefault="00B1186E" w:rsidP="00B1186E">
      <w:pPr>
        <w:numPr>
          <w:ilvl w:val="0"/>
          <w:numId w:val="23"/>
        </w:numPr>
        <w:contextualSpacing/>
        <w:rPr>
          <w:iCs/>
        </w:rPr>
      </w:pPr>
      <w:r w:rsidRPr="0055326F">
        <w:t>Влияние социальных целей и политических ориентиров на деятельность организации.</w:t>
      </w:r>
      <w:r w:rsidRPr="0055326F">
        <w:rPr>
          <w:iCs/>
        </w:rPr>
        <w:t xml:space="preserve"> </w:t>
      </w:r>
    </w:p>
    <w:p w:rsidR="00B1186E" w:rsidRPr="0055326F" w:rsidRDefault="00B1186E" w:rsidP="00B1186E">
      <w:r w:rsidRPr="0055326F">
        <w:rPr>
          <w:b/>
          <w:i/>
        </w:rPr>
        <w:t>Вариант № 2</w:t>
      </w:r>
    </w:p>
    <w:p w:rsidR="00B1186E" w:rsidRPr="0055326F" w:rsidRDefault="00B1186E" w:rsidP="00B1186E">
      <w:pPr>
        <w:numPr>
          <w:ilvl w:val="0"/>
          <w:numId w:val="24"/>
        </w:numPr>
        <w:contextualSpacing/>
      </w:pPr>
      <w:r w:rsidRPr="0055326F">
        <w:t>Организация как управляемая система</w:t>
      </w:r>
      <w:r w:rsidRPr="0055326F">
        <w:rPr>
          <w:iCs/>
          <w:noProof/>
        </w:rPr>
        <w:t>.</w:t>
      </w:r>
    </w:p>
    <w:p w:rsidR="00B1186E" w:rsidRPr="0055326F" w:rsidRDefault="00B1186E" w:rsidP="00B1186E">
      <w:pPr>
        <w:numPr>
          <w:ilvl w:val="0"/>
          <w:numId w:val="24"/>
        </w:numPr>
        <w:contextualSpacing/>
      </w:pPr>
      <w:r w:rsidRPr="0055326F">
        <w:t>Виды и типы организаций</w:t>
      </w:r>
      <w:r w:rsidRPr="0055326F">
        <w:rPr>
          <w:iCs/>
          <w:noProof/>
        </w:rPr>
        <w:t>.</w:t>
      </w:r>
    </w:p>
    <w:p w:rsidR="00B1186E" w:rsidRPr="0055326F" w:rsidRDefault="00B1186E" w:rsidP="00B1186E">
      <w:r w:rsidRPr="0055326F">
        <w:rPr>
          <w:b/>
          <w:i/>
        </w:rPr>
        <w:t>Вариант № 3</w:t>
      </w:r>
    </w:p>
    <w:p w:rsidR="00B1186E" w:rsidRPr="0055326F" w:rsidRDefault="00B1186E" w:rsidP="00B1186E">
      <w:pPr>
        <w:numPr>
          <w:ilvl w:val="0"/>
          <w:numId w:val="25"/>
        </w:numPr>
        <w:contextualSpacing/>
      </w:pPr>
      <w:r w:rsidRPr="0055326F">
        <w:t>Система управления организацией</w:t>
      </w:r>
      <w:r w:rsidRPr="0055326F">
        <w:rPr>
          <w:noProof/>
        </w:rPr>
        <w:t>.</w:t>
      </w:r>
    </w:p>
    <w:p w:rsidR="00B1186E" w:rsidRPr="0055326F" w:rsidRDefault="00B1186E" w:rsidP="00B1186E">
      <w:pPr>
        <w:numPr>
          <w:ilvl w:val="0"/>
          <w:numId w:val="25"/>
        </w:numPr>
        <w:contextualSpacing/>
        <w:rPr>
          <w:iCs/>
          <w:noProof/>
        </w:rPr>
      </w:pPr>
      <w:r w:rsidRPr="0055326F">
        <w:t>Задачи управления организацией</w:t>
      </w:r>
      <w:r w:rsidRPr="0055326F">
        <w:rPr>
          <w:iCs/>
          <w:noProof/>
        </w:rPr>
        <w:t>.</w:t>
      </w:r>
    </w:p>
    <w:p w:rsidR="00B1186E" w:rsidRPr="0055326F" w:rsidRDefault="00B1186E" w:rsidP="00B1186E">
      <w:r w:rsidRPr="0055326F">
        <w:rPr>
          <w:b/>
          <w:i/>
        </w:rPr>
        <w:t>Вариант № 4</w:t>
      </w:r>
    </w:p>
    <w:p w:rsidR="00B1186E" w:rsidRPr="0055326F" w:rsidRDefault="00B1186E" w:rsidP="00B1186E">
      <w:pPr>
        <w:numPr>
          <w:ilvl w:val="0"/>
          <w:numId w:val="26"/>
        </w:numPr>
        <w:contextualSpacing/>
      </w:pPr>
      <w:r w:rsidRPr="0055326F">
        <w:lastRenderedPageBreak/>
        <w:t>Структурирование управления организационными системами</w:t>
      </w:r>
      <w:r w:rsidRPr="0055326F">
        <w:rPr>
          <w:iCs/>
          <w:noProof/>
        </w:rPr>
        <w:t>.</w:t>
      </w:r>
    </w:p>
    <w:p w:rsidR="00B1186E" w:rsidRPr="0055326F" w:rsidRDefault="00B1186E" w:rsidP="00B1186E">
      <w:pPr>
        <w:numPr>
          <w:ilvl w:val="0"/>
          <w:numId w:val="26"/>
        </w:numPr>
        <w:contextualSpacing/>
        <w:rPr>
          <w:iCs/>
          <w:noProof/>
        </w:rPr>
      </w:pPr>
      <w:r w:rsidRPr="0055326F">
        <w:t>Особенности социальных законов, регламентирующих функционирова</w:t>
      </w:r>
      <w:r w:rsidRPr="0055326F">
        <w:softHyphen/>
        <w:t>ние организаций</w:t>
      </w:r>
      <w:r w:rsidRPr="0055326F">
        <w:rPr>
          <w:iCs/>
          <w:noProof/>
        </w:rPr>
        <w:t>.</w:t>
      </w:r>
    </w:p>
    <w:p w:rsidR="00B1186E" w:rsidRPr="0055326F" w:rsidRDefault="00B1186E" w:rsidP="00B1186E">
      <w:r w:rsidRPr="0055326F">
        <w:rPr>
          <w:b/>
          <w:i/>
        </w:rPr>
        <w:t>Вариант № 5</w:t>
      </w:r>
    </w:p>
    <w:p w:rsidR="00B1186E" w:rsidRPr="0055326F" w:rsidRDefault="00B1186E" w:rsidP="00B1186E">
      <w:pPr>
        <w:numPr>
          <w:ilvl w:val="0"/>
          <w:numId w:val="27"/>
        </w:numPr>
        <w:contextualSpacing/>
      </w:pPr>
      <w:r w:rsidRPr="0055326F">
        <w:t>Управление приростом энергии в организации.</w:t>
      </w:r>
    </w:p>
    <w:p w:rsidR="00B1186E" w:rsidRPr="0055326F" w:rsidRDefault="00B1186E" w:rsidP="00B1186E">
      <w:pPr>
        <w:numPr>
          <w:ilvl w:val="0"/>
          <w:numId w:val="27"/>
        </w:numPr>
        <w:contextualSpacing/>
      </w:pPr>
      <w:r w:rsidRPr="0055326F">
        <w:t>Борьба организаций за выживание в условиях рыночной экономики.</w:t>
      </w:r>
    </w:p>
    <w:p w:rsidR="00B1186E" w:rsidRPr="0055326F" w:rsidRDefault="00B1186E" w:rsidP="00B1186E">
      <w:r w:rsidRPr="0055326F">
        <w:rPr>
          <w:b/>
          <w:i/>
        </w:rPr>
        <w:t>Вариант № 6</w:t>
      </w:r>
    </w:p>
    <w:p w:rsidR="00B1186E" w:rsidRPr="0055326F" w:rsidRDefault="00B1186E" w:rsidP="00B1186E">
      <w:pPr>
        <w:numPr>
          <w:ilvl w:val="0"/>
          <w:numId w:val="28"/>
        </w:numPr>
        <w:contextualSpacing/>
      </w:pPr>
      <w:r w:rsidRPr="0055326F">
        <w:t>Планирование развития организации.</w:t>
      </w:r>
      <w:r w:rsidRPr="0055326F">
        <w:rPr>
          <w:iCs/>
        </w:rPr>
        <w:t xml:space="preserve"> </w:t>
      </w:r>
    </w:p>
    <w:p w:rsidR="00B1186E" w:rsidRPr="0055326F" w:rsidRDefault="00B1186E" w:rsidP="00B1186E">
      <w:pPr>
        <w:numPr>
          <w:ilvl w:val="0"/>
          <w:numId w:val="28"/>
        </w:numPr>
        <w:contextualSpacing/>
      </w:pPr>
      <w:r w:rsidRPr="0055326F">
        <w:t>Формирование среды обитания организации</w:t>
      </w:r>
      <w:r w:rsidRPr="0055326F">
        <w:rPr>
          <w:iCs/>
          <w:noProof/>
        </w:rPr>
        <w:t>.</w:t>
      </w:r>
    </w:p>
    <w:p w:rsidR="00B1186E" w:rsidRPr="0055326F" w:rsidRDefault="00B1186E" w:rsidP="00B1186E">
      <w:r w:rsidRPr="0055326F">
        <w:rPr>
          <w:b/>
          <w:i/>
        </w:rPr>
        <w:t>Вариант № 7</w:t>
      </w:r>
    </w:p>
    <w:p w:rsidR="00B1186E" w:rsidRPr="0055326F" w:rsidRDefault="00B1186E" w:rsidP="00B1186E">
      <w:pPr>
        <w:numPr>
          <w:ilvl w:val="0"/>
          <w:numId w:val="29"/>
        </w:numPr>
        <w:contextualSpacing/>
      </w:pPr>
      <w:r w:rsidRPr="0055326F">
        <w:t>Информационная среда организации и процесс ее формирования.</w:t>
      </w:r>
    </w:p>
    <w:p w:rsidR="00B1186E" w:rsidRPr="0055326F" w:rsidRDefault="00B1186E" w:rsidP="00B1186E">
      <w:pPr>
        <w:numPr>
          <w:ilvl w:val="0"/>
          <w:numId w:val="29"/>
        </w:numPr>
        <w:contextualSpacing/>
      </w:pPr>
      <w:r w:rsidRPr="0055326F">
        <w:t>Основы системного подхода при изучении деятельности организации</w:t>
      </w:r>
      <w:r w:rsidRPr="0055326F">
        <w:rPr>
          <w:iCs/>
          <w:noProof/>
        </w:rPr>
        <w:t>.</w:t>
      </w:r>
    </w:p>
    <w:p w:rsidR="00B1186E" w:rsidRPr="0055326F" w:rsidRDefault="00B1186E" w:rsidP="00B1186E">
      <w:r w:rsidRPr="0055326F">
        <w:rPr>
          <w:b/>
          <w:i/>
        </w:rPr>
        <w:t>Вариант № 8</w:t>
      </w:r>
    </w:p>
    <w:p w:rsidR="00B1186E" w:rsidRPr="0055326F" w:rsidRDefault="00B1186E" w:rsidP="00B1186E">
      <w:pPr>
        <w:numPr>
          <w:ilvl w:val="0"/>
          <w:numId w:val="30"/>
        </w:numPr>
        <w:contextualSpacing/>
      </w:pPr>
      <w:r w:rsidRPr="0055326F">
        <w:t>Принципы действия статических и динамических структур.</w:t>
      </w:r>
    </w:p>
    <w:p w:rsidR="00B1186E" w:rsidRPr="0055326F" w:rsidRDefault="00B1186E" w:rsidP="00B1186E">
      <w:pPr>
        <w:numPr>
          <w:ilvl w:val="0"/>
          <w:numId w:val="30"/>
        </w:numPr>
        <w:contextualSpacing/>
      </w:pPr>
      <w:r w:rsidRPr="0055326F">
        <w:t xml:space="preserve">Рационализация организационной структуры. </w:t>
      </w:r>
    </w:p>
    <w:p w:rsidR="00B1186E" w:rsidRPr="0055326F" w:rsidRDefault="00B1186E" w:rsidP="00B1186E">
      <w:r w:rsidRPr="0055326F">
        <w:rPr>
          <w:b/>
          <w:i/>
        </w:rPr>
        <w:t xml:space="preserve">Вариант № 9 </w:t>
      </w:r>
    </w:p>
    <w:p w:rsidR="00B1186E" w:rsidRPr="0055326F" w:rsidRDefault="00B1186E" w:rsidP="00B1186E">
      <w:pPr>
        <w:numPr>
          <w:ilvl w:val="0"/>
          <w:numId w:val="31"/>
        </w:numPr>
        <w:contextualSpacing/>
      </w:pPr>
      <w:r w:rsidRPr="0055326F">
        <w:t>Формирование организационных структур.</w:t>
      </w:r>
    </w:p>
    <w:p w:rsidR="00B1186E" w:rsidRPr="0055326F" w:rsidRDefault="00B1186E" w:rsidP="00B1186E">
      <w:pPr>
        <w:numPr>
          <w:ilvl w:val="0"/>
          <w:numId w:val="31"/>
        </w:numPr>
        <w:contextualSpacing/>
      </w:pPr>
      <w:r w:rsidRPr="0055326F">
        <w:t>Проектирование и корректировка организационных систем.</w:t>
      </w:r>
    </w:p>
    <w:p w:rsidR="00B1186E" w:rsidRPr="0055326F" w:rsidRDefault="00B1186E" w:rsidP="00B1186E">
      <w:r w:rsidRPr="0055326F">
        <w:rPr>
          <w:b/>
          <w:i/>
        </w:rPr>
        <w:t>Вариант № 10</w:t>
      </w:r>
    </w:p>
    <w:p w:rsidR="00B1186E" w:rsidRPr="0055326F" w:rsidRDefault="00B1186E" w:rsidP="00B1186E">
      <w:pPr>
        <w:numPr>
          <w:ilvl w:val="0"/>
          <w:numId w:val="32"/>
        </w:numPr>
        <w:contextualSpacing/>
      </w:pPr>
      <w:r w:rsidRPr="0055326F">
        <w:t>Субъекты и объекты организационной деятельности.</w:t>
      </w:r>
    </w:p>
    <w:p w:rsidR="00B1186E" w:rsidRPr="0055326F" w:rsidRDefault="00B1186E" w:rsidP="00B1186E">
      <w:pPr>
        <w:numPr>
          <w:ilvl w:val="0"/>
          <w:numId w:val="32"/>
        </w:numPr>
        <w:contextualSpacing/>
        <w:jc w:val="both"/>
      </w:pPr>
      <w:r w:rsidRPr="0055326F">
        <w:t>Организационная культура.</w:t>
      </w:r>
    </w:p>
    <w:p w:rsidR="00B1186E" w:rsidRPr="0055326F" w:rsidRDefault="00B1186E" w:rsidP="00B1186E">
      <w:pPr>
        <w:jc w:val="both"/>
        <w:rPr>
          <w:b/>
          <w:i/>
        </w:rPr>
      </w:pPr>
      <w:r w:rsidRPr="0055326F">
        <w:rPr>
          <w:b/>
        </w:rPr>
        <w:t>РАЗДЕЛ 9 Коммуникации в управлении</w:t>
      </w:r>
    </w:p>
    <w:p w:rsidR="00B1186E" w:rsidRPr="0055326F" w:rsidRDefault="00B1186E" w:rsidP="00B1186E">
      <w:pPr>
        <w:jc w:val="both"/>
        <w:rPr>
          <w:iCs/>
          <w:spacing w:val="-2"/>
        </w:rPr>
      </w:pPr>
      <w:r w:rsidRPr="0055326F">
        <w:rPr>
          <w:b/>
          <w:i/>
        </w:rPr>
        <w:t>Вариант № 1</w:t>
      </w:r>
    </w:p>
    <w:p w:rsidR="00B1186E" w:rsidRPr="0055326F" w:rsidRDefault="00B1186E" w:rsidP="00B1186E">
      <w:pPr>
        <w:numPr>
          <w:ilvl w:val="0"/>
          <w:numId w:val="33"/>
        </w:numPr>
        <w:contextualSpacing/>
        <w:jc w:val="both"/>
      </w:pPr>
      <w:r w:rsidRPr="0055326F">
        <w:rPr>
          <w:iCs/>
          <w:spacing w:val="-2"/>
        </w:rPr>
        <w:t>Этапы становления и развития о</w:t>
      </w:r>
      <w:r w:rsidRPr="0055326F">
        <w:t xml:space="preserve">рганизационного поведения. </w:t>
      </w:r>
    </w:p>
    <w:p w:rsidR="00B1186E" w:rsidRPr="0055326F" w:rsidRDefault="00B1186E" w:rsidP="00B1186E">
      <w:pPr>
        <w:numPr>
          <w:ilvl w:val="0"/>
          <w:numId w:val="33"/>
        </w:numPr>
        <w:jc w:val="both"/>
      </w:pPr>
      <w:r w:rsidRPr="0055326F">
        <w:rPr>
          <w:iCs/>
          <w:spacing w:val="-2"/>
        </w:rPr>
        <w:t xml:space="preserve">Классический этап становления организационного поведения как научной дисциплины. </w:t>
      </w:r>
    </w:p>
    <w:p w:rsidR="00B1186E" w:rsidRPr="0055326F" w:rsidRDefault="00B1186E" w:rsidP="00B1186E">
      <w:pPr>
        <w:numPr>
          <w:ilvl w:val="0"/>
          <w:numId w:val="33"/>
        </w:numPr>
        <w:jc w:val="both"/>
      </w:pPr>
      <w:r w:rsidRPr="0055326F">
        <w:rPr>
          <w:iCs/>
          <w:spacing w:val="-2"/>
        </w:rPr>
        <w:t>Социально-психологический этап развития организационного поведения как научной дисциплины.</w:t>
      </w:r>
    </w:p>
    <w:p w:rsidR="00B1186E" w:rsidRPr="0055326F" w:rsidRDefault="00B1186E" w:rsidP="00B1186E">
      <w:pPr>
        <w:jc w:val="both"/>
        <w:rPr>
          <w:iCs/>
          <w:spacing w:val="-2"/>
        </w:rPr>
      </w:pPr>
      <w:r w:rsidRPr="0055326F">
        <w:rPr>
          <w:b/>
          <w:i/>
        </w:rPr>
        <w:t>Вариант № 2</w:t>
      </w:r>
    </w:p>
    <w:p w:rsidR="00B1186E" w:rsidRPr="0055326F" w:rsidRDefault="00B1186E" w:rsidP="00B1186E">
      <w:pPr>
        <w:numPr>
          <w:ilvl w:val="0"/>
          <w:numId w:val="34"/>
        </w:numPr>
        <w:jc w:val="both"/>
      </w:pPr>
      <w:r w:rsidRPr="0055326F">
        <w:rPr>
          <w:iCs/>
          <w:spacing w:val="-2"/>
        </w:rPr>
        <w:t>Культурологический этап развития организационного поведения как научной дисциплины.</w:t>
      </w:r>
      <w:r w:rsidRPr="0055326F">
        <w:t xml:space="preserve"> </w:t>
      </w:r>
    </w:p>
    <w:p w:rsidR="00B1186E" w:rsidRPr="0055326F" w:rsidRDefault="00B1186E" w:rsidP="00B1186E">
      <w:pPr>
        <w:numPr>
          <w:ilvl w:val="0"/>
          <w:numId w:val="34"/>
        </w:numPr>
        <w:jc w:val="both"/>
      </w:pPr>
      <w:r w:rsidRPr="0055326F">
        <w:t>Основные функции организационной культуры. Схема иерархии уровней организационной культуры.</w:t>
      </w:r>
    </w:p>
    <w:p w:rsidR="00B1186E" w:rsidRPr="0055326F" w:rsidRDefault="00B1186E" w:rsidP="00B1186E">
      <w:pPr>
        <w:numPr>
          <w:ilvl w:val="0"/>
          <w:numId w:val="34"/>
        </w:numPr>
        <w:jc w:val="both"/>
        <w:rPr>
          <w:iCs/>
          <w:spacing w:val="-2"/>
        </w:rPr>
      </w:pPr>
      <w:r w:rsidRPr="0055326F">
        <w:t>Основные этапы развития теории организационного поведения как этапы ведущей составной части организационной культуры.</w:t>
      </w:r>
    </w:p>
    <w:p w:rsidR="00B1186E" w:rsidRPr="0055326F" w:rsidRDefault="00B1186E" w:rsidP="00B1186E">
      <w:pPr>
        <w:jc w:val="both"/>
      </w:pPr>
      <w:r w:rsidRPr="0055326F">
        <w:rPr>
          <w:b/>
          <w:i/>
        </w:rPr>
        <w:t>Вариант № 3</w:t>
      </w:r>
    </w:p>
    <w:p w:rsidR="00B1186E" w:rsidRPr="0055326F" w:rsidRDefault="00B1186E" w:rsidP="00B1186E">
      <w:pPr>
        <w:numPr>
          <w:ilvl w:val="0"/>
          <w:numId w:val="35"/>
        </w:numPr>
        <w:jc w:val="both"/>
      </w:pPr>
      <w:r w:rsidRPr="0055326F">
        <w:t>Концепции ведущих американских психологов и культуроведов в области организационного поведения. (Э. Шейна, Ф. Р. Клукхона, Ф. Л. Стродбена).</w:t>
      </w:r>
    </w:p>
    <w:p w:rsidR="00B1186E" w:rsidRPr="0055326F" w:rsidRDefault="00B1186E" w:rsidP="00B1186E">
      <w:pPr>
        <w:numPr>
          <w:ilvl w:val="0"/>
          <w:numId w:val="35"/>
        </w:numPr>
        <w:jc w:val="both"/>
      </w:pPr>
      <w:r w:rsidRPr="0055326F">
        <w:t>Основные этапы становления отечественной психологической школы организационного поведения и психологии управления.</w:t>
      </w:r>
    </w:p>
    <w:p w:rsidR="00B1186E" w:rsidRPr="0055326F" w:rsidRDefault="00B1186E" w:rsidP="00B1186E">
      <w:pPr>
        <w:numPr>
          <w:ilvl w:val="0"/>
          <w:numId w:val="35"/>
        </w:numPr>
        <w:jc w:val="both"/>
      </w:pPr>
      <w:r w:rsidRPr="0055326F">
        <w:t>Формирование группового поведения в организации. Потребности в групповом объединении.</w:t>
      </w:r>
    </w:p>
    <w:p w:rsidR="00B1186E" w:rsidRPr="0055326F" w:rsidRDefault="00B1186E" w:rsidP="00B1186E">
      <w:pPr>
        <w:jc w:val="both"/>
      </w:pPr>
      <w:r w:rsidRPr="0055326F">
        <w:rPr>
          <w:b/>
          <w:i/>
        </w:rPr>
        <w:t>Вариант № 4</w:t>
      </w:r>
    </w:p>
    <w:p w:rsidR="00B1186E" w:rsidRPr="0055326F" w:rsidRDefault="00B1186E" w:rsidP="00B1186E">
      <w:pPr>
        <w:numPr>
          <w:ilvl w:val="0"/>
          <w:numId w:val="36"/>
        </w:numPr>
        <w:jc w:val="both"/>
      </w:pPr>
      <w:r w:rsidRPr="0055326F">
        <w:t>Формальные и неформальные группы. Достоинства и проблемы неформальных групп. Стадии формирования неформальных групп.</w:t>
      </w:r>
      <w:r w:rsidRPr="0055326F">
        <w:rPr>
          <w:b/>
          <w:i/>
          <w:iCs/>
          <w:spacing w:val="2"/>
        </w:rPr>
        <w:t xml:space="preserve"> </w:t>
      </w:r>
    </w:p>
    <w:p w:rsidR="00B1186E" w:rsidRPr="0055326F" w:rsidRDefault="00B1186E" w:rsidP="00B1186E">
      <w:pPr>
        <w:numPr>
          <w:ilvl w:val="0"/>
          <w:numId w:val="36"/>
        </w:numPr>
        <w:jc w:val="both"/>
      </w:pPr>
      <w:r w:rsidRPr="0055326F">
        <w:t xml:space="preserve">Общение как коммуникативная деятельность. Основные составляющие процесса коммуникативной деятельности и их характеристика. Основные характеристики общения личности в организации. </w:t>
      </w:r>
    </w:p>
    <w:p w:rsidR="00B1186E" w:rsidRPr="0055326F" w:rsidRDefault="00B1186E" w:rsidP="00B1186E">
      <w:pPr>
        <w:jc w:val="both"/>
      </w:pPr>
      <w:r w:rsidRPr="0055326F">
        <w:rPr>
          <w:b/>
          <w:i/>
        </w:rPr>
        <w:t>Вариант № 5</w:t>
      </w:r>
    </w:p>
    <w:p w:rsidR="00B1186E" w:rsidRPr="0055326F" w:rsidRDefault="00B1186E" w:rsidP="00B1186E">
      <w:pPr>
        <w:numPr>
          <w:ilvl w:val="0"/>
          <w:numId w:val="37"/>
        </w:numPr>
        <w:jc w:val="both"/>
      </w:pPr>
      <w:r w:rsidRPr="0055326F">
        <w:t>Содержание, функции, стороны, манера, стиль общения в организации.</w:t>
      </w:r>
    </w:p>
    <w:p w:rsidR="00B1186E" w:rsidRPr="0055326F" w:rsidRDefault="00B1186E" w:rsidP="00B1186E">
      <w:pPr>
        <w:numPr>
          <w:ilvl w:val="0"/>
          <w:numId w:val="37"/>
        </w:numPr>
        <w:jc w:val="both"/>
      </w:pPr>
      <w:r w:rsidRPr="0055326F">
        <w:t xml:space="preserve">Психологические механизмы взаимопонимания в общении между персоналом в организации. </w:t>
      </w:r>
    </w:p>
    <w:p w:rsidR="00B1186E" w:rsidRPr="0055326F" w:rsidRDefault="00B1186E" w:rsidP="00B1186E">
      <w:pPr>
        <w:numPr>
          <w:ilvl w:val="0"/>
          <w:numId w:val="37"/>
        </w:numPr>
        <w:jc w:val="both"/>
      </w:pPr>
      <w:r w:rsidRPr="0055326F">
        <w:t>Структура межличностного взаимодействия и типы межличностного взаимодействия.</w:t>
      </w:r>
    </w:p>
    <w:p w:rsidR="00B1186E" w:rsidRPr="0055326F" w:rsidRDefault="00B1186E" w:rsidP="00B1186E">
      <w:pPr>
        <w:jc w:val="both"/>
      </w:pPr>
      <w:r w:rsidRPr="0055326F">
        <w:rPr>
          <w:b/>
          <w:i/>
        </w:rPr>
        <w:lastRenderedPageBreak/>
        <w:t>Вариант № 6</w:t>
      </w:r>
    </w:p>
    <w:p w:rsidR="00B1186E" w:rsidRPr="0055326F" w:rsidRDefault="00B1186E" w:rsidP="00B1186E">
      <w:pPr>
        <w:numPr>
          <w:ilvl w:val="0"/>
          <w:numId w:val="38"/>
        </w:numPr>
        <w:jc w:val="both"/>
      </w:pPr>
      <w:r w:rsidRPr="0055326F">
        <w:t xml:space="preserve">Психологические барьеры, возникающие в общении, их характеристика. </w:t>
      </w:r>
    </w:p>
    <w:p w:rsidR="00B1186E" w:rsidRPr="0055326F" w:rsidRDefault="00B1186E" w:rsidP="00B1186E">
      <w:pPr>
        <w:numPr>
          <w:ilvl w:val="0"/>
          <w:numId w:val="38"/>
        </w:numPr>
        <w:jc w:val="both"/>
      </w:pPr>
      <w:r w:rsidRPr="0055326F">
        <w:t>Физические, социально-ролевые, информационно-познавательные барьеры, возникающие в общении.</w:t>
      </w:r>
    </w:p>
    <w:p w:rsidR="00B1186E" w:rsidRPr="0055326F" w:rsidRDefault="00B1186E" w:rsidP="00B1186E">
      <w:pPr>
        <w:numPr>
          <w:ilvl w:val="0"/>
          <w:numId w:val="38"/>
        </w:numPr>
        <w:jc w:val="both"/>
      </w:pPr>
      <w:r w:rsidRPr="0055326F">
        <w:t xml:space="preserve">Идеологические, социально-психологические, организационно-психологические, психосоциальные барьеры, возникающие в общении. </w:t>
      </w:r>
    </w:p>
    <w:p w:rsidR="00B1186E" w:rsidRPr="0055326F" w:rsidRDefault="00B1186E" w:rsidP="00B1186E">
      <w:pPr>
        <w:jc w:val="both"/>
      </w:pPr>
      <w:r w:rsidRPr="0055326F">
        <w:rPr>
          <w:b/>
          <w:i/>
        </w:rPr>
        <w:t>Вариант № 7</w:t>
      </w:r>
    </w:p>
    <w:p w:rsidR="00B1186E" w:rsidRPr="0055326F" w:rsidRDefault="00B1186E" w:rsidP="00B1186E">
      <w:pPr>
        <w:numPr>
          <w:ilvl w:val="0"/>
          <w:numId w:val="39"/>
        </w:numPr>
        <w:jc w:val="both"/>
      </w:pPr>
      <w:r w:rsidRPr="0055326F">
        <w:t>Диалог как организационный принцип коммуникативной деятельности персонала организации.</w:t>
      </w:r>
    </w:p>
    <w:p w:rsidR="00B1186E" w:rsidRPr="0055326F" w:rsidRDefault="00B1186E" w:rsidP="00B1186E">
      <w:pPr>
        <w:numPr>
          <w:ilvl w:val="0"/>
          <w:numId w:val="39"/>
        </w:numPr>
        <w:jc w:val="both"/>
      </w:pPr>
      <w:r w:rsidRPr="0055326F">
        <w:t>Характеристика основных моделей общения сотрудников организации.</w:t>
      </w:r>
    </w:p>
    <w:p w:rsidR="00B1186E" w:rsidRPr="0055326F" w:rsidRDefault="00B1186E" w:rsidP="00B1186E">
      <w:pPr>
        <w:numPr>
          <w:ilvl w:val="0"/>
          <w:numId w:val="39"/>
        </w:numPr>
        <w:jc w:val="both"/>
      </w:pPr>
      <w:r w:rsidRPr="0055326F">
        <w:rPr>
          <w:iCs/>
          <w:spacing w:val="-1"/>
        </w:rPr>
        <w:t>Понятие и виды организационных изменений. Управление изменениями в организации.</w:t>
      </w:r>
      <w:r w:rsidRPr="0055326F">
        <w:t xml:space="preserve"> Ключевые точки управления поведением и развитием организации. </w:t>
      </w:r>
    </w:p>
    <w:p w:rsidR="00B1186E" w:rsidRPr="0055326F" w:rsidRDefault="00B1186E" w:rsidP="00B1186E">
      <w:pPr>
        <w:jc w:val="both"/>
      </w:pPr>
      <w:r w:rsidRPr="0055326F">
        <w:rPr>
          <w:b/>
          <w:i/>
        </w:rPr>
        <w:t>Вариант № 8</w:t>
      </w:r>
    </w:p>
    <w:p w:rsidR="00B1186E" w:rsidRPr="0055326F" w:rsidRDefault="00B1186E" w:rsidP="00B1186E">
      <w:pPr>
        <w:numPr>
          <w:ilvl w:val="0"/>
          <w:numId w:val="40"/>
        </w:numPr>
        <w:jc w:val="both"/>
      </w:pPr>
      <w:r w:rsidRPr="0055326F">
        <w:t>Преодоление сопротивления персонала организационным изменениям компании.</w:t>
      </w:r>
    </w:p>
    <w:p w:rsidR="00B1186E" w:rsidRPr="0055326F" w:rsidRDefault="00B1186E" w:rsidP="00B1186E">
      <w:pPr>
        <w:numPr>
          <w:ilvl w:val="0"/>
          <w:numId w:val="40"/>
        </w:numPr>
        <w:jc w:val="both"/>
      </w:pPr>
      <w:r w:rsidRPr="0055326F">
        <w:t>Ситуативное и онтогенетическое развитие мотивации.</w:t>
      </w:r>
    </w:p>
    <w:p w:rsidR="00B1186E" w:rsidRPr="0055326F" w:rsidRDefault="00B1186E" w:rsidP="00B1186E">
      <w:pPr>
        <w:numPr>
          <w:ilvl w:val="0"/>
          <w:numId w:val="40"/>
        </w:numPr>
        <w:jc w:val="both"/>
      </w:pPr>
      <w:r w:rsidRPr="0055326F">
        <w:t>Понятие и виды конфликтов. Место и роль конфликтов в управлении социальными процессами и персоналом организации.</w:t>
      </w:r>
    </w:p>
    <w:p w:rsidR="00B1186E" w:rsidRPr="0055326F" w:rsidRDefault="00B1186E" w:rsidP="00B1186E">
      <w:pPr>
        <w:jc w:val="both"/>
      </w:pPr>
      <w:r w:rsidRPr="0055326F">
        <w:rPr>
          <w:b/>
          <w:i/>
        </w:rPr>
        <w:t>Вариант № 9</w:t>
      </w:r>
    </w:p>
    <w:p w:rsidR="00B1186E" w:rsidRPr="0055326F" w:rsidRDefault="00B1186E" w:rsidP="00B1186E">
      <w:pPr>
        <w:numPr>
          <w:ilvl w:val="0"/>
          <w:numId w:val="41"/>
        </w:numPr>
        <w:jc w:val="both"/>
      </w:pPr>
      <w:r w:rsidRPr="0055326F">
        <w:t>Психология природы конфликта и технология конфликтных отношений.</w:t>
      </w:r>
    </w:p>
    <w:p w:rsidR="00B1186E" w:rsidRPr="0055326F" w:rsidRDefault="00B1186E" w:rsidP="00B1186E">
      <w:pPr>
        <w:numPr>
          <w:ilvl w:val="0"/>
          <w:numId w:val="41"/>
        </w:numPr>
        <w:jc w:val="both"/>
      </w:pPr>
      <w:r w:rsidRPr="0055326F">
        <w:t>Источники (причины) социально-психологических конфликтов в организации. Анатомия социально-психологического конфликта.</w:t>
      </w:r>
    </w:p>
    <w:p w:rsidR="00B1186E" w:rsidRPr="0055326F" w:rsidRDefault="00B1186E" w:rsidP="00B1186E">
      <w:pPr>
        <w:numPr>
          <w:ilvl w:val="0"/>
          <w:numId w:val="41"/>
        </w:numPr>
        <w:jc w:val="both"/>
      </w:pPr>
      <w:r w:rsidRPr="0055326F">
        <w:t>Причины организационного конфликта и его этапы.</w:t>
      </w:r>
    </w:p>
    <w:p w:rsidR="00B1186E" w:rsidRPr="0055326F" w:rsidRDefault="00B1186E" w:rsidP="00B1186E">
      <w:pPr>
        <w:jc w:val="both"/>
      </w:pPr>
      <w:r w:rsidRPr="0055326F">
        <w:rPr>
          <w:b/>
          <w:i/>
        </w:rPr>
        <w:t>Вариант № 10</w:t>
      </w:r>
    </w:p>
    <w:p w:rsidR="00B1186E" w:rsidRPr="0055326F" w:rsidRDefault="00B1186E" w:rsidP="00B1186E">
      <w:pPr>
        <w:numPr>
          <w:ilvl w:val="0"/>
          <w:numId w:val="42"/>
        </w:numPr>
        <w:jc w:val="both"/>
      </w:pPr>
      <w:r w:rsidRPr="0055326F">
        <w:t>Двоякая роль конфликтов в развитии социальных процессов и их классификация.</w:t>
      </w:r>
    </w:p>
    <w:p w:rsidR="00B1186E" w:rsidRPr="0055326F" w:rsidRDefault="00B1186E" w:rsidP="00B1186E">
      <w:pPr>
        <w:numPr>
          <w:ilvl w:val="0"/>
          <w:numId w:val="42"/>
        </w:numPr>
        <w:jc w:val="both"/>
      </w:pPr>
      <w:r w:rsidRPr="0055326F">
        <w:t>Способы разрешения социально-психологических конфликтов как средство управления взаимоотношениями в организации. Стратегии разрешения конфликтов.</w:t>
      </w:r>
    </w:p>
    <w:p w:rsidR="00B1186E" w:rsidRPr="0055326F" w:rsidRDefault="00B1186E" w:rsidP="00B1186E">
      <w:pPr>
        <w:numPr>
          <w:ilvl w:val="0"/>
          <w:numId w:val="42"/>
        </w:numPr>
        <w:jc w:val="both"/>
      </w:pPr>
      <w:r w:rsidRPr="0055326F">
        <w:t>Психологическая характеристика основных стилей (способов) разрешения конфликтов и правила их применения.</w:t>
      </w:r>
    </w:p>
    <w:p w:rsidR="00B1186E" w:rsidRPr="0055326F" w:rsidRDefault="00B1186E" w:rsidP="00B1186E">
      <w:pPr>
        <w:jc w:val="both"/>
      </w:pPr>
      <w:r w:rsidRPr="0055326F">
        <w:rPr>
          <w:b/>
          <w:i/>
        </w:rPr>
        <w:t>Вариант № 11</w:t>
      </w:r>
    </w:p>
    <w:p w:rsidR="00B1186E" w:rsidRPr="0055326F" w:rsidRDefault="00B1186E" w:rsidP="00B1186E">
      <w:pPr>
        <w:numPr>
          <w:ilvl w:val="0"/>
          <w:numId w:val="43"/>
        </w:numPr>
        <w:jc w:val="both"/>
      </w:pPr>
      <w:r w:rsidRPr="0055326F">
        <w:t>Преодоление социально-психологических конфликтов путем улучшения общения. Проблемы общения и способы их преодоления в конкретных ситуациях.</w:t>
      </w:r>
    </w:p>
    <w:p w:rsidR="00B1186E" w:rsidRPr="0055326F" w:rsidRDefault="00B1186E" w:rsidP="00B1186E">
      <w:pPr>
        <w:numPr>
          <w:ilvl w:val="0"/>
          <w:numId w:val="43"/>
        </w:numPr>
        <w:jc w:val="both"/>
      </w:pPr>
      <w:r w:rsidRPr="0055326F">
        <w:t>Управление конфликтом на личном, групповом и организационном уровнях. Переговоры как способ разрешения конфликтов.</w:t>
      </w:r>
    </w:p>
    <w:p w:rsidR="00B1186E" w:rsidRPr="0055326F" w:rsidRDefault="00B1186E" w:rsidP="00B1186E">
      <w:pPr>
        <w:jc w:val="center"/>
        <w:rPr>
          <w:b/>
        </w:rPr>
      </w:pPr>
      <w:r w:rsidRPr="0055326F">
        <w:rPr>
          <w:b/>
        </w:rPr>
        <w:br w:type="page"/>
      </w:r>
      <w:r w:rsidRPr="0055326F">
        <w:rPr>
          <w:b/>
        </w:rPr>
        <w:lastRenderedPageBreak/>
        <w:t xml:space="preserve">Комплект кейсов </w:t>
      </w:r>
    </w:p>
    <w:p w:rsidR="00B1186E" w:rsidRPr="0055326F" w:rsidRDefault="00B1186E" w:rsidP="00B1186E">
      <w:pPr>
        <w:jc w:val="center"/>
        <w:rPr>
          <w:b/>
          <w:bCs/>
          <w:caps/>
        </w:rPr>
      </w:pPr>
      <w:r w:rsidRPr="0055326F">
        <w:rPr>
          <w:b/>
        </w:rPr>
        <w:t xml:space="preserve">по разделам дисциплины </w:t>
      </w:r>
      <w:r w:rsidRPr="0055326F">
        <w:rPr>
          <w:b/>
          <w:bCs/>
          <w:caps/>
        </w:rPr>
        <w:t>«</w:t>
      </w:r>
      <w:r w:rsidRPr="0055326F">
        <w:rPr>
          <w:b/>
        </w:rPr>
        <w:t>Теория менеджмента</w:t>
      </w:r>
      <w:r w:rsidRPr="0055326F">
        <w:rPr>
          <w:b/>
          <w:bCs/>
          <w:caps/>
        </w:rPr>
        <w:t>»</w:t>
      </w:r>
    </w:p>
    <w:p w:rsidR="00B1186E" w:rsidRPr="0055326F" w:rsidRDefault="00B1186E" w:rsidP="00B1186E">
      <w:pPr>
        <w:pStyle w:val="af5"/>
        <w:shd w:val="clear" w:color="auto" w:fill="FFFFFF"/>
        <w:ind w:left="1789" w:hanging="720"/>
        <w:jc w:val="both"/>
      </w:pPr>
    </w:p>
    <w:p w:rsidR="00B1186E" w:rsidRPr="0055326F" w:rsidRDefault="00B1186E" w:rsidP="00B1186E">
      <w:pPr>
        <w:pStyle w:val="af5"/>
        <w:shd w:val="clear" w:color="auto" w:fill="FFFFFF"/>
        <w:ind w:left="0"/>
        <w:jc w:val="both"/>
        <w:rPr>
          <w:b/>
        </w:rPr>
      </w:pPr>
      <w:r w:rsidRPr="0055326F">
        <w:rPr>
          <w:b/>
        </w:rPr>
        <w:t>РАЗДЕЛ 2 Эволюция менеджмента</w:t>
      </w:r>
    </w:p>
    <w:p w:rsidR="00B1186E" w:rsidRPr="0055326F" w:rsidRDefault="00B1186E" w:rsidP="00B1186E">
      <w:pPr>
        <w:shd w:val="clear" w:color="auto" w:fill="FFFFFF"/>
        <w:ind w:firstLine="709"/>
        <w:rPr>
          <w:b/>
          <w:color w:val="000000"/>
        </w:rPr>
      </w:pPr>
    </w:p>
    <w:p w:rsidR="00B1186E" w:rsidRPr="0055326F" w:rsidRDefault="00B1186E" w:rsidP="00B1186E">
      <w:pPr>
        <w:shd w:val="clear" w:color="auto" w:fill="FFFFFF"/>
        <w:ind w:firstLine="709"/>
        <w:rPr>
          <w:b/>
          <w:color w:val="000000"/>
        </w:rPr>
      </w:pPr>
      <w:r w:rsidRPr="0055326F">
        <w:rPr>
          <w:b/>
          <w:color w:val="000000"/>
        </w:rPr>
        <w:t>Кейс № 1</w:t>
      </w:r>
    </w:p>
    <w:p w:rsidR="00B1186E" w:rsidRPr="0055326F" w:rsidRDefault="00B1186E" w:rsidP="00B1186E">
      <w:pPr>
        <w:shd w:val="clear" w:color="auto" w:fill="FFFFFF"/>
        <w:ind w:firstLine="709"/>
        <w:jc w:val="both"/>
      </w:pPr>
      <w:r w:rsidRPr="0055326F">
        <w:t>В 1932г. Была основана японская компания «Мацусита Индастриал Ко, Лтд», являющаяся одним из мировых лидеров в производстве электротехники и электроники. В России, как и в других странах известны торговые марки этой компании: «Техникс» и «Панасоник».</w:t>
      </w:r>
    </w:p>
    <w:p w:rsidR="00B1186E" w:rsidRPr="0055326F" w:rsidRDefault="00B1186E" w:rsidP="00B1186E">
      <w:pPr>
        <w:shd w:val="clear" w:color="auto" w:fill="FFFFFF"/>
        <w:ind w:firstLine="709"/>
        <w:jc w:val="both"/>
      </w:pPr>
      <w:r w:rsidRPr="0055326F">
        <w:t>Основатель компании Комоскэ Мацуситас формулировал цель основных положений менеджмента:</w:t>
      </w:r>
    </w:p>
    <w:p w:rsidR="00B1186E" w:rsidRPr="0055326F" w:rsidRDefault="00B1186E" w:rsidP="00B1186E">
      <w:pPr>
        <w:numPr>
          <w:ilvl w:val="0"/>
          <w:numId w:val="50"/>
        </w:numPr>
        <w:shd w:val="clear" w:color="auto" w:fill="FFFFFF"/>
        <w:jc w:val="both"/>
        <w:rPr>
          <w:color w:val="000000"/>
        </w:rPr>
      </w:pPr>
      <w:r w:rsidRPr="0055326F">
        <w:rPr>
          <w:color w:val="000000"/>
        </w:rPr>
        <w:t>не хитри, будь честным;</w:t>
      </w:r>
    </w:p>
    <w:p w:rsidR="00B1186E" w:rsidRPr="0055326F" w:rsidRDefault="00B1186E" w:rsidP="00B1186E">
      <w:pPr>
        <w:numPr>
          <w:ilvl w:val="0"/>
          <w:numId w:val="50"/>
        </w:numPr>
        <w:shd w:val="clear" w:color="auto" w:fill="FFFFFF"/>
        <w:jc w:val="both"/>
        <w:rPr>
          <w:color w:val="000000"/>
        </w:rPr>
      </w:pPr>
      <w:r w:rsidRPr="0055326F">
        <w:rPr>
          <w:color w:val="000000"/>
        </w:rPr>
        <w:t>будь хозяином на своем месте;</w:t>
      </w:r>
    </w:p>
    <w:p w:rsidR="00B1186E" w:rsidRPr="0055326F" w:rsidRDefault="00B1186E" w:rsidP="00B1186E">
      <w:pPr>
        <w:numPr>
          <w:ilvl w:val="0"/>
          <w:numId w:val="50"/>
        </w:numPr>
        <w:shd w:val="clear" w:color="auto" w:fill="FFFFFF"/>
        <w:jc w:val="both"/>
        <w:rPr>
          <w:color w:val="000000"/>
        </w:rPr>
      </w:pPr>
      <w:r w:rsidRPr="0055326F">
        <w:rPr>
          <w:color w:val="000000"/>
        </w:rPr>
        <w:t>не живи вчерашним днем, постоянно совершенствуй свои знания;</w:t>
      </w:r>
    </w:p>
    <w:p w:rsidR="00B1186E" w:rsidRPr="0055326F" w:rsidRDefault="00B1186E" w:rsidP="00B1186E">
      <w:pPr>
        <w:numPr>
          <w:ilvl w:val="0"/>
          <w:numId w:val="50"/>
        </w:numPr>
        <w:shd w:val="clear" w:color="auto" w:fill="FFFFFF"/>
        <w:jc w:val="both"/>
        <w:rPr>
          <w:color w:val="000000"/>
        </w:rPr>
      </w:pPr>
      <w:r w:rsidRPr="0055326F">
        <w:rPr>
          <w:color w:val="000000"/>
        </w:rPr>
        <w:t>относись с уважением и вниманием к окружающим;</w:t>
      </w:r>
    </w:p>
    <w:p w:rsidR="00B1186E" w:rsidRPr="0055326F" w:rsidRDefault="00B1186E" w:rsidP="00B1186E">
      <w:pPr>
        <w:numPr>
          <w:ilvl w:val="0"/>
          <w:numId w:val="50"/>
        </w:numPr>
        <w:shd w:val="clear" w:color="auto" w:fill="FFFFFF"/>
        <w:jc w:val="both"/>
        <w:rPr>
          <w:color w:val="000000"/>
        </w:rPr>
      </w:pPr>
      <w:r w:rsidRPr="0055326F">
        <w:rPr>
          <w:color w:val="000000"/>
        </w:rPr>
        <w:t>все время помни о внешнем мире, приспосабливайся к его развитию;</w:t>
      </w:r>
    </w:p>
    <w:p w:rsidR="00B1186E" w:rsidRPr="0055326F" w:rsidRDefault="00B1186E" w:rsidP="00B1186E">
      <w:pPr>
        <w:numPr>
          <w:ilvl w:val="0"/>
          <w:numId w:val="50"/>
        </w:numPr>
        <w:shd w:val="clear" w:color="auto" w:fill="FFFFFF"/>
        <w:jc w:val="both"/>
        <w:rPr>
          <w:color w:val="000000"/>
        </w:rPr>
      </w:pPr>
      <w:r w:rsidRPr="0055326F">
        <w:rPr>
          <w:color w:val="000000"/>
        </w:rPr>
        <w:t>с благодарностью относись к тому, что имеешь и получаешь – мы все берем у общества в</w:t>
      </w:r>
    </w:p>
    <w:p w:rsidR="00B1186E" w:rsidRPr="0055326F" w:rsidRDefault="00B1186E" w:rsidP="00B1186E">
      <w:pPr>
        <w:numPr>
          <w:ilvl w:val="0"/>
          <w:numId w:val="50"/>
        </w:numPr>
        <w:shd w:val="clear" w:color="auto" w:fill="FFFFFF"/>
        <w:jc w:val="both"/>
        <w:rPr>
          <w:color w:val="000000"/>
        </w:rPr>
      </w:pPr>
      <w:r w:rsidRPr="0055326F">
        <w:rPr>
          <w:color w:val="000000"/>
        </w:rPr>
        <w:t>не уставай задавать себе вопрос: «На кого я работаю?» Ответ только один – на общество.</w:t>
      </w:r>
    </w:p>
    <w:p w:rsidR="00B1186E" w:rsidRPr="0055326F" w:rsidRDefault="00B1186E" w:rsidP="00B1186E">
      <w:pPr>
        <w:shd w:val="clear" w:color="auto" w:fill="FFFFFF"/>
        <w:rPr>
          <w:color w:val="000000"/>
        </w:rPr>
      </w:pPr>
      <w:r w:rsidRPr="0055326F">
        <w:rPr>
          <w:color w:val="000000"/>
        </w:rPr>
        <w:t>Вопросы</w:t>
      </w:r>
    </w:p>
    <w:p w:rsidR="00B1186E" w:rsidRPr="0055326F" w:rsidRDefault="00B1186E" w:rsidP="00B1186E">
      <w:pPr>
        <w:shd w:val="clear" w:color="auto" w:fill="FFFFFF"/>
        <w:rPr>
          <w:color w:val="000000"/>
        </w:rPr>
      </w:pPr>
      <w:r w:rsidRPr="0055326F">
        <w:rPr>
          <w:color w:val="000000"/>
        </w:rPr>
        <w:t>1 В чем заключается социальная направленность менеджмента?</w:t>
      </w:r>
    </w:p>
    <w:p w:rsidR="00B1186E" w:rsidRPr="0055326F" w:rsidRDefault="00B1186E" w:rsidP="00B1186E">
      <w:pPr>
        <w:shd w:val="clear" w:color="auto" w:fill="FFFFFF"/>
        <w:rPr>
          <w:color w:val="000000"/>
        </w:rPr>
      </w:pPr>
      <w:r w:rsidRPr="0055326F">
        <w:rPr>
          <w:color w:val="000000"/>
        </w:rPr>
        <w:t>2 Каким образом можно разумно совмещать в менеджменте частное и общественное начало?</w:t>
      </w:r>
    </w:p>
    <w:p w:rsidR="00B1186E" w:rsidRPr="0055326F" w:rsidRDefault="00B1186E" w:rsidP="00B1186E">
      <w:pPr>
        <w:shd w:val="clear" w:color="auto" w:fill="FFFFFF"/>
        <w:rPr>
          <w:color w:val="000000"/>
        </w:rPr>
      </w:pPr>
      <w:r w:rsidRPr="0055326F">
        <w:rPr>
          <w:color w:val="000000"/>
        </w:rPr>
        <w:t>3 Попытайтесь продолжить формулировку основных положений менеджмента Комоскэ Мацусита, доведя их число до десяти.</w:t>
      </w:r>
    </w:p>
    <w:p w:rsidR="00B1186E" w:rsidRPr="0055326F" w:rsidRDefault="00B1186E" w:rsidP="00B1186E">
      <w:pPr>
        <w:pStyle w:val="af5"/>
        <w:shd w:val="clear" w:color="auto" w:fill="FFFFFF"/>
        <w:jc w:val="both"/>
        <w:rPr>
          <w:b/>
        </w:rPr>
      </w:pPr>
    </w:p>
    <w:p w:rsidR="00B1186E" w:rsidRPr="0055326F" w:rsidRDefault="00B1186E" w:rsidP="00B1186E">
      <w:pPr>
        <w:pStyle w:val="af5"/>
        <w:shd w:val="clear" w:color="auto" w:fill="FFFFFF"/>
        <w:jc w:val="both"/>
        <w:rPr>
          <w:b/>
        </w:rPr>
      </w:pPr>
      <w:r w:rsidRPr="0055326F">
        <w:rPr>
          <w:b/>
        </w:rPr>
        <w:t>Кейс № 2</w:t>
      </w:r>
    </w:p>
    <w:p w:rsidR="00B1186E" w:rsidRPr="0055326F" w:rsidRDefault="00B1186E" w:rsidP="00B1186E">
      <w:pPr>
        <w:pStyle w:val="af5"/>
        <w:shd w:val="clear" w:color="auto" w:fill="FFFFFF"/>
        <w:ind w:left="0" w:firstLine="709"/>
        <w:jc w:val="both"/>
      </w:pPr>
      <w:r w:rsidRPr="0055326F">
        <w:t>Классика менеджмента содержит примеры емких выражений, кратко характеризующих суть менеджмента и его значение для бизнеса. Это, по существу, принципы эффективного менеджмента.</w:t>
      </w:r>
    </w:p>
    <w:p w:rsidR="00B1186E" w:rsidRPr="0055326F" w:rsidRDefault="00B1186E" w:rsidP="00B1186E">
      <w:pPr>
        <w:pStyle w:val="af5"/>
        <w:shd w:val="clear" w:color="auto" w:fill="FFFFFF"/>
        <w:ind w:left="0" w:firstLine="709"/>
        <w:jc w:val="both"/>
      </w:pPr>
      <w:r w:rsidRPr="0055326F">
        <w:t>Вот некоторые примеры принципов деятельности американских фирм «Дженерал Моторс» и «IBM»:</w:t>
      </w:r>
    </w:p>
    <w:p w:rsidR="00B1186E" w:rsidRPr="0055326F" w:rsidRDefault="00B1186E" w:rsidP="00B1186E">
      <w:pPr>
        <w:pStyle w:val="af5"/>
        <w:numPr>
          <w:ilvl w:val="0"/>
          <w:numId w:val="51"/>
        </w:numPr>
        <w:shd w:val="clear" w:color="auto" w:fill="FFFFFF"/>
        <w:jc w:val="both"/>
      </w:pPr>
      <w:r w:rsidRPr="0055326F">
        <w:t>«Руководитель не может позволить себе роскошь учиться на ошибках».</w:t>
      </w:r>
    </w:p>
    <w:p w:rsidR="00B1186E" w:rsidRPr="0055326F" w:rsidRDefault="00B1186E" w:rsidP="00B1186E">
      <w:pPr>
        <w:numPr>
          <w:ilvl w:val="0"/>
          <w:numId w:val="51"/>
        </w:numPr>
        <w:shd w:val="clear" w:color="auto" w:fill="FFFFFF"/>
      </w:pPr>
      <w:r w:rsidRPr="0055326F">
        <w:t>«Вы можете свалять дурака в чем угодно и вам дадут шанс исправиться. Но если вы хоть</w:t>
      </w:r>
    </w:p>
    <w:p w:rsidR="00B1186E" w:rsidRPr="0055326F" w:rsidRDefault="00B1186E" w:rsidP="00B1186E">
      <w:pPr>
        <w:numPr>
          <w:ilvl w:val="0"/>
          <w:numId w:val="51"/>
        </w:numPr>
        <w:shd w:val="clear" w:color="auto" w:fill="FFFFFF"/>
      </w:pPr>
      <w:r w:rsidRPr="0055326F">
        <w:t>немного схалтурите в том, что касается управления людьми, то вам конец. Здесь все просто: либо высший уровень работы, либо нам придется расстаться».</w:t>
      </w:r>
    </w:p>
    <w:p w:rsidR="00B1186E" w:rsidRPr="0055326F" w:rsidRDefault="00B1186E" w:rsidP="00B1186E">
      <w:pPr>
        <w:pStyle w:val="af5"/>
        <w:numPr>
          <w:ilvl w:val="0"/>
          <w:numId w:val="51"/>
        </w:numPr>
        <w:shd w:val="clear" w:color="auto" w:fill="FFFFFF"/>
        <w:jc w:val="both"/>
      </w:pPr>
      <w:r w:rsidRPr="0055326F">
        <w:t>«Успех нашего бизнеса тесно связан с дарованием и преданностью наших менеджеров. Прибыль течет туда, где есть мозги».</w:t>
      </w:r>
    </w:p>
    <w:p w:rsidR="00B1186E" w:rsidRPr="0055326F" w:rsidRDefault="00B1186E" w:rsidP="00B1186E">
      <w:pPr>
        <w:pStyle w:val="af5"/>
        <w:shd w:val="clear" w:color="auto" w:fill="FFFFFF"/>
        <w:ind w:left="0"/>
        <w:jc w:val="both"/>
      </w:pPr>
      <w:r w:rsidRPr="0055326F">
        <w:t>Вопросы</w:t>
      </w:r>
    </w:p>
    <w:p w:rsidR="00B1186E" w:rsidRPr="0055326F" w:rsidRDefault="00B1186E" w:rsidP="00B1186E">
      <w:pPr>
        <w:pStyle w:val="af5"/>
        <w:numPr>
          <w:ilvl w:val="0"/>
          <w:numId w:val="52"/>
        </w:numPr>
        <w:shd w:val="clear" w:color="auto" w:fill="FFFFFF"/>
        <w:jc w:val="both"/>
      </w:pPr>
      <w:r w:rsidRPr="0055326F">
        <w:t>Согласны ли вы с приведенными выше высказываниями?</w:t>
      </w:r>
    </w:p>
    <w:p w:rsidR="00B1186E" w:rsidRPr="0055326F" w:rsidRDefault="00B1186E" w:rsidP="00B1186E">
      <w:pPr>
        <w:pStyle w:val="af5"/>
        <w:numPr>
          <w:ilvl w:val="0"/>
          <w:numId w:val="52"/>
        </w:numPr>
        <w:shd w:val="clear" w:color="auto" w:fill="FFFFFF"/>
        <w:jc w:val="both"/>
      </w:pPr>
      <w:r w:rsidRPr="0055326F">
        <w:t>Постарайтесь сформулировать собственную оригинальную интерпретацию</w:t>
      </w:r>
    </w:p>
    <w:p w:rsidR="00B1186E" w:rsidRPr="0055326F" w:rsidRDefault="00B1186E" w:rsidP="00B1186E">
      <w:pPr>
        <w:pStyle w:val="af5"/>
        <w:shd w:val="clear" w:color="auto" w:fill="FFFFFF"/>
        <w:jc w:val="both"/>
        <w:rPr>
          <w:highlight w:val="yellow"/>
        </w:rPr>
      </w:pPr>
      <w:r w:rsidRPr="0055326F">
        <w:t>аналогичного выражения с учетом российской практики менеджмента.</w:t>
      </w:r>
    </w:p>
    <w:p w:rsidR="00B1186E" w:rsidRPr="0055326F" w:rsidRDefault="00B1186E" w:rsidP="00B1186E">
      <w:pPr>
        <w:jc w:val="both"/>
        <w:rPr>
          <w:b/>
        </w:rPr>
      </w:pPr>
    </w:p>
    <w:p w:rsidR="00B1186E" w:rsidRPr="0055326F" w:rsidRDefault="00B1186E" w:rsidP="00B1186E">
      <w:pPr>
        <w:jc w:val="both"/>
        <w:rPr>
          <w:b/>
        </w:rPr>
      </w:pPr>
      <w:r w:rsidRPr="0055326F">
        <w:rPr>
          <w:b/>
        </w:rPr>
        <w:t xml:space="preserve">РАЗДЕЛ 6 Функция мотивации </w:t>
      </w:r>
    </w:p>
    <w:p w:rsidR="00B1186E" w:rsidRPr="0055326F" w:rsidRDefault="00B1186E" w:rsidP="00B1186E">
      <w:pPr>
        <w:pStyle w:val="af5"/>
        <w:shd w:val="clear" w:color="auto" w:fill="FFFFFF"/>
        <w:jc w:val="both"/>
        <w:rPr>
          <w:b/>
        </w:rPr>
      </w:pPr>
    </w:p>
    <w:p w:rsidR="00B1186E" w:rsidRPr="0055326F" w:rsidRDefault="00B1186E" w:rsidP="00B1186E">
      <w:pPr>
        <w:pStyle w:val="af5"/>
        <w:shd w:val="clear" w:color="auto" w:fill="FFFFFF"/>
        <w:jc w:val="both"/>
        <w:rPr>
          <w:b/>
        </w:rPr>
      </w:pPr>
      <w:r w:rsidRPr="0055326F">
        <w:rPr>
          <w:b/>
        </w:rPr>
        <w:t>Кейс № 3</w:t>
      </w:r>
    </w:p>
    <w:p w:rsidR="00B1186E" w:rsidRPr="0055326F" w:rsidRDefault="00B1186E" w:rsidP="00B1186E">
      <w:pPr>
        <w:ind w:firstLine="709"/>
        <w:jc w:val="both"/>
      </w:pPr>
      <w:r w:rsidRPr="0055326F">
        <w:t xml:space="preserve"> В 1981 г. Даниель К. из фирмы «Даймонд Интернейшил» подал идею создания «Клуба 100» на заводе этой фирмы (Палмер, штат Массачусетс), изготовляющем картонные упаковки для яиц. Будучи руководителем службы кадров этого завода, Бойл </w:t>
      </w:r>
      <w:r w:rsidRPr="0055326F">
        <w:lastRenderedPageBreak/>
        <w:t>поражался тому, сколько времени ему приходится уделять «трудным» работникам и малозначительным трудовым спорам. В этой связи идея «Клуба 100» возникла у него как способ привлечения внимания к тем работникам, которые изо дня в день делали именно то, что обязаны были делать.</w:t>
      </w:r>
    </w:p>
    <w:p w:rsidR="00B1186E" w:rsidRPr="0055326F" w:rsidRDefault="00B1186E" w:rsidP="00B1186E">
      <w:pPr>
        <w:ind w:firstLine="709"/>
        <w:jc w:val="both"/>
      </w:pPr>
      <w:r w:rsidRPr="0055326F">
        <w:t xml:space="preserve"> На заводе в Палмере работало 300 человек, 25% из них были членами профсоюза рабочих бумажной промышленности. Моральный уровень персонала был очень низок. Проведенные перед этим обследования показали, что 79% работников считали, что они получают недостаточное вознаграждение за хорошую работу. </w:t>
      </w:r>
    </w:p>
    <w:p w:rsidR="00B1186E" w:rsidRPr="0055326F" w:rsidRDefault="00B1186E" w:rsidP="00B1186E">
      <w:pPr>
        <w:ind w:firstLine="709"/>
        <w:jc w:val="both"/>
      </w:pPr>
      <w:r w:rsidRPr="0055326F">
        <w:t xml:space="preserve">Идея «Клуба 100» представляла собой скорее план привлечения должного внимания к хорошим работникам с помощью бальной системы, а не схему дополнительной стимулирующей оплаты. За год работы без прогулов начислялось 25 баллов, за год без нарушения дисциплины – 25 баллов, за год работы без опозданий – 15 баллов. Дополнительные баллы начислялись работниками также за поданные ими предложения по улучшению техники безопасности, повышению производительности и за обслуживание местного населения. Работники, набравшие 100 баллов, получали нейлоновую куртку с фирменным знаком и надписью «Клуб 100». Работники, набравшие более 100 баллов, получали право выбрать по каталогу небольшие подарки за счет фирмы. </w:t>
      </w:r>
    </w:p>
    <w:p w:rsidR="00B1186E" w:rsidRPr="0055326F" w:rsidRDefault="00B1186E" w:rsidP="00B1186E">
      <w:pPr>
        <w:ind w:firstLine="709"/>
        <w:jc w:val="both"/>
      </w:pPr>
      <w:r w:rsidRPr="0055326F">
        <w:t xml:space="preserve">Те работники, которые не тратили заработанные ими за год баллы, могли накапливать их на своих счетах, и, когда счет достигал 600 баллов, они получали право на более ценные подарки (например, радиотелефон). </w:t>
      </w:r>
    </w:p>
    <w:p w:rsidR="00B1186E" w:rsidRPr="0055326F" w:rsidRDefault="00B1186E" w:rsidP="00B1186E">
      <w:pPr>
        <w:ind w:firstLine="709"/>
        <w:jc w:val="both"/>
      </w:pPr>
      <w:r w:rsidRPr="0055326F">
        <w:t xml:space="preserve">Только за первый год после реализации идеи «Клуб 100» производительность труда на заводе выросла на 14,7%. Продолжала она увеличиваться и в последующем. Проведенное через два года после начала реализации плана обследование работников показало, что фирма отдает им должное. После того, как реализация плана «Клуба 100» началась на других заводах фирмы, в отделении «Даймонд Фибергласе Продактс», в целом, количество отклонений от требуемого уровня качества уменьшилось на 40%, а производительность труда возросла на 14,5%. </w:t>
      </w:r>
    </w:p>
    <w:p w:rsidR="00B1186E" w:rsidRPr="0055326F" w:rsidRDefault="00B1186E" w:rsidP="00B1186E">
      <w:pPr>
        <w:ind w:firstLine="709"/>
        <w:jc w:val="both"/>
      </w:pPr>
      <w:r w:rsidRPr="0055326F">
        <w:t>Почему же работникам оказались столь дороги нейлоновые куртки и недорогие сувениры? Бойл в этой связи рассказывал историю о том, как одна женщина-работница хвалилась своей курткой кассиру местного банка: «Мои хозяева дали мне это за то, что я хорошо работаю. В первый раз за те 18 лет, что я работаю на фирму, они наградили меня за мою обычную повседневную работу». За эти годы женщина заработала свыше 200 тыс. долл., но зарплата для нее была эквивалентом затраченных усилий, а не символом признания ее заслуг.</w:t>
      </w:r>
    </w:p>
    <w:p w:rsidR="00B1186E" w:rsidRPr="0055326F" w:rsidRDefault="00B1186E" w:rsidP="00B1186E">
      <w:pPr>
        <w:jc w:val="both"/>
      </w:pPr>
      <w:r w:rsidRPr="0055326F">
        <w:t xml:space="preserve">Вопросы </w:t>
      </w:r>
    </w:p>
    <w:p w:rsidR="00B1186E" w:rsidRPr="0055326F" w:rsidRDefault="00B1186E" w:rsidP="00B1186E">
      <w:pPr>
        <w:numPr>
          <w:ilvl w:val="0"/>
          <w:numId w:val="55"/>
        </w:numPr>
        <w:jc w:val="both"/>
      </w:pPr>
      <w:r w:rsidRPr="0055326F">
        <w:t>Как работает идея «Клуба 100» в плане мотивации работников?</w:t>
      </w:r>
    </w:p>
    <w:p w:rsidR="00B1186E" w:rsidRPr="0055326F" w:rsidRDefault="00B1186E" w:rsidP="00B1186E">
      <w:pPr>
        <w:numPr>
          <w:ilvl w:val="0"/>
          <w:numId w:val="55"/>
        </w:numPr>
        <w:jc w:val="both"/>
      </w:pPr>
      <w:r w:rsidRPr="0055326F">
        <w:t>Рассмотрите идею «Клуба 100» с точки зрения внешних и внутренних вознаграждений.</w:t>
      </w:r>
    </w:p>
    <w:p w:rsidR="00B1186E" w:rsidRPr="0055326F" w:rsidRDefault="00B1186E" w:rsidP="00B1186E">
      <w:pPr>
        <w:numPr>
          <w:ilvl w:val="0"/>
          <w:numId w:val="55"/>
        </w:numPr>
        <w:jc w:val="both"/>
      </w:pPr>
      <w:r w:rsidRPr="0055326F">
        <w:t>Какая из содержательных теорий мотивации лучше всего подходит для описания механизма действия «Клуба 100»?</w:t>
      </w:r>
    </w:p>
    <w:p w:rsidR="00B1186E" w:rsidRPr="0055326F" w:rsidRDefault="00B1186E" w:rsidP="00B1186E">
      <w:pPr>
        <w:shd w:val="clear" w:color="auto" w:fill="FFFFFF"/>
        <w:rPr>
          <w:b/>
        </w:rPr>
      </w:pPr>
    </w:p>
    <w:p w:rsidR="00B1186E" w:rsidRPr="0055326F" w:rsidRDefault="00B1186E" w:rsidP="00B1186E">
      <w:pPr>
        <w:shd w:val="clear" w:color="auto" w:fill="FFFFFF"/>
        <w:rPr>
          <w:b/>
        </w:rPr>
      </w:pPr>
      <w:r w:rsidRPr="0055326F">
        <w:rPr>
          <w:b/>
        </w:rPr>
        <w:t>РАЗДЕЛ 7 Функция контроля</w:t>
      </w:r>
    </w:p>
    <w:p w:rsidR="00B1186E" w:rsidRPr="0055326F" w:rsidRDefault="00B1186E" w:rsidP="00B1186E">
      <w:pPr>
        <w:shd w:val="clear" w:color="auto" w:fill="FFFFFF"/>
        <w:ind w:firstLine="709"/>
        <w:rPr>
          <w:b/>
        </w:rPr>
      </w:pPr>
    </w:p>
    <w:p w:rsidR="00B1186E" w:rsidRPr="0055326F" w:rsidRDefault="00B1186E" w:rsidP="00B1186E">
      <w:pPr>
        <w:shd w:val="clear" w:color="auto" w:fill="FFFFFF"/>
        <w:ind w:firstLine="709"/>
        <w:rPr>
          <w:b/>
        </w:rPr>
      </w:pPr>
      <w:r w:rsidRPr="0055326F">
        <w:rPr>
          <w:b/>
        </w:rPr>
        <w:t>Кейс № 4</w:t>
      </w:r>
    </w:p>
    <w:p w:rsidR="00B1186E" w:rsidRPr="0055326F" w:rsidRDefault="00B1186E" w:rsidP="00B1186E">
      <w:pPr>
        <w:shd w:val="clear" w:color="auto" w:fill="FFFFFF"/>
        <w:ind w:firstLine="709"/>
        <w:jc w:val="both"/>
      </w:pPr>
      <w:r w:rsidRPr="0055326F">
        <w:t>Контроль в корпорации «Дженерал Электрик Кредит»</w:t>
      </w:r>
    </w:p>
    <w:p w:rsidR="00B1186E" w:rsidRPr="0055326F" w:rsidRDefault="00B1186E" w:rsidP="00B1186E">
      <w:pPr>
        <w:shd w:val="clear" w:color="auto" w:fill="FFFFFF"/>
        <w:ind w:firstLine="709"/>
        <w:jc w:val="both"/>
      </w:pPr>
      <w:r w:rsidRPr="0055326F">
        <w:t>Корпорация «Дженерал Электрик Кредит» (ДЭК) - это неконсолидированное дочернее предприятие, полностью принадлежащее фирме «Дженерал Электрик». Компания имеет в США более 100 контор, 6700 служащих. Это вторая по величине в мире кредитная компания, связанная с 22 различными видами экономической деятельности. Эти 22 вида деятельности объединены в пять основных отделений, осуществляющих централизованно некоторые виды деятельности, такие как анализ, бухгалтерский учет, налогообложение и планирование бизнеса.</w:t>
      </w:r>
    </w:p>
    <w:p w:rsidR="00B1186E" w:rsidRPr="0055326F" w:rsidRDefault="00B1186E" w:rsidP="00B1186E">
      <w:pPr>
        <w:shd w:val="clear" w:color="auto" w:fill="FFFFFF"/>
        <w:ind w:firstLine="709"/>
        <w:jc w:val="both"/>
      </w:pPr>
      <w:r w:rsidRPr="0055326F">
        <w:lastRenderedPageBreak/>
        <w:t>ДЭК имеет несколько отделений, осуществляющих поиск и разработку финансовых возможностей. Компания участвует в финансировании множества предприятий от систем кредитования отношений клиника - пациент до нефтяной разведки и бурения скважин.</w:t>
      </w:r>
    </w:p>
    <w:p w:rsidR="00B1186E" w:rsidRPr="0055326F" w:rsidRDefault="00B1186E" w:rsidP="00B1186E">
      <w:pPr>
        <w:shd w:val="clear" w:color="auto" w:fill="FFFFFF"/>
        <w:ind w:firstLine="709"/>
        <w:jc w:val="both"/>
      </w:pPr>
      <w:r w:rsidRPr="0055326F">
        <w:t>Сама природа кредитного бизнеса и децентрализованная структура ДЭК, казалось бы, делают проблематичным управление ею. Однако Джеймс Р. Бант, вице-президент и главный бухгалтер-аналитик фирмы отмечает, что у компании есть три вида рычагов управления.</w:t>
      </w:r>
    </w:p>
    <w:p w:rsidR="00B1186E" w:rsidRPr="0055326F" w:rsidRDefault="00B1186E" w:rsidP="00B1186E">
      <w:pPr>
        <w:shd w:val="clear" w:color="auto" w:fill="FFFFFF"/>
        <w:ind w:firstLine="709"/>
        <w:jc w:val="both"/>
      </w:pPr>
      <w:r w:rsidRPr="0055326F">
        <w:t>На верхнем уровне ДЭК использует те же экономические рычаги, что и большинство крупных компаний: финансовые сметы, внутренние и внешние проверки. Второй тип рычагов управления - это анализ всех сделок. Число уровней в этом процессе анализа зависит от размера сделки. Так, для обычной сделки может понадобиться два или три уровня анализа, а действительно крупная сделка рассматривается руководством отделения компании или, в некоторых случаях - советом директоров.</w:t>
      </w:r>
    </w:p>
    <w:p w:rsidR="00B1186E" w:rsidRPr="0055326F" w:rsidRDefault="00B1186E" w:rsidP="00B1186E">
      <w:pPr>
        <w:shd w:val="clear" w:color="auto" w:fill="FFFFFF"/>
        <w:ind w:firstLine="709"/>
        <w:jc w:val="both"/>
      </w:pPr>
      <w:r w:rsidRPr="0055326F">
        <w:t>Третий вид органов контроля применяется на самых нижних уровнях организации. Система контроля включает отчеты о доходах и потерях на уровне отделения с использованием детализированных бюджетных матриц и процедур отчетности.</w:t>
      </w:r>
    </w:p>
    <w:p w:rsidR="00B1186E" w:rsidRPr="0055326F" w:rsidRDefault="00B1186E" w:rsidP="00B1186E">
      <w:pPr>
        <w:shd w:val="clear" w:color="auto" w:fill="FFFFFF"/>
      </w:pPr>
      <w:r w:rsidRPr="0055326F">
        <w:t>Вопросы:</w:t>
      </w:r>
    </w:p>
    <w:p w:rsidR="00B1186E" w:rsidRPr="0055326F" w:rsidRDefault="00B1186E" w:rsidP="00B1186E">
      <w:pPr>
        <w:numPr>
          <w:ilvl w:val="0"/>
          <w:numId w:val="53"/>
        </w:numPr>
        <w:shd w:val="clear" w:color="auto" w:fill="FFFFFF"/>
      </w:pPr>
      <w:r w:rsidRPr="0055326F">
        <w:t>Обсудите степень применимости и простоты трехуровневой системы контроля.</w:t>
      </w:r>
    </w:p>
    <w:p w:rsidR="00B1186E" w:rsidRPr="0055326F" w:rsidRDefault="00B1186E" w:rsidP="00B1186E">
      <w:pPr>
        <w:numPr>
          <w:ilvl w:val="0"/>
          <w:numId w:val="53"/>
        </w:numPr>
        <w:shd w:val="clear" w:color="auto" w:fill="FFFFFF"/>
      </w:pPr>
      <w:r w:rsidRPr="0055326F">
        <w:t>Какие виды контроля необходимы в данном случае?</w:t>
      </w:r>
    </w:p>
    <w:p w:rsidR="00B1186E" w:rsidRPr="0055326F" w:rsidRDefault="00B1186E" w:rsidP="00B1186E">
      <w:pPr>
        <w:numPr>
          <w:ilvl w:val="0"/>
          <w:numId w:val="53"/>
        </w:numPr>
        <w:shd w:val="clear" w:color="auto" w:fill="FFFFFF"/>
      </w:pPr>
      <w:r w:rsidRPr="0055326F">
        <w:t>Обеспечивает ли трехуровневая система контроля базу для оперативного управляющего и стратегического контроля?</w:t>
      </w:r>
    </w:p>
    <w:p w:rsidR="00B1186E" w:rsidRPr="0055326F" w:rsidRDefault="00B1186E" w:rsidP="00B1186E">
      <w:pPr>
        <w:numPr>
          <w:ilvl w:val="0"/>
          <w:numId w:val="53"/>
        </w:numPr>
        <w:shd w:val="clear" w:color="auto" w:fill="FFFFFF"/>
      </w:pPr>
      <w:r w:rsidRPr="0055326F">
        <w:t>На конкретных примерах опишите взаимосвязь процессов планирования и контроля.</w:t>
      </w:r>
    </w:p>
    <w:p w:rsidR="00B1186E" w:rsidRPr="0055326F" w:rsidRDefault="00B1186E" w:rsidP="00B1186E">
      <w:pPr>
        <w:numPr>
          <w:ilvl w:val="0"/>
          <w:numId w:val="53"/>
        </w:numPr>
        <w:shd w:val="clear" w:color="auto" w:fill="FFFFFF"/>
        <w:jc w:val="both"/>
        <w:rPr>
          <w:color w:val="000000"/>
        </w:rPr>
      </w:pPr>
      <w:r w:rsidRPr="0055326F">
        <w:t>Разработайте пример реализации модели процесса контроля в конкретной организаци</w:t>
      </w:r>
      <w:r w:rsidRPr="0055326F">
        <w:rPr>
          <w:color w:val="000000"/>
        </w:rPr>
        <w:t>и.</w:t>
      </w:r>
    </w:p>
    <w:p w:rsidR="00B1186E" w:rsidRPr="0055326F" w:rsidRDefault="00B1186E" w:rsidP="00B1186E">
      <w:pPr>
        <w:numPr>
          <w:ilvl w:val="0"/>
          <w:numId w:val="53"/>
        </w:numPr>
        <w:shd w:val="clear" w:color="auto" w:fill="FFFFFF"/>
        <w:jc w:val="both"/>
        <w:rPr>
          <w:color w:val="000000"/>
        </w:rPr>
      </w:pPr>
      <w:r w:rsidRPr="0055326F">
        <w:rPr>
          <w:color w:val="000000"/>
        </w:rPr>
        <w:t>Опишите опыт или дайте пример ситуации, в которой контроль противоречиво воздействует на поведение людей. Как этого можно избежать?</w:t>
      </w:r>
    </w:p>
    <w:p w:rsidR="00B1186E" w:rsidRPr="0055326F" w:rsidRDefault="00B1186E" w:rsidP="00B1186E">
      <w:pPr>
        <w:numPr>
          <w:ilvl w:val="0"/>
          <w:numId w:val="53"/>
        </w:numPr>
        <w:shd w:val="clear" w:color="auto" w:fill="FFFFFF"/>
        <w:jc w:val="both"/>
        <w:rPr>
          <w:color w:val="000000"/>
        </w:rPr>
      </w:pPr>
      <w:r w:rsidRPr="0055326F">
        <w:rPr>
          <w:color w:val="000000"/>
        </w:rPr>
        <w:t>Какая здесь организация децентрализованная и централизованная и чем будет отличаться контроль в децентрализованной и сильно централизованной организациях?</w:t>
      </w:r>
    </w:p>
    <w:p w:rsidR="00B1186E" w:rsidRPr="0055326F" w:rsidRDefault="00B1186E" w:rsidP="00B1186E">
      <w:pPr>
        <w:numPr>
          <w:ilvl w:val="0"/>
          <w:numId w:val="53"/>
        </w:numPr>
        <w:shd w:val="clear" w:color="auto" w:fill="FFFFFF"/>
        <w:jc w:val="both"/>
        <w:rPr>
          <w:color w:val="000000"/>
        </w:rPr>
      </w:pPr>
      <w:r w:rsidRPr="0055326F">
        <w:rPr>
          <w:color w:val="000000"/>
        </w:rPr>
        <w:t>Какие способами, методами технологиями в данной ситуации могут управляющие успешно</w:t>
      </w:r>
    </w:p>
    <w:p w:rsidR="00B1186E" w:rsidRPr="0055326F" w:rsidRDefault="00B1186E" w:rsidP="00B1186E">
      <w:pPr>
        <w:numPr>
          <w:ilvl w:val="0"/>
          <w:numId w:val="53"/>
        </w:numPr>
        <w:shd w:val="clear" w:color="auto" w:fill="FFFFFF"/>
        <w:jc w:val="both"/>
        <w:rPr>
          <w:color w:val="000000"/>
        </w:rPr>
      </w:pPr>
      <w:r w:rsidRPr="0055326F">
        <w:rPr>
          <w:color w:val="000000"/>
        </w:rPr>
        <w:t>использовать контроль для того, чтобы заставить сотрудников приспособиться к ценностям организационной культуры организации?</w:t>
      </w:r>
    </w:p>
    <w:p w:rsidR="00B1186E" w:rsidRPr="0055326F" w:rsidRDefault="00B1186E" w:rsidP="00B1186E">
      <w:pPr>
        <w:jc w:val="both"/>
        <w:rPr>
          <w:b/>
        </w:rPr>
      </w:pPr>
    </w:p>
    <w:p w:rsidR="00B1186E" w:rsidRPr="0055326F" w:rsidRDefault="00B1186E" w:rsidP="00B1186E">
      <w:pPr>
        <w:jc w:val="both"/>
        <w:rPr>
          <w:b/>
        </w:rPr>
      </w:pPr>
      <w:r w:rsidRPr="0055326F">
        <w:rPr>
          <w:b/>
        </w:rPr>
        <w:t>РАЗДЕЛ 8 Роль личности в управлении. понятие власти, влияния, лидерства. Управление конфликтами.</w:t>
      </w:r>
    </w:p>
    <w:p w:rsidR="00B1186E" w:rsidRPr="0055326F" w:rsidRDefault="00B1186E" w:rsidP="00B1186E">
      <w:pPr>
        <w:pStyle w:val="af5"/>
        <w:shd w:val="clear" w:color="auto" w:fill="FFFFFF"/>
        <w:jc w:val="both"/>
        <w:rPr>
          <w:b/>
        </w:rPr>
      </w:pPr>
    </w:p>
    <w:p w:rsidR="00B1186E" w:rsidRPr="0055326F" w:rsidRDefault="00B1186E" w:rsidP="00B1186E">
      <w:pPr>
        <w:pStyle w:val="af5"/>
        <w:shd w:val="clear" w:color="auto" w:fill="FFFFFF"/>
        <w:jc w:val="both"/>
        <w:rPr>
          <w:b/>
        </w:rPr>
      </w:pPr>
      <w:r w:rsidRPr="0055326F">
        <w:rPr>
          <w:b/>
        </w:rPr>
        <w:t>Кейс № 5</w:t>
      </w:r>
    </w:p>
    <w:p w:rsidR="00B1186E" w:rsidRPr="0055326F" w:rsidRDefault="00B1186E" w:rsidP="00B1186E">
      <w:pPr>
        <w:ind w:firstLine="709"/>
        <w:jc w:val="both"/>
      </w:pPr>
      <w:r w:rsidRPr="0055326F">
        <w:t>Студенческий конфликт Проанализируйте ситуацию и ответьте на вопросы. Студенческая группа 3-го курса по результатам учебы была признана лучшей группой института и приказом ректора награждена премией. Через пару дней после этого ректор института застал четырех студентов этой группы курящими на лестничной площадке. Курение в стенах учебного заведения запрещалось. Ректор приказом вынес всем четверым курильщикам выговор за нарушение дисциплины. Когда пришел срок получения премии, оказалось, что этих четырех студентов (кстати, круглых отличников) в списке премированных нет. Четверка возмутилась. Группа поддержала своих обиженных товарищей и решила отправить к декану делегацию с просьбой выдать им премию.</w:t>
      </w:r>
    </w:p>
    <w:p w:rsidR="00B1186E" w:rsidRPr="0055326F" w:rsidRDefault="00B1186E" w:rsidP="00B1186E">
      <w:pPr>
        <w:ind w:firstLine="709"/>
        <w:jc w:val="both"/>
      </w:pPr>
      <w:r w:rsidRPr="0055326F">
        <w:t xml:space="preserve">Декан сказал, что он не может удовлетворить их просьбу. Делегация направилась к ректору. Ректор делегацию принял, но удовлетворить просьбу отказался. Через некоторое время на предпраздничном институтском вечере студенты в капустнике разыграли скетч, </w:t>
      </w:r>
      <w:r w:rsidRPr="0055326F">
        <w:lastRenderedPageBreak/>
        <w:t xml:space="preserve">в котором декан и ректор были представлены в смешном и глуповатом виде. Вскоре после этого староста группы Семенов был снят. Вмененное ему в вину нарушение было незначительным, и студенты решили, что снят он в связи со всей этой историей. Их попытки добиться, чтобы Семенова оставили старостой, ни к чему не привели. </w:t>
      </w:r>
    </w:p>
    <w:p w:rsidR="00B1186E" w:rsidRPr="0055326F" w:rsidRDefault="00B1186E" w:rsidP="00B1186E">
      <w:pPr>
        <w:jc w:val="both"/>
      </w:pPr>
      <w:r w:rsidRPr="0055326F">
        <w:t>Вопросы</w:t>
      </w:r>
    </w:p>
    <w:p w:rsidR="00B1186E" w:rsidRPr="0055326F" w:rsidRDefault="00B1186E" w:rsidP="00B1186E">
      <w:pPr>
        <w:numPr>
          <w:ilvl w:val="0"/>
          <w:numId w:val="54"/>
        </w:numPr>
        <w:jc w:val="both"/>
      </w:pPr>
      <w:r w:rsidRPr="0055326F">
        <w:t xml:space="preserve">Кто является инициатором конфликта? </w:t>
      </w:r>
    </w:p>
    <w:p w:rsidR="00B1186E" w:rsidRPr="0055326F" w:rsidRDefault="00B1186E" w:rsidP="00B1186E">
      <w:pPr>
        <w:numPr>
          <w:ilvl w:val="0"/>
          <w:numId w:val="54"/>
        </w:numPr>
        <w:jc w:val="both"/>
      </w:pPr>
      <w:r w:rsidRPr="0055326F">
        <w:t>Опишите схему конфликта (все его стадии).</w:t>
      </w:r>
    </w:p>
    <w:p w:rsidR="00B1186E" w:rsidRPr="0055326F" w:rsidRDefault="00B1186E" w:rsidP="00B1186E">
      <w:pPr>
        <w:numPr>
          <w:ilvl w:val="0"/>
          <w:numId w:val="54"/>
        </w:numPr>
        <w:jc w:val="both"/>
      </w:pPr>
      <w:r w:rsidRPr="0055326F">
        <w:t>Перечислите все конфликтные ситуации (если они есть).</w:t>
      </w:r>
    </w:p>
    <w:p w:rsidR="00B1186E" w:rsidRPr="0055326F" w:rsidRDefault="00B1186E" w:rsidP="00B1186E">
      <w:pPr>
        <w:numPr>
          <w:ilvl w:val="0"/>
          <w:numId w:val="54"/>
        </w:numPr>
        <w:jc w:val="both"/>
      </w:pPr>
      <w:r w:rsidRPr="0055326F">
        <w:t>Конструктивным или деструктивным является данный конфликт?</w:t>
      </w:r>
    </w:p>
    <w:p w:rsidR="00B1186E" w:rsidRPr="0055326F" w:rsidRDefault="00B1186E" w:rsidP="00B1186E">
      <w:pPr>
        <w:jc w:val="both"/>
      </w:pPr>
    </w:p>
    <w:bookmarkEnd w:id="0"/>
    <w:bookmarkEnd w:id="1"/>
    <w:p w:rsidR="00B1186E" w:rsidRPr="0055326F" w:rsidRDefault="00B1186E" w:rsidP="00B1186E">
      <w:pPr>
        <w:pStyle w:val="af5"/>
        <w:numPr>
          <w:ilvl w:val="1"/>
          <w:numId w:val="36"/>
        </w:numPr>
        <w:shd w:val="clear" w:color="auto" w:fill="FFFFFF"/>
        <w:tabs>
          <w:tab w:val="left" w:pos="1560"/>
        </w:tabs>
        <w:ind w:left="0" w:firstLine="1069"/>
        <w:jc w:val="both"/>
        <w:rPr>
          <w:b/>
          <w:i/>
          <w:color w:val="000000"/>
          <w:spacing w:val="-1"/>
        </w:rPr>
      </w:pPr>
      <w:r w:rsidRPr="0055326F">
        <w:rPr>
          <w:b/>
          <w:i/>
          <w:color w:val="000000"/>
          <w:spacing w:val="-1"/>
        </w:rPr>
        <w:t>Рекомендации по оцениванию результатов достижения компетенций</w:t>
      </w:r>
    </w:p>
    <w:p w:rsidR="00B1186E" w:rsidRPr="0055326F" w:rsidRDefault="00B1186E" w:rsidP="00B1186E">
      <w:pPr>
        <w:rPr>
          <w:b/>
        </w:rPr>
      </w:pPr>
    </w:p>
    <w:p w:rsidR="00B1186E" w:rsidRPr="0055326F" w:rsidRDefault="00B1186E" w:rsidP="00B1186E">
      <w:pPr>
        <w:rPr>
          <w:b/>
        </w:rPr>
      </w:pPr>
      <w:r w:rsidRPr="0055326F">
        <w:rPr>
          <w:b/>
        </w:rPr>
        <w:t>Критерии оценки промежуточной аттестации:</w:t>
      </w:r>
    </w:p>
    <w:p w:rsidR="00B1186E" w:rsidRPr="0055326F" w:rsidRDefault="00B1186E" w:rsidP="00B1186E">
      <w:pPr>
        <w:numPr>
          <w:ilvl w:val="0"/>
          <w:numId w:val="5"/>
        </w:numPr>
      </w:pPr>
      <w:r w:rsidRPr="0055326F">
        <w:t xml:space="preserve">Оценка </w:t>
      </w:r>
      <w:r w:rsidRPr="0055326F">
        <w:rPr>
          <w:b/>
        </w:rPr>
        <w:t>«отлично»</w:t>
      </w:r>
      <w:r w:rsidRPr="0055326F">
        <w:t xml:space="preserve"> выставляется студенту, если прозвучал ответ на все три вопроса, а студентом показано понимание содержания дисциплины;</w:t>
      </w:r>
    </w:p>
    <w:p w:rsidR="00B1186E" w:rsidRPr="0055326F" w:rsidRDefault="00B1186E" w:rsidP="00B1186E">
      <w:pPr>
        <w:numPr>
          <w:ilvl w:val="0"/>
          <w:numId w:val="5"/>
        </w:numPr>
      </w:pPr>
      <w:r w:rsidRPr="0055326F">
        <w:t xml:space="preserve">Оценка </w:t>
      </w:r>
      <w:r w:rsidRPr="0055326F">
        <w:rPr>
          <w:b/>
        </w:rPr>
        <w:t>«хорошо»</w:t>
      </w:r>
      <w:r w:rsidRPr="0055326F">
        <w:t xml:space="preserve"> выставляется студенту при полных ответах на два вопроса в билете;</w:t>
      </w:r>
    </w:p>
    <w:p w:rsidR="00B1186E" w:rsidRPr="0055326F" w:rsidRDefault="00B1186E" w:rsidP="00B1186E">
      <w:pPr>
        <w:numPr>
          <w:ilvl w:val="0"/>
          <w:numId w:val="5"/>
        </w:numPr>
      </w:pPr>
      <w:r w:rsidRPr="0055326F">
        <w:t xml:space="preserve">Оценка </w:t>
      </w:r>
      <w:r w:rsidRPr="0055326F">
        <w:rPr>
          <w:b/>
        </w:rPr>
        <w:t>«удовлетворительно»</w:t>
      </w:r>
      <w:r w:rsidRPr="0055326F">
        <w:t xml:space="preserve"> выставляется студенту при полном ответе на один вопрос в билете и попытке осветить два оставшихся вопроса;</w:t>
      </w:r>
    </w:p>
    <w:p w:rsidR="00B1186E" w:rsidRPr="0055326F" w:rsidRDefault="00B1186E" w:rsidP="00B1186E">
      <w:pPr>
        <w:numPr>
          <w:ilvl w:val="0"/>
          <w:numId w:val="5"/>
        </w:numPr>
      </w:pPr>
      <w:r w:rsidRPr="0055326F">
        <w:t xml:space="preserve">Оценка </w:t>
      </w:r>
      <w:r w:rsidRPr="0055326F">
        <w:rPr>
          <w:b/>
        </w:rPr>
        <w:t>«неудовлетворительно»</w:t>
      </w:r>
      <w:r w:rsidRPr="0055326F">
        <w:t xml:space="preserve"> выставляется студенту при отсутствии знаний в соответствии с ФГОС 3++ и программой обучения по данной дисциплине.</w:t>
      </w:r>
    </w:p>
    <w:p w:rsidR="00B1186E" w:rsidRPr="0055326F" w:rsidRDefault="00B1186E" w:rsidP="00B1186E">
      <w:r w:rsidRPr="0055326F">
        <w:rPr>
          <w:b/>
        </w:rPr>
        <w:t>Критерии оценки курсовой работы:</w:t>
      </w:r>
      <w:r w:rsidRPr="0055326F">
        <w:t xml:space="preserve"> </w:t>
      </w:r>
    </w:p>
    <w:p w:rsidR="00B1186E" w:rsidRPr="0055326F" w:rsidRDefault="00B1186E" w:rsidP="00B1186E">
      <w:pPr>
        <w:numPr>
          <w:ilvl w:val="0"/>
          <w:numId w:val="49"/>
        </w:numPr>
      </w:pPr>
      <w:r w:rsidRPr="0055326F">
        <w:t xml:space="preserve">раскрытие содержания темы исследования – до 35% оценки; </w:t>
      </w:r>
    </w:p>
    <w:p w:rsidR="00B1186E" w:rsidRPr="0055326F" w:rsidRDefault="00B1186E" w:rsidP="00B1186E">
      <w:pPr>
        <w:numPr>
          <w:ilvl w:val="0"/>
          <w:numId w:val="49"/>
        </w:numPr>
      </w:pPr>
      <w:r w:rsidRPr="0055326F">
        <w:t xml:space="preserve">выступление с научным докладом, презентация работы, ответы на поставленные вопросы – до 30% оценки; </w:t>
      </w:r>
    </w:p>
    <w:p w:rsidR="00B1186E" w:rsidRPr="0055326F" w:rsidRDefault="00B1186E" w:rsidP="00B1186E">
      <w:pPr>
        <w:numPr>
          <w:ilvl w:val="0"/>
          <w:numId w:val="49"/>
        </w:numPr>
      </w:pPr>
      <w:r w:rsidRPr="0055326F">
        <w:t xml:space="preserve">наличие аналитического материала в работе (собственных расчетов, практических примеров), а также собственных выводов и рекомендаций – до 15% оценки; аналитического обзора научной литературы по исследуемой теме – до 10% оценки; оформление работы – до 10 % оценки. </w:t>
      </w:r>
    </w:p>
    <w:p w:rsidR="00B1186E" w:rsidRPr="0055326F" w:rsidRDefault="00B1186E" w:rsidP="00B1186E">
      <w:pPr>
        <w:ind w:firstLine="709"/>
      </w:pPr>
      <w:r w:rsidRPr="0055326F">
        <w:t>Если курсовая робота оформлена неправильно и не соответствует предъявляемым требованиям к написанию подобных работ, то оценка снижается на 10 %. Если в работе отсутствует аналитический обзор научной литературы, составляющий концептуальную основу работы, то оценка снижается на 10%.</w:t>
      </w:r>
    </w:p>
    <w:p w:rsidR="00B1186E" w:rsidRPr="0055326F" w:rsidRDefault="00B1186E" w:rsidP="00B1186E">
      <w:pPr>
        <w:rPr>
          <w:b/>
        </w:rPr>
      </w:pPr>
      <w:r w:rsidRPr="0055326F">
        <w:rPr>
          <w:b/>
        </w:rPr>
        <w:t>Критерии оценки тестовых заданий:</w:t>
      </w:r>
    </w:p>
    <w:p w:rsidR="00B1186E" w:rsidRPr="0055326F" w:rsidRDefault="00B1186E" w:rsidP="00B1186E">
      <w:pPr>
        <w:numPr>
          <w:ilvl w:val="0"/>
          <w:numId w:val="5"/>
        </w:numPr>
      </w:pPr>
      <w:r w:rsidRPr="0055326F">
        <w:t>Для прохождения тестирования студент должен дать правильные ответы, минимум на 50% вопросов, представленных в тестировании.</w:t>
      </w:r>
    </w:p>
    <w:p w:rsidR="00B1186E" w:rsidRPr="0055326F" w:rsidRDefault="00B1186E" w:rsidP="00B1186E">
      <w:pPr>
        <w:numPr>
          <w:ilvl w:val="0"/>
          <w:numId w:val="5"/>
        </w:numPr>
      </w:pPr>
      <w:r w:rsidRPr="0055326F">
        <w:t xml:space="preserve">Если студент не ответил на половину вопросов теста, то тест считается не пройденным. </w:t>
      </w:r>
    </w:p>
    <w:p w:rsidR="00B1186E" w:rsidRPr="0055326F" w:rsidRDefault="00B1186E" w:rsidP="00B1186E">
      <w:r w:rsidRPr="0055326F">
        <w:rPr>
          <w:b/>
        </w:rPr>
        <w:t>Критерии оценки практических заданий:</w:t>
      </w:r>
    </w:p>
    <w:p w:rsidR="00B1186E" w:rsidRPr="0055326F" w:rsidRDefault="00B1186E" w:rsidP="00B1186E">
      <w:pPr>
        <w:numPr>
          <w:ilvl w:val="0"/>
          <w:numId w:val="5"/>
        </w:numPr>
        <w:jc w:val="both"/>
      </w:pPr>
      <w:r w:rsidRPr="0055326F">
        <w:t xml:space="preserve">Оценка </w:t>
      </w:r>
      <w:r w:rsidRPr="0055326F">
        <w:rPr>
          <w:b/>
        </w:rPr>
        <w:t>«отлично»</w:t>
      </w:r>
      <w:r w:rsidRPr="0055326F">
        <w:t xml:space="preserve"> выставляется студенту, если в практическом задании даны полные ответы на все поставленные в задании вопросы;</w:t>
      </w:r>
    </w:p>
    <w:p w:rsidR="00B1186E" w:rsidRPr="0055326F" w:rsidRDefault="00B1186E" w:rsidP="00B1186E">
      <w:pPr>
        <w:numPr>
          <w:ilvl w:val="0"/>
          <w:numId w:val="5"/>
        </w:numPr>
        <w:jc w:val="both"/>
      </w:pPr>
      <w:r w:rsidRPr="0055326F">
        <w:t xml:space="preserve">Оценка </w:t>
      </w:r>
      <w:r w:rsidRPr="0055326F">
        <w:rPr>
          <w:b/>
        </w:rPr>
        <w:t>«хорошо»</w:t>
      </w:r>
      <w:r w:rsidRPr="0055326F">
        <w:t xml:space="preserve"> выставляется студенту при правильных на все вопросы, за исключением одного;</w:t>
      </w:r>
    </w:p>
    <w:p w:rsidR="00B1186E" w:rsidRPr="0055326F" w:rsidRDefault="00B1186E" w:rsidP="00B1186E">
      <w:pPr>
        <w:numPr>
          <w:ilvl w:val="0"/>
          <w:numId w:val="5"/>
        </w:numPr>
        <w:jc w:val="both"/>
      </w:pPr>
      <w:r w:rsidRPr="0055326F">
        <w:t xml:space="preserve">Оценка </w:t>
      </w:r>
      <w:r w:rsidRPr="0055326F">
        <w:rPr>
          <w:b/>
        </w:rPr>
        <w:t>«удовлетворительно»</w:t>
      </w:r>
      <w:r w:rsidRPr="0055326F">
        <w:t xml:space="preserve"> выставляется студенту при ответе на половину вопросов практического задания;</w:t>
      </w:r>
    </w:p>
    <w:p w:rsidR="00B1186E" w:rsidRPr="0055326F" w:rsidRDefault="00B1186E" w:rsidP="00B1186E">
      <w:pPr>
        <w:numPr>
          <w:ilvl w:val="0"/>
          <w:numId w:val="5"/>
        </w:numPr>
        <w:jc w:val="both"/>
      </w:pPr>
      <w:r w:rsidRPr="0055326F">
        <w:t xml:space="preserve">Оценка </w:t>
      </w:r>
      <w:r w:rsidRPr="0055326F">
        <w:rPr>
          <w:b/>
        </w:rPr>
        <w:t>«неудовлетворительно»</w:t>
      </w:r>
      <w:r w:rsidRPr="0055326F">
        <w:t xml:space="preserve"> выставляется студенту при отсутствии знаний по теории менеджмента в соответствии с ФГОС ВО 3++ и программой обучения по данной дисциплине.</w:t>
      </w:r>
    </w:p>
    <w:p w:rsidR="00B1186E" w:rsidRPr="0055326F" w:rsidRDefault="00B1186E" w:rsidP="00B1186E">
      <w:r w:rsidRPr="0055326F">
        <w:rPr>
          <w:b/>
        </w:rPr>
        <w:t>Критерии оценки кейсов:</w:t>
      </w:r>
    </w:p>
    <w:p w:rsidR="00B1186E" w:rsidRPr="0055326F" w:rsidRDefault="00B1186E" w:rsidP="00B1186E">
      <w:pPr>
        <w:numPr>
          <w:ilvl w:val="0"/>
          <w:numId w:val="5"/>
        </w:numPr>
        <w:jc w:val="both"/>
      </w:pPr>
      <w:r w:rsidRPr="0055326F">
        <w:t xml:space="preserve">Оценка </w:t>
      </w:r>
      <w:r w:rsidRPr="0055326F">
        <w:rPr>
          <w:b/>
        </w:rPr>
        <w:t>«отлично»</w:t>
      </w:r>
      <w:r w:rsidRPr="0055326F">
        <w:t xml:space="preserve"> выставляется, если кейс решен правильно, дано развернутое пояснение и обоснование сделанного заключения. Студент демонстрирует методологические и теоретические знания, свободно владеет научной </w:t>
      </w:r>
      <w:r w:rsidRPr="0055326F">
        <w:lastRenderedPageBreak/>
        <w:t>терминологией. При разборе предложенной ситуации проявляет творческие способности, знание дополнительной литературы. Демонстрирует хорошие аналитические способности, способен при обосновании своего мнения свободно проводить аналогии между темами курса.</w:t>
      </w:r>
    </w:p>
    <w:p w:rsidR="00B1186E" w:rsidRPr="0055326F" w:rsidRDefault="00B1186E" w:rsidP="00B1186E">
      <w:pPr>
        <w:numPr>
          <w:ilvl w:val="0"/>
          <w:numId w:val="5"/>
        </w:numPr>
        <w:jc w:val="both"/>
      </w:pPr>
      <w:r w:rsidRPr="0055326F">
        <w:t xml:space="preserve">Оценка </w:t>
      </w:r>
      <w:r w:rsidRPr="0055326F">
        <w:rPr>
          <w:b/>
        </w:rPr>
        <w:t>«хорошо»</w:t>
      </w:r>
      <w:r w:rsidRPr="0055326F">
        <w:t xml:space="preserve"> выставляется, если кейс решен правильно, дано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Демонстрирует хорошие аналитические способности, однако допускает некоторые неточности при оперировании научной терминологией.</w:t>
      </w:r>
    </w:p>
    <w:p w:rsidR="00B1186E" w:rsidRPr="0055326F" w:rsidRDefault="00B1186E" w:rsidP="00B1186E">
      <w:pPr>
        <w:numPr>
          <w:ilvl w:val="0"/>
          <w:numId w:val="5"/>
        </w:numPr>
        <w:jc w:val="both"/>
      </w:pPr>
      <w:r w:rsidRPr="0055326F">
        <w:t xml:space="preserve">Оценка </w:t>
      </w:r>
      <w:r w:rsidRPr="0055326F">
        <w:rPr>
          <w:b/>
        </w:rPr>
        <w:t>«удовлетворительно»</w:t>
      </w:r>
      <w:r w:rsidRPr="0055326F">
        <w:t xml:space="preserve"> выставляется, если кейс решен правильно, пояснение и обоснование сделанного заключения было дано при активной помощи преподавателя. 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B1186E" w:rsidRPr="0055326F" w:rsidRDefault="00B1186E" w:rsidP="00B1186E">
      <w:pPr>
        <w:numPr>
          <w:ilvl w:val="0"/>
          <w:numId w:val="5"/>
        </w:numPr>
        <w:jc w:val="both"/>
      </w:pPr>
      <w:r w:rsidRPr="0055326F">
        <w:t xml:space="preserve">Оценка </w:t>
      </w:r>
      <w:r w:rsidRPr="0055326F">
        <w:rPr>
          <w:b/>
        </w:rPr>
        <w:t>«неудовлетворительно»</w:t>
      </w:r>
      <w:r w:rsidRPr="0055326F">
        <w:t xml:space="preserve"> выставляется если, кейс решен неправильно, обсуждение и помощь преподавателя не привели к правильному заключению. Студент обнаруживает неспособность к построению самостоятельных заключений. Имеет слабые теоретические знания, не использует научную терминологию.</w:t>
      </w:r>
    </w:p>
    <w:p w:rsidR="00B95120" w:rsidRDefault="00B95120"/>
    <w:sectPr w:rsidR="00B95120" w:rsidSect="00812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_AvanteNrBook">
    <w:altName w:val="Century Gothic"/>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1" w:usb1="500078FB" w:usb2="00000000" w:usb3="00000000" w:csb0="0000009F" w:csb1="00000000"/>
  </w:font>
  <w:font w:name="DejaVu Sans">
    <w:charset w:val="CC"/>
    <w:family w:val="swiss"/>
    <w:pitch w:val="variable"/>
    <w:sig w:usb0="E7002EFF" w:usb1="D200FDFF" w:usb2="0A042029" w:usb3="00000000" w:csb0="800001FF" w:csb1="00000000"/>
  </w:font>
  <w:font w:name="Calibri Light">
    <w:panose1 w:val="020F0302020204030204"/>
    <w:charset w:val="CC"/>
    <w:family w:val="swiss"/>
    <w:pitch w:val="variable"/>
    <w:sig w:usb0="A00002EF" w:usb1="4000207B" w:usb2="00000000" w:usb3="00000000" w:csb0="000001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679F"/>
    <w:multiLevelType w:val="hybridMultilevel"/>
    <w:tmpl w:val="04629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C10A32"/>
    <w:multiLevelType w:val="hybridMultilevel"/>
    <w:tmpl w:val="7D72F1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952996"/>
    <w:multiLevelType w:val="hybridMultilevel"/>
    <w:tmpl w:val="46DA6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4393C4B"/>
    <w:multiLevelType w:val="hybridMultilevel"/>
    <w:tmpl w:val="AC0019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4E207A3"/>
    <w:multiLevelType w:val="hybridMultilevel"/>
    <w:tmpl w:val="9BBCFE6A"/>
    <w:lvl w:ilvl="0" w:tplc="CA00EB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B8129C"/>
    <w:multiLevelType w:val="multilevel"/>
    <w:tmpl w:val="2C74CD58"/>
    <w:lvl w:ilvl="0">
      <w:start w:val="1"/>
      <w:numFmt w:val="decimal"/>
      <w:lvlText w:val="%1."/>
      <w:lvlJc w:val="left"/>
      <w:pPr>
        <w:ind w:left="360" w:hanging="360"/>
      </w:pPr>
    </w:lvl>
    <w:lvl w:ilvl="1">
      <w:start w:val="4"/>
      <w:numFmt w:val="decimal"/>
      <w:isLgl/>
      <w:lvlText w:val="%1.%2."/>
      <w:lvlJc w:val="left"/>
      <w:pPr>
        <w:ind w:left="1789" w:hanging="720"/>
      </w:pPr>
      <w:rPr>
        <w:rFonts w:hint="default"/>
      </w:rPr>
    </w:lvl>
    <w:lvl w:ilvl="2">
      <w:start w:val="1"/>
      <w:numFmt w:val="decimalZero"/>
      <w:isLgl/>
      <w:lvlText w:val="%1.%2.%3."/>
      <w:lvlJc w:val="left"/>
      <w:pPr>
        <w:ind w:left="2858" w:hanging="720"/>
      </w:pPr>
      <w:rPr>
        <w:rFonts w:hint="default"/>
      </w:rPr>
    </w:lvl>
    <w:lvl w:ilvl="3">
      <w:start w:val="1"/>
      <w:numFmt w:val="decimal"/>
      <w:isLgl/>
      <w:lvlText w:val="%1.%2.%3.%4."/>
      <w:lvlJc w:val="left"/>
      <w:pPr>
        <w:ind w:left="4287" w:hanging="108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6785" w:hanging="1440"/>
      </w:pPr>
      <w:rPr>
        <w:rFonts w:hint="default"/>
      </w:rPr>
    </w:lvl>
    <w:lvl w:ilvl="6">
      <w:start w:val="1"/>
      <w:numFmt w:val="decimal"/>
      <w:isLgl/>
      <w:lvlText w:val="%1.%2.%3.%4.%5.%6.%7."/>
      <w:lvlJc w:val="left"/>
      <w:pPr>
        <w:ind w:left="8214" w:hanging="1800"/>
      </w:pPr>
      <w:rPr>
        <w:rFonts w:hint="default"/>
      </w:rPr>
    </w:lvl>
    <w:lvl w:ilvl="7">
      <w:start w:val="1"/>
      <w:numFmt w:val="decimal"/>
      <w:isLgl/>
      <w:lvlText w:val="%1.%2.%3.%4.%5.%6.%7.%8."/>
      <w:lvlJc w:val="left"/>
      <w:pPr>
        <w:ind w:left="9283" w:hanging="1800"/>
      </w:pPr>
      <w:rPr>
        <w:rFonts w:hint="default"/>
      </w:rPr>
    </w:lvl>
    <w:lvl w:ilvl="8">
      <w:start w:val="1"/>
      <w:numFmt w:val="decimal"/>
      <w:isLgl/>
      <w:lvlText w:val="%1.%2.%3.%4.%5.%6.%7.%8.%9."/>
      <w:lvlJc w:val="left"/>
      <w:pPr>
        <w:ind w:left="10712" w:hanging="2160"/>
      </w:pPr>
      <w:rPr>
        <w:rFonts w:hint="default"/>
      </w:rPr>
    </w:lvl>
  </w:abstractNum>
  <w:abstractNum w:abstractNumId="6">
    <w:nsid w:val="064E1CD3"/>
    <w:multiLevelType w:val="hybridMultilevel"/>
    <w:tmpl w:val="0C324D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0A017C64"/>
    <w:multiLevelType w:val="hybridMultilevel"/>
    <w:tmpl w:val="B656A7A2"/>
    <w:lvl w:ilvl="0" w:tplc="376690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9549B5"/>
    <w:multiLevelType w:val="hybridMultilevel"/>
    <w:tmpl w:val="BD3E80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E1500B4"/>
    <w:multiLevelType w:val="hybridMultilevel"/>
    <w:tmpl w:val="6F6AC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E05399"/>
    <w:multiLevelType w:val="hybridMultilevel"/>
    <w:tmpl w:val="C80E3C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2267C77"/>
    <w:multiLevelType w:val="hybridMultilevel"/>
    <w:tmpl w:val="8884B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4A08C1"/>
    <w:multiLevelType w:val="hybridMultilevel"/>
    <w:tmpl w:val="002032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6160B26"/>
    <w:multiLevelType w:val="hybridMultilevel"/>
    <w:tmpl w:val="C4045C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938403A"/>
    <w:multiLevelType w:val="hybridMultilevel"/>
    <w:tmpl w:val="7F3A4F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BA6718E"/>
    <w:multiLevelType w:val="hybridMultilevel"/>
    <w:tmpl w:val="2ABA95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1CF33E37"/>
    <w:multiLevelType w:val="hybridMultilevel"/>
    <w:tmpl w:val="2F16C5F0"/>
    <w:lvl w:ilvl="0" w:tplc="376690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48557F"/>
    <w:multiLevelType w:val="hybridMultilevel"/>
    <w:tmpl w:val="525E6D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0DF431E"/>
    <w:multiLevelType w:val="hybridMultilevel"/>
    <w:tmpl w:val="A19E96E6"/>
    <w:lvl w:ilvl="0" w:tplc="25023A00">
      <w:start w:val="1"/>
      <w:numFmt w:val="decimal"/>
      <w:pStyle w:val="a"/>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1C82988"/>
    <w:multiLevelType w:val="hybridMultilevel"/>
    <w:tmpl w:val="E7ECEE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8A9041C"/>
    <w:multiLevelType w:val="multilevel"/>
    <w:tmpl w:val="A8BA7798"/>
    <w:lvl w:ilvl="0">
      <w:start w:val="1"/>
      <w:numFmt w:val="decimal"/>
      <w:lvlText w:val="%1."/>
      <w:lvlJc w:val="left"/>
      <w:pPr>
        <w:ind w:left="360" w:hanging="360"/>
      </w:pPr>
    </w:lvl>
    <w:lvl w:ilvl="1">
      <w:start w:val="3"/>
      <w:numFmt w:val="decimal"/>
      <w:isLgl/>
      <w:lvlText w:val="%1.%2."/>
      <w:lvlJc w:val="left"/>
      <w:pPr>
        <w:ind w:left="2509" w:hanging="720"/>
      </w:pPr>
      <w:rPr>
        <w:rFonts w:hint="default"/>
      </w:rPr>
    </w:lvl>
    <w:lvl w:ilvl="2">
      <w:start w:val="1"/>
      <w:numFmt w:val="decimalZero"/>
      <w:isLgl/>
      <w:lvlText w:val="%1.%2.%3."/>
      <w:lvlJc w:val="left"/>
      <w:pPr>
        <w:ind w:left="4298" w:hanging="720"/>
      </w:pPr>
      <w:rPr>
        <w:rFonts w:hint="default"/>
      </w:rPr>
    </w:lvl>
    <w:lvl w:ilvl="3">
      <w:start w:val="1"/>
      <w:numFmt w:val="decimal"/>
      <w:isLgl/>
      <w:lvlText w:val="%1.%2.%3.%4."/>
      <w:lvlJc w:val="left"/>
      <w:pPr>
        <w:ind w:left="6447" w:hanging="1080"/>
      </w:pPr>
      <w:rPr>
        <w:rFonts w:hint="default"/>
      </w:rPr>
    </w:lvl>
    <w:lvl w:ilvl="4">
      <w:start w:val="1"/>
      <w:numFmt w:val="decimal"/>
      <w:isLgl/>
      <w:lvlText w:val="%1.%2.%3.%4.%5."/>
      <w:lvlJc w:val="left"/>
      <w:pPr>
        <w:ind w:left="8236" w:hanging="1080"/>
      </w:pPr>
      <w:rPr>
        <w:rFonts w:hint="default"/>
      </w:rPr>
    </w:lvl>
    <w:lvl w:ilvl="5">
      <w:start w:val="1"/>
      <w:numFmt w:val="decimal"/>
      <w:isLgl/>
      <w:lvlText w:val="%1.%2.%3.%4.%5.%6."/>
      <w:lvlJc w:val="left"/>
      <w:pPr>
        <w:ind w:left="10385" w:hanging="1440"/>
      </w:pPr>
      <w:rPr>
        <w:rFonts w:hint="default"/>
      </w:rPr>
    </w:lvl>
    <w:lvl w:ilvl="6">
      <w:start w:val="1"/>
      <w:numFmt w:val="decimal"/>
      <w:isLgl/>
      <w:lvlText w:val="%1.%2.%3.%4.%5.%6.%7."/>
      <w:lvlJc w:val="left"/>
      <w:pPr>
        <w:ind w:left="12534" w:hanging="1800"/>
      </w:pPr>
      <w:rPr>
        <w:rFonts w:hint="default"/>
      </w:rPr>
    </w:lvl>
    <w:lvl w:ilvl="7">
      <w:start w:val="1"/>
      <w:numFmt w:val="decimal"/>
      <w:isLgl/>
      <w:lvlText w:val="%1.%2.%3.%4.%5.%6.%7.%8."/>
      <w:lvlJc w:val="left"/>
      <w:pPr>
        <w:ind w:left="14323" w:hanging="1800"/>
      </w:pPr>
      <w:rPr>
        <w:rFonts w:hint="default"/>
      </w:rPr>
    </w:lvl>
    <w:lvl w:ilvl="8">
      <w:start w:val="1"/>
      <w:numFmt w:val="decimal"/>
      <w:isLgl/>
      <w:lvlText w:val="%1.%2.%3.%4.%5.%6.%7.%8.%9."/>
      <w:lvlJc w:val="left"/>
      <w:pPr>
        <w:ind w:left="16472" w:hanging="2160"/>
      </w:pPr>
      <w:rPr>
        <w:rFonts w:hint="default"/>
      </w:rPr>
    </w:lvl>
  </w:abstractNum>
  <w:abstractNum w:abstractNumId="23">
    <w:nsid w:val="2A6D5321"/>
    <w:multiLevelType w:val="hybridMultilevel"/>
    <w:tmpl w:val="DC08B3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C9C0BAC"/>
    <w:multiLevelType w:val="hybridMultilevel"/>
    <w:tmpl w:val="EA7665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D9A26A9"/>
    <w:multiLevelType w:val="hybridMultilevel"/>
    <w:tmpl w:val="D6F4D5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E9843A9"/>
    <w:multiLevelType w:val="hybridMultilevel"/>
    <w:tmpl w:val="FA0431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ECC0471"/>
    <w:multiLevelType w:val="hybridMultilevel"/>
    <w:tmpl w:val="05222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94489D"/>
    <w:multiLevelType w:val="multilevel"/>
    <w:tmpl w:val="93629230"/>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3384024D"/>
    <w:multiLevelType w:val="hybridMultilevel"/>
    <w:tmpl w:val="FEA233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4402B05"/>
    <w:multiLevelType w:val="hybridMultilevel"/>
    <w:tmpl w:val="556CA5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87C7F05"/>
    <w:multiLevelType w:val="hybridMultilevel"/>
    <w:tmpl w:val="C756E3A6"/>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C9D7ABB"/>
    <w:multiLevelType w:val="hybridMultilevel"/>
    <w:tmpl w:val="5588DA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4CAE74B6"/>
    <w:multiLevelType w:val="hybridMultilevel"/>
    <w:tmpl w:val="724C510A"/>
    <w:lvl w:ilvl="0" w:tplc="187A5C1A">
      <w:start w:val="1"/>
      <w:numFmt w:val="decimal"/>
      <w:lvlText w:val="%1."/>
      <w:lvlJc w:val="left"/>
      <w:pPr>
        <w:ind w:left="0" w:firstLine="0"/>
      </w:pPr>
      <w:rPr>
        <w:sz w:val="2"/>
        <w:szCs w:val="2"/>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7">
    <w:nsid w:val="50120DDA"/>
    <w:multiLevelType w:val="multilevel"/>
    <w:tmpl w:val="BAFE5BC6"/>
    <w:lvl w:ilvl="0">
      <w:start w:val="6"/>
      <w:numFmt w:val="decimal"/>
      <w:lvlText w:val="%1."/>
      <w:lvlJc w:val="left"/>
      <w:pPr>
        <w:ind w:left="1069" w:hanging="360"/>
      </w:pPr>
      <w:rPr>
        <w:rFonts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502A33F6"/>
    <w:multiLevelType w:val="hybridMultilevel"/>
    <w:tmpl w:val="5CF48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7E1A4C"/>
    <w:multiLevelType w:val="hybridMultilevel"/>
    <w:tmpl w:val="2F30B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8939B2"/>
    <w:multiLevelType w:val="hybridMultilevel"/>
    <w:tmpl w:val="52C4BC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B1B7422"/>
    <w:multiLevelType w:val="hybridMultilevel"/>
    <w:tmpl w:val="FA44D0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CB969E2"/>
    <w:multiLevelType w:val="hybridMultilevel"/>
    <w:tmpl w:val="A7DAD8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5DA13781"/>
    <w:multiLevelType w:val="hybridMultilevel"/>
    <w:tmpl w:val="28826E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012580A"/>
    <w:multiLevelType w:val="hybridMultilevel"/>
    <w:tmpl w:val="886C14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601C5BB2"/>
    <w:multiLevelType w:val="hybridMultilevel"/>
    <w:tmpl w:val="EE8862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61DD17F1"/>
    <w:multiLevelType w:val="hybridMultilevel"/>
    <w:tmpl w:val="9BBCFE6A"/>
    <w:lvl w:ilvl="0" w:tplc="CA00EB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571CBA"/>
    <w:multiLevelType w:val="hybridMultilevel"/>
    <w:tmpl w:val="8CCE44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6AA2220C"/>
    <w:multiLevelType w:val="hybridMultilevel"/>
    <w:tmpl w:val="B5DAED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ADC3FDF"/>
    <w:multiLevelType w:val="hybridMultilevel"/>
    <w:tmpl w:val="0C18720C"/>
    <w:lvl w:ilvl="0" w:tplc="376690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CA83CD8"/>
    <w:multiLevelType w:val="hybridMultilevel"/>
    <w:tmpl w:val="E21859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6D150DEC"/>
    <w:multiLevelType w:val="hybridMultilevel"/>
    <w:tmpl w:val="F104EDBC"/>
    <w:lvl w:ilvl="0" w:tplc="04190001">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713302FA"/>
    <w:multiLevelType w:val="hybridMultilevel"/>
    <w:tmpl w:val="DCD6A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799C34C2"/>
    <w:multiLevelType w:val="hybridMultilevel"/>
    <w:tmpl w:val="7D0A82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79DB21BA"/>
    <w:multiLevelType w:val="hybridMultilevel"/>
    <w:tmpl w:val="3CB66C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79E64FA9"/>
    <w:multiLevelType w:val="hybridMultilevel"/>
    <w:tmpl w:val="7C08A4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7D114FEC"/>
    <w:multiLevelType w:val="hybridMultilevel"/>
    <w:tmpl w:val="50CC328A"/>
    <w:lvl w:ilvl="0" w:tplc="6240A208">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DE1676A"/>
    <w:multiLevelType w:val="hybridMultilevel"/>
    <w:tmpl w:val="446E8A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1"/>
  </w:num>
  <w:num w:numId="2">
    <w:abstractNumId w:val="56"/>
  </w:num>
  <w:num w:numId="3">
    <w:abstractNumId w:val="37"/>
  </w:num>
  <w:num w:numId="4">
    <w:abstractNumId w:val="7"/>
  </w:num>
  <w:num w:numId="5">
    <w:abstractNumId w:val="33"/>
  </w:num>
  <w:num w:numId="6">
    <w:abstractNumId w:val="57"/>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
  </w:num>
  <w:num w:numId="10">
    <w:abstractNumId w:val="2"/>
  </w:num>
  <w:num w:numId="11">
    <w:abstractNumId w:val="55"/>
  </w:num>
  <w:num w:numId="12">
    <w:abstractNumId w:val="21"/>
  </w:num>
  <w:num w:numId="13">
    <w:abstractNumId w:val="15"/>
  </w:num>
  <w:num w:numId="14">
    <w:abstractNumId w:val="53"/>
  </w:num>
  <w:num w:numId="15">
    <w:abstractNumId w:val="19"/>
  </w:num>
  <w:num w:numId="16">
    <w:abstractNumId w:val="16"/>
  </w:num>
  <w:num w:numId="17">
    <w:abstractNumId w:val="48"/>
  </w:num>
  <w:num w:numId="18">
    <w:abstractNumId w:val="44"/>
  </w:num>
  <w:num w:numId="19">
    <w:abstractNumId w:val="11"/>
  </w:num>
  <w:num w:numId="20">
    <w:abstractNumId w:val="45"/>
  </w:num>
  <w:num w:numId="21">
    <w:abstractNumId w:val="47"/>
  </w:num>
  <w:num w:numId="22">
    <w:abstractNumId w:val="43"/>
  </w:num>
  <w:num w:numId="23">
    <w:abstractNumId w:val="50"/>
  </w:num>
  <w:num w:numId="24">
    <w:abstractNumId w:val="14"/>
  </w:num>
  <w:num w:numId="25">
    <w:abstractNumId w:val="0"/>
  </w:num>
  <w:num w:numId="26">
    <w:abstractNumId w:val="26"/>
  </w:num>
  <w:num w:numId="27">
    <w:abstractNumId w:val="23"/>
  </w:num>
  <w:num w:numId="28">
    <w:abstractNumId w:val="25"/>
  </w:num>
  <w:num w:numId="29">
    <w:abstractNumId w:val="30"/>
  </w:num>
  <w:num w:numId="30">
    <w:abstractNumId w:val="35"/>
  </w:num>
  <w:num w:numId="31">
    <w:abstractNumId w:val="42"/>
  </w:num>
  <w:num w:numId="32">
    <w:abstractNumId w:val="40"/>
  </w:num>
  <w:num w:numId="33">
    <w:abstractNumId w:val="6"/>
  </w:num>
  <w:num w:numId="34">
    <w:abstractNumId w:val="9"/>
  </w:num>
  <w:num w:numId="35">
    <w:abstractNumId w:val="24"/>
  </w:num>
  <w:num w:numId="36">
    <w:abstractNumId w:val="5"/>
  </w:num>
  <w:num w:numId="37">
    <w:abstractNumId w:val="13"/>
  </w:num>
  <w:num w:numId="38">
    <w:abstractNumId w:val="54"/>
  </w:num>
  <w:num w:numId="39">
    <w:abstractNumId w:val="41"/>
  </w:num>
  <w:num w:numId="40">
    <w:abstractNumId w:val="1"/>
  </w:num>
  <w:num w:numId="41">
    <w:abstractNumId w:val="29"/>
  </w:num>
  <w:num w:numId="42">
    <w:abstractNumId w:val="52"/>
  </w:num>
  <w:num w:numId="43">
    <w:abstractNumId w:val="22"/>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4"/>
  </w:num>
  <w:num w:numId="47">
    <w:abstractNumId w:val="46"/>
  </w:num>
  <w:num w:numId="48">
    <w:abstractNumId w:val="28"/>
  </w:num>
  <w:num w:numId="49">
    <w:abstractNumId w:val="18"/>
  </w:num>
  <w:num w:numId="50">
    <w:abstractNumId w:val="8"/>
  </w:num>
  <w:num w:numId="51">
    <w:abstractNumId w:val="49"/>
  </w:num>
  <w:num w:numId="52">
    <w:abstractNumId w:val="38"/>
  </w:num>
  <w:num w:numId="53">
    <w:abstractNumId w:val="39"/>
  </w:num>
  <w:num w:numId="54">
    <w:abstractNumId w:val="10"/>
  </w:num>
  <w:num w:numId="55">
    <w:abstractNumId w:val="12"/>
  </w:num>
  <w:num w:numId="56">
    <w:abstractNumId w:val="17"/>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6E"/>
    <w:rsid w:val="000003C2"/>
    <w:rsid w:val="000030C9"/>
    <w:rsid w:val="00005C97"/>
    <w:rsid w:val="000164C0"/>
    <w:rsid w:val="000204C5"/>
    <w:rsid w:val="00024765"/>
    <w:rsid w:val="00030A4A"/>
    <w:rsid w:val="000418EA"/>
    <w:rsid w:val="00044C72"/>
    <w:rsid w:val="000469FB"/>
    <w:rsid w:val="00047696"/>
    <w:rsid w:val="00053654"/>
    <w:rsid w:val="00053772"/>
    <w:rsid w:val="00053E91"/>
    <w:rsid w:val="00054FCC"/>
    <w:rsid w:val="000624FC"/>
    <w:rsid w:val="0006442D"/>
    <w:rsid w:val="00074132"/>
    <w:rsid w:val="00075FCA"/>
    <w:rsid w:val="0008128E"/>
    <w:rsid w:val="00084090"/>
    <w:rsid w:val="0008482F"/>
    <w:rsid w:val="00086A85"/>
    <w:rsid w:val="00090518"/>
    <w:rsid w:val="0009391F"/>
    <w:rsid w:val="0009440A"/>
    <w:rsid w:val="000A11F5"/>
    <w:rsid w:val="000A3490"/>
    <w:rsid w:val="000A4EA4"/>
    <w:rsid w:val="000A5220"/>
    <w:rsid w:val="000A7591"/>
    <w:rsid w:val="000B1C6A"/>
    <w:rsid w:val="000B200B"/>
    <w:rsid w:val="000B21B3"/>
    <w:rsid w:val="000B2795"/>
    <w:rsid w:val="000C1A7C"/>
    <w:rsid w:val="000C1ABB"/>
    <w:rsid w:val="000C6D29"/>
    <w:rsid w:val="000C7C56"/>
    <w:rsid w:val="000E3D1B"/>
    <w:rsid w:val="000F25C6"/>
    <w:rsid w:val="000F48C4"/>
    <w:rsid w:val="000F6C45"/>
    <w:rsid w:val="00104FAC"/>
    <w:rsid w:val="001128CC"/>
    <w:rsid w:val="00117E35"/>
    <w:rsid w:val="00120771"/>
    <w:rsid w:val="00125788"/>
    <w:rsid w:val="001313D0"/>
    <w:rsid w:val="001344CF"/>
    <w:rsid w:val="00135BD1"/>
    <w:rsid w:val="0013634C"/>
    <w:rsid w:val="00140E12"/>
    <w:rsid w:val="0014661F"/>
    <w:rsid w:val="001471FA"/>
    <w:rsid w:val="00151090"/>
    <w:rsid w:val="0015651B"/>
    <w:rsid w:val="001607C3"/>
    <w:rsid w:val="0016662F"/>
    <w:rsid w:val="00176585"/>
    <w:rsid w:val="001818C8"/>
    <w:rsid w:val="00181B48"/>
    <w:rsid w:val="00183D17"/>
    <w:rsid w:val="001842B5"/>
    <w:rsid w:val="001855B5"/>
    <w:rsid w:val="0019571B"/>
    <w:rsid w:val="001B2112"/>
    <w:rsid w:val="001C3B43"/>
    <w:rsid w:val="001C554D"/>
    <w:rsid w:val="001D0793"/>
    <w:rsid w:val="001D42D9"/>
    <w:rsid w:val="001E1473"/>
    <w:rsid w:val="001E2429"/>
    <w:rsid w:val="001E3495"/>
    <w:rsid w:val="001F0FCB"/>
    <w:rsid w:val="001F16C1"/>
    <w:rsid w:val="001F3A6D"/>
    <w:rsid w:val="001F3B64"/>
    <w:rsid w:val="001F7CEB"/>
    <w:rsid w:val="00210B32"/>
    <w:rsid w:val="002172AE"/>
    <w:rsid w:val="002203CB"/>
    <w:rsid w:val="00223572"/>
    <w:rsid w:val="00224CDD"/>
    <w:rsid w:val="00227469"/>
    <w:rsid w:val="00232706"/>
    <w:rsid w:val="002339CE"/>
    <w:rsid w:val="002448BC"/>
    <w:rsid w:val="00244DF2"/>
    <w:rsid w:val="00245ED7"/>
    <w:rsid w:val="00255488"/>
    <w:rsid w:val="0025660B"/>
    <w:rsid w:val="00256B8F"/>
    <w:rsid w:val="0025734E"/>
    <w:rsid w:val="00280DDE"/>
    <w:rsid w:val="00281D0B"/>
    <w:rsid w:val="002848F2"/>
    <w:rsid w:val="00291368"/>
    <w:rsid w:val="002913EC"/>
    <w:rsid w:val="00293AF1"/>
    <w:rsid w:val="002953C8"/>
    <w:rsid w:val="00296CB1"/>
    <w:rsid w:val="00297692"/>
    <w:rsid w:val="002976D3"/>
    <w:rsid w:val="002A3260"/>
    <w:rsid w:val="002B0C02"/>
    <w:rsid w:val="002B273F"/>
    <w:rsid w:val="002B4EFE"/>
    <w:rsid w:val="002C1F44"/>
    <w:rsid w:val="002D62BA"/>
    <w:rsid w:val="002E308C"/>
    <w:rsid w:val="002E4EAC"/>
    <w:rsid w:val="002F4D26"/>
    <w:rsid w:val="002F5C15"/>
    <w:rsid w:val="002F6B16"/>
    <w:rsid w:val="00302284"/>
    <w:rsid w:val="00305C00"/>
    <w:rsid w:val="00311A6D"/>
    <w:rsid w:val="003127F5"/>
    <w:rsid w:val="00314B38"/>
    <w:rsid w:val="0031788A"/>
    <w:rsid w:val="00320A9B"/>
    <w:rsid w:val="003215F9"/>
    <w:rsid w:val="00322B68"/>
    <w:rsid w:val="00323704"/>
    <w:rsid w:val="0032504B"/>
    <w:rsid w:val="003251EA"/>
    <w:rsid w:val="00333152"/>
    <w:rsid w:val="00333E90"/>
    <w:rsid w:val="0033449E"/>
    <w:rsid w:val="00342CCD"/>
    <w:rsid w:val="00343B49"/>
    <w:rsid w:val="00343C5A"/>
    <w:rsid w:val="0034606E"/>
    <w:rsid w:val="00350647"/>
    <w:rsid w:val="003523FA"/>
    <w:rsid w:val="0036160D"/>
    <w:rsid w:val="00361CB4"/>
    <w:rsid w:val="0036392E"/>
    <w:rsid w:val="00364999"/>
    <w:rsid w:val="00364DD3"/>
    <w:rsid w:val="00364E2B"/>
    <w:rsid w:val="003725D8"/>
    <w:rsid w:val="00373874"/>
    <w:rsid w:val="00374FB8"/>
    <w:rsid w:val="0037611F"/>
    <w:rsid w:val="00381D6D"/>
    <w:rsid w:val="0039218E"/>
    <w:rsid w:val="003937D3"/>
    <w:rsid w:val="003B1131"/>
    <w:rsid w:val="003B217D"/>
    <w:rsid w:val="003B595C"/>
    <w:rsid w:val="003C4B49"/>
    <w:rsid w:val="003C583E"/>
    <w:rsid w:val="003D10E6"/>
    <w:rsid w:val="003D5684"/>
    <w:rsid w:val="003D7BD3"/>
    <w:rsid w:val="003E0918"/>
    <w:rsid w:val="003E1778"/>
    <w:rsid w:val="003E760E"/>
    <w:rsid w:val="003F1F96"/>
    <w:rsid w:val="003F719E"/>
    <w:rsid w:val="00407B41"/>
    <w:rsid w:val="00413B9B"/>
    <w:rsid w:val="004174C6"/>
    <w:rsid w:val="00425E63"/>
    <w:rsid w:val="00427400"/>
    <w:rsid w:val="004311F9"/>
    <w:rsid w:val="004325DF"/>
    <w:rsid w:val="00436F99"/>
    <w:rsid w:val="0043709F"/>
    <w:rsid w:val="00440025"/>
    <w:rsid w:val="00442A1E"/>
    <w:rsid w:val="00443EE2"/>
    <w:rsid w:val="00446175"/>
    <w:rsid w:val="004520EE"/>
    <w:rsid w:val="00457483"/>
    <w:rsid w:val="00457AC2"/>
    <w:rsid w:val="004653A9"/>
    <w:rsid w:val="00467767"/>
    <w:rsid w:val="00476A7B"/>
    <w:rsid w:val="0048146C"/>
    <w:rsid w:val="004827AA"/>
    <w:rsid w:val="004849AB"/>
    <w:rsid w:val="00485D61"/>
    <w:rsid w:val="00486F36"/>
    <w:rsid w:val="0049499D"/>
    <w:rsid w:val="00496DF4"/>
    <w:rsid w:val="004970FC"/>
    <w:rsid w:val="004A24A6"/>
    <w:rsid w:val="004A2507"/>
    <w:rsid w:val="004A2C0C"/>
    <w:rsid w:val="004A3DE1"/>
    <w:rsid w:val="004A4A16"/>
    <w:rsid w:val="004A73DA"/>
    <w:rsid w:val="004B1342"/>
    <w:rsid w:val="004B3536"/>
    <w:rsid w:val="004B3FB0"/>
    <w:rsid w:val="004B4429"/>
    <w:rsid w:val="004C123A"/>
    <w:rsid w:val="004C1CD7"/>
    <w:rsid w:val="004C7300"/>
    <w:rsid w:val="004C7323"/>
    <w:rsid w:val="004D4367"/>
    <w:rsid w:val="004E2CEB"/>
    <w:rsid w:val="004E4D6D"/>
    <w:rsid w:val="004E4E94"/>
    <w:rsid w:val="004E708A"/>
    <w:rsid w:val="004F068B"/>
    <w:rsid w:val="004F2D18"/>
    <w:rsid w:val="004F393D"/>
    <w:rsid w:val="004F7856"/>
    <w:rsid w:val="00502AA0"/>
    <w:rsid w:val="005038CF"/>
    <w:rsid w:val="005051F6"/>
    <w:rsid w:val="005077B8"/>
    <w:rsid w:val="0051206F"/>
    <w:rsid w:val="00521F80"/>
    <w:rsid w:val="00522231"/>
    <w:rsid w:val="0052284A"/>
    <w:rsid w:val="00525C23"/>
    <w:rsid w:val="00532A84"/>
    <w:rsid w:val="0054259C"/>
    <w:rsid w:val="0054544F"/>
    <w:rsid w:val="0054768D"/>
    <w:rsid w:val="0055206F"/>
    <w:rsid w:val="0055330A"/>
    <w:rsid w:val="00555AB0"/>
    <w:rsid w:val="00557A31"/>
    <w:rsid w:val="00561C61"/>
    <w:rsid w:val="0056528B"/>
    <w:rsid w:val="0056605D"/>
    <w:rsid w:val="0057094D"/>
    <w:rsid w:val="005727C4"/>
    <w:rsid w:val="0057527D"/>
    <w:rsid w:val="00576877"/>
    <w:rsid w:val="005855D0"/>
    <w:rsid w:val="00585F6F"/>
    <w:rsid w:val="0058767D"/>
    <w:rsid w:val="0059128C"/>
    <w:rsid w:val="0059619B"/>
    <w:rsid w:val="00597029"/>
    <w:rsid w:val="005A0BE5"/>
    <w:rsid w:val="005A1986"/>
    <w:rsid w:val="005A445A"/>
    <w:rsid w:val="005A521E"/>
    <w:rsid w:val="005A6021"/>
    <w:rsid w:val="005B1F70"/>
    <w:rsid w:val="005B2848"/>
    <w:rsid w:val="005B4144"/>
    <w:rsid w:val="005B6BCD"/>
    <w:rsid w:val="005C516A"/>
    <w:rsid w:val="005C701E"/>
    <w:rsid w:val="005D3F23"/>
    <w:rsid w:val="005D610A"/>
    <w:rsid w:val="005D619C"/>
    <w:rsid w:val="005D6FB0"/>
    <w:rsid w:val="005E0ED0"/>
    <w:rsid w:val="005E78F3"/>
    <w:rsid w:val="005F5226"/>
    <w:rsid w:val="005F666B"/>
    <w:rsid w:val="005F70B2"/>
    <w:rsid w:val="00600B6F"/>
    <w:rsid w:val="00601A28"/>
    <w:rsid w:val="0060617E"/>
    <w:rsid w:val="00607A84"/>
    <w:rsid w:val="00616E7A"/>
    <w:rsid w:val="00620C12"/>
    <w:rsid w:val="00621AA0"/>
    <w:rsid w:val="0062436F"/>
    <w:rsid w:val="00627AD2"/>
    <w:rsid w:val="00631CA9"/>
    <w:rsid w:val="00632277"/>
    <w:rsid w:val="00632FB8"/>
    <w:rsid w:val="00642534"/>
    <w:rsid w:val="00644044"/>
    <w:rsid w:val="00646CEA"/>
    <w:rsid w:val="0065332D"/>
    <w:rsid w:val="00653CDB"/>
    <w:rsid w:val="00653F50"/>
    <w:rsid w:val="00661748"/>
    <w:rsid w:val="006654CE"/>
    <w:rsid w:val="00677CCA"/>
    <w:rsid w:val="00680DA8"/>
    <w:rsid w:val="0068371B"/>
    <w:rsid w:val="0068434E"/>
    <w:rsid w:val="006935F6"/>
    <w:rsid w:val="00696E5C"/>
    <w:rsid w:val="006A73C9"/>
    <w:rsid w:val="006B46F5"/>
    <w:rsid w:val="006B52C6"/>
    <w:rsid w:val="006B548F"/>
    <w:rsid w:val="006C05C6"/>
    <w:rsid w:val="006D0B48"/>
    <w:rsid w:val="006D22E0"/>
    <w:rsid w:val="006D3641"/>
    <w:rsid w:val="006D60CE"/>
    <w:rsid w:val="006D65F5"/>
    <w:rsid w:val="006E2028"/>
    <w:rsid w:val="006E2074"/>
    <w:rsid w:val="007015EC"/>
    <w:rsid w:val="007016C4"/>
    <w:rsid w:val="00702A21"/>
    <w:rsid w:val="007047D8"/>
    <w:rsid w:val="0071299F"/>
    <w:rsid w:val="00715A67"/>
    <w:rsid w:val="007246F9"/>
    <w:rsid w:val="0073073D"/>
    <w:rsid w:val="0073459A"/>
    <w:rsid w:val="00741BD8"/>
    <w:rsid w:val="00742A9B"/>
    <w:rsid w:val="00742AE7"/>
    <w:rsid w:val="0075063D"/>
    <w:rsid w:val="00750E0A"/>
    <w:rsid w:val="00754C8A"/>
    <w:rsid w:val="0076061D"/>
    <w:rsid w:val="007729E6"/>
    <w:rsid w:val="00772B01"/>
    <w:rsid w:val="00775229"/>
    <w:rsid w:val="0077581C"/>
    <w:rsid w:val="00780DDC"/>
    <w:rsid w:val="00784363"/>
    <w:rsid w:val="007852E9"/>
    <w:rsid w:val="00792FD9"/>
    <w:rsid w:val="007946BD"/>
    <w:rsid w:val="007A03B9"/>
    <w:rsid w:val="007A39F4"/>
    <w:rsid w:val="007A6535"/>
    <w:rsid w:val="007A6FC4"/>
    <w:rsid w:val="007A7F81"/>
    <w:rsid w:val="007A7F97"/>
    <w:rsid w:val="007B0263"/>
    <w:rsid w:val="007B1DFD"/>
    <w:rsid w:val="007B2346"/>
    <w:rsid w:val="007B24D4"/>
    <w:rsid w:val="007B3209"/>
    <w:rsid w:val="007B71E9"/>
    <w:rsid w:val="007C065F"/>
    <w:rsid w:val="007C210E"/>
    <w:rsid w:val="007C6948"/>
    <w:rsid w:val="007C6CA9"/>
    <w:rsid w:val="007D0352"/>
    <w:rsid w:val="007D07BB"/>
    <w:rsid w:val="007D18FD"/>
    <w:rsid w:val="007D3808"/>
    <w:rsid w:val="007D74FA"/>
    <w:rsid w:val="007E3077"/>
    <w:rsid w:val="007E44BE"/>
    <w:rsid w:val="007E7684"/>
    <w:rsid w:val="007F79F4"/>
    <w:rsid w:val="0080163A"/>
    <w:rsid w:val="0080216A"/>
    <w:rsid w:val="00810D5E"/>
    <w:rsid w:val="00815FBB"/>
    <w:rsid w:val="0082003A"/>
    <w:rsid w:val="00823984"/>
    <w:rsid w:val="0082527B"/>
    <w:rsid w:val="00827CF1"/>
    <w:rsid w:val="00830F52"/>
    <w:rsid w:val="0083296F"/>
    <w:rsid w:val="00834CE2"/>
    <w:rsid w:val="00834D7A"/>
    <w:rsid w:val="00837C88"/>
    <w:rsid w:val="008400A4"/>
    <w:rsid w:val="00844476"/>
    <w:rsid w:val="00846816"/>
    <w:rsid w:val="0085076C"/>
    <w:rsid w:val="00851B1F"/>
    <w:rsid w:val="00851E2B"/>
    <w:rsid w:val="00852152"/>
    <w:rsid w:val="00852626"/>
    <w:rsid w:val="00855B88"/>
    <w:rsid w:val="00857A7C"/>
    <w:rsid w:val="00860DB9"/>
    <w:rsid w:val="00862633"/>
    <w:rsid w:val="00866800"/>
    <w:rsid w:val="0086682B"/>
    <w:rsid w:val="00866901"/>
    <w:rsid w:val="0086798A"/>
    <w:rsid w:val="0087047E"/>
    <w:rsid w:val="0087532B"/>
    <w:rsid w:val="0088001D"/>
    <w:rsid w:val="00884822"/>
    <w:rsid w:val="00890F3D"/>
    <w:rsid w:val="00895B9F"/>
    <w:rsid w:val="008960AD"/>
    <w:rsid w:val="00896BD4"/>
    <w:rsid w:val="008A6344"/>
    <w:rsid w:val="008B0352"/>
    <w:rsid w:val="008B7483"/>
    <w:rsid w:val="008C13FD"/>
    <w:rsid w:val="008C2544"/>
    <w:rsid w:val="008C40E2"/>
    <w:rsid w:val="008C4D4E"/>
    <w:rsid w:val="008C623B"/>
    <w:rsid w:val="008D1BE6"/>
    <w:rsid w:val="008D2AF4"/>
    <w:rsid w:val="008D315B"/>
    <w:rsid w:val="008E03B5"/>
    <w:rsid w:val="008E52F7"/>
    <w:rsid w:val="008E7C4C"/>
    <w:rsid w:val="008F01EE"/>
    <w:rsid w:val="008F2746"/>
    <w:rsid w:val="008F3970"/>
    <w:rsid w:val="00903FBA"/>
    <w:rsid w:val="00905839"/>
    <w:rsid w:val="00911F92"/>
    <w:rsid w:val="00914FB5"/>
    <w:rsid w:val="00925B81"/>
    <w:rsid w:val="009279A5"/>
    <w:rsid w:val="009418E9"/>
    <w:rsid w:val="009515CE"/>
    <w:rsid w:val="0096199F"/>
    <w:rsid w:val="009664D9"/>
    <w:rsid w:val="00974E75"/>
    <w:rsid w:val="009770CD"/>
    <w:rsid w:val="009774DD"/>
    <w:rsid w:val="00983707"/>
    <w:rsid w:val="00990B98"/>
    <w:rsid w:val="00992A37"/>
    <w:rsid w:val="009A310F"/>
    <w:rsid w:val="009B337C"/>
    <w:rsid w:val="009C0A6F"/>
    <w:rsid w:val="009C400E"/>
    <w:rsid w:val="009C6A58"/>
    <w:rsid w:val="009D3417"/>
    <w:rsid w:val="009D4EC3"/>
    <w:rsid w:val="009D7AFA"/>
    <w:rsid w:val="009E0A6C"/>
    <w:rsid w:val="009E2178"/>
    <w:rsid w:val="009E42DB"/>
    <w:rsid w:val="009E57FC"/>
    <w:rsid w:val="009E6583"/>
    <w:rsid w:val="009E7492"/>
    <w:rsid w:val="009E75F3"/>
    <w:rsid w:val="009F390F"/>
    <w:rsid w:val="009F4A3D"/>
    <w:rsid w:val="009F549F"/>
    <w:rsid w:val="009F57B7"/>
    <w:rsid w:val="00A04689"/>
    <w:rsid w:val="00A05F3A"/>
    <w:rsid w:val="00A0620D"/>
    <w:rsid w:val="00A07D48"/>
    <w:rsid w:val="00A11534"/>
    <w:rsid w:val="00A372F8"/>
    <w:rsid w:val="00A379ED"/>
    <w:rsid w:val="00A40D32"/>
    <w:rsid w:val="00A412C6"/>
    <w:rsid w:val="00A4211A"/>
    <w:rsid w:val="00A42782"/>
    <w:rsid w:val="00A4440F"/>
    <w:rsid w:val="00A479EC"/>
    <w:rsid w:val="00A47AFE"/>
    <w:rsid w:val="00A51718"/>
    <w:rsid w:val="00A52CBC"/>
    <w:rsid w:val="00A5364D"/>
    <w:rsid w:val="00A547DE"/>
    <w:rsid w:val="00A574BE"/>
    <w:rsid w:val="00A64800"/>
    <w:rsid w:val="00A65141"/>
    <w:rsid w:val="00A663CA"/>
    <w:rsid w:val="00A703C3"/>
    <w:rsid w:val="00A74D74"/>
    <w:rsid w:val="00A80A86"/>
    <w:rsid w:val="00A80B74"/>
    <w:rsid w:val="00A80C40"/>
    <w:rsid w:val="00A85631"/>
    <w:rsid w:val="00A9306B"/>
    <w:rsid w:val="00A9612E"/>
    <w:rsid w:val="00AA1AAD"/>
    <w:rsid w:val="00AA727A"/>
    <w:rsid w:val="00AB3BEF"/>
    <w:rsid w:val="00AB600C"/>
    <w:rsid w:val="00AC17AA"/>
    <w:rsid w:val="00AC45DA"/>
    <w:rsid w:val="00AC7391"/>
    <w:rsid w:val="00AC786D"/>
    <w:rsid w:val="00AD0628"/>
    <w:rsid w:val="00AD1F7E"/>
    <w:rsid w:val="00AD2AFF"/>
    <w:rsid w:val="00AE2686"/>
    <w:rsid w:val="00AE2EB8"/>
    <w:rsid w:val="00AE6973"/>
    <w:rsid w:val="00AF2E3D"/>
    <w:rsid w:val="00AF351C"/>
    <w:rsid w:val="00AF3AAD"/>
    <w:rsid w:val="00AF6937"/>
    <w:rsid w:val="00B04158"/>
    <w:rsid w:val="00B1186E"/>
    <w:rsid w:val="00B13ED5"/>
    <w:rsid w:val="00B245C6"/>
    <w:rsid w:val="00B24C74"/>
    <w:rsid w:val="00B31D27"/>
    <w:rsid w:val="00B33DCD"/>
    <w:rsid w:val="00B37837"/>
    <w:rsid w:val="00B451A4"/>
    <w:rsid w:val="00B4660C"/>
    <w:rsid w:val="00B52904"/>
    <w:rsid w:val="00B548AD"/>
    <w:rsid w:val="00B55946"/>
    <w:rsid w:val="00B62657"/>
    <w:rsid w:val="00B62B1E"/>
    <w:rsid w:val="00B66401"/>
    <w:rsid w:val="00B70D75"/>
    <w:rsid w:val="00B736AA"/>
    <w:rsid w:val="00B751C3"/>
    <w:rsid w:val="00B7666F"/>
    <w:rsid w:val="00B837EF"/>
    <w:rsid w:val="00B843C3"/>
    <w:rsid w:val="00B8663C"/>
    <w:rsid w:val="00B8770D"/>
    <w:rsid w:val="00B87BCB"/>
    <w:rsid w:val="00B95120"/>
    <w:rsid w:val="00B95921"/>
    <w:rsid w:val="00B96343"/>
    <w:rsid w:val="00B96B12"/>
    <w:rsid w:val="00BA10A2"/>
    <w:rsid w:val="00BA4138"/>
    <w:rsid w:val="00BC0E3D"/>
    <w:rsid w:val="00BC24F9"/>
    <w:rsid w:val="00BC4CE3"/>
    <w:rsid w:val="00BC5777"/>
    <w:rsid w:val="00BD51E2"/>
    <w:rsid w:val="00BD5A31"/>
    <w:rsid w:val="00BD64C0"/>
    <w:rsid w:val="00BE3B98"/>
    <w:rsid w:val="00BE5D99"/>
    <w:rsid w:val="00BE7F71"/>
    <w:rsid w:val="00BF3693"/>
    <w:rsid w:val="00BF374C"/>
    <w:rsid w:val="00BF7DCA"/>
    <w:rsid w:val="00C0240D"/>
    <w:rsid w:val="00C055B8"/>
    <w:rsid w:val="00C14E87"/>
    <w:rsid w:val="00C15AAE"/>
    <w:rsid w:val="00C17AA0"/>
    <w:rsid w:val="00C21659"/>
    <w:rsid w:val="00C21FBC"/>
    <w:rsid w:val="00C22634"/>
    <w:rsid w:val="00C26249"/>
    <w:rsid w:val="00C2793F"/>
    <w:rsid w:val="00C30A56"/>
    <w:rsid w:val="00C34902"/>
    <w:rsid w:val="00C41824"/>
    <w:rsid w:val="00C43D94"/>
    <w:rsid w:val="00C46B81"/>
    <w:rsid w:val="00C4754B"/>
    <w:rsid w:val="00C61699"/>
    <w:rsid w:val="00C6214E"/>
    <w:rsid w:val="00C62932"/>
    <w:rsid w:val="00C62A75"/>
    <w:rsid w:val="00C635DA"/>
    <w:rsid w:val="00C671E0"/>
    <w:rsid w:val="00C6739E"/>
    <w:rsid w:val="00C70A7A"/>
    <w:rsid w:val="00C724B4"/>
    <w:rsid w:val="00C727A2"/>
    <w:rsid w:val="00C746CB"/>
    <w:rsid w:val="00C75E5A"/>
    <w:rsid w:val="00C87058"/>
    <w:rsid w:val="00C93A08"/>
    <w:rsid w:val="00C9449E"/>
    <w:rsid w:val="00C94B69"/>
    <w:rsid w:val="00C96233"/>
    <w:rsid w:val="00CA0EAF"/>
    <w:rsid w:val="00CA4C5B"/>
    <w:rsid w:val="00CA595B"/>
    <w:rsid w:val="00CB003D"/>
    <w:rsid w:val="00CB3850"/>
    <w:rsid w:val="00CB3F5E"/>
    <w:rsid w:val="00CB55D2"/>
    <w:rsid w:val="00CD2ECF"/>
    <w:rsid w:val="00CD7330"/>
    <w:rsid w:val="00CE1FC6"/>
    <w:rsid w:val="00CE20E6"/>
    <w:rsid w:val="00CE3003"/>
    <w:rsid w:val="00CE436F"/>
    <w:rsid w:val="00CE761A"/>
    <w:rsid w:val="00CF5AD3"/>
    <w:rsid w:val="00D136D9"/>
    <w:rsid w:val="00D14ACD"/>
    <w:rsid w:val="00D20423"/>
    <w:rsid w:val="00D228BF"/>
    <w:rsid w:val="00D2569D"/>
    <w:rsid w:val="00D25C9F"/>
    <w:rsid w:val="00D26672"/>
    <w:rsid w:val="00D30683"/>
    <w:rsid w:val="00D34AD4"/>
    <w:rsid w:val="00D3644F"/>
    <w:rsid w:val="00D3676E"/>
    <w:rsid w:val="00D400E5"/>
    <w:rsid w:val="00D41677"/>
    <w:rsid w:val="00D43B60"/>
    <w:rsid w:val="00D43BBD"/>
    <w:rsid w:val="00D46285"/>
    <w:rsid w:val="00D51B21"/>
    <w:rsid w:val="00D53DAE"/>
    <w:rsid w:val="00D56BD9"/>
    <w:rsid w:val="00D56CA6"/>
    <w:rsid w:val="00D56EC3"/>
    <w:rsid w:val="00D60158"/>
    <w:rsid w:val="00D66DE8"/>
    <w:rsid w:val="00D678E0"/>
    <w:rsid w:val="00D764F8"/>
    <w:rsid w:val="00D77965"/>
    <w:rsid w:val="00D77D3F"/>
    <w:rsid w:val="00D804B4"/>
    <w:rsid w:val="00D86EFA"/>
    <w:rsid w:val="00D90B53"/>
    <w:rsid w:val="00D94DBE"/>
    <w:rsid w:val="00D95404"/>
    <w:rsid w:val="00D97195"/>
    <w:rsid w:val="00DA181B"/>
    <w:rsid w:val="00DA224A"/>
    <w:rsid w:val="00DA4219"/>
    <w:rsid w:val="00DA4CDA"/>
    <w:rsid w:val="00DB599D"/>
    <w:rsid w:val="00DC0F6F"/>
    <w:rsid w:val="00DC155A"/>
    <w:rsid w:val="00DC2466"/>
    <w:rsid w:val="00DD38D3"/>
    <w:rsid w:val="00DD711C"/>
    <w:rsid w:val="00DE63C8"/>
    <w:rsid w:val="00DE7DAC"/>
    <w:rsid w:val="00DF0A58"/>
    <w:rsid w:val="00DF31C6"/>
    <w:rsid w:val="00DF76C0"/>
    <w:rsid w:val="00E01155"/>
    <w:rsid w:val="00E07A3F"/>
    <w:rsid w:val="00E11A77"/>
    <w:rsid w:val="00E13DB7"/>
    <w:rsid w:val="00E16959"/>
    <w:rsid w:val="00E2699E"/>
    <w:rsid w:val="00E3200F"/>
    <w:rsid w:val="00E470A3"/>
    <w:rsid w:val="00E52329"/>
    <w:rsid w:val="00E5698E"/>
    <w:rsid w:val="00E62E64"/>
    <w:rsid w:val="00E6423F"/>
    <w:rsid w:val="00E644C1"/>
    <w:rsid w:val="00E65AE6"/>
    <w:rsid w:val="00E73BD6"/>
    <w:rsid w:val="00E73F33"/>
    <w:rsid w:val="00E74EAF"/>
    <w:rsid w:val="00E76742"/>
    <w:rsid w:val="00E775D5"/>
    <w:rsid w:val="00E82598"/>
    <w:rsid w:val="00E92FBF"/>
    <w:rsid w:val="00E930B7"/>
    <w:rsid w:val="00E941DB"/>
    <w:rsid w:val="00E973D9"/>
    <w:rsid w:val="00E97F05"/>
    <w:rsid w:val="00EA4CA9"/>
    <w:rsid w:val="00EA5AC4"/>
    <w:rsid w:val="00EB03EB"/>
    <w:rsid w:val="00EB2BDD"/>
    <w:rsid w:val="00EB3868"/>
    <w:rsid w:val="00EB3CFE"/>
    <w:rsid w:val="00EB405E"/>
    <w:rsid w:val="00EB481E"/>
    <w:rsid w:val="00EB60D8"/>
    <w:rsid w:val="00EC25AB"/>
    <w:rsid w:val="00EC3BE3"/>
    <w:rsid w:val="00EC4648"/>
    <w:rsid w:val="00EC7572"/>
    <w:rsid w:val="00ED14ED"/>
    <w:rsid w:val="00ED268B"/>
    <w:rsid w:val="00ED29DF"/>
    <w:rsid w:val="00ED39E9"/>
    <w:rsid w:val="00ED4AA9"/>
    <w:rsid w:val="00EE1909"/>
    <w:rsid w:val="00EE248F"/>
    <w:rsid w:val="00EE4C85"/>
    <w:rsid w:val="00EF08B4"/>
    <w:rsid w:val="00EF5713"/>
    <w:rsid w:val="00EF7337"/>
    <w:rsid w:val="00F003A7"/>
    <w:rsid w:val="00F0168D"/>
    <w:rsid w:val="00F04A7E"/>
    <w:rsid w:val="00F04E1B"/>
    <w:rsid w:val="00F0568D"/>
    <w:rsid w:val="00F11C21"/>
    <w:rsid w:val="00F12811"/>
    <w:rsid w:val="00F226AD"/>
    <w:rsid w:val="00F245C1"/>
    <w:rsid w:val="00F24C50"/>
    <w:rsid w:val="00F257FB"/>
    <w:rsid w:val="00F25F5F"/>
    <w:rsid w:val="00F326E2"/>
    <w:rsid w:val="00F336B5"/>
    <w:rsid w:val="00F377C5"/>
    <w:rsid w:val="00F40986"/>
    <w:rsid w:val="00F4212F"/>
    <w:rsid w:val="00F5256D"/>
    <w:rsid w:val="00F5551F"/>
    <w:rsid w:val="00F5680D"/>
    <w:rsid w:val="00F62232"/>
    <w:rsid w:val="00F63D67"/>
    <w:rsid w:val="00F63F18"/>
    <w:rsid w:val="00F647E5"/>
    <w:rsid w:val="00F64ED8"/>
    <w:rsid w:val="00F83CE1"/>
    <w:rsid w:val="00F952B7"/>
    <w:rsid w:val="00FA1312"/>
    <w:rsid w:val="00FA3A79"/>
    <w:rsid w:val="00FA436F"/>
    <w:rsid w:val="00FA4F76"/>
    <w:rsid w:val="00FA648F"/>
    <w:rsid w:val="00FB5B12"/>
    <w:rsid w:val="00FB7580"/>
    <w:rsid w:val="00FC4EA6"/>
    <w:rsid w:val="00FD0A6C"/>
    <w:rsid w:val="00FD0C77"/>
    <w:rsid w:val="00FD0E95"/>
    <w:rsid w:val="00FD3CFC"/>
    <w:rsid w:val="00FD5FC2"/>
    <w:rsid w:val="00FD6EDA"/>
    <w:rsid w:val="00FE42BC"/>
    <w:rsid w:val="00FF6B32"/>
    <w:rsid w:val="00FF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2D59F-A1F0-456E-AC3E-90534B80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1186E"/>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B1186E"/>
    <w:pPr>
      <w:keepNext/>
      <w:jc w:val="both"/>
      <w:outlineLvl w:val="0"/>
    </w:pPr>
    <w:rPr>
      <w:i/>
      <w:iCs/>
    </w:rPr>
  </w:style>
  <w:style w:type="paragraph" w:styleId="2">
    <w:name w:val="heading 2"/>
    <w:basedOn w:val="a1"/>
    <w:next w:val="a1"/>
    <w:link w:val="20"/>
    <w:uiPriority w:val="9"/>
    <w:unhideWhenUsed/>
    <w:qFormat/>
    <w:rsid w:val="00B1186E"/>
    <w:pPr>
      <w:keepNext/>
      <w:jc w:val="center"/>
      <w:outlineLvl w:val="1"/>
    </w:pPr>
    <w:rPr>
      <w:rFonts w:ascii="a_AvanteNrBook" w:hAnsi="a_AvanteNrBook"/>
      <w:b/>
      <w:bCs/>
      <w:smallCaps/>
      <w:spacing w:val="20"/>
      <w:sz w:val="20"/>
      <w:szCs w:val="20"/>
    </w:rPr>
  </w:style>
  <w:style w:type="paragraph" w:styleId="3">
    <w:name w:val="heading 3"/>
    <w:basedOn w:val="a1"/>
    <w:next w:val="a1"/>
    <w:link w:val="30"/>
    <w:uiPriority w:val="9"/>
    <w:semiHidden/>
    <w:unhideWhenUsed/>
    <w:qFormat/>
    <w:rsid w:val="00B1186E"/>
    <w:pPr>
      <w:spacing w:before="200" w:line="271" w:lineRule="auto"/>
      <w:outlineLvl w:val="2"/>
    </w:pPr>
    <w:rPr>
      <w:i/>
      <w:iCs/>
      <w:smallCaps/>
      <w:spacing w:val="5"/>
      <w:sz w:val="26"/>
      <w:szCs w:val="26"/>
    </w:rPr>
  </w:style>
  <w:style w:type="paragraph" w:styleId="4">
    <w:name w:val="heading 4"/>
    <w:basedOn w:val="a1"/>
    <w:next w:val="a1"/>
    <w:link w:val="40"/>
    <w:uiPriority w:val="9"/>
    <w:semiHidden/>
    <w:unhideWhenUsed/>
    <w:qFormat/>
    <w:rsid w:val="00B1186E"/>
    <w:pPr>
      <w:keepNext/>
      <w:spacing w:before="240" w:after="60"/>
      <w:outlineLvl w:val="3"/>
    </w:pPr>
    <w:rPr>
      <w:b/>
      <w:bCs/>
      <w:sz w:val="28"/>
      <w:szCs w:val="28"/>
    </w:rPr>
  </w:style>
  <w:style w:type="paragraph" w:styleId="5">
    <w:name w:val="heading 5"/>
    <w:basedOn w:val="a1"/>
    <w:next w:val="a1"/>
    <w:link w:val="50"/>
    <w:uiPriority w:val="9"/>
    <w:semiHidden/>
    <w:unhideWhenUsed/>
    <w:qFormat/>
    <w:rsid w:val="00B1186E"/>
    <w:pPr>
      <w:spacing w:line="271" w:lineRule="auto"/>
      <w:outlineLvl w:val="4"/>
    </w:pPr>
    <w:rPr>
      <w:i/>
      <w:iCs/>
    </w:rPr>
  </w:style>
  <w:style w:type="paragraph" w:styleId="6">
    <w:name w:val="heading 6"/>
    <w:basedOn w:val="a1"/>
    <w:next w:val="a1"/>
    <w:link w:val="60"/>
    <w:uiPriority w:val="9"/>
    <w:semiHidden/>
    <w:unhideWhenUsed/>
    <w:qFormat/>
    <w:rsid w:val="00B1186E"/>
    <w:pPr>
      <w:spacing w:before="240" w:after="60"/>
      <w:outlineLvl w:val="5"/>
    </w:pPr>
    <w:rPr>
      <w:b/>
      <w:bCs/>
      <w:color w:val="595959"/>
      <w:spacing w:val="5"/>
    </w:rPr>
  </w:style>
  <w:style w:type="paragraph" w:styleId="7">
    <w:name w:val="heading 7"/>
    <w:basedOn w:val="a1"/>
    <w:next w:val="a1"/>
    <w:link w:val="70"/>
    <w:uiPriority w:val="9"/>
    <w:semiHidden/>
    <w:unhideWhenUsed/>
    <w:qFormat/>
    <w:rsid w:val="00B1186E"/>
    <w:pPr>
      <w:spacing w:before="240" w:after="60"/>
      <w:outlineLvl w:val="6"/>
    </w:pPr>
    <w:rPr>
      <w:b/>
      <w:bCs/>
      <w:i/>
      <w:iCs/>
      <w:color w:val="5A5A5A"/>
      <w:sz w:val="20"/>
      <w:szCs w:val="20"/>
    </w:rPr>
  </w:style>
  <w:style w:type="paragraph" w:styleId="8">
    <w:name w:val="heading 8"/>
    <w:basedOn w:val="a1"/>
    <w:next w:val="a1"/>
    <w:link w:val="80"/>
    <w:uiPriority w:val="9"/>
    <w:semiHidden/>
    <w:unhideWhenUsed/>
    <w:qFormat/>
    <w:rsid w:val="00B1186E"/>
    <w:pPr>
      <w:spacing w:before="240" w:after="60"/>
      <w:outlineLvl w:val="7"/>
    </w:pPr>
    <w:rPr>
      <w:b/>
      <w:bCs/>
      <w:color w:val="7F7F7F"/>
      <w:sz w:val="20"/>
      <w:szCs w:val="20"/>
    </w:rPr>
  </w:style>
  <w:style w:type="paragraph" w:styleId="9">
    <w:name w:val="heading 9"/>
    <w:basedOn w:val="a1"/>
    <w:next w:val="a1"/>
    <w:link w:val="90"/>
    <w:uiPriority w:val="9"/>
    <w:semiHidden/>
    <w:unhideWhenUsed/>
    <w:qFormat/>
    <w:rsid w:val="00B1186E"/>
    <w:pPr>
      <w:spacing w:before="240" w:after="60"/>
      <w:outlineLvl w:val="8"/>
    </w:pPr>
    <w:rPr>
      <w:b/>
      <w:bCs/>
      <w:i/>
      <w:iCs/>
      <w:color w:val="7F7F7F"/>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1186E"/>
    <w:rPr>
      <w:rFonts w:ascii="Times New Roman" w:eastAsia="Times New Roman" w:hAnsi="Times New Roman" w:cs="Times New Roman"/>
      <w:i/>
      <w:iCs/>
      <w:sz w:val="24"/>
      <w:szCs w:val="24"/>
      <w:lang w:eastAsia="ru-RU"/>
    </w:rPr>
  </w:style>
  <w:style w:type="character" w:customStyle="1" w:styleId="20">
    <w:name w:val="Заголовок 2 Знак"/>
    <w:basedOn w:val="a2"/>
    <w:link w:val="2"/>
    <w:uiPriority w:val="9"/>
    <w:rsid w:val="00B1186E"/>
    <w:rPr>
      <w:rFonts w:ascii="a_AvanteNrBook" w:eastAsia="Times New Roman" w:hAnsi="a_AvanteNrBook" w:cs="Times New Roman"/>
      <w:b/>
      <w:bCs/>
      <w:smallCaps/>
      <w:spacing w:val="20"/>
      <w:sz w:val="20"/>
      <w:szCs w:val="20"/>
      <w:lang w:eastAsia="ru-RU"/>
    </w:rPr>
  </w:style>
  <w:style w:type="character" w:customStyle="1" w:styleId="30">
    <w:name w:val="Заголовок 3 Знак"/>
    <w:basedOn w:val="a2"/>
    <w:link w:val="3"/>
    <w:uiPriority w:val="9"/>
    <w:semiHidden/>
    <w:rsid w:val="00B1186E"/>
    <w:rPr>
      <w:rFonts w:ascii="Times New Roman" w:eastAsia="Times New Roman" w:hAnsi="Times New Roman" w:cs="Times New Roman"/>
      <w:i/>
      <w:iCs/>
      <w:smallCaps/>
      <w:spacing w:val="5"/>
      <w:sz w:val="26"/>
      <w:szCs w:val="26"/>
      <w:lang w:eastAsia="ru-RU"/>
    </w:rPr>
  </w:style>
  <w:style w:type="character" w:customStyle="1" w:styleId="40">
    <w:name w:val="Заголовок 4 Знак"/>
    <w:basedOn w:val="a2"/>
    <w:link w:val="4"/>
    <w:uiPriority w:val="9"/>
    <w:semiHidden/>
    <w:rsid w:val="00B1186E"/>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
    <w:semiHidden/>
    <w:rsid w:val="00B1186E"/>
    <w:rPr>
      <w:rFonts w:ascii="Times New Roman" w:eastAsia="Times New Roman" w:hAnsi="Times New Roman" w:cs="Times New Roman"/>
      <w:i/>
      <w:iCs/>
      <w:sz w:val="24"/>
      <w:szCs w:val="24"/>
      <w:lang w:eastAsia="ru-RU"/>
    </w:rPr>
  </w:style>
  <w:style w:type="character" w:customStyle="1" w:styleId="60">
    <w:name w:val="Заголовок 6 Знак"/>
    <w:basedOn w:val="a2"/>
    <w:link w:val="6"/>
    <w:uiPriority w:val="9"/>
    <w:semiHidden/>
    <w:rsid w:val="00B1186E"/>
    <w:rPr>
      <w:rFonts w:ascii="Times New Roman" w:eastAsia="Times New Roman" w:hAnsi="Times New Roman" w:cs="Times New Roman"/>
      <w:b/>
      <w:bCs/>
      <w:color w:val="595959"/>
      <w:spacing w:val="5"/>
      <w:sz w:val="24"/>
      <w:szCs w:val="24"/>
      <w:lang w:eastAsia="ru-RU"/>
    </w:rPr>
  </w:style>
  <w:style w:type="character" w:customStyle="1" w:styleId="70">
    <w:name w:val="Заголовок 7 Знак"/>
    <w:basedOn w:val="a2"/>
    <w:link w:val="7"/>
    <w:uiPriority w:val="9"/>
    <w:semiHidden/>
    <w:rsid w:val="00B1186E"/>
    <w:rPr>
      <w:rFonts w:ascii="Times New Roman" w:eastAsia="Times New Roman" w:hAnsi="Times New Roman" w:cs="Times New Roman"/>
      <w:b/>
      <w:bCs/>
      <w:i/>
      <w:iCs/>
      <w:color w:val="5A5A5A"/>
      <w:sz w:val="20"/>
      <w:szCs w:val="20"/>
      <w:lang w:eastAsia="ru-RU"/>
    </w:rPr>
  </w:style>
  <w:style w:type="character" w:customStyle="1" w:styleId="80">
    <w:name w:val="Заголовок 8 Знак"/>
    <w:basedOn w:val="a2"/>
    <w:link w:val="8"/>
    <w:uiPriority w:val="9"/>
    <w:semiHidden/>
    <w:rsid w:val="00B1186E"/>
    <w:rPr>
      <w:rFonts w:ascii="Times New Roman" w:eastAsia="Times New Roman" w:hAnsi="Times New Roman" w:cs="Times New Roman"/>
      <w:b/>
      <w:bCs/>
      <w:color w:val="7F7F7F"/>
      <w:sz w:val="20"/>
      <w:szCs w:val="20"/>
      <w:lang w:eastAsia="ru-RU"/>
    </w:rPr>
  </w:style>
  <w:style w:type="character" w:customStyle="1" w:styleId="90">
    <w:name w:val="Заголовок 9 Знак"/>
    <w:basedOn w:val="a2"/>
    <w:link w:val="9"/>
    <w:uiPriority w:val="9"/>
    <w:semiHidden/>
    <w:rsid w:val="00B1186E"/>
    <w:rPr>
      <w:rFonts w:ascii="Times New Roman" w:eastAsia="Times New Roman" w:hAnsi="Times New Roman" w:cs="Times New Roman"/>
      <w:b/>
      <w:bCs/>
      <w:i/>
      <w:iCs/>
      <w:color w:val="7F7F7F"/>
      <w:sz w:val="18"/>
      <w:szCs w:val="18"/>
      <w:lang w:eastAsia="ru-RU"/>
    </w:rPr>
  </w:style>
  <w:style w:type="character" w:styleId="a5">
    <w:name w:val="Hyperlink"/>
    <w:unhideWhenUsed/>
    <w:rsid w:val="00B1186E"/>
    <w:rPr>
      <w:rFonts w:ascii="Times New Roman" w:hAnsi="Times New Roman" w:cs="Times New Roman" w:hint="default"/>
      <w:color w:val="0000FF"/>
      <w:u w:val="single"/>
    </w:rPr>
  </w:style>
  <w:style w:type="paragraph" w:styleId="11">
    <w:name w:val="toc 1"/>
    <w:basedOn w:val="a1"/>
    <w:next w:val="a1"/>
    <w:autoRedefine/>
    <w:semiHidden/>
    <w:unhideWhenUsed/>
    <w:rsid w:val="00B1186E"/>
  </w:style>
  <w:style w:type="paragraph" w:styleId="a6">
    <w:name w:val="Normal Indent"/>
    <w:basedOn w:val="a1"/>
    <w:semiHidden/>
    <w:unhideWhenUsed/>
    <w:rsid w:val="00B1186E"/>
    <w:pPr>
      <w:ind w:firstLine="567"/>
      <w:jc w:val="center"/>
    </w:pPr>
    <w:rPr>
      <w:b/>
      <w:bCs/>
      <w:sz w:val="28"/>
      <w:szCs w:val="28"/>
    </w:rPr>
  </w:style>
  <w:style w:type="character" w:customStyle="1" w:styleId="a7">
    <w:name w:val="Верхний колонтитул Знак"/>
    <w:link w:val="a8"/>
    <w:uiPriority w:val="99"/>
    <w:rsid w:val="00B1186E"/>
    <w:rPr>
      <w:rFonts w:ascii="Times New Roman" w:eastAsia="Times New Roman" w:hAnsi="Times New Roman" w:cs="Times New Roman"/>
      <w:sz w:val="24"/>
      <w:szCs w:val="24"/>
      <w:lang w:eastAsia="ru-RU"/>
    </w:rPr>
  </w:style>
  <w:style w:type="paragraph" w:styleId="a8">
    <w:name w:val="header"/>
    <w:basedOn w:val="a1"/>
    <w:link w:val="a7"/>
    <w:uiPriority w:val="99"/>
    <w:unhideWhenUsed/>
    <w:rsid w:val="00B1186E"/>
    <w:pPr>
      <w:tabs>
        <w:tab w:val="center" w:pos="4677"/>
        <w:tab w:val="right" w:pos="9355"/>
      </w:tabs>
    </w:pPr>
  </w:style>
  <w:style w:type="character" w:customStyle="1" w:styleId="12">
    <w:name w:val="Верхний колонтитул Знак1"/>
    <w:basedOn w:val="a2"/>
    <w:uiPriority w:val="99"/>
    <w:semiHidden/>
    <w:rsid w:val="00B1186E"/>
    <w:rPr>
      <w:rFonts w:ascii="Times New Roman" w:eastAsia="Times New Roman" w:hAnsi="Times New Roman" w:cs="Times New Roman"/>
      <w:sz w:val="24"/>
      <w:szCs w:val="24"/>
      <w:lang w:eastAsia="ru-RU"/>
    </w:rPr>
  </w:style>
  <w:style w:type="paragraph" w:styleId="a9">
    <w:name w:val="Title"/>
    <w:basedOn w:val="a1"/>
    <w:link w:val="aa"/>
    <w:qFormat/>
    <w:rsid w:val="00B1186E"/>
    <w:pPr>
      <w:jc w:val="center"/>
    </w:pPr>
    <w:rPr>
      <w:b/>
      <w:bCs/>
      <w:sz w:val="20"/>
      <w:szCs w:val="20"/>
    </w:rPr>
  </w:style>
  <w:style w:type="character" w:customStyle="1" w:styleId="aa">
    <w:name w:val="Название Знак"/>
    <w:basedOn w:val="a2"/>
    <w:link w:val="a9"/>
    <w:rsid w:val="00B1186E"/>
    <w:rPr>
      <w:rFonts w:ascii="Times New Roman" w:eastAsia="Times New Roman" w:hAnsi="Times New Roman" w:cs="Times New Roman"/>
      <w:b/>
      <w:bCs/>
      <w:sz w:val="20"/>
      <w:szCs w:val="20"/>
      <w:lang w:eastAsia="ru-RU"/>
    </w:rPr>
  </w:style>
  <w:style w:type="paragraph" w:styleId="ab">
    <w:name w:val="Body Text"/>
    <w:basedOn w:val="a1"/>
    <w:link w:val="ac"/>
    <w:uiPriority w:val="99"/>
    <w:unhideWhenUsed/>
    <w:rsid w:val="00B1186E"/>
    <w:pPr>
      <w:jc w:val="center"/>
      <w:outlineLvl w:val="2"/>
    </w:pPr>
    <w:rPr>
      <w:b/>
      <w:bCs/>
      <w:sz w:val="28"/>
      <w:szCs w:val="28"/>
    </w:rPr>
  </w:style>
  <w:style w:type="character" w:customStyle="1" w:styleId="ac">
    <w:name w:val="Основной текст Знак"/>
    <w:basedOn w:val="a2"/>
    <w:link w:val="ab"/>
    <w:uiPriority w:val="99"/>
    <w:rsid w:val="00B1186E"/>
    <w:rPr>
      <w:rFonts w:ascii="Times New Roman" w:eastAsia="Times New Roman" w:hAnsi="Times New Roman" w:cs="Times New Roman"/>
      <w:b/>
      <w:bCs/>
      <w:sz w:val="28"/>
      <w:szCs w:val="28"/>
      <w:lang w:eastAsia="ru-RU"/>
    </w:rPr>
  </w:style>
  <w:style w:type="character" w:customStyle="1" w:styleId="ad">
    <w:name w:val="Основной текст с отступом Знак"/>
    <w:link w:val="ae"/>
    <w:semiHidden/>
    <w:rsid w:val="00B1186E"/>
    <w:rPr>
      <w:rFonts w:ascii="Times New Roman" w:eastAsia="Times New Roman" w:hAnsi="Times New Roman" w:cs="Times New Roman"/>
      <w:sz w:val="24"/>
      <w:szCs w:val="24"/>
      <w:lang w:eastAsia="ru-RU"/>
    </w:rPr>
  </w:style>
  <w:style w:type="paragraph" w:styleId="ae">
    <w:name w:val="Body Text Indent"/>
    <w:basedOn w:val="a1"/>
    <w:link w:val="ad"/>
    <w:semiHidden/>
    <w:unhideWhenUsed/>
    <w:rsid w:val="00B1186E"/>
    <w:pPr>
      <w:spacing w:after="120"/>
      <w:ind w:left="283"/>
    </w:pPr>
  </w:style>
  <w:style w:type="character" w:customStyle="1" w:styleId="13">
    <w:name w:val="Основной текст с отступом Знак1"/>
    <w:basedOn w:val="a2"/>
    <w:uiPriority w:val="99"/>
    <w:semiHidden/>
    <w:rsid w:val="00B1186E"/>
    <w:rPr>
      <w:rFonts w:ascii="Times New Roman" w:eastAsia="Times New Roman" w:hAnsi="Times New Roman" w:cs="Times New Roman"/>
      <w:sz w:val="24"/>
      <w:szCs w:val="24"/>
      <w:lang w:eastAsia="ru-RU"/>
    </w:rPr>
  </w:style>
  <w:style w:type="character" w:customStyle="1" w:styleId="31">
    <w:name w:val="Основной текст 3 Знак"/>
    <w:link w:val="32"/>
    <w:semiHidden/>
    <w:rsid w:val="00B1186E"/>
    <w:rPr>
      <w:rFonts w:ascii="Times New Roman" w:eastAsia="Times New Roman" w:hAnsi="Times New Roman" w:cs="Times New Roman"/>
      <w:sz w:val="16"/>
      <w:szCs w:val="16"/>
    </w:rPr>
  </w:style>
  <w:style w:type="paragraph" w:styleId="32">
    <w:name w:val="Body Text 3"/>
    <w:basedOn w:val="a1"/>
    <w:link w:val="31"/>
    <w:semiHidden/>
    <w:unhideWhenUsed/>
    <w:rsid w:val="00B1186E"/>
    <w:pPr>
      <w:spacing w:after="120"/>
    </w:pPr>
    <w:rPr>
      <w:sz w:val="16"/>
      <w:szCs w:val="16"/>
      <w:lang w:eastAsia="en-US"/>
    </w:rPr>
  </w:style>
  <w:style w:type="character" w:customStyle="1" w:styleId="310">
    <w:name w:val="Основной текст 3 Знак1"/>
    <w:basedOn w:val="a2"/>
    <w:uiPriority w:val="99"/>
    <w:semiHidden/>
    <w:rsid w:val="00B1186E"/>
    <w:rPr>
      <w:rFonts w:ascii="Times New Roman" w:eastAsia="Times New Roman" w:hAnsi="Times New Roman" w:cs="Times New Roman"/>
      <w:sz w:val="16"/>
      <w:szCs w:val="16"/>
      <w:lang w:eastAsia="ru-RU"/>
    </w:rPr>
  </w:style>
  <w:style w:type="character" w:customStyle="1" w:styleId="21">
    <w:name w:val="Основной текст с отступом 2 Знак"/>
    <w:link w:val="22"/>
    <w:semiHidden/>
    <w:rsid w:val="00B1186E"/>
    <w:rPr>
      <w:rFonts w:ascii="Times New Roman" w:eastAsia="Times New Roman" w:hAnsi="Times New Roman" w:cs="Times New Roman"/>
      <w:b/>
      <w:bCs/>
      <w:sz w:val="24"/>
      <w:szCs w:val="24"/>
      <w:lang w:eastAsia="ru-RU"/>
    </w:rPr>
  </w:style>
  <w:style w:type="paragraph" w:styleId="22">
    <w:name w:val="Body Text Indent 2"/>
    <w:basedOn w:val="a1"/>
    <w:link w:val="21"/>
    <w:semiHidden/>
    <w:unhideWhenUsed/>
    <w:rsid w:val="00B1186E"/>
    <w:pPr>
      <w:tabs>
        <w:tab w:val="left" w:pos="426"/>
      </w:tabs>
      <w:ind w:left="426" w:hanging="426"/>
      <w:jc w:val="both"/>
    </w:pPr>
    <w:rPr>
      <w:b/>
      <w:bCs/>
    </w:rPr>
  </w:style>
  <w:style w:type="character" w:customStyle="1" w:styleId="210">
    <w:name w:val="Основной текст с отступом 2 Знак1"/>
    <w:basedOn w:val="a2"/>
    <w:uiPriority w:val="99"/>
    <w:semiHidden/>
    <w:rsid w:val="00B1186E"/>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4"/>
    <w:rsid w:val="00B1186E"/>
    <w:rPr>
      <w:rFonts w:ascii="Times New Roman" w:eastAsia="Times New Roman" w:hAnsi="Times New Roman" w:cs="Times New Roman"/>
      <w:sz w:val="24"/>
      <w:szCs w:val="24"/>
      <w:lang w:eastAsia="ru-RU"/>
    </w:rPr>
  </w:style>
  <w:style w:type="paragraph" w:styleId="34">
    <w:name w:val="Body Text Indent 3"/>
    <w:basedOn w:val="a1"/>
    <w:link w:val="33"/>
    <w:unhideWhenUsed/>
    <w:rsid w:val="00B1186E"/>
    <w:pPr>
      <w:tabs>
        <w:tab w:val="left" w:pos="1701"/>
      </w:tabs>
      <w:spacing w:before="120"/>
      <w:ind w:left="1701" w:hanging="708"/>
      <w:jc w:val="both"/>
    </w:pPr>
  </w:style>
  <w:style w:type="character" w:customStyle="1" w:styleId="311">
    <w:name w:val="Основной текст с отступом 3 Знак1"/>
    <w:basedOn w:val="a2"/>
    <w:uiPriority w:val="99"/>
    <w:semiHidden/>
    <w:rsid w:val="00B1186E"/>
    <w:rPr>
      <w:rFonts w:ascii="Times New Roman" w:eastAsia="Times New Roman" w:hAnsi="Times New Roman" w:cs="Times New Roman"/>
      <w:sz w:val="16"/>
      <w:szCs w:val="16"/>
      <w:lang w:eastAsia="ru-RU"/>
    </w:rPr>
  </w:style>
  <w:style w:type="character" w:customStyle="1" w:styleId="af">
    <w:name w:val="список с точками Знак"/>
    <w:link w:val="a0"/>
    <w:locked/>
    <w:rsid w:val="00B1186E"/>
    <w:rPr>
      <w:rFonts w:ascii="Times New Roman" w:eastAsia="Times New Roman" w:hAnsi="Times New Roman"/>
      <w:sz w:val="24"/>
      <w:szCs w:val="24"/>
    </w:rPr>
  </w:style>
  <w:style w:type="paragraph" w:customStyle="1" w:styleId="a0">
    <w:name w:val="список с точками"/>
    <w:basedOn w:val="a1"/>
    <w:link w:val="af"/>
    <w:rsid w:val="00B1186E"/>
    <w:pPr>
      <w:numPr>
        <w:numId w:val="1"/>
      </w:numPr>
      <w:spacing w:line="312" w:lineRule="auto"/>
      <w:jc w:val="both"/>
    </w:pPr>
    <w:rPr>
      <w:rFonts w:cstheme="minorBidi"/>
      <w:lang w:eastAsia="en-US"/>
    </w:rPr>
  </w:style>
  <w:style w:type="paragraph" w:customStyle="1" w:styleId="af0">
    <w:name w:val="Для таблиц"/>
    <w:basedOn w:val="a1"/>
    <w:rsid w:val="00B1186E"/>
  </w:style>
  <w:style w:type="paragraph" w:customStyle="1" w:styleId="af1">
    <w:name w:val="Абзац_СУБД"/>
    <w:basedOn w:val="a1"/>
    <w:rsid w:val="00B1186E"/>
    <w:pPr>
      <w:spacing w:line="360" w:lineRule="auto"/>
      <w:ind w:firstLine="720"/>
      <w:jc w:val="both"/>
    </w:pPr>
    <w:rPr>
      <w:rFonts w:ascii="Arial" w:hAnsi="Arial"/>
      <w:sz w:val="28"/>
      <w:szCs w:val="20"/>
    </w:rPr>
  </w:style>
  <w:style w:type="paragraph" w:customStyle="1" w:styleId="14">
    <w:name w:val="Обычный1"/>
    <w:rsid w:val="00B1186E"/>
    <w:pPr>
      <w:spacing w:after="0" w:line="240" w:lineRule="auto"/>
    </w:pPr>
    <w:rPr>
      <w:rFonts w:ascii="Times New Roman" w:eastAsia="Times New Roman" w:hAnsi="Times New Roman" w:cs="Times New Roman"/>
      <w:spacing w:val="-10"/>
      <w:sz w:val="24"/>
      <w:szCs w:val="20"/>
      <w:lang w:eastAsia="ru-RU"/>
    </w:rPr>
  </w:style>
  <w:style w:type="paragraph" w:customStyle="1" w:styleId="Style3">
    <w:name w:val="Style3"/>
    <w:basedOn w:val="a1"/>
    <w:rsid w:val="00B1186E"/>
    <w:pPr>
      <w:widowControl w:val="0"/>
      <w:autoSpaceDE w:val="0"/>
      <w:autoSpaceDN w:val="0"/>
      <w:adjustRightInd w:val="0"/>
    </w:pPr>
    <w:rPr>
      <w:rFonts w:ascii="Tahoma" w:hAnsi="Tahoma"/>
    </w:rPr>
  </w:style>
  <w:style w:type="table" w:styleId="af2">
    <w:name w:val="Table Grid"/>
    <w:basedOn w:val="a3"/>
    <w:uiPriority w:val="59"/>
    <w:rsid w:val="00B1186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Прижатый влево"/>
    <w:basedOn w:val="a1"/>
    <w:next w:val="a1"/>
    <w:rsid w:val="00B1186E"/>
    <w:pPr>
      <w:widowControl w:val="0"/>
      <w:autoSpaceDE w:val="0"/>
      <w:autoSpaceDN w:val="0"/>
      <w:adjustRightInd w:val="0"/>
    </w:pPr>
    <w:rPr>
      <w:rFonts w:ascii="Arial" w:hAnsi="Arial" w:cs="Arial"/>
    </w:rPr>
  </w:style>
  <w:style w:type="paragraph" w:styleId="af4">
    <w:name w:val="Normal (Web)"/>
    <w:basedOn w:val="a1"/>
    <w:rsid w:val="00B1186E"/>
    <w:pPr>
      <w:spacing w:before="100" w:beforeAutospacing="1" w:after="100" w:afterAutospacing="1"/>
    </w:pPr>
  </w:style>
  <w:style w:type="paragraph" w:styleId="af5">
    <w:name w:val="List Paragraph"/>
    <w:aliases w:val="Bullet List,FooterText,Paragraphe de liste1"/>
    <w:basedOn w:val="a1"/>
    <w:link w:val="af6"/>
    <w:uiPriority w:val="34"/>
    <w:qFormat/>
    <w:rsid w:val="00B1186E"/>
    <w:pPr>
      <w:ind w:left="720"/>
      <w:contextualSpacing/>
    </w:pPr>
  </w:style>
  <w:style w:type="table" w:customStyle="1" w:styleId="15">
    <w:name w:val="Сетка таблицы1"/>
    <w:basedOn w:val="a3"/>
    <w:next w:val="af2"/>
    <w:uiPriority w:val="59"/>
    <w:rsid w:val="00B1186E"/>
    <w:pPr>
      <w:spacing w:after="0" w:line="240" w:lineRule="auto"/>
    </w:pPr>
    <w:rPr>
      <w:rFonts w:ascii="Cambria" w:eastAsia="Calibri" w:hAnsi="Cambria" w:cs="Times New Roman"/>
      <w:sz w:val="20"/>
      <w:szCs w:val="20"/>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1"/>
    <w:link w:val="af8"/>
    <w:uiPriority w:val="99"/>
    <w:semiHidden/>
    <w:unhideWhenUsed/>
    <w:rsid w:val="00B1186E"/>
    <w:rPr>
      <w:rFonts w:ascii="Segoe UI" w:hAnsi="Segoe UI" w:cs="Segoe UI"/>
      <w:sz w:val="18"/>
      <w:szCs w:val="18"/>
    </w:rPr>
  </w:style>
  <w:style w:type="character" w:customStyle="1" w:styleId="af8">
    <w:name w:val="Текст выноски Знак"/>
    <w:basedOn w:val="a2"/>
    <w:link w:val="af7"/>
    <w:uiPriority w:val="99"/>
    <w:semiHidden/>
    <w:rsid w:val="00B1186E"/>
    <w:rPr>
      <w:rFonts w:ascii="Segoe UI" w:eastAsia="Times New Roman" w:hAnsi="Segoe UI" w:cs="Segoe UI"/>
      <w:sz w:val="18"/>
      <w:szCs w:val="18"/>
      <w:lang w:eastAsia="ru-RU"/>
    </w:rPr>
  </w:style>
  <w:style w:type="paragraph" w:styleId="af9">
    <w:name w:val="footer"/>
    <w:basedOn w:val="a1"/>
    <w:link w:val="afa"/>
    <w:uiPriority w:val="99"/>
    <w:unhideWhenUsed/>
    <w:rsid w:val="00B1186E"/>
    <w:pPr>
      <w:tabs>
        <w:tab w:val="center" w:pos="4677"/>
        <w:tab w:val="right" w:pos="9355"/>
      </w:tabs>
    </w:pPr>
  </w:style>
  <w:style w:type="character" w:customStyle="1" w:styleId="afa">
    <w:name w:val="Нижний колонтитул Знак"/>
    <w:basedOn w:val="a2"/>
    <w:link w:val="af9"/>
    <w:uiPriority w:val="99"/>
    <w:rsid w:val="00B1186E"/>
    <w:rPr>
      <w:rFonts w:ascii="Times New Roman" w:eastAsia="Times New Roman" w:hAnsi="Times New Roman" w:cs="Times New Roman"/>
      <w:sz w:val="24"/>
      <w:szCs w:val="24"/>
      <w:lang w:eastAsia="ru-RU"/>
    </w:rPr>
  </w:style>
  <w:style w:type="paragraph" w:customStyle="1" w:styleId="61">
    <w:name w:val="Заголовок 61"/>
    <w:basedOn w:val="a1"/>
    <w:next w:val="a1"/>
    <w:uiPriority w:val="9"/>
    <w:semiHidden/>
    <w:unhideWhenUsed/>
    <w:qFormat/>
    <w:rsid w:val="00B1186E"/>
    <w:pPr>
      <w:shd w:val="clear" w:color="auto" w:fill="FFFFFF"/>
      <w:spacing w:line="271" w:lineRule="auto"/>
      <w:outlineLvl w:val="5"/>
    </w:pPr>
    <w:rPr>
      <w:b/>
      <w:bCs/>
      <w:color w:val="595959"/>
      <w:spacing w:val="5"/>
    </w:rPr>
  </w:style>
  <w:style w:type="paragraph" w:customStyle="1" w:styleId="71">
    <w:name w:val="Заголовок 71"/>
    <w:basedOn w:val="a1"/>
    <w:next w:val="a1"/>
    <w:uiPriority w:val="9"/>
    <w:semiHidden/>
    <w:unhideWhenUsed/>
    <w:qFormat/>
    <w:rsid w:val="00B1186E"/>
    <w:pPr>
      <w:outlineLvl w:val="6"/>
    </w:pPr>
    <w:rPr>
      <w:b/>
      <w:bCs/>
      <w:i/>
      <w:iCs/>
      <w:color w:val="5A5A5A"/>
      <w:sz w:val="20"/>
      <w:szCs w:val="20"/>
    </w:rPr>
  </w:style>
  <w:style w:type="paragraph" w:customStyle="1" w:styleId="81">
    <w:name w:val="Заголовок 81"/>
    <w:basedOn w:val="a1"/>
    <w:next w:val="a1"/>
    <w:uiPriority w:val="9"/>
    <w:semiHidden/>
    <w:unhideWhenUsed/>
    <w:qFormat/>
    <w:rsid w:val="00B1186E"/>
    <w:pPr>
      <w:outlineLvl w:val="7"/>
    </w:pPr>
    <w:rPr>
      <w:b/>
      <w:bCs/>
      <w:color w:val="7F7F7F"/>
      <w:sz w:val="20"/>
      <w:szCs w:val="20"/>
    </w:rPr>
  </w:style>
  <w:style w:type="paragraph" w:customStyle="1" w:styleId="91">
    <w:name w:val="Заголовок 91"/>
    <w:basedOn w:val="a1"/>
    <w:next w:val="a1"/>
    <w:uiPriority w:val="9"/>
    <w:semiHidden/>
    <w:unhideWhenUsed/>
    <w:qFormat/>
    <w:rsid w:val="00B1186E"/>
    <w:pPr>
      <w:spacing w:line="271" w:lineRule="auto"/>
      <w:outlineLvl w:val="8"/>
    </w:pPr>
    <w:rPr>
      <w:b/>
      <w:bCs/>
      <w:i/>
      <w:iCs/>
      <w:color w:val="7F7F7F"/>
      <w:sz w:val="18"/>
      <w:szCs w:val="18"/>
    </w:rPr>
  </w:style>
  <w:style w:type="numbering" w:customStyle="1" w:styleId="16">
    <w:name w:val="Нет списка1"/>
    <w:next w:val="a4"/>
    <w:uiPriority w:val="99"/>
    <w:semiHidden/>
    <w:unhideWhenUsed/>
    <w:rsid w:val="00B1186E"/>
  </w:style>
  <w:style w:type="character" w:customStyle="1" w:styleId="afb">
    <w:name w:val="Заголовок Знак"/>
    <w:rsid w:val="00B1186E"/>
    <w:rPr>
      <w:rFonts w:ascii="Times New Roman" w:eastAsia="Times New Roman" w:hAnsi="Times New Roman" w:cs="Times New Roman"/>
      <w:smallCaps/>
      <w:sz w:val="52"/>
      <w:szCs w:val="52"/>
      <w:lang w:val="ru-RU" w:eastAsia="ru-RU" w:bidi="ar-SA"/>
    </w:rPr>
  </w:style>
  <w:style w:type="paragraph" w:styleId="afc">
    <w:name w:val="Subtitle"/>
    <w:basedOn w:val="a1"/>
    <w:next w:val="a1"/>
    <w:link w:val="afd"/>
    <w:uiPriority w:val="11"/>
    <w:qFormat/>
    <w:rsid w:val="00B1186E"/>
    <w:rPr>
      <w:i/>
      <w:iCs/>
      <w:smallCaps/>
      <w:spacing w:val="10"/>
      <w:sz w:val="28"/>
      <w:szCs w:val="28"/>
    </w:rPr>
  </w:style>
  <w:style w:type="character" w:customStyle="1" w:styleId="afd">
    <w:name w:val="Подзаголовок Знак"/>
    <w:basedOn w:val="a2"/>
    <w:link w:val="afc"/>
    <w:uiPriority w:val="11"/>
    <w:rsid w:val="00B1186E"/>
    <w:rPr>
      <w:rFonts w:ascii="Times New Roman" w:eastAsia="Times New Roman" w:hAnsi="Times New Roman" w:cs="Times New Roman"/>
      <w:i/>
      <w:iCs/>
      <w:smallCaps/>
      <w:spacing w:val="10"/>
      <w:sz w:val="28"/>
      <w:szCs w:val="28"/>
      <w:lang w:eastAsia="ru-RU"/>
    </w:rPr>
  </w:style>
  <w:style w:type="character" w:styleId="afe">
    <w:name w:val="Strong"/>
    <w:uiPriority w:val="22"/>
    <w:qFormat/>
    <w:rsid w:val="00B1186E"/>
    <w:rPr>
      <w:b/>
      <w:bCs/>
    </w:rPr>
  </w:style>
  <w:style w:type="character" w:styleId="aff">
    <w:name w:val="Emphasis"/>
    <w:uiPriority w:val="20"/>
    <w:qFormat/>
    <w:rsid w:val="00B1186E"/>
    <w:rPr>
      <w:b/>
      <w:bCs/>
      <w:i/>
      <w:iCs/>
      <w:spacing w:val="10"/>
    </w:rPr>
  </w:style>
  <w:style w:type="paragraph" w:styleId="aff0">
    <w:name w:val="No Spacing"/>
    <w:basedOn w:val="a1"/>
    <w:uiPriority w:val="1"/>
    <w:qFormat/>
    <w:rsid w:val="00B1186E"/>
  </w:style>
  <w:style w:type="paragraph" w:styleId="23">
    <w:name w:val="Quote"/>
    <w:basedOn w:val="a1"/>
    <w:next w:val="a1"/>
    <w:link w:val="24"/>
    <w:uiPriority w:val="29"/>
    <w:qFormat/>
    <w:rsid w:val="00B1186E"/>
    <w:rPr>
      <w:i/>
      <w:iCs/>
    </w:rPr>
  </w:style>
  <w:style w:type="character" w:customStyle="1" w:styleId="24">
    <w:name w:val="Цитата 2 Знак"/>
    <w:basedOn w:val="a2"/>
    <w:link w:val="23"/>
    <w:uiPriority w:val="29"/>
    <w:rsid w:val="00B1186E"/>
    <w:rPr>
      <w:rFonts w:ascii="Times New Roman" w:eastAsia="Times New Roman" w:hAnsi="Times New Roman" w:cs="Times New Roman"/>
      <w:i/>
      <w:iCs/>
      <w:sz w:val="24"/>
      <w:szCs w:val="24"/>
      <w:lang w:eastAsia="ru-RU"/>
    </w:rPr>
  </w:style>
  <w:style w:type="paragraph" w:styleId="aff1">
    <w:name w:val="Intense Quote"/>
    <w:basedOn w:val="a1"/>
    <w:next w:val="a1"/>
    <w:link w:val="aff2"/>
    <w:uiPriority w:val="30"/>
    <w:qFormat/>
    <w:rsid w:val="00B1186E"/>
    <w:pPr>
      <w:pBdr>
        <w:top w:val="single" w:sz="4" w:space="10" w:color="auto"/>
        <w:bottom w:val="single" w:sz="4" w:space="10" w:color="auto"/>
      </w:pBdr>
      <w:spacing w:before="240" w:after="240" w:line="300" w:lineRule="auto"/>
      <w:ind w:left="1152" w:right="1152"/>
      <w:jc w:val="both"/>
    </w:pPr>
    <w:rPr>
      <w:i/>
      <w:iCs/>
    </w:rPr>
  </w:style>
  <w:style w:type="character" w:customStyle="1" w:styleId="aff2">
    <w:name w:val="Выделенная цитата Знак"/>
    <w:basedOn w:val="a2"/>
    <w:link w:val="aff1"/>
    <w:uiPriority w:val="30"/>
    <w:rsid w:val="00B1186E"/>
    <w:rPr>
      <w:rFonts w:ascii="Times New Roman" w:eastAsia="Times New Roman" w:hAnsi="Times New Roman" w:cs="Times New Roman"/>
      <w:i/>
      <w:iCs/>
      <w:sz w:val="24"/>
      <w:szCs w:val="24"/>
      <w:lang w:eastAsia="ru-RU"/>
    </w:rPr>
  </w:style>
  <w:style w:type="character" w:styleId="aff3">
    <w:name w:val="Subtle Emphasis"/>
    <w:uiPriority w:val="19"/>
    <w:qFormat/>
    <w:rsid w:val="00B1186E"/>
    <w:rPr>
      <w:i/>
      <w:iCs/>
    </w:rPr>
  </w:style>
  <w:style w:type="character" w:styleId="aff4">
    <w:name w:val="Intense Emphasis"/>
    <w:uiPriority w:val="21"/>
    <w:qFormat/>
    <w:rsid w:val="00B1186E"/>
    <w:rPr>
      <w:b/>
      <w:bCs/>
      <w:i/>
      <w:iCs/>
    </w:rPr>
  </w:style>
  <w:style w:type="character" w:styleId="aff5">
    <w:name w:val="Subtle Reference"/>
    <w:uiPriority w:val="31"/>
    <w:qFormat/>
    <w:rsid w:val="00B1186E"/>
    <w:rPr>
      <w:smallCaps/>
    </w:rPr>
  </w:style>
  <w:style w:type="character" w:styleId="aff6">
    <w:name w:val="Intense Reference"/>
    <w:uiPriority w:val="32"/>
    <w:qFormat/>
    <w:rsid w:val="00B1186E"/>
    <w:rPr>
      <w:b/>
      <w:bCs/>
      <w:smallCaps/>
    </w:rPr>
  </w:style>
  <w:style w:type="character" w:styleId="aff7">
    <w:name w:val="Book Title"/>
    <w:uiPriority w:val="33"/>
    <w:qFormat/>
    <w:rsid w:val="00B1186E"/>
    <w:rPr>
      <w:i/>
      <w:iCs/>
      <w:smallCaps/>
      <w:spacing w:val="5"/>
    </w:rPr>
  </w:style>
  <w:style w:type="paragraph" w:styleId="aff8">
    <w:name w:val="TOC Heading"/>
    <w:basedOn w:val="1"/>
    <w:next w:val="a1"/>
    <w:uiPriority w:val="39"/>
    <w:semiHidden/>
    <w:unhideWhenUsed/>
    <w:qFormat/>
    <w:rsid w:val="00B1186E"/>
    <w:pPr>
      <w:keepNext w:val="0"/>
      <w:spacing w:before="480"/>
      <w:contextualSpacing/>
      <w:jc w:val="left"/>
      <w:outlineLvl w:val="9"/>
    </w:pPr>
    <w:rPr>
      <w:i w:val="0"/>
      <w:iCs w:val="0"/>
      <w:smallCaps/>
      <w:spacing w:val="5"/>
      <w:sz w:val="36"/>
      <w:szCs w:val="36"/>
    </w:rPr>
  </w:style>
  <w:style w:type="paragraph" w:customStyle="1" w:styleId="caaieiaie2">
    <w:name w:val="caaieiaie 2"/>
    <w:basedOn w:val="a1"/>
    <w:next w:val="a1"/>
    <w:rsid w:val="00B1186E"/>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8"/>
    </w:rPr>
  </w:style>
  <w:style w:type="paragraph" w:customStyle="1" w:styleId="xl278">
    <w:name w:val="xl278"/>
    <w:basedOn w:val="a1"/>
    <w:rsid w:val="00B1186E"/>
    <w:pPr>
      <w:pBdr>
        <w:right w:val="single" w:sz="8" w:space="0" w:color="000000"/>
      </w:pBdr>
      <w:spacing w:before="100" w:beforeAutospacing="1" w:after="100" w:afterAutospacing="1"/>
      <w:jc w:val="center"/>
      <w:textAlignment w:val="center"/>
    </w:pPr>
  </w:style>
  <w:style w:type="table" w:customStyle="1" w:styleId="25">
    <w:name w:val="Сетка таблицы2"/>
    <w:basedOn w:val="a3"/>
    <w:next w:val="af2"/>
    <w:uiPriority w:val="59"/>
    <w:rsid w:val="00B1186E"/>
    <w:pPr>
      <w:spacing w:after="0" w:line="240" w:lineRule="auto"/>
    </w:pPr>
    <w:rPr>
      <w:rFonts w:ascii="Cambria" w:eastAsia="Calibri" w:hAnsi="Cambr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Заголовок таблицы"/>
    <w:basedOn w:val="a1"/>
    <w:rsid w:val="00B1186E"/>
    <w:pPr>
      <w:widowControl w:val="0"/>
      <w:suppressLineNumbers/>
      <w:suppressAutoHyphens/>
      <w:jc w:val="center"/>
    </w:pPr>
    <w:rPr>
      <w:rFonts w:ascii="Liberation Serif" w:eastAsia="DejaVu Sans" w:hAnsi="Liberation Serif"/>
      <w:b/>
      <w:bCs/>
      <w:kern w:val="1"/>
    </w:rPr>
  </w:style>
  <w:style w:type="paragraph" w:styleId="26">
    <w:name w:val="List 2"/>
    <w:basedOn w:val="a1"/>
    <w:semiHidden/>
    <w:rsid w:val="00B1186E"/>
    <w:pPr>
      <w:ind w:left="566" w:hanging="283"/>
    </w:pPr>
    <w:rPr>
      <w:sz w:val="20"/>
      <w:szCs w:val="20"/>
    </w:rPr>
  </w:style>
  <w:style w:type="paragraph" w:customStyle="1" w:styleId="Default">
    <w:name w:val="Default"/>
    <w:rsid w:val="00B118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a">
    <w:name w:val="Îáû÷íûé"/>
    <w:rsid w:val="00B1186E"/>
    <w:pPr>
      <w:autoSpaceDE w:val="0"/>
      <w:autoSpaceDN w:val="0"/>
      <w:spacing w:after="0" w:line="240" w:lineRule="auto"/>
    </w:pPr>
    <w:rPr>
      <w:rFonts w:ascii="Arial" w:eastAsia="Times New Roman" w:hAnsi="Arial" w:cs="Times New Roman"/>
      <w:sz w:val="20"/>
      <w:szCs w:val="20"/>
      <w:lang w:eastAsia="ru-RU"/>
    </w:rPr>
  </w:style>
  <w:style w:type="paragraph" w:customStyle="1" w:styleId="affb">
    <w:name w:val="Знак Знак Знак Знак Знак Знак Знак"/>
    <w:basedOn w:val="a1"/>
    <w:autoRedefine/>
    <w:rsid w:val="00B1186E"/>
    <w:pPr>
      <w:spacing w:after="160" w:line="240" w:lineRule="exact"/>
    </w:pPr>
    <w:rPr>
      <w:rFonts w:eastAsia="SimSun"/>
      <w:b/>
      <w:sz w:val="28"/>
      <w:lang w:val="en-US" w:eastAsia="en-US"/>
    </w:rPr>
  </w:style>
  <w:style w:type="paragraph" w:customStyle="1" w:styleId="27">
    <w:name w:val="Обычный2"/>
    <w:rsid w:val="00B1186E"/>
    <w:pPr>
      <w:spacing w:after="0" w:line="240" w:lineRule="auto"/>
    </w:pPr>
    <w:rPr>
      <w:rFonts w:ascii="Times New Roman" w:eastAsia="Times New Roman" w:hAnsi="Times New Roman" w:cs="Times New Roman"/>
      <w:spacing w:val="-10"/>
      <w:sz w:val="24"/>
      <w:szCs w:val="20"/>
      <w:lang w:eastAsia="ru-RU"/>
    </w:rPr>
  </w:style>
  <w:style w:type="paragraph" w:customStyle="1" w:styleId="Style12">
    <w:name w:val="Style12"/>
    <w:basedOn w:val="a1"/>
    <w:uiPriority w:val="99"/>
    <w:rsid w:val="00B1186E"/>
    <w:pPr>
      <w:widowControl w:val="0"/>
      <w:autoSpaceDE w:val="0"/>
      <w:autoSpaceDN w:val="0"/>
      <w:adjustRightInd w:val="0"/>
    </w:pPr>
  </w:style>
  <w:style w:type="character" w:customStyle="1" w:styleId="FontStyle36">
    <w:name w:val="Font Style36"/>
    <w:uiPriority w:val="99"/>
    <w:rsid w:val="00B1186E"/>
    <w:rPr>
      <w:rFonts w:ascii="Times New Roman" w:hAnsi="Times New Roman" w:cs="Times New Roman"/>
      <w:b/>
      <w:bCs/>
      <w:i/>
      <w:iCs/>
      <w:sz w:val="22"/>
      <w:szCs w:val="22"/>
    </w:rPr>
  </w:style>
  <w:style w:type="paragraph" w:customStyle="1" w:styleId="a">
    <w:name w:val="нумерованный"/>
    <w:basedOn w:val="a1"/>
    <w:rsid w:val="00B1186E"/>
    <w:pPr>
      <w:numPr>
        <w:numId w:val="8"/>
      </w:numPr>
      <w:ind w:left="1066" w:hanging="357"/>
    </w:pPr>
    <w:rPr>
      <w:rFonts w:eastAsia="Calibri"/>
      <w:szCs w:val="22"/>
      <w:lang w:eastAsia="en-US"/>
    </w:rPr>
  </w:style>
  <w:style w:type="paragraph" w:styleId="affc">
    <w:name w:val="Block Text"/>
    <w:basedOn w:val="a1"/>
    <w:rsid w:val="00B1186E"/>
    <w:pPr>
      <w:spacing w:line="360" w:lineRule="auto"/>
      <w:ind w:left="567" w:right="567" w:firstLine="720"/>
      <w:jc w:val="both"/>
    </w:pPr>
    <w:rPr>
      <w:sz w:val="28"/>
      <w:szCs w:val="20"/>
    </w:rPr>
  </w:style>
  <w:style w:type="paragraph" w:customStyle="1" w:styleId="western">
    <w:name w:val="western"/>
    <w:basedOn w:val="a1"/>
    <w:rsid w:val="00B1186E"/>
    <w:pPr>
      <w:spacing w:before="100" w:beforeAutospacing="1" w:after="100" w:afterAutospacing="1"/>
    </w:pPr>
  </w:style>
  <w:style w:type="table" w:customStyle="1" w:styleId="110">
    <w:name w:val="Сетка таблицы11"/>
    <w:basedOn w:val="a3"/>
    <w:next w:val="af2"/>
    <w:uiPriority w:val="59"/>
    <w:rsid w:val="00B1186E"/>
    <w:pPr>
      <w:spacing w:after="0" w:line="240" w:lineRule="auto"/>
    </w:pPr>
    <w:rPr>
      <w:rFonts w:ascii="Cambria" w:eastAsia="Calibri" w:hAnsi="Cambr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uiPriority w:val="9"/>
    <w:semiHidden/>
    <w:rsid w:val="00B1186E"/>
    <w:rPr>
      <w:rFonts w:ascii="Calibri" w:eastAsia="Times New Roman" w:hAnsi="Calibri" w:cs="Times New Roman"/>
      <w:b/>
      <w:bCs/>
      <w:sz w:val="22"/>
      <w:szCs w:val="22"/>
    </w:rPr>
  </w:style>
  <w:style w:type="character" w:customStyle="1" w:styleId="710">
    <w:name w:val="Заголовок 7 Знак1"/>
    <w:uiPriority w:val="9"/>
    <w:semiHidden/>
    <w:rsid w:val="00B1186E"/>
    <w:rPr>
      <w:rFonts w:ascii="Calibri" w:eastAsia="Times New Roman" w:hAnsi="Calibri" w:cs="Times New Roman"/>
      <w:sz w:val="24"/>
      <w:szCs w:val="24"/>
    </w:rPr>
  </w:style>
  <w:style w:type="character" w:customStyle="1" w:styleId="810">
    <w:name w:val="Заголовок 8 Знак1"/>
    <w:uiPriority w:val="9"/>
    <w:semiHidden/>
    <w:rsid w:val="00B1186E"/>
    <w:rPr>
      <w:rFonts w:ascii="Calibri" w:eastAsia="Times New Roman" w:hAnsi="Calibri" w:cs="Times New Roman"/>
      <w:i/>
      <w:iCs/>
      <w:sz w:val="24"/>
      <w:szCs w:val="24"/>
    </w:rPr>
  </w:style>
  <w:style w:type="character" w:customStyle="1" w:styleId="910">
    <w:name w:val="Заголовок 9 Знак1"/>
    <w:uiPriority w:val="9"/>
    <w:semiHidden/>
    <w:rsid w:val="00B1186E"/>
    <w:rPr>
      <w:rFonts w:ascii="Calibri Light" w:eastAsia="Times New Roman" w:hAnsi="Calibri Light" w:cs="Times New Roman"/>
      <w:sz w:val="22"/>
      <w:szCs w:val="22"/>
    </w:rPr>
  </w:style>
  <w:style w:type="character" w:customStyle="1" w:styleId="28">
    <w:name w:val="Основной текст (2)"/>
    <w:rsid w:val="00B1186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6">
    <w:name w:val="Абзац списка Знак"/>
    <w:aliases w:val="Bullet List Знак,FooterText Знак,Paragraphe de liste1 Знак"/>
    <w:link w:val="af5"/>
    <w:uiPriority w:val="34"/>
    <w:locked/>
    <w:rsid w:val="00B1186E"/>
    <w:rPr>
      <w:rFonts w:ascii="Times New Roman" w:eastAsia="Times New Roman" w:hAnsi="Times New Roman" w:cs="Times New Roman"/>
      <w:sz w:val="24"/>
      <w:szCs w:val="24"/>
      <w:lang w:eastAsia="ru-RU"/>
    </w:rPr>
  </w:style>
  <w:style w:type="character" w:customStyle="1" w:styleId="62">
    <w:name w:val="Основной текст (6)_"/>
    <w:link w:val="63"/>
    <w:rsid w:val="00B1186E"/>
    <w:rPr>
      <w:rFonts w:ascii="Times New Roman" w:eastAsia="Times New Roman" w:hAnsi="Times New Roman"/>
      <w:b/>
      <w:bCs/>
      <w:sz w:val="26"/>
      <w:szCs w:val="26"/>
      <w:shd w:val="clear" w:color="auto" w:fill="FFFFFF"/>
    </w:rPr>
  </w:style>
  <w:style w:type="paragraph" w:customStyle="1" w:styleId="63">
    <w:name w:val="Основной текст (6)"/>
    <w:basedOn w:val="a1"/>
    <w:link w:val="62"/>
    <w:rsid w:val="00B1186E"/>
    <w:pPr>
      <w:widowControl w:val="0"/>
      <w:shd w:val="clear" w:color="auto" w:fill="FFFFFF"/>
      <w:spacing w:line="283" w:lineRule="exact"/>
      <w:jc w:val="center"/>
    </w:pPr>
    <w:rPr>
      <w:rFonts w:cstheme="minorBidi"/>
      <w:b/>
      <w:bCs/>
      <w:sz w:val="26"/>
      <w:szCs w:val="26"/>
      <w:lang w:eastAsia="en-US"/>
    </w:rPr>
  </w:style>
  <w:style w:type="character" w:customStyle="1" w:styleId="affd">
    <w:name w:val="Гипертекстовая ссылка"/>
    <w:uiPriority w:val="99"/>
    <w:rsid w:val="00B1186E"/>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http://www.iprbookshop.ru/85575.html%20" TargetMode="External"/><Relationship Id="rId18" Type="http://schemas.openxmlformats.org/officeDocument/2006/relationships/hyperlink" Target="http://www.iprbookshop.ru/69563.html%20" TargetMode="External"/><Relationship Id="rId26" Type="http://schemas.openxmlformats.org/officeDocument/2006/relationships/hyperlink" Target="http://www.edu.ru" TargetMode="External"/><Relationship Id="rId3" Type="http://schemas.openxmlformats.org/officeDocument/2006/relationships/settings" Target="settings.xml"/><Relationship Id="rId21" Type="http://schemas.openxmlformats.org/officeDocument/2006/relationships/hyperlink" Target="http://www.iprbookshop.ru" TargetMode="External"/><Relationship Id="rId7" Type="http://schemas.openxmlformats.org/officeDocument/2006/relationships/hyperlink" Target="URL:%20http://lib.mgafk.ru%20" TargetMode="External"/><Relationship Id="rId12" Type="http://schemas.openxmlformats.org/officeDocument/2006/relationships/hyperlink" Target="http://www.iprbookshop.ru/85574.html%20" TargetMode="External"/><Relationship Id="rId17" Type="http://schemas.openxmlformats.org/officeDocument/2006/relationships/hyperlink" Target="http://www.iprbookshop.ru/91553.html%20" TargetMode="External"/><Relationship Id="rId25" Type="http://schemas.openxmlformats.org/officeDocument/2006/relationships/hyperlink" Target="http://obrnadzor.gov.ru/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URL:%20http://lib.mgafk.ru" TargetMode="External"/><Relationship Id="rId20" Type="http://schemas.openxmlformats.org/officeDocument/2006/relationships/hyperlink" Target="https://elibrary.ru" TargetMode="External"/><Relationship Id="rId29" Type="http://schemas.openxmlformats.org/officeDocument/2006/relationships/hyperlink" Target="https://minsport.gov.ru/"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www.iprbookshop.ru/91554.html%20" TargetMode="External"/><Relationship Id="rId24" Type="http://schemas.openxmlformats.org/officeDocument/2006/relationships/hyperlink" Target="https://minobrnauki.gov.ru/" TargetMode="External"/><Relationship Id="rId32" Type="http://schemas.openxmlformats.org/officeDocument/2006/relationships/fontTable" Target="fontTable.xml"/><Relationship Id="rId5" Type="http://schemas.openxmlformats.org/officeDocument/2006/relationships/hyperlink" Target="http://mgafk.ru/uchebnie_materiali/download/034300.62annotatsiioop.pdf" TargetMode="External"/><Relationship Id="rId15" Type="http://schemas.openxmlformats.org/officeDocument/2006/relationships/hyperlink" Target="http://www.iprbookshop.ru/92763.html%20" TargetMode="External"/><Relationship Id="rId23" Type="http://schemas.openxmlformats.org/officeDocument/2006/relationships/hyperlink" Target="https://lib.rucont.ru" TargetMode="External"/><Relationship Id="rId28" Type="http://schemas.openxmlformats.org/officeDocument/2006/relationships/hyperlink" Target="http://fcior.edu.ru" TargetMode="External"/><Relationship Id="rId10" Type="http://schemas.openxmlformats.org/officeDocument/2006/relationships/hyperlink" Target="http://www.iprbookshop.ru/76393.html%20" TargetMode="External"/><Relationship Id="rId19" Type="http://schemas.openxmlformats.org/officeDocument/2006/relationships/hyperlink" Target="http://lib.mgafk.ru" TargetMode="External"/><Relationship Id="rId31" Type="http://schemas.openxmlformats.org/officeDocument/2006/relationships/hyperlink" Target="http://mgafk.ru/uchebnie_materiali/download/034300.62annotatsiioop.pdf" TargetMode="Externa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http://www.iprbookshop.ru/85612.html%20" TargetMode="External"/><Relationship Id="rId22" Type="http://schemas.openxmlformats.org/officeDocument/2006/relationships/hyperlink" Target="https://urait.ru/" TargetMode="External"/><Relationship Id="rId27" Type="http://schemas.openxmlformats.org/officeDocument/2006/relationships/hyperlink" Target="http://window.edu.ru" TargetMode="External"/><Relationship Id="rId30" Type="http://schemas.openxmlformats.org/officeDocument/2006/relationships/hyperlink" Target="http://www.ecsocma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12187</Words>
  <Characters>69472</Characters>
  <Application>Microsoft Office Word</Application>
  <DocSecurity>0</DocSecurity>
  <Lines>578</Lines>
  <Paragraphs>162</Paragraphs>
  <ScaleCrop>false</ScaleCrop>
  <Company>SPecialiST RePack</Company>
  <LinksUpToDate>false</LinksUpToDate>
  <CharactersWithSpaces>81497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УМУ</cp:lastModifiedBy>
  <cp:revision>2</cp:revision>
  <dcterms:created xsi:type="dcterms:W3CDTF">2020-09-08T14:17:00Z</dcterms:created>
  <dcterms:modified xsi:type="dcterms:W3CDTF">2021-03-31T09:01:00Z</dcterms:modified>
</cp:coreProperties>
</file>