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B93" w:rsidRPr="009C583C" w:rsidRDefault="00773B93" w:rsidP="0049756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C583C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773B93" w:rsidRPr="009C583C" w:rsidRDefault="00773B93" w:rsidP="00773B93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C583C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773B93" w:rsidRPr="009C583C" w:rsidRDefault="00773B93" w:rsidP="00773B93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C583C">
        <w:rPr>
          <w:rFonts w:cs="Tahoma"/>
          <w:color w:val="000000"/>
          <w:sz w:val="24"/>
          <w:szCs w:val="24"/>
        </w:rPr>
        <w:t>высшего образования</w:t>
      </w:r>
    </w:p>
    <w:p w:rsidR="00773B93" w:rsidRPr="009C583C" w:rsidRDefault="00773B93" w:rsidP="0049756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C583C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773B93" w:rsidRPr="009C583C" w:rsidRDefault="00773B93" w:rsidP="00773B93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C583C">
        <w:rPr>
          <w:rFonts w:cs="Tahoma"/>
          <w:color w:val="000000"/>
          <w:sz w:val="24"/>
          <w:szCs w:val="24"/>
        </w:rPr>
        <w:t>Кафедра Теории и методики физической культуры и спорта</w:t>
      </w:r>
    </w:p>
    <w:p w:rsidR="00773B93" w:rsidRPr="009C583C" w:rsidRDefault="00773B93" w:rsidP="00773B93">
      <w:pPr>
        <w:widowControl w:val="0"/>
        <w:numPr>
          <w:ilvl w:val="0"/>
          <w:numId w:val="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773B93" w:rsidRPr="009C583C" w:rsidTr="00773B93">
        <w:tc>
          <w:tcPr>
            <w:tcW w:w="4617" w:type="dxa"/>
            <w:hideMark/>
          </w:tcPr>
          <w:p w:rsidR="00773B93" w:rsidRPr="009C583C" w:rsidRDefault="00773B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773B93" w:rsidRPr="009C583C" w:rsidRDefault="00773B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Начальник Учебно-</w:t>
            </w:r>
          </w:p>
          <w:p w:rsidR="00773B93" w:rsidRPr="009C583C" w:rsidRDefault="00773B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методического управления </w:t>
            </w:r>
          </w:p>
          <w:p w:rsidR="00773B93" w:rsidRPr="009C583C" w:rsidRDefault="00773B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к.п.н. А.С. Солнцева</w:t>
            </w:r>
          </w:p>
          <w:p w:rsidR="00773B93" w:rsidRPr="009C583C" w:rsidRDefault="00773B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_______________________________</w:t>
            </w:r>
          </w:p>
          <w:p w:rsidR="00773B93" w:rsidRPr="009C583C" w:rsidRDefault="00773B93" w:rsidP="006775AC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«</w:t>
            </w:r>
            <w:r w:rsidR="006775AC">
              <w:rPr>
                <w:rFonts w:cs="Tahoma"/>
                <w:color w:val="000000"/>
                <w:sz w:val="24"/>
                <w:szCs w:val="24"/>
                <w:lang w:eastAsia="en-US"/>
              </w:rPr>
              <w:t>20</w:t>
            </w: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» </w:t>
            </w:r>
            <w:r w:rsidR="006775AC">
              <w:rPr>
                <w:rFonts w:cs="Tahoma"/>
                <w:color w:val="000000"/>
                <w:sz w:val="24"/>
                <w:szCs w:val="24"/>
                <w:lang w:eastAsia="en-US"/>
              </w:rPr>
              <w:t>августа</w:t>
            </w:r>
            <w:r w:rsidR="009F04F9"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20</w:t>
            </w:r>
            <w:r w:rsidR="006775AC">
              <w:rPr>
                <w:rFonts w:cs="Tahoma"/>
                <w:color w:val="000000"/>
                <w:sz w:val="24"/>
                <w:szCs w:val="24"/>
                <w:lang w:eastAsia="en-US"/>
              </w:rPr>
              <w:t>20</w:t>
            </w: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773B93" w:rsidRPr="009C583C" w:rsidRDefault="00773B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УТВЕРЖДЕНО</w:t>
            </w:r>
          </w:p>
          <w:p w:rsidR="00773B93" w:rsidRPr="009C583C" w:rsidRDefault="00773B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Председатель УМК</w:t>
            </w:r>
          </w:p>
          <w:p w:rsidR="00773B93" w:rsidRPr="009C583C" w:rsidRDefault="00773B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проректор по учебной  работе</w:t>
            </w:r>
          </w:p>
          <w:p w:rsidR="00773B93" w:rsidRPr="009C583C" w:rsidRDefault="00773B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к.п.н., профессор А.Н Таланцев</w:t>
            </w:r>
          </w:p>
          <w:p w:rsidR="00773B93" w:rsidRPr="009C583C" w:rsidRDefault="00773B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______________________________</w:t>
            </w:r>
          </w:p>
          <w:p w:rsidR="00773B93" w:rsidRPr="009C583C" w:rsidRDefault="006775AC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20</w:t>
            </w: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» 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августа</w:t>
            </w: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20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20</w:t>
            </w: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г.</w:t>
            </w:r>
            <w:r w:rsidR="00773B93"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773B93" w:rsidRPr="009C583C" w:rsidRDefault="00773B93" w:rsidP="00773B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773B93" w:rsidRPr="009C583C" w:rsidRDefault="00773B93" w:rsidP="00773B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9C583C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773B93" w:rsidRPr="009C583C" w:rsidRDefault="00741BB6" w:rsidP="00773B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9C583C">
        <w:rPr>
          <w:rFonts w:cs="Tahoma"/>
          <w:b/>
          <w:color w:val="000000"/>
          <w:sz w:val="24"/>
          <w:szCs w:val="24"/>
        </w:rPr>
        <w:t>«</w:t>
      </w:r>
      <w:r w:rsidR="0049756C" w:rsidRPr="009C583C">
        <w:rPr>
          <w:rFonts w:cs="Tahoma"/>
          <w:b/>
          <w:color w:val="000000"/>
          <w:sz w:val="24"/>
          <w:szCs w:val="24"/>
        </w:rPr>
        <w:t xml:space="preserve">Методика преподавания </w:t>
      </w:r>
      <w:r w:rsidRPr="009C583C">
        <w:rPr>
          <w:rFonts w:cs="Tahoma"/>
          <w:b/>
          <w:color w:val="000000"/>
          <w:sz w:val="24"/>
          <w:szCs w:val="24"/>
        </w:rPr>
        <w:t>ф</w:t>
      </w:r>
      <w:r w:rsidR="0049756C" w:rsidRPr="009C583C">
        <w:rPr>
          <w:rFonts w:cs="Tahoma"/>
          <w:b/>
          <w:color w:val="000000"/>
          <w:sz w:val="24"/>
          <w:szCs w:val="24"/>
        </w:rPr>
        <w:t>изической культуры в общеобразовательных организациях</w:t>
      </w:r>
      <w:r w:rsidRPr="009C583C">
        <w:rPr>
          <w:rFonts w:cs="Tahoma"/>
          <w:b/>
          <w:color w:val="000000"/>
          <w:sz w:val="24"/>
          <w:szCs w:val="24"/>
        </w:rPr>
        <w:t>»</w:t>
      </w:r>
    </w:p>
    <w:p w:rsidR="00773B93" w:rsidRPr="009C583C" w:rsidRDefault="0049756C" w:rsidP="00773B93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 w:rsidRPr="009C583C">
        <w:rPr>
          <w:rFonts w:cs="Tahoma"/>
          <w:b/>
          <w:iCs/>
          <w:color w:val="000000"/>
          <w:sz w:val="24"/>
          <w:szCs w:val="24"/>
        </w:rPr>
        <w:t>Б1.О.2</w:t>
      </w:r>
      <w:r w:rsidR="00790A35">
        <w:rPr>
          <w:rFonts w:cs="Tahoma"/>
          <w:b/>
          <w:iCs/>
          <w:color w:val="000000"/>
          <w:sz w:val="24"/>
          <w:szCs w:val="24"/>
        </w:rPr>
        <w:t>0</w:t>
      </w:r>
      <w:bookmarkStart w:id="0" w:name="_GoBack"/>
      <w:bookmarkEnd w:id="0"/>
    </w:p>
    <w:p w:rsidR="00773B93" w:rsidRPr="009C583C" w:rsidRDefault="00773B93" w:rsidP="00773B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773B93" w:rsidRPr="009C583C" w:rsidRDefault="00773B93" w:rsidP="00773B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9C583C">
        <w:rPr>
          <w:rFonts w:cs="Tahoma"/>
          <w:b/>
          <w:color w:val="000000"/>
          <w:sz w:val="24"/>
          <w:szCs w:val="24"/>
        </w:rPr>
        <w:t>Направление подготовки</w:t>
      </w:r>
      <w:r w:rsidRPr="009C583C">
        <w:rPr>
          <w:rFonts w:cs="Tahoma"/>
          <w:color w:val="000000"/>
          <w:sz w:val="24"/>
          <w:szCs w:val="24"/>
        </w:rPr>
        <w:t xml:space="preserve"> </w:t>
      </w:r>
      <w:r w:rsidR="0049756C" w:rsidRPr="009C583C">
        <w:rPr>
          <w:rFonts w:cs="Tahoma"/>
          <w:b/>
          <w:color w:val="000000"/>
          <w:sz w:val="24"/>
          <w:szCs w:val="24"/>
        </w:rPr>
        <w:t>49.03.01 Физическая культура</w:t>
      </w:r>
    </w:p>
    <w:p w:rsidR="00773B93" w:rsidRPr="009C583C" w:rsidRDefault="00773B93" w:rsidP="00773B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480594" w:rsidRPr="009C583C" w:rsidRDefault="00480594" w:rsidP="00773B93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9C583C">
        <w:rPr>
          <w:rFonts w:cs="Tahoma"/>
          <w:b/>
          <w:color w:val="000000"/>
          <w:sz w:val="24"/>
          <w:szCs w:val="24"/>
        </w:rPr>
        <w:t>ОПОП</w:t>
      </w:r>
      <w:r w:rsidR="0049756C" w:rsidRPr="009C583C">
        <w:rPr>
          <w:rFonts w:cs="Tahoma"/>
          <w:b/>
          <w:color w:val="000000"/>
          <w:sz w:val="24"/>
          <w:szCs w:val="24"/>
        </w:rPr>
        <w:t>:</w:t>
      </w:r>
      <w:r w:rsidR="0049756C" w:rsidRPr="009C583C">
        <w:rPr>
          <w:rFonts w:cs="Tahoma"/>
          <w:b/>
          <w:i/>
          <w:color w:val="000000"/>
          <w:sz w:val="24"/>
          <w:szCs w:val="24"/>
        </w:rPr>
        <w:t xml:space="preserve"> </w:t>
      </w:r>
      <w:r w:rsidRPr="009C583C">
        <w:rPr>
          <w:rFonts w:cs="Tahoma"/>
          <w:b/>
          <w:i/>
          <w:color w:val="000000"/>
          <w:sz w:val="24"/>
          <w:szCs w:val="24"/>
        </w:rPr>
        <w:t>С</w:t>
      </w:r>
      <w:r w:rsidR="0049756C" w:rsidRPr="009C583C">
        <w:rPr>
          <w:rFonts w:cs="Tahoma"/>
          <w:b/>
          <w:i/>
          <w:color w:val="000000"/>
          <w:sz w:val="24"/>
          <w:szCs w:val="24"/>
        </w:rPr>
        <w:t>портивная тренировка в избранном виде спорта</w:t>
      </w:r>
    </w:p>
    <w:p w:rsidR="00480594" w:rsidRPr="009C583C" w:rsidRDefault="0049756C" w:rsidP="00773B93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9C583C">
        <w:rPr>
          <w:rFonts w:cs="Tahoma"/>
          <w:b/>
          <w:i/>
          <w:color w:val="000000"/>
          <w:sz w:val="24"/>
          <w:szCs w:val="24"/>
        </w:rPr>
        <w:t xml:space="preserve"> </w:t>
      </w:r>
      <w:r w:rsidR="00480594" w:rsidRPr="009C583C">
        <w:rPr>
          <w:rFonts w:cs="Tahoma"/>
          <w:b/>
          <w:i/>
          <w:color w:val="000000"/>
          <w:sz w:val="24"/>
          <w:szCs w:val="24"/>
        </w:rPr>
        <w:t>Ф</w:t>
      </w:r>
      <w:r w:rsidRPr="009C583C">
        <w:rPr>
          <w:rFonts w:cs="Tahoma"/>
          <w:b/>
          <w:i/>
          <w:color w:val="000000"/>
          <w:sz w:val="24"/>
          <w:szCs w:val="24"/>
        </w:rPr>
        <w:t>изкультурное образование</w:t>
      </w:r>
    </w:p>
    <w:p w:rsidR="00480594" w:rsidRPr="009C583C" w:rsidRDefault="0049756C" w:rsidP="00773B93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9C583C">
        <w:rPr>
          <w:rFonts w:cs="Tahoma"/>
          <w:b/>
          <w:i/>
          <w:color w:val="000000"/>
          <w:sz w:val="24"/>
          <w:szCs w:val="24"/>
        </w:rPr>
        <w:t xml:space="preserve"> </w:t>
      </w:r>
      <w:r w:rsidR="00480594" w:rsidRPr="009C583C">
        <w:rPr>
          <w:rFonts w:cs="Tahoma"/>
          <w:b/>
          <w:i/>
          <w:color w:val="000000"/>
          <w:sz w:val="24"/>
          <w:szCs w:val="24"/>
        </w:rPr>
        <w:t>Ф</w:t>
      </w:r>
      <w:r w:rsidRPr="009C583C">
        <w:rPr>
          <w:rFonts w:cs="Tahoma"/>
          <w:b/>
          <w:i/>
          <w:color w:val="000000"/>
          <w:sz w:val="24"/>
          <w:szCs w:val="24"/>
        </w:rPr>
        <w:t>изкультурно-оздоровительные технологии</w:t>
      </w:r>
    </w:p>
    <w:p w:rsidR="00480594" w:rsidRPr="009C583C" w:rsidRDefault="0049756C" w:rsidP="00773B93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9C583C">
        <w:rPr>
          <w:rFonts w:cs="Tahoma"/>
          <w:b/>
          <w:i/>
          <w:color w:val="000000"/>
          <w:sz w:val="24"/>
          <w:szCs w:val="24"/>
        </w:rPr>
        <w:t xml:space="preserve"> </w:t>
      </w:r>
      <w:r w:rsidR="00480594" w:rsidRPr="009C583C">
        <w:rPr>
          <w:rFonts w:cs="Tahoma"/>
          <w:b/>
          <w:i/>
          <w:color w:val="000000"/>
          <w:sz w:val="24"/>
          <w:szCs w:val="24"/>
        </w:rPr>
        <w:t>Оздоровительные виды аэробики и гимнастики (очная форма)</w:t>
      </w:r>
    </w:p>
    <w:p w:rsidR="00773B93" w:rsidRPr="009C583C" w:rsidRDefault="00480594" w:rsidP="00773B93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9C583C">
        <w:rPr>
          <w:rFonts w:cs="Tahoma"/>
          <w:b/>
          <w:i/>
          <w:color w:val="000000"/>
          <w:sz w:val="24"/>
          <w:szCs w:val="24"/>
        </w:rPr>
        <w:t>С</w:t>
      </w:r>
      <w:r w:rsidR="0049756C" w:rsidRPr="009C583C">
        <w:rPr>
          <w:rFonts w:cs="Tahoma"/>
          <w:b/>
          <w:i/>
          <w:color w:val="000000"/>
          <w:sz w:val="24"/>
          <w:szCs w:val="24"/>
        </w:rPr>
        <w:t>портивный менеджмент (очная форма)</w:t>
      </w:r>
    </w:p>
    <w:p w:rsidR="0049756C" w:rsidRPr="009C583C" w:rsidRDefault="0049756C" w:rsidP="00773B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741BB6" w:rsidRPr="009C583C" w:rsidRDefault="00741BB6" w:rsidP="00773B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741BB6" w:rsidRPr="009C583C" w:rsidRDefault="00741BB6" w:rsidP="00773B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741BB6" w:rsidRPr="009C583C" w:rsidRDefault="00773B93" w:rsidP="00773B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9C583C">
        <w:rPr>
          <w:rFonts w:cs="Tahoma"/>
          <w:b/>
          <w:color w:val="000000"/>
          <w:sz w:val="24"/>
          <w:szCs w:val="24"/>
        </w:rPr>
        <w:t>Квалификация выпускника</w:t>
      </w:r>
      <w:r w:rsidR="0049756C" w:rsidRPr="009C583C">
        <w:rPr>
          <w:rFonts w:cs="Tahoma"/>
          <w:b/>
          <w:color w:val="000000"/>
          <w:sz w:val="24"/>
          <w:szCs w:val="24"/>
        </w:rPr>
        <w:t xml:space="preserve"> </w:t>
      </w:r>
    </w:p>
    <w:p w:rsidR="00773B93" w:rsidRPr="009C583C" w:rsidRDefault="00741BB6" w:rsidP="00773B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9C583C">
        <w:rPr>
          <w:rFonts w:cs="Tahoma"/>
          <w:b/>
          <w:color w:val="000000"/>
          <w:sz w:val="24"/>
          <w:szCs w:val="24"/>
        </w:rPr>
        <w:t>Б</w:t>
      </w:r>
      <w:r w:rsidR="0049756C" w:rsidRPr="009C583C">
        <w:rPr>
          <w:rFonts w:cs="Tahoma"/>
          <w:b/>
          <w:color w:val="000000"/>
          <w:sz w:val="24"/>
          <w:szCs w:val="24"/>
        </w:rPr>
        <w:t>акалавр</w:t>
      </w:r>
    </w:p>
    <w:p w:rsidR="00773B93" w:rsidRPr="009C583C" w:rsidRDefault="00773B93" w:rsidP="00773B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741BB6" w:rsidRPr="009C583C" w:rsidRDefault="00741BB6" w:rsidP="00773B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741BB6" w:rsidRPr="009C583C" w:rsidRDefault="00741BB6" w:rsidP="00773B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49756C" w:rsidRPr="009C583C" w:rsidRDefault="00773B93" w:rsidP="0049756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9C583C">
        <w:rPr>
          <w:rFonts w:cs="Tahoma"/>
          <w:b/>
          <w:color w:val="000000"/>
          <w:sz w:val="24"/>
          <w:szCs w:val="24"/>
        </w:rPr>
        <w:t>Форма обучения</w:t>
      </w:r>
      <w:r w:rsidR="0049756C" w:rsidRPr="009C583C">
        <w:rPr>
          <w:rFonts w:cs="Tahoma"/>
          <w:b/>
          <w:color w:val="000000"/>
          <w:sz w:val="24"/>
          <w:szCs w:val="24"/>
        </w:rPr>
        <w:t>:</w:t>
      </w:r>
    </w:p>
    <w:p w:rsidR="00773B93" w:rsidRPr="009C583C" w:rsidRDefault="0049756C" w:rsidP="0049756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9C583C">
        <w:rPr>
          <w:rFonts w:cs="Tahoma"/>
          <w:b/>
          <w:color w:val="000000"/>
          <w:sz w:val="24"/>
          <w:szCs w:val="24"/>
        </w:rPr>
        <w:t>очная</w:t>
      </w:r>
      <w:r w:rsidR="00773B93" w:rsidRPr="009C583C">
        <w:rPr>
          <w:rFonts w:cs="Tahoma"/>
          <w:b/>
          <w:color w:val="000000"/>
          <w:sz w:val="24"/>
          <w:szCs w:val="24"/>
        </w:rPr>
        <w:t>/заочная</w:t>
      </w:r>
    </w:p>
    <w:p w:rsidR="00773B93" w:rsidRPr="009C583C" w:rsidRDefault="00773B93" w:rsidP="00773B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741BB6" w:rsidRPr="009C583C" w:rsidRDefault="00741BB6" w:rsidP="00773B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3260"/>
        <w:gridCol w:w="4111"/>
      </w:tblGrid>
      <w:tr w:rsidR="00773B93" w:rsidRPr="009C583C" w:rsidTr="00895009">
        <w:trPr>
          <w:trHeight w:val="2629"/>
        </w:trPr>
        <w:tc>
          <w:tcPr>
            <w:tcW w:w="3545" w:type="dxa"/>
          </w:tcPr>
          <w:p w:rsidR="00773B93" w:rsidRPr="009C583C" w:rsidRDefault="00773B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773B93" w:rsidRPr="009C583C" w:rsidRDefault="00773B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Декан факультета дневной формы обучения, к.п.н., доцент</w:t>
            </w:r>
          </w:p>
          <w:p w:rsidR="00773B93" w:rsidRPr="009C583C" w:rsidRDefault="00773B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___________С.В. Лепешкина </w:t>
            </w:r>
          </w:p>
          <w:p w:rsidR="00773B93" w:rsidRPr="009C583C" w:rsidRDefault="006775AC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20</w:t>
            </w: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» 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августа</w:t>
            </w: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20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20</w:t>
            </w: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г.</w:t>
            </w:r>
            <w:r w:rsidR="00773B93"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</w:tcPr>
          <w:p w:rsidR="00773B93" w:rsidRPr="009C583C" w:rsidRDefault="00773B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773B93" w:rsidRPr="009C583C" w:rsidRDefault="00773B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Декан факультета</w:t>
            </w:r>
          </w:p>
          <w:p w:rsidR="00773B93" w:rsidRPr="009C583C" w:rsidRDefault="00773B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заочной формы обучения, к.п.н., профессор</w:t>
            </w:r>
          </w:p>
          <w:p w:rsidR="00773B93" w:rsidRPr="009C583C" w:rsidRDefault="00773B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_____________В.Х Шнайдер</w:t>
            </w:r>
          </w:p>
          <w:p w:rsidR="00773B93" w:rsidRPr="009C583C" w:rsidRDefault="006775AC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20</w:t>
            </w: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» 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августа</w:t>
            </w: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20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20</w:t>
            </w: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4111" w:type="dxa"/>
          </w:tcPr>
          <w:p w:rsidR="00895009" w:rsidRPr="009C583C" w:rsidRDefault="00773B93" w:rsidP="00895009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Программа рассмотрена</w:t>
            </w:r>
            <w:r w:rsidR="00895009"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и одобрена на заседании кафедры</w:t>
            </w:r>
          </w:p>
          <w:p w:rsidR="00773B93" w:rsidRPr="009C583C" w:rsidRDefault="00773B93" w:rsidP="00895009">
            <w:pPr>
              <w:widowControl w:val="0"/>
              <w:spacing w:line="276" w:lineRule="auto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(протокол №</w:t>
            </w:r>
            <w:r w:rsidR="005651C8"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11</w:t>
            </w:r>
            <w:r w:rsidR="00895009"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от 1</w:t>
            </w:r>
            <w:r w:rsidR="005651C8"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0</w:t>
            </w: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651C8"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апреля</w:t>
            </w:r>
            <w:r w:rsidR="00895009"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20</w:t>
            </w:r>
            <w:r w:rsidR="006775AC">
              <w:rPr>
                <w:rFonts w:cs="Tahoma"/>
                <w:color w:val="000000"/>
                <w:sz w:val="24"/>
                <w:szCs w:val="24"/>
                <w:lang w:eastAsia="en-US"/>
              </w:rPr>
              <w:t>20</w:t>
            </w: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г.)</w:t>
            </w:r>
          </w:p>
          <w:p w:rsidR="00773B93" w:rsidRPr="009C583C" w:rsidRDefault="00773B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Заведующий кафедрой, </w:t>
            </w:r>
          </w:p>
          <w:p w:rsidR="00773B93" w:rsidRPr="009C583C" w:rsidRDefault="00895009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д</w:t>
            </w:r>
            <w:r w:rsidR="005651C8"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.п.н.</w:t>
            </w:r>
            <w:r w:rsidR="00773B93"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5651C8"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профессор</w:t>
            </w:r>
            <w:r w:rsidR="00773B93"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5651C8"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К.С. Дунаев</w:t>
            </w:r>
          </w:p>
          <w:p w:rsidR="00773B93" w:rsidRPr="009C583C" w:rsidRDefault="00773B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____________________</w:t>
            </w:r>
          </w:p>
          <w:p w:rsidR="00773B93" w:rsidRPr="009C583C" w:rsidRDefault="00773B93" w:rsidP="005651C8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252BA" w:rsidRPr="009C583C" w:rsidRDefault="006252BA" w:rsidP="00773B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741BB6" w:rsidRPr="009C583C" w:rsidRDefault="00741BB6" w:rsidP="00773B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773B93" w:rsidRPr="009C583C" w:rsidRDefault="00773B93" w:rsidP="00773B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9C583C">
        <w:rPr>
          <w:rFonts w:cs="Tahoma"/>
          <w:b/>
          <w:color w:val="000000"/>
          <w:sz w:val="24"/>
          <w:szCs w:val="24"/>
        </w:rPr>
        <w:t>Малаховка 20</w:t>
      </w:r>
      <w:r w:rsidR="006775AC">
        <w:rPr>
          <w:rFonts w:cs="Tahoma"/>
          <w:b/>
          <w:color w:val="000000"/>
          <w:sz w:val="24"/>
          <w:szCs w:val="24"/>
        </w:rPr>
        <w:t>20</w:t>
      </w:r>
    </w:p>
    <w:p w:rsidR="00773B93" w:rsidRPr="009C583C" w:rsidRDefault="00773B93" w:rsidP="00773B93">
      <w:pPr>
        <w:jc w:val="both"/>
        <w:rPr>
          <w:rFonts w:cs="Tahoma"/>
          <w:color w:val="000000"/>
          <w:sz w:val="24"/>
          <w:szCs w:val="24"/>
        </w:rPr>
      </w:pPr>
      <w:r w:rsidRPr="009C583C">
        <w:rPr>
          <w:rFonts w:cs="Tahoma"/>
          <w:b/>
          <w:color w:val="000000"/>
          <w:sz w:val="24"/>
          <w:szCs w:val="24"/>
        </w:rPr>
        <w:br w:type="page"/>
      </w:r>
      <w:r w:rsidRPr="009C583C"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</w:t>
      </w:r>
      <w:r w:rsidR="0007075E" w:rsidRPr="009C583C">
        <w:rPr>
          <w:rFonts w:cs="Tahoma"/>
          <w:sz w:val="24"/>
          <w:szCs w:val="24"/>
        </w:rPr>
        <w:t>ФГОС ВО</w:t>
      </w:r>
      <w:r w:rsidR="009B36A1" w:rsidRPr="009C583C">
        <w:rPr>
          <w:rFonts w:cs="Tahoma"/>
          <w:sz w:val="24"/>
          <w:szCs w:val="24"/>
        </w:rPr>
        <w:t xml:space="preserve"> – бакалавриат </w:t>
      </w:r>
      <w:r w:rsidR="0007075E" w:rsidRPr="009C583C">
        <w:rPr>
          <w:rFonts w:cs="Tahoma"/>
          <w:sz w:val="24"/>
          <w:szCs w:val="24"/>
        </w:rPr>
        <w:t>по направлению подготовки 49.03.01 Физическая культура</w:t>
      </w:r>
      <w:r w:rsidR="009B36A1" w:rsidRPr="009C583C">
        <w:rPr>
          <w:rFonts w:cs="Tahoma"/>
          <w:sz w:val="24"/>
          <w:szCs w:val="24"/>
        </w:rPr>
        <w:t>,</w:t>
      </w:r>
      <w:r w:rsidR="0007075E" w:rsidRPr="009C583C">
        <w:rPr>
          <w:rFonts w:cs="Tahoma"/>
          <w:sz w:val="24"/>
          <w:szCs w:val="24"/>
        </w:rPr>
        <w:t xml:space="preserve"> </w:t>
      </w:r>
      <w:r w:rsidR="0007075E" w:rsidRPr="009C583C">
        <w:rPr>
          <w:sz w:val="24"/>
          <w:szCs w:val="24"/>
        </w:rPr>
        <w:t>утвержденным приказом Министерства образовани</w:t>
      </w:r>
      <w:r w:rsidR="00741BB6" w:rsidRPr="009C583C">
        <w:rPr>
          <w:sz w:val="24"/>
          <w:szCs w:val="24"/>
        </w:rPr>
        <w:t xml:space="preserve">я и науки Российской Федерации </w:t>
      </w:r>
      <w:r w:rsidR="006252BA" w:rsidRPr="009C583C">
        <w:rPr>
          <w:sz w:val="24"/>
          <w:szCs w:val="24"/>
        </w:rPr>
        <w:t>19</w:t>
      </w:r>
      <w:r w:rsidR="0007075E" w:rsidRPr="009C583C">
        <w:rPr>
          <w:sz w:val="24"/>
          <w:szCs w:val="24"/>
        </w:rPr>
        <w:t>.0</w:t>
      </w:r>
      <w:r w:rsidR="006252BA" w:rsidRPr="009C583C">
        <w:rPr>
          <w:sz w:val="24"/>
          <w:szCs w:val="24"/>
        </w:rPr>
        <w:t>9</w:t>
      </w:r>
      <w:r w:rsidR="0007075E" w:rsidRPr="009C583C">
        <w:rPr>
          <w:sz w:val="24"/>
          <w:szCs w:val="24"/>
        </w:rPr>
        <w:t>.201</w:t>
      </w:r>
      <w:r w:rsidR="006252BA" w:rsidRPr="009C583C">
        <w:rPr>
          <w:sz w:val="24"/>
          <w:szCs w:val="24"/>
        </w:rPr>
        <w:t>7</w:t>
      </w:r>
      <w:r w:rsidR="00AE0E24" w:rsidRPr="009C583C">
        <w:rPr>
          <w:sz w:val="24"/>
          <w:szCs w:val="24"/>
        </w:rPr>
        <w:t xml:space="preserve"> </w:t>
      </w:r>
      <w:r w:rsidR="0007075E" w:rsidRPr="009C583C">
        <w:rPr>
          <w:sz w:val="24"/>
          <w:szCs w:val="24"/>
        </w:rPr>
        <w:t xml:space="preserve">г., приказ № </w:t>
      </w:r>
      <w:r w:rsidR="006252BA" w:rsidRPr="009C583C">
        <w:rPr>
          <w:sz w:val="24"/>
          <w:szCs w:val="24"/>
        </w:rPr>
        <w:t>940</w:t>
      </w:r>
      <w:r w:rsidRPr="009C583C">
        <w:rPr>
          <w:rFonts w:cs="Tahoma"/>
          <w:color w:val="000000"/>
          <w:sz w:val="24"/>
          <w:szCs w:val="24"/>
        </w:rPr>
        <w:t xml:space="preserve"> </w:t>
      </w:r>
    </w:p>
    <w:p w:rsidR="00773B93" w:rsidRPr="009C583C" w:rsidRDefault="00773B93" w:rsidP="00773B93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773B93" w:rsidRPr="009C583C" w:rsidRDefault="00773B93" w:rsidP="00773B9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73B93" w:rsidRPr="009C583C" w:rsidRDefault="00773B93" w:rsidP="00773B9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73B93" w:rsidRPr="009C583C" w:rsidRDefault="00773B93" w:rsidP="00773B9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252BA" w:rsidRPr="009C583C" w:rsidRDefault="006252BA" w:rsidP="006252BA">
      <w:pPr>
        <w:widowControl w:val="0"/>
        <w:rPr>
          <w:rFonts w:cs="Tahoma"/>
          <w:b/>
          <w:color w:val="000000"/>
          <w:sz w:val="24"/>
          <w:szCs w:val="24"/>
        </w:rPr>
      </w:pPr>
      <w:r w:rsidRPr="009C583C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6252BA" w:rsidRPr="009C583C" w:rsidRDefault="006252BA" w:rsidP="006252BA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95009" w:rsidRPr="009C583C" w:rsidRDefault="006252BA" w:rsidP="006252BA">
      <w:pPr>
        <w:widowControl w:val="0"/>
        <w:jc w:val="both"/>
        <w:rPr>
          <w:sz w:val="24"/>
          <w:szCs w:val="24"/>
        </w:rPr>
      </w:pPr>
      <w:r w:rsidRPr="009C583C">
        <w:rPr>
          <w:sz w:val="24"/>
          <w:szCs w:val="24"/>
        </w:rPr>
        <w:t xml:space="preserve">С.В. Лепешкина, </w:t>
      </w:r>
    </w:p>
    <w:p w:rsidR="006252BA" w:rsidRPr="009C583C" w:rsidRDefault="006252BA" w:rsidP="006252BA">
      <w:pPr>
        <w:widowControl w:val="0"/>
        <w:jc w:val="both"/>
        <w:rPr>
          <w:sz w:val="24"/>
          <w:szCs w:val="24"/>
        </w:rPr>
      </w:pPr>
      <w:r w:rsidRPr="009C583C">
        <w:rPr>
          <w:sz w:val="24"/>
          <w:szCs w:val="24"/>
        </w:rPr>
        <w:t xml:space="preserve">к.п.н., доцент </w:t>
      </w:r>
      <w:r w:rsidR="00895009" w:rsidRPr="009C583C">
        <w:rPr>
          <w:sz w:val="24"/>
          <w:szCs w:val="24"/>
        </w:rPr>
        <w:t xml:space="preserve">кафедры ТиМ ФКиС </w:t>
      </w:r>
      <w:r w:rsidRPr="009C583C">
        <w:rPr>
          <w:sz w:val="24"/>
          <w:szCs w:val="24"/>
        </w:rPr>
        <w:t xml:space="preserve">        ____________________</w:t>
      </w:r>
    </w:p>
    <w:p w:rsidR="006252BA" w:rsidRPr="009C583C" w:rsidRDefault="006252BA" w:rsidP="006252BA">
      <w:pPr>
        <w:widowControl w:val="0"/>
        <w:jc w:val="both"/>
        <w:rPr>
          <w:sz w:val="24"/>
          <w:szCs w:val="24"/>
        </w:rPr>
      </w:pPr>
    </w:p>
    <w:p w:rsidR="00895009" w:rsidRPr="009C583C" w:rsidRDefault="006252BA" w:rsidP="006252BA">
      <w:pPr>
        <w:widowControl w:val="0"/>
        <w:jc w:val="both"/>
        <w:rPr>
          <w:sz w:val="24"/>
          <w:szCs w:val="24"/>
        </w:rPr>
      </w:pPr>
      <w:r w:rsidRPr="009C583C">
        <w:rPr>
          <w:sz w:val="24"/>
          <w:szCs w:val="24"/>
        </w:rPr>
        <w:t xml:space="preserve">С.В. </w:t>
      </w:r>
      <w:r w:rsidR="00480594" w:rsidRPr="009C583C">
        <w:rPr>
          <w:sz w:val="24"/>
          <w:szCs w:val="24"/>
        </w:rPr>
        <w:t>Пензенская</w:t>
      </w:r>
      <w:r w:rsidRPr="009C583C">
        <w:rPr>
          <w:sz w:val="24"/>
          <w:szCs w:val="24"/>
        </w:rPr>
        <w:t xml:space="preserve">, </w:t>
      </w:r>
    </w:p>
    <w:p w:rsidR="006252BA" w:rsidRPr="009C583C" w:rsidRDefault="00895009" w:rsidP="006252BA">
      <w:pPr>
        <w:widowControl w:val="0"/>
        <w:jc w:val="both"/>
        <w:rPr>
          <w:sz w:val="24"/>
          <w:szCs w:val="24"/>
        </w:rPr>
      </w:pPr>
      <w:r w:rsidRPr="009C583C">
        <w:rPr>
          <w:sz w:val="24"/>
          <w:szCs w:val="24"/>
        </w:rPr>
        <w:t xml:space="preserve">ст. </w:t>
      </w:r>
      <w:r w:rsidR="006252BA" w:rsidRPr="009C583C">
        <w:rPr>
          <w:sz w:val="24"/>
          <w:szCs w:val="24"/>
        </w:rPr>
        <w:t xml:space="preserve">преподаватель </w:t>
      </w:r>
      <w:r w:rsidRPr="009C583C">
        <w:rPr>
          <w:sz w:val="24"/>
          <w:szCs w:val="24"/>
        </w:rPr>
        <w:t>кафедры ТиМ ФКиС</w:t>
      </w:r>
      <w:r w:rsidR="006252BA" w:rsidRPr="009C583C">
        <w:rPr>
          <w:sz w:val="24"/>
          <w:szCs w:val="24"/>
        </w:rPr>
        <w:t xml:space="preserve">  ____________________</w:t>
      </w:r>
    </w:p>
    <w:p w:rsidR="006252BA" w:rsidRPr="009C583C" w:rsidRDefault="006252BA" w:rsidP="006252BA">
      <w:pPr>
        <w:widowControl w:val="0"/>
        <w:jc w:val="both"/>
        <w:rPr>
          <w:sz w:val="24"/>
          <w:szCs w:val="24"/>
        </w:rPr>
      </w:pPr>
    </w:p>
    <w:p w:rsidR="006252BA" w:rsidRPr="009C583C" w:rsidRDefault="006252BA" w:rsidP="006252BA">
      <w:pPr>
        <w:widowControl w:val="0"/>
        <w:jc w:val="both"/>
        <w:rPr>
          <w:sz w:val="24"/>
          <w:szCs w:val="24"/>
        </w:rPr>
      </w:pPr>
    </w:p>
    <w:p w:rsidR="006252BA" w:rsidRPr="009C583C" w:rsidRDefault="006252BA" w:rsidP="006252BA">
      <w:pPr>
        <w:widowControl w:val="0"/>
        <w:jc w:val="both"/>
        <w:rPr>
          <w:b/>
          <w:iCs/>
          <w:sz w:val="24"/>
          <w:szCs w:val="24"/>
        </w:rPr>
      </w:pPr>
      <w:r w:rsidRPr="009C583C">
        <w:rPr>
          <w:b/>
          <w:iCs/>
          <w:sz w:val="24"/>
          <w:szCs w:val="24"/>
        </w:rPr>
        <w:t>Рецензенты:</w:t>
      </w:r>
    </w:p>
    <w:p w:rsidR="006252BA" w:rsidRPr="009C583C" w:rsidRDefault="006252BA" w:rsidP="006252BA">
      <w:pPr>
        <w:widowControl w:val="0"/>
        <w:jc w:val="center"/>
        <w:rPr>
          <w:sz w:val="24"/>
          <w:szCs w:val="24"/>
        </w:rPr>
      </w:pPr>
    </w:p>
    <w:p w:rsidR="006252BA" w:rsidRPr="009C583C" w:rsidRDefault="006252BA" w:rsidP="006252BA">
      <w:pPr>
        <w:widowControl w:val="0"/>
        <w:jc w:val="both"/>
        <w:rPr>
          <w:sz w:val="24"/>
          <w:szCs w:val="24"/>
        </w:rPr>
      </w:pPr>
      <w:r w:rsidRPr="009C583C">
        <w:rPr>
          <w:sz w:val="24"/>
          <w:szCs w:val="24"/>
        </w:rPr>
        <w:t>В.Х. Шнайдер, к.п.н., профессор</w:t>
      </w:r>
      <w:r w:rsidR="00895009" w:rsidRPr="009C583C">
        <w:rPr>
          <w:sz w:val="24"/>
          <w:szCs w:val="24"/>
        </w:rPr>
        <w:t xml:space="preserve">           </w:t>
      </w:r>
      <w:r w:rsidRPr="009C583C">
        <w:rPr>
          <w:sz w:val="24"/>
          <w:szCs w:val="24"/>
        </w:rPr>
        <w:t>____________________</w:t>
      </w:r>
    </w:p>
    <w:p w:rsidR="006252BA" w:rsidRPr="009C583C" w:rsidRDefault="006252BA" w:rsidP="006252BA">
      <w:pPr>
        <w:widowControl w:val="0"/>
        <w:jc w:val="both"/>
        <w:rPr>
          <w:i/>
          <w:sz w:val="24"/>
          <w:szCs w:val="24"/>
        </w:rPr>
      </w:pPr>
      <w:r w:rsidRPr="009C583C">
        <w:rPr>
          <w:sz w:val="24"/>
          <w:szCs w:val="24"/>
        </w:rPr>
        <w:t xml:space="preserve"> </w:t>
      </w:r>
    </w:p>
    <w:p w:rsidR="00895009" w:rsidRPr="009C583C" w:rsidRDefault="00895009" w:rsidP="006252BA">
      <w:pPr>
        <w:widowControl w:val="0"/>
        <w:jc w:val="both"/>
        <w:rPr>
          <w:sz w:val="24"/>
          <w:szCs w:val="24"/>
        </w:rPr>
      </w:pPr>
      <w:r w:rsidRPr="009C583C">
        <w:rPr>
          <w:sz w:val="24"/>
          <w:szCs w:val="24"/>
        </w:rPr>
        <w:t>М.В. Кузьменко</w:t>
      </w:r>
      <w:r w:rsidR="006252BA" w:rsidRPr="009C583C">
        <w:rPr>
          <w:sz w:val="24"/>
          <w:szCs w:val="24"/>
        </w:rPr>
        <w:t xml:space="preserve">, </w:t>
      </w:r>
    </w:p>
    <w:p w:rsidR="006252BA" w:rsidRPr="009C583C" w:rsidRDefault="006252BA" w:rsidP="006252BA">
      <w:pPr>
        <w:widowControl w:val="0"/>
        <w:jc w:val="both"/>
        <w:rPr>
          <w:sz w:val="24"/>
          <w:szCs w:val="24"/>
        </w:rPr>
      </w:pPr>
      <w:r w:rsidRPr="009C583C">
        <w:rPr>
          <w:sz w:val="24"/>
          <w:szCs w:val="24"/>
        </w:rPr>
        <w:t xml:space="preserve">к.п.н., доцент </w:t>
      </w:r>
      <w:r w:rsidR="00895009" w:rsidRPr="009C583C">
        <w:rPr>
          <w:sz w:val="24"/>
          <w:szCs w:val="24"/>
        </w:rPr>
        <w:t xml:space="preserve">кафедры ТиМ гимнастики  </w:t>
      </w:r>
      <w:r w:rsidRPr="009C583C">
        <w:rPr>
          <w:sz w:val="24"/>
          <w:szCs w:val="24"/>
        </w:rPr>
        <w:t xml:space="preserve">____________________ </w:t>
      </w:r>
    </w:p>
    <w:p w:rsidR="00773B93" w:rsidRPr="009C583C" w:rsidRDefault="00773B93" w:rsidP="00773B9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73B93" w:rsidRPr="009C583C" w:rsidRDefault="00773B93" w:rsidP="00773B9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32A9C" w:rsidRPr="009C583C" w:rsidRDefault="00032A9C" w:rsidP="00773B9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32A9C" w:rsidRPr="009C583C" w:rsidRDefault="00032A9C" w:rsidP="00773B9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32A9C" w:rsidRPr="009C583C" w:rsidRDefault="00032A9C" w:rsidP="00773B9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32A9C" w:rsidRPr="009C583C" w:rsidRDefault="00032A9C" w:rsidP="00773B9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32A9C" w:rsidRPr="009C583C" w:rsidRDefault="00032A9C" w:rsidP="00773B9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32A9C" w:rsidRPr="009C583C" w:rsidRDefault="00032A9C" w:rsidP="00773B9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32A9C" w:rsidRPr="009C583C" w:rsidRDefault="00032A9C" w:rsidP="00773B9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64AE0" w:rsidRPr="009C583C" w:rsidRDefault="00864AE0" w:rsidP="00032A9C">
      <w:pPr>
        <w:widowControl w:val="0"/>
        <w:rPr>
          <w:b/>
          <w:color w:val="000000"/>
          <w:sz w:val="24"/>
          <w:szCs w:val="24"/>
        </w:rPr>
      </w:pPr>
      <w:r w:rsidRPr="009C583C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4"/>
        <w:tblW w:w="10103" w:type="dxa"/>
        <w:tblInd w:w="-289" w:type="dxa"/>
        <w:tblLook w:val="04A0" w:firstRow="1" w:lastRow="0" w:firstColumn="1" w:lastColumn="0" w:noHBand="0" w:noVBand="1"/>
      </w:tblPr>
      <w:tblGrid>
        <w:gridCol w:w="876"/>
        <w:gridCol w:w="4341"/>
        <w:gridCol w:w="3827"/>
        <w:gridCol w:w="1059"/>
      </w:tblGrid>
      <w:tr w:rsidR="00864AE0" w:rsidRPr="009C583C" w:rsidTr="00032A9C">
        <w:tc>
          <w:tcPr>
            <w:tcW w:w="876" w:type="dxa"/>
          </w:tcPr>
          <w:p w:rsidR="00864AE0" w:rsidRPr="009C583C" w:rsidRDefault="00864AE0" w:rsidP="00864AE0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58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341" w:type="dxa"/>
          </w:tcPr>
          <w:p w:rsidR="00864AE0" w:rsidRPr="009C583C" w:rsidRDefault="00864AE0" w:rsidP="00864AE0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58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827" w:type="dxa"/>
          </w:tcPr>
          <w:p w:rsidR="00864AE0" w:rsidRPr="009C583C" w:rsidRDefault="00864AE0" w:rsidP="00864AE0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58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864AE0" w:rsidRPr="009C583C" w:rsidRDefault="00864AE0" w:rsidP="00864AE0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58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864AE0" w:rsidRPr="009C583C" w:rsidTr="00032A9C">
        <w:tc>
          <w:tcPr>
            <w:tcW w:w="10103" w:type="dxa"/>
            <w:gridSpan w:val="4"/>
          </w:tcPr>
          <w:p w:rsidR="00864AE0" w:rsidRPr="009C583C" w:rsidRDefault="00864AE0" w:rsidP="00864AE0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58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864AE0" w:rsidRPr="009C583C" w:rsidTr="00032A9C">
        <w:tc>
          <w:tcPr>
            <w:tcW w:w="876" w:type="dxa"/>
          </w:tcPr>
          <w:p w:rsidR="00864AE0" w:rsidRPr="009C583C" w:rsidRDefault="00864AE0" w:rsidP="00864AE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C583C">
              <w:rPr>
                <w:rFonts w:ascii="Times New Roman" w:hAnsi="Times New Roman"/>
                <w:sz w:val="24"/>
                <w:szCs w:val="24"/>
              </w:rPr>
              <w:t>01.001</w:t>
            </w:r>
          </w:p>
        </w:tc>
        <w:tc>
          <w:tcPr>
            <w:tcW w:w="4341" w:type="dxa"/>
          </w:tcPr>
          <w:p w:rsidR="00864AE0" w:rsidRPr="009C583C" w:rsidRDefault="00864AE0" w:rsidP="00864AE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83C">
              <w:rPr>
                <w:rFonts w:ascii="Times New Roman" w:hAnsi="Times New Roman"/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827" w:type="dxa"/>
          </w:tcPr>
          <w:p w:rsidR="00864AE0" w:rsidRPr="009C583C" w:rsidRDefault="00864AE0" w:rsidP="00864A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583C">
              <w:rPr>
                <w:rFonts w:ascii="Times New Roman" w:hAnsi="Times New Roman"/>
                <w:bCs/>
                <w:sz w:val="24"/>
                <w:szCs w:val="24"/>
              </w:rPr>
              <w:t xml:space="preserve">Приказ Министерства труда и социальной защиты РФ от 18 октября 2013 г. N 544н </w:t>
            </w:r>
            <w:r w:rsidRPr="009C583C">
              <w:rPr>
                <w:rFonts w:ascii="Times New Roman" w:hAnsi="Times New Roman"/>
                <w:bCs/>
                <w:i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59" w:type="dxa"/>
          </w:tcPr>
          <w:p w:rsidR="00864AE0" w:rsidRPr="009C583C" w:rsidRDefault="00864AE0" w:rsidP="00864A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583C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</w:p>
        </w:tc>
      </w:tr>
      <w:tr w:rsidR="00864AE0" w:rsidRPr="009C583C" w:rsidTr="00032A9C">
        <w:tc>
          <w:tcPr>
            <w:tcW w:w="876" w:type="dxa"/>
          </w:tcPr>
          <w:p w:rsidR="00864AE0" w:rsidRPr="009C583C" w:rsidRDefault="00864AE0" w:rsidP="00864AE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583C">
              <w:rPr>
                <w:rFonts w:ascii="Times New Roman" w:hAnsi="Times New Roman"/>
                <w:sz w:val="24"/>
                <w:szCs w:val="24"/>
              </w:rPr>
              <w:t xml:space="preserve">01.003   </w:t>
            </w:r>
          </w:p>
        </w:tc>
        <w:tc>
          <w:tcPr>
            <w:tcW w:w="4341" w:type="dxa"/>
          </w:tcPr>
          <w:p w:rsidR="00864AE0" w:rsidRPr="009C583C" w:rsidRDefault="00864AE0" w:rsidP="00864AE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83C">
              <w:rPr>
                <w:rFonts w:ascii="Times New Roman" w:hAnsi="Times New Roman"/>
                <w:bCs/>
                <w:sz w:val="24"/>
                <w:szCs w:val="24"/>
              </w:rPr>
              <w:t>"Педагог дополнительного образования детей и взрослых"</w:t>
            </w:r>
          </w:p>
          <w:p w:rsidR="00864AE0" w:rsidRPr="009C583C" w:rsidRDefault="00864AE0" w:rsidP="00864AE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64AE0" w:rsidRPr="009C583C" w:rsidRDefault="00864AE0" w:rsidP="00864AE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583C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1059" w:type="dxa"/>
          </w:tcPr>
          <w:p w:rsidR="00864AE0" w:rsidRPr="009C583C" w:rsidRDefault="00864AE0" w:rsidP="00864AE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583C">
              <w:rPr>
                <w:rFonts w:ascii="Times New Roman" w:hAnsi="Times New Roman"/>
                <w:b/>
                <w:sz w:val="24"/>
                <w:szCs w:val="24"/>
              </w:rPr>
              <w:t>ПДО</w:t>
            </w:r>
          </w:p>
        </w:tc>
      </w:tr>
      <w:tr w:rsidR="00864AE0" w:rsidRPr="009C583C" w:rsidTr="00032A9C">
        <w:tc>
          <w:tcPr>
            <w:tcW w:w="10103" w:type="dxa"/>
            <w:gridSpan w:val="4"/>
          </w:tcPr>
          <w:p w:rsidR="00864AE0" w:rsidRPr="009C583C" w:rsidRDefault="00864AE0" w:rsidP="00864AE0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58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864AE0" w:rsidRPr="009C583C" w:rsidTr="00032A9C">
        <w:tc>
          <w:tcPr>
            <w:tcW w:w="876" w:type="dxa"/>
          </w:tcPr>
          <w:p w:rsidR="00864AE0" w:rsidRPr="009C583C" w:rsidRDefault="00864AE0" w:rsidP="00864AE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83C">
              <w:rPr>
                <w:rFonts w:ascii="Times New Roman" w:hAnsi="Times New Roman"/>
                <w:sz w:val="24"/>
                <w:szCs w:val="24"/>
              </w:rPr>
              <w:t>05.005</w:t>
            </w:r>
          </w:p>
        </w:tc>
        <w:tc>
          <w:tcPr>
            <w:tcW w:w="4341" w:type="dxa"/>
          </w:tcPr>
          <w:p w:rsidR="00864AE0" w:rsidRPr="009C583C" w:rsidRDefault="00790A35" w:rsidP="00864AE0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6" w:history="1">
              <w:r w:rsidR="00864AE0" w:rsidRPr="009C583C">
                <w:rPr>
                  <w:rFonts w:ascii="Times New Roman" w:hAnsi="Times New Roman"/>
                  <w:sz w:val="24"/>
                  <w:szCs w:val="24"/>
                </w:rPr>
                <w:t xml:space="preserve"> "Инструктор-методист"</w:t>
              </w:r>
            </w:hyperlink>
          </w:p>
          <w:p w:rsidR="00864AE0" w:rsidRPr="009C583C" w:rsidRDefault="00864AE0" w:rsidP="00864AE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864AE0" w:rsidRPr="009C583C" w:rsidRDefault="00864AE0" w:rsidP="00864AE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C583C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РФ от 8 сентября 2014 г. N 630н</w:t>
            </w:r>
            <w:r w:rsidRPr="009C583C">
              <w:rPr>
                <w:rFonts w:ascii="Times New Roman" w:hAnsi="Times New Roman"/>
                <w:i/>
                <w:sz w:val="24"/>
                <w:szCs w:val="24"/>
              </w:rPr>
              <w:t xml:space="preserve"> (с изменениями и дополнениями </w:t>
            </w:r>
            <w:r w:rsidRPr="009C583C">
              <w:rPr>
                <w:rFonts w:ascii="Times New Roman" w:hAnsi="Times New Roman"/>
                <w:sz w:val="24"/>
                <w:szCs w:val="24"/>
              </w:rPr>
              <w:t>12 декабря 2016 г.</w:t>
            </w:r>
            <w:r w:rsidRPr="009C583C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059" w:type="dxa"/>
          </w:tcPr>
          <w:p w:rsidR="00864AE0" w:rsidRPr="009C583C" w:rsidRDefault="00864AE0" w:rsidP="00864AE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C583C">
              <w:rPr>
                <w:rFonts w:ascii="Times New Roman" w:hAnsi="Times New Roman"/>
                <w:b/>
                <w:sz w:val="24"/>
                <w:szCs w:val="24"/>
              </w:rPr>
              <w:t>ИМ</w:t>
            </w:r>
          </w:p>
        </w:tc>
      </w:tr>
    </w:tbl>
    <w:p w:rsidR="00C1437E" w:rsidRPr="009C583C" w:rsidRDefault="00C1437E" w:rsidP="00C1437E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caps/>
          <w:spacing w:val="-1"/>
        </w:rPr>
      </w:pPr>
      <w:r w:rsidRPr="009C583C">
        <w:rPr>
          <w:rFonts w:cs="Times New Roman"/>
          <w:caps/>
          <w:spacing w:val="-1"/>
        </w:rPr>
        <w:lastRenderedPageBreak/>
        <w:t xml:space="preserve">1. изучениЕ дисциплины НАПРАВЛЕНО НА формирование следующих компетенций: </w:t>
      </w:r>
    </w:p>
    <w:p w:rsidR="00522E0E" w:rsidRPr="009C583C" w:rsidRDefault="00522E0E" w:rsidP="00C1437E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caps/>
          <w:spacing w:val="-1"/>
        </w:rPr>
      </w:pPr>
    </w:p>
    <w:p w:rsidR="00C1437E" w:rsidRPr="009C583C" w:rsidRDefault="00C1437E" w:rsidP="00522E0E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spacing w:val="-1"/>
        </w:rPr>
      </w:pPr>
      <w:r w:rsidRPr="009C583C">
        <w:rPr>
          <w:rFonts w:cs="Times New Roman"/>
          <w:caps/>
          <w:spacing w:val="-1"/>
        </w:rPr>
        <w:t xml:space="preserve">УК-2. </w:t>
      </w:r>
      <w:r w:rsidRPr="009C583C">
        <w:rPr>
          <w:rFonts w:cs="Times New Roman"/>
          <w:spacing w:val="-1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C1437E" w:rsidRPr="009C583C" w:rsidRDefault="00C1437E" w:rsidP="00522E0E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spacing w:val="-1"/>
        </w:rPr>
      </w:pPr>
      <w:r w:rsidRPr="009C583C">
        <w:rPr>
          <w:rFonts w:cs="Times New Roman"/>
          <w:spacing w:val="-1"/>
        </w:rPr>
        <w:t xml:space="preserve">УК-7. </w:t>
      </w:r>
      <w:r w:rsidRPr="009C583C">
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C1437E" w:rsidRPr="009C583C" w:rsidRDefault="00C1437E" w:rsidP="00522E0E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spacing w:val="-1"/>
        </w:rPr>
      </w:pPr>
      <w:r w:rsidRPr="009C583C">
        <w:rPr>
          <w:rFonts w:cs="Times New Roman"/>
          <w:spacing w:val="-1"/>
        </w:rPr>
        <w:t>ОПК-1. Способен планировать содержание занятий с учетом положений теории физической культуры, физиологической характеристики нагрузки, анатома-морфологических и психологических особенностей занимающихся различного пола и возраста.</w:t>
      </w:r>
    </w:p>
    <w:p w:rsidR="00C1437E" w:rsidRPr="009C583C" w:rsidRDefault="00C1437E" w:rsidP="00522E0E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spacing w:val="-1"/>
        </w:rPr>
      </w:pPr>
      <w:r w:rsidRPr="009C583C">
        <w:rPr>
          <w:rFonts w:cs="Times New Roman"/>
          <w:spacing w:val="-1"/>
        </w:rPr>
        <w:t xml:space="preserve">ОПК-3. </w:t>
      </w:r>
      <w:r w:rsidRPr="009C583C">
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подготовке.</w:t>
      </w:r>
    </w:p>
    <w:p w:rsidR="00C1437E" w:rsidRPr="009C583C" w:rsidRDefault="00C1437E" w:rsidP="00522E0E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spacing w:val="-1"/>
        </w:rPr>
      </w:pPr>
      <w:r w:rsidRPr="009C583C">
        <w:rPr>
          <w:rFonts w:cs="Times New Roman"/>
          <w:spacing w:val="-1"/>
        </w:rPr>
        <w:t>ОПК-7. Способен обеспечить соблюдение техники безопасности, профилактику травматизма, оказывать первую доврачебную помощь.</w:t>
      </w:r>
    </w:p>
    <w:p w:rsidR="00C1437E" w:rsidRPr="009C583C" w:rsidRDefault="00C1437E" w:rsidP="00522E0E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spacing w:val="-1"/>
        </w:rPr>
      </w:pPr>
      <w:r w:rsidRPr="009C583C">
        <w:rPr>
          <w:rFonts w:cs="Times New Roman"/>
          <w:spacing w:val="-1"/>
        </w:rPr>
        <w:t xml:space="preserve">ОПК-9. </w:t>
      </w:r>
      <w:r w:rsidRPr="009C583C">
        <w:t>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</w:r>
    </w:p>
    <w:p w:rsidR="00C1437E" w:rsidRPr="009C583C" w:rsidRDefault="00C1437E" w:rsidP="00522E0E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spacing w:val="-1"/>
        </w:rPr>
      </w:pPr>
      <w:r w:rsidRPr="009C583C">
        <w:rPr>
          <w:rFonts w:cs="Times New Roman"/>
        </w:rPr>
        <w:t>ОПК-12. 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этики.</w:t>
      </w:r>
    </w:p>
    <w:p w:rsidR="00773B93" w:rsidRPr="009C583C" w:rsidRDefault="00773B93" w:rsidP="00522E0E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p w:rsidR="00773B93" w:rsidRPr="009C583C" w:rsidRDefault="00282B0F" w:rsidP="00282B0F">
      <w:pPr>
        <w:shd w:val="clear" w:color="auto" w:fill="FFFFFF"/>
        <w:jc w:val="both"/>
        <w:rPr>
          <w:caps/>
          <w:color w:val="000000"/>
          <w:spacing w:val="-1"/>
          <w:sz w:val="24"/>
          <w:szCs w:val="24"/>
        </w:rPr>
      </w:pPr>
      <w:r w:rsidRPr="009C583C">
        <w:rPr>
          <w:caps/>
          <w:color w:val="000000"/>
          <w:spacing w:val="-1"/>
          <w:sz w:val="24"/>
          <w:szCs w:val="24"/>
        </w:rPr>
        <w:t xml:space="preserve">          </w:t>
      </w:r>
      <w:r w:rsidR="00773B93" w:rsidRPr="009C583C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0"/>
        <w:gridCol w:w="4883"/>
        <w:gridCol w:w="1682"/>
      </w:tblGrid>
      <w:tr w:rsidR="00773B93" w:rsidRPr="009C583C" w:rsidTr="00522E0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93" w:rsidRPr="009C583C" w:rsidRDefault="00392062" w:rsidP="00522E0E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spacing w:val="-1"/>
                <w:sz w:val="24"/>
                <w:szCs w:val="24"/>
              </w:rPr>
              <w:t>В результате изучения дисциплины студент должен проявить: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3" w:rsidRPr="009C583C" w:rsidRDefault="00773B93" w:rsidP="00522E0E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Соотнесенные профессиональные стандарты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3" w:rsidRPr="009C583C" w:rsidRDefault="00773B93" w:rsidP="00522E0E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Формируемые компетенции</w:t>
            </w:r>
          </w:p>
        </w:tc>
      </w:tr>
      <w:tr w:rsidR="00117127" w:rsidRPr="009C583C" w:rsidTr="00522E0E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CD3AA5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Знания:</w:t>
            </w:r>
          </w:p>
        </w:tc>
      </w:tr>
      <w:tr w:rsidR="00117127" w:rsidRPr="009C583C" w:rsidTr="00522E0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C583C">
              <w:rPr>
                <w:rFonts w:eastAsia="Calibri"/>
                <w:sz w:val="24"/>
                <w:szCs w:val="24"/>
                <w:lang w:eastAsia="en-US"/>
              </w:rPr>
              <w:t>- преподаваемый предмет в пределах требований ФГОС и ООП, содержание нормативно-правовых документов образования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Общепедагогическая функция. Обучение (А/01.6)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spacing w:line="276" w:lineRule="auto"/>
              <w:rPr>
                <w:sz w:val="24"/>
                <w:szCs w:val="24"/>
              </w:rPr>
            </w:pPr>
          </w:p>
          <w:p w:rsidR="00117127" w:rsidRPr="009C583C" w:rsidRDefault="00117127" w:rsidP="00522E0E">
            <w:pPr>
              <w:spacing w:line="276" w:lineRule="auto"/>
              <w:jc w:val="center"/>
              <w:rPr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</w:rPr>
              <w:t>УК-2</w:t>
            </w:r>
          </w:p>
        </w:tc>
      </w:tr>
      <w:tr w:rsidR="00117127" w:rsidRPr="009C583C" w:rsidTr="00522E0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</w:rPr>
              <w:t>- стадии профессионального развития педагогических работников, методику развития физических качеств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6775AC" w:rsidRDefault="00117127" w:rsidP="00522E0E">
            <w:pPr>
              <w:jc w:val="both"/>
              <w:rPr>
                <w:sz w:val="24"/>
                <w:szCs w:val="24"/>
              </w:rPr>
            </w:pPr>
            <w:r w:rsidRPr="006775AC">
              <w:rPr>
                <w:sz w:val="24"/>
                <w:szCs w:val="24"/>
              </w:rPr>
              <w:t xml:space="preserve">П: Педагогическая деятельность по реализации программ дошкольного образования </w:t>
            </w:r>
            <w:r w:rsidRPr="006775AC">
              <w:rPr>
                <w:b/>
                <w:sz w:val="24"/>
                <w:szCs w:val="24"/>
              </w:rPr>
              <w:t>(В/01.5)</w:t>
            </w:r>
          </w:p>
          <w:p w:rsidR="00117127" w:rsidRPr="006775AC" w:rsidRDefault="00117127" w:rsidP="00522E0E">
            <w:pPr>
              <w:jc w:val="both"/>
              <w:rPr>
                <w:sz w:val="24"/>
                <w:szCs w:val="24"/>
              </w:rPr>
            </w:pPr>
            <w:r w:rsidRPr="006775AC">
              <w:rPr>
                <w:sz w:val="24"/>
                <w:szCs w:val="24"/>
              </w:rPr>
              <w:t>ПДО: Организация дополнительного образования детей и взрослых по одному или нескольким направлениям деятельности (С/03.6)</w:t>
            </w:r>
          </w:p>
          <w:p w:rsidR="00117127" w:rsidRPr="006775AC" w:rsidRDefault="00117127" w:rsidP="00522E0E">
            <w:pPr>
              <w:jc w:val="both"/>
              <w:rPr>
                <w:sz w:val="24"/>
                <w:szCs w:val="24"/>
              </w:rPr>
            </w:pPr>
            <w:r w:rsidRPr="006775AC">
              <w:rPr>
                <w:sz w:val="24"/>
                <w:szCs w:val="24"/>
              </w:rPr>
              <w:t xml:space="preserve">ИМ: Планирование, организация и проведение образовательной работы по физической культуре с обучающимися, занимающимися </w:t>
            </w:r>
            <w:r w:rsidRPr="006775AC">
              <w:rPr>
                <w:b/>
                <w:sz w:val="24"/>
                <w:szCs w:val="24"/>
              </w:rPr>
              <w:t>(В/03.5)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УК-7</w:t>
            </w:r>
          </w:p>
        </w:tc>
      </w:tr>
      <w:tr w:rsidR="00117127" w:rsidRPr="009C583C" w:rsidTr="00522E0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 w:rsidRPr="009C583C">
              <w:rPr>
                <w:sz w:val="24"/>
                <w:szCs w:val="24"/>
              </w:rPr>
              <w:t>пути достижения образовательных результатов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6775AC" w:rsidRDefault="00117127" w:rsidP="00522E0E">
            <w:pPr>
              <w:jc w:val="both"/>
              <w:rPr>
                <w:sz w:val="24"/>
                <w:szCs w:val="24"/>
              </w:rPr>
            </w:pPr>
            <w:r w:rsidRPr="006775AC">
              <w:rPr>
                <w:sz w:val="24"/>
                <w:szCs w:val="24"/>
              </w:rPr>
              <w:t>П: Общепедагогическая функция. Обучение (А/01.6)</w:t>
            </w:r>
          </w:p>
          <w:p w:rsidR="00117127" w:rsidRPr="006775AC" w:rsidRDefault="00117127" w:rsidP="00522E0E">
            <w:pPr>
              <w:jc w:val="both"/>
              <w:rPr>
                <w:sz w:val="24"/>
                <w:szCs w:val="24"/>
              </w:rPr>
            </w:pPr>
            <w:r w:rsidRPr="006775AC">
              <w:rPr>
                <w:sz w:val="24"/>
                <w:szCs w:val="24"/>
              </w:rPr>
              <w:lastRenderedPageBreak/>
              <w:t>П: Педагогическая деятельность по реализации программ начального общего образования (В/02.6)</w:t>
            </w:r>
          </w:p>
          <w:p w:rsidR="00117127" w:rsidRPr="006775AC" w:rsidRDefault="00117127" w:rsidP="00522E0E">
            <w:pPr>
              <w:jc w:val="both"/>
              <w:rPr>
                <w:sz w:val="24"/>
                <w:szCs w:val="24"/>
              </w:rPr>
            </w:pPr>
            <w:r w:rsidRPr="006775AC">
              <w:rPr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117127" w:rsidRPr="006775AC" w:rsidRDefault="00117127" w:rsidP="00522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lastRenderedPageBreak/>
              <w:t>ОПК-1</w:t>
            </w:r>
          </w:p>
        </w:tc>
      </w:tr>
      <w:tr w:rsidR="00117127" w:rsidRPr="009C583C" w:rsidTr="00522E0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 xml:space="preserve">- </w:t>
            </w:r>
            <w:r w:rsidRPr="009C583C">
              <w:rPr>
                <w:sz w:val="24"/>
                <w:szCs w:val="24"/>
              </w:rPr>
              <w:t>основы методики преподавания, виды и приемы современных педагогических технологий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Общепедагогическая функция. Обучение (А/01.6)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ИМ: Методическое обеспечение отборочного, тренировочного и образовательного процессов (Д/01.6)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ОПК-3</w:t>
            </w:r>
          </w:p>
        </w:tc>
      </w:tr>
      <w:tr w:rsidR="00117127" w:rsidRPr="009C583C" w:rsidTr="00522E0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 w:rsidRPr="009C583C">
              <w:rPr>
                <w:rFonts w:eastAsia="Calibri"/>
                <w:sz w:val="24"/>
                <w:szCs w:val="24"/>
                <w:lang w:eastAsia="en-US"/>
              </w:rPr>
              <w:t>правила по охране труда и требования по охране образовательной среды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ОПК-7</w:t>
            </w:r>
          </w:p>
        </w:tc>
      </w:tr>
      <w:tr w:rsidR="00117127" w:rsidRPr="009C583C" w:rsidTr="00522E0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 w:rsidRPr="009C583C">
              <w:rPr>
                <w:rFonts w:eastAsia="Calibri"/>
                <w:sz w:val="24"/>
                <w:szCs w:val="24"/>
                <w:lang w:eastAsia="en-US"/>
              </w:rPr>
              <w:t>способы оценки результатов обучения</w:t>
            </w:r>
          </w:p>
          <w:p w:rsidR="00117127" w:rsidRPr="009C583C" w:rsidRDefault="00117127" w:rsidP="00522E0E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Общепедагогическая функция. Обучение (А/01.6)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ОПК-9</w:t>
            </w:r>
          </w:p>
        </w:tc>
      </w:tr>
      <w:tr w:rsidR="00117127" w:rsidRPr="009C583C" w:rsidTr="00522E0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 w:rsidRPr="009C583C">
              <w:rPr>
                <w:rFonts w:eastAsia="Calibri"/>
                <w:sz w:val="24"/>
                <w:szCs w:val="24"/>
                <w:lang w:eastAsia="en-US"/>
              </w:rPr>
              <w:t xml:space="preserve">основные принципы педагогики, виды и приемы современных педагогических технологий; нормативные документы по вопросам обучения и воспитания детей и молодежи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Общепедагогическая функция. Обучение (А/01.6)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ОПК-12</w:t>
            </w:r>
          </w:p>
        </w:tc>
      </w:tr>
      <w:tr w:rsidR="00117127" w:rsidRPr="009C583C" w:rsidTr="00522E0E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CD3AA5">
            <w:pP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Умения:</w:t>
            </w:r>
          </w:p>
        </w:tc>
      </w:tr>
      <w:tr w:rsidR="00117127" w:rsidRPr="009C583C" w:rsidTr="00522E0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 w:rsidRPr="009C583C">
              <w:rPr>
                <w:rFonts w:eastAsia="Calibri"/>
                <w:sz w:val="24"/>
                <w:szCs w:val="24"/>
                <w:lang w:eastAsia="en-US"/>
              </w:rPr>
              <w:t>ставить различные виды учебных задач и организовывать их решение в образовательных учреждениях разного уровня, определять методы обучения и организации занимающихся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Общепедагогическая функция. Обучение (А/01.6)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spacing w:line="276" w:lineRule="auto"/>
              <w:rPr>
                <w:sz w:val="24"/>
                <w:szCs w:val="24"/>
              </w:rPr>
            </w:pPr>
          </w:p>
          <w:p w:rsidR="00117127" w:rsidRPr="009C583C" w:rsidRDefault="00117127" w:rsidP="00522E0E">
            <w:pPr>
              <w:spacing w:line="276" w:lineRule="auto"/>
              <w:jc w:val="center"/>
              <w:rPr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</w:rPr>
              <w:t>УК-2</w:t>
            </w:r>
          </w:p>
        </w:tc>
      </w:tr>
      <w:tr w:rsidR="00117127" w:rsidRPr="009C583C" w:rsidTr="00522E0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 xml:space="preserve">- </w:t>
            </w:r>
            <w:r w:rsidRPr="009C583C">
              <w:rPr>
                <w:rFonts w:eastAsia="Calibri"/>
                <w:sz w:val="24"/>
                <w:szCs w:val="24"/>
                <w:lang w:eastAsia="en-US"/>
              </w:rPr>
              <w:t>регулировать физическую нагрузку, определить уровень физической подготовленности</w:t>
            </w:r>
          </w:p>
          <w:p w:rsidR="00117127" w:rsidRPr="009C583C" w:rsidRDefault="00117127" w:rsidP="00522E0E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6775AC" w:rsidRDefault="00117127" w:rsidP="00522E0E">
            <w:pPr>
              <w:jc w:val="both"/>
              <w:rPr>
                <w:sz w:val="24"/>
                <w:szCs w:val="24"/>
              </w:rPr>
            </w:pPr>
            <w:r w:rsidRPr="006775AC">
              <w:rPr>
                <w:sz w:val="24"/>
                <w:szCs w:val="24"/>
              </w:rPr>
              <w:t>П: Педагогическая деятельность по реализации программ дошкольного образования (В/01.5)</w:t>
            </w:r>
          </w:p>
          <w:p w:rsidR="00117127" w:rsidRPr="006775AC" w:rsidRDefault="00117127" w:rsidP="00522E0E">
            <w:pPr>
              <w:jc w:val="both"/>
              <w:rPr>
                <w:sz w:val="24"/>
                <w:szCs w:val="24"/>
              </w:rPr>
            </w:pPr>
            <w:r w:rsidRPr="006775AC">
              <w:rPr>
                <w:sz w:val="24"/>
                <w:szCs w:val="24"/>
              </w:rPr>
              <w:t>ПДО: Организация дополнительного образования детей и взрослых по одному или нескольким направлениям деятельности (С/03.6)</w:t>
            </w:r>
          </w:p>
          <w:p w:rsidR="00117127" w:rsidRPr="006775AC" w:rsidRDefault="00117127" w:rsidP="00522E0E">
            <w:pPr>
              <w:jc w:val="both"/>
              <w:rPr>
                <w:sz w:val="24"/>
                <w:szCs w:val="24"/>
              </w:rPr>
            </w:pPr>
            <w:r w:rsidRPr="006775AC">
              <w:rPr>
                <w:sz w:val="24"/>
                <w:szCs w:val="24"/>
              </w:rPr>
              <w:t>ИМ: Планирование, организация и проведение образовательной работы по физической культуре с обучающимися, занимающимися (В/03.5)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УК-7</w:t>
            </w:r>
          </w:p>
        </w:tc>
      </w:tr>
      <w:tr w:rsidR="00117127" w:rsidRPr="009C583C" w:rsidTr="00522E0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 w:rsidRPr="009C583C">
              <w:rPr>
                <w:sz w:val="24"/>
                <w:szCs w:val="24"/>
              </w:rPr>
              <w:t>определять средства, методы физического воспитания и организации педагогического процесса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6775AC" w:rsidRDefault="00117127" w:rsidP="00522E0E">
            <w:pPr>
              <w:jc w:val="both"/>
              <w:rPr>
                <w:sz w:val="24"/>
                <w:szCs w:val="24"/>
              </w:rPr>
            </w:pPr>
            <w:r w:rsidRPr="006775AC">
              <w:rPr>
                <w:sz w:val="24"/>
                <w:szCs w:val="24"/>
              </w:rPr>
              <w:t>П: Общепедагогическая функция. Обучение (А/01.6)</w:t>
            </w:r>
          </w:p>
          <w:p w:rsidR="00117127" w:rsidRPr="006775AC" w:rsidRDefault="00117127" w:rsidP="00522E0E">
            <w:pPr>
              <w:jc w:val="both"/>
              <w:rPr>
                <w:sz w:val="24"/>
                <w:szCs w:val="24"/>
              </w:rPr>
            </w:pPr>
            <w:r w:rsidRPr="006775AC">
              <w:rPr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117127" w:rsidRPr="006775AC" w:rsidRDefault="00117127" w:rsidP="00522E0E">
            <w:pPr>
              <w:jc w:val="both"/>
              <w:rPr>
                <w:sz w:val="24"/>
                <w:szCs w:val="24"/>
              </w:rPr>
            </w:pPr>
            <w:r w:rsidRPr="006775AC">
              <w:rPr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ОПК-1</w:t>
            </w:r>
          </w:p>
        </w:tc>
      </w:tr>
      <w:tr w:rsidR="00117127" w:rsidRPr="009C583C" w:rsidTr="00522E0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D1" w:rsidRPr="009C583C" w:rsidRDefault="00117127" w:rsidP="00522E0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 w:rsidR="00081DD1" w:rsidRPr="009C583C">
              <w:rPr>
                <w:rFonts w:eastAsia="Calibri"/>
                <w:sz w:val="24"/>
                <w:szCs w:val="24"/>
                <w:lang w:eastAsia="en-US"/>
              </w:rPr>
              <w:t>применять средства и методы обучения, в том числе выходящие за рамки учебных занятий; организовывать различные виды внеурочной деятельности</w:t>
            </w:r>
          </w:p>
          <w:p w:rsidR="00117127" w:rsidRPr="009C583C" w:rsidRDefault="00117127" w:rsidP="00522E0E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Общепедагогическая функция. Обучение (А/01.6)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ИМ: Методическое обеспечение отборочного, тренировочного и образовательного процессов (Д/01.6)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ОПК-3</w:t>
            </w:r>
          </w:p>
        </w:tc>
      </w:tr>
      <w:tr w:rsidR="00117127" w:rsidRPr="009C583C" w:rsidTr="00522E0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081DD1" w:rsidP="00522E0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 w:rsidRPr="009C583C">
              <w:rPr>
                <w:rFonts w:eastAsia="Calibri"/>
                <w:sz w:val="24"/>
                <w:szCs w:val="24"/>
                <w:lang w:eastAsia="en-US"/>
              </w:rPr>
              <w:t>осуществлять страховку и помощь при выполнении физических упражнений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ОПК-7</w:t>
            </w:r>
          </w:p>
        </w:tc>
      </w:tr>
      <w:tr w:rsidR="00117127" w:rsidRPr="009C583C" w:rsidTr="00522E0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081DD1" w:rsidP="00522E0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 w:rsidRPr="009C583C">
              <w:rPr>
                <w:rFonts w:eastAsia="Calibri"/>
                <w:sz w:val="24"/>
                <w:szCs w:val="24"/>
                <w:lang w:eastAsia="en-US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детей, двигательные умения и уровень развития физических качеств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Общепедагогическая функция. Обучение (А/01.6)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ОПК-9</w:t>
            </w:r>
          </w:p>
        </w:tc>
      </w:tr>
      <w:tr w:rsidR="00117127" w:rsidRPr="009C583C" w:rsidTr="00522E0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081DD1" w:rsidP="00522E0E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 w:rsidRPr="009C583C">
              <w:rPr>
                <w:sz w:val="24"/>
                <w:szCs w:val="24"/>
              </w:rPr>
              <w:t>организовывать образовательный процесс по Физической культуре в общеобразовательных организациях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Общепедагогическая функция. Обучение (А/01.6)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ОПК-12</w:t>
            </w:r>
          </w:p>
        </w:tc>
      </w:tr>
      <w:tr w:rsidR="00081DD1" w:rsidRPr="009C583C" w:rsidTr="00522E0E">
        <w:trPr>
          <w:trHeight w:val="286"/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DD1" w:rsidRPr="009C583C" w:rsidRDefault="00081DD1" w:rsidP="00CD3AA5">
            <w:pP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Навыки и/или опыт деятельности:</w:t>
            </w:r>
          </w:p>
        </w:tc>
      </w:tr>
      <w:tr w:rsidR="00117127" w:rsidRPr="009C583C" w:rsidTr="00522E0E">
        <w:trPr>
          <w:trHeight w:val="28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081DD1" w:rsidP="00522E0E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 w:rsidRPr="009C583C">
              <w:rPr>
                <w:sz w:val="24"/>
                <w:szCs w:val="24"/>
              </w:rPr>
              <w:t>организации учебной деятельности, выбора средств и методов обучения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Общепедагогическая функция. Обучение (А/01.6)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spacing w:line="276" w:lineRule="auto"/>
              <w:rPr>
                <w:sz w:val="24"/>
                <w:szCs w:val="24"/>
              </w:rPr>
            </w:pPr>
          </w:p>
          <w:p w:rsidR="00117127" w:rsidRPr="009C583C" w:rsidRDefault="00117127" w:rsidP="00522E0E">
            <w:pPr>
              <w:spacing w:line="276" w:lineRule="auto"/>
              <w:jc w:val="center"/>
              <w:rPr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</w:rPr>
              <w:t>УК-2</w:t>
            </w:r>
          </w:p>
        </w:tc>
      </w:tr>
      <w:tr w:rsidR="00117127" w:rsidRPr="009C583C" w:rsidTr="00522E0E">
        <w:trPr>
          <w:trHeight w:val="28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081DD1" w:rsidP="00522E0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 w:rsidRPr="009C583C">
              <w:rPr>
                <w:rFonts w:eastAsia="Calibri"/>
                <w:sz w:val="24"/>
                <w:szCs w:val="24"/>
                <w:lang w:eastAsia="en-US"/>
              </w:rPr>
              <w:t>развития профессионально значимых компетенций, необходимых для решения образовательных задач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6775AC" w:rsidRDefault="00117127" w:rsidP="00522E0E">
            <w:pPr>
              <w:jc w:val="both"/>
              <w:rPr>
                <w:sz w:val="24"/>
                <w:szCs w:val="24"/>
              </w:rPr>
            </w:pPr>
            <w:r w:rsidRPr="006775AC">
              <w:rPr>
                <w:sz w:val="24"/>
                <w:szCs w:val="24"/>
              </w:rPr>
              <w:t>П: Педагогическая деятельность по реализации программ дошкольного образования (В/01.5)</w:t>
            </w:r>
          </w:p>
          <w:p w:rsidR="00117127" w:rsidRPr="006775AC" w:rsidRDefault="00117127" w:rsidP="00522E0E">
            <w:pPr>
              <w:jc w:val="both"/>
              <w:rPr>
                <w:sz w:val="24"/>
                <w:szCs w:val="24"/>
              </w:rPr>
            </w:pPr>
            <w:r w:rsidRPr="006775AC">
              <w:rPr>
                <w:sz w:val="24"/>
                <w:szCs w:val="24"/>
              </w:rPr>
              <w:t>ПДО: Организация дополнительного образования детей и взрослых по одному или нескольким направлениям деятельности (С/03.6)</w:t>
            </w:r>
          </w:p>
          <w:p w:rsidR="00117127" w:rsidRPr="006775AC" w:rsidRDefault="00117127" w:rsidP="00522E0E">
            <w:pPr>
              <w:jc w:val="both"/>
              <w:rPr>
                <w:sz w:val="24"/>
                <w:szCs w:val="24"/>
              </w:rPr>
            </w:pPr>
            <w:r w:rsidRPr="006775AC">
              <w:rPr>
                <w:sz w:val="24"/>
                <w:szCs w:val="24"/>
              </w:rPr>
              <w:t>ИМ: Планирование, организация и проведение образовательной работы по физической культуре с обучающимися, занимающимися (В/03.5)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УК-7</w:t>
            </w:r>
          </w:p>
        </w:tc>
      </w:tr>
      <w:tr w:rsidR="00117127" w:rsidRPr="009C583C" w:rsidTr="00522E0E">
        <w:trPr>
          <w:trHeight w:val="28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081DD1" w:rsidP="00522E0E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 w:rsidRPr="009C583C">
              <w:rPr>
                <w:sz w:val="24"/>
                <w:szCs w:val="24"/>
              </w:rPr>
              <w:t>планирования учебной деятельности и проведения учебных занятий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6775AC" w:rsidRDefault="00117127" w:rsidP="00522E0E">
            <w:pPr>
              <w:jc w:val="both"/>
              <w:rPr>
                <w:sz w:val="24"/>
                <w:szCs w:val="24"/>
              </w:rPr>
            </w:pPr>
            <w:r w:rsidRPr="006775AC">
              <w:rPr>
                <w:sz w:val="24"/>
                <w:szCs w:val="24"/>
              </w:rPr>
              <w:t>П: Общепедагогическая функция. Обучение (А/01.6)</w:t>
            </w:r>
          </w:p>
          <w:p w:rsidR="00117127" w:rsidRPr="006775AC" w:rsidRDefault="00117127" w:rsidP="00522E0E">
            <w:pPr>
              <w:jc w:val="both"/>
              <w:rPr>
                <w:sz w:val="24"/>
                <w:szCs w:val="24"/>
              </w:rPr>
            </w:pPr>
            <w:r w:rsidRPr="006775AC">
              <w:rPr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117127" w:rsidRPr="006775AC" w:rsidRDefault="00117127" w:rsidP="00522E0E">
            <w:pPr>
              <w:jc w:val="both"/>
              <w:rPr>
                <w:sz w:val="24"/>
                <w:szCs w:val="24"/>
              </w:rPr>
            </w:pPr>
            <w:r w:rsidRPr="006775AC">
              <w:rPr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ОПК-1</w:t>
            </w:r>
          </w:p>
        </w:tc>
      </w:tr>
      <w:tr w:rsidR="00117127" w:rsidRPr="009C583C" w:rsidTr="00522E0E">
        <w:trPr>
          <w:trHeight w:val="28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081DD1" w:rsidP="00522E0E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 w:rsidRPr="009C583C">
              <w:rPr>
                <w:sz w:val="24"/>
                <w:szCs w:val="24"/>
              </w:rPr>
              <w:t>разработки документации для  проведения занятий, соревнований и физкультурно-оздоровительных мероприятий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6775AC" w:rsidRDefault="00117127" w:rsidP="00522E0E">
            <w:pPr>
              <w:jc w:val="both"/>
              <w:rPr>
                <w:sz w:val="24"/>
                <w:szCs w:val="24"/>
              </w:rPr>
            </w:pPr>
            <w:r w:rsidRPr="006775AC">
              <w:rPr>
                <w:sz w:val="24"/>
                <w:szCs w:val="24"/>
              </w:rPr>
              <w:t>П: Общепедагогическая функция. Обучение (А/01.6)</w:t>
            </w:r>
          </w:p>
          <w:p w:rsidR="00117127" w:rsidRPr="006775AC" w:rsidRDefault="00117127" w:rsidP="00522E0E">
            <w:pPr>
              <w:jc w:val="both"/>
              <w:rPr>
                <w:sz w:val="24"/>
                <w:szCs w:val="24"/>
              </w:rPr>
            </w:pPr>
            <w:r w:rsidRPr="006775AC">
              <w:rPr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117127" w:rsidRPr="006775AC" w:rsidRDefault="00117127" w:rsidP="00522E0E">
            <w:pPr>
              <w:jc w:val="both"/>
              <w:rPr>
                <w:sz w:val="24"/>
                <w:szCs w:val="24"/>
              </w:rPr>
            </w:pPr>
            <w:r w:rsidRPr="006775AC">
              <w:rPr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117127" w:rsidRPr="006775AC" w:rsidRDefault="00117127" w:rsidP="00522E0E">
            <w:pPr>
              <w:jc w:val="both"/>
              <w:rPr>
                <w:sz w:val="24"/>
                <w:szCs w:val="24"/>
              </w:rPr>
            </w:pPr>
            <w:r w:rsidRPr="006775AC">
              <w:rPr>
                <w:sz w:val="24"/>
                <w:szCs w:val="24"/>
              </w:rPr>
              <w:t>ИМ: Методическое обеспечение отборочного, тренировочного и образовательного процессов (Д/01.6)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ОПК-3</w:t>
            </w:r>
          </w:p>
        </w:tc>
      </w:tr>
      <w:tr w:rsidR="00117127" w:rsidRPr="009C583C" w:rsidTr="00522E0E">
        <w:trPr>
          <w:trHeight w:val="28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081DD1" w:rsidP="00522E0E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 w:rsidRPr="009C583C">
              <w:rPr>
                <w:sz w:val="24"/>
                <w:szCs w:val="24"/>
              </w:rPr>
              <w:t>владения приемами безопасной организации урока физической культуры и физкультурно-массовых мероприятий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ОПК-7</w:t>
            </w:r>
          </w:p>
        </w:tc>
      </w:tr>
      <w:tr w:rsidR="00117127" w:rsidRPr="009C583C" w:rsidTr="00522E0E">
        <w:trPr>
          <w:trHeight w:val="28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081DD1" w:rsidP="00522E0E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 w:rsidRPr="009C583C">
              <w:rPr>
                <w:sz w:val="24"/>
                <w:szCs w:val="24"/>
              </w:rPr>
              <w:t>организации и осуществления контроля и оценки учебных достижений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Общепедагогическая функция. Обучение (А/01.6)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lastRenderedPageBreak/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lastRenderedPageBreak/>
              <w:t>ОПК-9</w:t>
            </w:r>
          </w:p>
        </w:tc>
      </w:tr>
      <w:tr w:rsidR="00117127" w:rsidRPr="009C583C" w:rsidTr="00522E0E">
        <w:trPr>
          <w:trHeight w:val="28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081DD1" w:rsidP="00522E0E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 xml:space="preserve">- </w:t>
            </w:r>
            <w:r w:rsidRPr="009C583C">
              <w:rPr>
                <w:sz w:val="24"/>
                <w:szCs w:val="24"/>
              </w:rPr>
              <w:t>осуществления профессиональной деятельности в соответствии с требованиями ФГОС начального, основного, среднего общего образования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Общепедагогическая функция. Обучение (А/01.6)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ОПК-12</w:t>
            </w:r>
          </w:p>
        </w:tc>
      </w:tr>
    </w:tbl>
    <w:p w:rsidR="00773B93" w:rsidRPr="009C583C" w:rsidRDefault="00773B93" w:rsidP="00773B93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:rsidR="00773B93" w:rsidRPr="009C583C" w:rsidRDefault="00773B93" w:rsidP="00773B93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9C583C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773B93" w:rsidRPr="009C583C" w:rsidRDefault="00773B93" w:rsidP="00773B93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9C583C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 обязательной част</w:t>
      </w:r>
      <w:r w:rsidR="00A509E5" w:rsidRPr="009C583C">
        <w:rPr>
          <w:color w:val="000000"/>
          <w:spacing w:val="-1"/>
          <w:sz w:val="24"/>
          <w:szCs w:val="24"/>
        </w:rPr>
        <w:t>и</w:t>
      </w:r>
      <w:r w:rsidRPr="009C583C">
        <w:rPr>
          <w:color w:val="000000"/>
          <w:spacing w:val="-1"/>
          <w:sz w:val="24"/>
          <w:szCs w:val="24"/>
        </w:rPr>
        <w:t xml:space="preserve">. </w:t>
      </w:r>
    </w:p>
    <w:p w:rsidR="00773B93" w:rsidRPr="009C583C" w:rsidRDefault="00773B93" w:rsidP="00773B93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9C583C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="00A509E5" w:rsidRPr="009C583C">
        <w:rPr>
          <w:color w:val="000000"/>
          <w:spacing w:val="-1"/>
          <w:sz w:val="24"/>
          <w:szCs w:val="24"/>
        </w:rPr>
        <w:t>5-м</w:t>
      </w:r>
      <w:r w:rsidRPr="009C583C">
        <w:rPr>
          <w:color w:val="000000"/>
          <w:spacing w:val="-1"/>
          <w:sz w:val="24"/>
          <w:szCs w:val="24"/>
        </w:rPr>
        <w:t xml:space="preserve"> семестре в очной форме обучения, в </w:t>
      </w:r>
      <w:r w:rsidR="00A509E5" w:rsidRPr="009C583C">
        <w:rPr>
          <w:color w:val="000000"/>
          <w:spacing w:val="-1"/>
          <w:sz w:val="24"/>
          <w:szCs w:val="24"/>
        </w:rPr>
        <w:t>7-м</w:t>
      </w:r>
      <w:r w:rsidRPr="009C583C">
        <w:rPr>
          <w:color w:val="000000"/>
          <w:spacing w:val="-1"/>
          <w:sz w:val="24"/>
          <w:szCs w:val="24"/>
        </w:rPr>
        <w:t xml:space="preserve"> се</w:t>
      </w:r>
      <w:r w:rsidR="00A509E5" w:rsidRPr="009C583C">
        <w:rPr>
          <w:color w:val="000000"/>
          <w:spacing w:val="-1"/>
          <w:sz w:val="24"/>
          <w:szCs w:val="24"/>
        </w:rPr>
        <w:t>местре в заочной форме обучения</w:t>
      </w:r>
      <w:r w:rsidRPr="009C583C">
        <w:rPr>
          <w:color w:val="000000"/>
          <w:spacing w:val="-1"/>
          <w:sz w:val="24"/>
          <w:szCs w:val="24"/>
        </w:rPr>
        <w:t xml:space="preserve">. Вид промежуточной аттестации: </w:t>
      </w:r>
      <w:r w:rsidR="00A509E5" w:rsidRPr="009C583C">
        <w:rPr>
          <w:color w:val="000000"/>
          <w:spacing w:val="-1"/>
          <w:sz w:val="24"/>
          <w:szCs w:val="24"/>
        </w:rPr>
        <w:t>зачет с оценкой</w:t>
      </w:r>
      <w:r w:rsidRPr="009C583C">
        <w:rPr>
          <w:color w:val="000000"/>
          <w:spacing w:val="-1"/>
          <w:sz w:val="24"/>
          <w:szCs w:val="24"/>
        </w:rPr>
        <w:t xml:space="preserve">. </w:t>
      </w:r>
    </w:p>
    <w:p w:rsidR="00773B93" w:rsidRPr="009C583C" w:rsidRDefault="00773B93" w:rsidP="00773B93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773B93" w:rsidRPr="009C583C" w:rsidRDefault="00773B93" w:rsidP="00773B93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9C583C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773B93" w:rsidRPr="009C583C" w:rsidRDefault="00773B93" w:rsidP="00773B93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9C583C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2"/>
        <w:gridCol w:w="2268"/>
        <w:gridCol w:w="1275"/>
        <w:gridCol w:w="1971"/>
      </w:tblGrid>
      <w:tr w:rsidR="00773B93" w:rsidRPr="009C583C" w:rsidTr="006F4E9F">
        <w:trPr>
          <w:jc w:val="center"/>
        </w:trPr>
        <w:tc>
          <w:tcPr>
            <w:tcW w:w="4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B93" w:rsidRPr="009C583C" w:rsidRDefault="00773B9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B93" w:rsidRPr="009C583C" w:rsidRDefault="00773B9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B93" w:rsidRPr="009C583C" w:rsidRDefault="006F4E9F" w:rsidP="006F4E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 w:rsidR="00773B93"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еместр</w:t>
            </w:r>
          </w:p>
        </w:tc>
      </w:tr>
      <w:tr w:rsidR="006F4E9F" w:rsidRPr="009C583C" w:rsidTr="006F4E9F">
        <w:trPr>
          <w:trHeight w:val="183"/>
          <w:jc w:val="center"/>
        </w:trPr>
        <w:tc>
          <w:tcPr>
            <w:tcW w:w="4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E9F" w:rsidRPr="009C583C" w:rsidRDefault="006F4E9F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E9F" w:rsidRPr="009C583C" w:rsidRDefault="006F4E9F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E9F" w:rsidRPr="009C583C" w:rsidRDefault="006F4E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5</w:t>
            </w:r>
          </w:p>
        </w:tc>
      </w:tr>
      <w:tr w:rsidR="006F4E9F" w:rsidRPr="009C583C" w:rsidTr="006F4E9F">
        <w:trPr>
          <w:jc w:val="center"/>
        </w:trPr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E9F" w:rsidRPr="009C583C" w:rsidRDefault="006F4E9F" w:rsidP="00480594">
            <w:pPr>
              <w:spacing w:line="276" w:lineRule="auto"/>
              <w:jc w:val="both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42</w:t>
            </w:r>
          </w:p>
        </w:tc>
      </w:tr>
      <w:tr w:rsidR="00480594" w:rsidRPr="009C583C" w:rsidTr="00480594">
        <w:trPr>
          <w:jc w:val="center"/>
        </w:trPr>
        <w:tc>
          <w:tcPr>
            <w:tcW w:w="8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594" w:rsidRPr="009C583C" w:rsidRDefault="00480594" w:rsidP="00480594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6F4E9F" w:rsidRPr="009C583C" w:rsidTr="006F4E9F">
        <w:trPr>
          <w:jc w:val="center"/>
        </w:trPr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E9F" w:rsidRPr="009C583C" w:rsidRDefault="006F4E9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6F4E9F" w:rsidRPr="009C583C" w:rsidTr="006F4E9F">
        <w:trPr>
          <w:jc w:val="center"/>
        </w:trPr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E9F" w:rsidRPr="009C583C" w:rsidRDefault="006F4E9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Методические занятия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18</w:t>
            </w:r>
          </w:p>
        </w:tc>
      </w:tr>
      <w:tr w:rsidR="006F4E9F" w:rsidRPr="009C583C" w:rsidTr="006F4E9F">
        <w:trPr>
          <w:jc w:val="center"/>
        </w:trPr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E9F" w:rsidRPr="009C583C" w:rsidRDefault="006F4E9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6F4E9F" w:rsidRPr="009C583C" w:rsidTr="006F4E9F">
        <w:trPr>
          <w:jc w:val="center"/>
        </w:trPr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E9F" w:rsidRPr="009C583C" w:rsidRDefault="006F4E9F" w:rsidP="002924C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аттестация:  зачет с оценкой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6F4E9F" w:rsidRPr="009C583C" w:rsidTr="006F4E9F">
        <w:trPr>
          <w:jc w:val="center"/>
        </w:trPr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E9F" w:rsidRPr="009C583C" w:rsidRDefault="006F4E9F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Самостоятельная работа студента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66</w:t>
            </w:r>
          </w:p>
        </w:tc>
      </w:tr>
      <w:tr w:rsidR="006F4E9F" w:rsidRPr="009C583C" w:rsidTr="00480594">
        <w:trPr>
          <w:jc w:val="center"/>
        </w:trPr>
        <w:tc>
          <w:tcPr>
            <w:tcW w:w="2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E9F" w:rsidRPr="009C583C" w:rsidRDefault="006F4E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E9F" w:rsidRPr="009C583C" w:rsidRDefault="006F4E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</w:tr>
      <w:tr w:rsidR="006F4E9F" w:rsidRPr="009C583C" w:rsidTr="00480594">
        <w:trPr>
          <w:jc w:val="center"/>
        </w:trPr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E9F" w:rsidRPr="009C583C" w:rsidRDefault="006F4E9F">
            <w:pP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E9F" w:rsidRPr="009C583C" w:rsidRDefault="006F4E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</w:tbl>
    <w:p w:rsidR="00773B93" w:rsidRPr="009C583C" w:rsidRDefault="00773B93" w:rsidP="00773B93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9C583C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4"/>
        <w:gridCol w:w="2410"/>
        <w:gridCol w:w="1275"/>
        <w:gridCol w:w="1843"/>
      </w:tblGrid>
      <w:tr w:rsidR="00773B93" w:rsidRPr="009C583C" w:rsidTr="002924CC">
        <w:trPr>
          <w:jc w:val="center"/>
        </w:trPr>
        <w:tc>
          <w:tcPr>
            <w:tcW w:w="50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B93" w:rsidRPr="009C583C" w:rsidRDefault="00773B9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B93" w:rsidRPr="009C583C" w:rsidRDefault="00773B9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B93" w:rsidRPr="009C583C" w:rsidRDefault="00773B9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семестры</w:t>
            </w:r>
          </w:p>
        </w:tc>
      </w:tr>
      <w:tr w:rsidR="006F4E9F" w:rsidRPr="009C583C" w:rsidTr="002924CC">
        <w:trPr>
          <w:trHeight w:val="183"/>
          <w:jc w:val="center"/>
        </w:trPr>
        <w:tc>
          <w:tcPr>
            <w:tcW w:w="50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E9F" w:rsidRPr="009C583C" w:rsidRDefault="006F4E9F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E9F" w:rsidRPr="009C583C" w:rsidRDefault="006F4E9F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E9F" w:rsidRPr="009C583C" w:rsidRDefault="006F4E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7</w:t>
            </w:r>
          </w:p>
        </w:tc>
      </w:tr>
      <w:tr w:rsidR="006F4E9F" w:rsidRPr="009C583C" w:rsidTr="002924CC">
        <w:trPr>
          <w:jc w:val="center"/>
        </w:trPr>
        <w:tc>
          <w:tcPr>
            <w:tcW w:w="5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E9F" w:rsidRPr="009C583C" w:rsidRDefault="006F4E9F" w:rsidP="00480594">
            <w:pPr>
              <w:spacing w:line="276" w:lineRule="auto"/>
              <w:jc w:val="both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480594" w:rsidRPr="009C583C" w:rsidTr="00480594">
        <w:trPr>
          <w:jc w:val="center"/>
        </w:trPr>
        <w:tc>
          <w:tcPr>
            <w:tcW w:w="8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594" w:rsidRPr="009C583C" w:rsidRDefault="00480594" w:rsidP="00480594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6F4E9F" w:rsidRPr="009C583C" w:rsidTr="002924CC">
        <w:trPr>
          <w:jc w:val="center"/>
        </w:trPr>
        <w:tc>
          <w:tcPr>
            <w:tcW w:w="5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E9F" w:rsidRPr="009C583C" w:rsidRDefault="006F4E9F" w:rsidP="00480594">
            <w:pPr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6F4E9F" w:rsidRPr="009C583C" w:rsidTr="002924CC">
        <w:trPr>
          <w:jc w:val="center"/>
        </w:trPr>
        <w:tc>
          <w:tcPr>
            <w:tcW w:w="5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E9F" w:rsidRPr="009C583C" w:rsidRDefault="006F4E9F" w:rsidP="00480594">
            <w:pPr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Методические занятия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6F4E9F" w:rsidRPr="009C583C" w:rsidTr="002924CC">
        <w:trPr>
          <w:jc w:val="center"/>
        </w:trPr>
        <w:tc>
          <w:tcPr>
            <w:tcW w:w="5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E9F" w:rsidRPr="009C583C" w:rsidRDefault="006F4E9F" w:rsidP="00480594">
            <w:pPr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</w:t>
            </w:r>
            <w:r w:rsidR="002924CC"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: </w:t>
            </w: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зачет с оценкой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6F4E9F" w:rsidRPr="009C583C" w:rsidTr="002924CC">
        <w:trPr>
          <w:jc w:val="center"/>
        </w:trPr>
        <w:tc>
          <w:tcPr>
            <w:tcW w:w="5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E9F" w:rsidRPr="009C583C" w:rsidRDefault="006F4E9F" w:rsidP="00480594">
            <w:pPr>
              <w:spacing w:line="276" w:lineRule="auto"/>
              <w:jc w:val="both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Самостоятельная работа студента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96</w:t>
            </w:r>
          </w:p>
        </w:tc>
      </w:tr>
      <w:tr w:rsidR="006F4E9F" w:rsidRPr="009C583C" w:rsidTr="002924CC">
        <w:trPr>
          <w:jc w:val="center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E9F" w:rsidRPr="009C583C" w:rsidRDefault="006F4E9F" w:rsidP="00480594">
            <w:pPr>
              <w:spacing w:line="276" w:lineRule="auto"/>
              <w:jc w:val="both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E9F" w:rsidRPr="009C583C" w:rsidRDefault="006F4E9F" w:rsidP="00480594">
            <w:pPr>
              <w:spacing w:line="276" w:lineRule="auto"/>
              <w:jc w:val="both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</w:tr>
      <w:tr w:rsidR="006F4E9F" w:rsidRPr="009C583C" w:rsidTr="002924CC">
        <w:trPr>
          <w:jc w:val="center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E9F" w:rsidRPr="009C583C" w:rsidRDefault="006F4E9F" w:rsidP="00480594">
            <w:pPr>
              <w:jc w:val="both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E9F" w:rsidRPr="009C583C" w:rsidRDefault="006F4E9F" w:rsidP="00480594">
            <w:pPr>
              <w:spacing w:line="276" w:lineRule="auto"/>
              <w:jc w:val="both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</w:tbl>
    <w:p w:rsidR="00773B93" w:rsidRPr="009C583C" w:rsidRDefault="00773B93" w:rsidP="00773B93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773B93" w:rsidRPr="009C583C" w:rsidRDefault="00773B93" w:rsidP="00773B93">
      <w:pPr>
        <w:pStyle w:val="a3"/>
        <w:numPr>
          <w:ilvl w:val="0"/>
          <w:numId w:val="3"/>
        </w:numPr>
        <w:jc w:val="both"/>
        <w:rPr>
          <w:caps/>
          <w:color w:val="000000"/>
          <w:spacing w:val="-1"/>
          <w:sz w:val="24"/>
          <w:szCs w:val="24"/>
        </w:rPr>
      </w:pPr>
      <w:r w:rsidRPr="009C583C"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552"/>
        <w:gridCol w:w="5038"/>
        <w:gridCol w:w="968"/>
      </w:tblGrid>
      <w:tr w:rsidR="00773B93" w:rsidRPr="009C583C" w:rsidTr="00480594">
        <w:trPr>
          <w:cantSplit/>
          <w:trHeight w:val="659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B93" w:rsidRPr="009C583C" w:rsidRDefault="00773B93" w:rsidP="0036646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B93" w:rsidRPr="009C583C" w:rsidRDefault="00773B93" w:rsidP="00366461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Тема (раздел)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B93" w:rsidRPr="009C583C" w:rsidRDefault="00773B93" w:rsidP="00366461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Содержание раздела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93" w:rsidRPr="009C583C" w:rsidRDefault="00773B93" w:rsidP="0036646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</w:tr>
      <w:tr w:rsidR="00E54878" w:rsidRPr="009C583C" w:rsidTr="00480594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878" w:rsidRPr="009C583C" w:rsidRDefault="00E54878" w:rsidP="00480594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366461">
            <w:pPr>
              <w:ind w:right="34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Социально-педагогическое значение и задачи физического воспитания школьников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B95453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     </w:t>
            </w:r>
            <w:r w:rsidR="00E54878" w:rsidRPr="009C583C">
              <w:rPr>
                <w:sz w:val="24"/>
                <w:szCs w:val="24"/>
              </w:rPr>
              <w:t>Фи</w:t>
            </w:r>
            <w:r w:rsidR="006F4E9F" w:rsidRPr="009C583C">
              <w:rPr>
                <w:sz w:val="24"/>
                <w:szCs w:val="24"/>
              </w:rPr>
              <w:t xml:space="preserve">зическая культура как предмет в </w:t>
            </w:r>
            <w:r w:rsidR="00E54878" w:rsidRPr="009C583C">
              <w:rPr>
                <w:sz w:val="24"/>
                <w:szCs w:val="24"/>
              </w:rPr>
              <w:t>общеобразовательной организации</w:t>
            </w:r>
            <w:r w:rsidR="006F4E9F" w:rsidRPr="009C583C">
              <w:rPr>
                <w:sz w:val="24"/>
                <w:szCs w:val="24"/>
              </w:rPr>
              <w:t>.</w:t>
            </w:r>
          </w:p>
          <w:p w:rsidR="00E54878" w:rsidRPr="009C583C" w:rsidRDefault="00B95453" w:rsidP="00B95453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     </w:t>
            </w:r>
            <w:r w:rsidR="00E54878" w:rsidRPr="009C583C">
              <w:rPr>
                <w:sz w:val="24"/>
                <w:szCs w:val="24"/>
              </w:rPr>
              <w:t>Задачи физического воспитания школьников</w:t>
            </w:r>
            <w:r w:rsidR="006F4E9F" w:rsidRPr="009C583C">
              <w:rPr>
                <w:sz w:val="24"/>
                <w:szCs w:val="24"/>
              </w:rPr>
              <w:t>.</w:t>
            </w:r>
            <w:r w:rsidRPr="009C583C">
              <w:rPr>
                <w:sz w:val="24"/>
                <w:szCs w:val="24"/>
              </w:rPr>
              <w:t xml:space="preserve"> </w:t>
            </w:r>
            <w:r w:rsidR="00E54878" w:rsidRPr="009C583C">
              <w:rPr>
                <w:sz w:val="24"/>
                <w:szCs w:val="24"/>
              </w:rPr>
              <w:t>Методологические особенности физического воспитания школьников</w:t>
            </w:r>
            <w:r w:rsidR="006F4E9F" w:rsidRPr="009C583C">
              <w:rPr>
                <w:sz w:val="24"/>
                <w:szCs w:val="24"/>
              </w:rPr>
              <w:t>.</w:t>
            </w:r>
            <w:r w:rsidRPr="009C583C">
              <w:rPr>
                <w:sz w:val="24"/>
                <w:szCs w:val="24"/>
              </w:rPr>
              <w:t xml:space="preserve"> </w:t>
            </w:r>
            <w:r w:rsidR="00E54878" w:rsidRPr="009C583C">
              <w:rPr>
                <w:sz w:val="24"/>
                <w:szCs w:val="24"/>
              </w:rPr>
              <w:t>Морфофункциональные особенности развития детей школьного возраст</w:t>
            </w:r>
            <w:r w:rsidR="006F4E9F" w:rsidRPr="009C583C">
              <w:rPr>
                <w:sz w:val="24"/>
                <w:szCs w:val="24"/>
              </w:rPr>
              <w:t>а.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4</w:t>
            </w:r>
          </w:p>
        </w:tc>
      </w:tr>
      <w:tr w:rsidR="00E54878" w:rsidRPr="009C583C" w:rsidTr="00480594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878" w:rsidRPr="009C583C" w:rsidRDefault="00E54878" w:rsidP="00480594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366461">
            <w:pPr>
              <w:ind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Программное обеспечение физического воспитания учащихся 1-11 классов </w:t>
            </w:r>
          </w:p>
          <w:p w:rsidR="00E54878" w:rsidRPr="009C583C" w:rsidRDefault="00E54878" w:rsidP="00366461">
            <w:pPr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B95453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     </w:t>
            </w:r>
            <w:r w:rsidR="00E54878" w:rsidRPr="009C583C">
              <w:rPr>
                <w:sz w:val="24"/>
                <w:szCs w:val="24"/>
              </w:rPr>
              <w:t>Стандарты начального, основного и среднего общего образования</w:t>
            </w:r>
            <w:r w:rsidR="006F4E9F" w:rsidRPr="009C583C">
              <w:rPr>
                <w:sz w:val="24"/>
                <w:szCs w:val="24"/>
              </w:rPr>
              <w:t>.</w:t>
            </w:r>
            <w:r w:rsidR="00E54878" w:rsidRPr="009C583C">
              <w:rPr>
                <w:sz w:val="24"/>
                <w:szCs w:val="24"/>
              </w:rPr>
              <w:t xml:space="preserve"> Примерные программы учебного предмета</w:t>
            </w:r>
            <w:r w:rsidR="006F4E9F" w:rsidRPr="009C583C">
              <w:rPr>
                <w:sz w:val="24"/>
                <w:szCs w:val="24"/>
              </w:rPr>
              <w:t>.</w:t>
            </w:r>
            <w:r w:rsidR="00E54878" w:rsidRPr="009C583C">
              <w:rPr>
                <w:sz w:val="24"/>
                <w:szCs w:val="24"/>
              </w:rPr>
              <w:t xml:space="preserve"> Физическая культура для     1 -11 классов</w:t>
            </w:r>
            <w:r w:rsidR="006F4E9F" w:rsidRPr="009C583C">
              <w:rPr>
                <w:sz w:val="24"/>
                <w:szCs w:val="24"/>
              </w:rPr>
              <w:t>.</w:t>
            </w:r>
          </w:p>
          <w:p w:rsidR="00E54878" w:rsidRPr="009C583C" w:rsidRDefault="00B95453" w:rsidP="002924CC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     </w:t>
            </w:r>
            <w:r w:rsidR="00E54878" w:rsidRPr="009C583C">
              <w:rPr>
                <w:sz w:val="24"/>
                <w:szCs w:val="24"/>
              </w:rPr>
              <w:t xml:space="preserve">Методика работы с учебниками по </w:t>
            </w:r>
            <w:r w:rsidR="002924CC" w:rsidRPr="009C583C">
              <w:rPr>
                <w:sz w:val="24"/>
                <w:szCs w:val="24"/>
              </w:rPr>
              <w:t>предмету «Ф</w:t>
            </w:r>
            <w:r w:rsidR="00E54878" w:rsidRPr="009C583C">
              <w:rPr>
                <w:sz w:val="24"/>
                <w:szCs w:val="24"/>
              </w:rPr>
              <w:t>изическ</w:t>
            </w:r>
            <w:r w:rsidR="002924CC" w:rsidRPr="009C583C">
              <w:rPr>
                <w:sz w:val="24"/>
                <w:szCs w:val="24"/>
              </w:rPr>
              <w:t>ая</w:t>
            </w:r>
            <w:r w:rsidR="00E54878" w:rsidRPr="009C583C">
              <w:rPr>
                <w:sz w:val="24"/>
                <w:szCs w:val="24"/>
              </w:rPr>
              <w:t xml:space="preserve"> культур</w:t>
            </w:r>
            <w:r w:rsidR="002924CC" w:rsidRPr="009C583C">
              <w:rPr>
                <w:sz w:val="24"/>
                <w:szCs w:val="24"/>
              </w:rPr>
              <w:t>а»</w:t>
            </w:r>
            <w:r w:rsidR="00E54878" w:rsidRPr="009C583C">
              <w:rPr>
                <w:sz w:val="24"/>
                <w:szCs w:val="24"/>
              </w:rPr>
              <w:t xml:space="preserve"> для учащихся общеобразовательных организаций</w:t>
            </w:r>
            <w:r w:rsidR="006F4E9F" w:rsidRPr="009C583C">
              <w:rPr>
                <w:sz w:val="24"/>
                <w:szCs w:val="24"/>
              </w:rPr>
              <w:t>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8</w:t>
            </w:r>
          </w:p>
        </w:tc>
      </w:tr>
      <w:tr w:rsidR="00E54878" w:rsidRPr="009C583C" w:rsidTr="00480594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480594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366461">
            <w:pPr>
              <w:ind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Формы занятий и направления работы в физическом воспитании школьников </w:t>
            </w:r>
          </w:p>
          <w:p w:rsidR="00E54878" w:rsidRPr="009C583C" w:rsidRDefault="00E54878" w:rsidP="00366461">
            <w:pPr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Классификация форм занятий</w:t>
            </w:r>
            <w:r w:rsidR="006F4E9F" w:rsidRPr="009C583C">
              <w:rPr>
                <w:sz w:val="24"/>
                <w:szCs w:val="24"/>
              </w:rPr>
              <w:t xml:space="preserve">:  </w:t>
            </w:r>
          </w:p>
          <w:p w:rsidR="00E54878" w:rsidRPr="009C583C" w:rsidRDefault="00E54878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- </w:t>
            </w:r>
            <w:r w:rsidR="006F4E9F" w:rsidRPr="009C583C">
              <w:rPr>
                <w:sz w:val="24"/>
                <w:szCs w:val="24"/>
              </w:rPr>
              <w:t>у</w:t>
            </w:r>
            <w:r w:rsidRPr="009C583C">
              <w:rPr>
                <w:sz w:val="24"/>
                <w:szCs w:val="24"/>
              </w:rPr>
              <w:t>рочные формы и их характеристика</w:t>
            </w:r>
            <w:r w:rsidR="006F4E9F" w:rsidRPr="009C583C">
              <w:rPr>
                <w:sz w:val="24"/>
                <w:szCs w:val="24"/>
              </w:rPr>
              <w:t>;</w:t>
            </w:r>
          </w:p>
          <w:p w:rsidR="00E54878" w:rsidRPr="009C583C" w:rsidRDefault="00E54878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- </w:t>
            </w:r>
            <w:r w:rsidR="006F4E9F" w:rsidRPr="009C583C">
              <w:rPr>
                <w:sz w:val="24"/>
                <w:szCs w:val="24"/>
              </w:rPr>
              <w:t>н</w:t>
            </w:r>
            <w:r w:rsidRPr="009C583C">
              <w:rPr>
                <w:sz w:val="24"/>
                <w:szCs w:val="24"/>
              </w:rPr>
              <w:t>еурочные формы и их характеристика</w:t>
            </w:r>
            <w:r w:rsidR="006F4E9F" w:rsidRPr="009C583C">
              <w:rPr>
                <w:sz w:val="24"/>
                <w:szCs w:val="24"/>
              </w:rPr>
              <w:t>;</w:t>
            </w:r>
          </w:p>
          <w:p w:rsidR="00E54878" w:rsidRPr="009C583C" w:rsidRDefault="00E54878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- </w:t>
            </w:r>
            <w:r w:rsidR="006F4E9F" w:rsidRPr="009C583C">
              <w:rPr>
                <w:sz w:val="24"/>
                <w:szCs w:val="24"/>
              </w:rPr>
              <w:t>в</w:t>
            </w:r>
            <w:r w:rsidRPr="009C583C">
              <w:rPr>
                <w:sz w:val="24"/>
                <w:szCs w:val="24"/>
              </w:rPr>
              <w:t>неклассная работа по физическому воспитанию</w:t>
            </w:r>
            <w:r w:rsidR="006F4E9F" w:rsidRPr="009C583C">
              <w:rPr>
                <w:sz w:val="24"/>
                <w:szCs w:val="24"/>
              </w:rPr>
              <w:t>.</w:t>
            </w:r>
          </w:p>
          <w:p w:rsidR="00E54878" w:rsidRPr="009C583C" w:rsidRDefault="00B95453" w:rsidP="00B95453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     </w:t>
            </w:r>
            <w:r w:rsidR="00E54878" w:rsidRPr="009C583C">
              <w:rPr>
                <w:sz w:val="24"/>
                <w:szCs w:val="24"/>
              </w:rPr>
              <w:t>Физкультурно-оздоровительная работа в школе</w:t>
            </w:r>
            <w:r w:rsidR="006F4E9F" w:rsidRPr="009C583C">
              <w:rPr>
                <w:sz w:val="24"/>
                <w:szCs w:val="24"/>
              </w:rPr>
              <w:t>.</w:t>
            </w:r>
            <w:r w:rsidRPr="009C583C">
              <w:rPr>
                <w:sz w:val="24"/>
                <w:szCs w:val="24"/>
              </w:rPr>
              <w:t xml:space="preserve"> </w:t>
            </w:r>
            <w:r w:rsidR="00E54878" w:rsidRPr="009C583C">
              <w:rPr>
                <w:sz w:val="24"/>
                <w:szCs w:val="24"/>
              </w:rPr>
              <w:t>Физкультурно-массовая работа в школе</w:t>
            </w:r>
            <w:r w:rsidR="006F4E9F" w:rsidRPr="009C583C">
              <w:rPr>
                <w:sz w:val="24"/>
                <w:szCs w:val="24"/>
              </w:rPr>
              <w:t>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4</w:t>
            </w:r>
          </w:p>
        </w:tc>
      </w:tr>
      <w:tr w:rsidR="00E54878" w:rsidRPr="009C583C" w:rsidTr="00480594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480594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366461">
            <w:pPr>
              <w:ind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Методика организации и проведения урока физической культуры  </w:t>
            </w:r>
          </w:p>
          <w:p w:rsidR="00E54878" w:rsidRPr="009C583C" w:rsidRDefault="00E54878" w:rsidP="00366461">
            <w:pPr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B95453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     </w:t>
            </w:r>
            <w:r w:rsidR="00E54878" w:rsidRPr="009C583C">
              <w:rPr>
                <w:sz w:val="24"/>
                <w:szCs w:val="24"/>
              </w:rPr>
              <w:t>Планирование урока физической культуры</w:t>
            </w:r>
            <w:r w:rsidR="006F4E9F" w:rsidRPr="009C583C">
              <w:rPr>
                <w:sz w:val="24"/>
                <w:szCs w:val="24"/>
              </w:rPr>
              <w:t>.</w:t>
            </w:r>
          </w:p>
          <w:p w:rsidR="00E54878" w:rsidRPr="009C583C" w:rsidRDefault="00E54878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Выбор средств, используемых на уроке физической культуры</w:t>
            </w:r>
            <w:r w:rsidR="006F4E9F" w:rsidRPr="009C583C">
              <w:rPr>
                <w:sz w:val="24"/>
                <w:szCs w:val="24"/>
              </w:rPr>
              <w:t xml:space="preserve">. </w:t>
            </w:r>
            <w:r w:rsidRPr="009C583C">
              <w:rPr>
                <w:sz w:val="24"/>
                <w:szCs w:val="24"/>
              </w:rPr>
              <w:t>Управление занимающимися на уроке физической культуры</w:t>
            </w:r>
            <w:r w:rsidR="006F4E9F" w:rsidRPr="009C583C">
              <w:rPr>
                <w:sz w:val="24"/>
                <w:szCs w:val="24"/>
              </w:rPr>
              <w:t>.</w:t>
            </w:r>
          </w:p>
          <w:p w:rsidR="00E54878" w:rsidRPr="009C583C" w:rsidRDefault="00B95453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     </w:t>
            </w:r>
            <w:r w:rsidR="00E54878" w:rsidRPr="009C583C">
              <w:rPr>
                <w:sz w:val="24"/>
                <w:szCs w:val="24"/>
              </w:rPr>
              <w:t>Особенности организации и проведения урока физической культуры на открытой площадке, в бассейне, в тире.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8</w:t>
            </w:r>
          </w:p>
        </w:tc>
      </w:tr>
      <w:tr w:rsidR="00E54878" w:rsidRPr="009C583C" w:rsidTr="00480594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480594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366461">
            <w:pPr>
              <w:ind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Профессионально-педагогическая деятельность учителя физической культуры 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B95453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     </w:t>
            </w:r>
            <w:r w:rsidR="00E54878" w:rsidRPr="009C583C">
              <w:rPr>
                <w:sz w:val="24"/>
                <w:szCs w:val="24"/>
              </w:rPr>
              <w:t>Взаимосвязь и взаимообусловленность деятельности учителя и учащихся на уроке физической культуры</w:t>
            </w:r>
            <w:r w:rsidR="002924CC" w:rsidRPr="009C583C">
              <w:rPr>
                <w:sz w:val="24"/>
                <w:szCs w:val="24"/>
              </w:rPr>
              <w:t>.</w:t>
            </w:r>
            <w:r w:rsidRPr="009C583C">
              <w:rPr>
                <w:sz w:val="24"/>
                <w:szCs w:val="24"/>
              </w:rPr>
              <w:t xml:space="preserve"> </w:t>
            </w:r>
            <w:r w:rsidR="00E54878" w:rsidRPr="009C583C">
              <w:rPr>
                <w:sz w:val="24"/>
                <w:szCs w:val="24"/>
              </w:rPr>
              <w:t>Подготовка учителя к уроку физической культуры</w:t>
            </w:r>
            <w:r w:rsidR="002924CC" w:rsidRPr="009C583C">
              <w:rPr>
                <w:sz w:val="24"/>
                <w:szCs w:val="24"/>
              </w:rPr>
              <w:t>.</w:t>
            </w:r>
          </w:p>
          <w:p w:rsidR="00E54878" w:rsidRPr="009C583C" w:rsidRDefault="00B95453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     </w:t>
            </w:r>
            <w:r w:rsidR="00E54878" w:rsidRPr="009C583C">
              <w:rPr>
                <w:sz w:val="24"/>
                <w:szCs w:val="24"/>
              </w:rPr>
              <w:t>Способы организации учащихся  на уроке физкультуры разной направленности</w:t>
            </w:r>
            <w:r w:rsidR="002924CC" w:rsidRPr="009C583C">
              <w:rPr>
                <w:sz w:val="24"/>
                <w:szCs w:val="24"/>
              </w:rPr>
              <w:t>.</w:t>
            </w:r>
          </w:p>
          <w:p w:rsidR="00E54878" w:rsidRPr="009C583C" w:rsidRDefault="00E54878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Место преподавателя при управлении школьниками на уроке физической культуры</w:t>
            </w:r>
            <w:r w:rsidR="002924CC" w:rsidRPr="009C583C">
              <w:rPr>
                <w:sz w:val="24"/>
                <w:szCs w:val="24"/>
              </w:rPr>
              <w:t>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6</w:t>
            </w:r>
          </w:p>
        </w:tc>
      </w:tr>
      <w:tr w:rsidR="00E54878" w:rsidRPr="009C583C" w:rsidTr="00480594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480594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366461">
            <w:pPr>
              <w:ind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Безопасность урока физической культуры 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B95453" w:rsidP="00B95453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     </w:t>
            </w:r>
            <w:r w:rsidR="00E54878" w:rsidRPr="009C583C">
              <w:rPr>
                <w:sz w:val="24"/>
                <w:szCs w:val="24"/>
              </w:rPr>
              <w:t xml:space="preserve">Инструкции по технике безопасности на уроках </w:t>
            </w:r>
            <w:r w:rsidR="002924CC" w:rsidRPr="009C583C">
              <w:rPr>
                <w:sz w:val="24"/>
                <w:szCs w:val="24"/>
              </w:rPr>
              <w:t>ф</w:t>
            </w:r>
            <w:r w:rsidR="00E54878" w:rsidRPr="009C583C">
              <w:rPr>
                <w:sz w:val="24"/>
                <w:szCs w:val="24"/>
              </w:rPr>
              <w:t>изической культуры по изучаемым темам</w:t>
            </w:r>
            <w:r w:rsidR="002924CC" w:rsidRPr="009C583C">
              <w:rPr>
                <w:sz w:val="24"/>
                <w:szCs w:val="24"/>
              </w:rPr>
              <w:t>.</w:t>
            </w:r>
            <w:r w:rsidRPr="009C583C">
              <w:rPr>
                <w:sz w:val="24"/>
                <w:szCs w:val="24"/>
              </w:rPr>
              <w:t xml:space="preserve"> </w:t>
            </w:r>
            <w:r w:rsidR="00E54878" w:rsidRPr="009C583C">
              <w:rPr>
                <w:sz w:val="24"/>
                <w:szCs w:val="24"/>
              </w:rPr>
              <w:t>Организация урока</w:t>
            </w:r>
            <w:r w:rsidR="00E54878" w:rsidRPr="009C583C">
              <w:rPr>
                <w:b/>
                <w:sz w:val="24"/>
                <w:szCs w:val="24"/>
              </w:rPr>
              <w:t xml:space="preserve"> </w:t>
            </w:r>
            <w:r w:rsidR="00E54878" w:rsidRPr="009C583C">
              <w:rPr>
                <w:sz w:val="24"/>
                <w:szCs w:val="24"/>
              </w:rPr>
              <w:t>физической культуры</w:t>
            </w:r>
            <w:r w:rsidR="002924CC" w:rsidRPr="009C583C">
              <w:rPr>
                <w:sz w:val="24"/>
                <w:szCs w:val="24"/>
              </w:rPr>
              <w:t>.</w:t>
            </w:r>
            <w:r w:rsidRPr="009C583C">
              <w:rPr>
                <w:sz w:val="24"/>
                <w:szCs w:val="24"/>
              </w:rPr>
              <w:t xml:space="preserve"> </w:t>
            </w:r>
            <w:r w:rsidR="00E54878" w:rsidRPr="009C583C">
              <w:rPr>
                <w:sz w:val="24"/>
                <w:szCs w:val="24"/>
              </w:rPr>
              <w:t>Материальное обеспечение урока физической культуры</w:t>
            </w:r>
            <w:r w:rsidR="002924CC" w:rsidRPr="009C583C">
              <w:rPr>
                <w:sz w:val="24"/>
                <w:szCs w:val="24"/>
              </w:rPr>
              <w:t xml:space="preserve">. </w:t>
            </w:r>
            <w:r w:rsidR="00E54878" w:rsidRPr="009C583C">
              <w:rPr>
                <w:sz w:val="24"/>
                <w:szCs w:val="24"/>
              </w:rPr>
              <w:t>Соблюдение СанПиН при организации и проведении урока физической культуры</w:t>
            </w:r>
            <w:r w:rsidR="002924CC" w:rsidRPr="009C583C">
              <w:rPr>
                <w:sz w:val="24"/>
                <w:szCs w:val="24"/>
              </w:rPr>
              <w:t>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8</w:t>
            </w:r>
          </w:p>
        </w:tc>
      </w:tr>
      <w:tr w:rsidR="00E54878" w:rsidRPr="009C583C" w:rsidTr="00480594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480594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366461">
            <w:pPr>
              <w:ind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Планирование учебной работы в общеобразовательной школе </w:t>
            </w:r>
          </w:p>
          <w:p w:rsidR="00E54878" w:rsidRPr="009C583C" w:rsidRDefault="00E54878" w:rsidP="00366461">
            <w:pPr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B95453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     </w:t>
            </w:r>
            <w:r w:rsidR="00E54878" w:rsidRPr="009C583C">
              <w:rPr>
                <w:sz w:val="24"/>
                <w:szCs w:val="24"/>
              </w:rPr>
              <w:t>Составление учебной программы по</w:t>
            </w:r>
            <w:r w:rsidR="009E3D9C" w:rsidRPr="009C583C">
              <w:rPr>
                <w:sz w:val="24"/>
                <w:szCs w:val="24"/>
              </w:rPr>
              <w:t xml:space="preserve"> предмету «</w:t>
            </w:r>
            <w:r w:rsidR="00E54878" w:rsidRPr="009C583C">
              <w:rPr>
                <w:sz w:val="24"/>
                <w:szCs w:val="24"/>
              </w:rPr>
              <w:t>Физическ</w:t>
            </w:r>
            <w:r w:rsidR="009E3D9C" w:rsidRPr="009C583C">
              <w:rPr>
                <w:sz w:val="24"/>
                <w:szCs w:val="24"/>
              </w:rPr>
              <w:t>ая</w:t>
            </w:r>
            <w:r w:rsidR="00E54878" w:rsidRPr="009C583C">
              <w:rPr>
                <w:sz w:val="24"/>
                <w:szCs w:val="24"/>
              </w:rPr>
              <w:t xml:space="preserve"> культур</w:t>
            </w:r>
            <w:r w:rsidR="009E3D9C" w:rsidRPr="009C583C">
              <w:rPr>
                <w:sz w:val="24"/>
                <w:szCs w:val="24"/>
              </w:rPr>
              <w:t>а»:</w:t>
            </w:r>
          </w:p>
          <w:p w:rsidR="00E54878" w:rsidRPr="009C583C" w:rsidRDefault="009E3D9C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- с</w:t>
            </w:r>
            <w:r w:rsidR="00E54878" w:rsidRPr="009C583C">
              <w:rPr>
                <w:sz w:val="24"/>
                <w:szCs w:val="24"/>
              </w:rPr>
              <w:t>оставление рабочего плана-графика на учебную четверть</w:t>
            </w:r>
            <w:r w:rsidRPr="009C583C">
              <w:rPr>
                <w:sz w:val="24"/>
                <w:szCs w:val="24"/>
              </w:rPr>
              <w:t>;</w:t>
            </w:r>
            <w:r w:rsidR="00E54878" w:rsidRPr="009C583C">
              <w:rPr>
                <w:sz w:val="24"/>
                <w:szCs w:val="24"/>
              </w:rPr>
              <w:t xml:space="preserve"> </w:t>
            </w:r>
          </w:p>
          <w:p w:rsidR="00E54878" w:rsidRPr="009C583C" w:rsidRDefault="009E3D9C" w:rsidP="009E3D9C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lastRenderedPageBreak/>
              <w:t>- с</w:t>
            </w:r>
            <w:r w:rsidR="00E54878" w:rsidRPr="009C583C">
              <w:rPr>
                <w:sz w:val="24"/>
                <w:szCs w:val="24"/>
              </w:rPr>
              <w:t>оставление плана – конспекта урока физической культуры</w:t>
            </w:r>
            <w:r w:rsidRPr="009C583C">
              <w:rPr>
                <w:sz w:val="24"/>
                <w:szCs w:val="24"/>
              </w:rPr>
              <w:t>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lastRenderedPageBreak/>
              <w:t>12</w:t>
            </w:r>
          </w:p>
        </w:tc>
      </w:tr>
      <w:tr w:rsidR="00E54878" w:rsidRPr="009C583C" w:rsidTr="00480594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480594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366461">
            <w:pPr>
              <w:ind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Развитие физических качеств на уроке физической культуры </w:t>
            </w:r>
          </w:p>
          <w:p w:rsidR="00E54878" w:rsidRPr="009C583C" w:rsidRDefault="00E54878" w:rsidP="00366461">
            <w:pPr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B95453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     </w:t>
            </w:r>
            <w:r w:rsidR="00E54878" w:rsidRPr="009C583C">
              <w:rPr>
                <w:sz w:val="24"/>
                <w:szCs w:val="24"/>
              </w:rPr>
              <w:t>Подбор средств и планирование нагрузки для урока с решением задачи развития физических качеств</w:t>
            </w:r>
            <w:r w:rsidR="009E3D9C" w:rsidRPr="009C583C">
              <w:rPr>
                <w:sz w:val="24"/>
                <w:szCs w:val="24"/>
              </w:rPr>
              <w:t xml:space="preserve">: </w:t>
            </w:r>
          </w:p>
          <w:p w:rsidR="00E54878" w:rsidRPr="009C583C" w:rsidRDefault="009E3D9C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- о</w:t>
            </w:r>
            <w:r w:rsidR="00E54878" w:rsidRPr="009C583C">
              <w:rPr>
                <w:sz w:val="24"/>
                <w:szCs w:val="24"/>
              </w:rPr>
              <w:t>рганизация условий для развития физических качеств на уроке физической культуры</w:t>
            </w:r>
            <w:r w:rsidRPr="009C583C">
              <w:rPr>
                <w:sz w:val="24"/>
                <w:szCs w:val="24"/>
              </w:rPr>
              <w:t>;</w:t>
            </w:r>
          </w:p>
          <w:p w:rsidR="00E54878" w:rsidRPr="009C583C" w:rsidRDefault="00E54878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- </w:t>
            </w:r>
            <w:r w:rsidR="009E3D9C" w:rsidRPr="009C583C">
              <w:rPr>
                <w:sz w:val="24"/>
                <w:szCs w:val="24"/>
              </w:rPr>
              <w:t>п</w:t>
            </w:r>
            <w:r w:rsidRPr="009C583C">
              <w:rPr>
                <w:sz w:val="24"/>
                <w:szCs w:val="24"/>
              </w:rPr>
              <w:t>роведение подготовительной и основной частей урока с решением задач  развития физических качеств</w:t>
            </w:r>
            <w:r w:rsidR="009E3D9C" w:rsidRPr="009C583C">
              <w:rPr>
                <w:sz w:val="24"/>
                <w:szCs w:val="24"/>
              </w:rPr>
              <w:t>;</w:t>
            </w:r>
          </w:p>
          <w:p w:rsidR="00E54878" w:rsidRPr="009C583C" w:rsidRDefault="009E3D9C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- с</w:t>
            </w:r>
            <w:r w:rsidR="00E54878" w:rsidRPr="009C583C">
              <w:rPr>
                <w:sz w:val="24"/>
                <w:szCs w:val="24"/>
              </w:rPr>
              <w:t xml:space="preserve">пособы регулирования нагрузки на уроке </w:t>
            </w:r>
            <w:r w:rsidRPr="009C583C">
              <w:rPr>
                <w:sz w:val="24"/>
                <w:szCs w:val="24"/>
              </w:rPr>
              <w:t>физической культуры;</w:t>
            </w:r>
          </w:p>
          <w:p w:rsidR="00E54878" w:rsidRPr="009C583C" w:rsidRDefault="009E3D9C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-  о</w:t>
            </w:r>
            <w:r w:rsidR="00E54878" w:rsidRPr="009C583C">
              <w:rPr>
                <w:sz w:val="24"/>
                <w:szCs w:val="24"/>
              </w:rPr>
              <w:t>пределения нагрузки на уроке физической культуры по частоте сердечных сокращений.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8</w:t>
            </w:r>
          </w:p>
        </w:tc>
      </w:tr>
      <w:tr w:rsidR="00E54878" w:rsidRPr="009C583C" w:rsidTr="00480594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480594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366461">
            <w:pPr>
              <w:ind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Обучение двигательным действиям на уроке физической культуры в школе </w:t>
            </w:r>
          </w:p>
          <w:p w:rsidR="00E54878" w:rsidRPr="009C583C" w:rsidRDefault="00E54878" w:rsidP="00366461">
            <w:pPr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B95453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     </w:t>
            </w:r>
            <w:r w:rsidR="00E54878" w:rsidRPr="009C583C">
              <w:rPr>
                <w:sz w:val="24"/>
                <w:szCs w:val="24"/>
              </w:rPr>
              <w:t xml:space="preserve">Подбор подводящих, имитационных и игровых упражнений для обучения  двигательным действиям базовых видов программы  </w:t>
            </w:r>
            <w:r w:rsidR="00366461" w:rsidRPr="009C583C">
              <w:rPr>
                <w:sz w:val="24"/>
                <w:szCs w:val="24"/>
              </w:rPr>
              <w:t xml:space="preserve">обучающихся </w:t>
            </w:r>
            <w:r w:rsidR="00E54878" w:rsidRPr="009C583C">
              <w:rPr>
                <w:sz w:val="24"/>
                <w:szCs w:val="24"/>
              </w:rPr>
              <w:t>разного возраста</w:t>
            </w:r>
            <w:r w:rsidR="009E3D9C" w:rsidRPr="009C583C">
              <w:rPr>
                <w:sz w:val="24"/>
                <w:szCs w:val="24"/>
              </w:rPr>
              <w:t>:</w:t>
            </w:r>
          </w:p>
          <w:p w:rsidR="00E54878" w:rsidRPr="009C583C" w:rsidRDefault="009E3D9C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- о</w:t>
            </w:r>
            <w:r w:rsidR="00E54878" w:rsidRPr="009C583C">
              <w:rPr>
                <w:sz w:val="24"/>
                <w:szCs w:val="24"/>
              </w:rPr>
              <w:t>рганизация условий для обучения двигательным действиям на уроке физической культуры</w:t>
            </w:r>
            <w:r w:rsidRPr="009C583C">
              <w:rPr>
                <w:sz w:val="24"/>
                <w:szCs w:val="24"/>
              </w:rPr>
              <w:t>;</w:t>
            </w:r>
          </w:p>
          <w:p w:rsidR="00E54878" w:rsidRPr="009C583C" w:rsidRDefault="009E3D9C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- п</w:t>
            </w:r>
            <w:r w:rsidR="00E54878" w:rsidRPr="009C583C">
              <w:rPr>
                <w:sz w:val="24"/>
                <w:szCs w:val="24"/>
              </w:rPr>
              <w:t>роведение подготовительной и основной частей урока с решением задачи обучения двигательным действиям</w:t>
            </w:r>
            <w:r w:rsidRPr="009C583C">
              <w:rPr>
                <w:sz w:val="24"/>
                <w:szCs w:val="24"/>
              </w:rPr>
              <w:t>;</w:t>
            </w:r>
          </w:p>
          <w:p w:rsidR="00E54878" w:rsidRPr="009C583C" w:rsidRDefault="009E3D9C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- п</w:t>
            </w:r>
            <w:r w:rsidR="00E54878" w:rsidRPr="009C583C">
              <w:rPr>
                <w:sz w:val="24"/>
                <w:szCs w:val="24"/>
              </w:rPr>
              <w:t xml:space="preserve">едагогический анализ урока </w:t>
            </w:r>
            <w:r w:rsidRPr="009C583C">
              <w:rPr>
                <w:sz w:val="24"/>
                <w:szCs w:val="24"/>
              </w:rPr>
              <w:t>физической культуры;</w:t>
            </w:r>
          </w:p>
          <w:p w:rsidR="009E3D9C" w:rsidRPr="009C583C" w:rsidRDefault="00E54878" w:rsidP="009E3D9C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- </w:t>
            </w:r>
            <w:r w:rsidR="009E3D9C" w:rsidRPr="009C583C">
              <w:rPr>
                <w:sz w:val="24"/>
                <w:szCs w:val="24"/>
              </w:rPr>
              <w:t>м</w:t>
            </w:r>
            <w:r w:rsidRPr="009C583C">
              <w:rPr>
                <w:sz w:val="24"/>
                <w:szCs w:val="24"/>
              </w:rPr>
              <w:t xml:space="preserve">етодический анализ урока </w:t>
            </w:r>
            <w:r w:rsidR="009E3D9C" w:rsidRPr="009C583C">
              <w:rPr>
                <w:sz w:val="24"/>
                <w:szCs w:val="24"/>
              </w:rPr>
              <w:t>физической культуры;</w:t>
            </w:r>
          </w:p>
          <w:p w:rsidR="00E54878" w:rsidRPr="009C583C" w:rsidRDefault="009E3D9C" w:rsidP="009E3D9C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- р</w:t>
            </w:r>
            <w:r w:rsidR="00E54878" w:rsidRPr="009C583C">
              <w:rPr>
                <w:sz w:val="24"/>
                <w:szCs w:val="24"/>
              </w:rPr>
              <w:t xml:space="preserve">асчет общей и моторной плотности урока </w:t>
            </w:r>
            <w:r w:rsidRPr="009C583C">
              <w:rPr>
                <w:sz w:val="24"/>
                <w:szCs w:val="24"/>
              </w:rPr>
              <w:t>физической культуры.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10</w:t>
            </w:r>
          </w:p>
        </w:tc>
      </w:tr>
      <w:tr w:rsidR="00E54878" w:rsidRPr="009C583C" w:rsidTr="00480594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480594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366461">
            <w:pPr>
              <w:ind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Проведение урока физической культуры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B95453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     </w:t>
            </w:r>
            <w:r w:rsidR="00E54878" w:rsidRPr="009C583C">
              <w:rPr>
                <w:sz w:val="24"/>
                <w:szCs w:val="24"/>
              </w:rPr>
              <w:t>Проведение на основе составленного плана-конспекта урока физической культуры, организованного в физкультурном  зале и его анализ</w:t>
            </w:r>
            <w:r w:rsidRPr="009C583C">
              <w:rPr>
                <w:sz w:val="24"/>
                <w:szCs w:val="24"/>
              </w:rPr>
              <w:t>.</w:t>
            </w:r>
            <w:r w:rsidR="00E54878" w:rsidRPr="009C583C">
              <w:rPr>
                <w:sz w:val="24"/>
                <w:szCs w:val="24"/>
              </w:rPr>
              <w:t xml:space="preserve"> </w:t>
            </w:r>
          </w:p>
          <w:p w:rsidR="00B95453" w:rsidRPr="009C583C" w:rsidRDefault="00B95453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     </w:t>
            </w:r>
            <w:r w:rsidR="00E54878" w:rsidRPr="009C583C">
              <w:rPr>
                <w:sz w:val="24"/>
                <w:szCs w:val="24"/>
              </w:rPr>
              <w:t>Проведение на основе составленного плана-конспекта урока физической культуры, проводимого на пришкольном участке (стадионе) и его анализ</w:t>
            </w:r>
            <w:r w:rsidRPr="009C583C">
              <w:rPr>
                <w:sz w:val="24"/>
                <w:szCs w:val="24"/>
              </w:rPr>
              <w:t>.</w:t>
            </w:r>
          </w:p>
          <w:p w:rsidR="00E54878" w:rsidRPr="009C583C" w:rsidRDefault="00B95453" w:rsidP="00561514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     </w:t>
            </w:r>
            <w:r w:rsidR="00E54878" w:rsidRPr="009C583C">
              <w:rPr>
                <w:sz w:val="24"/>
                <w:szCs w:val="24"/>
              </w:rPr>
              <w:t>Расчет и анализ общей и моторной плотности урока физической культуры</w:t>
            </w:r>
            <w:r w:rsidRPr="009C583C">
              <w:rPr>
                <w:sz w:val="24"/>
                <w:szCs w:val="24"/>
              </w:rPr>
              <w:t xml:space="preserve">. </w:t>
            </w:r>
            <w:r w:rsidR="00E54878" w:rsidRPr="009C583C">
              <w:rPr>
                <w:sz w:val="24"/>
                <w:szCs w:val="24"/>
              </w:rPr>
              <w:t xml:space="preserve">Оценка и анализ нагрузки, получаемой </w:t>
            </w:r>
            <w:r w:rsidR="00366461" w:rsidRPr="009C583C">
              <w:rPr>
                <w:sz w:val="24"/>
                <w:szCs w:val="24"/>
              </w:rPr>
              <w:t xml:space="preserve">обучающимися </w:t>
            </w:r>
            <w:r w:rsidR="00E54878" w:rsidRPr="009C583C">
              <w:rPr>
                <w:sz w:val="24"/>
                <w:szCs w:val="24"/>
              </w:rPr>
              <w:t>на уроке физической культуры</w:t>
            </w:r>
            <w:r w:rsidRPr="009C583C">
              <w:rPr>
                <w:sz w:val="24"/>
                <w:szCs w:val="24"/>
              </w:rPr>
              <w:t>.</w:t>
            </w:r>
            <w:r w:rsidR="00E54878" w:rsidRPr="009C58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10</w:t>
            </w:r>
          </w:p>
        </w:tc>
      </w:tr>
      <w:tr w:rsidR="00E54878" w:rsidRPr="009C583C" w:rsidTr="00480594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480594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366461">
            <w:pPr>
              <w:ind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Проверка и оценка успеваемости на уроке физической культуры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B95453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     </w:t>
            </w:r>
            <w:r w:rsidR="00E54878" w:rsidRPr="009C583C">
              <w:rPr>
                <w:sz w:val="24"/>
                <w:szCs w:val="24"/>
              </w:rPr>
              <w:t>Оценка освоения двигательных действий</w:t>
            </w:r>
            <w:r w:rsidRPr="009C583C">
              <w:rPr>
                <w:sz w:val="24"/>
                <w:szCs w:val="24"/>
              </w:rPr>
              <w:t>.</w:t>
            </w:r>
          </w:p>
          <w:p w:rsidR="00E54878" w:rsidRPr="009C583C" w:rsidRDefault="00E54878" w:rsidP="00B95453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Оценка физической подготовленности школьников</w:t>
            </w:r>
            <w:r w:rsidR="00B95453" w:rsidRPr="009C583C">
              <w:rPr>
                <w:sz w:val="24"/>
                <w:szCs w:val="24"/>
              </w:rPr>
              <w:t xml:space="preserve">. </w:t>
            </w:r>
            <w:r w:rsidRPr="009C583C">
              <w:rPr>
                <w:sz w:val="24"/>
                <w:szCs w:val="24"/>
              </w:rPr>
              <w:t>Оценка теоретических знаний</w:t>
            </w:r>
            <w:r w:rsidR="00B95453" w:rsidRPr="009C583C">
              <w:rPr>
                <w:sz w:val="24"/>
                <w:szCs w:val="24"/>
              </w:rPr>
              <w:t>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4</w:t>
            </w:r>
          </w:p>
        </w:tc>
      </w:tr>
      <w:tr w:rsidR="00E54878" w:rsidRPr="009C583C" w:rsidTr="00480594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480594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366461">
            <w:pPr>
              <w:ind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Организация физкультурно-оздоровительной и физкультурно-массовой работы в </w:t>
            </w:r>
            <w:r w:rsidRPr="009C583C">
              <w:rPr>
                <w:sz w:val="24"/>
                <w:szCs w:val="24"/>
              </w:rPr>
              <w:lastRenderedPageBreak/>
              <w:t>общеобразовательной организации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B95453" w:rsidP="00B95453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lastRenderedPageBreak/>
              <w:t xml:space="preserve">     </w:t>
            </w:r>
            <w:r w:rsidR="00E54878" w:rsidRPr="009C583C">
              <w:rPr>
                <w:sz w:val="24"/>
                <w:szCs w:val="24"/>
              </w:rPr>
              <w:t>Организация и планирование работы физкультурного актива школы</w:t>
            </w:r>
            <w:r w:rsidRPr="009C583C">
              <w:rPr>
                <w:sz w:val="24"/>
                <w:szCs w:val="24"/>
              </w:rPr>
              <w:t xml:space="preserve">. </w:t>
            </w:r>
            <w:r w:rsidR="00E54878" w:rsidRPr="009C583C">
              <w:rPr>
                <w:sz w:val="24"/>
                <w:szCs w:val="24"/>
              </w:rPr>
              <w:t>Организация и проведение спортивного часа в группе продленного дня</w:t>
            </w:r>
            <w:r w:rsidRPr="009C583C">
              <w:rPr>
                <w:sz w:val="24"/>
                <w:szCs w:val="24"/>
              </w:rPr>
              <w:t xml:space="preserve">. </w:t>
            </w:r>
            <w:r w:rsidR="00E54878" w:rsidRPr="009C583C">
              <w:rPr>
                <w:sz w:val="24"/>
                <w:szCs w:val="24"/>
              </w:rPr>
              <w:t>Организация и проведение подвижных игр на большой перемене</w:t>
            </w:r>
            <w:r w:rsidRPr="009C583C">
              <w:rPr>
                <w:sz w:val="24"/>
                <w:szCs w:val="24"/>
              </w:rPr>
              <w:t xml:space="preserve">. </w:t>
            </w:r>
            <w:r w:rsidR="00E54878" w:rsidRPr="009C583C">
              <w:rPr>
                <w:sz w:val="24"/>
                <w:szCs w:val="24"/>
              </w:rPr>
              <w:lastRenderedPageBreak/>
              <w:t>Организация и проведение Дней здоровья и спорта</w:t>
            </w:r>
            <w:r w:rsidRPr="009C583C">
              <w:rPr>
                <w:sz w:val="24"/>
                <w:szCs w:val="24"/>
              </w:rPr>
              <w:t xml:space="preserve">. </w:t>
            </w:r>
            <w:r w:rsidR="00E54878" w:rsidRPr="009C583C">
              <w:rPr>
                <w:sz w:val="24"/>
                <w:szCs w:val="24"/>
              </w:rPr>
              <w:t>Организация и проведение туристических слетов</w:t>
            </w:r>
            <w:r w:rsidRPr="009C583C">
              <w:rPr>
                <w:sz w:val="24"/>
                <w:szCs w:val="24"/>
              </w:rPr>
              <w:t xml:space="preserve">. </w:t>
            </w:r>
            <w:r w:rsidR="00E54878" w:rsidRPr="009C583C">
              <w:rPr>
                <w:sz w:val="24"/>
                <w:szCs w:val="24"/>
              </w:rPr>
              <w:t>Организация и проведение соревнований по видам спорта</w:t>
            </w:r>
            <w:r w:rsidRPr="009C583C">
              <w:rPr>
                <w:sz w:val="24"/>
                <w:szCs w:val="24"/>
              </w:rPr>
              <w:t>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lastRenderedPageBreak/>
              <w:t>10</w:t>
            </w:r>
          </w:p>
        </w:tc>
      </w:tr>
      <w:tr w:rsidR="00E54878" w:rsidRPr="009C583C" w:rsidTr="00480594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480594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366461">
            <w:pPr>
              <w:ind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Организация и проведение уроков физической культуры с обучающимися разного возраста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B95453" w:rsidP="00366461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     </w:t>
            </w:r>
            <w:r w:rsidR="00E54878" w:rsidRPr="009C583C">
              <w:rPr>
                <w:sz w:val="24"/>
                <w:szCs w:val="24"/>
              </w:rPr>
              <w:t xml:space="preserve">Проведение урока физической культуры с </w:t>
            </w:r>
            <w:r w:rsidR="00366461" w:rsidRPr="009C583C">
              <w:rPr>
                <w:sz w:val="24"/>
                <w:szCs w:val="24"/>
              </w:rPr>
              <w:t>обу</w:t>
            </w:r>
            <w:r w:rsidR="00E54878" w:rsidRPr="009C583C">
              <w:rPr>
                <w:sz w:val="24"/>
                <w:szCs w:val="24"/>
              </w:rPr>
              <w:t>ча</w:t>
            </w:r>
            <w:r w:rsidR="00366461" w:rsidRPr="009C583C">
              <w:rPr>
                <w:sz w:val="24"/>
                <w:szCs w:val="24"/>
              </w:rPr>
              <w:t>ю</w:t>
            </w:r>
            <w:r w:rsidR="00E54878" w:rsidRPr="009C583C">
              <w:rPr>
                <w:sz w:val="24"/>
                <w:szCs w:val="24"/>
              </w:rPr>
              <w:t>щимися разного возраста.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16</w:t>
            </w:r>
          </w:p>
        </w:tc>
      </w:tr>
      <w:tr w:rsidR="00480594" w:rsidRPr="009C583C" w:rsidTr="00480594">
        <w:trPr>
          <w:jc w:val="center"/>
        </w:trPr>
        <w:tc>
          <w:tcPr>
            <w:tcW w:w="8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594" w:rsidRPr="009C583C" w:rsidRDefault="00480594" w:rsidP="00480594">
            <w:pPr>
              <w:jc w:val="center"/>
              <w:rPr>
                <w:b/>
                <w:sz w:val="24"/>
                <w:szCs w:val="24"/>
              </w:rPr>
            </w:pPr>
            <w:r w:rsidRPr="009C583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594" w:rsidRPr="009C583C" w:rsidRDefault="00480594" w:rsidP="00E54878">
            <w:pPr>
              <w:jc w:val="center"/>
              <w:rPr>
                <w:b/>
                <w:sz w:val="24"/>
                <w:szCs w:val="24"/>
              </w:rPr>
            </w:pPr>
            <w:r w:rsidRPr="009C583C">
              <w:rPr>
                <w:b/>
                <w:sz w:val="24"/>
                <w:szCs w:val="24"/>
              </w:rPr>
              <w:t>108</w:t>
            </w:r>
          </w:p>
        </w:tc>
      </w:tr>
    </w:tbl>
    <w:p w:rsidR="00561514" w:rsidRPr="009C583C" w:rsidRDefault="00561514" w:rsidP="00561514">
      <w:pPr>
        <w:pStyle w:val="a3"/>
        <w:ind w:left="1069"/>
        <w:rPr>
          <w:sz w:val="24"/>
          <w:szCs w:val="24"/>
        </w:rPr>
      </w:pPr>
    </w:p>
    <w:p w:rsidR="00773B93" w:rsidRPr="009C583C" w:rsidRDefault="00561514" w:rsidP="00773B93">
      <w:pPr>
        <w:pStyle w:val="a3"/>
        <w:numPr>
          <w:ilvl w:val="0"/>
          <w:numId w:val="3"/>
        </w:numPr>
        <w:rPr>
          <w:sz w:val="24"/>
          <w:szCs w:val="24"/>
        </w:rPr>
      </w:pPr>
      <w:r w:rsidRPr="009C583C">
        <w:rPr>
          <w:sz w:val="24"/>
          <w:szCs w:val="24"/>
        </w:rPr>
        <w:t>РАЗДЕЛЫ ДИСЦИПЛИНЫ И ВИДЫ УЧЕБНОЙ РАБОТЫ</w:t>
      </w:r>
      <w:r w:rsidR="00773B93" w:rsidRPr="009C583C">
        <w:rPr>
          <w:sz w:val="24"/>
          <w:szCs w:val="24"/>
        </w:rPr>
        <w:t>:</w:t>
      </w:r>
    </w:p>
    <w:p w:rsidR="00773B93" w:rsidRPr="009C583C" w:rsidRDefault="00773B93" w:rsidP="00773B93">
      <w:pPr>
        <w:jc w:val="center"/>
        <w:rPr>
          <w:i/>
          <w:sz w:val="24"/>
          <w:szCs w:val="24"/>
        </w:rPr>
      </w:pPr>
      <w:r w:rsidRPr="009C583C">
        <w:rPr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424"/>
        <w:gridCol w:w="850"/>
        <w:gridCol w:w="851"/>
        <w:gridCol w:w="878"/>
        <w:gridCol w:w="852"/>
        <w:gridCol w:w="991"/>
      </w:tblGrid>
      <w:tr w:rsidR="00773B93" w:rsidRPr="009C583C" w:rsidTr="00F27766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93" w:rsidRPr="009C583C" w:rsidRDefault="00773B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93" w:rsidRPr="009C583C" w:rsidRDefault="00773B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93" w:rsidRPr="009C583C" w:rsidRDefault="00773B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93" w:rsidRPr="009C583C" w:rsidRDefault="00773B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Всего</w:t>
            </w:r>
          </w:p>
          <w:p w:rsidR="00773B93" w:rsidRPr="009C583C" w:rsidRDefault="00773B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часов</w:t>
            </w:r>
          </w:p>
        </w:tc>
      </w:tr>
      <w:tr w:rsidR="00F27766" w:rsidRPr="009C583C" w:rsidTr="00F27766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66" w:rsidRPr="009C583C" w:rsidRDefault="00F2776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66" w:rsidRPr="009C583C" w:rsidRDefault="00F2776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66" w:rsidRPr="009C583C" w:rsidRDefault="00F27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66" w:rsidRPr="009C583C" w:rsidRDefault="00F27766">
            <w:p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ПЗ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66" w:rsidRPr="009C583C" w:rsidRDefault="00F27766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МЗ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66" w:rsidRPr="009C583C" w:rsidRDefault="00F27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66" w:rsidRPr="009C583C" w:rsidRDefault="00F27766">
            <w:pPr>
              <w:rPr>
                <w:sz w:val="24"/>
                <w:szCs w:val="24"/>
                <w:lang w:eastAsia="en-US"/>
              </w:rPr>
            </w:pPr>
          </w:p>
        </w:tc>
      </w:tr>
      <w:tr w:rsidR="00F27766" w:rsidRPr="009C583C" w:rsidTr="00F277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66" w:rsidRPr="009C583C" w:rsidRDefault="00F2776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ind w:left="97" w:right="34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Социально-педагогическое значение и задачи физического воспитания школьников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4B750F" w:rsidP="004B75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4B750F" w:rsidP="004B75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4</w:t>
            </w:r>
          </w:p>
        </w:tc>
      </w:tr>
      <w:tr w:rsidR="00F27766" w:rsidRPr="009C583C" w:rsidTr="00F277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66" w:rsidRPr="009C583C" w:rsidRDefault="00F2776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ind w:left="97"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Программное обеспечение физического воспитания учащихся 1-11 классов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4B750F" w:rsidP="004B75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4B750F" w:rsidP="004B75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8</w:t>
            </w:r>
          </w:p>
        </w:tc>
      </w:tr>
      <w:tr w:rsidR="00F27766" w:rsidRPr="009C583C" w:rsidTr="00F277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66" w:rsidRPr="009C583C" w:rsidRDefault="00F2776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ind w:left="97"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Формы занятий и направления работы в физическом воспитании школьников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4B750F" w:rsidP="004B75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4B750F" w:rsidP="004B75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4</w:t>
            </w:r>
          </w:p>
        </w:tc>
      </w:tr>
      <w:tr w:rsidR="00F27766" w:rsidRPr="009C583C" w:rsidTr="00F277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ind w:left="97"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Методика организации и проведения урока физической культуры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4B750F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8</w:t>
            </w:r>
          </w:p>
        </w:tc>
      </w:tr>
      <w:tr w:rsidR="00F27766" w:rsidRPr="009C583C" w:rsidTr="00F277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ind w:left="97"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Профессионально-педагогическая деятельность учителя физической культуры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4B750F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4B750F" w:rsidP="004B75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6</w:t>
            </w:r>
          </w:p>
        </w:tc>
      </w:tr>
      <w:tr w:rsidR="00F27766" w:rsidRPr="009C583C" w:rsidTr="00F277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ind w:left="97"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Безопасность урока физической культуры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4B750F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8</w:t>
            </w:r>
          </w:p>
        </w:tc>
      </w:tr>
      <w:tr w:rsidR="00F27766" w:rsidRPr="009C583C" w:rsidTr="00F277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ind w:left="97"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Планирование учебной работы в общеобразовательной школе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4B750F" w:rsidP="004B75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4B750F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12</w:t>
            </w:r>
          </w:p>
        </w:tc>
      </w:tr>
      <w:tr w:rsidR="00F27766" w:rsidRPr="009C583C" w:rsidTr="00F277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ind w:left="97"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Развитие физических качеств на уроке физической культуры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4B750F" w:rsidP="004B75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4B750F" w:rsidP="004B75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8</w:t>
            </w:r>
          </w:p>
        </w:tc>
      </w:tr>
      <w:tr w:rsidR="00F27766" w:rsidRPr="009C583C" w:rsidTr="00F277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ind w:left="97"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Обучение двигательным действиям на уроке физической культуры в школе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4B750F" w:rsidP="004B75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4B750F" w:rsidP="004B75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10</w:t>
            </w:r>
          </w:p>
        </w:tc>
      </w:tr>
      <w:tr w:rsidR="00F27766" w:rsidRPr="009C583C" w:rsidTr="00F277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ind w:left="97"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Проведение урока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4B750F" w:rsidP="004B75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4B750F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10</w:t>
            </w:r>
          </w:p>
        </w:tc>
      </w:tr>
      <w:tr w:rsidR="00F27766" w:rsidRPr="009C583C" w:rsidTr="00F277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ind w:left="97"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Проверка и оценка успеваемости на уроке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4B750F" w:rsidP="004B75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4B750F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4</w:t>
            </w:r>
          </w:p>
        </w:tc>
      </w:tr>
      <w:tr w:rsidR="00F27766" w:rsidRPr="009C583C" w:rsidTr="00F277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ind w:left="97"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Организация физкультурно-оздоровительной и физкультурно-массовой работы в общеобразовательной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4B750F" w:rsidP="004B75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4B750F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10</w:t>
            </w:r>
          </w:p>
        </w:tc>
      </w:tr>
      <w:tr w:rsidR="00F27766" w:rsidRPr="009C583C" w:rsidTr="00F277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ind w:left="97"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Организация и проведение уроков физической культуры с обучающимися разного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4B750F" w:rsidP="004B75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0C1210" w:rsidP="004B75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0C1210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16</w:t>
            </w:r>
          </w:p>
        </w:tc>
      </w:tr>
      <w:tr w:rsidR="004B750F" w:rsidRPr="009C583C" w:rsidTr="004B750F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0F" w:rsidRPr="009C583C" w:rsidRDefault="004B750F" w:rsidP="004B750F">
            <w:pPr>
              <w:ind w:left="97" w:right="176"/>
              <w:jc w:val="center"/>
              <w:rPr>
                <w:b/>
                <w:sz w:val="24"/>
                <w:szCs w:val="24"/>
              </w:rPr>
            </w:pPr>
            <w:r w:rsidRPr="009C583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0F" w:rsidRPr="009C583C" w:rsidRDefault="004B750F" w:rsidP="004B75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C583C"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0F" w:rsidRPr="009C583C" w:rsidRDefault="004B750F" w:rsidP="004B750F">
            <w:pPr>
              <w:jc w:val="center"/>
              <w:rPr>
                <w:b/>
                <w:sz w:val="24"/>
                <w:szCs w:val="24"/>
              </w:rPr>
            </w:pPr>
            <w:r w:rsidRPr="009C583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0F" w:rsidRPr="009C583C" w:rsidRDefault="00787BED" w:rsidP="000C12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C583C">
              <w:rPr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0F" w:rsidRPr="009C583C" w:rsidRDefault="004B750F" w:rsidP="004B750F">
            <w:pPr>
              <w:jc w:val="center"/>
              <w:rPr>
                <w:b/>
                <w:sz w:val="24"/>
                <w:szCs w:val="24"/>
              </w:rPr>
            </w:pPr>
            <w:r w:rsidRPr="009C583C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0F" w:rsidRPr="009C583C" w:rsidRDefault="004B750F" w:rsidP="00E54878">
            <w:pPr>
              <w:jc w:val="center"/>
              <w:rPr>
                <w:b/>
                <w:sz w:val="24"/>
                <w:szCs w:val="24"/>
              </w:rPr>
            </w:pPr>
            <w:r w:rsidRPr="009C583C">
              <w:rPr>
                <w:b/>
                <w:sz w:val="24"/>
                <w:szCs w:val="24"/>
              </w:rPr>
              <w:t>10</w:t>
            </w:r>
            <w:r w:rsidR="00787BED" w:rsidRPr="009C583C">
              <w:rPr>
                <w:b/>
                <w:sz w:val="24"/>
                <w:szCs w:val="24"/>
              </w:rPr>
              <w:t>8</w:t>
            </w:r>
          </w:p>
        </w:tc>
      </w:tr>
    </w:tbl>
    <w:p w:rsidR="00773B93" w:rsidRPr="009C583C" w:rsidRDefault="00773B93" w:rsidP="00F27766">
      <w:pPr>
        <w:jc w:val="center"/>
        <w:rPr>
          <w:i/>
          <w:sz w:val="24"/>
          <w:szCs w:val="24"/>
        </w:rPr>
      </w:pPr>
      <w:r w:rsidRPr="009C583C">
        <w:rPr>
          <w:i/>
          <w:sz w:val="24"/>
          <w:szCs w:val="24"/>
        </w:rPr>
        <w:t>заочная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423"/>
        <w:gridCol w:w="850"/>
        <w:gridCol w:w="851"/>
        <w:gridCol w:w="992"/>
        <w:gridCol w:w="850"/>
        <w:gridCol w:w="851"/>
        <w:gridCol w:w="28"/>
      </w:tblGrid>
      <w:tr w:rsidR="00773B93" w:rsidRPr="009C583C" w:rsidTr="00F27766">
        <w:trPr>
          <w:trHeight w:val="288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93" w:rsidRPr="009C583C" w:rsidRDefault="00773B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4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93" w:rsidRPr="009C583C" w:rsidRDefault="00773B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93" w:rsidRPr="009C583C" w:rsidRDefault="00773B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93" w:rsidRPr="009C583C" w:rsidRDefault="00773B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Всего</w:t>
            </w:r>
          </w:p>
          <w:p w:rsidR="00773B93" w:rsidRPr="009C583C" w:rsidRDefault="00773B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часов</w:t>
            </w:r>
          </w:p>
        </w:tc>
      </w:tr>
      <w:tr w:rsidR="00F27766" w:rsidRPr="009C583C" w:rsidTr="00F27766">
        <w:trPr>
          <w:trHeight w:val="562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66" w:rsidRPr="009C583C" w:rsidRDefault="00F2776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66" w:rsidRPr="009C583C" w:rsidRDefault="00F2776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66" w:rsidRPr="009C583C" w:rsidRDefault="00F27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66" w:rsidRPr="009C583C" w:rsidRDefault="00F27766">
            <w:p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66" w:rsidRPr="009C583C" w:rsidRDefault="00F27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МЗ</w:t>
            </w:r>
          </w:p>
          <w:p w:rsidR="00F27766" w:rsidRPr="009C583C" w:rsidRDefault="00F27766" w:rsidP="00F27766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66" w:rsidRPr="009C583C" w:rsidRDefault="00F27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66" w:rsidRPr="009C583C" w:rsidRDefault="00F27766">
            <w:pPr>
              <w:rPr>
                <w:sz w:val="24"/>
                <w:szCs w:val="24"/>
                <w:lang w:eastAsia="en-US"/>
              </w:rPr>
            </w:pPr>
          </w:p>
        </w:tc>
      </w:tr>
      <w:tr w:rsidR="00F27766" w:rsidRPr="009C583C" w:rsidTr="00F2776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66" w:rsidRPr="009C583C" w:rsidRDefault="00F27766" w:rsidP="00527D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ind w:left="97" w:right="34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Социально-педагогическое значение и задачи физического воспитания школьников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5</w:t>
            </w:r>
          </w:p>
        </w:tc>
      </w:tr>
      <w:tr w:rsidR="00F27766" w:rsidRPr="009C583C" w:rsidTr="00F2776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66" w:rsidRPr="009C583C" w:rsidRDefault="00F27766" w:rsidP="00527D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ind w:left="97"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Программное обеспечение физического воспитания учащихся 1-11 классов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6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7</w:t>
            </w:r>
          </w:p>
        </w:tc>
      </w:tr>
      <w:tr w:rsidR="00F27766" w:rsidRPr="009C583C" w:rsidTr="00F2776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66" w:rsidRPr="009C583C" w:rsidRDefault="00F27766" w:rsidP="00527D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ind w:left="97"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Формы занятий и направления работы в физическом воспитании школьников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6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7</w:t>
            </w:r>
          </w:p>
        </w:tc>
      </w:tr>
      <w:tr w:rsidR="00F27766" w:rsidRPr="009C583C" w:rsidTr="00F2776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ind w:left="97"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Методика организации и проведения урока физической культуры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rFonts w:cs="Courier New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9</w:t>
            </w:r>
          </w:p>
        </w:tc>
      </w:tr>
      <w:tr w:rsidR="00F27766" w:rsidRPr="009C583C" w:rsidTr="00F2776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ind w:left="97"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Профессионально-педагогическая деятельность учителя физической культуры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9</w:t>
            </w:r>
          </w:p>
        </w:tc>
      </w:tr>
      <w:tr w:rsidR="00F27766" w:rsidRPr="009C583C" w:rsidTr="00F2776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ind w:left="97"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Безопасность урока физической культуры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rFonts w:cs="Courier New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9</w:t>
            </w:r>
          </w:p>
        </w:tc>
      </w:tr>
      <w:tr w:rsidR="00F27766" w:rsidRPr="009C583C" w:rsidTr="00F2776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ind w:left="97"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Планирование учебной работы в общеобразовательной школе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rFonts w:cs="Courier New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10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12</w:t>
            </w:r>
          </w:p>
        </w:tc>
      </w:tr>
      <w:tr w:rsidR="00F27766" w:rsidRPr="009C583C" w:rsidTr="00F2776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ind w:left="97"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Развитие физических качеств на уроке физической культуры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rFonts w:cs="Courier New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10</w:t>
            </w:r>
          </w:p>
        </w:tc>
      </w:tr>
      <w:tr w:rsidR="00F27766" w:rsidRPr="009C583C" w:rsidTr="00F2776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ind w:left="97"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Обучение двигательным действиям на уроке физической культуры в школе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rFonts w:cs="Courier New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10</w:t>
            </w:r>
          </w:p>
        </w:tc>
      </w:tr>
      <w:tr w:rsidR="00F27766" w:rsidRPr="009C583C" w:rsidTr="00F2776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ind w:left="97"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Проведение урока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8</w:t>
            </w:r>
          </w:p>
        </w:tc>
      </w:tr>
      <w:tr w:rsidR="00F27766" w:rsidRPr="009C583C" w:rsidTr="00F2776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ind w:left="97"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Проверка и оценка успеваемости на уроке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4</w:t>
            </w:r>
          </w:p>
        </w:tc>
      </w:tr>
      <w:tr w:rsidR="00F27766" w:rsidRPr="009C583C" w:rsidTr="00F2776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ind w:left="97"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Организация физкультурно-оздоровительной и физкультурно-массовой работы в общеобразовательной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8</w:t>
            </w:r>
          </w:p>
        </w:tc>
      </w:tr>
      <w:tr w:rsidR="00F27766" w:rsidRPr="009C583C" w:rsidTr="00F27766">
        <w:trPr>
          <w:gridAfter w:val="1"/>
          <w:wAfter w:w="28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ind w:left="97"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Организация и проведение уроков физической культуры с обучающимися разного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787BED" w:rsidP="00787BED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10</w:t>
            </w:r>
          </w:p>
        </w:tc>
      </w:tr>
      <w:tr w:rsidR="00787BED" w:rsidRPr="009C583C" w:rsidTr="000C1210">
        <w:trPr>
          <w:gridAfter w:val="1"/>
          <w:wAfter w:w="28" w:type="dxa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ED" w:rsidRPr="009C583C" w:rsidRDefault="00787BED" w:rsidP="00787BED">
            <w:pPr>
              <w:ind w:left="97" w:right="176"/>
              <w:jc w:val="center"/>
              <w:rPr>
                <w:b/>
                <w:sz w:val="24"/>
                <w:szCs w:val="24"/>
              </w:rPr>
            </w:pPr>
            <w:r w:rsidRPr="009C583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ED" w:rsidRPr="009C583C" w:rsidRDefault="00787BED" w:rsidP="00787BE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C583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ED" w:rsidRPr="009C583C" w:rsidRDefault="00787BED" w:rsidP="00787BE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C583C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ED" w:rsidRPr="009C583C" w:rsidRDefault="00787BED" w:rsidP="00787BED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9C583C">
              <w:rPr>
                <w:rFonts w:cs="Courier New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ED" w:rsidRPr="009C583C" w:rsidRDefault="00787BED" w:rsidP="00787BED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9C583C">
              <w:rPr>
                <w:rFonts w:cs="Courier New"/>
                <w:b/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ED" w:rsidRPr="009C583C" w:rsidRDefault="00787BED" w:rsidP="00787BED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9C583C">
              <w:rPr>
                <w:rFonts w:cs="Courier New"/>
                <w:b/>
                <w:sz w:val="24"/>
                <w:szCs w:val="24"/>
              </w:rPr>
              <w:t>108</w:t>
            </w:r>
          </w:p>
        </w:tc>
      </w:tr>
    </w:tbl>
    <w:p w:rsidR="00773B93" w:rsidRPr="009C583C" w:rsidRDefault="00773B93" w:rsidP="00773B93">
      <w:pPr>
        <w:rPr>
          <w:b/>
          <w:sz w:val="24"/>
          <w:szCs w:val="24"/>
        </w:rPr>
      </w:pPr>
    </w:p>
    <w:p w:rsidR="00773B93" w:rsidRPr="009C583C" w:rsidRDefault="000C1210" w:rsidP="000C1210">
      <w:pPr>
        <w:shd w:val="clear" w:color="auto" w:fill="FFFFFF"/>
        <w:tabs>
          <w:tab w:val="left" w:pos="993"/>
        </w:tabs>
        <w:jc w:val="both"/>
        <w:rPr>
          <w:b/>
          <w:caps/>
          <w:color w:val="000000"/>
          <w:spacing w:val="-1"/>
          <w:sz w:val="24"/>
          <w:szCs w:val="24"/>
        </w:rPr>
      </w:pPr>
      <w:r w:rsidRPr="009C583C">
        <w:rPr>
          <w:b/>
          <w:caps/>
          <w:color w:val="000000"/>
          <w:spacing w:val="-1"/>
          <w:sz w:val="24"/>
          <w:szCs w:val="24"/>
        </w:rPr>
        <w:t xml:space="preserve">6. </w:t>
      </w:r>
      <w:r w:rsidR="00773B93" w:rsidRPr="009C583C">
        <w:rPr>
          <w:b/>
          <w:caps/>
          <w:color w:val="000000"/>
          <w:spacing w:val="-1"/>
          <w:sz w:val="24"/>
          <w:szCs w:val="24"/>
        </w:rPr>
        <w:t>Перечень основной и дополнительной литературы, необходимый для освоения дисциплины</w:t>
      </w:r>
      <w:r w:rsidRPr="009C583C">
        <w:rPr>
          <w:b/>
          <w:caps/>
          <w:color w:val="000000"/>
          <w:spacing w:val="-1"/>
          <w:sz w:val="24"/>
          <w:szCs w:val="24"/>
        </w:rPr>
        <w:t>.</w:t>
      </w:r>
    </w:p>
    <w:p w:rsidR="002A330F" w:rsidRPr="009C583C" w:rsidRDefault="000C1210" w:rsidP="00773B93">
      <w:pPr>
        <w:pStyle w:val="a3"/>
        <w:shd w:val="clear" w:color="auto" w:fill="FFFFFF"/>
        <w:ind w:left="0" w:firstLine="709"/>
        <w:jc w:val="both"/>
        <w:rPr>
          <w:sz w:val="24"/>
          <w:szCs w:val="24"/>
        </w:rPr>
      </w:pPr>
      <w:r w:rsidRPr="009C583C">
        <w:rPr>
          <w:b/>
          <w:sz w:val="24"/>
          <w:szCs w:val="24"/>
        </w:rPr>
        <w:t>6.1. О</w:t>
      </w:r>
      <w:r w:rsidR="00527DC4" w:rsidRPr="009C583C">
        <w:rPr>
          <w:b/>
          <w:sz w:val="24"/>
          <w:szCs w:val="24"/>
        </w:rPr>
        <w:t>сновн</w:t>
      </w:r>
      <w:r w:rsidRPr="009C583C">
        <w:rPr>
          <w:b/>
          <w:sz w:val="24"/>
          <w:szCs w:val="24"/>
        </w:rPr>
        <w:t>ая</w:t>
      </w:r>
      <w:r w:rsidR="00527DC4" w:rsidRPr="009C583C">
        <w:rPr>
          <w:b/>
          <w:sz w:val="24"/>
          <w:szCs w:val="24"/>
        </w:rPr>
        <w:t xml:space="preserve"> литератур</w:t>
      </w:r>
      <w:r w:rsidRPr="009C583C">
        <w:rPr>
          <w:b/>
          <w:sz w:val="24"/>
          <w:szCs w:val="24"/>
        </w:rPr>
        <w:t>а</w:t>
      </w:r>
      <w:r w:rsidR="009C583C">
        <w:rPr>
          <w:b/>
          <w:sz w:val="24"/>
          <w:szCs w:val="24"/>
        </w:rPr>
        <w:t>.</w:t>
      </w: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648"/>
        <w:gridCol w:w="6158"/>
        <w:gridCol w:w="1434"/>
        <w:gridCol w:w="1392"/>
      </w:tblGrid>
      <w:tr w:rsidR="002A330F" w:rsidRPr="009C583C" w:rsidTr="003773E0">
        <w:trPr>
          <w:trHeight w:val="300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30F" w:rsidRPr="009C583C" w:rsidRDefault="002A330F" w:rsidP="003773E0">
            <w:pPr>
              <w:pStyle w:val="A8"/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2A330F" w:rsidRPr="009C583C" w:rsidTr="003773E0">
        <w:trPr>
          <w:trHeight w:val="300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0F" w:rsidRPr="009C583C" w:rsidRDefault="002A330F" w:rsidP="003773E0">
            <w:pPr>
              <w:rPr>
                <w:sz w:val="24"/>
                <w:szCs w:val="24"/>
              </w:rPr>
            </w:pPr>
          </w:p>
        </w:tc>
        <w:tc>
          <w:tcPr>
            <w:tcW w:w="6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0F" w:rsidRPr="009C583C" w:rsidRDefault="002A330F" w:rsidP="003773E0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30F" w:rsidRPr="009C583C" w:rsidRDefault="002A330F" w:rsidP="003773E0">
            <w:pPr>
              <w:pStyle w:val="A8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кафедра</w:t>
            </w:r>
          </w:p>
        </w:tc>
      </w:tr>
      <w:tr w:rsidR="002A330F" w:rsidRPr="009C583C" w:rsidTr="003773E0">
        <w:trPr>
          <w:trHeight w:val="1361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2A330F">
            <w:pPr>
              <w:pStyle w:val="a3"/>
              <w:numPr>
                <w:ilvl w:val="0"/>
                <w:numId w:val="22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Германов, Г. Н.  Двигательные способности и физические качества. Разделы теории физической культуры : учебное пособие для вузов / Г. Н. Германов. — 2-е изд., перераб. и доп. — Москва : Издательство Юрайт, 2020. — 224 с. — (Высшее образование). — ISBN 978-5-534-04492-8. — Текст : электронный // ЭБС Юрайт [сайт]. — URL: </w:t>
            </w:r>
            <w:hyperlink r:id="rId7" w:history="1">
              <w:r w:rsidRPr="009C583C">
                <w:rPr>
                  <w:rStyle w:val="a5"/>
                  <w:color w:val="0000FF"/>
                  <w:sz w:val="24"/>
                  <w:szCs w:val="24"/>
                </w:rPr>
                <w:t>https://urait.ru/bcode/453843</w:t>
              </w:r>
            </w:hyperlink>
            <w:r w:rsidRPr="009C583C">
              <w:rPr>
                <w:color w:val="0000FF"/>
                <w:sz w:val="24"/>
                <w:szCs w:val="24"/>
              </w:rPr>
              <w:t xml:space="preserve"> </w:t>
            </w:r>
            <w:r w:rsidRPr="009C583C">
              <w:rPr>
                <w:sz w:val="24"/>
                <w:szCs w:val="24"/>
              </w:rPr>
              <w:t>(дата обращения: 06.10.2020).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-</w:t>
            </w:r>
          </w:p>
        </w:tc>
      </w:tr>
      <w:tr w:rsidR="002A330F" w:rsidRPr="009C583C" w:rsidTr="003773E0">
        <w:trPr>
          <w:trHeight w:val="113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2A330F">
            <w:pPr>
              <w:pStyle w:val="a3"/>
              <w:numPr>
                <w:ilvl w:val="0"/>
                <w:numId w:val="22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Кокоулина, О. П. Основы теории и методики физической культуры и спорта : учебное пособие / О. П. Кокоулина. — Москва : Евразийский открытый институт, 2011. — 144 c. — ISBN 978-5-374-00429-8. — Текст : электронный // Электронно-библиотечная система IPR BOOKS : [сайт]. — URL: </w:t>
            </w:r>
            <w:hyperlink r:id="rId8" w:history="1">
              <w:r w:rsidRPr="009C583C">
                <w:rPr>
                  <w:rStyle w:val="a5"/>
                  <w:color w:val="0000FF"/>
                  <w:sz w:val="24"/>
                  <w:szCs w:val="24"/>
                </w:rPr>
                <w:t>http://www.iprbookshop.ru/11049.html</w:t>
              </w:r>
            </w:hyperlink>
            <w:r w:rsidRPr="009C583C">
              <w:rPr>
                <w:sz w:val="24"/>
                <w:szCs w:val="24"/>
              </w:rPr>
              <w:t xml:space="preserve"> (дата обращения: 06.10.2020). — Режим доступа: для авторизир. пользователей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9C583C" w:rsidP="003773E0">
            <w:pPr>
              <w:pStyle w:val="A8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9C583C" w:rsidP="00377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330F" w:rsidRPr="009C583C" w:rsidTr="003773E0">
        <w:trPr>
          <w:trHeight w:val="113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2A330F">
            <w:pPr>
              <w:pStyle w:val="a3"/>
              <w:numPr>
                <w:ilvl w:val="0"/>
                <w:numId w:val="22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Карась, Т. Ю. Теория и методика физической культуры и спорта : учебно-практическое пособие / Т. Ю. Карась. — 2-е изд. — Комсомольск-на-Амуре, Саратов : Амурский гуманитарно-педагогический государственный университет, Ай Пи Ар Медиа, 2019. — 131 c. — ISBN 978-5-4497-0149-7. — Текст : электронный // Электронно-библиотечная система IPR BOOKS : [сайт]. — URL: </w:t>
            </w:r>
            <w:hyperlink r:id="rId9" w:history="1">
              <w:r w:rsidRPr="009C583C">
                <w:rPr>
                  <w:rStyle w:val="a5"/>
                  <w:color w:val="0000FF"/>
                  <w:sz w:val="24"/>
                  <w:szCs w:val="24"/>
                </w:rPr>
                <w:t>http://www.iprbookshop.ru/85832.html</w:t>
              </w:r>
            </w:hyperlink>
            <w:r w:rsidRPr="009C583C">
              <w:rPr>
                <w:sz w:val="24"/>
                <w:szCs w:val="24"/>
              </w:rPr>
              <w:t xml:space="preserve"> (дата обращения: 06.10.2020). — Режим доступа: для авторизир. пользователей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9C583C" w:rsidP="003773E0">
            <w:pPr>
              <w:pStyle w:val="A8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9C583C" w:rsidP="00377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330F" w:rsidRPr="009C583C" w:rsidTr="003773E0">
        <w:trPr>
          <w:trHeight w:val="85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2A330F">
            <w:pPr>
              <w:pStyle w:val="a3"/>
              <w:numPr>
                <w:ilvl w:val="0"/>
                <w:numId w:val="22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bCs/>
                <w:sz w:val="24"/>
                <w:szCs w:val="24"/>
              </w:rPr>
              <w:t>Виленский, М. Я.</w:t>
            </w:r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   Физическая культура и здоровый образ жизни студента: учебное пособие / М. Я. Виленский, А. Г. Горшков. - М.: Гардарики, 2007. - 218 с.: ил. - Библиогр.: с. 215-216. - ISBN 978-5-8297-0316-5 : 298.32. 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sz w:val="24"/>
                <w:szCs w:val="24"/>
              </w:rPr>
              <w:t>-</w:t>
            </w:r>
          </w:p>
        </w:tc>
      </w:tr>
      <w:tr w:rsidR="002A330F" w:rsidRPr="009C583C" w:rsidTr="003773E0">
        <w:trPr>
          <w:trHeight w:val="113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2A330F">
            <w:pPr>
              <w:pStyle w:val="a3"/>
              <w:numPr>
                <w:ilvl w:val="0"/>
                <w:numId w:val="22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Зулаев, И. И. Организация и методика проведения занятий по физическому воспитанию в специальном учебном отделении вуза : учебно-методическое пособие для студентов педагогических вузов и вузов физической культуры / И. И. Зулаев, М. В. Абульханова ; МГАФК. - Малаховка, 2009. - Текст : электронный // Электронно-библиотечная система ЭЛМАРК (МГАФК) : [сайт]. — </w:t>
            </w:r>
            <w:hyperlink r:id="rId10" w:history="1">
              <w:r w:rsidRPr="009C583C">
                <w:rPr>
                  <w:rStyle w:val="a5"/>
                  <w:color w:val="0000FF"/>
                  <w:sz w:val="24"/>
                  <w:szCs w:val="24"/>
                </w:rPr>
                <w:t>URL: http://lib.mgafk.ru</w:t>
              </w:r>
            </w:hyperlink>
            <w:r w:rsidRPr="009C583C">
              <w:rPr>
                <w:color w:val="0000FF"/>
                <w:sz w:val="24"/>
                <w:szCs w:val="24"/>
                <w:u w:val="single"/>
              </w:rPr>
              <w:t xml:space="preserve"> </w:t>
            </w:r>
            <w:r w:rsidRPr="009C583C">
              <w:rPr>
                <w:sz w:val="24"/>
                <w:szCs w:val="24"/>
              </w:rPr>
              <w:t>(дата обращения: 06.10.2020). — Режим доступа: для авторизир. пользователей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sz w:val="24"/>
                <w:szCs w:val="24"/>
              </w:rPr>
              <w:t>-</w:t>
            </w:r>
          </w:p>
        </w:tc>
      </w:tr>
      <w:tr w:rsidR="002A330F" w:rsidRPr="009C583C" w:rsidTr="003773E0">
        <w:trPr>
          <w:trHeight w:val="1388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2A330F">
            <w:pPr>
              <w:pStyle w:val="a3"/>
              <w:numPr>
                <w:ilvl w:val="0"/>
                <w:numId w:val="22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Менхин Ю. В. Физическое воспитание: теория, методика, практика : учебное пособие для ИФК / Ю. В. Менхин. - 2-е изд., перераб. и доп. - Москва : СпортАкадемПресс : Физкультура и спорт, 2006. - 310 с. : ил. - Библиогр.: с. 294 - 309. - ISBN 5-813-40151-2 : 141.30. - Текст (визуальный) : непосредственный.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9C583C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177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9C583C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-</w:t>
            </w:r>
          </w:p>
        </w:tc>
      </w:tr>
      <w:tr w:rsidR="009C583C" w:rsidRPr="009C583C" w:rsidTr="003773E0">
        <w:trPr>
          <w:trHeight w:val="1388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83C" w:rsidRPr="009C583C" w:rsidRDefault="009C583C" w:rsidP="009C583C">
            <w:pPr>
              <w:pStyle w:val="a3"/>
              <w:numPr>
                <w:ilvl w:val="0"/>
                <w:numId w:val="22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83C" w:rsidRPr="009C583C" w:rsidRDefault="009C583C" w:rsidP="009C583C">
            <w:pPr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Александров, А. Ю.   Педагогическая практика в общеобразовательной школе: организационно-методические указания / А. Ю. Александров; МГАФК. - Малаховка, 2006. - 85 с.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83C" w:rsidRPr="009C583C" w:rsidRDefault="009C583C" w:rsidP="009C583C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237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83C" w:rsidRDefault="009C583C" w:rsidP="009C583C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2</w:t>
            </w:r>
          </w:p>
          <w:p w:rsidR="009C583C" w:rsidRPr="009C583C" w:rsidRDefault="009C583C" w:rsidP="009C583C">
            <w:pPr>
              <w:jc w:val="center"/>
              <w:rPr>
                <w:sz w:val="24"/>
                <w:szCs w:val="24"/>
              </w:rPr>
            </w:pPr>
          </w:p>
        </w:tc>
      </w:tr>
      <w:tr w:rsidR="002A330F" w:rsidRPr="009C583C" w:rsidTr="003773E0">
        <w:trPr>
          <w:trHeight w:val="907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2A330F">
            <w:pPr>
              <w:pStyle w:val="a3"/>
              <w:numPr>
                <w:ilvl w:val="0"/>
                <w:numId w:val="22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83C" w:rsidRPr="009C583C" w:rsidRDefault="009C583C" w:rsidP="009C583C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Александров А. Ю.</w:t>
            </w:r>
            <w:r>
              <w:rPr>
                <w:sz w:val="24"/>
                <w:szCs w:val="24"/>
              </w:rPr>
              <w:t xml:space="preserve"> </w:t>
            </w:r>
            <w:r w:rsidRPr="009C583C">
              <w:rPr>
                <w:sz w:val="24"/>
                <w:szCs w:val="24"/>
              </w:rPr>
              <w:t xml:space="preserve">Педагогическая практика в общеобразовательной школе : организационно-методические указания / А. Ю. Александров ; МГАФК. - Малаховка, 2006. - Текст : электронный // Электронно-библиотечная система ЭЛМАРК (МГАФК) : [сайт]. — </w:t>
            </w:r>
            <w:hyperlink r:id="rId11" w:history="1">
              <w:r w:rsidRPr="009C583C">
                <w:rPr>
                  <w:rStyle w:val="a5"/>
                  <w:color w:val="0000FF"/>
                  <w:sz w:val="24"/>
                  <w:szCs w:val="24"/>
                </w:rPr>
                <w:t>URL: http://lib.mgafk.ru</w:t>
              </w:r>
            </w:hyperlink>
            <w:r w:rsidRPr="009C583C">
              <w:rPr>
                <w:sz w:val="24"/>
                <w:szCs w:val="24"/>
              </w:rPr>
              <w:t xml:space="preserve"> (дата обращения: 10.11.2020). — Режим доступ</w:t>
            </w:r>
            <w:r>
              <w:rPr>
                <w:sz w:val="24"/>
                <w:szCs w:val="24"/>
              </w:rPr>
              <w:t>а: для авторизир. пользователей.</w:t>
            </w:r>
          </w:p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9C583C" w:rsidP="003773E0">
            <w:pPr>
              <w:pStyle w:val="A8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9C583C" w:rsidP="00377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330F" w:rsidRPr="009C583C" w:rsidTr="003773E0">
        <w:trPr>
          <w:trHeight w:val="283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2A330F">
            <w:pPr>
              <w:pStyle w:val="a3"/>
              <w:numPr>
                <w:ilvl w:val="0"/>
                <w:numId w:val="22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Теория и методика физической культуры : учебник / под ред. Ю. Ф. Курамшина. - 3-е изд., стереотип. - Москва : Советский спорт, 2007. - 463 с. : ил. - Библиогр.: с. 450-456. - ISBN 5-85009-888-7. - ISBN 978-5-9718-0192-4 : 611.57. - Текст (визуальный) : непосредственный.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A330F" w:rsidRPr="009C583C" w:rsidTr="003773E0">
        <w:trPr>
          <w:trHeight w:val="1312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2A330F">
            <w:pPr>
              <w:pStyle w:val="a3"/>
              <w:numPr>
                <w:ilvl w:val="0"/>
                <w:numId w:val="22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Холодов, Ж. К. Теория и методика физической культуры и спорта : учебник / Ж. К. Холодов, В. С. Кузнецов. - 10-е изд. - Москва : Академия, 2012. - 478 с. : ил. - (Высшее профессиональное образование. Бакалавриат). - Библиогр.: с. 472-473. - ISBN 978-5-7695-8798-6 : 457.00. - Текст (визуальный) : непосредственный.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9C583C">
            <w:pPr>
              <w:pStyle w:val="A8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9C583C">
            <w:pPr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sz w:val="24"/>
                <w:szCs w:val="24"/>
              </w:rPr>
              <w:t>-</w:t>
            </w:r>
          </w:p>
        </w:tc>
      </w:tr>
      <w:tr w:rsidR="002A330F" w:rsidRPr="009C583C" w:rsidTr="003773E0">
        <w:trPr>
          <w:trHeight w:val="1191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2A330F">
            <w:pPr>
              <w:pStyle w:val="a3"/>
              <w:numPr>
                <w:ilvl w:val="0"/>
                <w:numId w:val="22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2A330F">
            <w:pPr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Блинова, А. В. Педагогическая практика: учебное пособие для студентов 3 курса вузов физической культуры / А.В. Блинова, Г. Л. Шубина. - Малаховка: МГАФК, 2010. - 84 с.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9C583C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150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9C583C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1</w:t>
            </w:r>
          </w:p>
        </w:tc>
      </w:tr>
    </w:tbl>
    <w:p w:rsidR="002A330F" w:rsidRPr="009C583C" w:rsidRDefault="002A330F" w:rsidP="002A330F">
      <w:pPr>
        <w:pStyle w:val="B"/>
        <w:widowControl w:val="0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Aa"/>
        </w:rPr>
      </w:pPr>
    </w:p>
    <w:p w:rsidR="002A330F" w:rsidRPr="009C583C" w:rsidRDefault="002A330F" w:rsidP="002A330F">
      <w:pPr>
        <w:pStyle w:val="A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Style w:val="a9"/>
          <w:rFonts w:ascii="Times New Roman" w:eastAsia="Times New Roman" w:hAnsi="Times New Roman" w:cs="Times New Roman"/>
          <w:b/>
          <w:sz w:val="24"/>
          <w:szCs w:val="24"/>
        </w:rPr>
      </w:pPr>
      <w:r w:rsidRPr="009C583C">
        <w:rPr>
          <w:rStyle w:val="a9"/>
          <w:rFonts w:ascii="Times New Roman" w:hAnsi="Times New Roman"/>
          <w:b/>
          <w:sz w:val="24"/>
          <w:szCs w:val="24"/>
        </w:rPr>
        <w:t>6.2. Дополнительная литература.</w:t>
      </w: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44"/>
        <w:gridCol w:w="6379"/>
        <w:gridCol w:w="1386"/>
        <w:gridCol w:w="1323"/>
      </w:tblGrid>
      <w:tr w:rsidR="002A330F" w:rsidRPr="009C583C" w:rsidTr="002A330F">
        <w:trPr>
          <w:trHeight w:val="300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30F" w:rsidRPr="009C583C" w:rsidRDefault="002A330F" w:rsidP="003773E0">
            <w:pPr>
              <w:pStyle w:val="A8"/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2A330F" w:rsidRPr="009C583C" w:rsidTr="002A330F">
        <w:trPr>
          <w:trHeight w:val="300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0F" w:rsidRPr="009C583C" w:rsidRDefault="002A330F" w:rsidP="003773E0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0F" w:rsidRPr="009C583C" w:rsidRDefault="002A330F" w:rsidP="003773E0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30F" w:rsidRPr="009C583C" w:rsidRDefault="002A330F" w:rsidP="003773E0">
            <w:pPr>
              <w:pStyle w:val="A8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кафедра</w:t>
            </w:r>
          </w:p>
        </w:tc>
      </w:tr>
      <w:tr w:rsidR="009C583C" w:rsidRPr="009C583C" w:rsidTr="002A330F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83C" w:rsidRPr="009C583C" w:rsidRDefault="009C583C" w:rsidP="009C583C">
            <w:pPr>
              <w:pStyle w:val="a3"/>
              <w:numPr>
                <w:ilvl w:val="0"/>
                <w:numId w:val="23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83C" w:rsidRPr="009C583C" w:rsidRDefault="009C583C" w:rsidP="009C583C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color w:val="auto"/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bCs/>
                <w:color w:val="auto"/>
                <w:sz w:val="24"/>
                <w:szCs w:val="24"/>
              </w:rPr>
              <w:t>Железняк, Ю. Д.</w:t>
            </w:r>
            <w:r w:rsidRPr="009C583C">
              <w:rPr>
                <w:rStyle w:val="a9"/>
                <w:rFonts w:ascii="Times New Roman" w:hAnsi="Times New Roman"/>
                <w:color w:val="auto"/>
                <w:sz w:val="24"/>
                <w:szCs w:val="24"/>
              </w:rPr>
              <w:t>   Теория и методика обучения предмету "Физическая культура»: учебное пособие для студентов высших учебных заведений / Ю. Д. Железняк, В. М. Минбулатов. - 3-е изд., стереотип. - М.: Академия, 2008. - 268 с.: ил. - (Высшее профессиональное образование). - Библиогр.: с. 265. - ISBN 978-5-7695-4787-4: 264.00. 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83C" w:rsidRPr="009C583C" w:rsidRDefault="009C583C" w:rsidP="009C583C">
            <w:pPr>
              <w:pStyle w:val="A8"/>
              <w:tabs>
                <w:tab w:val="left" w:pos="708"/>
                <w:tab w:val="left" w:pos="1416"/>
              </w:tabs>
              <w:jc w:val="center"/>
              <w:rPr>
                <w:color w:val="auto"/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83C" w:rsidRPr="009C583C" w:rsidRDefault="009C583C" w:rsidP="009C583C">
            <w:pPr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sz w:val="24"/>
                <w:szCs w:val="24"/>
              </w:rPr>
              <w:t>-</w:t>
            </w:r>
          </w:p>
        </w:tc>
      </w:tr>
      <w:tr w:rsidR="002A330F" w:rsidRPr="009C583C" w:rsidTr="002A330F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2A330F">
            <w:pPr>
              <w:pStyle w:val="a3"/>
              <w:numPr>
                <w:ilvl w:val="0"/>
                <w:numId w:val="23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bCs/>
                <w:sz w:val="24"/>
                <w:szCs w:val="24"/>
              </w:rPr>
              <w:t>Железняк, Ю. Д.</w:t>
            </w:r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   Теория и методика обучения предмету "физическая культура": учебное пособие для студентов вузов / Ю. Д. Железняк, В. М. Минбулатов. - М.: Академия, 2004. - 268 с. : ил. - ISBN 5-7695-1525-2 : 165.76. 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sz w:val="24"/>
                <w:szCs w:val="24"/>
              </w:rPr>
              <w:t>-</w:t>
            </w:r>
          </w:p>
        </w:tc>
      </w:tr>
      <w:tr w:rsidR="002A330F" w:rsidRPr="009C583C" w:rsidTr="002A330F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2A330F">
            <w:pPr>
              <w:pStyle w:val="a3"/>
              <w:numPr>
                <w:ilvl w:val="0"/>
                <w:numId w:val="23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bCs/>
                <w:sz w:val="24"/>
                <w:szCs w:val="24"/>
              </w:rPr>
              <w:t>Лукьяненко, В. П.</w:t>
            </w:r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   Физическая культура: основы знаний: учебное пособие / В. П. Лукьяненко. - 2-е изд., стер. - М.: Советский спорт, 2005. - 224 с.: ил. - Библиогр: с.220-222. - ISBN 5-85009-985-9 : 154.56. 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sz w:val="24"/>
                <w:szCs w:val="24"/>
              </w:rPr>
              <w:t>-</w:t>
            </w:r>
          </w:p>
        </w:tc>
      </w:tr>
      <w:tr w:rsidR="009C583C" w:rsidRPr="009C583C" w:rsidTr="002A330F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83C" w:rsidRPr="009C583C" w:rsidRDefault="009C583C" w:rsidP="009C583C">
            <w:pPr>
              <w:pStyle w:val="a3"/>
              <w:numPr>
                <w:ilvl w:val="0"/>
                <w:numId w:val="23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83C" w:rsidRPr="009C583C" w:rsidRDefault="009C583C" w:rsidP="009C583C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color w:val="auto"/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bCs/>
                <w:color w:val="auto"/>
                <w:sz w:val="24"/>
                <w:szCs w:val="24"/>
              </w:rPr>
              <w:t>Васильков, А. А.</w:t>
            </w:r>
            <w:r w:rsidRPr="009C583C">
              <w:rPr>
                <w:rStyle w:val="a9"/>
                <w:rFonts w:ascii="Times New Roman" w:hAnsi="Times New Roman"/>
                <w:color w:val="auto"/>
                <w:sz w:val="24"/>
                <w:szCs w:val="24"/>
              </w:rPr>
              <w:t>   Теория и методика физического воспитания: учебник / А. А. Васильков. - Ростов н/Д: Феникс, 2008. - 381 с. - (Высшее образование). - ISBN 978-5-222-14231-8 : 281.37. 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83C" w:rsidRPr="009C583C" w:rsidRDefault="009C583C" w:rsidP="009C583C">
            <w:pPr>
              <w:pStyle w:val="A8"/>
              <w:tabs>
                <w:tab w:val="left" w:pos="708"/>
                <w:tab w:val="left" w:pos="1416"/>
              </w:tabs>
              <w:jc w:val="center"/>
              <w:rPr>
                <w:color w:val="auto"/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83C" w:rsidRPr="009C583C" w:rsidRDefault="009C583C" w:rsidP="009C583C">
            <w:pPr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sz w:val="24"/>
                <w:szCs w:val="24"/>
              </w:rPr>
              <w:t>-</w:t>
            </w:r>
          </w:p>
        </w:tc>
      </w:tr>
      <w:tr w:rsidR="009C583C" w:rsidRPr="009C583C" w:rsidTr="002A330F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83C" w:rsidRPr="009C583C" w:rsidRDefault="009C583C" w:rsidP="009C583C">
            <w:pPr>
              <w:pStyle w:val="a3"/>
              <w:numPr>
                <w:ilvl w:val="0"/>
                <w:numId w:val="23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83C" w:rsidRPr="009C583C" w:rsidRDefault="009C583C" w:rsidP="009C583C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color w:val="auto"/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bCs/>
                <w:color w:val="auto"/>
                <w:sz w:val="24"/>
                <w:szCs w:val="24"/>
              </w:rPr>
              <w:t>Визитей, Н. Н.</w:t>
            </w:r>
            <w:r w:rsidRPr="009C583C">
              <w:rPr>
                <w:rStyle w:val="a9"/>
                <w:rFonts w:ascii="Times New Roman" w:hAnsi="Times New Roman"/>
                <w:color w:val="auto"/>
                <w:sz w:val="24"/>
                <w:szCs w:val="24"/>
              </w:rPr>
              <w:t>   Теория физической культуры: к корректировке базовых представлений / Н. Н. Визитей. - М.: Советский спорт, 2009. - 184 с. - ISBN 978-5-9718-0353-9: 200.00. 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83C" w:rsidRPr="009C583C" w:rsidRDefault="009C583C" w:rsidP="009C583C">
            <w:pPr>
              <w:pStyle w:val="A8"/>
              <w:tabs>
                <w:tab w:val="left" w:pos="708"/>
                <w:tab w:val="left" w:pos="1416"/>
              </w:tabs>
              <w:jc w:val="center"/>
              <w:rPr>
                <w:color w:val="auto"/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83C" w:rsidRPr="009C583C" w:rsidRDefault="009C583C" w:rsidP="009C583C">
            <w:pPr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sz w:val="24"/>
                <w:szCs w:val="24"/>
              </w:rPr>
              <w:t>-</w:t>
            </w:r>
          </w:p>
        </w:tc>
      </w:tr>
      <w:tr w:rsidR="002A330F" w:rsidRPr="009C583C" w:rsidTr="002A330F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2A330F">
            <w:pPr>
              <w:pStyle w:val="a3"/>
              <w:numPr>
                <w:ilvl w:val="0"/>
                <w:numId w:val="23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bCs/>
                <w:sz w:val="24"/>
                <w:szCs w:val="24"/>
              </w:rPr>
              <w:t>Матвеев, Л. П.</w:t>
            </w:r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   Теория и методика физической культуры: учебник для институтов физической культуры. Ч. 1: Введение в общую теорию физической культуры / Л. П. Матвеев; РГАФК. - 2-е изд., испр, и доп. - М., 2002. - 177 с.: ил. - ISBN 5-89022-092-6: 150.00. 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sz w:val="24"/>
                <w:szCs w:val="24"/>
              </w:rPr>
              <w:t>-</w:t>
            </w:r>
          </w:p>
        </w:tc>
      </w:tr>
      <w:tr w:rsidR="002A330F" w:rsidRPr="009C583C" w:rsidTr="002A330F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2A330F">
            <w:pPr>
              <w:pStyle w:val="a3"/>
              <w:numPr>
                <w:ilvl w:val="0"/>
                <w:numId w:val="23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bCs/>
                <w:sz w:val="24"/>
                <w:szCs w:val="24"/>
              </w:rPr>
              <w:t>Теория и методика физической культуры</w:t>
            </w:r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: учебник / под ред. Ю. Ф. Курамшина. - 2-е изд., испр. - М.: Советский спорт, 2004. - 463 с. : ил. - ISBN 5-85009-888-7 : 275.52. 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sz w:val="24"/>
                <w:szCs w:val="24"/>
              </w:rPr>
              <w:t>-</w:t>
            </w:r>
          </w:p>
        </w:tc>
      </w:tr>
      <w:tr w:rsidR="002A330F" w:rsidRPr="009C583C" w:rsidTr="002A330F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2A330F">
            <w:pPr>
              <w:pStyle w:val="a3"/>
              <w:numPr>
                <w:ilvl w:val="0"/>
                <w:numId w:val="23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bCs/>
                <w:sz w:val="24"/>
                <w:szCs w:val="24"/>
              </w:rPr>
              <w:t>Спорт в школе. Организационно-методические основы преподавания физической культуры. В 2 т</w:t>
            </w:r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. Т. 1 / сост. И. П. Космина, А. П. Паршиков, Ю. П. Пузырь. - М.: Советский спорт, 2003. - 253 с.: ил. - Библиогр.: с. 250-253. - ISBN 5-85009-788-0 : 282.08:306.88. 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rPr>
                <w:sz w:val="24"/>
                <w:szCs w:val="24"/>
              </w:rPr>
            </w:pPr>
          </w:p>
        </w:tc>
      </w:tr>
      <w:tr w:rsidR="002A330F" w:rsidRPr="009C583C" w:rsidTr="002A330F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2A330F">
            <w:pPr>
              <w:pStyle w:val="a3"/>
              <w:numPr>
                <w:ilvl w:val="0"/>
                <w:numId w:val="23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bCs/>
                <w:sz w:val="24"/>
                <w:szCs w:val="24"/>
              </w:rPr>
              <w:t>Спутник руководителя физического воспитания дошкольного учреждения</w:t>
            </w:r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: методическое пособие для руководителей физического воспитания дошкольных учреждений / под ред. С. О. Филипповой. - СПб.: Детство-Пресс, 2007. - 416 с.: ил. - ISBN 5-89814-315-7: 295.00. 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sz w:val="24"/>
                <w:szCs w:val="24"/>
              </w:rPr>
              <w:t>-</w:t>
            </w:r>
          </w:p>
        </w:tc>
      </w:tr>
      <w:tr w:rsidR="002A330F" w:rsidRPr="009C583C" w:rsidTr="002A330F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2A330F">
            <w:pPr>
              <w:pStyle w:val="a3"/>
              <w:numPr>
                <w:ilvl w:val="0"/>
                <w:numId w:val="23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Барчуков, И. С. Физическая культура и спорт: методология, теория, практика : учебное пособие для студентов высших учебных заведений / И. С. Барчуков, А. А. Нестеров ; под ред. Н. Н. Маликова. - 2-е изд., стер. - Москва : Академия, 2008. - 528 с. - (Высшее профессиональное образование). - ISBN 978-5-7695-5245-8 : 349.80. - Текст (визуальный) : непосредственный.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-</w:t>
            </w:r>
          </w:p>
        </w:tc>
      </w:tr>
      <w:tr w:rsidR="002A330F" w:rsidRPr="009C583C" w:rsidTr="002A330F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2A330F">
            <w:pPr>
              <w:pStyle w:val="a3"/>
              <w:numPr>
                <w:ilvl w:val="0"/>
                <w:numId w:val="23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bCs/>
                <w:sz w:val="24"/>
                <w:szCs w:val="24"/>
              </w:rPr>
              <w:t>Физическая культура и физическая подготовка</w:t>
            </w:r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: учебник для студентов вузов, курсантов и слушателей образовательных учреждений высшего профессионального образования МВД России / под ред. В. Я. Кикотя, И. С. Барчукова. - М.: ЮНИТИ-ДАНА, 2010. - 429 с.: ил. - Библиогр.: с. 428. - ISBN 978-5-238-01157-8 : 380.81. 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9C583C">
            <w:pPr>
              <w:pStyle w:val="A8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9C583C" w:rsidP="009C5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330F" w:rsidRPr="009C583C" w:rsidTr="002A330F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2A330F">
            <w:pPr>
              <w:pStyle w:val="a3"/>
              <w:numPr>
                <w:ilvl w:val="0"/>
                <w:numId w:val="23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2A330F">
            <w:pPr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Каинов, А.Н. Физическая культура. 1-11 классы: комплексная программа физического воспитания учащихся В.И.Ляха, А.А.Зданевича / А.Н. Каинов, Г.И. Курьерова. – Изд.2-е. – Волгоград: Учитель, 2013. – 169 с.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9C583C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9C583C" w:rsidP="009C5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330F" w:rsidRPr="009C583C" w:rsidTr="002A330F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2A330F">
            <w:pPr>
              <w:pStyle w:val="a3"/>
              <w:numPr>
                <w:ilvl w:val="0"/>
                <w:numId w:val="23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Чермит К. Д. Теория и методика физической культуры: Опорные схемы : учебное пособие / К. Д. Чермит. - Москва : Советский спорт, 2005. - 270 с. : ил. - Библиогр.: с. 265-268. - ISBN 5-85009-935-2 : 226.08. - Текст (визуальный) : непосредственный.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9C583C">
            <w:pPr>
              <w:pStyle w:val="A8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9C583C">
            <w:pPr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sz w:val="24"/>
                <w:szCs w:val="24"/>
              </w:rPr>
              <w:t>-</w:t>
            </w:r>
          </w:p>
        </w:tc>
      </w:tr>
      <w:tr w:rsidR="002A330F" w:rsidRPr="009C583C" w:rsidTr="002A330F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2A330F">
            <w:pPr>
              <w:pStyle w:val="a3"/>
              <w:numPr>
                <w:ilvl w:val="0"/>
                <w:numId w:val="23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2A330F">
            <w:pPr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Елизарова, Е. М.   Физическая культура. 2-4 классы. Уроки двигательной активности / Е. М. Елизарова. - Волгоград: Учитель, 2014. - 95 с.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9C583C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9C583C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-</w:t>
            </w:r>
          </w:p>
        </w:tc>
      </w:tr>
    </w:tbl>
    <w:p w:rsidR="002A330F" w:rsidRPr="009C583C" w:rsidRDefault="002A330F" w:rsidP="00773B93">
      <w:pPr>
        <w:pStyle w:val="a3"/>
        <w:shd w:val="clear" w:color="auto" w:fill="FFFFFF"/>
        <w:ind w:left="0" w:firstLine="709"/>
        <w:jc w:val="both"/>
        <w:rPr>
          <w:sz w:val="24"/>
          <w:szCs w:val="24"/>
        </w:rPr>
      </w:pPr>
    </w:p>
    <w:p w:rsidR="009C583C" w:rsidRPr="009C583C" w:rsidRDefault="009C583C" w:rsidP="009C583C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sz w:val="24"/>
          <w:szCs w:val="24"/>
          <w:bdr w:val="nil"/>
          <w:lang w:eastAsia="en-US"/>
        </w:rPr>
      </w:pPr>
      <w:r w:rsidRPr="009C583C">
        <w:rPr>
          <w:rFonts w:eastAsia="Calibri" w:cs="Tahoma"/>
          <w:b/>
          <w:sz w:val="24"/>
          <w:szCs w:val="24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9C583C" w:rsidRPr="009C583C" w:rsidRDefault="009C583C" w:rsidP="009C583C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851" w:hanging="284"/>
        <w:contextualSpacing/>
        <w:jc w:val="both"/>
        <w:rPr>
          <w:rFonts w:eastAsia="Arial Unicode MS"/>
          <w:sz w:val="24"/>
          <w:szCs w:val="24"/>
          <w:bdr w:val="nil"/>
          <w:lang w:eastAsia="en-US"/>
        </w:rPr>
      </w:pPr>
      <w:r w:rsidRPr="009C583C">
        <w:rPr>
          <w:rFonts w:eastAsia="Arial Unicode MS"/>
          <w:sz w:val="24"/>
          <w:szCs w:val="24"/>
          <w:bdr w:val="nil"/>
          <w:lang w:eastAsia="en-US"/>
        </w:rPr>
        <w:lastRenderedPageBreak/>
        <w:t>Электронная библиотечная система ЭЛМАРК (МГАФК)</w:t>
      </w:r>
      <w:r w:rsidRPr="009C583C">
        <w:rPr>
          <w:rFonts w:eastAsia="Arial Unicode MS"/>
          <w:color w:val="0000FF"/>
          <w:sz w:val="24"/>
          <w:szCs w:val="24"/>
          <w:bdr w:val="nil"/>
          <w:lang w:eastAsia="en-US"/>
        </w:rPr>
        <w:t xml:space="preserve"> </w:t>
      </w:r>
      <w:hyperlink r:id="rId12" w:history="1"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val="en-US" w:eastAsia="en-US"/>
          </w:rPr>
          <w:t>http</w:t>
        </w:r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eastAsia="en-US"/>
          </w:rPr>
          <w:t>://</w:t>
        </w:r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val="en-US" w:eastAsia="en-US"/>
          </w:rPr>
          <w:t>lib</w:t>
        </w:r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val="en-US" w:eastAsia="en-US"/>
          </w:rPr>
          <w:t>mgafk</w:t>
        </w:r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val="en-US" w:eastAsia="en-US"/>
          </w:rPr>
          <w:t>ru</w:t>
        </w:r>
      </w:hyperlink>
    </w:p>
    <w:p w:rsidR="009C583C" w:rsidRPr="009C583C" w:rsidRDefault="009C583C" w:rsidP="009C583C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928"/>
        <w:contextualSpacing/>
        <w:jc w:val="both"/>
        <w:rPr>
          <w:rFonts w:eastAsia="Arial Unicode MS"/>
          <w:sz w:val="24"/>
          <w:szCs w:val="24"/>
          <w:bdr w:val="nil"/>
          <w:lang w:eastAsia="en-US"/>
        </w:rPr>
      </w:pPr>
      <w:r w:rsidRPr="009C583C">
        <w:rPr>
          <w:rFonts w:eastAsia="Arial Unicode MS"/>
          <w:sz w:val="24"/>
          <w:szCs w:val="24"/>
          <w:bdr w:val="nil"/>
          <w:lang w:eastAsia="en-US"/>
        </w:rPr>
        <w:t xml:space="preserve">Электронно-библиотечная система </w:t>
      </w:r>
      <w:r w:rsidRPr="009C583C">
        <w:rPr>
          <w:rFonts w:eastAsia="Arial Unicode MS"/>
          <w:sz w:val="24"/>
          <w:szCs w:val="24"/>
          <w:bdr w:val="nil"/>
          <w:lang w:val="en-US" w:eastAsia="en-US"/>
        </w:rPr>
        <w:t>Elibrary</w:t>
      </w:r>
      <w:r w:rsidRPr="009C583C">
        <w:rPr>
          <w:rFonts w:eastAsia="Arial Unicode MS"/>
          <w:sz w:val="24"/>
          <w:szCs w:val="24"/>
          <w:bdr w:val="nil"/>
          <w:lang w:eastAsia="en-US"/>
        </w:rPr>
        <w:t xml:space="preserve"> </w:t>
      </w:r>
      <w:hyperlink r:id="rId13" w:history="1"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val="en-US" w:eastAsia="en-US"/>
          </w:rPr>
          <w:t>https</w:t>
        </w:r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eastAsia="en-US"/>
          </w:rPr>
          <w:t>://</w:t>
        </w:r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val="en-US" w:eastAsia="en-US"/>
          </w:rPr>
          <w:t>elibrary</w:t>
        </w:r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val="en-US" w:eastAsia="en-US"/>
          </w:rPr>
          <w:t>ru</w:t>
        </w:r>
      </w:hyperlink>
    </w:p>
    <w:p w:rsidR="009C583C" w:rsidRPr="009C583C" w:rsidRDefault="009C583C" w:rsidP="009C583C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928"/>
        <w:contextualSpacing/>
        <w:jc w:val="both"/>
        <w:rPr>
          <w:rFonts w:eastAsia="Arial Unicode MS"/>
          <w:sz w:val="24"/>
          <w:szCs w:val="24"/>
          <w:bdr w:val="nil"/>
          <w:lang w:eastAsia="en-US"/>
        </w:rPr>
      </w:pPr>
      <w:r w:rsidRPr="009C583C">
        <w:rPr>
          <w:rFonts w:eastAsia="Arial Unicode MS"/>
          <w:sz w:val="24"/>
          <w:szCs w:val="24"/>
          <w:bdr w:val="nil"/>
          <w:lang w:eastAsia="en-US"/>
        </w:rPr>
        <w:t xml:space="preserve">Электронно-библиотечная система издательства "Лань" </w:t>
      </w:r>
      <w:hyperlink r:id="rId14" w:history="1"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val="en-US" w:eastAsia="en-US"/>
          </w:rPr>
          <w:t>https</w:t>
        </w:r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eastAsia="en-US"/>
          </w:rPr>
          <w:t>://</w:t>
        </w:r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val="en-US" w:eastAsia="en-US"/>
          </w:rPr>
          <w:t>Lanbook</w:t>
        </w:r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val="en-US" w:eastAsia="en-US"/>
          </w:rPr>
          <w:t>com</w:t>
        </w:r>
      </w:hyperlink>
    </w:p>
    <w:p w:rsidR="009C583C" w:rsidRPr="009C583C" w:rsidRDefault="009C583C" w:rsidP="009C583C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928"/>
        <w:contextualSpacing/>
        <w:jc w:val="both"/>
        <w:rPr>
          <w:rFonts w:eastAsia="Arial Unicode MS"/>
          <w:sz w:val="24"/>
          <w:szCs w:val="24"/>
          <w:bdr w:val="nil"/>
          <w:lang w:eastAsia="en-US"/>
        </w:rPr>
      </w:pPr>
      <w:r w:rsidRPr="009C583C">
        <w:rPr>
          <w:rFonts w:eastAsia="Arial Unicode MS"/>
          <w:sz w:val="24"/>
          <w:szCs w:val="24"/>
          <w:bdr w:val="nil"/>
          <w:lang w:eastAsia="en-US"/>
        </w:rPr>
        <w:t xml:space="preserve">Электронно-библиотечная система </w:t>
      </w:r>
      <w:r w:rsidRPr="009C583C">
        <w:rPr>
          <w:rFonts w:eastAsia="Arial Unicode MS"/>
          <w:sz w:val="24"/>
          <w:szCs w:val="24"/>
          <w:bdr w:val="nil"/>
          <w:lang w:val="en-US" w:eastAsia="en-US"/>
        </w:rPr>
        <w:t>IPRbooks</w:t>
      </w:r>
      <w:r w:rsidRPr="009C583C">
        <w:rPr>
          <w:rFonts w:eastAsia="Arial Unicode MS"/>
          <w:sz w:val="24"/>
          <w:szCs w:val="24"/>
          <w:bdr w:val="nil"/>
          <w:lang w:eastAsia="en-US"/>
        </w:rPr>
        <w:t xml:space="preserve"> </w:t>
      </w:r>
      <w:hyperlink r:id="rId15" w:history="1"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val="en-US" w:eastAsia="en-US"/>
          </w:rPr>
          <w:t>http</w:t>
        </w:r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eastAsia="en-US"/>
          </w:rPr>
          <w:t>://</w:t>
        </w:r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val="en-US" w:eastAsia="en-US"/>
          </w:rPr>
          <w:t>www</w:t>
        </w:r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val="en-US" w:eastAsia="en-US"/>
          </w:rPr>
          <w:t>iprbookshop</w:t>
        </w:r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val="en-US" w:eastAsia="en-US"/>
          </w:rPr>
          <w:t>ru</w:t>
        </w:r>
      </w:hyperlink>
    </w:p>
    <w:p w:rsidR="009C583C" w:rsidRPr="009C583C" w:rsidRDefault="009C583C" w:rsidP="009C583C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928"/>
        <w:contextualSpacing/>
        <w:jc w:val="both"/>
        <w:rPr>
          <w:rFonts w:eastAsia="Arial Unicode MS"/>
          <w:sz w:val="24"/>
          <w:szCs w:val="24"/>
          <w:bdr w:val="nil"/>
          <w:lang w:eastAsia="en-US"/>
        </w:rPr>
      </w:pPr>
      <w:r w:rsidRPr="009C583C">
        <w:rPr>
          <w:rFonts w:eastAsia="Arial Unicode MS"/>
          <w:sz w:val="24"/>
          <w:szCs w:val="24"/>
          <w:bdr w:val="nil"/>
          <w:lang w:eastAsia="en-US"/>
        </w:rPr>
        <w:t xml:space="preserve">Электронно-библиотечная система «Юрайт» </w:t>
      </w:r>
      <w:hyperlink r:id="rId16" w:history="1"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val="en-US" w:eastAsia="en-US"/>
          </w:rPr>
          <w:t>https</w:t>
        </w:r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eastAsia="en-US"/>
          </w:rPr>
          <w:t>://</w:t>
        </w:r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val="en-US" w:eastAsia="en-US"/>
          </w:rPr>
          <w:t>biblio</w:t>
        </w:r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eastAsia="en-US"/>
          </w:rPr>
          <w:t>-</w:t>
        </w:r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val="en-US" w:eastAsia="en-US"/>
          </w:rPr>
          <w:t>online</w:t>
        </w:r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val="en-US" w:eastAsia="en-US"/>
          </w:rPr>
          <w:t>ru</w:t>
        </w:r>
      </w:hyperlink>
    </w:p>
    <w:p w:rsidR="009C583C" w:rsidRPr="009C583C" w:rsidRDefault="009C583C" w:rsidP="009C583C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928"/>
        <w:contextualSpacing/>
        <w:rPr>
          <w:rFonts w:eastAsia="Arial Unicode MS"/>
          <w:sz w:val="24"/>
          <w:szCs w:val="24"/>
          <w:bdr w:val="nil"/>
          <w:lang w:eastAsia="en-US"/>
        </w:rPr>
      </w:pPr>
      <w:r w:rsidRPr="009C583C">
        <w:rPr>
          <w:rFonts w:eastAsia="Arial Unicode MS"/>
          <w:sz w:val="24"/>
          <w:szCs w:val="24"/>
          <w:bdr w:val="nil"/>
          <w:lang w:eastAsia="en-US"/>
        </w:rPr>
        <w:t>Электронно-библиотечная система РУКОНТ</w:t>
      </w:r>
      <w:r w:rsidRPr="009C583C">
        <w:rPr>
          <w:rFonts w:eastAsia="Arial Unicode MS"/>
          <w:color w:val="0000FF"/>
          <w:sz w:val="24"/>
          <w:szCs w:val="24"/>
          <w:bdr w:val="nil"/>
          <w:lang w:eastAsia="en-US"/>
        </w:rPr>
        <w:t xml:space="preserve"> </w:t>
      </w:r>
      <w:hyperlink r:id="rId17" w:history="1"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val="en-US" w:eastAsia="en-US"/>
          </w:rPr>
          <w:t>https</w:t>
        </w:r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eastAsia="en-US"/>
          </w:rPr>
          <w:t>://</w:t>
        </w:r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val="en-US" w:eastAsia="en-US"/>
          </w:rPr>
          <w:t>rucont</w:t>
        </w:r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val="en-US" w:eastAsia="en-US"/>
          </w:rPr>
          <w:t>ru</w:t>
        </w:r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eastAsia="en-US"/>
          </w:rPr>
          <w:t>/</w:t>
        </w:r>
      </w:hyperlink>
    </w:p>
    <w:p w:rsidR="009C583C" w:rsidRPr="009C583C" w:rsidRDefault="009C583C" w:rsidP="009C583C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bdr w:val="nil"/>
          <w:lang w:eastAsia="en-US"/>
        </w:rPr>
      </w:pPr>
      <w:r w:rsidRPr="009C583C">
        <w:rPr>
          <w:rFonts w:eastAsia="Calibri"/>
          <w:sz w:val="24"/>
          <w:szCs w:val="24"/>
          <w:bdr w:val="nil"/>
          <w:lang w:eastAsia="en-US"/>
        </w:rPr>
        <w:t xml:space="preserve">Министерство образования и науки Российской Федерации </w:t>
      </w:r>
      <w:hyperlink r:id="rId18" w:history="1"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val="en-US" w:eastAsia="en-US"/>
          </w:rPr>
          <w:t>https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eastAsia="en-US"/>
          </w:rPr>
          <w:t>://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val="en-US" w:eastAsia="en-US"/>
          </w:rPr>
          <w:t>minobrnauki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val="en-US" w:eastAsia="en-US"/>
          </w:rPr>
          <w:t>gov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val="en-US" w:eastAsia="en-US"/>
          </w:rPr>
          <w:t>ru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eastAsia="en-US"/>
          </w:rPr>
          <w:t>/</w:t>
        </w:r>
      </w:hyperlink>
    </w:p>
    <w:p w:rsidR="009C583C" w:rsidRPr="009C583C" w:rsidRDefault="009C583C" w:rsidP="009C583C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bdr w:val="nil"/>
          <w:lang w:eastAsia="en-US"/>
        </w:rPr>
      </w:pPr>
      <w:r w:rsidRPr="009C583C">
        <w:rPr>
          <w:rFonts w:eastAsia="Calibri"/>
          <w:sz w:val="24"/>
          <w:szCs w:val="24"/>
          <w:bdr w:val="nil"/>
          <w:lang w:eastAsia="en-US"/>
        </w:rPr>
        <w:t xml:space="preserve">Федеральная служба по надзору в сфере образования и науки </w:t>
      </w:r>
      <w:hyperlink r:id="rId19" w:history="1"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val="en-US" w:eastAsia="en-US"/>
          </w:rPr>
          <w:t>http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eastAsia="en-US"/>
          </w:rPr>
          <w:t>://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val="en-US" w:eastAsia="en-US"/>
          </w:rPr>
          <w:t>obrnadzor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val="en-US" w:eastAsia="en-US"/>
          </w:rPr>
          <w:t>gov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val="en-US" w:eastAsia="en-US"/>
          </w:rPr>
          <w:t>ru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eastAsia="en-US"/>
          </w:rPr>
          <w:t>/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val="en-US" w:eastAsia="en-US"/>
          </w:rPr>
          <w:t>ru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eastAsia="en-US"/>
          </w:rPr>
          <w:t>/</w:t>
        </w:r>
      </w:hyperlink>
    </w:p>
    <w:p w:rsidR="009C583C" w:rsidRPr="009C583C" w:rsidRDefault="009C583C" w:rsidP="009C583C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bdr w:val="nil"/>
          <w:lang w:eastAsia="en-US"/>
        </w:rPr>
      </w:pPr>
      <w:r w:rsidRPr="009C583C">
        <w:rPr>
          <w:rFonts w:eastAsia="Calibri"/>
          <w:sz w:val="24"/>
          <w:szCs w:val="24"/>
          <w:bdr w:val="nil"/>
          <w:lang w:eastAsia="en-US"/>
        </w:rPr>
        <w:t>Федеральный портал «Российское образование»</w:t>
      </w:r>
      <w:r w:rsidRPr="009C583C">
        <w:rPr>
          <w:rFonts w:eastAsia="Calibri"/>
          <w:color w:val="2F2F2F"/>
          <w:sz w:val="24"/>
          <w:szCs w:val="24"/>
          <w:bdr w:val="nil"/>
          <w:lang w:eastAsia="en-US"/>
        </w:rPr>
        <w:t xml:space="preserve"> </w:t>
      </w:r>
      <w:hyperlink r:id="rId20" w:history="1"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val="en-US" w:eastAsia="en-US"/>
          </w:rPr>
          <w:t>http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eastAsia="en-US"/>
          </w:rPr>
          <w:t>://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val="en-US" w:eastAsia="en-US"/>
          </w:rPr>
          <w:t>www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val="en-US" w:eastAsia="en-US"/>
          </w:rPr>
          <w:t>edu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val="en-US" w:eastAsia="en-US"/>
          </w:rPr>
          <w:t>ru</w:t>
        </w:r>
      </w:hyperlink>
    </w:p>
    <w:p w:rsidR="009C583C" w:rsidRPr="009C583C" w:rsidRDefault="009C583C" w:rsidP="009C583C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bdr w:val="nil"/>
          <w:lang w:eastAsia="en-US"/>
        </w:rPr>
      </w:pPr>
      <w:r w:rsidRPr="009C583C">
        <w:rPr>
          <w:rFonts w:eastAsia="Calibri"/>
          <w:sz w:val="24"/>
          <w:szCs w:val="24"/>
          <w:bdr w:val="nil"/>
          <w:lang w:eastAsia="en-US"/>
        </w:rPr>
        <w:t xml:space="preserve">Информационная система «Единое окно доступа к образовательным ресурсам» </w:t>
      </w:r>
      <w:hyperlink r:id="rId21" w:history="1"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val="en-US" w:eastAsia="en-US"/>
          </w:rPr>
          <w:t>http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eastAsia="en-US"/>
          </w:rPr>
          <w:t>://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val="en-US" w:eastAsia="en-US"/>
          </w:rPr>
          <w:t>window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val="en-US" w:eastAsia="en-US"/>
          </w:rPr>
          <w:t>edu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val="en-US" w:eastAsia="en-US"/>
          </w:rPr>
          <w:t>ru</w:t>
        </w:r>
      </w:hyperlink>
    </w:p>
    <w:p w:rsidR="009C583C" w:rsidRPr="009C583C" w:rsidRDefault="009C583C" w:rsidP="009C583C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928"/>
        <w:contextualSpacing/>
        <w:rPr>
          <w:rFonts w:eastAsia="Calibri"/>
          <w:sz w:val="24"/>
          <w:szCs w:val="24"/>
          <w:bdr w:val="nil"/>
          <w:lang w:eastAsia="en-US"/>
        </w:rPr>
      </w:pPr>
      <w:r w:rsidRPr="009C583C">
        <w:rPr>
          <w:rFonts w:eastAsia="Calibri"/>
          <w:sz w:val="24"/>
          <w:szCs w:val="24"/>
          <w:bdr w:val="nil"/>
          <w:lang w:eastAsia="en-US"/>
        </w:rPr>
        <w:t xml:space="preserve">Федеральный центр и информационно-образовательных ресурсов </w:t>
      </w:r>
      <w:hyperlink r:id="rId22" w:history="1"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val="en-US" w:eastAsia="en-US"/>
          </w:rPr>
          <w:t>http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eastAsia="en-US"/>
          </w:rPr>
          <w:t>://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val="en-US" w:eastAsia="en-US"/>
          </w:rPr>
          <w:t>fcior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val="en-US" w:eastAsia="en-US"/>
          </w:rPr>
          <w:t>edu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val="en-US" w:eastAsia="en-US"/>
          </w:rPr>
          <w:t>ru</w:t>
        </w:r>
      </w:hyperlink>
    </w:p>
    <w:p w:rsidR="009C583C" w:rsidRPr="009C583C" w:rsidRDefault="009C583C" w:rsidP="009C583C">
      <w:pPr>
        <w:widowControl w:val="0"/>
        <w:numPr>
          <w:ilvl w:val="0"/>
          <w:numId w:val="24"/>
        </w:numPr>
        <w:ind w:left="993" w:hanging="426"/>
        <w:contextualSpacing/>
        <w:rPr>
          <w:b/>
          <w:sz w:val="24"/>
          <w:szCs w:val="24"/>
        </w:rPr>
      </w:pPr>
      <w:r w:rsidRPr="009C583C">
        <w:rPr>
          <w:rFonts w:eastAsia="Calibri"/>
          <w:sz w:val="24"/>
          <w:szCs w:val="24"/>
          <w:bdr w:val="nil"/>
          <w:lang w:eastAsia="en-US"/>
        </w:rPr>
        <w:t>Министерство спорта Российской Федерации</w:t>
      </w:r>
      <w:r w:rsidRPr="009C583C">
        <w:rPr>
          <w:rFonts w:eastAsia="Calibri"/>
          <w:color w:val="2F2F2F"/>
          <w:sz w:val="24"/>
          <w:szCs w:val="24"/>
          <w:bdr w:val="nil"/>
          <w:lang w:eastAsia="en-US"/>
        </w:rPr>
        <w:t xml:space="preserve"> </w:t>
      </w:r>
      <w:hyperlink r:id="rId23" w:history="1"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eastAsia="en-US"/>
          </w:rPr>
          <w:t>https://minsport.gov.ru/</w:t>
        </w:r>
      </w:hyperlink>
    </w:p>
    <w:p w:rsidR="00E129F0" w:rsidRPr="009C583C" w:rsidRDefault="00E129F0" w:rsidP="00E129F0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527DC4" w:rsidRPr="009C583C" w:rsidRDefault="000C1210" w:rsidP="000C1210">
      <w:pPr>
        <w:shd w:val="clear" w:color="auto" w:fill="FFFFFF"/>
        <w:tabs>
          <w:tab w:val="left" w:pos="1134"/>
          <w:tab w:val="left" w:pos="1276"/>
          <w:tab w:val="left" w:pos="1418"/>
        </w:tabs>
        <w:jc w:val="both"/>
        <w:rPr>
          <w:rFonts w:eastAsia="Arial Unicode MS"/>
          <w:b/>
          <w:color w:val="000000"/>
          <w:sz w:val="24"/>
          <w:szCs w:val="24"/>
          <w:bdr w:val="nil"/>
          <w:lang w:eastAsia="en-US"/>
        </w:rPr>
      </w:pPr>
      <w:r w:rsidRPr="009C583C">
        <w:rPr>
          <w:b/>
          <w:caps/>
          <w:color w:val="000000"/>
          <w:spacing w:val="-1"/>
          <w:sz w:val="24"/>
          <w:szCs w:val="24"/>
        </w:rPr>
        <w:t>8.</w:t>
      </w:r>
      <w:r w:rsidR="00773B93" w:rsidRPr="009C583C">
        <w:rPr>
          <w:b/>
          <w:caps/>
          <w:color w:val="000000"/>
          <w:spacing w:val="-1"/>
          <w:sz w:val="24"/>
          <w:szCs w:val="24"/>
        </w:rPr>
        <w:t xml:space="preserve"> Материально-техническое обеспечение дисциплины</w:t>
      </w:r>
      <w:r w:rsidR="00773B93" w:rsidRPr="009C583C">
        <w:rPr>
          <w:rFonts w:eastAsia="Arial Unicode MS"/>
          <w:b/>
          <w:color w:val="000000"/>
          <w:sz w:val="24"/>
          <w:szCs w:val="24"/>
          <w:bdr w:val="nil"/>
          <w:lang w:eastAsia="en-US"/>
        </w:rPr>
        <w:t xml:space="preserve"> 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0"/>
          <w:tab w:val="left" w:pos="1134"/>
          <w:tab w:val="left" w:pos="1276"/>
        </w:tabs>
        <w:ind w:firstLine="709"/>
        <w:contextualSpacing/>
        <w:jc w:val="both"/>
        <w:rPr>
          <w:rFonts w:eastAsia="Arial Unicode MS"/>
          <w:b/>
          <w:sz w:val="24"/>
          <w:szCs w:val="24"/>
          <w:bdr w:val="nil"/>
          <w:lang w:eastAsia="en-US"/>
        </w:rPr>
      </w:pPr>
      <w:r w:rsidRPr="009C583C">
        <w:rPr>
          <w:rFonts w:eastAsia="Arial Unicode MS"/>
          <w:b/>
          <w:color w:val="000000"/>
          <w:sz w:val="24"/>
          <w:szCs w:val="24"/>
          <w:bdr w:val="nil"/>
          <w:lang w:eastAsia="en-US"/>
        </w:rPr>
        <w:t>8.1.</w:t>
      </w:r>
      <w:r w:rsidRPr="009C583C">
        <w:rPr>
          <w:rFonts w:eastAsia="Arial Unicode MS"/>
          <w:b/>
          <w:color w:val="000000"/>
          <w:sz w:val="24"/>
          <w:szCs w:val="24"/>
          <w:bdr w:val="nil"/>
          <w:lang w:eastAsia="en-US"/>
        </w:rPr>
        <w:tab/>
      </w:r>
      <w:r w:rsidRPr="009C583C">
        <w:rPr>
          <w:rFonts w:eastAsia="Arial Unicode MS"/>
          <w:b/>
          <w:sz w:val="24"/>
          <w:szCs w:val="24"/>
          <w:bdr w:val="nil"/>
          <w:lang w:eastAsia="en-US"/>
        </w:rPr>
        <w:t>Перечень специализированных аудиторий и компьютерной техники.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eastAsia="Arial Unicode MS"/>
          <w:i/>
          <w:color w:val="000000"/>
          <w:sz w:val="24"/>
          <w:szCs w:val="24"/>
          <w:bdr w:val="nil"/>
          <w:lang w:eastAsia="en-US"/>
        </w:rPr>
      </w:pPr>
      <w:r w:rsidRPr="009C583C">
        <w:rPr>
          <w:rFonts w:eastAsia="Arial Unicode MS"/>
          <w:i/>
          <w:color w:val="000000"/>
          <w:sz w:val="24"/>
          <w:szCs w:val="24"/>
          <w:bdr w:val="nil"/>
          <w:lang w:eastAsia="en-US"/>
        </w:rPr>
        <w:t xml:space="preserve">Для проведения лекционных и </w:t>
      </w:r>
      <w:r w:rsidR="004C526C" w:rsidRPr="009C583C">
        <w:rPr>
          <w:rFonts w:eastAsia="Arial Unicode MS"/>
          <w:i/>
          <w:color w:val="000000"/>
          <w:sz w:val="24"/>
          <w:szCs w:val="24"/>
          <w:bdr w:val="nil"/>
          <w:lang w:eastAsia="en-US"/>
        </w:rPr>
        <w:t>методическ</w:t>
      </w:r>
      <w:r w:rsidRPr="009C583C">
        <w:rPr>
          <w:rFonts w:eastAsia="Arial Unicode MS"/>
          <w:i/>
          <w:color w:val="000000"/>
          <w:sz w:val="24"/>
          <w:szCs w:val="24"/>
          <w:bdr w:val="nil"/>
          <w:lang w:eastAsia="en-US"/>
        </w:rPr>
        <w:t xml:space="preserve">их занятий: 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eastAsia="Arial Unicode MS"/>
          <w:color w:val="000000"/>
          <w:sz w:val="24"/>
          <w:szCs w:val="24"/>
          <w:bdr w:val="nil"/>
          <w:lang w:eastAsia="en-US"/>
        </w:rPr>
      </w:pPr>
      <w:r w:rsidRPr="009C583C">
        <w:rPr>
          <w:rFonts w:eastAsia="Arial Unicode MS"/>
          <w:i/>
          <w:color w:val="000000"/>
          <w:sz w:val="24"/>
          <w:szCs w:val="24"/>
          <w:bdr w:val="nil"/>
          <w:lang w:eastAsia="en-US"/>
        </w:rPr>
        <w:t xml:space="preserve">- </w:t>
      </w:r>
      <w:r w:rsidRPr="009C583C">
        <w:rPr>
          <w:rFonts w:eastAsia="Arial Unicode MS"/>
          <w:color w:val="000000"/>
          <w:sz w:val="24"/>
          <w:szCs w:val="24"/>
          <w:bdr w:val="nil"/>
          <w:lang w:eastAsia="en-US"/>
        </w:rPr>
        <w:t>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eastAsia="Arial Unicode MS"/>
          <w:color w:val="000000"/>
          <w:sz w:val="24"/>
          <w:szCs w:val="24"/>
          <w:bdr w:val="nil"/>
          <w:lang w:eastAsia="en-US"/>
        </w:rPr>
      </w:pPr>
      <w:r w:rsidRPr="009C583C">
        <w:rPr>
          <w:rFonts w:eastAsia="Arial Unicode MS"/>
          <w:b/>
          <w:color w:val="000000"/>
          <w:sz w:val="24"/>
          <w:szCs w:val="24"/>
          <w:bdr w:val="nil"/>
          <w:lang w:eastAsia="en-US"/>
        </w:rPr>
        <w:t>-</w:t>
      </w:r>
      <w:r w:rsidRPr="009C583C">
        <w:rPr>
          <w:rFonts w:eastAsia="Arial Unicode MS"/>
          <w:color w:val="000000"/>
          <w:sz w:val="24"/>
          <w:szCs w:val="24"/>
          <w:bdr w:val="nil"/>
          <w:lang w:eastAsia="en-US"/>
        </w:rPr>
        <w:t xml:space="preserve"> учебная аудитория с мультимедийным оборудованием (проектором, экраном, ноутбуком с возможностью выхода в Интернет (№ 421</w:t>
      </w:r>
      <w:r w:rsidR="002E7E73" w:rsidRPr="009C583C">
        <w:rPr>
          <w:rFonts w:eastAsia="Arial Unicode MS"/>
          <w:color w:val="000000"/>
          <w:sz w:val="24"/>
          <w:szCs w:val="24"/>
          <w:bdr w:val="nil"/>
          <w:lang w:eastAsia="en-US"/>
        </w:rPr>
        <w:t>; №19 кафедры гимнастики</w:t>
      </w:r>
      <w:r w:rsidRPr="009C583C">
        <w:rPr>
          <w:rFonts w:eastAsia="Arial Unicode MS"/>
          <w:color w:val="000000"/>
          <w:sz w:val="24"/>
          <w:szCs w:val="24"/>
          <w:bdr w:val="nil"/>
          <w:lang w:eastAsia="en-US"/>
        </w:rPr>
        <w:t>);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eastAsia="Arial Unicode MS"/>
          <w:color w:val="000000"/>
          <w:sz w:val="24"/>
          <w:szCs w:val="24"/>
          <w:bdr w:val="nil"/>
          <w:lang w:eastAsia="en-US"/>
        </w:rPr>
      </w:pPr>
      <w:r w:rsidRPr="009C583C">
        <w:rPr>
          <w:rFonts w:eastAsia="Arial Unicode MS"/>
          <w:b/>
          <w:color w:val="000000"/>
          <w:sz w:val="24"/>
          <w:szCs w:val="24"/>
          <w:bdr w:val="nil"/>
          <w:lang w:eastAsia="en-US"/>
        </w:rPr>
        <w:t>-</w:t>
      </w:r>
      <w:r w:rsidRPr="009C583C">
        <w:rPr>
          <w:rFonts w:eastAsia="Arial Unicode MS"/>
          <w:color w:val="000000"/>
          <w:sz w:val="24"/>
          <w:szCs w:val="24"/>
          <w:bdr w:val="nil"/>
          <w:lang w:eastAsia="en-US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eastAsia="Arial Unicode MS"/>
          <w:i/>
          <w:color w:val="000000"/>
          <w:sz w:val="24"/>
          <w:szCs w:val="24"/>
          <w:bdr w:val="nil"/>
          <w:lang w:eastAsia="en-US"/>
        </w:rPr>
      </w:pPr>
      <w:r w:rsidRPr="009C583C">
        <w:rPr>
          <w:rFonts w:eastAsia="Arial Unicode MS"/>
          <w:i/>
          <w:color w:val="000000"/>
          <w:sz w:val="24"/>
          <w:szCs w:val="24"/>
          <w:bdr w:val="nil"/>
          <w:lang w:eastAsia="en-US"/>
        </w:rPr>
        <w:t xml:space="preserve">Для проведения практических занятий: 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134"/>
          <w:tab w:val="left" w:pos="1276"/>
          <w:tab w:val="left" w:pos="1418"/>
        </w:tabs>
        <w:contextualSpacing/>
        <w:jc w:val="both"/>
        <w:rPr>
          <w:rFonts w:eastAsia="Arial Unicode MS"/>
          <w:sz w:val="24"/>
          <w:szCs w:val="24"/>
          <w:bdr w:val="nil"/>
          <w:lang w:eastAsia="en-US"/>
        </w:rPr>
      </w:pPr>
      <w:r w:rsidRPr="009C583C">
        <w:rPr>
          <w:rFonts w:eastAsia="Arial Unicode MS"/>
          <w:sz w:val="24"/>
          <w:szCs w:val="24"/>
          <w:bdr w:val="nil"/>
          <w:lang w:eastAsia="en-US"/>
        </w:rPr>
        <w:t>- тренажерный зал (кардиотренажеры, блочные тренажеры, свободные веса: гантели, штанги и др.);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134"/>
          <w:tab w:val="left" w:pos="1276"/>
          <w:tab w:val="left" w:pos="1418"/>
        </w:tabs>
        <w:contextualSpacing/>
        <w:jc w:val="both"/>
        <w:rPr>
          <w:rFonts w:eastAsia="Arial Unicode MS"/>
          <w:sz w:val="24"/>
          <w:szCs w:val="24"/>
          <w:bdr w:val="nil"/>
          <w:lang w:eastAsia="en-US"/>
        </w:rPr>
      </w:pPr>
      <w:r w:rsidRPr="009C583C">
        <w:rPr>
          <w:rFonts w:eastAsia="Arial Unicode MS"/>
          <w:sz w:val="24"/>
          <w:szCs w:val="24"/>
          <w:bdr w:val="nil"/>
          <w:lang w:eastAsia="en-US"/>
        </w:rPr>
        <w:t>- спортивные залы (б-б, в-б);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134"/>
          <w:tab w:val="left" w:pos="1276"/>
          <w:tab w:val="left" w:pos="1418"/>
        </w:tabs>
        <w:contextualSpacing/>
        <w:jc w:val="both"/>
        <w:rPr>
          <w:rFonts w:eastAsia="Arial Unicode MS"/>
          <w:sz w:val="24"/>
          <w:szCs w:val="24"/>
          <w:bdr w:val="nil"/>
          <w:lang w:eastAsia="en-US"/>
        </w:rPr>
      </w:pPr>
      <w:r w:rsidRPr="009C583C">
        <w:rPr>
          <w:rFonts w:eastAsia="Arial Unicode MS"/>
          <w:sz w:val="24"/>
          <w:szCs w:val="24"/>
          <w:bdr w:val="nil"/>
          <w:lang w:eastAsia="en-US"/>
        </w:rPr>
        <w:t>- стадион (беговые дорожки, футбольное поле);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134"/>
          <w:tab w:val="left" w:pos="1276"/>
          <w:tab w:val="left" w:pos="1418"/>
        </w:tabs>
        <w:contextualSpacing/>
        <w:jc w:val="both"/>
        <w:rPr>
          <w:rFonts w:eastAsia="Arial Unicode MS"/>
          <w:sz w:val="24"/>
          <w:szCs w:val="24"/>
          <w:bdr w:val="nil"/>
          <w:lang w:eastAsia="en-US"/>
        </w:rPr>
      </w:pPr>
      <w:r w:rsidRPr="009C583C">
        <w:rPr>
          <w:rFonts w:eastAsia="Arial Unicode MS"/>
          <w:sz w:val="24"/>
          <w:szCs w:val="24"/>
          <w:bdr w:val="nil"/>
          <w:lang w:eastAsia="en-US"/>
        </w:rPr>
        <w:t>- гимнастический зал (гимнастическая стенка, скамейки, перекладина, маты, зеркала</w:t>
      </w:r>
      <w:r w:rsidR="002E7E73" w:rsidRPr="009C583C">
        <w:rPr>
          <w:rFonts w:eastAsia="Arial Unicode MS"/>
          <w:sz w:val="24"/>
          <w:szCs w:val="24"/>
          <w:bdr w:val="nil"/>
          <w:lang w:eastAsia="en-US"/>
        </w:rPr>
        <w:t>, гимнастический козел, гимнастический мостик, канаты, лонжа, балетный станок</w:t>
      </w:r>
      <w:r w:rsidRPr="009C583C">
        <w:rPr>
          <w:rFonts w:eastAsia="Arial Unicode MS"/>
          <w:sz w:val="24"/>
          <w:szCs w:val="24"/>
          <w:bdr w:val="nil"/>
          <w:lang w:eastAsia="en-US"/>
        </w:rPr>
        <w:t xml:space="preserve">); 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134"/>
          <w:tab w:val="left" w:pos="1276"/>
          <w:tab w:val="left" w:pos="1418"/>
        </w:tabs>
        <w:contextualSpacing/>
        <w:jc w:val="both"/>
        <w:rPr>
          <w:rFonts w:eastAsia="Arial Unicode MS"/>
          <w:sz w:val="24"/>
          <w:szCs w:val="24"/>
          <w:bdr w:val="nil"/>
          <w:lang w:eastAsia="en-US"/>
        </w:rPr>
      </w:pPr>
      <w:r w:rsidRPr="009C583C">
        <w:rPr>
          <w:rFonts w:eastAsia="Arial Unicode MS"/>
          <w:sz w:val="24"/>
          <w:szCs w:val="24"/>
          <w:bdr w:val="nil"/>
          <w:lang w:eastAsia="en-US"/>
        </w:rPr>
        <w:t xml:space="preserve">- малый спортивный инвентарь (скакалки, мячи различного диаметра для занятий, степ-платформы, бадминтонные и теннисные ракетки, эспандеры, малые ворота, бодибары, гимнастические обручи и коврики; </w:t>
      </w:r>
      <w:r w:rsidRPr="009C583C">
        <w:rPr>
          <w:rFonts w:eastAsia="Arial Unicode MS"/>
          <w:sz w:val="24"/>
          <w:szCs w:val="24"/>
          <w:bdr w:val="nil"/>
          <w:lang w:val="en-US" w:eastAsia="en-US"/>
        </w:rPr>
        <w:t>TRX</w:t>
      </w:r>
      <w:r w:rsidRPr="009C583C">
        <w:rPr>
          <w:rFonts w:eastAsia="Arial Unicode MS"/>
          <w:sz w:val="24"/>
          <w:szCs w:val="24"/>
          <w:bdr w:val="nil"/>
          <w:lang w:eastAsia="en-US"/>
        </w:rPr>
        <w:t>-петли).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4"/>
          <w:szCs w:val="24"/>
          <w:bdr w:val="nil"/>
          <w:lang w:eastAsia="en-US"/>
        </w:rPr>
      </w:pP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sz w:val="24"/>
          <w:szCs w:val="24"/>
          <w:bdr w:val="nil"/>
          <w:lang w:eastAsia="en-US"/>
        </w:rPr>
      </w:pPr>
      <w:r w:rsidRPr="009C583C">
        <w:rPr>
          <w:rFonts w:eastAsia="Arial Unicode MS"/>
          <w:b/>
          <w:color w:val="000000"/>
          <w:sz w:val="24"/>
          <w:szCs w:val="24"/>
          <w:bdr w:val="nil"/>
          <w:lang w:eastAsia="en-US"/>
        </w:rPr>
        <w:t xml:space="preserve">8.2. </w:t>
      </w:r>
      <w:r w:rsidRPr="009C583C">
        <w:rPr>
          <w:rFonts w:eastAsia="Arial Unicode MS"/>
          <w:b/>
          <w:sz w:val="24"/>
          <w:szCs w:val="24"/>
          <w:bdr w:val="nil"/>
          <w:lang w:eastAsia="en-US"/>
        </w:rPr>
        <w:t>В качестве программного обеспечения</w:t>
      </w:r>
      <w:r w:rsidRPr="009C583C">
        <w:rPr>
          <w:rFonts w:eastAsia="Arial Unicode MS"/>
          <w:sz w:val="24"/>
          <w:szCs w:val="24"/>
          <w:bdr w:val="nil"/>
          <w:lang w:eastAsia="en-US"/>
        </w:rPr>
        <w:t xml:space="preserve"> используется офисное программное обеспечение с открытым исходным кодом под общественной лицензией </w:t>
      </w:r>
      <w:r w:rsidRPr="009C583C">
        <w:rPr>
          <w:rFonts w:eastAsia="Arial Unicode MS"/>
          <w:sz w:val="24"/>
          <w:szCs w:val="24"/>
          <w:bdr w:val="nil"/>
          <w:lang w:val="en-US" w:eastAsia="en-US"/>
        </w:rPr>
        <w:t>GYULGPL</w:t>
      </w:r>
      <w:r w:rsidR="00893915" w:rsidRPr="009C583C">
        <w:rPr>
          <w:rFonts w:eastAsia="Arial Unicode MS"/>
          <w:sz w:val="24"/>
          <w:szCs w:val="24"/>
          <w:bdr w:val="nil"/>
          <w:lang w:eastAsia="en-US"/>
        </w:rPr>
        <w:t xml:space="preserve"> </w:t>
      </w:r>
      <w:r w:rsidRPr="009C583C">
        <w:rPr>
          <w:rFonts w:eastAsia="Arial Unicode MS"/>
          <w:sz w:val="24"/>
          <w:szCs w:val="24"/>
          <w:bdr w:val="nil"/>
          <w:lang w:val="en-US" w:eastAsia="en-US"/>
        </w:rPr>
        <w:t>Libre</w:t>
      </w:r>
      <w:r w:rsidR="00893915" w:rsidRPr="009C583C">
        <w:rPr>
          <w:rFonts w:eastAsia="Arial Unicode MS"/>
          <w:sz w:val="24"/>
          <w:szCs w:val="24"/>
          <w:bdr w:val="nil"/>
          <w:lang w:eastAsia="en-US"/>
        </w:rPr>
        <w:t xml:space="preserve"> </w:t>
      </w:r>
      <w:r w:rsidRPr="009C583C">
        <w:rPr>
          <w:rFonts w:eastAsia="Arial Unicode MS"/>
          <w:sz w:val="24"/>
          <w:szCs w:val="24"/>
          <w:bdr w:val="nil"/>
          <w:lang w:val="en-US" w:eastAsia="en-US"/>
        </w:rPr>
        <w:t>Office</w:t>
      </w:r>
      <w:r w:rsidRPr="009C583C">
        <w:rPr>
          <w:rFonts w:eastAsia="Arial Unicode MS"/>
          <w:sz w:val="24"/>
          <w:szCs w:val="24"/>
          <w:bdr w:val="nil"/>
          <w:lang w:eastAsia="en-US"/>
        </w:rPr>
        <w:t xml:space="preserve"> или одна из лицензионных версий </w:t>
      </w:r>
      <w:r w:rsidRPr="009C583C">
        <w:rPr>
          <w:rFonts w:eastAsia="Arial Unicode MS"/>
          <w:sz w:val="24"/>
          <w:szCs w:val="24"/>
          <w:bdr w:val="nil"/>
          <w:lang w:val="en-US" w:eastAsia="en-US"/>
        </w:rPr>
        <w:t>Microsoft</w:t>
      </w:r>
      <w:r w:rsidR="00893915" w:rsidRPr="009C583C">
        <w:rPr>
          <w:rFonts w:eastAsia="Arial Unicode MS"/>
          <w:sz w:val="24"/>
          <w:szCs w:val="24"/>
          <w:bdr w:val="nil"/>
          <w:lang w:eastAsia="en-US"/>
        </w:rPr>
        <w:t xml:space="preserve"> </w:t>
      </w:r>
      <w:r w:rsidRPr="009C583C">
        <w:rPr>
          <w:rFonts w:eastAsia="Arial Unicode MS"/>
          <w:sz w:val="24"/>
          <w:szCs w:val="24"/>
          <w:bdr w:val="nil"/>
          <w:lang w:val="en-US" w:eastAsia="en-US"/>
        </w:rPr>
        <w:t>Office</w:t>
      </w:r>
      <w:r w:rsidRPr="009C583C">
        <w:rPr>
          <w:rFonts w:eastAsia="Arial Unicode MS"/>
          <w:sz w:val="24"/>
          <w:szCs w:val="24"/>
          <w:bdr w:val="nil"/>
          <w:lang w:eastAsia="en-US"/>
        </w:rPr>
        <w:t>.</w:t>
      </w:r>
    </w:p>
    <w:p w:rsidR="002E7E73" w:rsidRPr="009C583C" w:rsidRDefault="002E7E73" w:rsidP="002E7E73">
      <w:pPr>
        <w:widowControl w:val="0"/>
        <w:ind w:firstLine="708"/>
        <w:rPr>
          <w:rFonts w:cs="Tahoma"/>
          <w:sz w:val="24"/>
          <w:szCs w:val="24"/>
        </w:rPr>
      </w:pPr>
      <w:r w:rsidRPr="009C583C">
        <w:rPr>
          <w:rFonts w:eastAsia="Arial Unicode MS"/>
          <w:sz w:val="24"/>
          <w:szCs w:val="24"/>
          <w:bdr w:val="nil"/>
          <w:lang w:eastAsia="en-US"/>
        </w:rPr>
        <w:t>8.2.1. Для проведения учебных занятий:</w:t>
      </w:r>
      <w:r w:rsidRPr="009C583C">
        <w:rPr>
          <w:rFonts w:cs="Tahoma"/>
          <w:sz w:val="24"/>
          <w:szCs w:val="24"/>
        </w:rPr>
        <w:t xml:space="preserve"> презентации лекций;  видеозаписи уроков физической культуры.</w:t>
      </w:r>
    </w:p>
    <w:p w:rsidR="00E129F0" w:rsidRPr="009C583C" w:rsidRDefault="002E7E73" w:rsidP="00E129F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contextualSpacing/>
        <w:jc w:val="both"/>
        <w:rPr>
          <w:rFonts w:eastAsia="Arial Unicode MS"/>
          <w:sz w:val="24"/>
          <w:szCs w:val="24"/>
          <w:bdr w:val="nil"/>
          <w:lang w:eastAsia="en-US"/>
        </w:rPr>
      </w:pPr>
      <w:r w:rsidRPr="009C583C">
        <w:rPr>
          <w:rFonts w:eastAsia="Arial Unicode MS"/>
          <w:sz w:val="24"/>
          <w:szCs w:val="24"/>
          <w:bdr w:val="nil"/>
          <w:lang w:eastAsia="en-US"/>
        </w:rPr>
        <w:t>8.2.2.</w:t>
      </w:r>
      <w:r w:rsidR="000C1210" w:rsidRPr="009C583C">
        <w:rPr>
          <w:rFonts w:eastAsia="Arial Unicode MS"/>
          <w:sz w:val="24"/>
          <w:szCs w:val="24"/>
          <w:bdr w:val="nil"/>
          <w:lang w:eastAsia="en-US"/>
        </w:rPr>
        <w:t xml:space="preserve"> </w:t>
      </w:r>
      <w:r w:rsidR="00E129F0" w:rsidRPr="009C583C">
        <w:rPr>
          <w:rFonts w:eastAsia="Arial Unicode MS"/>
          <w:sz w:val="24"/>
          <w:szCs w:val="24"/>
          <w:bdr w:val="nil"/>
          <w:lang w:eastAsia="en-US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разработанной ЗАО «РАМЭК-ВС».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kinsoku w:val="0"/>
        <w:overflowPunct w:val="0"/>
        <w:ind w:right="106" w:firstLine="709"/>
        <w:jc w:val="both"/>
        <w:rPr>
          <w:rFonts w:eastAsia="Arial Unicode MS" w:cs="Arial Unicode MS"/>
          <w:color w:val="000000"/>
          <w:spacing w:val="-1"/>
          <w:sz w:val="24"/>
          <w:szCs w:val="24"/>
          <w:u w:color="000000"/>
          <w:bdr w:val="nil"/>
        </w:rPr>
      </w:pPr>
      <w:r w:rsidRPr="009C583C">
        <w:rPr>
          <w:rFonts w:eastAsia="Arial Unicode MS" w:cs="Arial Unicode MS"/>
          <w:b/>
          <w:color w:val="000000"/>
          <w:spacing w:val="-1"/>
          <w:sz w:val="24"/>
          <w:szCs w:val="24"/>
          <w:u w:color="000000"/>
          <w:bdr w:val="nil"/>
        </w:rPr>
        <w:t xml:space="preserve">8.3. Изучение дисциплины инвалидами </w:t>
      </w:r>
      <w:r w:rsidRPr="009C583C">
        <w:rPr>
          <w:rFonts w:eastAsia="Arial Unicode MS" w:cs="Arial Unicode MS"/>
          <w:b/>
          <w:color w:val="000000"/>
          <w:sz w:val="24"/>
          <w:szCs w:val="24"/>
          <w:u w:color="000000"/>
          <w:bdr w:val="nil"/>
        </w:rPr>
        <w:t xml:space="preserve">и </w:t>
      </w:r>
      <w:r w:rsidRPr="009C583C">
        <w:rPr>
          <w:rFonts w:eastAsia="Arial Unicode MS" w:cs="Arial Unicode MS"/>
          <w:b/>
          <w:color w:val="000000"/>
          <w:spacing w:val="-1"/>
          <w:sz w:val="24"/>
          <w:szCs w:val="24"/>
          <w:u w:color="000000"/>
          <w:bdr w:val="nil"/>
        </w:rPr>
        <w:t xml:space="preserve">обучающимися </w:t>
      </w:r>
      <w:r w:rsidRPr="009C583C">
        <w:rPr>
          <w:rFonts w:eastAsia="Arial Unicode MS" w:cs="Arial Unicode MS"/>
          <w:b/>
          <w:color w:val="000000"/>
          <w:sz w:val="24"/>
          <w:szCs w:val="24"/>
          <w:u w:color="000000"/>
          <w:bdr w:val="nil"/>
        </w:rPr>
        <w:t xml:space="preserve">с ограниченными </w:t>
      </w:r>
      <w:r w:rsidRPr="009C583C">
        <w:rPr>
          <w:rFonts w:eastAsia="Arial Unicode MS" w:cs="Arial Unicode MS"/>
          <w:b/>
          <w:color w:val="000000"/>
          <w:spacing w:val="-1"/>
          <w:sz w:val="24"/>
          <w:szCs w:val="24"/>
          <w:u w:color="000000"/>
          <w:bdr w:val="nil"/>
        </w:rPr>
        <w:t>возможностями здоровья</w:t>
      </w:r>
      <w:r w:rsidRPr="009C583C">
        <w:rPr>
          <w:rFonts w:eastAsia="Arial Unicode MS" w:cs="Arial Unicode MS"/>
          <w:color w:val="000000"/>
          <w:spacing w:val="-1"/>
          <w:sz w:val="24"/>
          <w:szCs w:val="24"/>
          <w:u w:color="000000"/>
          <w:bdr w:val="nil"/>
        </w:rPr>
        <w:t xml:space="preserve"> осуществляется </w:t>
      </w:r>
      <w:r w:rsidRPr="009C583C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с </w:t>
      </w:r>
      <w:r w:rsidRPr="009C583C">
        <w:rPr>
          <w:rFonts w:eastAsia="Arial Unicode MS" w:cs="Arial Unicode MS"/>
          <w:color w:val="000000"/>
          <w:spacing w:val="-1"/>
          <w:sz w:val="24"/>
          <w:szCs w:val="24"/>
          <w:u w:color="000000"/>
          <w:bdr w:val="nil"/>
        </w:rPr>
        <w:t>учетом особенностей психофизического развития, индивидуальных возможностей</w:t>
      </w:r>
      <w:r w:rsidRPr="009C583C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 и </w:t>
      </w:r>
      <w:r w:rsidRPr="009C583C">
        <w:rPr>
          <w:rFonts w:eastAsia="Arial Unicode MS" w:cs="Arial Unicode MS"/>
          <w:color w:val="000000"/>
          <w:spacing w:val="-1"/>
          <w:sz w:val="24"/>
          <w:szCs w:val="24"/>
          <w:u w:color="000000"/>
          <w:bdr w:val="nil"/>
        </w:rPr>
        <w:t xml:space="preserve">состояния здоровья обучающихся. Для данной категории обучающихся обеспечен беспрепятственный </w:t>
      </w:r>
      <w:r w:rsidRPr="009C583C">
        <w:rPr>
          <w:rFonts w:eastAsia="Arial Unicode MS" w:cs="Arial Unicode MS"/>
          <w:color w:val="000000"/>
          <w:spacing w:val="-2"/>
          <w:sz w:val="24"/>
          <w:szCs w:val="24"/>
          <w:u w:color="000000"/>
          <w:bdr w:val="nil"/>
        </w:rPr>
        <w:t xml:space="preserve">доступ </w:t>
      </w:r>
      <w:r w:rsidRPr="009C583C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в </w:t>
      </w:r>
      <w:r w:rsidRPr="009C583C">
        <w:rPr>
          <w:rFonts w:eastAsia="Arial Unicode MS" w:cs="Arial Unicode MS"/>
          <w:color w:val="000000"/>
          <w:spacing w:val="-1"/>
          <w:sz w:val="24"/>
          <w:szCs w:val="24"/>
          <w:u w:color="000000"/>
          <w:bdr w:val="nil"/>
        </w:rPr>
        <w:t xml:space="preserve">учебные помещения </w:t>
      </w:r>
      <w:r w:rsidRPr="009C583C">
        <w:rPr>
          <w:rFonts w:eastAsia="Arial Unicode MS" w:cs="Arial Unicode MS"/>
          <w:color w:val="000000"/>
          <w:spacing w:val="-1"/>
          <w:sz w:val="24"/>
          <w:szCs w:val="24"/>
          <w:u w:color="000000"/>
          <w:bdr w:val="nil"/>
        </w:rPr>
        <w:lastRenderedPageBreak/>
        <w:t xml:space="preserve">Академии, организованы занятия </w:t>
      </w:r>
      <w:r w:rsidRPr="009C583C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на 1 этаже главного здания. </w:t>
      </w:r>
      <w:r w:rsidRPr="009C583C">
        <w:rPr>
          <w:rFonts w:eastAsia="Arial Unicode MS" w:cs="Arial Unicode MS"/>
          <w:color w:val="000000"/>
          <w:spacing w:val="-1"/>
          <w:sz w:val="24"/>
          <w:szCs w:val="24"/>
          <w:u w:color="000000"/>
          <w:bdr w:val="nil"/>
        </w:rPr>
        <w:t xml:space="preserve">Созданы следующие специальные условия: 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kinsoku w:val="0"/>
        <w:overflowPunct w:val="0"/>
        <w:ind w:firstLine="709"/>
        <w:jc w:val="both"/>
        <w:rPr>
          <w:rFonts w:eastAsia="Arial Unicode MS" w:cs="Arial Unicode MS"/>
          <w:i/>
          <w:iCs/>
          <w:color w:val="000000"/>
          <w:sz w:val="24"/>
          <w:szCs w:val="24"/>
          <w:u w:color="000000"/>
          <w:bdr w:val="nil"/>
        </w:rPr>
      </w:pPr>
      <w:r w:rsidRPr="009C583C">
        <w:rPr>
          <w:rFonts w:eastAsia="Arial Unicode MS" w:cs="Arial Unicode MS"/>
          <w:i/>
          <w:iCs/>
          <w:color w:val="000000"/>
          <w:sz w:val="24"/>
          <w:szCs w:val="24"/>
          <w:u w:color="000000"/>
          <w:bdr w:val="nil"/>
        </w:rPr>
        <w:t xml:space="preserve">8.3.1. для </w:t>
      </w:r>
      <w:r w:rsidRPr="009C583C">
        <w:rPr>
          <w:rFonts w:eastAsia="Arial Unicode MS" w:cs="Arial Unicode MS"/>
          <w:i/>
          <w:iCs/>
          <w:color w:val="000000"/>
          <w:spacing w:val="-1"/>
          <w:sz w:val="24"/>
          <w:szCs w:val="24"/>
          <w:u w:color="000000"/>
          <w:bdr w:val="nil"/>
        </w:rPr>
        <w:t xml:space="preserve">инвалидов </w:t>
      </w:r>
      <w:r w:rsidRPr="009C583C">
        <w:rPr>
          <w:rFonts w:eastAsia="Arial Unicode MS" w:cs="Arial Unicode MS"/>
          <w:i/>
          <w:iCs/>
          <w:color w:val="000000"/>
          <w:sz w:val="24"/>
          <w:szCs w:val="24"/>
          <w:u w:color="000000"/>
          <w:bdr w:val="nil"/>
        </w:rPr>
        <w:t>и лиц с</w:t>
      </w:r>
      <w:r w:rsidRPr="009C583C">
        <w:rPr>
          <w:rFonts w:eastAsia="Arial Unicode MS" w:cs="Arial Unicode MS"/>
          <w:i/>
          <w:iCs/>
          <w:color w:val="000000"/>
          <w:spacing w:val="-1"/>
          <w:sz w:val="24"/>
          <w:szCs w:val="24"/>
          <w:u w:color="000000"/>
          <w:bdr w:val="nil"/>
        </w:rPr>
        <w:t xml:space="preserve"> ограниченными возможностями</w:t>
      </w:r>
      <w:r w:rsidRPr="009C583C">
        <w:rPr>
          <w:rFonts w:eastAsia="Arial Unicode MS" w:cs="Arial Unicode MS"/>
          <w:i/>
          <w:iCs/>
          <w:color w:val="000000"/>
          <w:sz w:val="24"/>
          <w:szCs w:val="24"/>
          <w:u w:color="000000"/>
          <w:bdr w:val="nil"/>
        </w:rPr>
        <w:t xml:space="preserve"> здоровья по зрению: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spacing w:val="-1"/>
          <w:sz w:val="24"/>
          <w:szCs w:val="24"/>
          <w:bdr w:val="nil"/>
          <w:lang w:eastAsia="en-US"/>
        </w:rPr>
      </w:pPr>
      <w:r w:rsidRPr="009C583C">
        <w:rPr>
          <w:rFonts w:eastAsia="Arial Unicode MS"/>
          <w:i/>
          <w:iCs/>
          <w:sz w:val="24"/>
          <w:szCs w:val="24"/>
          <w:bdr w:val="nil"/>
          <w:lang w:eastAsia="en-US"/>
        </w:rPr>
        <w:t xml:space="preserve">- </w:t>
      </w:r>
      <w:r w:rsidRPr="009C583C">
        <w:rPr>
          <w:rFonts w:eastAsia="Arial Unicode MS"/>
          <w:iCs/>
          <w:sz w:val="24"/>
          <w:szCs w:val="24"/>
          <w:bdr w:val="nil"/>
          <w:lang w:eastAsia="en-US"/>
        </w:rPr>
        <w:t>о</w:t>
      </w:r>
      <w:r w:rsidRPr="009C583C">
        <w:rPr>
          <w:rFonts w:eastAsia="Arial Unicode MS"/>
          <w:spacing w:val="-1"/>
          <w:sz w:val="24"/>
          <w:szCs w:val="24"/>
          <w:bdr w:val="nil"/>
          <w:lang w:eastAsia="en-US"/>
        </w:rPr>
        <w:t xml:space="preserve">беспечен доступ </w:t>
      </w:r>
      <w:r w:rsidRPr="009C583C">
        <w:rPr>
          <w:rFonts w:eastAsia="Arial Unicode MS"/>
          <w:sz w:val="24"/>
          <w:szCs w:val="24"/>
          <w:bdr w:val="nil"/>
          <w:lang w:eastAsia="en-US"/>
        </w:rPr>
        <w:t xml:space="preserve">обучающихся, </w:t>
      </w:r>
      <w:r w:rsidRPr="009C583C">
        <w:rPr>
          <w:rFonts w:eastAsia="Arial Unicode MS"/>
          <w:spacing w:val="-1"/>
          <w:sz w:val="24"/>
          <w:szCs w:val="24"/>
          <w:bdr w:val="nil"/>
          <w:lang w:eastAsia="en-US"/>
        </w:rPr>
        <w:t xml:space="preserve">являющихся слепыми или слабовидящими </w:t>
      </w:r>
      <w:r w:rsidRPr="009C583C">
        <w:rPr>
          <w:rFonts w:eastAsia="Arial Unicode MS"/>
          <w:sz w:val="24"/>
          <w:szCs w:val="24"/>
          <w:bdr w:val="nil"/>
          <w:lang w:eastAsia="en-US"/>
        </w:rPr>
        <w:t xml:space="preserve">к </w:t>
      </w:r>
      <w:r w:rsidRPr="009C583C">
        <w:rPr>
          <w:rFonts w:eastAsia="Arial Unicode MS"/>
          <w:spacing w:val="-1"/>
          <w:sz w:val="24"/>
          <w:szCs w:val="24"/>
          <w:bdr w:val="nil"/>
          <w:lang w:eastAsia="en-US"/>
        </w:rPr>
        <w:t>зданиям Академии;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sz w:val="24"/>
          <w:szCs w:val="24"/>
          <w:bdr w:val="nil"/>
          <w:lang w:eastAsia="en-US"/>
        </w:rPr>
      </w:pPr>
      <w:r w:rsidRPr="009C583C">
        <w:rPr>
          <w:rFonts w:eastAsia="Arial Unicode MS"/>
          <w:spacing w:val="-1"/>
          <w:sz w:val="24"/>
          <w:szCs w:val="24"/>
          <w:bdr w:val="nil"/>
          <w:lang w:eastAsia="en-US"/>
        </w:rPr>
        <w:t xml:space="preserve">- </w:t>
      </w:r>
      <w:r w:rsidRPr="009C583C">
        <w:rPr>
          <w:rFonts w:eastAsia="Arial Unicode MS"/>
          <w:iCs/>
          <w:sz w:val="24"/>
          <w:szCs w:val="24"/>
          <w:bdr w:val="nil"/>
          <w:lang w:eastAsia="en-US"/>
        </w:rPr>
        <w:t>э</w:t>
      </w:r>
      <w:r w:rsidRPr="009C583C">
        <w:rPr>
          <w:rFonts w:eastAsia="Arial Unicode MS"/>
          <w:sz w:val="24"/>
          <w:szCs w:val="24"/>
          <w:bdr w:val="nil"/>
          <w:lang w:eastAsia="en-US"/>
        </w:rPr>
        <w:t>лектронный видео увеличитель "</w:t>
      </w:r>
      <w:r w:rsidRPr="009C583C">
        <w:rPr>
          <w:rFonts w:eastAsia="Arial Unicode MS"/>
          <w:sz w:val="24"/>
          <w:szCs w:val="24"/>
          <w:bdr w:val="nil"/>
          <w:lang w:val="en-US" w:eastAsia="en-US"/>
        </w:rPr>
        <w:t>ONYXDesksetHD</w:t>
      </w:r>
      <w:r w:rsidRPr="009C583C">
        <w:rPr>
          <w:rFonts w:eastAsia="Arial Unicode MS"/>
          <w:sz w:val="24"/>
          <w:szCs w:val="24"/>
          <w:bdr w:val="nil"/>
          <w:lang w:eastAsia="en-US"/>
        </w:rPr>
        <w:t xml:space="preserve"> 22 (в полной комплектации);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sz w:val="24"/>
          <w:szCs w:val="24"/>
          <w:bdr w:val="nil"/>
          <w:lang w:eastAsia="en-US"/>
        </w:rPr>
      </w:pPr>
      <w:r w:rsidRPr="009C583C">
        <w:rPr>
          <w:rFonts w:eastAsia="Arial Unicode MS"/>
          <w:b/>
          <w:sz w:val="24"/>
          <w:szCs w:val="24"/>
          <w:bdr w:val="nil"/>
          <w:lang w:eastAsia="en-US"/>
        </w:rPr>
        <w:t xml:space="preserve">- </w:t>
      </w:r>
      <w:r w:rsidRPr="009C583C">
        <w:rPr>
          <w:rFonts w:eastAsia="Arial Unicode MS"/>
          <w:sz w:val="24"/>
          <w:szCs w:val="24"/>
          <w:bdr w:val="nil"/>
          <w:shd w:val="clear" w:color="auto" w:fill="FFFFFF"/>
          <w:lang w:eastAsia="en-US"/>
        </w:rPr>
        <w:t>портативный компьютер с вводом/выводом шрифтом Брайля и синтезатором речи «</w:t>
      </w:r>
      <w:r w:rsidRPr="009C583C">
        <w:rPr>
          <w:rFonts w:eastAsia="Arial Unicode MS"/>
          <w:sz w:val="24"/>
          <w:szCs w:val="24"/>
          <w:bdr w:val="nil"/>
          <w:shd w:val="clear" w:color="auto" w:fill="FFFFFF"/>
          <w:lang w:val="en-US" w:eastAsia="en-US"/>
        </w:rPr>
        <w:t>ElBrailleW</w:t>
      </w:r>
      <w:r w:rsidRPr="009C583C">
        <w:rPr>
          <w:rFonts w:eastAsia="Arial Unicode MS"/>
          <w:sz w:val="24"/>
          <w:szCs w:val="24"/>
          <w:bdr w:val="nil"/>
          <w:shd w:val="clear" w:color="auto" w:fill="FFFFFF"/>
          <w:lang w:eastAsia="en-US"/>
        </w:rPr>
        <w:t>14</w:t>
      </w:r>
      <w:r w:rsidRPr="009C583C">
        <w:rPr>
          <w:rFonts w:eastAsia="Arial Unicode MS"/>
          <w:sz w:val="24"/>
          <w:szCs w:val="24"/>
          <w:bdr w:val="nil"/>
          <w:shd w:val="clear" w:color="auto" w:fill="FFFFFF"/>
          <w:lang w:val="en-US" w:eastAsia="en-US"/>
        </w:rPr>
        <w:t>JG</w:t>
      </w:r>
      <w:r w:rsidRPr="009C583C">
        <w:rPr>
          <w:rFonts w:eastAsia="Arial Unicode MS"/>
          <w:sz w:val="24"/>
          <w:szCs w:val="24"/>
          <w:bdr w:val="nil"/>
          <w:shd w:val="clear" w:color="auto" w:fill="FFFFFF"/>
          <w:lang w:eastAsia="en-US"/>
        </w:rPr>
        <w:t>2;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sz w:val="24"/>
          <w:szCs w:val="24"/>
          <w:bdr w:val="nil"/>
          <w:shd w:val="clear" w:color="auto" w:fill="FFFFFF"/>
          <w:lang w:eastAsia="en-US"/>
        </w:rPr>
      </w:pPr>
      <w:r w:rsidRPr="009C583C">
        <w:rPr>
          <w:rFonts w:eastAsia="Arial Unicode MS"/>
          <w:b/>
          <w:sz w:val="24"/>
          <w:szCs w:val="24"/>
          <w:bdr w:val="nil"/>
          <w:lang w:eastAsia="en-US"/>
        </w:rPr>
        <w:t>-</w:t>
      </w:r>
      <w:r w:rsidRPr="009C583C">
        <w:rPr>
          <w:rFonts w:eastAsia="Arial Unicode MS"/>
          <w:sz w:val="24"/>
          <w:szCs w:val="24"/>
          <w:bdr w:val="nil"/>
          <w:lang w:eastAsia="en-US"/>
        </w:rPr>
        <w:t xml:space="preserve"> принтер Брайля; 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sz w:val="24"/>
          <w:szCs w:val="24"/>
          <w:bdr w:val="nil"/>
          <w:shd w:val="clear" w:color="auto" w:fill="FEFEFE"/>
          <w:lang w:eastAsia="en-US"/>
        </w:rPr>
      </w:pPr>
      <w:r w:rsidRPr="009C583C">
        <w:rPr>
          <w:rFonts w:eastAsia="Arial Unicode MS"/>
          <w:b/>
          <w:sz w:val="24"/>
          <w:szCs w:val="24"/>
          <w:bdr w:val="nil"/>
          <w:shd w:val="clear" w:color="auto" w:fill="FFFFFF"/>
          <w:lang w:eastAsia="en-US"/>
        </w:rPr>
        <w:t xml:space="preserve">- </w:t>
      </w:r>
      <w:r w:rsidRPr="009C583C">
        <w:rPr>
          <w:rFonts w:eastAsia="Arial Unicode MS"/>
          <w:sz w:val="24"/>
          <w:szCs w:val="24"/>
          <w:bdr w:val="nil"/>
          <w:shd w:val="clear" w:color="auto" w:fill="FEFEFE"/>
          <w:lang w:eastAsia="en-US"/>
        </w:rPr>
        <w:t>портативное устройство для чтения и увеличения;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sz w:val="24"/>
          <w:szCs w:val="24"/>
          <w:bdr w:val="nil"/>
          <w:lang w:eastAsia="en-US"/>
        </w:rPr>
      </w:pPr>
      <w:r w:rsidRPr="009C583C">
        <w:rPr>
          <w:rFonts w:eastAsia="Arial Unicode MS"/>
          <w:sz w:val="24"/>
          <w:szCs w:val="24"/>
          <w:bdr w:val="nil"/>
          <w:shd w:val="clear" w:color="auto" w:fill="FEFEFE"/>
          <w:lang w:eastAsia="en-US"/>
        </w:rPr>
        <w:t xml:space="preserve">- мячи, звенящие для игры в </w:t>
      </w:r>
      <w:r w:rsidRPr="009C583C">
        <w:rPr>
          <w:rFonts w:eastAsia="Arial Unicode MS"/>
          <w:sz w:val="24"/>
          <w:szCs w:val="24"/>
          <w:bdr w:val="nil"/>
          <w:lang w:eastAsia="en-US"/>
        </w:rPr>
        <w:t xml:space="preserve">футбол, баскетбол, волейбол и голбол (1250 г); 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sz w:val="24"/>
          <w:szCs w:val="24"/>
          <w:bdr w:val="nil"/>
          <w:lang w:eastAsia="en-US"/>
        </w:rPr>
      </w:pPr>
      <w:r w:rsidRPr="009C583C">
        <w:rPr>
          <w:rFonts w:eastAsia="Arial Unicode MS"/>
          <w:sz w:val="24"/>
          <w:szCs w:val="24"/>
          <w:bdr w:val="nil"/>
          <w:lang w:eastAsia="en-US"/>
        </w:rPr>
        <w:t>- повязка глазная для игры в голбол.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kinsoku w:val="0"/>
        <w:overflowPunct w:val="0"/>
        <w:ind w:firstLine="709"/>
        <w:jc w:val="both"/>
        <w:rPr>
          <w:rFonts w:eastAsia="Arial Unicode MS" w:cs="Arial Unicode MS"/>
          <w:i/>
          <w:iCs/>
          <w:color w:val="000000"/>
          <w:sz w:val="24"/>
          <w:szCs w:val="24"/>
          <w:u w:color="000000"/>
          <w:bdr w:val="nil"/>
        </w:rPr>
      </w:pPr>
      <w:r w:rsidRPr="009C583C">
        <w:rPr>
          <w:rFonts w:eastAsia="Arial Unicode MS" w:cs="Arial Unicode MS"/>
          <w:i/>
          <w:iCs/>
          <w:color w:val="000000"/>
          <w:sz w:val="24"/>
          <w:szCs w:val="24"/>
          <w:u w:color="000000"/>
          <w:bdr w:val="nil"/>
        </w:rPr>
        <w:t xml:space="preserve">8.3.2. для </w:t>
      </w:r>
      <w:r w:rsidRPr="009C583C">
        <w:rPr>
          <w:rFonts w:eastAsia="Arial Unicode MS" w:cs="Arial Unicode MS"/>
          <w:i/>
          <w:iCs/>
          <w:color w:val="000000"/>
          <w:spacing w:val="-1"/>
          <w:sz w:val="24"/>
          <w:szCs w:val="24"/>
          <w:u w:color="000000"/>
          <w:bdr w:val="nil"/>
        </w:rPr>
        <w:t xml:space="preserve">инвалидов </w:t>
      </w:r>
      <w:r w:rsidRPr="009C583C">
        <w:rPr>
          <w:rFonts w:eastAsia="Arial Unicode MS" w:cs="Arial Unicode MS"/>
          <w:i/>
          <w:iCs/>
          <w:color w:val="000000"/>
          <w:sz w:val="24"/>
          <w:szCs w:val="24"/>
          <w:u w:color="000000"/>
          <w:bdr w:val="nil"/>
        </w:rPr>
        <w:t>и лиц с</w:t>
      </w:r>
      <w:r w:rsidRPr="009C583C">
        <w:rPr>
          <w:rFonts w:eastAsia="Arial Unicode MS" w:cs="Arial Unicode MS"/>
          <w:i/>
          <w:iCs/>
          <w:color w:val="000000"/>
          <w:spacing w:val="-1"/>
          <w:sz w:val="24"/>
          <w:szCs w:val="24"/>
          <w:u w:color="000000"/>
          <w:bdr w:val="nil"/>
        </w:rPr>
        <w:t xml:space="preserve"> ограниченными возможностями</w:t>
      </w:r>
      <w:r w:rsidRPr="009C583C">
        <w:rPr>
          <w:rFonts w:eastAsia="Arial Unicode MS" w:cs="Arial Unicode MS"/>
          <w:i/>
          <w:iCs/>
          <w:color w:val="000000"/>
          <w:sz w:val="24"/>
          <w:szCs w:val="24"/>
          <w:u w:color="000000"/>
          <w:bdr w:val="nil"/>
        </w:rPr>
        <w:t xml:space="preserve"> здоровья по слуху: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kinsoku w:val="0"/>
        <w:overflowPunct w:val="0"/>
        <w:ind w:right="113" w:firstLine="709"/>
        <w:jc w:val="both"/>
        <w:rPr>
          <w:rFonts w:eastAsia="Arial Unicode MS" w:cs="Arial Unicode MS"/>
          <w:i/>
          <w:iCs/>
          <w:color w:val="000000"/>
          <w:sz w:val="24"/>
          <w:szCs w:val="24"/>
          <w:u w:color="000000"/>
          <w:bdr w:val="nil"/>
        </w:rPr>
      </w:pPr>
      <w:r w:rsidRPr="009C583C">
        <w:rPr>
          <w:rFonts w:eastAsia="Arial Unicode MS" w:cs="Arial Unicode MS"/>
          <w:i/>
          <w:iCs/>
          <w:color w:val="000000"/>
          <w:sz w:val="24"/>
          <w:szCs w:val="24"/>
          <w:u w:color="000000"/>
          <w:bdr w:val="nil"/>
        </w:rPr>
        <w:t xml:space="preserve">- </w:t>
      </w:r>
      <w:r w:rsidRPr="009C583C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акустическая система</w:t>
      </w:r>
      <w:r w:rsidR="006C5BB0" w:rsidRPr="009C583C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 </w:t>
      </w:r>
      <w:r w:rsidRPr="009C583C">
        <w:rPr>
          <w:rFonts w:eastAsia="Arial Unicode MS" w:cs="Arial Unicode MS"/>
          <w:color w:val="000000"/>
          <w:sz w:val="24"/>
          <w:szCs w:val="24"/>
          <w:u w:color="000000"/>
          <w:bdr w:val="nil"/>
          <w:shd w:val="clear" w:color="auto" w:fill="FFFFFF"/>
        </w:rPr>
        <w:t>FrontRowtoGo в комплекте (системы свободного звукового поля);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kinsoku w:val="0"/>
        <w:overflowPunct w:val="0"/>
        <w:ind w:right="114" w:firstLine="709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  <w:shd w:val="clear" w:color="auto" w:fill="FFFFFF"/>
        </w:rPr>
      </w:pPr>
      <w:r w:rsidRPr="009C583C">
        <w:rPr>
          <w:rFonts w:eastAsia="Arial Unicode MS" w:cs="Arial Unicode MS"/>
          <w:b/>
          <w:color w:val="000000"/>
          <w:sz w:val="24"/>
          <w:szCs w:val="24"/>
          <w:u w:color="000000"/>
          <w:bdr w:val="nil"/>
          <w:shd w:val="clear" w:color="auto" w:fill="FFFFFF"/>
        </w:rPr>
        <w:t>-</w:t>
      </w:r>
      <w:r w:rsidRPr="009C583C">
        <w:rPr>
          <w:rFonts w:eastAsia="Arial Unicode MS" w:cs="Arial Unicode MS"/>
          <w:color w:val="000000"/>
          <w:sz w:val="24"/>
          <w:szCs w:val="24"/>
          <w:u w:color="000000"/>
          <w:bdr w:val="nil"/>
          <w:shd w:val="clear" w:color="auto" w:fill="FFFFFF"/>
        </w:rPr>
        <w:t xml:space="preserve"> FM- приёмник ARC с индукционной петлей;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kinsoku w:val="0"/>
        <w:overflowPunct w:val="0"/>
        <w:ind w:right="113" w:firstLine="709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  <w:shd w:val="clear" w:color="auto" w:fill="FFFFFF"/>
        </w:rPr>
      </w:pPr>
      <w:r w:rsidRPr="009C583C">
        <w:rPr>
          <w:rFonts w:eastAsia="Arial Unicode MS" w:cs="Arial Unicode MS"/>
          <w:color w:val="000000"/>
          <w:sz w:val="24"/>
          <w:szCs w:val="24"/>
          <w:u w:color="000000"/>
          <w:bdr w:val="nil"/>
          <w:shd w:val="clear" w:color="auto" w:fill="FFFFFF"/>
        </w:rPr>
        <w:t>- FM-передатчик AMIGO T31;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kinsoku w:val="0"/>
        <w:overflowPunct w:val="0"/>
        <w:ind w:right="113" w:firstLine="709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  <w:shd w:val="clear" w:color="auto" w:fill="FFFFFF"/>
        </w:rPr>
      </w:pPr>
      <w:r w:rsidRPr="009C583C">
        <w:rPr>
          <w:rFonts w:eastAsia="Arial Unicode MS" w:cs="Arial Unicode MS"/>
          <w:color w:val="000000"/>
          <w:sz w:val="24"/>
          <w:szCs w:val="24"/>
          <w:u w:color="000000"/>
          <w:bdr w:val="nil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kinsoku w:val="0"/>
        <w:overflowPunct w:val="0"/>
        <w:ind w:right="114" w:firstLine="709"/>
        <w:jc w:val="both"/>
        <w:rPr>
          <w:rFonts w:eastAsia="Arial Unicode MS" w:cs="Arial Unicode MS"/>
          <w:i/>
          <w:iCs/>
          <w:color w:val="000000"/>
          <w:sz w:val="24"/>
          <w:szCs w:val="24"/>
          <w:u w:color="000000"/>
          <w:bdr w:val="nil"/>
        </w:rPr>
      </w:pPr>
      <w:r w:rsidRPr="009C583C">
        <w:rPr>
          <w:rFonts w:eastAsia="Arial Unicode MS" w:cs="Arial Unicode MS"/>
          <w:i/>
          <w:iCs/>
          <w:color w:val="000000"/>
          <w:sz w:val="24"/>
          <w:szCs w:val="24"/>
          <w:u w:color="000000"/>
          <w:bdr w:val="nil"/>
        </w:rPr>
        <w:t xml:space="preserve">8.3.3. для </w:t>
      </w:r>
      <w:r w:rsidRPr="009C583C">
        <w:rPr>
          <w:rFonts w:eastAsia="Arial Unicode MS" w:cs="Arial Unicode MS"/>
          <w:i/>
          <w:iCs/>
          <w:color w:val="000000"/>
          <w:spacing w:val="-1"/>
          <w:sz w:val="24"/>
          <w:szCs w:val="24"/>
          <w:u w:color="000000"/>
          <w:bdr w:val="nil"/>
        </w:rPr>
        <w:t xml:space="preserve">инвалидов </w:t>
      </w:r>
      <w:r w:rsidRPr="009C583C">
        <w:rPr>
          <w:rFonts w:eastAsia="Arial Unicode MS" w:cs="Arial Unicode MS"/>
          <w:i/>
          <w:iCs/>
          <w:color w:val="000000"/>
          <w:sz w:val="24"/>
          <w:szCs w:val="24"/>
          <w:u w:color="000000"/>
          <w:bdr w:val="nil"/>
        </w:rPr>
        <w:t xml:space="preserve">и лиц с </w:t>
      </w:r>
      <w:r w:rsidRPr="009C583C">
        <w:rPr>
          <w:rFonts w:eastAsia="Arial Unicode MS" w:cs="Arial Unicode MS"/>
          <w:i/>
          <w:iCs/>
          <w:color w:val="000000"/>
          <w:spacing w:val="-1"/>
          <w:sz w:val="24"/>
          <w:szCs w:val="24"/>
          <w:u w:color="000000"/>
          <w:bdr w:val="nil"/>
        </w:rPr>
        <w:t xml:space="preserve">ограниченными возможностями здоровья, имеющих нарушения опорно-двигательного </w:t>
      </w:r>
      <w:r w:rsidRPr="009C583C">
        <w:rPr>
          <w:rFonts w:eastAsia="Arial Unicode MS" w:cs="Arial Unicode MS"/>
          <w:i/>
          <w:iCs/>
          <w:color w:val="000000"/>
          <w:sz w:val="24"/>
          <w:szCs w:val="24"/>
          <w:u w:color="000000"/>
          <w:bdr w:val="nil"/>
        </w:rPr>
        <w:t>аппарата: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kinsoku w:val="0"/>
        <w:overflowPunct w:val="0"/>
        <w:ind w:right="113" w:firstLine="709"/>
        <w:jc w:val="both"/>
        <w:rPr>
          <w:rFonts w:eastAsia="Arial Unicode MS" w:cs="Arial Unicode MS"/>
          <w:i/>
          <w:iCs/>
          <w:color w:val="000000"/>
          <w:sz w:val="24"/>
          <w:szCs w:val="24"/>
          <w:u w:color="000000"/>
          <w:bdr w:val="nil"/>
        </w:rPr>
      </w:pPr>
      <w:r w:rsidRPr="009C583C">
        <w:rPr>
          <w:rFonts w:eastAsia="Arial Unicode MS" w:cs="Arial Unicode MS"/>
          <w:i/>
          <w:iCs/>
          <w:color w:val="000000"/>
          <w:sz w:val="24"/>
          <w:szCs w:val="24"/>
          <w:u w:color="000000"/>
          <w:bdr w:val="nil"/>
        </w:rPr>
        <w:t xml:space="preserve">- </w:t>
      </w:r>
      <w:r w:rsidRPr="009C583C">
        <w:rPr>
          <w:rFonts w:eastAsia="Arial Unicode MS" w:cs="Arial Unicode MS"/>
          <w:color w:val="000000"/>
          <w:sz w:val="24"/>
          <w:szCs w:val="24"/>
          <w:u w:color="000000"/>
          <w:bdr w:val="nil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773B93" w:rsidRPr="009C583C" w:rsidRDefault="00773B93" w:rsidP="00773B93">
      <w:pPr>
        <w:spacing w:line="276" w:lineRule="auto"/>
        <w:jc w:val="both"/>
        <w:rPr>
          <w:i/>
          <w:sz w:val="24"/>
          <w:szCs w:val="24"/>
        </w:rPr>
      </w:pPr>
    </w:p>
    <w:p w:rsidR="00773B93" w:rsidRPr="009C583C" w:rsidRDefault="00773B93" w:rsidP="00773B93">
      <w:pPr>
        <w:spacing w:line="276" w:lineRule="auto"/>
        <w:jc w:val="both"/>
        <w:rPr>
          <w:i/>
          <w:sz w:val="24"/>
          <w:szCs w:val="24"/>
        </w:rPr>
      </w:pPr>
    </w:p>
    <w:p w:rsidR="00773B93" w:rsidRPr="009C583C" w:rsidRDefault="00773B93" w:rsidP="00773B93">
      <w:pPr>
        <w:spacing w:line="276" w:lineRule="auto"/>
        <w:jc w:val="both"/>
        <w:rPr>
          <w:i/>
          <w:sz w:val="24"/>
          <w:szCs w:val="24"/>
        </w:rPr>
      </w:pPr>
    </w:p>
    <w:p w:rsidR="00773B93" w:rsidRPr="009C583C" w:rsidRDefault="00773B93" w:rsidP="00773B93">
      <w:pPr>
        <w:spacing w:line="276" w:lineRule="auto"/>
        <w:jc w:val="both"/>
        <w:rPr>
          <w:i/>
          <w:sz w:val="24"/>
          <w:szCs w:val="24"/>
        </w:rPr>
      </w:pPr>
    </w:p>
    <w:p w:rsidR="00773B93" w:rsidRPr="009C583C" w:rsidRDefault="00773B93" w:rsidP="00773B93">
      <w:pPr>
        <w:spacing w:line="276" w:lineRule="auto"/>
        <w:jc w:val="both"/>
        <w:rPr>
          <w:i/>
          <w:sz w:val="24"/>
          <w:szCs w:val="24"/>
        </w:rPr>
      </w:pPr>
    </w:p>
    <w:p w:rsidR="00773B93" w:rsidRPr="009C583C" w:rsidRDefault="00773B93" w:rsidP="00773B93">
      <w:pPr>
        <w:spacing w:line="276" w:lineRule="auto"/>
        <w:jc w:val="both"/>
        <w:rPr>
          <w:i/>
          <w:sz w:val="24"/>
          <w:szCs w:val="24"/>
        </w:rPr>
      </w:pPr>
    </w:p>
    <w:p w:rsidR="00773B93" w:rsidRPr="009C583C" w:rsidRDefault="00773B93" w:rsidP="00773B93">
      <w:pPr>
        <w:spacing w:line="276" w:lineRule="auto"/>
        <w:jc w:val="both"/>
        <w:rPr>
          <w:i/>
          <w:sz w:val="24"/>
          <w:szCs w:val="24"/>
        </w:rPr>
      </w:pPr>
    </w:p>
    <w:p w:rsidR="00773B93" w:rsidRPr="009C583C" w:rsidRDefault="00773B93" w:rsidP="00773B93">
      <w:pPr>
        <w:spacing w:line="276" w:lineRule="auto"/>
        <w:jc w:val="both"/>
        <w:rPr>
          <w:i/>
          <w:sz w:val="24"/>
          <w:szCs w:val="24"/>
        </w:rPr>
      </w:pPr>
    </w:p>
    <w:p w:rsidR="00773B93" w:rsidRPr="009C583C" w:rsidRDefault="00773B93" w:rsidP="00773B93">
      <w:pPr>
        <w:spacing w:line="276" w:lineRule="auto"/>
        <w:jc w:val="both"/>
        <w:rPr>
          <w:i/>
          <w:sz w:val="24"/>
          <w:szCs w:val="24"/>
        </w:rPr>
      </w:pPr>
    </w:p>
    <w:p w:rsidR="00773B93" w:rsidRPr="009C583C" w:rsidRDefault="00773B93" w:rsidP="00773B93">
      <w:pPr>
        <w:spacing w:line="276" w:lineRule="auto"/>
        <w:jc w:val="both"/>
        <w:rPr>
          <w:i/>
          <w:sz w:val="24"/>
          <w:szCs w:val="24"/>
        </w:rPr>
      </w:pPr>
    </w:p>
    <w:p w:rsidR="00773B93" w:rsidRPr="009C583C" w:rsidRDefault="00773B93" w:rsidP="00773B93">
      <w:pPr>
        <w:spacing w:line="276" w:lineRule="auto"/>
        <w:jc w:val="both"/>
        <w:rPr>
          <w:i/>
          <w:sz w:val="24"/>
          <w:szCs w:val="24"/>
        </w:rPr>
      </w:pPr>
    </w:p>
    <w:p w:rsidR="008A79F8" w:rsidRPr="009C583C" w:rsidRDefault="008A79F8" w:rsidP="00773B93">
      <w:pPr>
        <w:spacing w:line="276" w:lineRule="auto"/>
        <w:jc w:val="both"/>
        <w:rPr>
          <w:i/>
          <w:sz w:val="24"/>
          <w:szCs w:val="24"/>
        </w:rPr>
      </w:pPr>
    </w:p>
    <w:p w:rsidR="008A79F8" w:rsidRPr="009C583C" w:rsidRDefault="008A79F8" w:rsidP="00773B93">
      <w:pPr>
        <w:spacing w:line="276" w:lineRule="auto"/>
        <w:jc w:val="both"/>
        <w:rPr>
          <w:i/>
          <w:sz w:val="24"/>
          <w:szCs w:val="24"/>
        </w:rPr>
      </w:pPr>
    </w:p>
    <w:p w:rsidR="008A79F8" w:rsidRPr="009C583C" w:rsidRDefault="008A79F8" w:rsidP="00773B93">
      <w:pPr>
        <w:spacing w:line="276" w:lineRule="auto"/>
        <w:jc w:val="both"/>
        <w:rPr>
          <w:i/>
          <w:sz w:val="24"/>
          <w:szCs w:val="24"/>
        </w:rPr>
      </w:pPr>
    </w:p>
    <w:p w:rsidR="008A79F8" w:rsidRPr="009C583C" w:rsidRDefault="008A79F8" w:rsidP="00773B93">
      <w:pPr>
        <w:spacing w:line="276" w:lineRule="auto"/>
        <w:jc w:val="both"/>
        <w:rPr>
          <w:i/>
          <w:sz w:val="24"/>
          <w:szCs w:val="24"/>
        </w:rPr>
      </w:pPr>
    </w:p>
    <w:p w:rsidR="008A79F8" w:rsidRPr="009C583C" w:rsidRDefault="008A79F8" w:rsidP="00773B93">
      <w:pPr>
        <w:spacing w:line="276" w:lineRule="auto"/>
        <w:jc w:val="both"/>
        <w:rPr>
          <w:i/>
          <w:sz w:val="24"/>
          <w:szCs w:val="24"/>
        </w:rPr>
      </w:pPr>
    </w:p>
    <w:p w:rsidR="008A79F8" w:rsidRPr="009C583C" w:rsidRDefault="008A79F8" w:rsidP="00773B93">
      <w:pPr>
        <w:spacing w:line="276" w:lineRule="auto"/>
        <w:jc w:val="both"/>
        <w:rPr>
          <w:i/>
          <w:sz w:val="24"/>
          <w:szCs w:val="24"/>
        </w:rPr>
      </w:pPr>
    </w:p>
    <w:p w:rsidR="00773B93" w:rsidRPr="009C583C" w:rsidRDefault="00773B93" w:rsidP="00773B93">
      <w:pPr>
        <w:spacing w:line="276" w:lineRule="auto"/>
        <w:jc w:val="both"/>
        <w:rPr>
          <w:i/>
          <w:sz w:val="24"/>
          <w:szCs w:val="24"/>
        </w:rPr>
      </w:pPr>
    </w:p>
    <w:sectPr w:rsidR="00773B93" w:rsidRPr="009C583C" w:rsidSect="000B1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B725F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7461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301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D279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9C14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189B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2E58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0435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217DA"/>
    <w:multiLevelType w:val="hybridMultilevel"/>
    <w:tmpl w:val="6A022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3">
    <w:nsid w:val="0D2042DA"/>
    <w:multiLevelType w:val="hybridMultilevel"/>
    <w:tmpl w:val="B68CB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50EB7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A2B5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64F0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AE8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CC6D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0A02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064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48C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250C14"/>
    <w:multiLevelType w:val="hybridMultilevel"/>
    <w:tmpl w:val="2F3EB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156C1D"/>
    <w:multiLevelType w:val="hybridMultilevel"/>
    <w:tmpl w:val="5C50EE7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D9AB4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94C3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8680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6866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EA5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3AA3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BCCA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1866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B95871"/>
    <w:multiLevelType w:val="hybridMultilevel"/>
    <w:tmpl w:val="6E1E0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8C4D7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50AA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7E39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9ED6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505C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FEA9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CECC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44DD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A3E722E"/>
    <w:multiLevelType w:val="hybridMultilevel"/>
    <w:tmpl w:val="C91CC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C90CE5"/>
    <w:multiLevelType w:val="hybridMultilevel"/>
    <w:tmpl w:val="B2202D2A"/>
    <w:lvl w:ilvl="0" w:tplc="B55AD6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68931258"/>
    <w:multiLevelType w:val="hybridMultilevel"/>
    <w:tmpl w:val="2F3EB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DB684E"/>
    <w:multiLevelType w:val="hybridMultilevel"/>
    <w:tmpl w:val="815C104A"/>
    <w:lvl w:ilvl="0" w:tplc="CCD4668C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E6D64"/>
    <w:multiLevelType w:val="hybridMultilevel"/>
    <w:tmpl w:val="B022A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BE41D1"/>
    <w:multiLevelType w:val="hybridMultilevel"/>
    <w:tmpl w:val="ECDC7B7C"/>
    <w:lvl w:ilvl="0" w:tplc="336AAF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5B044CB"/>
    <w:multiLevelType w:val="hybridMultilevel"/>
    <w:tmpl w:val="58D0B57A"/>
    <w:lvl w:ilvl="0" w:tplc="ACF81F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B7227E"/>
    <w:multiLevelType w:val="hybridMultilevel"/>
    <w:tmpl w:val="045C9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5"/>
  </w:num>
  <w:num w:numId="12">
    <w:abstractNumId w:val="22"/>
  </w:num>
  <w:num w:numId="13">
    <w:abstractNumId w:val="9"/>
  </w:num>
  <w:num w:numId="14">
    <w:abstractNumId w:val="6"/>
  </w:num>
  <w:num w:numId="15">
    <w:abstractNumId w:val="12"/>
  </w:num>
  <w:num w:numId="16">
    <w:abstractNumId w:val="16"/>
  </w:num>
  <w:num w:numId="17">
    <w:abstractNumId w:val="5"/>
  </w:num>
  <w:num w:numId="18">
    <w:abstractNumId w:val="19"/>
  </w:num>
  <w:num w:numId="19">
    <w:abstractNumId w:val="8"/>
  </w:num>
  <w:num w:numId="20">
    <w:abstractNumId w:val="3"/>
  </w:num>
  <w:num w:numId="21">
    <w:abstractNumId w:val="17"/>
  </w:num>
  <w:num w:numId="22">
    <w:abstractNumId w:val="1"/>
  </w:num>
  <w:num w:numId="23">
    <w:abstractNumId w:val="1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93"/>
    <w:rsid w:val="00032A9C"/>
    <w:rsid w:val="0007075E"/>
    <w:rsid w:val="00081DD1"/>
    <w:rsid w:val="000856CE"/>
    <w:rsid w:val="000B1CBE"/>
    <w:rsid w:val="000C1210"/>
    <w:rsid w:val="000E143B"/>
    <w:rsid w:val="00117127"/>
    <w:rsid w:val="00195F7B"/>
    <w:rsid w:val="001E4AAE"/>
    <w:rsid w:val="00282B0F"/>
    <w:rsid w:val="002924CC"/>
    <w:rsid w:val="002A330F"/>
    <w:rsid w:val="002E7E73"/>
    <w:rsid w:val="003263DD"/>
    <w:rsid w:val="00332160"/>
    <w:rsid w:val="00366461"/>
    <w:rsid w:val="00392062"/>
    <w:rsid w:val="00443AD5"/>
    <w:rsid w:val="0046341B"/>
    <w:rsid w:val="00480594"/>
    <w:rsid w:val="0049756C"/>
    <w:rsid w:val="004B750F"/>
    <w:rsid w:val="004C526C"/>
    <w:rsid w:val="00522E0E"/>
    <w:rsid w:val="00527DC4"/>
    <w:rsid w:val="00540AD9"/>
    <w:rsid w:val="00555129"/>
    <w:rsid w:val="00561514"/>
    <w:rsid w:val="005651C8"/>
    <w:rsid w:val="005768F5"/>
    <w:rsid w:val="005B54C5"/>
    <w:rsid w:val="005C14BE"/>
    <w:rsid w:val="005C19CF"/>
    <w:rsid w:val="005C6962"/>
    <w:rsid w:val="006252BA"/>
    <w:rsid w:val="006775AC"/>
    <w:rsid w:val="006C5BB0"/>
    <w:rsid w:val="006F4E9F"/>
    <w:rsid w:val="0073273B"/>
    <w:rsid w:val="00735583"/>
    <w:rsid w:val="00740795"/>
    <w:rsid w:val="00741BB6"/>
    <w:rsid w:val="007655FD"/>
    <w:rsid w:val="00773B93"/>
    <w:rsid w:val="00787BED"/>
    <w:rsid w:val="00790A35"/>
    <w:rsid w:val="007F30D8"/>
    <w:rsid w:val="00864AE0"/>
    <w:rsid w:val="00893201"/>
    <w:rsid w:val="00893915"/>
    <w:rsid w:val="00895009"/>
    <w:rsid w:val="008A79F8"/>
    <w:rsid w:val="008E2988"/>
    <w:rsid w:val="008F01C3"/>
    <w:rsid w:val="009433FD"/>
    <w:rsid w:val="009B36A1"/>
    <w:rsid w:val="009B598E"/>
    <w:rsid w:val="009C583C"/>
    <w:rsid w:val="009D75C0"/>
    <w:rsid w:val="009E3D9C"/>
    <w:rsid w:val="009F04F9"/>
    <w:rsid w:val="00A509E5"/>
    <w:rsid w:val="00AA05E7"/>
    <w:rsid w:val="00AE0E24"/>
    <w:rsid w:val="00B32520"/>
    <w:rsid w:val="00B861D1"/>
    <w:rsid w:val="00B95453"/>
    <w:rsid w:val="00BE662A"/>
    <w:rsid w:val="00C1437E"/>
    <w:rsid w:val="00C242A0"/>
    <w:rsid w:val="00C56D49"/>
    <w:rsid w:val="00C750BC"/>
    <w:rsid w:val="00C90A1E"/>
    <w:rsid w:val="00CA0A46"/>
    <w:rsid w:val="00CC695C"/>
    <w:rsid w:val="00CD3AA5"/>
    <w:rsid w:val="00D14D12"/>
    <w:rsid w:val="00D94B6E"/>
    <w:rsid w:val="00DB56E7"/>
    <w:rsid w:val="00DD417B"/>
    <w:rsid w:val="00E129F0"/>
    <w:rsid w:val="00E36DBD"/>
    <w:rsid w:val="00E54878"/>
    <w:rsid w:val="00EF6214"/>
    <w:rsid w:val="00F12811"/>
    <w:rsid w:val="00F27766"/>
    <w:rsid w:val="00F577EE"/>
    <w:rsid w:val="00F9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3FD91-CEAD-463D-8828-651ACC78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B9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73B93"/>
    <w:pPr>
      <w:ind w:left="720"/>
      <w:contextualSpacing/>
    </w:pPr>
  </w:style>
  <w:style w:type="table" w:styleId="a4">
    <w:name w:val="Table Grid"/>
    <w:basedOn w:val="a1"/>
    <w:uiPriority w:val="59"/>
    <w:rsid w:val="00864AE0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B32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">
    <w:name w:val="Основной текст B"/>
    <w:rsid w:val="00C143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Arial Unicode MS"/>
      <w:color w:val="000000"/>
      <w:sz w:val="24"/>
      <w:szCs w:val="24"/>
      <w:u w:color="000000"/>
      <w:bdr w:val="nil"/>
      <w:lang w:eastAsia="ru-RU"/>
    </w:rPr>
  </w:style>
  <w:style w:type="character" w:styleId="a5">
    <w:name w:val="Hyperlink"/>
    <w:rsid w:val="00E129F0"/>
    <w:rPr>
      <w:u w:val="single"/>
    </w:rPr>
  </w:style>
  <w:style w:type="table" w:customStyle="1" w:styleId="2">
    <w:name w:val="Сетка таблицы2"/>
    <w:basedOn w:val="a1"/>
    <w:next w:val="a4"/>
    <w:uiPriority w:val="39"/>
    <w:rsid w:val="00326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8A79F8"/>
  </w:style>
  <w:style w:type="table" w:customStyle="1" w:styleId="3">
    <w:name w:val="Сетка таблицы3"/>
    <w:basedOn w:val="a1"/>
    <w:next w:val="a4"/>
    <w:uiPriority w:val="39"/>
    <w:rsid w:val="008A7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 выноски1"/>
    <w:basedOn w:val="a"/>
    <w:next w:val="a6"/>
    <w:link w:val="a7"/>
    <w:uiPriority w:val="99"/>
    <w:semiHidden/>
    <w:unhideWhenUsed/>
    <w:rsid w:val="008A79F8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11"/>
    <w:uiPriority w:val="99"/>
    <w:semiHidden/>
    <w:rsid w:val="008A79F8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12"/>
    <w:uiPriority w:val="99"/>
    <w:semiHidden/>
    <w:unhideWhenUsed/>
    <w:rsid w:val="008A79F8"/>
    <w:rPr>
      <w:rFonts w:ascii="Tahoma" w:eastAsia="Calibr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link w:val="a6"/>
    <w:uiPriority w:val="99"/>
    <w:semiHidden/>
    <w:rsid w:val="008A79F8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rsid w:val="002A33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По умолчанию A"/>
    <w:rsid w:val="002A33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eastAsia="ru-RU"/>
    </w:rPr>
  </w:style>
  <w:style w:type="character" w:customStyle="1" w:styleId="a9">
    <w:name w:val="Нет"/>
    <w:rsid w:val="002A330F"/>
  </w:style>
  <w:style w:type="character" w:customStyle="1" w:styleId="Aa">
    <w:name w:val="Нет A"/>
    <w:rsid w:val="002A330F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1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11049.html" TargetMode="External"/><Relationship Id="rId13" Type="http://schemas.openxmlformats.org/officeDocument/2006/relationships/hyperlink" Target="https://elibrary.ru" TargetMode="External"/><Relationship Id="rId18" Type="http://schemas.openxmlformats.org/officeDocument/2006/relationships/hyperlink" Target="https://minobrnauki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indow.edu.ru" TargetMode="External"/><Relationship Id="rId7" Type="http://schemas.openxmlformats.org/officeDocument/2006/relationships/hyperlink" Target="https://urait.ru/bcode/453843%20" TargetMode="External"/><Relationship Id="rId12" Type="http://schemas.openxmlformats.org/officeDocument/2006/relationships/hyperlink" Target="http://lib.mgafk.ru" TargetMode="External"/><Relationship Id="rId17" Type="http://schemas.openxmlformats.org/officeDocument/2006/relationships/hyperlink" Target="https://rucon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iblio-online.ru" TargetMode="External"/><Relationship Id="rId20" Type="http://schemas.openxmlformats.org/officeDocument/2006/relationships/hyperlink" Target="http://www.ed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" TargetMode="External"/><Relationship Id="rId23" Type="http://schemas.openxmlformats.org/officeDocument/2006/relationships/hyperlink" Target="https://minsport.gov.ru/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obrnadzor.gov.ru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85832.html%20" TargetMode="External"/><Relationship Id="rId14" Type="http://schemas.openxmlformats.org/officeDocument/2006/relationships/hyperlink" Target="https://Lanbook.com" TargetMode="External"/><Relationship Id="rId22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B23C6-DEE4-487E-856A-FB8F9A96B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4852</Words>
  <Characters>27661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</dc:creator>
  <cp:keywords/>
  <dc:description/>
  <cp:lastModifiedBy>УМУ</cp:lastModifiedBy>
  <cp:revision>4</cp:revision>
  <dcterms:created xsi:type="dcterms:W3CDTF">2020-12-30T10:55:00Z</dcterms:created>
  <dcterms:modified xsi:type="dcterms:W3CDTF">2021-03-18T07:05:00Z</dcterms:modified>
</cp:coreProperties>
</file>