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6C" w:rsidRPr="00056FD1" w:rsidRDefault="008F53D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56FD1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04506C" w:rsidRPr="00056FD1" w:rsidRDefault="008F53D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56FD1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04506C" w:rsidRPr="00056FD1" w:rsidRDefault="008F53D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56FD1">
        <w:rPr>
          <w:rFonts w:cs="Tahoma"/>
          <w:color w:val="000000"/>
          <w:sz w:val="24"/>
          <w:szCs w:val="24"/>
        </w:rPr>
        <w:t>высшего образования</w:t>
      </w:r>
    </w:p>
    <w:p w:rsidR="0004506C" w:rsidRPr="00056FD1" w:rsidRDefault="008F53D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56FD1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04506C" w:rsidRPr="00056FD1" w:rsidRDefault="008F53D7">
      <w:pPr>
        <w:pStyle w:val="a3"/>
        <w:numPr>
          <w:ilvl w:val="0"/>
          <w:numId w:val="2"/>
        </w:numPr>
        <w:jc w:val="center"/>
        <w:rPr>
          <w:rFonts w:cs="Tahoma"/>
          <w:color w:val="000000"/>
          <w:sz w:val="24"/>
          <w:szCs w:val="24"/>
        </w:rPr>
      </w:pPr>
      <w:r w:rsidRPr="00056FD1">
        <w:rPr>
          <w:rFonts w:cs="Tahoma"/>
          <w:color w:val="000000"/>
          <w:sz w:val="24"/>
          <w:szCs w:val="24"/>
        </w:rPr>
        <w:t>Кафедра Биомеханики и информационных технологий</w:t>
      </w:r>
    </w:p>
    <w:p w:rsidR="0004506C" w:rsidRPr="00056FD1" w:rsidRDefault="0004506C">
      <w:pPr>
        <w:widowControl w:val="0"/>
        <w:numPr>
          <w:ilvl w:val="0"/>
          <w:numId w:val="2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04506C" w:rsidRPr="00056FD1">
        <w:tc>
          <w:tcPr>
            <w:tcW w:w="4617" w:type="dxa"/>
            <w:hideMark/>
          </w:tcPr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04506C" w:rsidRPr="00056FD1" w:rsidRDefault="008F53D7" w:rsidP="00A8618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«</w:t>
            </w:r>
            <w:r w:rsidR="00A8618B"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056FD1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 w:rsidR="00A8618B">
              <w:rPr>
                <w:rFonts w:cs="Tahoma"/>
                <w:color w:val="000000"/>
                <w:sz w:val="24"/>
                <w:szCs w:val="24"/>
                <w:u w:val="single"/>
              </w:rPr>
              <w:t>августа</w:t>
            </w:r>
            <w:r w:rsidRPr="00056FD1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 </w:t>
            </w:r>
            <w:r w:rsidRPr="00056FD1">
              <w:rPr>
                <w:rFonts w:cs="Tahoma"/>
                <w:color w:val="000000"/>
                <w:sz w:val="24"/>
                <w:szCs w:val="24"/>
              </w:rPr>
              <w:t>20</w:t>
            </w:r>
            <w:r w:rsidR="00A8618B">
              <w:rPr>
                <w:rFonts w:cs="Tahoma"/>
                <w:color w:val="000000"/>
                <w:sz w:val="24"/>
                <w:szCs w:val="24"/>
                <w:u w:val="single"/>
              </w:rPr>
              <w:t>20</w:t>
            </w:r>
            <w:r w:rsidRPr="00056FD1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проректор по учебной  работе</w:t>
            </w:r>
          </w:p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04506C" w:rsidRPr="00056FD1" w:rsidRDefault="00A8618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056FD1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августа</w:t>
            </w:r>
            <w:r w:rsidRPr="00056FD1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 </w:t>
            </w:r>
            <w:r w:rsidRPr="00056FD1">
              <w:rPr>
                <w:rFonts w:cs="Tahoma"/>
                <w:color w:val="000000"/>
                <w:sz w:val="24"/>
                <w:szCs w:val="24"/>
              </w:rPr>
              <w:t>20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20</w:t>
            </w:r>
            <w:r w:rsidRPr="00056FD1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4506C" w:rsidRPr="00056FD1" w:rsidRDefault="0004506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04506C" w:rsidRPr="00056FD1" w:rsidRDefault="008F53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56FD1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AF00D5" w:rsidRDefault="008F53D7">
      <w:pPr>
        <w:jc w:val="center"/>
        <w:rPr>
          <w:rFonts w:cs="Tahoma"/>
          <w:b/>
          <w:color w:val="000000"/>
          <w:sz w:val="24"/>
          <w:szCs w:val="24"/>
        </w:rPr>
      </w:pPr>
      <w:r w:rsidRPr="00056FD1">
        <w:rPr>
          <w:rFonts w:cs="Tahoma"/>
          <w:b/>
          <w:color w:val="000000"/>
          <w:sz w:val="24"/>
          <w:szCs w:val="24"/>
        </w:rPr>
        <w:t xml:space="preserve">«ЕСТЕСТВЕННОНАУЧНЫЕ ОСНОВЫ ФИЗИЧЕСКОЙ КУЛЬТУРЫ И </w:t>
      </w:r>
    </w:p>
    <w:p w:rsidR="0004506C" w:rsidRPr="00056FD1" w:rsidRDefault="008F53D7" w:rsidP="00AF00D5">
      <w:pPr>
        <w:jc w:val="center"/>
        <w:rPr>
          <w:rFonts w:cs="Tahoma"/>
          <w:b/>
          <w:color w:val="000000"/>
          <w:sz w:val="24"/>
          <w:szCs w:val="24"/>
        </w:rPr>
      </w:pPr>
      <w:r w:rsidRPr="00056FD1">
        <w:rPr>
          <w:rFonts w:cs="Tahoma"/>
          <w:b/>
          <w:color w:val="000000"/>
          <w:sz w:val="24"/>
          <w:szCs w:val="24"/>
        </w:rPr>
        <w:t>СПОРТА.</w:t>
      </w:r>
      <w:r w:rsidR="00AF00D5">
        <w:rPr>
          <w:rFonts w:cs="Tahoma"/>
          <w:b/>
          <w:color w:val="000000"/>
          <w:sz w:val="24"/>
          <w:szCs w:val="24"/>
        </w:rPr>
        <w:t xml:space="preserve"> </w:t>
      </w:r>
      <w:r w:rsidRPr="00056FD1">
        <w:rPr>
          <w:rFonts w:cs="Tahoma"/>
          <w:b/>
          <w:color w:val="000000"/>
          <w:sz w:val="24"/>
          <w:szCs w:val="24"/>
        </w:rPr>
        <w:t>МОДУЛЬ: ФИЗИКА»</w:t>
      </w:r>
    </w:p>
    <w:p w:rsidR="0004506C" w:rsidRPr="00056FD1" w:rsidRDefault="008F53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56FD1">
        <w:rPr>
          <w:rFonts w:cs="Tahoma"/>
          <w:b/>
          <w:color w:val="000000"/>
          <w:sz w:val="24"/>
          <w:szCs w:val="24"/>
        </w:rPr>
        <w:t>Б1.О.07.01</w:t>
      </w:r>
    </w:p>
    <w:p w:rsidR="0004506C" w:rsidRPr="00056FD1" w:rsidRDefault="008F53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56FD1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04506C" w:rsidRPr="00056FD1" w:rsidRDefault="008F53D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56FD1">
        <w:rPr>
          <w:rFonts w:cs="Tahoma"/>
          <w:color w:val="000000"/>
          <w:sz w:val="24"/>
          <w:szCs w:val="24"/>
        </w:rPr>
        <w:t>49.03.01</w:t>
      </w:r>
      <w:r w:rsidR="006E6A67">
        <w:rPr>
          <w:rFonts w:cs="Tahoma"/>
          <w:color w:val="000000"/>
          <w:sz w:val="24"/>
          <w:szCs w:val="24"/>
        </w:rPr>
        <w:t xml:space="preserve"> </w:t>
      </w:r>
      <w:r w:rsidRPr="00056FD1">
        <w:rPr>
          <w:rFonts w:cs="Tahoma"/>
          <w:color w:val="000000"/>
          <w:sz w:val="24"/>
          <w:szCs w:val="24"/>
        </w:rPr>
        <w:t>Физическая культура</w:t>
      </w:r>
      <w:bookmarkStart w:id="0" w:name="_GoBack"/>
      <w:bookmarkEnd w:id="0"/>
    </w:p>
    <w:p w:rsidR="0004506C" w:rsidRPr="00056FD1" w:rsidRDefault="0004506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04506C" w:rsidRPr="00056FD1" w:rsidRDefault="006E6A67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ОПОП:</w:t>
      </w:r>
    </w:p>
    <w:p w:rsidR="0004506C" w:rsidRPr="00056FD1" w:rsidRDefault="008F53D7">
      <w:pPr>
        <w:jc w:val="center"/>
        <w:rPr>
          <w:rFonts w:cs="Tahoma"/>
          <w:color w:val="000000"/>
          <w:sz w:val="24"/>
          <w:szCs w:val="24"/>
        </w:rPr>
      </w:pPr>
      <w:r w:rsidRPr="00056FD1">
        <w:rPr>
          <w:rFonts w:cs="Tahoma"/>
          <w:color w:val="000000"/>
          <w:sz w:val="24"/>
          <w:szCs w:val="24"/>
        </w:rPr>
        <w:t>«Спортивная тренировка в избранном виде спорта»</w:t>
      </w:r>
    </w:p>
    <w:p w:rsidR="0004506C" w:rsidRPr="00056FD1" w:rsidRDefault="008F53D7">
      <w:pPr>
        <w:jc w:val="center"/>
        <w:rPr>
          <w:rFonts w:cs="Tahoma"/>
          <w:color w:val="000000"/>
          <w:sz w:val="24"/>
          <w:szCs w:val="24"/>
        </w:rPr>
      </w:pPr>
      <w:r w:rsidRPr="00056FD1">
        <w:rPr>
          <w:rFonts w:cs="Tahoma"/>
          <w:color w:val="000000"/>
          <w:sz w:val="24"/>
          <w:szCs w:val="24"/>
        </w:rPr>
        <w:t>«Физкультурное образование»</w:t>
      </w:r>
    </w:p>
    <w:p w:rsidR="0004506C" w:rsidRPr="00056FD1" w:rsidRDefault="008F53D7">
      <w:pPr>
        <w:jc w:val="center"/>
        <w:rPr>
          <w:rFonts w:cs="Tahoma"/>
          <w:color w:val="000000"/>
          <w:sz w:val="24"/>
          <w:szCs w:val="24"/>
        </w:rPr>
      </w:pPr>
      <w:r w:rsidRPr="00056FD1">
        <w:rPr>
          <w:rFonts w:cs="Tahoma"/>
          <w:color w:val="000000"/>
          <w:sz w:val="24"/>
          <w:szCs w:val="24"/>
        </w:rPr>
        <w:t>«Физкультурно - оздоровительные технологии»</w:t>
      </w:r>
    </w:p>
    <w:p w:rsidR="0004506C" w:rsidRPr="00056FD1" w:rsidRDefault="008F53D7">
      <w:pPr>
        <w:jc w:val="center"/>
        <w:rPr>
          <w:rFonts w:cs="Tahoma"/>
          <w:color w:val="000000"/>
          <w:sz w:val="24"/>
          <w:szCs w:val="24"/>
        </w:rPr>
      </w:pPr>
      <w:r w:rsidRPr="00056FD1">
        <w:rPr>
          <w:rFonts w:cs="Tahoma"/>
          <w:color w:val="000000"/>
          <w:sz w:val="24"/>
          <w:szCs w:val="24"/>
        </w:rPr>
        <w:t>«Спортивный менеджмент»</w:t>
      </w:r>
    </w:p>
    <w:p w:rsidR="0004506C" w:rsidRPr="00056FD1" w:rsidRDefault="008F53D7">
      <w:pPr>
        <w:jc w:val="center"/>
        <w:rPr>
          <w:rFonts w:cs="Tahoma"/>
          <w:color w:val="000000"/>
          <w:sz w:val="24"/>
          <w:szCs w:val="24"/>
        </w:rPr>
      </w:pPr>
      <w:r w:rsidRPr="00056FD1"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</w:p>
    <w:p w:rsidR="0004506C" w:rsidRPr="00056FD1" w:rsidRDefault="0004506C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04506C" w:rsidRPr="00056FD1" w:rsidRDefault="008F53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56FD1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04506C" w:rsidRPr="00056FD1" w:rsidRDefault="008F53D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56FD1">
        <w:rPr>
          <w:rFonts w:cs="Tahoma"/>
          <w:color w:val="000000"/>
          <w:sz w:val="24"/>
          <w:szCs w:val="24"/>
        </w:rPr>
        <w:t>Бакалавр</w:t>
      </w:r>
    </w:p>
    <w:p w:rsidR="0004506C" w:rsidRDefault="0004506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F00D5" w:rsidRDefault="00AF00D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F00D5" w:rsidRPr="00056FD1" w:rsidRDefault="00AF00D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04506C" w:rsidRPr="00056FD1" w:rsidRDefault="008F53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56FD1">
        <w:rPr>
          <w:rFonts w:cs="Tahoma"/>
          <w:b/>
          <w:color w:val="000000"/>
          <w:sz w:val="24"/>
          <w:szCs w:val="24"/>
        </w:rPr>
        <w:t xml:space="preserve">Форма </w:t>
      </w:r>
    </w:p>
    <w:p w:rsidR="0004506C" w:rsidRPr="00056FD1" w:rsidRDefault="008F53D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56FD1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056FD1">
        <w:rPr>
          <w:rFonts w:cs="Tahoma"/>
          <w:color w:val="000000"/>
          <w:sz w:val="24"/>
          <w:szCs w:val="24"/>
        </w:rPr>
        <w:t>очная/заочная</w:t>
      </w:r>
    </w:p>
    <w:p w:rsidR="0004506C" w:rsidRPr="00056FD1" w:rsidRDefault="0004506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04506C" w:rsidRPr="00056FD1">
        <w:trPr>
          <w:trHeight w:val="2488"/>
        </w:trPr>
        <w:tc>
          <w:tcPr>
            <w:tcW w:w="3544" w:type="dxa"/>
          </w:tcPr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Декан факультета дневной формы обучения, к.п.н., доцент</w:t>
            </w:r>
          </w:p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04506C" w:rsidRPr="00056FD1" w:rsidRDefault="00A8618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056FD1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августа</w:t>
            </w:r>
            <w:r w:rsidRPr="00056FD1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 </w:t>
            </w:r>
            <w:r w:rsidRPr="00056FD1">
              <w:rPr>
                <w:rFonts w:cs="Tahoma"/>
                <w:color w:val="000000"/>
                <w:sz w:val="24"/>
                <w:szCs w:val="24"/>
              </w:rPr>
              <w:t>20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20</w:t>
            </w:r>
            <w:r w:rsidRPr="00056FD1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  <w:p w:rsidR="0004506C" w:rsidRPr="00056FD1" w:rsidRDefault="0004506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заочной формы обучения,к.п.н., профессор</w:t>
            </w:r>
          </w:p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_____________В.Х Шнайдер</w:t>
            </w:r>
          </w:p>
          <w:p w:rsidR="0004506C" w:rsidRDefault="00A8618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Pr="00056FD1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августа</w:t>
            </w:r>
            <w:r w:rsidRPr="00056FD1">
              <w:rPr>
                <w:rFonts w:cs="Tahoma"/>
                <w:color w:val="000000"/>
                <w:sz w:val="24"/>
                <w:szCs w:val="24"/>
                <w:u w:val="single"/>
              </w:rPr>
              <w:t xml:space="preserve"> </w:t>
            </w:r>
            <w:r w:rsidRPr="00056FD1">
              <w:rPr>
                <w:rFonts w:cs="Tahoma"/>
                <w:color w:val="000000"/>
                <w:sz w:val="24"/>
                <w:szCs w:val="24"/>
              </w:rPr>
              <w:t>20</w:t>
            </w:r>
            <w:r>
              <w:rPr>
                <w:rFonts w:cs="Tahoma"/>
                <w:color w:val="000000"/>
                <w:sz w:val="24"/>
                <w:szCs w:val="24"/>
                <w:u w:val="single"/>
              </w:rPr>
              <w:t>20</w:t>
            </w:r>
            <w:r w:rsidRPr="00056FD1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  <w:p w:rsidR="00AF00D5" w:rsidRDefault="00AF00D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AF00D5" w:rsidRDefault="00AF00D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AF00D5" w:rsidRPr="00056FD1" w:rsidRDefault="00AF00D5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 9,</w:t>
            </w:r>
          </w:p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«16» апреля 20</w:t>
            </w:r>
            <w:r w:rsidR="00A8618B">
              <w:rPr>
                <w:rFonts w:cs="Tahoma"/>
                <w:color w:val="000000"/>
                <w:sz w:val="24"/>
                <w:szCs w:val="24"/>
              </w:rPr>
              <w:t xml:space="preserve">20 </w:t>
            </w:r>
            <w:r w:rsidRPr="00056FD1">
              <w:rPr>
                <w:rFonts w:cs="Tahoma"/>
                <w:color w:val="000000"/>
                <w:sz w:val="24"/>
                <w:szCs w:val="24"/>
              </w:rPr>
              <w:t>г.)</w:t>
            </w:r>
          </w:p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к.п.н., профессор А.Н. Фураев</w:t>
            </w:r>
          </w:p>
          <w:p w:rsidR="0004506C" w:rsidRPr="00056FD1" w:rsidRDefault="008F53D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056FD1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04506C" w:rsidRPr="00056FD1" w:rsidRDefault="0004506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04506C" w:rsidRPr="00056FD1" w:rsidRDefault="008F53D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56FD1">
        <w:rPr>
          <w:rFonts w:cs="Tahoma"/>
          <w:b/>
          <w:color w:val="000000"/>
          <w:sz w:val="24"/>
          <w:szCs w:val="24"/>
        </w:rPr>
        <w:t>Малаховка 20</w:t>
      </w:r>
      <w:r w:rsidR="00A8618B">
        <w:rPr>
          <w:rFonts w:cs="Tahoma"/>
          <w:b/>
          <w:color w:val="000000"/>
          <w:sz w:val="24"/>
          <w:szCs w:val="24"/>
        </w:rPr>
        <w:t>20</w:t>
      </w:r>
    </w:p>
    <w:p w:rsidR="0004506C" w:rsidRPr="00056FD1" w:rsidRDefault="008F53D7" w:rsidP="007E5AF6">
      <w:pPr>
        <w:jc w:val="both"/>
        <w:rPr>
          <w:rFonts w:cs="Tahoma"/>
          <w:color w:val="000000"/>
          <w:sz w:val="24"/>
          <w:szCs w:val="24"/>
        </w:rPr>
      </w:pPr>
      <w:r w:rsidRPr="00056FD1">
        <w:rPr>
          <w:rFonts w:cs="Tahoma"/>
          <w:b/>
          <w:color w:val="000000"/>
          <w:sz w:val="24"/>
          <w:szCs w:val="24"/>
        </w:rPr>
        <w:br w:type="page"/>
      </w:r>
      <w:r w:rsidRPr="00056FD1">
        <w:rPr>
          <w:rFonts w:cs="Tahoma"/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ВО </w:t>
      </w:r>
      <w:r w:rsidR="006E6A67">
        <w:rPr>
          <w:rFonts w:cs="Tahoma"/>
          <w:color w:val="000000"/>
          <w:sz w:val="24"/>
          <w:szCs w:val="24"/>
        </w:rPr>
        <w:t xml:space="preserve">– бакалавриат </w:t>
      </w:r>
      <w:r w:rsidRPr="00056FD1">
        <w:rPr>
          <w:rFonts w:cs="Tahoma"/>
          <w:color w:val="000000"/>
          <w:sz w:val="24"/>
          <w:szCs w:val="24"/>
        </w:rPr>
        <w:t>по н</w:t>
      </w:r>
      <w:r w:rsidR="006E6A67">
        <w:rPr>
          <w:rFonts w:cs="Tahoma"/>
          <w:color w:val="000000"/>
          <w:sz w:val="24"/>
          <w:szCs w:val="24"/>
        </w:rPr>
        <w:t xml:space="preserve">аправлению подготовки 49.03.01 </w:t>
      </w:r>
      <w:r w:rsidRPr="00056FD1">
        <w:rPr>
          <w:rFonts w:cs="Tahoma"/>
          <w:color w:val="000000"/>
          <w:sz w:val="24"/>
          <w:szCs w:val="24"/>
        </w:rPr>
        <w:t>Физическая культура</w:t>
      </w:r>
      <w:r w:rsidR="006E6A67">
        <w:rPr>
          <w:rFonts w:cs="Tahoma"/>
          <w:color w:val="000000"/>
          <w:sz w:val="24"/>
          <w:szCs w:val="24"/>
        </w:rPr>
        <w:t xml:space="preserve">, </w:t>
      </w:r>
      <w:r w:rsidRPr="00056FD1">
        <w:rPr>
          <w:rFonts w:cs="Tahoma"/>
          <w:color w:val="000000"/>
          <w:sz w:val="24"/>
          <w:szCs w:val="24"/>
        </w:rPr>
        <w:t>утвержденным приказом Министерства образования и науки Российской Федерации № 940 от 19 сентября 2017 года</w:t>
      </w:r>
      <w:r w:rsidR="007E5AF6" w:rsidRPr="00056FD1">
        <w:rPr>
          <w:rFonts w:cs="Tahoma"/>
          <w:color w:val="000000"/>
          <w:sz w:val="24"/>
          <w:szCs w:val="24"/>
        </w:rPr>
        <w:t>.</w:t>
      </w:r>
    </w:p>
    <w:p w:rsidR="0004506C" w:rsidRPr="00056FD1" w:rsidRDefault="0004506C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8F53D7">
      <w:pPr>
        <w:rPr>
          <w:rFonts w:cs="Tahoma"/>
          <w:b/>
          <w:color w:val="000000"/>
          <w:sz w:val="24"/>
          <w:szCs w:val="24"/>
        </w:rPr>
      </w:pPr>
      <w:r w:rsidRPr="00056FD1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04506C" w:rsidRPr="00056FD1" w:rsidRDefault="008F53D7">
      <w:pPr>
        <w:rPr>
          <w:rFonts w:cs="Tahoma"/>
          <w:color w:val="000000"/>
          <w:sz w:val="24"/>
          <w:szCs w:val="24"/>
        </w:rPr>
      </w:pPr>
      <w:r w:rsidRPr="00056FD1">
        <w:rPr>
          <w:rFonts w:cs="Tahoma"/>
          <w:color w:val="000000"/>
          <w:sz w:val="24"/>
          <w:szCs w:val="24"/>
        </w:rPr>
        <w:t>Шмелева Г.А. канд. тех. наук доцент                            ___________________</w:t>
      </w:r>
    </w:p>
    <w:p w:rsidR="0004506C" w:rsidRPr="00056FD1" w:rsidRDefault="0004506C">
      <w:pPr>
        <w:rPr>
          <w:rFonts w:cs="Tahoma"/>
          <w:b/>
          <w:color w:val="000000"/>
          <w:sz w:val="24"/>
          <w:szCs w:val="24"/>
        </w:rPr>
      </w:pPr>
    </w:p>
    <w:p w:rsidR="0004506C" w:rsidRPr="00056FD1" w:rsidRDefault="008F53D7">
      <w:pPr>
        <w:rPr>
          <w:rFonts w:cs="Tahoma"/>
          <w:b/>
          <w:color w:val="000000"/>
          <w:sz w:val="24"/>
          <w:szCs w:val="24"/>
        </w:rPr>
      </w:pPr>
      <w:r w:rsidRPr="00056FD1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04506C" w:rsidRPr="00056FD1" w:rsidRDefault="008F53D7">
      <w:pPr>
        <w:rPr>
          <w:rFonts w:cs="Tahoma"/>
          <w:b/>
          <w:color w:val="000000"/>
          <w:sz w:val="24"/>
          <w:szCs w:val="24"/>
        </w:rPr>
      </w:pPr>
      <w:r w:rsidRPr="00056FD1">
        <w:rPr>
          <w:rFonts w:cs="Tahoma"/>
          <w:color w:val="000000"/>
          <w:sz w:val="24"/>
          <w:szCs w:val="24"/>
        </w:rPr>
        <w:t>Фураев А.Н. к. п. н. профессор                                      ___________________</w:t>
      </w:r>
    </w:p>
    <w:p w:rsidR="0004506C" w:rsidRPr="00056FD1" w:rsidRDefault="0004506C">
      <w:pPr>
        <w:widowControl w:val="0"/>
        <w:jc w:val="both"/>
        <w:rPr>
          <w:sz w:val="24"/>
          <w:szCs w:val="24"/>
        </w:rPr>
      </w:pPr>
    </w:p>
    <w:p w:rsidR="0004506C" w:rsidRPr="00056FD1" w:rsidRDefault="008F53D7">
      <w:pPr>
        <w:widowControl w:val="0"/>
        <w:rPr>
          <w:sz w:val="24"/>
          <w:szCs w:val="24"/>
        </w:rPr>
      </w:pPr>
      <w:r w:rsidRPr="00056FD1">
        <w:rPr>
          <w:sz w:val="24"/>
          <w:szCs w:val="24"/>
        </w:rPr>
        <w:t xml:space="preserve">Семин Н.И., к.п.н., профессор                                       ___________________    </w:t>
      </w: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E5AF6" w:rsidRPr="00056FD1" w:rsidRDefault="007E5AF6" w:rsidP="007E5AF6">
      <w:pPr>
        <w:widowControl w:val="0"/>
        <w:rPr>
          <w:rFonts w:cs="Tahoma"/>
          <w:b/>
          <w:color w:val="000000"/>
          <w:sz w:val="24"/>
          <w:szCs w:val="24"/>
        </w:rPr>
      </w:pPr>
      <w:r w:rsidRPr="00056FD1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23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7E5AF6" w:rsidRPr="00056FD1" w:rsidTr="007E5AF6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AF6" w:rsidRPr="00056FD1" w:rsidRDefault="007E5AF6" w:rsidP="00056FD1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056FD1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AF6" w:rsidRPr="00056FD1" w:rsidRDefault="007E5AF6" w:rsidP="00056FD1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056FD1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AF6" w:rsidRPr="00056FD1" w:rsidRDefault="007E5AF6" w:rsidP="00056FD1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056FD1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AF6" w:rsidRPr="00056FD1" w:rsidRDefault="007E5AF6" w:rsidP="00056FD1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056FD1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Аббрев. исп. в РПД</w:t>
            </w:r>
          </w:p>
        </w:tc>
      </w:tr>
      <w:tr w:rsidR="007E5AF6" w:rsidRPr="00056FD1" w:rsidTr="007E5AF6"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AF6" w:rsidRPr="00056FD1" w:rsidRDefault="007E5AF6" w:rsidP="00056FD1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056FD1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7E5AF6" w:rsidRPr="00056FD1" w:rsidTr="007E5AF6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AF6" w:rsidRPr="00056FD1" w:rsidRDefault="007E5AF6" w:rsidP="00056FD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056FD1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AF6" w:rsidRPr="00056FD1" w:rsidRDefault="003D6E67" w:rsidP="00056FD1">
            <w:pPr>
              <w:keepNext/>
              <w:keepLines/>
              <w:spacing w:before="480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  <w:hyperlink r:id="rId7" w:history="1">
              <w:r w:rsidR="007E5AF6" w:rsidRPr="00056FD1">
                <w:rPr>
                  <w:b/>
                  <w:bCs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  <w:p w:rsidR="007E5AF6" w:rsidRPr="00056FD1" w:rsidRDefault="007E5AF6" w:rsidP="00056FD1">
            <w:pPr>
              <w:keepNext/>
              <w:keepLines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AF6" w:rsidRPr="00056FD1" w:rsidRDefault="007E5AF6" w:rsidP="00056FD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056FD1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AF6" w:rsidRPr="00056FD1" w:rsidRDefault="007E5AF6" w:rsidP="00056FD1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056FD1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7E5AF6" w:rsidRPr="00056FD1" w:rsidTr="007E5AF6"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AF6" w:rsidRPr="00056FD1" w:rsidRDefault="007E5AF6" w:rsidP="00056FD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056FD1">
              <w:rPr>
                <w:sz w:val="24"/>
                <w:szCs w:val="24"/>
                <w:lang w:eastAsia="en-US"/>
              </w:rPr>
              <w:t>05.005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AF6" w:rsidRPr="00056FD1" w:rsidRDefault="003D6E67" w:rsidP="00056FD1">
            <w:pPr>
              <w:keepNext/>
              <w:keepLines/>
              <w:spacing w:before="480"/>
              <w:jc w:val="both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hyperlink r:id="rId8" w:history="1">
              <w:r w:rsidR="007E5AF6" w:rsidRPr="00056FD1">
                <w:rPr>
                  <w:b/>
                  <w:bCs/>
                  <w:sz w:val="24"/>
                  <w:szCs w:val="24"/>
                  <w:lang w:eastAsia="en-US"/>
                </w:rPr>
                <w:t xml:space="preserve"> "Инструктор-методист"</w:t>
              </w:r>
            </w:hyperlink>
          </w:p>
          <w:p w:rsidR="007E5AF6" w:rsidRPr="00056FD1" w:rsidRDefault="007E5AF6" w:rsidP="00056FD1">
            <w:pPr>
              <w:keepNext/>
              <w:keepLines/>
              <w:jc w:val="both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AF6" w:rsidRPr="00056FD1" w:rsidRDefault="007E5AF6" w:rsidP="00056FD1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  <w:lang w:eastAsia="en-US"/>
              </w:rPr>
            </w:pPr>
            <w:r w:rsidRPr="00056FD1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8 сентября 2014 г. N 630н</w:t>
            </w:r>
            <w:r w:rsidRPr="00056FD1">
              <w:rPr>
                <w:i/>
                <w:sz w:val="24"/>
                <w:szCs w:val="24"/>
                <w:lang w:eastAsia="en-US"/>
              </w:rPr>
              <w:t xml:space="preserve"> (с изменениями и дополнениями </w:t>
            </w:r>
            <w:r w:rsidRPr="00056FD1">
              <w:rPr>
                <w:sz w:val="24"/>
                <w:szCs w:val="24"/>
                <w:lang w:eastAsia="en-US"/>
              </w:rPr>
              <w:t>12 декабря 2016 г.</w:t>
            </w:r>
            <w:r w:rsidRPr="00056FD1">
              <w:rPr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AF6" w:rsidRPr="00056FD1" w:rsidRDefault="007E5AF6" w:rsidP="00056FD1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sz w:val="24"/>
                <w:szCs w:val="24"/>
                <w:lang w:eastAsia="en-US"/>
              </w:rPr>
            </w:pPr>
            <w:r w:rsidRPr="00056FD1">
              <w:rPr>
                <w:b/>
                <w:sz w:val="24"/>
                <w:szCs w:val="24"/>
                <w:lang w:eastAsia="en-US"/>
              </w:rPr>
              <w:t>ИМ</w:t>
            </w:r>
          </w:p>
        </w:tc>
      </w:tr>
    </w:tbl>
    <w:p w:rsidR="007E5AF6" w:rsidRPr="00056FD1" w:rsidRDefault="007E5AF6" w:rsidP="007E5A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E5AF6" w:rsidRPr="00056FD1" w:rsidRDefault="007E5AF6" w:rsidP="007E5A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4506C" w:rsidRPr="00056FD1" w:rsidRDefault="0004506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56FD1" w:rsidRDefault="00056FD1" w:rsidP="00B17BF0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056FD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056FD1" w:rsidRDefault="008F53D7" w:rsidP="00056FD1">
      <w:pPr>
        <w:pStyle w:val="a3"/>
        <w:numPr>
          <w:ilvl w:val="0"/>
          <w:numId w:val="30"/>
        </w:numPr>
        <w:ind w:left="728"/>
        <w:jc w:val="center"/>
        <w:rPr>
          <w:bCs/>
          <w:caps/>
          <w:color w:val="000000"/>
          <w:spacing w:val="-1"/>
          <w:sz w:val="24"/>
          <w:szCs w:val="24"/>
        </w:rPr>
      </w:pPr>
      <w:r w:rsidRPr="00056FD1">
        <w:rPr>
          <w:bCs/>
          <w:caps/>
          <w:color w:val="000000"/>
          <w:spacing w:val="-1"/>
          <w:sz w:val="24"/>
          <w:szCs w:val="24"/>
        </w:rPr>
        <w:lastRenderedPageBreak/>
        <w:t xml:space="preserve">изучениЕ дисциплины НАПРАВЛЕНО НА формирование </w:t>
      </w:r>
    </w:p>
    <w:p w:rsidR="0004506C" w:rsidRPr="00056FD1" w:rsidRDefault="008F53D7" w:rsidP="00056FD1">
      <w:pPr>
        <w:pStyle w:val="a3"/>
        <w:ind w:left="1276"/>
        <w:rPr>
          <w:bCs/>
          <w:caps/>
          <w:color w:val="000000"/>
          <w:spacing w:val="-1"/>
          <w:sz w:val="24"/>
          <w:szCs w:val="24"/>
        </w:rPr>
      </w:pPr>
      <w:r w:rsidRPr="00056FD1">
        <w:rPr>
          <w:bCs/>
          <w:caps/>
          <w:color w:val="000000"/>
          <w:spacing w:val="-1"/>
          <w:sz w:val="24"/>
          <w:szCs w:val="24"/>
        </w:rPr>
        <w:t>следующих компетенций:</w:t>
      </w:r>
    </w:p>
    <w:p w:rsidR="0004506C" w:rsidRPr="00056FD1" w:rsidRDefault="0004506C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04506C" w:rsidRPr="00056FD1" w:rsidRDefault="008F53D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056FD1">
        <w:rPr>
          <w:color w:val="000000"/>
          <w:spacing w:val="-1"/>
          <w:sz w:val="24"/>
          <w:szCs w:val="24"/>
        </w:rPr>
        <w:t>ОПК-1.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</w:r>
    </w:p>
    <w:p w:rsidR="0004506C" w:rsidRPr="00056FD1" w:rsidRDefault="008F53D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056FD1">
        <w:rPr>
          <w:color w:val="000000"/>
          <w:spacing w:val="-1"/>
          <w:sz w:val="24"/>
          <w:szCs w:val="24"/>
        </w:rPr>
        <w:t>ОПК-9.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</w:r>
    </w:p>
    <w:p w:rsidR="00056FD1" w:rsidRPr="00056FD1" w:rsidRDefault="00056FD1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04506C" w:rsidRPr="00056FD1" w:rsidRDefault="008F53D7" w:rsidP="00056FD1">
      <w:pPr>
        <w:shd w:val="clear" w:color="auto" w:fill="FFFFFF"/>
        <w:jc w:val="both"/>
        <w:rPr>
          <w:caps/>
          <w:color w:val="000000"/>
          <w:spacing w:val="-1"/>
          <w:sz w:val="24"/>
          <w:szCs w:val="24"/>
        </w:rPr>
      </w:pPr>
      <w:r w:rsidRPr="00056FD1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94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241"/>
      </w:tblGrid>
      <w:tr w:rsidR="0004506C" w:rsidRPr="00056FD1" w:rsidTr="006E6A67">
        <w:trPr>
          <w:jc w:val="center"/>
        </w:trPr>
        <w:tc>
          <w:tcPr>
            <w:tcW w:w="6204" w:type="dxa"/>
          </w:tcPr>
          <w:p w:rsidR="0004506C" w:rsidRPr="00056FD1" w:rsidRDefault="0004506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8B2236" w:rsidRPr="00056FD1" w:rsidTr="006E6A67">
        <w:trPr>
          <w:trHeight w:val="387"/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8B2236" w:rsidRPr="00056FD1" w:rsidRDefault="008B223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984" w:type="dxa"/>
            <w:vMerge w:val="restart"/>
            <w:vAlign w:val="center"/>
          </w:tcPr>
          <w:p w:rsidR="008B2236" w:rsidRPr="00DC102E" w:rsidRDefault="008B2236" w:rsidP="001D4A95">
            <w:pPr>
              <w:rPr>
                <w:color w:val="000000"/>
                <w:spacing w:val="-1"/>
                <w:sz w:val="24"/>
                <w:szCs w:val="24"/>
              </w:rPr>
            </w:pPr>
            <w:r w:rsidRPr="00DC102E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DC102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DC102E"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:rsidR="008B2236" w:rsidRPr="00DC102E" w:rsidRDefault="008B2236" w:rsidP="001D4A95">
            <w:pPr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DC102E">
              <w:rPr>
                <w:color w:val="000000"/>
                <w:spacing w:val="-1"/>
                <w:sz w:val="24"/>
                <w:szCs w:val="24"/>
              </w:rPr>
              <w:t>/02.6,</w:t>
            </w:r>
          </w:p>
          <w:p w:rsidR="008B2236" w:rsidRPr="00DC102E" w:rsidRDefault="008B2236" w:rsidP="001D4A95">
            <w:pPr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DC102E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056FD1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DC102E">
              <w:rPr>
                <w:color w:val="000000"/>
                <w:spacing w:val="-1"/>
                <w:sz w:val="24"/>
                <w:szCs w:val="24"/>
              </w:rPr>
              <w:t>/04.6,</w:t>
            </w:r>
          </w:p>
          <w:p w:rsidR="008B2236" w:rsidRPr="00DC102E" w:rsidRDefault="008B2236" w:rsidP="001D4A95">
            <w:pPr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DC102E">
              <w:rPr>
                <w:color w:val="000000"/>
                <w:spacing w:val="-1"/>
                <w:sz w:val="24"/>
                <w:szCs w:val="24"/>
              </w:rPr>
              <w:t xml:space="preserve">/05.6, </w:t>
            </w:r>
          </w:p>
          <w:p w:rsidR="008B2236" w:rsidRPr="001D4A95" w:rsidRDefault="008B2236" w:rsidP="001D4A95">
            <w:pPr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1D4A95"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 w:rsidRPr="00056FD1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="001D4A95"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:rsidR="001D4A95" w:rsidRPr="00056FD1" w:rsidRDefault="008B2236" w:rsidP="001D4A95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rFonts w:cs="Tahoma"/>
                <w:b/>
                <w:color w:val="000000"/>
                <w:sz w:val="24"/>
                <w:szCs w:val="24"/>
              </w:rPr>
              <w:t>05.005</w:t>
            </w:r>
            <w:r w:rsidRPr="00056FD1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 xml:space="preserve">ИМ: </w:t>
            </w:r>
          </w:p>
          <w:p w:rsidR="008B2236" w:rsidRPr="001D4A95" w:rsidRDefault="008B2236" w:rsidP="001D4A95">
            <w:pPr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Е/01.6, Е/03.6</w:t>
            </w:r>
          </w:p>
        </w:tc>
        <w:tc>
          <w:tcPr>
            <w:tcW w:w="1241" w:type="dxa"/>
            <w:tcBorders>
              <w:bottom w:val="nil"/>
            </w:tcBorders>
          </w:tcPr>
          <w:p w:rsidR="008B2236" w:rsidRPr="001D4A95" w:rsidRDefault="008B2236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8B2236" w:rsidRPr="00056FD1" w:rsidTr="006E6A67">
        <w:trPr>
          <w:trHeight w:val="2112"/>
          <w:jc w:val="center"/>
        </w:trPr>
        <w:tc>
          <w:tcPr>
            <w:tcW w:w="6204" w:type="dxa"/>
            <w:shd w:val="clear" w:color="auto" w:fill="FFFFFF" w:themeFill="background1"/>
          </w:tcPr>
          <w:p w:rsidR="008B2236" w:rsidRPr="00056FD1" w:rsidRDefault="008B2236">
            <w:pPr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 xml:space="preserve">      Основы естественнонаучного образования: физики, как науки о наиболее общих законов и свойствах материального мира.</w:t>
            </w:r>
          </w:p>
          <w:p w:rsidR="008B2236" w:rsidRPr="00056FD1" w:rsidRDefault="008B2236">
            <w:pPr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 xml:space="preserve">      Основные методы и подходы к решению физических задач в спорте на основе фундаментальных законов механики, биомеханических особенностей опорно-двигательного аппарата человека. </w:t>
            </w:r>
          </w:p>
        </w:tc>
        <w:tc>
          <w:tcPr>
            <w:tcW w:w="1984" w:type="dxa"/>
            <w:vMerge/>
          </w:tcPr>
          <w:p w:rsidR="008B2236" w:rsidRPr="00056FD1" w:rsidRDefault="008B2236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Borders>
              <w:top w:val="nil"/>
            </w:tcBorders>
            <w:vAlign w:val="center"/>
          </w:tcPr>
          <w:p w:rsidR="008B2236" w:rsidRPr="00056FD1" w:rsidRDefault="008B223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ОПК-1 ОПК-9</w:t>
            </w:r>
          </w:p>
          <w:p w:rsidR="008B2236" w:rsidRPr="00056FD1" w:rsidRDefault="008B223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B2236" w:rsidRPr="00056FD1" w:rsidTr="006E6A67">
        <w:trPr>
          <w:trHeight w:val="162"/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8B2236" w:rsidRPr="00056FD1" w:rsidRDefault="008B2236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984" w:type="dxa"/>
            <w:vMerge/>
          </w:tcPr>
          <w:p w:rsidR="008B2236" w:rsidRPr="00056FD1" w:rsidRDefault="008B2236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vMerge/>
          </w:tcPr>
          <w:p w:rsidR="008B2236" w:rsidRPr="00056FD1" w:rsidRDefault="008B2236">
            <w:pPr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8B2236" w:rsidRPr="00056FD1" w:rsidTr="006E6A67">
        <w:trPr>
          <w:trHeight w:val="2576"/>
          <w:jc w:val="center"/>
        </w:trPr>
        <w:tc>
          <w:tcPr>
            <w:tcW w:w="6204" w:type="dxa"/>
          </w:tcPr>
          <w:p w:rsidR="008B2236" w:rsidRPr="00056FD1" w:rsidRDefault="008B223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 xml:space="preserve">       Применять фундаментальные законы физики и биомеханики при планировании и отработке различных упражнений в спортивной тренировке, технологии формирования и совершенствования движения человека с заданной результативностью, законы обмена и сохранения энергии.</w:t>
            </w:r>
          </w:p>
          <w:p w:rsidR="008B2236" w:rsidRPr="00056FD1" w:rsidRDefault="008B223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 xml:space="preserve">       Использовать спортивное электрооборудование, контрольно-измерительные приборы на занятиях по физической культуре и спорту; выявлять их неисправности, обеспечивать технику безопасности.</w:t>
            </w:r>
          </w:p>
        </w:tc>
        <w:tc>
          <w:tcPr>
            <w:tcW w:w="1984" w:type="dxa"/>
            <w:vMerge/>
          </w:tcPr>
          <w:p w:rsidR="008B2236" w:rsidRPr="00056FD1" w:rsidRDefault="008B223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8B2236" w:rsidRPr="00056FD1" w:rsidRDefault="008B223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B2236" w:rsidRPr="00056FD1" w:rsidTr="006E6A67">
        <w:trPr>
          <w:trHeight w:val="81"/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8B2236" w:rsidRPr="00056FD1" w:rsidRDefault="008B2236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984" w:type="dxa"/>
            <w:vMerge/>
          </w:tcPr>
          <w:p w:rsidR="008B2236" w:rsidRPr="00056FD1" w:rsidRDefault="008B223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bottom w:val="nil"/>
            </w:tcBorders>
          </w:tcPr>
          <w:p w:rsidR="008B2236" w:rsidRPr="00056FD1" w:rsidRDefault="008B223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B2236" w:rsidRPr="00056FD1" w:rsidTr="006E6A67">
        <w:trPr>
          <w:trHeight w:val="2052"/>
          <w:jc w:val="center"/>
        </w:trPr>
        <w:tc>
          <w:tcPr>
            <w:tcW w:w="6204" w:type="dxa"/>
          </w:tcPr>
          <w:p w:rsidR="008B2236" w:rsidRPr="00056FD1" w:rsidRDefault="008B223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 xml:space="preserve">       Использовать фундаментальные законы механики и электричества при планировании и проведении учебных и тренировочных занятий по физической культуре и спорту, при составлении комплексов упражнений с учетом двигательных особенностей, функционального состояния и возраста занимающихся.</w:t>
            </w:r>
          </w:p>
        </w:tc>
        <w:tc>
          <w:tcPr>
            <w:tcW w:w="1984" w:type="dxa"/>
            <w:vMerge/>
          </w:tcPr>
          <w:p w:rsidR="008B2236" w:rsidRPr="00056FD1" w:rsidRDefault="008B223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</w:tcBorders>
            <w:vAlign w:val="center"/>
          </w:tcPr>
          <w:p w:rsidR="008B2236" w:rsidRPr="00056FD1" w:rsidRDefault="008B223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04506C" w:rsidRPr="00056FD1" w:rsidRDefault="0004506C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:rsidR="00056FD1" w:rsidRDefault="00056FD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056FD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056FD1" w:rsidRDefault="008F53D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056FD1">
        <w:rPr>
          <w:caps/>
          <w:color w:val="000000"/>
          <w:spacing w:val="-1"/>
          <w:sz w:val="24"/>
          <w:szCs w:val="24"/>
        </w:rPr>
        <w:lastRenderedPageBreak/>
        <w:t xml:space="preserve">Место дисциплины в структуре Образовательной </w:t>
      </w:r>
    </w:p>
    <w:p w:rsidR="0004506C" w:rsidRPr="00056FD1" w:rsidRDefault="008F53D7" w:rsidP="00056FD1">
      <w:pPr>
        <w:pStyle w:val="a3"/>
        <w:tabs>
          <w:tab w:val="left" w:pos="1134"/>
        </w:tabs>
        <w:ind w:left="1134"/>
        <w:jc w:val="both"/>
        <w:rPr>
          <w:caps/>
          <w:color w:val="000000"/>
          <w:spacing w:val="-1"/>
          <w:sz w:val="24"/>
          <w:szCs w:val="24"/>
        </w:rPr>
      </w:pPr>
      <w:r w:rsidRPr="00056FD1">
        <w:rPr>
          <w:caps/>
          <w:color w:val="000000"/>
          <w:spacing w:val="-1"/>
          <w:sz w:val="24"/>
          <w:szCs w:val="24"/>
        </w:rPr>
        <w:t>Программы:</w:t>
      </w:r>
    </w:p>
    <w:p w:rsidR="0004506C" w:rsidRPr="00056FD1" w:rsidRDefault="008F53D7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056FD1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056FD1">
        <w:rPr>
          <w:b/>
          <w:color w:val="000000"/>
          <w:spacing w:val="-1"/>
          <w:sz w:val="24"/>
          <w:szCs w:val="24"/>
        </w:rPr>
        <w:t xml:space="preserve">к обязательной части. </w:t>
      </w:r>
    </w:p>
    <w:p w:rsidR="0004506C" w:rsidRPr="00056FD1" w:rsidRDefault="008F53D7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056FD1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2-ом семестре очной </w:t>
      </w:r>
      <w:r w:rsidR="006E6A67">
        <w:rPr>
          <w:color w:val="000000"/>
          <w:spacing w:val="-1"/>
          <w:sz w:val="24"/>
          <w:szCs w:val="24"/>
        </w:rPr>
        <w:t xml:space="preserve">и </w:t>
      </w:r>
      <w:r w:rsidRPr="00056FD1">
        <w:rPr>
          <w:color w:val="000000"/>
          <w:spacing w:val="-1"/>
          <w:sz w:val="24"/>
          <w:szCs w:val="24"/>
        </w:rPr>
        <w:t xml:space="preserve">заочной формы обучения. Вид промежуточной аттестации: зачет. </w:t>
      </w:r>
    </w:p>
    <w:p w:rsidR="0004506C" w:rsidRPr="00056FD1" w:rsidRDefault="0004506C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04506C" w:rsidRPr="00056FD1" w:rsidRDefault="008F53D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056FD1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04506C" w:rsidRPr="00056FD1" w:rsidRDefault="008F53D7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056FD1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04506C" w:rsidRPr="00056FD1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04506C" w:rsidRPr="00056FD1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04506C" w:rsidRPr="00056FD1" w:rsidRDefault="0004506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4506C" w:rsidRPr="00056FD1" w:rsidRDefault="0004506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04506C" w:rsidRPr="00056FD1">
        <w:trPr>
          <w:jc w:val="center"/>
        </w:trPr>
        <w:tc>
          <w:tcPr>
            <w:tcW w:w="4950" w:type="dxa"/>
            <w:gridSpan w:val="2"/>
            <w:vAlign w:val="center"/>
          </w:tcPr>
          <w:p w:rsidR="0004506C" w:rsidRPr="00056FD1" w:rsidRDefault="008F53D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04506C" w:rsidRPr="00056FD1">
        <w:trPr>
          <w:jc w:val="center"/>
        </w:trPr>
        <w:tc>
          <w:tcPr>
            <w:tcW w:w="4950" w:type="dxa"/>
            <w:gridSpan w:val="2"/>
            <w:vAlign w:val="center"/>
          </w:tcPr>
          <w:p w:rsidR="0004506C" w:rsidRPr="00056FD1" w:rsidRDefault="008F53D7">
            <w:pPr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04506C" w:rsidRPr="00056FD1" w:rsidRDefault="0004506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04506C" w:rsidRPr="00056FD1" w:rsidRDefault="0004506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4506C" w:rsidRPr="00056FD1">
        <w:trPr>
          <w:jc w:val="center"/>
        </w:trPr>
        <w:tc>
          <w:tcPr>
            <w:tcW w:w="4950" w:type="dxa"/>
            <w:gridSpan w:val="2"/>
            <w:vAlign w:val="center"/>
          </w:tcPr>
          <w:p w:rsidR="0004506C" w:rsidRPr="00056FD1" w:rsidRDefault="008F53D7">
            <w:pPr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546" w:type="dxa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04506C" w:rsidRPr="00056FD1">
        <w:trPr>
          <w:jc w:val="center"/>
        </w:trPr>
        <w:tc>
          <w:tcPr>
            <w:tcW w:w="4950" w:type="dxa"/>
            <w:gridSpan w:val="2"/>
            <w:vAlign w:val="center"/>
          </w:tcPr>
          <w:p w:rsidR="0004506C" w:rsidRPr="00056FD1" w:rsidRDefault="008F53D7">
            <w:pPr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1546" w:type="dxa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04506C" w:rsidRPr="00056FD1">
        <w:trPr>
          <w:jc w:val="center"/>
        </w:trPr>
        <w:tc>
          <w:tcPr>
            <w:tcW w:w="4950" w:type="dxa"/>
            <w:gridSpan w:val="2"/>
            <w:vAlign w:val="center"/>
          </w:tcPr>
          <w:p w:rsidR="0004506C" w:rsidRPr="00056FD1" w:rsidRDefault="008F53D7">
            <w:pPr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:rsidR="0004506C" w:rsidRPr="00056FD1" w:rsidRDefault="003F28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:rsidR="0004506C" w:rsidRPr="00056FD1" w:rsidRDefault="003F28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04506C" w:rsidRPr="00056FD1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:rsidR="0004506C" w:rsidRPr="00056FD1" w:rsidRDefault="008F53D7">
            <w:pPr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04506C" w:rsidRPr="00056FD1">
        <w:trPr>
          <w:jc w:val="center"/>
        </w:trPr>
        <w:tc>
          <w:tcPr>
            <w:tcW w:w="1838" w:type="dxa"/>
            <w:vMerge w:val="restart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04506C" w:rsidRPr="00056FD1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04506C" w:rsidRPr="00056FD1" w:rsidRDefault="0004506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 xml:space="preserve">2 </w:t>
            </w:r>
          </w:p>
        </w:tc>
        <w:tc>
          <w:tcPr>
            <w:tcW w:w="1546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04506C" w:rsidRPr="00056FD1" w:rsidRDefault="008F53D7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056FD1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134"/>
        <w:gridCol w:w="992"/>
        <w:gridCol w:w="1115"/>
      </w:tblGrid>
      <w:tr w:rsidR="0004506C" w:rsidRPr="00056FD1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107" w:type="dxa"/>
            <w:gridSpan w:val="2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04506C" w:rsidRPr="00056FD1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:rsidR="0004506C" w:rsidRPr="00056FD1" w:rsidRDefault="0004506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4506C" w:rsidRPr="00056FD1" w:rsidRDefault="0004506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115" w:type="dxa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04506C" w:rsidRPr="00056FD1">
        <w:trPr>
          <w:jc w:val="center"/>
        </w:trPr>
        <w:tc>
          <w:tcPr>
            <w:tcW w:w="4945" w:type="dxa"/>
            <w:gridSpan w:val="2"/>
            <w:vAlign w:val="center"/>
          </w:tcPr>
          <w:p w:rsidR="0004506C" w:rsidRPr="00056FD1" w:rsidRDefault="008F53D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115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04506C" w:rsidRPr="00056FD1">
        <w:trPr>
          <w:jc w:val="center"/>
        </w:trPr>
        <w:tc>
          <w:tcPr>
            <w:tcW w:w="4945" w:type="dxa"/>
            <w:gridSpan w:val="2"/>
            <w:vAlign w:val="center"/>
          </w:tcPr>
          <w:p w:rsidR="0004506C" w:rsidRPr="00056FD1" w:rsidRDefault="008F53D7">
            <w:pPr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4506C" w:rsidRPr="00056FD1" w:rsidRDefault="0004506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506C" w:rsidRPr="00056FD1" w:rsidRDefault="0004506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04506C" w:rsidRPr="00056FD1" w:rsidRDefault="0004506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4506C" w:rsidRPr="00056FD1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:rsidR="0004506C" w:rsidRPr="00056FD1" w:rsidRDefault="008F53D7">
            <w:pPr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115" w:type="dxa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04506C" w:rsidRPr="00056FD1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:rsidR="0004506C" w:rsidRPr="00056FD1" w:rsidRDefault="008F53D7">
            <w:pPr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4506C" w:rsidRPr="00056FD1" w:rsidRDefault="0004506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04506C" w:rsidRPr="00056FD1">
        <w:trPr>
          <w:trHeight w:val="242"/>
          <w:jc w:val="center"/>
        </w:trPr>
        <w:tc>
          <w:tcPr>
            <w:tcW w:w="4945" w:type="dxa"/>
            <w:gridSpan w:val="2"/>
            <w:vAlign w:val="center"/>
          </w:tcPr>
          <w:p w:rsidR="0004506C" w:rsidRPr="00056FD1" w:rsidRDefault="008F53D7">
            <w:pPr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Промежуто</w:t>
            </w:r>
            <w:r w:rsidR="003F28E8">
              <w:rPr>
                <w:color w:val="000000"/>
                <w:spacing w:val="-1"/>
                <w:sz w:val="24"/>
                <w:szCs w:val="24"/>
              </w:rPr>
              <w:t>чная аттестация</w:t>
            </w:r>
            <w:r w:rsidR="00EF76DB">
              <w:rPr>
                <w:color w:val="000000"/>
                <w:spacing w:val="-1"/>
                <w:sz w:val="24"/>
                <w:szCs w:val="24"/>
              </w:rPr>
              <w:t>:</w:t>
            </w:r>
            <w:r w:rsidR="003F28E8">
              <w:rPr>
                <w:color w:val="000000"/>
                <w:spacing w:val="-1"/>
                <w:sz w:val="24"/>
                <w:szCs w:val="24"/>
              </w:rPr>
              <w:t xml:space="preserve"> зачет</w:t>
            </w:r>
          </w:p>
        </w:tc>
        <w:tc>
          <w:tcPr>
            <w:tcW w:w="1134" w:type="dxa"/>
            <w:vAlign w:val="center"/>
          </w:tcPr>
          <w:p w:rsidR="0004506C" w:rsidRPr="00056FD1" w:rsidRDefault="00EF76D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992" w:type="dxa"/>
            <w:vAlign w:val="center"/>
          </w:tcPr>
          <w:p w:rsidR="0004506C" w:rsidRPr="00056FD1" w:rsidRDefault="00EF76D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04506C" w:rsidRPr="00056FD1" w:rsidRDefault="003F28E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04506C" w:rsidRPr="00056FD1">
        <w:trPr>
          <w:jc w:val="center"/>
        </w:trPr>
        <w:tc>
          <w:tcPr>
            <w:tcW w:w="4945" w:type="dxa"/>
            <w:gridSpan w:val="2"/>
            <w:vAlign w:val="center"/>
          </w:tcPr>
          <w:p w:rsidR="0004506C" w:rsidRPr="00056FD1" w:rsidRDefault="008F53D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4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04506C" w:rsidRPr="00056FD1" w:rsidRDefault="0004506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60</w:t>
            </w:r>
          </w:p>
        </w:tc>
      </w:tr>
      <w:tr w:rsidR="0004506C" w:rsidRPr="00056FD1">
        <w:trPr>
          <w:jc w:val="center"/>
        </w:trPr>
        <w:tc>
          <w:tcPr>
            <w:tcW w:w="2485" w:type="dxa"/>
            <w:vMerge w:val="restart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34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115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70</w:t>
            </w:r>
          </w:p>
        </w:tc>
      </w:tr>
      <w:tr w:rsidR="0004506C" w:rsidRPr="00056FD1">
        <w:trPr>
          <w:jc w:val="center"/>
        </w:trPr>
        <w:tc>
          <w:tcPr>
            <w:tcW w:w="2485" w:type="dxa"/>
            <w:vMerge/>
            <w:vAlign w:val="center"/>
          </w:tcPr>
          <w:p w:rsidR="0004506C" w:rsidRPr="00056FD1" w:rsidRDefault="0004506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:rsidR="0004506C" w:rsidRPr="00056FD1" w:rsidRDefault="008F53D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506C" w:rsidRPr="00056FD1" w:rsidRDefault="0004506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04506C" w:rsidRPr="00056FD1" w:rsidRDefault="0004506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056FD1" w:rsidRDefault="00056FD1" w:rsidP="00056FD1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056FD1" w:rsidRDefault="00056FD1" w:rsidP="00056FD1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04506C" w:rsidRPr="00056FD1" w:rsidRDefault="008F53D7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056FD1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5"/>
        <w:gridCol w:w="906"/>
      </w:tblGrid>
      <w:tr w:rsidR="0004506C" w:rsidRPr="00056FD1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:rsidR="0004506C" w:rsidRPr="00056FD1" w:rsidRDefault="008F53D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04506C" w:rsidRPr="00056FD1" w:rsidRDefault="008F53D7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45" w:type="dxa"/>
            <w:vAlign w:val="center"/>
          </w:tcPr>
          <w:p w:rsidR="0004506C" w:rsidRPr="00056FD1" w:rsidRDefault="008F53D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:rsidR="0004506C" w:rsidRPr="00056FD1" w:rsidRDefault="008F53D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04506C" w:rsidRPr="00056FD1">
        <w:trPr>
          <w:trHeight w:val="570"/>
          <w:jc w:val="center"/>
        </w:trPr>
        <w:tc>
          <w:tcPr>
            <w:tcW w:w="624" w:type="dxa"/>
            <w:vAlign w:val="center"/>
          </w:tcPr>
          <w:p w:rsidR="0004506C" w:rsidRPr="00056FD1" w:rsidRDefault="008F53D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4506C" w:rsidRPr="00056FD1" w:rsidRDefault="008F53D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Механика</w:t>
            </w:r>
          </w:p>
        </w:tc>
        <w:tc>
          <w:tcPr>
            <w:tcW w:w="5245" w:type="dxa"/>
            <w:vAlign w:val="center"/>
          </w:tcPr>
          <w:p w:rsidR="0004506C" w:rsidRPr="00056FD1" w:rsidRDefault="008F53D7">
            <w:pPr>
              <w:rPr>
                <w:bCs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Кинематика поступательного движения.</w:t>
            </w:r>
          </w:p>
          <w:p w:rsidR="0004506C" w:rsidRPr="00056FD1" w:rsidRDefault="008F53D7">
            <w:pPr>
              <w:rPr>
                <w:bCs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Динамика движения материальной точки.</w:t>
            </w:r>
          </w:p>
          <w:p w:rsidR="0004506C" w:rsidRPr="00056FD1" w:rsidRDefault="008F53D7">
            <w:pPr>
              <w:rPr>
                <w:bCs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Вращательное движение абсолютно твёрдого тела вокруг неподвижной оси.</w:t>
            </w:r>
          </w:p>
          <w:p w:rsidR="0004506C" w:rsidRPr="00056FD1" w:rsidRDefault="008F53D7">
            <w:pPr>
              <w:rPr>
                <w:bCs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Статика. Законы сохранения.</w:t>
            </w:r>
          </w:p>
        </w:tc>
        <w:tc>
          <w:tcPr>
            <w:tcW w:w="906" w:type="dxa"/>
            <w:vAlign w:val="center"/>
          </w:tcPr>
          <w:p w:rsidR="0004506C" w:rsidRPr="00056FD1" w:rsidRDefault="008F53D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38</w:t>
            </w:r>
          </w:p>
        </w:tc>
      </w:tr>
      <w:tr w:rsidR="0004506C" w:rsidRPr="00056FD1">
        <w:trPr>
          <w:trHeight w:val="659"/>
          <w:jc w:val="center"/>
        </w:trPr>
        <w:tc>
          <w:tcPr>
            <w:tcW w:w="624" w:type="dxa"/>
            <w:vAlign w:val="center"/>
          </w:tcPr>
          <w:p w:rsidR="0004506C" w:rsidRPr="00056FD1" w:rsidRDefault="008F53D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04506C" w:rsidRPr="00056FD1" w:rsidRDefault="008F53D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Электричество</w:t>
            </w:r>
          </w:p>
        </w:tc>
        <w:tc>
          <w:tcPr>
            <w:tcW w:w="5245" w:type="dxa"/>
            <w:vAlign w:val="center"/>
          </w:tcPr>
          <w:p w:rsidR="0004506C" w:rsidRPr="00056FD1" w:rsidRDefault="008F53D7">
            <w:pPr>
              <w:jc w:val="both"/>
              <w:rPr>
                <w:bCs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 xml:space="preserve">Электричество и магнетизм. </w:t>
            </w:r>
          </w:p>
          <w:p w:rsidR="0004506C" w:rsidRPr="00056FD1" w:rsidRDefault="008F53D7">
            <w:pPr>
              <w:jc w:val="both"/>
              <w:rPr>
                <w:bCs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 xml:space="preserve">Электрический ток. </w:t>
            </w:r>
          </w:p>
          <w:p w:rsidR="0004506C" w:rsidRPr="00056FD1" w:rsidRDefault="008F53D7">
            <w:pPr>
              <w:jc w:val="both"/>
              <w:rPr>
                <w:bCs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Электрические цепи постоянного тока.</w:t>
            </w:r>
          </w:p>
          <w:p w:rsidR="0004506C" w:rsidRPr="00056FD1" w:rsidRDefault="008F53D7">
            <w:pPr>
              <w:jc w:val="both"/>
              <w:rPr>
                <w:bCs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Электрические цепи синусоидального тока. Спортивное электрооборудование.</w:t>
            </w:r>
          </w:p>
          <w:p w:rsidR="0004506C" w:rsidRPr="00056FD1" w:rsidRDefault="008F53D7">
            <w:pPr>
              <w:jc w:val="both"/>
              <w:rPr>
                <w:bCs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Основы электробезопасности.</w:t>
            </w:r>
          </w:p>
        </w:tc>
        <w:tc>
          <w:tcPr>
            <w:tcW w:w="906" w:type="dxa"/>
            <w:vAlign w:val="center"/>
          </w:tcPr>
          <w:p w:rsidR="0004506C" w:rsidRPr="00056FD1" w:rsidRDefault="008F53D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34</w:t>
            </w:r>
          </w:p>
        </w:tc>
      </w:tr>
      <w:tr w:rsidR="0004506C" w:rsidRPr="00056FD1">
        <w:trPr>
          <w:jc w:val="center"/>
        </w:trPr>
        <w:tc>
          <w:tcPr>
            <w:tcW w:w="3034" w:type="dxa"/>
            <w:gridSpan w:val="2"/>
            <w:vAlign w:val="center"/>
          </w:tcPr>
          <w:p w:rsidR="0004506C" w:rsidRPr="00056FD1" w:rsidRDefault="008F53D7">
            <w:pPr>
              <w:ind w:right="19"/>
              <w:rPr>
                <w:bCs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vAlign w:val="center"/>
          </w:tcPr>
          <w:p w:rsidR="0004506C" w:rsidRPr="00056FD1" w:rsidRDefault="0004506C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04506C" w:rsidRPr="00056FD1" w:rsidRDefault="008F53D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color w:val="000000"/>
                <w:spacing w:val="-1"/>
                <w:sz w:val="24"/>
                <w:szCs w:val="24"/>
              </w:rPr>
              <w:t>72</w:t>
            </w:r>
          </w:p>
        </w:tc>
      </w:tr>
    </w:tbl>
    <w:p w:rsidR="006E6A67" w:rsidRDefault="006E6A67" w:rsidP="006E6A67">
      <w:pPr>
        <w:pStyle w:val="a3"/>
        <w:ind w:left="1069"/>
        <w:rPr>
          <w:sz w:val="24"/>
          <w:szCs w:val="24"/>
        </w:rPr>
      </w:pPr>
    </w:p>
    <w:p w:rsidR="006E6A67" w:rsidRDefault="006E6A67" w:rsidP="006E6A67">
      <w:pPr>
        <w:pStyle w:val="a3"/>
        <w:ind w:left="1069"/>
        <w:rPr>
          <w:sz w:val="24"/>
          <w:szCs w:val="24"/>
        </w:rPr>
      </w:pPr>
    </w:p>
    <w:p w:rsidR="00757EAA" w:rsidRPr="00757EAA" w:rsidRDefault="00757EAA" w:rsidP="00757EAA">
      <w:pPr>
        <w:pStyle w:val="a3"/>
        <w:numPr>
          <w:ilvl w:val="0"/>
          <w:numId w:val="1"/>
        </w:numPr>
        <w:rPr>
          <w:sz w:val="24"/>
          <w:szCs w:val="24"/>
        </w:rPr>
      </w:pPr>
      <w:r w:rsidRPr="00757EAA">
        <w:rPr>
          <w:sz w:val="24"/>
          <w:szCs w:val="24"/>
        </w:rPr>
        <w:lastRenderedPageBreak/>
        <w:t>РАЗДЕЛЫ ДИСЦИПЛИНЫ И ВИДЫ УЧЕБНОЙ РАБОТЫ:</w:t>
      </w:r>
    </w:p>
    <w:p w:rsidR="0004506C" w:rsidRPr="00056FD1" w:rsidRDefault="0004506C">
      <w:pPr>
        <w:pStyle w:val="a3"/>
        <w:ind w:left="1069"/>
        <w:jc w:val="both"/>
        <w:rPr>
          <w:sz w:val="24"/>
          <w:szCs w:val="24"/>
        </w:rPr>
      </w:pPr>
    </w:p>
    <w:p w:rsidR="0004506C" w:rsidRPr="00056FD1" w:rsidRDefault="008F53D7">
      <w:pPr>
        <w:jc w:val="center"/>
        <w:rPr>
          <w:sz w:val="24"/>
          <w:szCs w:val="24"/>
        </w:rPr>
      </w:pPr>
      <w:r w:rsidRPr="00056FD1"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04506C" w:rsidRPr="00056FD1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C" w:rsidRPr="00056FD1" w:rsidRDefault="008F53D7">
            <w:pPr>
              <w:jc w:val="both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Всего</w:t>
            </w:r>
          </w:p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часов</w:t>
            </w:r>
          </w:p>
        </w:tc>
      </w:tr>
      <w:tr w:rsidR="0004506C" w:rsidRPr="00056FD1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6C" w:rsidRPr="00056FD1" w:rsidRDefault="0004506C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6C" w:rsidRPr="00056FD1" w:rsidRDefault="0004506C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6C" w:rsidRPr="00056FD1" w:rsidRDefault="0004506C">
            <w:pPr>
              <w:rPr>
                <w:sz w:val="24"/>
                <w:szCs w:val="24"/>
              </w:rPr>
            </w:pPr>
          </w:p>
        </w:tc>
      </w:tr>
      <w:tr w:rsidR="0004506C" w:rsidRPr="00056FD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C" w:rsidRPr="00056FD1" w:rsidRDefault="008F53D7">
            <w:pPr>
              <w:jc w:val="both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Pr="00056FD1" w:rsidRDefault="008F53D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Механика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38</w:t>
            </w:r>
          </w:p>
        </w:tc>
      </w:tr>
      <w:tr w:rsidR="0004506C" w:rsidRPr="00056FD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C" w:rsidRPr="00056FD1" w:rsidRDefault="008F53D7">
            <w:pPr>
              <w:jc w:val="both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Pr="00056FD1" w:rsidRDefault="008F53D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Электричество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34</w:t>
            </w:r>
          </w:p>
        </w:tc>
      </w:tr>
      <w:tr w:rsidR="0004506C" w:rsidRPr="00056FD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C" w:rsidRPr="00056FD1" w:rsidRDefault="000450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Pr="00056FD1" w:rsidRDefault="008F53D7">
            <w:pPr>
              <w:ind w:right="19"/>
              <w:rPr>
                <w:bCs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72</w:t>
            </w:r>
          </w:p>
        </w:tc>
      </w:tr>
    </w:tbl>
    <w:p w:rsidR="0004506C" w:rsidRPr="00056FD1" w:rsidRDefault="008F53D7">
      <w:pPr>
        <w:jc w:val="center"/>
        <w:rPr>
          <w:sz w:val="24"/>
          <w:szCs w:val="24"/>
        </w:rPr>
      </w:pPr>
      <w:r w:rsidRPr="00056FD1">
        <w:rPr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04506C" w:rsidRPr="00056FD1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C" w:rsidRPr="00056FD1" w:rsidRDefault="008F53D7">
            <w:pPr>
              <w:jc w:val="both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Всего</w:t>
            </w:r>
          </w:p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часов</w:t>
            </w:r>
          </w:p>
        </w:tc>
      </w:tr>
      <w:tr w:rsidR="0004506C" w:rsidRPr="00056FD1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6C" w:rsidRPr="00056FD1" w:rsidRDefault="0004506C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6C" w:rsidRPr="00056FD1" w:rsidRDefault="0004506C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6C" w:rsidRPr="00056FD1" w:rsidRDefault="0004506C">
            <w:pPr>
              <w:rPr>
                <w:sz w:val="24"/>
                <w:szCs w:val="24"/>
              </w:rPr>
            </w:pPr>
          </w:p>
        </w:tc>
      </w:tr>
      <w:tr w:rsidR="0004506C" w:rsidRPr="00056FD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C" w:rsidRPr="00056FD1" w:rsidRDefault="008F53D7">
            <w:pPr>
              <w:jc w:val="both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Pr="00056FD1" w:rsidRDefault="008F53D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Механика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38</w:t>
            </w:r>
          </w:p>
        </w:tc>
      </w:tr>
      <w:tr w:rsidR="0004506C" w:rsidRPr="00056FD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6C" w:rsidRPr="00056FD1" w:rsidRDefault="008F53D7">
            <w:pPr>
              <w:jc w:val="both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Pr="00056FD1" w:rsidRDefault="008F53D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Электричество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34</w:t>
            </w:r>
          </w:p>
        </w:tc>
      </w:tr>
      <w:tr w:rsidR="0004506C" w:rsidRPr="00056FD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C" w:rsidRPr="00056FD1" w:rsidRDefault="000450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C" w:rsidRPr="00056FD1" w:rsidRDefault="008F53D7">
            <w:pPr>
              <w:ind w:right="19"/>
              <w:rPr>
                <w:bCs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6C" w:rsidRPr="00056FD1" w:rsidRDefault="008F53D7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72</w:t>
            </w:r>
          </w:p>
        </w:tc>
      </w:tr>
    </w:tbl>
    <w:p w:rsidR="0004506C" w:rsidRPr="00056FD1" w:rsidRDefault="0004506C">
      <w:pPr>
        <w:rPr>
          <w:b/>
          <w:sz w:val="24"/>
          <w:szCs w:val="24"/>
        </w:rPr>
      </w:pPr>
    </w:p>
    <w:p w:rsidR="0004506C" w:rsidRPr="00056FD1" w:rsidRDefault="0004506C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04506C" w:rsidRPr="006E6A67" w:rsidRDefault="008F53D7" w:rsidP="00E43A73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120"/>
        <w:ind w:firstLine="709"/>
        <w:jc w:val="both"/>
        <w:rPr>
          <w:b/>
          <w:bCs/>
          <w:sz w:val="24"/>
          <w:szCs w:val="24"/>
        </w:rPr>
      </w:pPr>
      <w:r w:rsidRPr="006E6A67">
        <w:rPr>
          <w:caps/>
          <w:color w:val="000000"/>
          <w:spacing w:val="-1"/>
          <w:sz w:val="24"/>
          <w:szCs w:val="24"/>
        </w:rPr>
        <w:t>Перечень основной и дополнительной литературы</w:t>
      </w:r>
    </w:p>
    <w:p w:rsidR="00B605B7" w:rsidRPr="00B605B7" w:rsidRDefault="00B605B7" w:rsidP="00B605B7">
      <w:pPr>
        <w:ind w:left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6.1. </w:t>
      </w:r>
      <w:r w:rsidRPr="00B605B7">
        <w:rPr>
          <w:b/>
          <w:bCs/>
          <w:sz w:val="24"/>
          <w:szCs w:val="24"/>
        </w:rPr>
        <w:t>Основная литература.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418"/>
        <w:gridCol w:w="1099"/>
      </w:tblGrid>
      <w:tr w:rsidR="00B605B7" w:rsidRPr="00961820" w:rsidTr="005969D1">
        <w:tc>
          <w:tcPr>
            <w:tcW w:w="675" w:type="dxa"/>
            <w:vMerge w:val="restart"/>
            <w:vAlign w:val="center"/>
          </w:tcPr>
          <w:p w:rsidR="00B605B7" w:rsidRPr="00961820" w:rsidRDefault="00B605B7" w:rsidP="005969D1">
            <w:pPr>
              <w:jc w:val="center"/>
              <w:rPr>
                <w:b/>
                <w:bCs/>
                <w:sz w:val="24"/>
                <w:szCs w:val="24"/>
              </w:rPr>
            </w:pPr>
            <w:r w:rsidRPr="00961820">
              <w:rPr>
                <w:b/>
                <w:bCs/>
                <w:sz w:val="24"/>
                <w:szCs w:val="24"/>
              </w:rPr>
              <w:t>№</w:t>
            </w:r>
          </w:p>
          <w:p w:rsidR="00B605B7" w:rsidRPr="00961820" w:rsidRDefault="00B605B7" w:rsidP="005969D1">
            <w:pPr>
              <w:jc w:val="center"/>
              <w:rPr>
                <w:b/>
                <w:bCs/>
                <w:sz w:val="24"/>
                <w:szCs w:val="24"/>
              </w:rPr>
            </w:pPr>
            <w:r w:rsidRPr="0096182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379" w:type="dxa"/>
            <w:vMerge w:val="restart"/>
            <w:vAlign w:val="center"/>
          </w:tcPr>
          <w:p w:rsidR="00B605B7" w:rsidRPr="00961820" w:rsidRDefault="00B605B7" w:rsidP="005969D1">
            <w:pPr>
              <w:jc w:val="center"/>
              <w:rPr>
                <w:b/>
                <w:bCs/>
                <w:sz w:val="24"/>
                <w:szCs w:val="24"/>
              </w:rPr>
            </w:pPr>
            <w:r w:rsidRPr="00961820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517" w:type="dxa"/>
            <w:gridSpan w:val="2"/>
            <w:vAlign w:val="center"/>
          </w:tcPr>
          <w:p w:rsidR="00B605B7" w:rsidRPr="00961820" w:rsidRDefault="00B605B7" w:rsidP="005969D1">
            <w:pPr>
              <w:jc w:val="center"/>
              <w:rPr>
                <w:b/>
                <w:bCs/>
                <w:sz w:val="24"/>
                <w:szCs w:val="24"/>
              </w:rPr>
            </w:pPr>
            <w:r w:rsidRPr="00961820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B605B7" w:rsidRPr="00961820" w:rsidTr="005969D1">
        <w:tc>
          <w:tcPr>
            <w:tcW w:w="675" w:type="dxa"/>
            <w:vMerge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 w:rsidRPr="00961820">
              <w:rPr>
                <w:bCs/>
                <w:sz w:val="24"/>
                <w:szCs w:val="24"/>
              </w:rPr>
              <w:t xml:space="preserve">Библиотека </w:t>
            </w:r>
          </w:p>
        </w:tc>
        <w:tc>
          <w:tcPr>
            <w:tcW w:w="1099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 w:rsidRPr="00961820">
              <w:rPr>
                <w:bCs/>
                <w:sz w:val="24"/>
                <w:szCs w:val="24"/>
              </w:rPr>
              <w:t>Кафедра</w:t>
            </w:r>
          </w:p>
        </w:tc>
      </w:tr>
      <w:tr w:rsidR="00B605B7" w:rsidRPr="00961820" w:rsidTr="005969D1">
        <w:tc>
          <w:tcPr>
            <w:tcW w:w="675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 w:rsidRPr="0096182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B605B7" w:rsidRPr="00961820" w:rsidRDefault="00B605B7" w:rsidP="005969D1">
            <w:pPr>
              <w:jc w:val="both"/>
              <w:rPr>
                <w:bCs/>
                <w:sz w:val="24"/>
                <w:szCs w:val="24"/>
              </w:rPr>
            </w:pPr>
            <w:r w:rsidRPr="00961820">
              <w:rPr>
                <w:bCs/>
                <w:color w:val="000000"/>
                <w:sz w:val="24"/>
                <w:szCs w:val="24"/>
              </w:rPr>
              <w:t>Естественно-научные основы физической культуры и спорта</w:t>
            </w:r>
            <w:r w:rsidRPr="00961820">
              <w:rPr>
                <w:color w:val="000000"/>
                <w:sz w:val="24"/>
                <w:szCs w:val="24"/>
              </w:rPr>
              <w:t xml:space="preserve"> : учебник / под ред. А. В. Самсоновой, Р. Б. Цаллаговой. - М. : Советский спорт, 2014. - 454 с. : ил. - Библиогр.: с. 446-447. - ISBN 978-5-9718-0697-4 : 979.00.</w:t>
            </w:r>
          </w:p>
        </w:tc>
        <w:tc>
          <w:tcPr>
            <w:tcW w:w="1418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 w:rsidRPr="0096182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99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 w:rsidRPr="00961820">
              <w:rPr>
                <w:bCs/>
                <w:sz w:val="24"/>
                <w:szCs w:val="24"/>
              </w:rPr>
              <w:t>5</w:t>
            </w:r>
          </w:p>
        </w:tc>
      </w:tr>
      <w:tr w:rsidR="00B605B7" w:rsidRPr="00961820" w:rsidTr="005969D1">
        <w:tc>
          <w:tcPr>
            <w:tcW w:w="675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 w:rsidRPr="0096182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B605B7" w:rsidRPr="00961820" w:rsidRDefault="00B605B7" w:rsidP="005969D1">
            <w:pPr>
              <w:rPr>
                <w:color w:val="000000"/>
                <w:sz w:val="24"/>
                <w:szCs w:val="24"/>
              </w:rPr>
            </w:pPr>
            <w:r w:rsidRPr="00961820">
              <w:rPr>
                <w:color w:val="000000"/>
                <w:sz w:val="24"/>
                <w:szCs w:val="24"/>
              </w:rPr>
              <w:t>Зубарев С.Н., Фураев В.А. Электричество. Основы математического анализа электрических цепей. –М.; МГАФК, 2018. – Изд. 2-е, перераб., доп. – 72.: с ил.</w:t>
            </w:r>
          </w:p>
        </w:tc>
        <w:tc>
          <w:tcPr>
            <w:tcW w:w="1418" w:type="dxa"/>
            <w:vAlign w:val="center"/>
          </w:tcPr>
          <w:p w:rsidR="00B605B7" w:rsidRPr="00961820" w:rsidRDefault="00B605B7" w:rsidP="005969D1">
            <w:pPr>
              <w:jc w:val="center"/>
              <w:rPr>
                <w:color w:val="000000"/>
                <w:sz w:val="24"/>
                <w:szCs w:val="24"/>
              </w:rPr>
            </w:pPr>
            <w:r w:rsidRPr="00961820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99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 w:rsidRPr="00961820">
              <w:rPr>
                <w:bCs/>
                <w:sz w:val="24"/>
                <w:szCs w:val="24"/>
              </w:rPr>
              <w:t>50</w:t>
            </w:r>
          </w:p>
        </w:tc>
      </w:tr>
      <w:tr w:rsidR="00B605B7" w:rsidRPr="00961820" w:rsidTr="005969D1">
        <w:tc>
          <w:tcPr>
            <w:tcW w:w="675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 w:rsidRPr="0096182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B605B7" w:rsidRPr="001851B6" w:rsidRDefault="00B605B7" w:rsidP="005969D1">
            <w:pPr>
              <w:rPr>
                <w:sz w:val="24"/>
                <w:szCs w:val="24"/>
              </w:rPr>
            </w:pPr>
            <w:r w:rsidRPr="001851B6">
              <w:rPr>
                <w:sz w:val="24"/>
                <w:szCs w:val="24"/>
              </w:rPr>
              <w:t xml:space="preserve">Зубарев, С. Н. Электричество. Основы математического анализа электрических цепей : учебное пособие для студентов вузов физической культуры / С. Н. Зубарев, А. Н. Фураев ; МГАФК ; под ред. Г. А. Шмелевой. - Малаховка, 2018. - ил. - Текст : электронный // Электронно-библиотечная система ЭЛМАРК (МГАФК) : [сайт]. — </w:t>
            </w:r>
            <w:hyperlink r:id="rId9" w:history="1">
              <w:r w:rsidRPr="001121C5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1851B6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1418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605B7" w:rsidRPr="00961820" w:rsidTr="005969D1">
        <w:tc>
          <w:tcPr>
            <w:tcW w:w="675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B605B7" w:rsidRPr="001851B6" w:rsidRDefault="00B605B7" w:rsidP="005969D1">
            <w:pPr>
              <w:rPr>
                <w:sz w:val="24"/>
                <w:szCs w:val="24"/>
              </w:rPr>
            </w:pPr>
            <w:r w:rsidRPr="001851B6">
              <w:rPr>
                <w:sz w:val="24"/>
                <w:szCs w:val="24"/>
              </w:rPr>
              <w:t xml:space="preserve">Фураев, А. Н. Физика : учебное пособие для студентов ... заочной формы обучения / А. Н. Фураев, А. Н. Ермаков, С. Н. Зубарев ; МГАФК ; под ред. Г. А. Шмелевой. - Изд. 3-е, перераб. и доп. - Малаховка, 2017. - 144 с. : ил. - Текст : электронный // Электронно-библиотечная система ЭЛМАРК (МГАФК) : [сайт]. — </w:t>
            </w:r>
            <w:hyperlink r:id="rId10" w:history="1">
              <w:r w:rsidRPr="001121C5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1851B6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1418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605B7" w:rsidRPr="00961820" w:rsidTr="005969D1">
        <w:tc>
          <w:tcPr>
            <w:tcW w:w="675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B605B7" w:rsidRPr="001851B6" w:rsidRDefault="00B605B7" w:rsidP="005969D1">
            <w:pPr>
              <w:rPr>
                <w:sz w:val="24"/>
                <w:szCs w:val="24"/>
              </w:rPr>
            </w:pPr>
            <w:r w:rsidRPr="001851B6">
              <w:rPr>
                <w:sz w:val="24"/>
                <w:szCs w:val="24"/>
              </w:rPr>
              <w:t xml:space="preserve">Шмелева, Г. А. Экспресс-курс по физике для студентов вузов физкультурного профиля : учебно-методическое пособие для студентов / Г. А. Шмелева, А. Н. Фураев, О. В. Ольхова ; МГАФК. - Малаховка, 2010. - ил. - Текст : электронный // Электронно-библиотечная система ЭЛМАРК (МГАФК) : [сайт]. — </w:t>
            </w:r>
            <w:hyperlink r:id="rId11" w:history="1">
              <w:r w:rsidRPr="001121C5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1851B6">
              <w:rPr>
                <w:sz w:val="24"/>
                <w:szCs w:val="24"/>
              </w:rPr>
              <w:t xml:space="preserve"> (дата обраще</w:t>
            </w:r>
            <w:r w:rsidRPr="001851B6">
              <w:rPr>
                <w:sz w:val="24"/>
                <w:szCs w:val="24"/>
              </w:rPr>
              <w:lastRenderedPageBreak/>
              <w:t xml:space="preserve">ния: 18.02.2020). — Режим доступа: для авторизир. пользователей </w:t>
            </w:r>
          </w:p>
        </w:tc>
        <w:tc>
          <w:tcPr>
            <w:tcW w:w="1418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605B7" w:rsidRPr="00961820" w:rsidTr="005969D1">
        <w:tc>
          <w:tcPr>
            <w:tcW w:w="675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6379" w:type="dxa"/>
            <w:vAlign w:val="center"/>
          </w:tcPr>
          <w:p w:rsidR="00B605B7" w:rsidRPr="00961820" w:rsidRDefault="00B605B7" w:rsidP="005969D1">
            <w:pPr>
              <w:jc w:val="both"/>
              <w:rPr>
                <w:bCs/>
                <w:sz w:val="24"/>
                <w:szCs w:val="24"/>
              </w:rPr>
            </w:pPr>
            <w:r w:rsidRPr="001851B6">
              <w:rPr>
                <w:bCs/>
                <w:sz w:val="24"/>
                <w:szCs w:val="24"/>
              </w:rPr>
              <w:t xml:space="preserve">Зюзин, А. В. Физика. Механика  : учебное пособие для вузов / А. В. Зюзин, С. Б. Московский, В. Е. Туров. —  Москва : Академический Проект, 2015. — 436 c. — ISBN 978-5-8291-1745-0. — Текст : электронный // Электронно-библиотечная система IPR BOOKS : [сайт]. — URL: </w:t>
            </w:r>
            <w:hyperlink r:id="rId12" w:history="1">
              <w:r w:rsidRPr="001121C5">
                <w:rPr>
                  <w:rStyle w:val="ab"/>
                  <w:bCs/>
                  <w:sz w:val="24"/>
                  <w:szCs w:val="24"/>
                </w:rPr>
                <w:t>http://www.iprbookshop.ru/36623.html</w:t>
              </w:r>
            </w:hyperlink>
            <w:r w:rsidRPr="001851B6">
              <w:rPr>
                <w:bCs/>
                <w:sz w:val="24"/>
                <w:szCs w:val="24"/>
              </w:rPr>
              <w:t xml:space="preserve"> (дата обращения: 05.02.2020). — Режим доступа: для авторизир. пользователей</w:t>
            </w:r>
          </w:p>
        </w:tc>
        <w:tc>
          <w:tcPr>
            <w:tcW w:w="1418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B605B7" w:rsidRPr="00B605B7" w:rsidRDefault="00B605B7" w:rsidP="00B605B7">
      <w:pPr>
        <w:ind w:left="142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6.2. </w:t>
      </w:r>
      <w:r w:rsidRPr="00B605B7">
        <w:rPr>
          <w:b/>
          <w:bCs/>
          <w:sz w:val="24"/>
          <w:szCs w:val="24"/>
        </w:rPr>
        <w:t xml:space="preserve"> Дополнительная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418"/>
        <w:gridCol w:w="1099"/>
      </w:tblGrid>
      <w:tr w:rsidR="00B605B7" w:rsidRPr="00961820" w:rsidTr="005969D1">
        <w:tc>
          <w:tcPr>
            <w:tcW w:w="675" w:type="dxa"/>
            <w:vMerge w:val="restart"/>
            <w:vAlign w:val="center"/>
          </w:tcPr>
          <w:p w:rsidR="00B605B7" w:rsidRPr="00961820" w:rsidRDefault="00B605B7" w:rsidP="005969D1">
            <w:pPr>
              <w:jc w:val="center"/>
              <w:rPr>
                <w:b/>
                <w:bCs/>
                <w:sz w:val="24"/>
                <w:szCs w:val="24"/>
              </w:rPr>
            </w:pPr>
            <w:r w:rsidRPr="00961820">
              <w:rPr>
                <w:b/>
                <w:bCs/>
                <w:sz w:val="24"/>
                <w:szCs w:val="24"/>
              </w:rPr>
              <w:t>№</w:t>
            </w:r>
          </w:p>
          <w:p w:rsidR="00B605B7" w:rsidRPr="00961820" w:rsidRDefault="00B605B7" w:rsidP="005969D1">
            <w:pPr>
              <w:jc w:val="center"/>
              <w:rPr>
                <w:b/>
                <w:bCs/>
                <w:sz w:val="24"/>
                <w:szCs w:val="24"/>
              </w:rPr>
            </w:pPr>
            <w:r w:rsidRPr="0096182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379" w:type="dxa"/>
            <w:vMerge w:val="restart"/>
            <w:vAlign w:val="center"/>
          </w:tcPr>
          <w:p w:rsidR="00B605B7" w:rsidRPr="00961820" w:rsidRDefault="00B605B7" w:rsidP="005969D1">
            <w:pPr>
              <w:jc w:val="center"/>
              <w:rPr>
                <w:b/>
                <w:bCs/>
                <w:sz w:val="24"/>
                <w:szCs w:val="24"/>
              </w:rPr>
            </w:pPr>
            <w:r w:rsidRPr="00961820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517" w:type="dxa"/>
            <w:gridSpan w:val="2"/>
            <w:vAlign w:val="center"/>
          </w:tcPr>
          <w:p w:rsidR="00B605B7" w:rsidRPr="00961820" w:rsidRDefault="00B605B7" w:rsidP="005969D1">
            <w:pPr>
              <w:jc w:val="center"/>
              <w:rPr>
                <w:b/>
                <w:bCs/>
                <w:sz w:val="24"/>
                <w:szCs w:val="24"/>
              </w:rPr>
            </w:pPr>
            <w:r w:rsidRPr="00961820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B605B7" w:rsidRPr="00961820" w:rsidTr="005969D1">
        <w:tc>
          <w:tcPr>
            <w:tcW w:w="675" w:type="dxa"/>
            <w:vMerge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 w:rsidRPr="00961820">
              <w:rPr>
                <w:bCs/>
                <w:sz w:val="24"/>
                <w:szCs w:val="24"/>
              </w:rPr>
              <w:t xml:space="preserve">Библиотека </w:t>
            </w:r>
          </w:p>
        </w:tc>
        <w:tc>
          <w:tcPr>
            <w:tcW w:w="1099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 w:rsidRPr="00961820">
              <w:rPr>
                <w:bCs/>
                <w:sz w:val="24"/>
                <w:szCs w:val="24"/>
              </w:rPr>
              <w:t>Кафедра</w:t>
            </w:r>
          </w:p>
        </w:tc>
      </w:tr>
      <w:tr w:rsidR="00B605B7" w:rsidRPr="00961820" w:rsidTr="005969D1">
        <w:tc>
          <w:tcPr>
            <w:tcW w:w="675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 w:rsidRPr="0096182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B605B7" w:rsidRPr="00961820" w:rsidRDefault="00B605B7" w:rsidP="005969D1">
            <w:pPr>
              <w:jc w:val="both"/>
              <w:rPr>
                <w:bCs/>
                <w:sz w:val="24"/>
                <w:szCs w:val="24"/>
              </w:rPr>
            </w:pPr>
            <w:r w:rsidRPr="00961820">
              <w:rPr>
                <w:bCs/>
                <w:sz w:val="24"/>
                <w:szCs w:val="24"/>
              </w:rPr>
              <w:t>Трофимова Т.И.</w:t>
            </w:r>
            <w:r w:rsidRPr="00961820">
              <w:rPr>
                <w:sz w:val="24"/>
                <w:szCs w:val="24"/>
              </w:rPr>
              <w:t xml:space="preserve"> Курс физики : учебное пособие для вузов. - 16-е изд., стер. (Высшее профессиональное образование) </w:t>
            </w:r>
            <w:r w:rsidRPr="00961820">
              <w:rPr>
                <w:bCs/>
                <w:sz w:val="24"/>
                <w:szCs w:val="24"/>
              </w:rPr>
              <w:t xml:space="preserve">2008 г.М.: </w:t>
            </w:r>
            <w:r w:rsidRPr="00961820">
              <w:rPr>
                <w:sz w:val="24"/>
                <w:szCs w:val="24"/>
              </w:rPr>
              <w:t>Академия</w:t>
            </w:r>
          </w:p>
        </w:tc>
        <w:tc>
          <w:tcPr>
            <w:tcW w:w="1418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 w:rsidRPr="009618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 w:rsidRPr="00961820">
              <w:rPr>
                <w:bCs/>
                <w:sz w:val="24"/>
                <w:szCs w:val="24"/>
              </w:rPr>
              <w:t>10</w:t>
            </w:r>
          </w:p>
        </w:tc>
      </w:tr>
      <w:tr w:rsidR="00B605B7" w:rsidRPr="00961820" w:rsidTr="005969D1">
        <w:tc>
          <w:tcPr>
            <w:tcW w:w="675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 w:rsidRPr="0096182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B605B7" w:rsidRPr="00961820" w:rsidRDefault="00B605B7" w:rsidP="005969D1">
            <w:pPr>
              <w:jc w:val="both"/>
              <w:rPr>
                <w:sz w:val="24"/>
                <w:szCs w:val="24"/>
              </w:rPr>
            </w:pPr>
            <w:r w:rsidRPr="00961820">
              <w:rPr>
                <w:sz w:val="24"/>
                <w:szCs w:val="24"/>
              </w:rPr>
              <w:t>Фураев А.Н. Ермаков А.Н., Зубарев С.Н. Физика.: Учебное пособие для студентов заочной формы обучения. –М.; МГАФК, 2017. – Изд. 2-е, перераб., доп. – 144.: с ил</w:t>
            </w:r>
          </w:p>
        </w:tc>
        <w:tc>
          <w:tcPr>
            <w:tcW w:w="1418" w:type="dxa"/>
            <w:vAlign w:val="center"/>
          </w:tcPr>
          <w:p w:rsidR="00B605B7" w:rsidRPr="00961820" w:rsidRDefault="00B605B7" w:rsidP="005969D1">
            <w:pPr>
              <w:jc w:val="center"/>
              <w:rPr>
                <w:sz w:val="24"/>
                <w:szCs w:val="24"/>
              </w:rPr>
            </w:pPr>
            <w:r w:rsidRPr="00961820">
              <w:rPr>
                <w:sz w:val="24"/>
                <w:szCs w:val="24"/>
              </w:rPr>
              <w:t>250</w:t>
            </w:r>
          </w:p>
        </w:tc>
        <w:tc>
          <w:tcPr>
            <w:tcW w:w="1099" w:type="dxa"/>
            <w:vAlign w:val="center"/>
          </w:tcPr>
          <w:p w:rsidR="00B605B7" w:rsidRPr="00961820" w:rsidRDefault="00B605B7" w:rsidP="005969D1">
            <w:pPr>
              <w:jc w:val="center"/>
              <w:rPr>
                <w:sz w:val="24"/>
                <w:szCs w:val="24"/>
              </w:rPr>
            </w:pPr>
            <w:r w:rsidRPr="00961820">
              <w:rPr>
                <w:sz w:val="24"/>
                <w:szCs w:val="24"/>
              </w:rPr>
              <w:t>50</w:t>
            </w:r>
          </w:p>
        </w:tc>
      </w:tr>
      <w:tr w:rsidR="00B605B7" w:rsidRPr="00961820" w:rsidTr="005969D1">
        <w:tc>
          <w:tcPr>
            <w:tcW w:w="675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B605B7" w:rsidRPr="00961820" w:rsidRDefault="00B605B7" w:rsidP="005969D1">
            <w:pPr>
              <w:jc w:val="both"/>
              <w:rPr>
                <w:bCs/>
                <w:sz w:val="24"/>
                <w:szCs w:val="24"/>
              </w:rPr>
            </w:pPr>
            <w:r w:rsidRPr="00961820">
              <w:rPr>
                <w:sz w:val="24"/>
                <w:szCs w:val="24"/>
              </w:rPr>
              <w:t>Детлаф А. А., Яворский Б. М. Курс физики : учебное пособие для студентов вузов / - 7-е изд., стер. (Высшее профессиональное образование). 2008 г. М. : Академия</w:t>
            </w:r>
          </w:p>
        </w:tc>
        <w:tc>
          <w:tcPr>
            <w:tcW w:w="1418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 w:rsidRPr="0096182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 w:rsidRPr="00961820">
              <w:rPr>
                <w:bCs/>
                <w:sz w:val="24"/>
                <w:szCs w:val="24"/>
              </w:rPr>
              <w:t>5</w:t>
            </w:r>
          </w:p>
        </w:tc>
      </w:tr>
      <w:tr w:rsidR="00B605B7" w:rsidRPr="00961820" w:rsidTr="005969D1">
        <w:tc>
          <w:tcPr>
            <w:tcW w:w="675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B605B7" w:rsidRPr="001851B6" w:rsidRDefault="00B605B7" w:rsidP="005969D1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1851B6">
              <w:rPr>
                <w:bCs/>
                <w:color w:val="000000" w:themeColor="text1"/>
                <w:sz w:val="24"/>
                <w:szCs w:val="24"/>
              </w:rPr>
              <w:t xml:space="preserve">Белоусова, В. М. </w:t>
            </w:r>
            <w:r w:rsidRPr="001851B6">
              <w:rPr>
                <w:color w:val="000000" w:themeColor="text1"/>
                <w:sz w:val="24"/>
                <w:szCs w:val="24"/>
              </w:rPr>
              <w:t xml:space="preserve">Практикум по физике с элементами биомеханики : учебно-методическое пособие / В. М. Белоусова, А. Б. Яковлев ; НГУФК им. П. Ф. Лесгафта. - Санкт-Петербург, 2008. - ил. - Текст : электронный // Электронно-библиотечная система ЭЛМАРК (МГАФК) : [сайт]. — </w:t>
            </w:r>
            <w:hyperlink r:id="rId13" w:history="1">
              <w:r w:rsidRPr="001121C5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1851B6">
              <w:rPr>
                <w:color w:val="000000" w:themeColor="text1"/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1418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605B7" w:rsidRPr="00961820" w:rsidTr="005969D1">
        <w:tc>
          <w:tcPr>
            <w:tcW w:w="675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B605B7" w:rsidRPr="001851B6" w:rsidRDefault="00B605B7" w:rsidP="005969D1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1851B6">
              <w:rPr>
                <w:bCs/>
                <w:color w:val="000000" w:themeColor="text1"/>
                <w:sz w:val="24"/>
                <w:szCs w:val="24"/>
              </w:rPr>
              <w:t xml:space="preserve">Белоусова, В. М. </w:t>
            </w:r>
            <w:r w:rsidRPr="001851B6">
              <w:rPr>
                <w:color w:val="000000" w:themeColor="text1"/>
                <w:sz w:val="24"/>
                <w:szCs w:val="24"/>
              </w:rPr>
              <w:t xml:space="preserve">Решение задач по физике. Практикум : учебно-методическое пособие / В. М. Белоусова, А. Б. Яковлев ; СПбГУФК им. П. Ф. Лесгафта. - Санкт-Петербург, 2008. - табл. - Текст : электронный // Электронно-библиотечная система ЭЛМАРК (МГАФК) : [сайт]. — </w:t>
            </w:r>
            <w:hyperlink r:id="rId14" w:history="1">
              <w:r w:rsidRPr="001121C5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1851B6">
              <w:rPr>
                <w:color w:val="000000" w:themeColor="text1"/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1418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605B7" w:rsidRPr="00961820" w:rsidTr="005969D1">
        <w:tc>
          <w:tcPr>
            <w:tcW w:w="675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B605B7" w:rsidRPr="001851B6" w:rsidRDefault="00B605B7" w:rsidP="005969D1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1851B6">
              <w:rPr>
                <w:bCs/>
                <w:color w:val="000000" w:themeColor="text1"/>
                <w:sz w:val="24"/>
                <w:szCs w:val="24"/>
              </w:rPr>
              <w:t xml:space="preserve">Лебединская, Л. И. </w:t>
            </w:r>
            <w:r w:rsidRPr="001851B6">
              <w:rPr>
                <w:color w:val="000000" w:themeColor="text1"/>
                <w:sz w:val="24"/>
                <w:szCs w:val="24"/>
              </w:rPr>
              <w:t xml:space="preserve">Практические занятия по физике : учебно-методическое пособие / Л. И. Лебединская ; ВГАФК. - Волгоград, 2010. - табл. - Библиогр.: с. 77-78. - Текст : электронный // Электронно-библиотечная система ЭЛМАРК (МГАФК) : [сайт]. — </w:t>
            </w:r>
            <w:hyperlink r:id="rId15" w:history="1">
              <w:r w:rsidRPr="001121C5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1851B6">
              <w:rPr>
                <w:color w:val="000000" w:themeColor="text1"/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1418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605B7" w:rsidRPr="00961820" w:rsidTr="005969D1">
        <w:tc>
          <w:tcPr>
            <w:tcW w:w="675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B605B7" w:rsidRPr="001851B6" w:rsidRDefault="00B605B7" w:rsidP="005969D1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1851B6">
              <w:rPr>
                <w:bCs/>
                <w:color w:val="000000" w:themeColor="text1"/>
                <w:sz w:val="24"/>
                <w:szCs w:val="24"/>
              </w:rPr>
              <w:t xml:space="preserve">Грошев Г. М. </w:t>
            </w:r>
            <w:r w:rsidRPr="001851B6">
              <w:rPr>
                <w:color w:val="000000" w:themeColor="text1"/>
                <w:sz w:val="24"/>
                <w:szCs w:val="24"/>
              </w:rPr>
              <w:t xml:space="preserve">Пособие по физике для академий и институтов физической культуры. Механика : учебное пособие / Г. М. Грошев. - Малаховка, 2000. - Текст : электронный // Электронно-библиотечная система ЭЛМАРК (МГАФК) : [сайт]. — </w:t>
            </w:r>
            <w:hyperlink r:id="rId16" w:history="1">
              <w:r w:rsidRPr="001121C5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1851B6">
              <w:rPr>
                <w:color w:val="000000" w:themeColor="text1"/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1418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605B7" w:rsidRPr="00961820" w:rsidTr="005969D1">
        <w:tc>
          <w:tcPr>
            <w:tcW w:w="675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B605B7" w:rsidRPr="001851B6" w:rsidRDefault="00B605B7" w:rsidP="005969D1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1851B6">
              <w:rPr>
                <w:bCs/>
                <w:color w:val="000000" w:themeColor="text1"/>
                <w:sz w:val="24"/>
                <w:szCs w:val="24"/>
              </w:rPr>
              <w:t xml:space="preserve">Шмелева, Г. А. </w:t>
            </w:r>
            <w:r w:rsidRPr="001851B6">
              <w:rPr>
                <w:color w:val="000000" w:themeColor="text1"/>
                <w:sz w:val="24"/>
                <w:szCs w:val="24"/>
              </w:rPr>
              <w:t xml:space="preserve">Электричество. Элементы теории электрических цепей : учебно-методическое пособие для студентов / Г. А. Шмелева, А. Н. Фураев, В. А. Фураев ; МГАФК. - </w:t>
            </w:r>
            <w:r w:rsidRPr="001851B6">
              <w:rPr>
                <w:color w:val="000000" w:themeColor="text1"/>
                <w:sz w:val="24"/>
                <w:szCs w:val="24"/>
              </w:rPr>
              <w:lastRenderedPageBreak/>
              <w:t xml:space="preserve">Малаховка, 2010. - Текст : электронный // Электронно-библиотечная система ЭЛМАРК (МГАФК) : [сайт]. — </w:t>
            </w:r>
            <w:hyperlink r:id="rId17" w:history="1">
              <w:r w:rsidRPr="001121C5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1851B6">
              <w:rPr>
                <w:color w:val="000000" w:themeColor="text1"/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1418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605B7" w:rsidRPr="00961820" w:rsidTr="005969D1">
        <w:tc>
          <w:tcPr>
            <w:tcW w:w="675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6379" w:type="dxa"/>
          </w:tcPr>
          <w:p w:rsidR="00B605B7" w:rsidRPr="001851B6" w:rsidRDefault="00B605B7" w:rsidP="005969D1">
            <w:pPr>
              <w:rPr>
                <w:sz w:val="24"/>
                <w:szCs w:val="24"/>
              </w:rPr>
            </w:pPr>
            <w:r w:rsidRPr="001851B6">
              <w:rPr>
                <w:sz w:val="24"/>
                <w:szCs w:val="24"/>
              </w:rPr>
              <w:t xml:space="preserve">Физика  : курс интенсивной подготовки к тестированию и экзамену / Л. В. Танин, Г. С. Кембровский, В. М. Стрельченя, В. Г. Шепелевич. —  Минск : ТетраСистемс, Тетралит, 2014. — 464 c. — ISBN 978-985-7081-35-6. — Текст : электронный // Электронно-библиотечная система IPR BOOKS : [сайт]. — URL: </w:t>
            </w:r>
            <w:hyperlink r:id="rId18" w:history="1">
              <w:r w:rsidRPr="001121C5">
                <w:rPr>
                  <w:rStyle w:val="ab"/>
                  <w:sz w:val="24"/>
                  <w:szCs w:val="24"/>
                </w:rPr>
                <w:t>http://www.iprbookshop.ru/28272.html</w:t>
              </w:r>
            </w:hyperlink>
            <w:r w:rsidRPr="001851B6">
              <w:rPr>
                <w:sz w:val="24"/>
                <w:szCs w:val="24"/>
              </w:rPr>
              <w:t xml:space="preserve"> (дата обращения: 18.11.2019). — Режим доступа: для авторизир. пользователей</w:t>
            </w:r>
          </w:p>
        </w:tc>
        <w:tc>
          <w:tcPr>
            <w:tcW w:w="1418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605B7" w:rsidRPr="00961820" w:rsidTr="005969D1">
        <w:tc>
          <w:tcPr>
            <w:tcW w:w="675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B605B7" w:rsidRPr="001851B6" w:rsidRDefault="00B605B7" w:rsidP="005969D1">
            <w:pPr>
              <w:rPr>
                <w:sz w:val="24"/>
                <w:szCs w:val="24"/>
              </w:rPr>
            </w:pPr>
            <w:r w:rsidRPr="001851B6">
              <w:rPr>
                <w:sz w:val="24"/>
                <w:szCs w:val="24"/>
              </w:rPr>
              <w:t xml:space="preserve">Физика  : полный курс подготовки к централизованному тестированию / В. А. Бондарь, А. А. Луцевич, С. В. Яковенко, В. А. Яковенко ; под редакцией В. А. Яковенко. —  Минск : ТетраСистемс, Тетралит, 2014. — 352 c. — ISBN 978-985-7081-20-2. — Текст : электронный // Электронно-библиотечная система IPR BOOKS : [сайт]. — URL: </w:t>
            </w:r>
            <w:hyperlink r:id="rId19" w:history="1">
              <w:r w:rsidRPr="001121C5">
                <w:rPr>
                  <w:rStyle w:val="ab"/>
                  <w:sz w:val="24"/>
                  <w:szCs w:val="24"/>
                </w:rPr>
                <w:t>http://www.iprbookshop.ru/28273.html</w:t>
              </w:r>
            </w:hyperlink>
            <w:r w:rsidRPr="001851B6">
              <w:rPr>
                <w:sz w:val="24"/>
                <w:szCs w:val="24"/>
              </w:rPr>
              <w:t xml:space="preserve"> (дата обращения: 30.01.2020). — Режим доступа: для авторизир. пользователей</w:t>
            </w:r>
          </w:p>
        </w:tc>
        <w:tc>
          <w:tcPr>
            <w:tcW w:w="1418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B605B7" w:rsidRPr="00961820" w:rsidRDefault="00B605B7" w:rsidP="005969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B605B7" w:rsidRPr="00961820" w:rsidRDefault="00B605B7" w:rsidP="00B605B7">
      <w:pPr>
        <w:pStyle w:val="a3"/>
        <w:shd w:val="clear" w:color="auto" w:fill="FFFFFF"/>
        <w:ind w:left="0" w:firstLine="709"/>
        <w:jc w:val="both"/>
        <w:rPr>
          <w:sz w:val="24"/>
          <w:szCs w:val="24"/>
        </w:rPr>
      </w:pPr>
    </w:p>
    <w:p w:rsidR="00BB7173" w:rsidRPr="00960CE7" w:rsidRDefault="00BB7173" w:rsidP="00BB717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960CE7">
        <w:rPr>
          <w:sz w:val="24"/>
          <w:szCs w:val="24"/>
        </w:rPr>
        <w:t>Информационно-справочные и поисковые системы, профессиональные базы данных.</w:t>
      </w:r>
    </w:p>
    <w:p w:rsidR="00B605B7" w:rsidRPr="00EE3D44" w:rsidRDefault="00B605B7" w:rsidP="00B605B7">
      <w:pPr>
        <w:numPr>
          <w:ilvl w:val="0"/>
          <w:numId w:val="3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>Электронная библиотечная система ЭЛМАРК (МГАФК)</w:t>
      </w:r>
      <w:r w:rsidRPr="00EE3D44">
        <w:rPr>
          <w:color w:val="0000FF"/>
          <w:sz w:val="24"/>
          <w:szCs w:val="24"/>
        </w:rPr>
        <w:t xml:space="preserve"> </w:t>
      </w:r>
      <w:hyperlink r:id="rId20" w:history="1">
        <w:r w:rsidRPr="00EE3D44">
          <w:rPr>
            <w:color w:val="0000FF"/>
            <w:sz w:val="24"/>
            <w:szCs w:val="24"/>
            <w:u w:val="single"/>
            <w:lang w:val="en-US"/>
          </w:rPr>
          <w:t>http</w:t>
        </w:r>
        <w:r w:rsidRPr="00EE3D44">
          <w:rPr>
            <w:color w:val="0000FF"/>
            <w:sz w:val="24"/>
            <w:szCs w:val="24"/>
            <w:u w:val="single"/>
          </w:rPr>
          <w:t>://lib.mgafk.ru</w:t>
        </w:r>
      </w:hyperlink>
    </w:p>
    <w:p w:rsidR="00B605B7" w:rsidRPr="00EE3D44" w:rsidRDefault="00B605B7" w:rsidP="00B605B7">
      <w:pPr>
        <w:numPr>
          <w:ilvl w:val="0"/>
          <w:numId w:val="3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Elibrary </w:t>
      </w:r>
      <w:hyperlink r:id="rId21" w:history="1">
        <w:r w:rsidRPr="00EE3D44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B605B7" w:rsidRPr="00EE3D44" w:rsidRDefault="00B605B7" w:rsidP="00B605B7">
      <w:pPr>
        <w:numPr>
          <w:ilvl w:val="0"/>
          <w:numId w:val="3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издательства "Лань" </w:t>
      </w:r>
      <w:hyperlink r:id="rId22" w:history="1">
        <w:r w:rsidRPr="00EE3D44">
          <w:rPr>
            <w:color w:val="0000FF"/>
            <w:sz w:val="24"/>
            <w:szCs w:val="24"/>
            <w:u w:val="single"/>
          </w:rPr>
          <w:t>https://</w:t>
        </w:r>
        <w:r w:rsidRPr="00EE3D44">
          <w:rPr>
            <w:color w:val="0000FF"/>
            <w:sz w:val="24"/>
            <w:szCs w:val="24"/>
            <w:u w:val="single"/>
            <w:lang w:val="en-US"/>
          </w:rPr>
          <w:t>L</w:t>
        </w:r>
        <w:r w:rsidRPr="00EE3D44">
          <w:rPr>
            <w:color w:val="0000FF"/>
            <w:sz w:val="24"/>
            <w:szCs w:val="24"/>
            <w:u w:val="single"/>
          </w:rPr>
          <w:t>anbook.com</w:t>
        </w:r>
      </w:hyperlink>
    </w:p>
    <w:p w:rsidR="00B605B7" w:rsidRPr="00EE3D44" w:rsidRDefault="00B605B7" w:rsidP="00B605B7">
      <w:pPr>
        <w:numPr>
          <w:ilvl w:val="0"/>
          <w:numId w:val="3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IPRbooks </w:t>
      </w:r>
      <w:hyperlink r:id="rId23" w:history="1">
        <w:r w:rsidRPr="00EE3D44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B605B7" w:rsidRPr="00EE3D44" w:rsidRDefault="00B605B7" w:rsidP="00B605B7">
      <w:pPr>
        <w:numPr>
          <w:ilvl w:val="0"/>
          <w:numId w:val="3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«Юрайт» </w:t>
      </w:r>
      <w:hyperlink r:id="rId24" w:history="1">
        <w:r w:rsidRPr="00EE3D44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B605B7" w:rsidRPr="00EE3D44" w:rsidRDefault="00B605B7" w:rsidP="00B605B7">
      <w:pPr>
        <w:numPr>
          <w:ilvl w:val="0"/>
          <w:numId w:val="34"/>
        </w:numPr>
        <w:spacing w:after="160" w:line="259" w:lineRule="auto"/>
        <w:contextualSpacing/>
        <w:rPr>
          <w:sz w:val="24"/>
          <w:szCs w:val="24"/>
        </w:rPr>
      </w:pPr>
      <w:r w:rsidRPr="00EE3D44">
        <w:rPr>
          <w:sz w:val="24"/>
          <w:szCs w:val="24"/>
        </w:rPr>
        <w:t>Электронно-библиотечная система РУКОНТ</w:t>
      </w:r>
      <w:r w:rsidRPr="00EE3D44">
        <w:rPr>
          <w:color w:val="0000FF"/>
          <w:sz w:val="24"/>
          <w:szCs w:val="24"/>
        </w:rPr>
        <w:t xml:space="preserve"> </w:t>
      </w:r>
      <w:hyperlink r:id="rId25" w:history="1">
        <w:r w:rsidRPr="00EE3D44">
          <w:rPr>
            <w:color w:val="0000FF"/>
            <w:sz w:val="24"/>
            <w:szCs w:val="24"/>
            <w:u w:val="single"/>
          </w:rPr>
          <w:t>https://rucont.ru/</w:t>
        </w:r>
      </w:hyperlink>
    </w:p>
    <w:p w:rsidR="00B605B7" w:rsidRPr="00EE3D44" w:rsidRDefault="00B605B7" w:rsidP="00B605B7">
      <w:pPr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6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:rsidR="00B605B7" w:rsidRPr="00EE3D44" w:rsidRDefault="00B605B7" w:rsidP="00B605B7">
      <w:pPr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7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http://obrnadzor.gov.ru/ru/</w:t>
        </w:r>
      </w:hyperlink>
    </w:p>
    <w:p w:rsidR="00B605B7" w:rsidRPr="00EE3D44" w:rsidRDefault="00B605B7" w:rsidP="00B605B7">
      <w:pPr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8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B605B7" w:rsidRPr="00EE3D44" w:rsidRDefault="00B605B7" w:rsidP="00B605B7">
      <w:pPr>
        <w:numPr>
          <w:ilvl w:val="0"/>
          <w:numId w:val="34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9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B605B7" w:rsidRPr="00EE3D44" w:rsidRDefault="00B605B7" w:rsidP="00B605B7">
      <w:pPr>
        <w:numPr>
          <w:ilvl w:val="0"/>
          <w:numId w:val="34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0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757EAA" w:rsidRPr="00D867D8" w:rsidRDefault="00757EAA" w:rsidP="00757EAA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757EAA" w:rsidRPr="00CD258E" w:rsidRDefault="00757EAA" w:rsidP="00757EAA">
      <w:pPr>
        <w:pStyle w:val="a3"/>
        <w:numPr>
          <w:ilvl w:val="0"/>
          <w:numId w:val="32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CD258E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CD258E">
        <w:rPr>
          <w:b/>
          <w:sz w:val="24"/>
          <w:szCs w:val="24"/>
        </w:rPr>
        <w:t>:</w:t>
      </w:r>
    </w:p>
    <w:p w:rsidR="00757EAA" w:rsidRPr="00CD258E" w:rsidRDefault="00757EAA" w:rsidP="00757EAA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8.1.перечень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:rsidR="00757EAA" w:rsidRPr="00CD258E" w:rsidRDefault="00757EAA" w:rsidP="00757EAA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:rsidR="00757EAA" w:rsidRPr="00CD258E" w:rsidRDefault="00757EAA" w:rsidP="00757EAA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lastRenderedPageBreak/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:rsidR="00757EAA" w:rsidRPr="00CD258E" w:rsidRDefault="00757EAA" w:rsidP="00757EAA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8.2.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 обеспечение</w:t>
      </w:r>
    </w:p>
    <w:p w:rsidR="00757EAA" w:rsidRPr="00CD258E" w:rsidRDefault="00757EAA" w:rsidP="00757EAA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Libre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 xml:space="preserve"> или лицензионная версия </w:t>
      </w:r>
      <w:r w:rsidRPr="00CD258E">
        <w:rPr>
          <w:bCs/>
          <w:sz w:val="24"/>
          <w:szCs w:val="24"/>
          <w:lang w:val="en-US"/>
        </w:rPr>
        <w:t>Microsoft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>.</w:t>
      </w:r>
    </w:p>
    <w:p w:rsidR="00757EAA" w:rsidRPr="005F68F3" w:rsidRDefault="00757EAA" w:rsidP="00757EAA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5F68F3">
        <w:rPr>
          <w:b/>
          <w:i/>
          <w:spacing w:val="-1"/>
          <w:sz w:val="24"/>
          <w:szCs w:val="24"/>
        </w:rPr>
        <w:t>8.3</w:t>
      </w:r>
      <w:r w:rsidRPr="005F68F3">
        <w:rPr>
          <w:b/>
          <w:spacing w:val="-1"/>
          <w:sz w:val="24"/>
          <w:szCs w:val="24"/>
        </w:rPr>
        <w:t xml:space="preserve"> </w:t>
      </w:r>
      <w:r w:rsidRPr="005F68F3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5F68F3">
        <w:rPr>
          <w:b/>
          <w:i/>
          <w:sz w:val="24"/>
          <w:szCs w:val="24"/>
        </w:rPr>
        <w:t xml:space="preserve">и </w:t>
      </w:r>
      <w:r w:rsidRPr="005F68F3">
        <w:rPr>
          <w:b/>
          <w:i/>
          <w:spacing w:val="-1"/>
          <w:sz w:val="24"/>
          <w:szCs w:val="24"/>
        </w:rPr>
        <w:t xml:space="preserve">обучающимися </w:t>
      </w:r>
      <w:r w:rsidRPr="005F68F3">
        <w:rPr>
          <w:b/>
          <w:i/>
          <w:sz w:val="24"/>
          <w:szCs w:val="24"/>
        </w:rPr>
        <w:t xml:space="preserve">с ограниченными </w:t>
      </w:r>
      <w:r w:rsidRPr="005F68F3">
        <w:rPr>
          <w:b/>
          <w:i/>
          <w:spacing w:val="-1"/>
          <w:sz w:val="24"/>
          <w:szCs w:val="24"/>
        </w:rPr>
        <w:t>возможностями здоровья</w:t>
      </w:r>
      <w:r w:rsidRPr="005F68F3">
        <w:rPr>
          <w:spacing w:val="-1"/>
          <w:sz w:val="24"/>
          <w:szCs w:val="24"/>
        </w:rPr>
        <w:t xml:space="preserve"> осуществляется </w:t>
      </w:r>
      <w:r w:rsidRPr="005F68F3">
        <w:rPr>
          <w:sz w:val="24"/>
          <w:szCs w:val="24"/>
        </w:rPr>
        <w:t xml:space="preserve">с </w:t>
      </w:r>
      <w:r w:rsidRPr="005F68F3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5F68F3">
        <w:rPr>
          <w:sz w:val="24"/>
          <w:szCs w:val="24"/>
        </w:rPr>
        <w:t xml:space="preserve"> и </w:t>
      </w:r>
      <w:r w:rsidRPr="005F68F3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5F68F3">
        <w:rPr>
          <w:spacing w:val="-2"/>
          <w:sz w:val="24"/>
          <w:szCs w:val="24"/>
        </w:rPr>
        <w:t xml:space="preserve">доступ </w:t>
      </w:r>
      <w:r w:rsidRPr="005F68F3">
        <w:rPr>
          <w:sz w:val="24"/>
          <w:szCs w:val="24"/>
        </w:rPr>
        <w:t xml:space="preserve">в </w:t>
      </w:r>
      <w:r w:rsidRPr="005F68F3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5F68F3">
        <w:rPr>
          <w:sz w:val="24"/>
          <w:szCs w:val="24"/>
        </w:rPr>
        <w:t xml:space="preserve">на 1 этаже главного здания. </w:t>
      </w:r>
      <w:r w:rsidRPr="005F68F3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757EAA" w:rsidRPr="005F68F3" w:rsidRDefault="00757EAA" w:rsidP="00757EA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5F68F3">
        <w:rPr>
          <w:i/>
          <w:iCs/>
          <w:sz w:val="24"/>
          <w:szCs w:val="24"/>
        </w:rPr>
        <w:t xml:space="preserve">8.3.1. для </w:t>
      </w:r>
      <w:r w:rsidRPr="005F68F3">
        <w:rPr>
          <w:i/>
          <w:iCs/>
          <w:spacing w:val="-1"/>
          <w:sz w:val="24"/>
          <w:szCs w:val="24"/>
        </w:rPr>
        <w:t xml:space="preserve">инвалидов </w:t>
      </w:r>
      <w:r w:rsidRPr="005F68F3">
        <w:rPr>
          <w:i/>
          <w:iCs/>
          <w:sz w:val="24"/>
          <w:szCs w:val="24"/>
        </w:rPr>
        <w:t>и лиц с</w:t>
      </w:r>
      <w:r w:rsidRPr="005F68F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F68F3">
        <w:rPr>
          <w:i/>
          <w:iCs/>
          <w:sz w:val="24"/>
          <w:szCs w:val="24"/>
        </w:rPr>
        <w:t xml:space="preserve"> здоровья по зрению:</w:t>
      </w:r>
    </w:p>
    <w:p w:rsidR="00757EAA" w:rsidRPr="005F68F3" w:rsidRDefault="00757EAA" w:rsidP="00757EAA">
      <w:pPr>
        <w:ind w:firstLine="709"/>
        <w:jc w:val="both"/>
        <w:rPr>
          <w:spacing w:val="-1"/>
          <w:sz w:val="24"/>
          <w:szCs w:val="24"/>
        </w:rPr>
      </w:pPr>
      <w:r w:rsidRPr="005F68F3">
        <w:rPr>
          <w:i/>
          <w:iCs/>
          <w:sz w:val="24"/>
          <w:szCs w:val="24"/>
        </w:rPr>
        <w:t xml:space="preserve">- </w:t>
      </w:r>
      <w:r w:rsidRPr="005F68F3">
        <w:rPr>
          <w:iCs/>
          <w:sz w:val="24"/>
          <w:szCs w:val="24"/>
        </w:rPr>
        <w:t>о</w:t>
      </w:r>
      <w:r w:rsidRPr="005F68F3">
        <w:rPr>
          <w:spacing w:val="-1"/>
          <w:sz w:val="24"/>
          <w:szCs w:val="24"/>
        </w:rPr>
        <w:t xml:space="preserve">беспечен доступ </w:t>
      </w:r>
      <w:r w:rsidRPr="005F68F3">
        <w:rPr>
          <w:sz w:val="24"/>
          <w:szCs w:val="24"/>
        </w:rPr>
        <w:t xml:space="preserve">обучающихся, </w:t>
      </w:r>
      <w:r w:rsidRPr="005F68F3">
        <w:rPr>
          <w:spacing w:val="-1"/>
          <w:sz w:val="24"/>
          <w:szCs w:val="24"/>
        </w:rPr>
        <w:t xml:space="preserve">являющихся слепыми или слабовидящими </w:t>
      </w:r>
      <w:r w:rsidRPr="005F68F3">
        <w:rPr>
          <w:sz w:val="24"/>
          <w:szCs w:val="24"/>
        </w:rPr>
        <w:t xml:space="preserve">к </w:t>
      </w:r>
      <w:r w:rsidRPr="005F68F3">
        <w:rPr>
          <w:spacing w:val="-1"/>
          <w:sz w:val="24"/>
          <w:szCs w:val="24"/>
        </w:rPr>
        <w:t>зданиям Академии;</w:t>
      </w:r>
    </w:p>
    <w:p w:rsidR="00757EAA" w:rsidRPr="005F68F3" w:rsidRDefault="00757EAA" w:rsidP="00757EAA">
      <w:pPr>
        <w:ind w:firstLine="709"/>
        <w:jc w:val="both"/>
        <w:rPr>
          <w:sz w:val="24"/>
          <w:szCs w:val="24"/>
        </w:rPr>
      </w:pPr>
      <w:r w:rsidRPr="005F68F3">
        <w:rPr>
          <w:spacing w:val="-1"/>
          <w:sz w:val="24"/>
          <w:szCs w:val="24"/>
        </w:rPr>
        <w:t xml:space="preserve">- </w:t>
      </w:r>
      <w:r w:rsidRPr="005F68F3">
        <w:rPr>
          <w:iCs/>
          <w:sz w:val="24"/>
          <w:szCs w:val="24"/>
        </w:rPr>
        <w:t>э</w:t>
      </w:r>
      <w:r w:rsidRPr="005F68F3">
        <w:rPr>
          <w:sz w:val="24"/>
          <w:szCs w:val="24"/>
        </w:rPr>
        <w:t>лектронный видео увеличитель "ONYX Deskset HD 22 (в полной комплектации);</w:t>
      </w:r>
    </w:p>
    <w:p w:rsidR="00757EAA" w:rsidRPr="005F68F3" w:rsidRDefault="00757EAA" w:rsidP="00757EAA">
      <w:pPr>
        <w:ind w:firstLine="709"/>
        <w:jc w:val="both"/>
        <w:rPr>
          <w:sz w:val="24"/>
          <w:szCs w:val="24"/>
        </w:rPr>
      </w:pPr>
      <w:r w:rsidRPr="005F68F3">
        <w:rPr>
          <w:b/>
          <w:sz w:val="24"/>
          <w:szCs w:val="24"/>
        </w:rPr>
        <w:t xml:space="preserve">- </w:t>
      </w:r>
      <w:r w:rsidRPr="005F68F3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5F68F3">
        <w:rPr>
          <w:sz w:val="24"/>
          <w:szCs w:val="24"/>
        </w:rPr>
        <w:t xml:space="preserve"> </w:t>
      </w:r>
    </w:p>
    <w:p w:rsidR="00757EAA" w:rsidRPr="005F68F3" w:rsidRDefault="00757EAA" w:rsidP="00757EAA">
      <w:pPr>
        <w:ind w:firstLine="709"/>
        <w:jc w:val="both"/>
        <w:rPr>
          <w:sz w:val="24"/>
          <w:szCs w:val="24"/>
          <w:shd w:val="clear" w:color="auto" w:fill="FFFFFF"/>
        </w:rPr>
      </w:pPr>
      <w:r w:rsidRPr="005F68F3">
        <w:rPr>
          <w:b/>
          <w:sz w:val="24"/>
          <w:szCs w:val="24"/>
        </w:rPr>
        <w:t>-</w:t>
      </w:r>
      <w:r w:rsidRPr="005F68F3">
        <w:rPr>
          <w:sz w:val="24"/>
          <w:szCs w:val="24"/>
        </w:rPr>
        <w:t xml:space="preserve"> принтер Брайля; </w:t>
      </w:r>
    </w:p>
    <w:p w:rsidR="00757EAA" w:rsidRPr="005F68F3" w:rsidRDefault="00757EAA" w:rsidP="00757EAA">
      <w:pPr>
        <w:ind w:firstLine="709"/>
        <w:jc w:val="both"/>
        <w:rPr>
          <w:sz w:val="24"/>
          <w:szCs w:val="24"/>
          <w:shd w:val="clear" w:color="auto" w:fill="FEFEFE"/>
        </w:rPr>
      </w:pPr>
      <w:r w:rsidRPr="005F68F3">
        <w:rPr>
          <w:b/>
          <w:sz w:val="24"/>
          <w:szCs w:val="24"/>
          <w:shd w:val="clear" w:color="auto" w:fill="FFFFFF"/>
        </w:rPr>
        <w:t xml:space="preserve">- </w:t>
      </w:r>
      <w:r w:rsidRPr="005F68F3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5F68F3">
        <w:rPr>
          <w:b/>
          <w:sz w:val="24"/>
          <w:szCs w:val="24"/>
          <w:shd w:val="clear" w:color="auto" w:fill="FFFFFF"/>
        </w:rPr>
        <w:t xml:space="preserve"> </w:t>
      </w:r>
    </w:p>
    <w:p w:rsidR="00757EAA" w:rsidRPr="005F68F3" w:rsidRDefault="00757EAA" w:rsidP="00757EA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5F68F3">
        <w:rPr>
          <w:i/>
          <w:iCs/>
          <w:sz w:val="24"/>
          <w:szCs w:val="24"/>
        </w:rPr>
        <w:t xml:space="preserve">8.3.2. для </w:t>
      </w:r>
      <w:r w:rsidRPr="005F68F3">
        <w:rPr>
          <w:i/>
          <w:iCs/>
          <w:spacing w:val="-1"/>
          <w:sz w:val="24"/>
          <w:szCs w:val="24"/>
        </w:rPr>
        <w:t xml:space="preserve">инвалидов </w:t>
      </w:r>
      <w:r w:rsidRPr="005F68F3">
        <w:rPr>
          <w:i/>
          <w:iCs/>
          <w:sz w:val="24"/>
          <w:szCs w:val="24"/>
        </w:rPr>
        <w:t>и лиц с</w:t>
      </w:r>
      <w:r w:rsidRPr="005F68F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F68F3">
        <w:rPr>
          <w:i/>
          <w:iCs/>
          <w:sz w:val="24"/>
          <w:szCs w:val="24"/>
        </w:rPr>
        <w:t xml:space="preserve"> здоровья по слуху:</w:t>
      </w:r>
    </w:p>
    <w:p w:rsidR="00757EAA" w:rsidRPr="005F68F3" w:rsidRDefault="00757EAA" w:rsidP="00757EAA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5F68F3">
        <w:rPr>
          <w:i/>
          <w:iCs/>
          <w:sz w:val="24"/>
          <w:szCs w:val="24"/>
        </w:rPr>
        <w:t xml:space="preserve">- </w:t>
      </w:r>
      <w:r w:rsidRPr="005F68F3">
        <w:rPr>
          <w:sz w:val="24"/>
          <w:szCs w:val="24"/>
        </w:rPr>
        <w:t>акустическая система</w:t>
      </w:r>
      <w:r w:rsidRPr="005F68F3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757EAA" w:rsidRPr="005F68F3" w:rsidRDefault="00757EAA" w:rsidP="00757EAA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5F68F3">
        <w:rPr>
          <w:i/>
          <w:iCs/>
          <w:sz w:val="24"/>
          <w:szCs w:val="24"/>
        </w:rPr>
        <w:t xml:space="preserve">- </w:t>
      </w:r>
      <w:r w:rsidRPr="005F68F3">
        <w:rPr>
          <w:sz w:val="24"/>
          <w:szCs w:val="24"/>
          <w:shd w:val="clear" w:color="auto" w:fill="FFFFFF"/>
        </w:rPr>
        <w:t>«ElBrailleW14J G2;</w:t>
      </w:r>
      <w:r w:rsidRPr="005F68F3">
        <w:rPr>
          <w:sz w:val="22"/>
          <w:szCs w:val="22"/>
          <w:shd w:val="clear" w:color="auto" w:fill="FFFFFF"/>
        </w:rPr>
        <w:t xml:space="preserve"> </w:t>
      </w:r>
    </w:p>
    <w:p w:rsidR="00757EAA" w:rsidRPr="005F68F3" w:rsidRDefault="00757EAA" w:rsidP="00757EAA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5F68F3">
        <w:rPr>
          <w:b/>
          <w:sz w:val="24"/>
          <w:szCs w:val="24"/>
          <w:shd w:val="clear" w:color="auto" w:fill="FFFFFF"/>
        </w:rPr>
        <w:t>-</w:t>
      </w:r>
      <w:r w:rsidRPr="005F68F3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757EAA" w:rsidRPr="005F68F3" w:rsidRDefault="00757EAA" w:rsidP="00757EA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5F68F3">
        <w:rPr>
          <w:sz w:val="24"/>
          <w:szCs w:val="24"/>
          <w:shd w:val="clear" w:color="auto" w:fill="FFFFFF"/>
        </w:rPr>
        <w:t>- FM-передатчик AMIGO T31;</w:t>
      </w:r>
    </w:p>
    <w:p w:rsidR="00757EAA" w:rsidRPr="005F68F3" w:rsidRDefault="00757EAA" w:rsidP="00757EA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5F68F3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757EAA" w:rsidRPr="005F68F3" w:rsidRDefault="00757EAA" w:rsidP="00757EAA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5F68F3">
        <w:rPr>
          <w:i/>
          <w:iCs/>
          <w:sz w:val="24"/>
          <w:szCs w:val="24"/>
        </w:rPr>
        <w:t xml:space="preserve">8.3.3. для </w:t>
      </w:r>
      <w:r w:rsidRPr="005F68F3">
        <w:rPr>
          <w:i/>
          <w:iCs/>
          <w:spacing w:val="-1"/>
          <w:sz w:val="24"/>
          <w:szCs w:val="24"/>
        </w:rPr>
        <w:t xml:space="preserve">инвалидов </w:t>
      </w:r>
      <w:r w:rsidRPr="005F68F3">
        <w:rPr>
          <w:i/>
          <w:iCs/>
          <w:sz w:val="24"/>
          <w:szCs w:val="24"/>
        </w:rPr>
        <w:t xml:space="preserve">и лиц с </w:t>
      </w:r>
      <w:r w:rsidRPr="005F68F3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5F68F3">
        <w:rPr>
          <w:i/>
          <w:iCs/>
          <w:sz w:val="24"/>
          <w:szCs w:val="24"/>
        </w:rPr>
        <w:t>аппарата:</w:t>
      </w:r>
    </w:p>
    <w:p w:rsidR="0004506C" w:rsidRDefault="00757EAA" w:rsidP="00540F3E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5F68F3">
        <w:rPr>
          <w:i/>
          <w:iCs/>
          <w:sz w:val="24"/>
          <w:szCs w:val="24"/>
        </w:rPr>
        <w:t xml:space="preserve">- </w:t>
      </w:r>
      <w:r w:rsidRPr="005F68F3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04506C" w:rsidRDefault="0004506C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A8618B">
      <w:pPr>
        <w:jc w:val="right"/>
        <w:rPr>
          <w:i/>
        </w:rPr>
      </w:pPr>
      <w:r>
        <w:rPr>
          <w:i/>
        </w:rPr>
        <w:t>Приложение к рабочей программе дисциплины</w:t>
      </w:r>
    </w:p>
    <w:p w:rsidR="00A8618B" w:rsidRDefault="00A8618B" w:rsidP="00A8618B">
      <w:pPr>
        <w:jc w:val="right"/>
        <w:rPr>
          <w:b/>
          <w:i/>
        </w:rPr>
      </w:pPr>
      <w:r>
        <w:rPr>
          <w:b/>
          <w:i/>
        </w:rPr>
        <w:t>«Естественнонаучные основы физической культуры: модуль Физика»</w:t>
      </w:r>
    </w:p>
    <w:p w:rsidR="00A8618B" w:rsidRDefault="00A8618B" w:rsidP="00A8618B">
      <w:pPr>
        <w:jc w:val="right"/>
        <w:rPr>
          <w:i/>
          <w:sz w:val="24"/>
          <w:szCs w:val="24"/>
        </w:rPr>
      </w:pPr>
    </w:p>
    <w:p w:rsidR="00A8618B" w:rsidRDefault="00A8618B" w:rsidP="00A861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спорта Российской Федерации </w:t>
      </w:r>
    </w:p>
    <w:p w:rsidR="00A8618B" w:rsidRDefault="00A8618B" w:rsidP="00A8618B">
      <w:pPr>
        <w:jc w:val="center"/>
        <w:rPr>
          <w:sz w:val="24"/>
          <w:szCs w:val="24"/>
        </w:rPr>
      </w:pPr>
    </w:p>
    <w:p w:rsidR="00A8618B" w:rsidRDefault="00A8618B" w:rsidP="00A861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8618B" w:rsidRDefault="00A8618B" w:rsidP="00A8618B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:rsidR="00A8618B" w:rsidRDefault="00A8618B" w:rsidP="00A861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A8618B" w:rsidRDefault="00A8618B" w:rsidP="00A8618B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Биомеханики и информационных технологий</w:t>
      </w:r>
    </w:p>
    <w:p w:rsidR="00A8618B" w:rsidRDefault="00A8618B" w:rsidP="00A8618B">
      <w:pPr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кафедры</w:t>
      </w:r>
    </w:p>
    <w:p w:rsidR="00A8618B" w:rsidRDefault="00A8618B" w:rsidP="00A8618B">
      <w:pPr>
        <w:jc w:val="right"/>
        <w:rPr>
          <w:sz w:val="24"/>
          <w:szCs w:val="24"/>
        </w:rPr>
      </w:pPr>
    </w:p>
    <w:p w:rsidR="00A8618B" w:rsidRDefault="00A8618B" w:rsidP="00A8618B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A8618B" w:rsidRDefault="00A8618B" w:rsidP="00A861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Учебно-методической комиссии     </w:t>
      </w:r>
    </w:p>
    <w:p w:rsidR="00A8618B" w:rsidRDefault="00A8618B" w:rsidP="00A861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протокол №7 от «</w:t>
      </w:r>
      <w:r>
        <w:rPr>
          <w:sz w:val="24"/>
          <w:szCs w:val="24"/>
          <w:u w:val="single"/>
        </w:rPr>
        <w:t>20</w:t>
      </w:r>
      <w:r>
        <w:rPr>
          <w:sz w:val="24"/>
          <w:szCs w:val="24"/>
        </w:rPr>
        <w:t>» августа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u w:val="single"/>
        </w:rPr>
        <w:t>20</w:t>
      </w:r>
      <w:r>
        <w:rPr>
          <w:sz w:val="24"/>
          <w:szCs w:val="24"/>
        </w:rPr>
        <w:t>г.</w:t>
      </w:r>
    </w:p>
    <w:p w:rsidR="00A8618B" w:rsidRDefault="00A8618B" w:rsidP="00A861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УМК, </w:t>
      </w:r>
    </w:p>
    <w:p w:rsidR="00A8618B" w:rsidRDefault="00A8618B" w:rsidP="00A8618B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проректор по учебной работе</w:t>
      </w:r>
    </w:p>
    <w:p w:rsidR="00A8618B" w:rsidRDefault="00A8618B" w:rsidP="00A8618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___________________А.Н. Таланцев</w:t>
      </w:r>
    </w:p>
    <w:p w:rsidR="00A8618B" w:rsidRDefault="00A8618B" w:rsidP="00A8618B">
      <w:pPr>
        <w:jc w:val="right"/>
        <w:rPr>
          <w:sz w:val="24"/>
          <w:szCs w:val="24"/>
        </w:rPr>
      </w:pPr>
    </w:p>
    <w:p w:rsidR="00A8618B" w:rsidRDefault="00A8618B" w:rsidP="00A8618B">
      <w:pPr>
        <w:jc w:val="right"/>
        <w:rPr>
          <w:sz w:val="24"/>
          <w:szCs w:val="24"/>
        </w:rPr>
      </w:pPr>
    </w:p>
    <w:p w:rsidR="00A8618B" w:rsidRDefault="00A8618B" w:rsidP="00A8618B">
      <w:pPr>
        <w:jc w:val="right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Фонд оценочных средств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дисциплине </w:t>
      </w:r>
    </w:p>
    <w:p w:rsidR="00A8618B" w:rsidRDefault="00A8618B" w:rsidP="00A8618B">
      <w:pPr>
        <w:jc w:val="center"/>
        <w:rPr>
          <w:sz w:val="24"/>
          <w:szCs w:val="24"/>
        </w:rPr>
      </w:pPr>
    </w:p>
    <w:p w:rsidR="00A8618B" w:rsidRDefault="00A8618B" w:rsidP="00A8618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Естественнонаучные основы физической культуры: Физика</w:t>
      </w:r>
    </w:p>
    <w:p w:rsidR="00A8618B" w:rsidRDefault="00A8618B" w:rsidP="00A8618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наименование дисциплины (модуля, практики)</w:t>
      </w:r>
    </w:p>
    <w:p w:rsidR="00A8618B" w:rsidRDefault="00A8618B" w:rsidP="00A8618B">
      <w:pPr>
        <w:jc w:val="center"/>
        <w:rPr>
          <w:sz w:val="24"/>
          <w:szCs w:val="24"/>
        </w:rPr>
      </w:pPr>
    </w:p>
    <w:p w:rsidR="00A8618B" w:rsidRDefault="00A8618B" w:rsidP="00A8618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49.03.01Физическая культура</w:t>
      </w:r>
    </w:p>
    <w:p w:rsidR="00A8618B" w:rsidRDefault="00A8618B" w:rsidP="00A8618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код и наименование направления</w:t>
      </w:r>
    </w:p>
    <w:p w:rsidR="00A8618B" w:rsidRDefault="00A8618B" w:rsidP="00A8618B">
      <w:pPr>
        <w:jc w:val="center"/>
        <w:rPr>
          <w:b/>
          <w:i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ОПОП:</w:t>
      </w:r>
    </w:p>
    <w:p w:rsidR="00A8618B" w:rsidRDefault="00A8618B" w:rsidP="00A8618B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«Спортивная тренировка в избранном виде спорта»</w:t>
      </w:r>
    </w:p>
    <w:p w:rsidR="00A8618B" w:rsidRDefault="00A8618B" w:rsidP="00A8618B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«Физкультурное образование»</w:t>
      </w:r>
    </w:p>
    <w:p w:rsidR="00A8618B" w:rsidRDefault="00A8618B" w:rsidP="00A8618B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«Физкультурно - оздоровительные технологии»</w:t>
      </w:r>
    </w:p>
    <w:p w:rsidR="00A8618B" w:rsidRDefault="00A8618B" w:rsidP="00A8618B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«Спортивный менеджмент»</w:t>
      </w:r>
    </w:p>
    <w:p w:rsidR="00A8618B" w:rsidRDefault="00A8618B" w:rsidP="00A8618B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</w:p>
    <w:p w:rsidR="00A8618B" w:rsidRDefault="00A8618B" w:rsidP="00A8618B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обучения 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очная/заочная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right"/>
        <w:rPr>
          <w:sz w:val="24"/>
          <w:szCs w:val="24"/>
        </w:rPr>
      </w:pPr>
      <w:r>
        <w:rPr>
          <w:sz w:val="24"/>
          <w:szCs w:val="24"/>
        </w:rPr>
        <w:t>Рассмотрено и одобрено на заседании кафедры</w:t>
      </w:r>
    </w:p>
    <w:p w:rsidR="00A8618B" w:rsidRDefault="00A8618B" w:rsidP="00A861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(протокол № 9 от «16» апреля 2020 г.) </w:t>
      </w:r>
    </w:p>
    <w:p w:rsidR="00A8618B" w:rsidRDefault="00A8618B" w:rsidP="00A8618B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 проф. _________ ___ /Фураев А.Н.</w:t>
      </w:r>
    </w:p>
    <w:p w:rsidR="00A8618B" w:rsidRDefault="00A8618B" w:rsidP="00A8618B">
      <w:pPr>
        <w:jc w:val="right"/>
        <w:rPr>
          <w:sz w:val="24"/>
          <w:szCs w:val="24"/>
        </w:rPr>
      </w:pPr>
    </w:p>
    <w:p w:rsidR="00A8618B" w:rsidRDefault="00A8618B" w:rsidP="00A8618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A8618B" w:rsidRDefault="00A8618B" w:rsidP="00A8618B">
      <w:pPr>
        <w:jc w:val="center"/>
        <w:rPr>
          <w:sz w:val="24"/>
          <w:szCs w:val="24"/>
        </w:rPr>
      </w:pPr>
    </w:p>
    <w:p w:rsidR="00A8618B" w:rsidRDefault="00A8618B" w:rsidP="00A861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Малаховка, 2020 год </w:t>
      </w:r>
    </w:p>
    <w:p w:rsidR="00A8618B" w:rsidRDefault="00A8618B" w:rsidP="00A8618B">
      <w:pPr>
        <w:rPr>
          <w:b/>
          <w:sz w:val="24"/>
          <w:szCs w:val="24"/>
        </w:rPr>
        <w:sectPr w:rsidR="00A8618B">
          <w:pgSz w:w="11906" w:h="16838"/>
          <w:pgMar w:top="1134" w:right="1134" w:bottom="851" w:left="1701" w:header="709" w:footer="709" w:gutter="0"/>
          <w:cols w:space="720"/>
        </w:sectPr>
      </w:pPr>
    </w:p>
    <w:p w:rsidR="00A8618B" w:rsidRDefault="00A8618B" w:rsidP="00A8618B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A8618B" w:rsidRDefault="00A8618B" w:rsidP="00A8618B">
      <w:pPr>
        <w:pStyle w:val="a3"/>
        <w:numPr>
          <w:ilvl w:val="0"/>
          <w:numId w:val="35"/>
        </w:num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фонда оценочных средств</w:t>
      </w:r>
    </w:p>
    <w:tbl>
      <w:tblPr>
        <w:tblW w:w="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3608"/>
        <w:gridCol w:w="4330"/>
      </w:tblGrid>
      <w:tr w:rsidR="00A8618B" w:rsidTr="00A8618B">
        <w:trPr>
          <w:trHeight w:val="1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8B" w:rsidRDefault="00A8618B">
            <w:pPr>
              <w:tabs>
                <w:tab w:val="left" w:pos="34"/>
                <w:tab w:val="left" w:pos="311"/>
                <w:tab w:val="left" w:pos="601"/>
                <w:tab w:val="right" w:leader="underscore" w:pos="93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Компетен-</w:t>
            </w:r>
          </w:p>
          <w:p w:rsidR="00A8618B" w:rsidRDefault="00A8618B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8B" w:rsidRDefault="00A8618B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Трудовые функции (при наличии)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8B" w:rsidRDefault="00A8618B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Индикаторы достижения</w:t>
            </w:r>
          </w:p>
        </w:tc>
      </w:tr>
      <w:tr w:rsidR="00A8618B" w:rsidTr="00A861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8B" w:rsidRDefault="00A8618B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ОПК-1.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</w:p>
          <w:p w:rsidR="00A8618B" w:rsidRDefault="00A8618B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Способен </w:t>
            </w:r>
          </w:p>
          <w:p w:rsidR="00A8618B" w:rsidRDefault="00A8618B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8B" w:rsidRDefault="00A8618B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05.003</w:t>
            </w: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Т: </w:t>
            </w:r>
          </w:p>
          <w:p w:rsidR="00A8618B" w:rsidRDefault="00A8618B">
            <w:pPr>
              <w:tabs>
                <w:tab w:val="right" w:leader="underscore" w:pos="9356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C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специализации).</w:t>
            </w:r>
          </w:p>
          <w:p w:rsidR="00A8618B" w:rsidRDefault="00A8618B">
            <w:pPr>
              <w:tabs>
                <w:tab w:val="right" w:leader="underscore" w:pos="9356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C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/03.6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подготовки.</w:t>
            </w:r>
          </w:p>
          <w:p w:rsidR="00A8618B" w:rsidRDefault="00A8618B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C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/04.6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Подготовка занимающихся к участию в соревнованиях, предусмотренных программами спортивной подготовки тренировочного этапа по виду спорта (группе спортивных дисциплин).</w:t>
            </w:r>
          </w:p>
          <w:p w:rsidR="00A8618B" w:rsidRDefault="00A8618B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C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/05.6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Подготовка занимающихся по основам медико-биологического, научно-методического и антидопингового обеспечения спортивной подготовки.</w:t>
            </w:r>
          </w:p>
          <w:p w:rsidR="00A8618B" w:rsidRDefault="00A8618B">
            <w:pPr>
              <w:tabs>
                <w:tab w:val="right" w:leader="underscore" w:pos="9356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Оказание экспертной помощи тренерам по вопросам совершенствования спортивной подготовки.</w:t>
            </w:r>
          </w:p>
          <w:p w:rsidR="00A8618B" w:rsidRDefault="00A8618B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/03.6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Руководство медико-биологическим и функциональным обеспечением подготовки спортсмена, группы спортсменов, спортивной команды.</w:t>
            </w:r>
          </w:p>
          <w:p w:rsidR="00A8618B" w:rsidRDefault="00A8618B">
            <w:pPr>
              <w:tabs>
                <w:tab w:val="right" w:leader="underscore" w:pos="9356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05.005</w:t>
            </w: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ИМ:</w:t>
            </w:r>
          </w:p>
          <w:p w:rsidR="00A8618B" w:rsidRDefault="00A8618B">
            <w:pPr>
              <w:tabs>
                <w:tab w:val="right" w:leader="underscore" w:pos="9356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Е/01.6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Руководство организацией и проведением физкультурно-оздоровительной и спортивно-массовой работы в физкультурно-спортивной организации.</w:t>
            </w:r>
          </w:p>
          <w:p w:rsidR="00A8618B" w:rsidRDefault="00A8618B">
            <w:pPr>
              <w:tabs>
                <w:tab w:val="right" w:leader="underscore" w:pos="9356"/>
              </w:tabs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Е/03.6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Организация и руководство проведением мероприятий по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укреплению и развитию материально-технической базы физкультурно-спортивной организации для занятия физической культурой и спортом.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8B" w:rsidRDefault="00A8618B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Действия:</w:t>
            </w:r>
          </w:p>
          <w:p w:rsidR="00A8618B" w:rsidRDefault="00A8618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применением фундаментальных законов физики планирует, формирует, совершенствует движения спортсмена при выполнении различных упражнений.</w:t>
            </w:r>
          </w:p>
          <w:p w:rsidR="00A8618B" w:rsidRDefault="00A8618B">
            <w:pPr>
              <w:tabs>
                <w:tab w:val="right" w:leader="underscore" w:pos="935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Знать:</w:t>
            </w:r>
          </w:p>
          <w:p w:rsidR="00A8618B" w:rsidRDefault="00A8618B">
            <w:pPr>
              <w:tabs>
                <w:tab w:val="right" w:leader="underscore" w:pos="9356"/>
              </w:tabs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Законы механики, при решении физических задач в спорте. Законы функционирования и правила эксплуатации электрооборудования спортивных сооружений.</w:t>
            </w:r>
          </w:p>
          <w:p w:rsidR="00A8618B" w:rsidRDefault="00A8618B">
            <w:pPr>
              <w:tabs>
                <w:tab w:val="right" w:leader="underscore" w:pos="935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Уметь:</w:t>
            </w:r>
          </w:p>
          <w:p w:rsidR="00A8618B" w:rsidRDefault="00A8618B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Определить приемы и способы рациональной техники двигательных действий при выполнении комплексов спортивных упражнений, с учетом  физиологической характеристики нагрузки, анатомо-морфологических и психологических особенностей занимающихся различного пола и возраста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  <w:lang w:eastAsia="en-US"/>
              </w:rPr>
              <w:t>определить уровни оптимальных показателей результатов, причины более низких показателей в конкретных условиях и рекомендовать действия улучшения результатов.</w:t>
            </w:r>
          </w:p>
        </w:tc>
      </w:tr>
      <w:tr w:rsidR="00A8618B" w:rsidTr="00A861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8B" w:rsidRDefault="00A8618B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ОПК-9</w:t>
            </w:r>
          </w:p>
          <w:p w:rsidR="00A8618B" w:rsidRDefault="00A8618B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8B" w:rsidRDefault="00A8618B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8B" w:rsidRDefault="00A8618B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Действия:</w:t>
            </w:r>
          </w:p>
          <w:p w:rsidR="00A8618B" w:rsidRDefault="00A8618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Регистрирует и фиксирует контрольные показатели физической и функциональной подготовки занимающихся. Выполняет аналитическую обработку собранных показателей на основе законов физики, формирует предложения по коррекции движений в тренировке. </w:t>
            </w:r>
          </w:p>
          <w:p w:rsidR="00A8618B" w:rsidRDefault="00A8618B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Использует спортивное электрооборудование, контрольно-измерительные приборы; выявляет их неисправности, обеспечивает электробезопасность</w:t>
            </w:r>
          </w:p>
          <w:p w:rsidR="00A8618B" w:rsidRDefault="00A8618B">
            <w:pPr>
              <w:tabs>
                <w:tab w:val="right" w:leader="underscore" w:pos="935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Знать:</w:t>
            </w:r>
          </w:p>
          <w:p w:rsidR="00A8618B" w:rsidRDefault="00A8618B">
            <w:pPr>
              <w:tabs>
                <w:tab w:val="right" w:leader="underscore" w:pos="9356"/>
              </w:tabs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Разделы физики.  Механику: кинематику, динамику, статику. Электричество: фундаментальные законы электрических цепей, основы электробезопасности, основы энергосбережения.</w:t>
            </w:r>
          </w:p>
          <w:p w:rsidR="00A8618B" w:rsidRDefault="00A8618B">
            <w:pPr>
              <w:tabs>
                <w:tab w:val="right" w:leader="underscore" w:pos="935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Уметь:</w:t>
            </w:r>
          </w:p>
          <w:p w:rsidR="00A8618B" w:rsidRDefault="00A8618B">
            <w:pPr>
              <w:tabs>
                <w:tab w:val="right" w:leader="underscore" w:pos="9356"/>
              </w:tabs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Использовать электрооборудование спортивного сооружения, поддерживать режим экономного расходования энергоресурсов.</w:t>
            </w:r>
          </w:p>
        </w:tc>
      </w:tr>
    </w:tbl>
    <w:p w:rsidR="00A8618B" w:rsidRDefault="00A8618B" w:rsidP="00A8618B">
      <w:pPr>
        <w:rPr>
          <w:b/>
          <w:color w:val="000000"/>
          <w:spacing w:val="-1"/>
          <w:sz w:val="24"/>
          <w:szCs w:val="24"/>
        </w:rPr>
        <w:sectPr w:rsidR="00A8618B">
          <w:pgSz w:w="11906" w:h="16838"/>
          <w:pgMar w:top="1134" w:right="1134" w:bottom="851" w:left="1701" w:header="709" w:footer="709" w:gutter="0"/>
          <w:cols w:space="720"/>
        </w:sectPr>
      </w:pPr>
    </w:p>
    <w:p w:rsidR="00A8618B" w:rsidRDefault="00A8618B" w:rsidP="00A8618B">
      <w:pPr>
        <w:pStyle w:val="a3"/>
        <w:numPr>
          <w:ilvl w:val="0"/>
          <w:numId w:val="35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A8618B" w:rsidRDefault="00A8618B" w:rsidP="00A8618B">
      <w:pPr>
        <w:pStyle w:val="a3"/>
        <w:numPr>
          <w:ilvl w:val="1"/>
          <w:numId w:val="35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A8618B" w:rsidRDefault="00A8618B" w:rsidP="00A8618B">
      <w:pPr>
        <w:pStyle w:val="a3"/>
        <w:shd w:val="clear" w:color="auto" w:fill="FFFFFF"/>
        <w:ind w:left="0"/>
        <w:jc w:val="both"/>
        <w:rPr>
          <w:i/>
          <w:color w:val="000000"/>
          <w:spacing w:val="-1"/>
          <w:sz w:val="24"/>
          <w:szCs w:val="24"/>
        </w:rPr>
      </w:pP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Что изучает наука физика?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Понятие фундаментальной науки. Фундаментальность физики.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Понятие точной науки. Физика – как точная наука.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Критерий истинности физических законов.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Основные источники знаний в физике.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Что изучает раздел механики в физике.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Понятие абсолютно твердого тела.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Понятие материальной точки.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Системы отсчета в физике. Их необходимость. 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Геоцентрическая система.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Гелиоцентрическая система.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Понятия поступательного, вращательного, колебательного движений.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Волновое движение.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Что изучают: кинематика, динамика, статика.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Основные характеристики движения (скорости, ускорения, перемещение, путь, координаты точки…)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Понятия перемещения, траектории, пути.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Определения скоростей (мгновенной, средней, начальной, конечной)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Определения ускорений (мгновенного, среднего…)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Равномерное и равноускоренное движение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Закон независимости движений в механике (принцип независимости).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Движение тела под действием силы тяжести (законы, ускорение свободного падения, соотношения взлета – падения).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Перемещение: координаты, сложение перемещений. Если тело участвует в двух и более движениях. Вычисление результирующих скоростей, перемещений, пути.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Равнопеременное движение. Равноускоренное и равнозамедленное. Законы движения.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скоростные характеристики транспортных средств. Паспортные данные.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Единицы измерения: пути, скоростей, ускорений в системе СИ.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Движение тела вблизи поверхности земли: время подъёма, максимальная высота подъёма, максимальная дальность полёта.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В каком случае модуль перемещения точки за определённое время равен пройденному за это же время пути?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Как записать в векторной форме уравнение равномерного прямолинейного  движения точки?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Как записать в координатной форме уравнение равномерного прямолинейного движения точки?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Как направлены векторы мгновенной и средней скоростей, если известна траектория движения точки?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Как направлено ускорение, если модуль скорости увеличивается, уменьшается?</w:t>
      </w:r>
    </w:p>
    <w:p w:rsidR="00A8618B" w:rsidRDefault="00A8618B" w:rsidP="00A8618B">
      <w:pPr>
        <w:pStyle w:val="a3"/>
        <w:ind w:left="851"/>
        <w:jc w:val="both"/>
        <w:rPr>
          <w:sz w:val="24"/>
          <w:szCs w:val="24"/>
        </w:rPr>
      </w:pPr>
    </w:p>
    <w:p w:rsidR="00A8618B" w:rsidRDefault="00A8618B" w:rsidP="00A8618B">
      <w:pPr>
        <w:pStyle w:val="a3"/>
        <w:ind w:left="851"/>
        <w:jc w:val="both"/>
        <w:rPr>
          <w:sz w:val="24"/>
          <w:szCs w:val="24"/>
        </w:rPr>
      </w:pPr>
    </w:p>
    <w:p w:rsidR="00A8618B" w:rsidRDefault="00A8618B" w:rsidP="00A8618B">
      <w:pPr>
        <w:pStyle w:val="a3"/>
        <w:ind w:left="851"/>
        <w:jc w:val="both"/>
        <w:rPr>
          <w:sz w:val="24"/>
          <w:szCs w:val="24"/>
        </w:rPr>
      </w:pPr>
    </w:p>
    <w:p w:rsidR="00A8618B" w:rsidRDefault="00A8618B" w:rsidP="00A8618B">
      <w:pPr>
        <w:pStyle w:val="a3"/>
        <w:ind w:left="851"/>
        <w:jc w:val="both"/>
        <w:rPr>
          <w:sz w:val="24"/>
          <w:szCs w:val="24"/>
        </w:rPr>
      </w:pPr>
    </w:p>
    <w:p w:rsidR="00A8618B" w:rsidRDefault="00A8618B" w:rsidP="00A8618B">
      <w:pPr>
        <w:pStyle w:val="a3"/>
        <w:ind w:left="851"/>
        <w:jc w:val="both"/>
        <w:rPr>
          <w:sz w:val="24"/>
          <w:szCs w:val="24"/>
        </w:rPr>
      </w:pPr>
    </w:p>
    <w:p w:rsidR="00A8618B" w:rsidRDefault="00A8618B" w:rsidP="00A8618B">
      <w:pPr>
        <w:pStyle w:val="a3"/>
        <w:ind w:left="851"/>
        <w:jc w:val="both"/>
        <w:rPr>
          <w:sz w:val="24"/>
          <w:szCs w:val="24"/>
        </w:rPr>
      </w:pPr>
    </w:p>
    <w:p w:rsidR="00A8618B" w:rsidRDefault="003D6E67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4pt;margin-top:48.8pt;width:15.7pt;height:21pt;z-index:251618816">
            <v:imagedata r:id="rId31" o:title=""/>
          </v:shape>
          <o:OLEObject Type="Embed" ProgID="Equation.3" ShapeID="_x0000_s1026" DrawAspect="Content" ObjectID="_1677058152" r:id="rId32"/>
        </w:object>
      </w:r>
      <w:r>
        <w:object w:dxaOrig="1440" w:dyaOrig="1440">
          <v:shape id="_x0000_s1027" type="#_x0000_t75" style="position:absolute;left:0;text-align:left;margin-left:279pt;margin-top:48.8pt;width:14.7pt;height:21pt;z-index:251619840">
            <v:imagedata r:id="rId33" o:title=""/>
          </v:shape>
          <o:OLEObject Type="Embed" ProgID="Equation.3" ShapeID="_x0000_s1027" DrawAspect="Content" ObjectID="_1677058153" r:id="rId34"/>
        </w:object>
      </w:r>
      <w:r w:rsidR="00A8618B">
        <w:rPr>
          <w:sz w:val="24"/>
          <w:szCs w:val="24"/>
        </w:rPr>
        <w:t xml:space="preserve">На чертеже заданы векторы </w:t>
      </w:r>
      <w:r w:rsidR="00A8618B">
        <w:rPr>
          <w:position w:val="-6"/>
          <w:sz w:val="24"/>
          <w:szCs w:val="24"/>
        </w:rPr>
        <w:object w:dxaOrig="255" w:dyaOrig="360">
          <v:shape id="_x0000_i1025" type="#_x0000_t75" style="width:12.75pt;height:18pt" o:ole="">
            <v:imagedata r:id="rId35" o:title=""/>
          </v:shape>
          <o:OLEObject Type="Embed" ProgID="Equation.3" ShapeID="_x0000_i1025" DrawAspect="Content" ObjectID="_1677058088" r:id="rId36"/>
        </w:object>
      </w:r>
      <w:r w:rsidR="00A8618B">
        <w:rPr>
          <w:sz w:val="24"/>
          <w:szCs w:val="24"/>
        </w:rPr>
        <w:t xml:space="preserve"> – скорости тела и </w:t>
      </w:r>
      <w:r w:rsidR="00A8618B">
        <w:rPr>
          <w:position w:val="-4"/>
          <w:sz w:val="24"/>
          <w:szCs w:val="24"/>
        </w:rPr>
        <w:object w:dxaOrig="285" w:dyaOrig="360">
          <v:shape id="_x0000_i1026" type="#_x0000_t75" style="width:14.25pt;height:18pt" o:ole="">
            <v:imagedata r:id="rId37" o:title=""/>
          </v:shape>
          <o:OLEObject Type="Embed" ProgID="Equation.3" ShapeID="_x0000_i1026" DrawAspect="Content" ObjectID="_1677058089" r:id="rId38"/>
        </w:object>
      </w:r>
      <w:r w:rsidR="00A8618B">
        <w:rPr>
          <w:sz w:val="24"/>
          <w:szCs w:val="24"/>
        </w:rPr>
        <w:t xml:space="preserve">- равнодействующей на тело? Какой из 4 – х векторов </w:t>
      </w:r>
      <w:r w:rsidR="00A8618B">
        <w:rPr>
          <w:position w:val="-12"/>
          <w:sz w:val="24"/>
          <w:szCs w:val="24"/>
        </w:rPr>
        <w:object w:dxaOrig="300" w:dyaOrig="435">
          <v:shape id="_x0000_i1027" type="#_x0000_t75" style="width:15pt;height:21.75pt" o:ole="">
            <v:imagedata r:id="rId39" o:title=""/>
          </v:shape>
          <o:OLEObject Type="Embed" ProgID="Equation.3" ShapeID="_x0000_i1027" DrawAspect="Content" ObjectID="_1677058090" r:id="rId40"/>
        </w:object>
      </w:r>
      <w:r w:rsidR="00A8618B">
        <w:rPr>
          <w:sz w:val="24"/>
          <w:szCs w:val="24"/>
        </w:rPr>
        <w:t xml:space="preserve"> указывает направление ускорения тела?</w:t>
      </w:r>
    </w:p>
    <w:p w:rsidR="00A8618B" w:rsidRDefault="003D6E67" w:rsidP="00A8618B">
      <w:pPr>
        <w:jc w:val="both"/>
        <w:rPr>
          <w:sz w:val="24"/>
          <w:szCs w:val="24"/>
        </w:rPr>
      </w:pPr>
      <w:r>
        <w:pict>
          <v:line id="_x0000_s1029" style="position:absolute;left:0;text-align:left;flip:y;z-index:251621888" from="270pt,11.7pt" to="324pt,47.7pt">
            <v:stroke endarrow="block"/>
          </v:line>
        </w:pict>
      </w:r>
      <w:r>
        <w:pict>
          <v:line id="_x0000_s1030" style="position:absolute;left:0;text-align:left;z-index:251622912" from="270pt,47.7pt" to="342pt,47.7pt">
            <v:stroke endarrow="block"/>
          </v:line>
        </w:pict>
      </w:r>
      <w:r>
        <w:pict>
          <v:line id="_x0000_s1031" style="position:absolute;left:0;text-align:left;z-index:251623936" from="270pt,2.7pt" to="270pt,74.7pt">
            <v:stroke startarrow="block" endarrow="block"/>
          </v:line>
        </w:pict>
      </w:r>
      <w:r>
        <w:object w:dxaOrig="1440" w:dyaOrig="1440">
          <v:shape id="_x0000_s1034" type="#_x0000_t75" style="position:absolute;left:0;text-align:left;margin-left:342pt;margin-top:27.85pt;width:15.7pt;height:21pt;z-index:251627008">
            <v:imagedata r:id="rId41" o:title=""/>
          </v:shape>
          <o:OLEObject Type="Embed" ProgID="Equation.3" ShapeID="_x0000_s1034" DrawAspect="Content" ObjectID="_1677058154" r:id="rId42"/>
        </w:object>
      </w:r>
      <w:r>
        <w:object w:dxaOrig="1440" w:dyaOrig="1440">
          <v:shape id="_x0000_s1035" type="#_x0000_t75" style="position:absolute;left:0;text-align:left;margin-left:279pt;margin-top:51.15pt;width:15.7pt;height:21pt;z-index:251628032">
            <v:imagedata r:id="rId43" o:title=""/>
          </v:shape>
          <o:OLEObject Type="Embed" ProgID="Equation.3" ShapeID="_x0000_s1035" DrawAspect="Content" ObjectID="_1677058155" r:id="rId44"/>
        </w:object>
      </w:r>
      <w:r>
        <w:object w:dxaOrig="1440" w:dyaOrig="1440">
          <v:shape id="_x0000_s1028" type="#_x0000_t75" style="position:absolute;left:0;text-align:left;margin-left:36pt;margin-top:2.7pt;width:12.75pt;height:18pt;z-index:251620864">
            <v:imagedata r:id="rId45" o:title=""/>
          </v:shape>
          <o:OLEObject Type="Embed" ProgID="Equation.3" ShapeID="_x0000_s1028" DrawAspect="Content" ObjectID="_1677058156" r:id="rId46"/>
        </w:object>
      </w:r>
      <w:r>
        <w:pict>
          <v:line id="_x0000_s1032" style="position:absolute;left:0;text-align:left;z-index:251624960" from="27pt,74.7pt" to="99pt,74.7pt">
            <v:stroke endarrow="block"/>
          </v:line>
        </w:pict>
      </w:r>
      <w:r>
        <w:pict>
          <v:line id="_x0000_s1033" style="position:absolute;left:0;text-align:left;flip:y;z-index:251625984" from="27pt,11.7pt" to="27pt,74.7pt">
            <v:stroke endarrow="block"/>
          </v:line>
        </w:pict>
      </w:r>
      <w:r>
        <w:object w:dxaOrig="1440" w:dyaOrig="1440">
          <v:shape id="_x0000_s1036" type="#_x0000_t75" style="position:absolute;left:0;text-align:left;margin-left:99pt;margin-top:51.15pt;width:13.7pt;height:17pt;z-index:251629056">
            <v:imagedata r:id="rId47" o:title=""/>
          </v:shape>
          <o:OLEObject Type="Embed" ProgID="Equation.3" ShapeID="_x0000_s1036" DrawAspect="Content" ObjectID="_1677058157" r:id="rId48"/>
        </w:object>
      </w: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Как изменятся время и дальность полёта тела, брошенного горизонтально с некоторой высоты, если скорость бросания увеличить в 2 раза?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На графике показана зависимость пути, пройденного мальчиком, от времени. Определить максимальную и минимальную скорости его движения, время и место отдыха, среднюю скорость за все путешествие.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силы. Характеристики силы.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Равнодействующая сил.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Единицы измерения силы в системе СИ.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Первый Закон Ньютона. Формулировка. Сущность закона.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Понятие инерции, инертности.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Понятие массы тела. Единицы измерения массы в СИ.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Понятие эталона массы в 1кг.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Плотность тела. Определение. Единицы измерения в СИ.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Понятие инерциальной системы отсчета.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Второй закон Ньютона. Формулировка. Сущность закона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Понятие импульса тела.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Второй закон Ньютона на основе импульсов тел.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Физический смысл первого и второго законов Ньютона.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Третий закон Ньютона. Формулировка. Сущность закона.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Области применения и ограничения третьего закона Ньютона.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Принцип независимости действия сил.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Сложение сил, направленных по одной прямой.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Сложение сил, направленных под углом друг к другу.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Сложение параллельных сил.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Разложение силы на две составляющие, направленные под углом друг к другу.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Как связаны направления скорости и ускорения с направлением силы, действующей на тело?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Можно ли утверждать, что 1-ый закон Ньютона является следствием 2-го закона?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При каких условиях материальная точка движется равномерно и прямолинейно?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Какие условия необходимы, чтобы тело двигалось с постоянным ускорением?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Момент и плечо силы.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Лошадь тянет телегу, а телега действует на лошадь с той же  по модулю силой, направленной в противоположенную сторону. Почему же лошадь везёт телегу, а не наоборот?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Каков физический смысл гравитационной постоянной?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Что называют весом тела?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Одно и то же тело взвесили на рычажных и на пружинных весах на полюсе и на экваторе. Каковы показания приборов?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Как объяснить, что бегущий человек, споткнувшись, падает в направлении своего движения; а, поскользнувшись, падает на спину, в направлении, противоположном движению?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Почему удар молотом по тяжелой наковальне, положенной на грудь циркового артиста, оказывается для него безвредным, тогда как такой же удар прямо по телу артиста является гибельным?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Что называют импульсом силы?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Почему длинным ключом гайку легче отвернуть, чем коротким?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Почему нельзя прыгать на ходу с подножки трамвая или из кузова автомобиля.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Почему нельзя переходить улицу перед близко идущим транспортом? Почему нельзя мгновенно остановить транспорт?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Почему во время ледохода на поворотах рек образуются заторы льда?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Почему кузнечные наковальни делают всегда массивными (обычно </w:t>
      </w:r>
      <w:r>
        <w:rPr>
          <w:position w:val="-4"/>
          <w:sz w:val="24"/>
          <w:szCs w:val="24"/>
        </w:rPr>
        <w:object w:dxaOrig="210" w:dyaOrig="255">
          <v:shape id="_x0000_i1028" type="#_x0000_t75" style="width:10.5pt;height:12.75pt" o:ole="">
            <v:imagedata r:id="rId49" o:title=""/>
          </v:shape>
          <o:OLEObject Type="Embed" ProgID="Equation.3" ShapeID="_x0000_i1028" DrawAspect="Content" ObjectID="_1677058091" r:id="rId50"/>
        </w:object>
      </w:r>
      <w:r>
        <w:rPr>
          <w:sz w:val="24"/>
          <w:szCs w:val="24"/>
        </w:rPr>
        <w:t xml:space="preserve"> 50кг).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Сила трения. Возникновение. Виды сил трения.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Характеристики силы трения: величина, направление.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Силы трения в жидкостях и газах.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Зависимость силы трения в жидкостях и газах от скорости движения тела.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Силы упругости. Возникновение.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Деформация тела. Виды деформаций тел.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Упругость тела. Предел упругости.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Упругие и пластичные тела.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Закон Гука. Формулировка. Сущность закона.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Понятие коэффициента жесткости.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Упругое напряжение.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Модуль Юнга.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Сила тяжести. Возникновение.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Закон всемирного тяготения. Формулировка. Автор закона.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Гравитационные силы. Гравитационная постоянная. 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Свободное падение тела. Характеристики свободного падения тел. 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Вес тела. Определение. Взвешивание тел.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Причины невесомости тел. Примеры.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движения парашютиста.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Зависит ли, и, если да, то отчего, ускорение свободного падения.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Почему скорость поезда на горизонтальном участке пути не возрастает бесконечно, если силы тяги паровоза действуют непрерывно?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Сила трения покоя. Величина. Возникновение.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При каких условиях закон Гука выполняется. Когда этот закон не выполняется?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Почему применение рессор уменьшает тряску автомобиля?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Какие технические средства вы знаете уменьшения или увеличения силы трения. Приведите примеры.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Приведите примеры полезного и вредного действия сил трения.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Ведро с водой свободно падает дном вниз. В боковых стенках ведра и в дне есть отверстия. Будет ли выливаться вода через отверстия при падении ведра?</w:t>
      </w:r>
    </w:p>
    <w:p w:rsidR="00A8618B" w:rsidRDefault="00A8618B" w:rsidP="00A8618B">
      <w:pPr>
        <w:pStyle w:val="a3"/>
        <w:numPr>
          <w:ilvl w:val="0"/>
          <w:numId w:val="36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Во сколько раз надо увеличить начальную скорость брошенного вверх мяча, чтобы увеличились вдвое: 1) время подъема; 2) высота подъема.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Почему автомобили иногда буксуют?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Почему локомотивы не строят из прочного, но легкого сплава – дюралия?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При движении локомотива сила трения между ведущими колесами и рельсами направлена в сторону движения локомотива. Не противоречит ли это известному утверждению о том, что сила трения всегда направлена в сторону, противоположенную движению?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Почему при прополке сорняки не следует выдёргивать из земли слишком быстро,  даже в том случае, если корневая система слабо удерживает сорняк в почве?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rPr>
          <w:sz w:val="24"/>
          <w:szCs w:val="24"/>
        </w:rPr>
      </w:pPr>
      <w:r>
        <w:rPr>
          <w:sz w:val="24"/>
          <w:szCs w:val="24"/>
        </w:rPr>
        <w:lastRenderedPageBreak/>
        <w:t>Как изменится абсолютная Δ</w:t>
      </w:r>
      <w:r>
        <w:rPr>
          <w:position w:val="-6"/>
          <w:sz w:val="24"/>
          <w:szCs w:val="24"/>
        </w:rPr>
        <w:object w:dxaOrig="255" w:dyaOrig="375">
          <v:shape id="_x0000_i1029" type="#_x0000_t75" style="width:12.75pt;height:18.75pt" o:ole="">
            <v:imagedata r:id="rId51" o:title=""/>
          </v:shape>
          <o:OLEObject Type="Embed" ProgID="Equation.3" ShapeID="_x0000_i1029" DrawAspect="Content" ObjectID="_1677058092" r:id="rId52"/>
        </w:object>
      </w:r>
      <w:r>
        <w:rPr>
          <w:sz w:val="24"/>
          <w:szCs w:val="24"/>
        </w:rPr>
        <w:t xml:space="preserve"> и относительная </w:t>
      </w:r>
      <w:r>
        <w:rPr>
          <w:position w:val="-24"/>
          <w:sz w:val="24"/>
          <w:szCs w:val="24"/>
        </w:rPr>
        <w:object w:dxaOrig="375" w:dyaOrig="615">
          <v:shape id="_x0000_i1030" type="#_x0000_t75" style="width:18.75pt;height:30.75pt" o:ole="">
            <v:imagedata r:id="rId53" o:title=""/>
          </v:shape>
          <o:OLEObject Type="Embed" ProgID="Equation.3" ShapeID="_x0000_i1030" DrawAspect="Content" ObjectID="_1677058093" r:id="rId54"/>
        </w:object>
      </w:r>
      <w:r>
        <w:rPr>
          <w:sz w:val="24"/>
          <w:szCs w:val="24"/>
        </w:rPr>
        <w:t xml:space="preserve"> удлинение стальной проволоки, если: а) Увеличить нагрузку на неё в 2 раза? б) Заменить её такой же проволокой, но в 3 раза большей длины?   в) Заменить её такой же проволокой, но в 4 раза большего сечения? г) Заменить её проволокой из другого материала: </w:t>
      </w:r>
      <w:r>
        <w:rPr>
          <w:sz w:val="24"/>
          <w:szCs w:val="24"/>
        </w:rPr>
        <w:br/>
        <w:t>- из алюминия;</w:t>
      </w:r>
      <w:r>
        <w:rPr>
          <w:sz w:val="24"/>
          <w:szCs w:val="24"/>
        </w:rPr>
        <w:br/>
        <w:t>- из латуни;</w:t>
      </w:r>
      <w:r>
        <w:rPr>
          <w:sz w:val="24"/>
          <w:szCs w:val="24"/>
        </w:rPr>
        <w:br/>
        <w:t>- из меди;</w:t>
      </w:r>
      <w:r>
        <w:rPr>
          <w:sz w:val="24"/>
          <w:szCs w:val="24"/>
        </w:rPr>
        <w:br/>
        <w:t xml:space="preserve">- из свинца; </w:t>
      </w:r>
      <w:r>
        <w:rPr>
          <w:sz w:val="24"/>
          <w:szCs w:val="24"/>
        </w:rPr>
        <w:br/>
        <w:t xml:space="preserve">(такой же длины и сечения). 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Импульс тела. Определение. Единицы измерения в СИ.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Импульс силы. Определение. Единицы измерения в СИ.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Закон сохранения импульса.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Механическая работа силы. Определение. Единицы измерения в СИ.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Мощность силы. Определение. Единицы измерения в СИ.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Энергия. Механическая энергия. Определение. Единицы измерения в СИ.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Кинетическая энергия.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Потенциальная энергия.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Закон сохранения энергии.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Вращательное движение точки, тела.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Равномерное вращательное движение. Угловая и линейная скорости.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Частота и период вращения.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Ускорения: тангенциальное, нормальное, центростремительное.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Момент силы вращательного движения.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Момент инерции тела.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Кинетический момент точки, тела.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Основной закон динамики вращательного движения.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Причина невесомости в кораблях – спутниках Земли.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Первая космическая скорость.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Вторая космическая скорость.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Статика. Что изучает?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Виды равновесия тел: устойчивое, неустойчивое, безразличное.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Равновесие тела. Определение.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Общее условие равновесия тела.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Условие равновесия тела, если все действующие на него силы пересекаются в одной точке.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Центр масс тела.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Центр тяжести тела.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Условия равновесия тела на наклонной плоскости.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Условие движения мотоциклиста по вертикальной стене.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давления тел на выпуклый мост. Наименьшее и наибольшее значение давления.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давления тел на вогнутый мост. Наименьшее и наибольшее значение давления.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Целесообразные формы мостов: выпуклые, вогнутые.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Рычаг. Принцип действия, назначение. Какую пользу приносит его применение, где и почему?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Неподвижный блок. Принцип действия. Какую пользу приносит его применение, где и почему?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Подвижный блок. Принцип действия, назначение. Какую пользу приносит его применение, где и почему?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Закон сообщающихся сосудов.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Условия плавления тел.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Какие два рода электрических зарядов вы знаете? Каковы их носители?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Дайте определения электрону и протону.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Как взаимодействуют электрически заряженные тела?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Закон Кулона, его сущность.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Закон сохранения заряда.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Понятие электрического поля. Его источники.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Графическое изображение электрического поля.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Силовая характеристика электрического поля.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Понятие напряжённости электрического поля, единицы измерения.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Энергетическая характеристика электрического поля, единицы измерения.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Работа, совершаемая силами поля по перемещению заряда из одной точки в другую.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Потенциал электрического поля, единицы измерения.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Напряжение между точками электрического поля, единицы измерения.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Принцип суперпозиции электрического поля.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Напряжённость и потенциал электрического поля точечного заряда.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Однородное и неоднородное электрическое поле. Его напряжённость и поверхностная плотность зарядов. 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Ёмкость. Конденсатор. Ёмкость, напряжение и энергия плоского конденсатора.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Почему работа внешних сил по перемещению электрического заряда против сил поля всегда отрицательная. (Рассмотреть перемещение положительного и отрицательного зарядов).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Что такое электростатическая защита и как её обеспечить?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Объясните сущность работы электроскопа. Где его применяют?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Понятие линейной электрической цепи.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Понятие уравнений состояния цепи.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Понятие компонентного уравнения элемента.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Компонентное уравнение резистора в цепи постоянного тока.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Компонентное уравнение индуктивности в цепи постоянного тока.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Компонентное уравнение емкости в цепи постоянного тока.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Закон Ома для пассивной ветви.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Закон Ома для ветви с источниками ЭДС.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1-ый закон Кирхгофа.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2-ой закон Кирхгофа.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Мощность резистивного элемента.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Мощность источника ЭДС.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Мощность источника тока.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Баланс мощностей электрической цепи.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Баланс токов в узле.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Баланс напряжений в контуре. 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Алгоритм расчета электрической цепи.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Возможна ли работа источника в режиме потребителя?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Единицы измерения сопротивлений, напряжений, мощностей.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Матричная форма записи уравнений Кирхгофа.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ВАХ резистора.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Последовательное соединение резисторов.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Параллельное соединение резисторов.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Смешанное соединение резисторов.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Измерение силы тока. Правило включения амперметров.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Измерение напряжения на участке цепи и на входе. Правило включения вольтметров.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Измерение мощности в цепи постоянного тока. Правило включения ваттметров.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Работа и мощность постоянного электрического тока.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Тепловое действие тока. Закон Джоуля-Ленца.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Шунт и добавочное сопротивление.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Функции мгновенных значений напряжения и тока в цепях  синусоидального тока.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Компонентное уравнение резистора, векторная диаграмма (ВД).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Компонентное уравнение индуктивности, ВД.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Компонентное уравнение емкости, ВД.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Индуктивное сопротивление.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Емкостное сопротивление.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Смещение фаз между векторами напряжения и тока.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Мгновенные, действующие и амплитудные значения напряжений и токов, их соотношения.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Активная мощность в цепях синусоидального тока.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Реактивная мощность в цепях синусоидального тока.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Полная мощность цепей синусоидального тока.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Баланс мощностей в цепях синусоидального тока. 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Векторная диаграмма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цепи.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Треугольники сопротивлений, напряжений, мощностей.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Резонанс в электрических цепях.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Последовательный резонанс напряжений.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Параллельный резонанс токов.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мощности электрической цепи.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Регулирование коэффициента мощности. Компенсаторы.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Полное сопротивление электрической цепи.   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Колебательный контур. Частота свободных колебаний.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Энергия колебательного контура и его элементов.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Электромагнитное поле, его источники.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Основные свойства и характеристики электромагнитного поля.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Электромагнитная индукция. Сущность явления электромагнитной индукции.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Напряжённость, индукция, магнитный поток, потокосцепление электромагнитного поля.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Закон электромагнитной индукции Фарадея.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Правило Ленца о направлении индукционного тока.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Вихревой характер электромагнитного поля.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Понятие о токах Фуко.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Понятие о самоиндукции.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Простейший генератор ~ тока.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Понятие о переходных процессах в цепях.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Законы коммутации.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Заряд конденсатора. Компонентное уравнение. Начальные условия.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Отключение катушки от сети. Компонентное уравнение. Начальные условия.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Свободная и принужденная составляющие переходного процесса.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Характеристическое уравнение. Получение. Значение уравнения.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В чем сущность задачи Коши для расчета переходных процессов цепей.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Постоянная времени переходного процесса.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Как рассчитать мощность и ток, потребляемые Вашей квартирой?</w:t>
      </w:r>
    </w:p>
    <w:p w:rsidR="00A8618B" w:rsidRDefault="00A8618B" w:rsidP="00A8618B">
      <w:pPr>
        <w:pStyle w:val="a3"/>
        <w:numPr>
          <w:ilvl w:val="0"/>
          <w:numId w:val="36"/>
        </w:numPr>
        <w:tabs>
          <w:tab w:val="left" w:pos="851"/>
        </w:tabs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>Перенапряжения в Вашей квартире при коммутациях</w:t>
      </w:r>
    </w:p>
    <w:p w:rsidR="00A8618B" w:rsidRDefault="00A8618B" w:rsidP="00A8618B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A8618B" w:rsidRDefault="00A8618B" w:rsidP="00A8618B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A8618B" w:rsidRDefault="00A8618B" w:rsidP="00A8618B">
      <w:pPr>
        <w:pStyle w:val="a3"/>
        <w:numPr>
          <w:ilvl w:val="1"/>
          <w:numId w:val="35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Тестовые задания.</w:t>
      </w:r>
    </w:p>
    <w:p w:rsidR="00A8618B" w:rsidRDefault="00A8618B" w:rsidP="00A8618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Тест по дисциплине не предусмотрен.</w:t>
      </w:r>
    </w:p>
    <w:p w:rsidR="00A8618B" w:rsidRDefault="00A8618B" w:rsidP="00A8618B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A8618B" w:rsidRDefault="00A8618B" w:rsidP="00A8618B">
      <w:pPr>
        <w:pStyle w:val="a3"/>
        <w:numPr>
          <w:ilvl w:val="1"/>
          <w:numId w:val="35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Кейсы, ситуационные задачи, практические задания.</w:t>
      </w:r>
    </w:p>
    <w:p w:rsidR="00A8618B" w:rsidRDefault="00A8618B" w:rsidP="00A8618B">
      <w:pPr>
        <w:pStyle w:val="a3"/>
        <w:shd w:val="clear" w:color="auto" w:fill="FFFFFF"/>
        <w:ind w:left="85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(практические задания содержат наборы типовых разноуровневых задач (ТР))</w:t>
      </w:r>
    </w:p>
    <w:p w:rsidR="00A8618B" w:rsidRDefault="00A8618B" w:rsidP="00A8618B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сборнике ТР: </w:t>
      </w:r>
      <w:r>
        <w:rPr>
          <w:b/>
          <w:bCs/>
          <w:sz w:val="24"/>
          <w:szCs w:val="24"/>
          <w:lang w:val="en-US"/>
        </w:rPr>
        <w:t>n</w:t>
      </w:r>
      <w:r>
        <w:rPr>
          <w:b/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 xml:space="preserve">номер студента по журналу; </w:t>
      </w:r>
      <w:r>
        <w:rPr>
          <w:b/>
          <w:bCs/>
          <w:sz w:val="24"/>
          <w:szCs w:val="24"/>
          <w:lang w:val="en-US"/>
        </w:rPr>
        <w:t>m</w:t>
      </w:r>
      <w:r>
        <w:rPr>
          <w:bCs/>
          <w:sz w:val="24"/>
          <w:szCs w:val="24"/>
        </w:rPr>
        <w:t>– номер группы на курсе.</w:t>
      </w:r>
    </w:p>
    <w:p w:rsidR="00A8618B" w:rsidRDefault="00A8618B" w:rsidP="00A8618B">
      <w:pPr>
        <w:ind w:firstLine="720"/>
        <w:jc w:val="center"/>
        <w:rPr>
          <w:b/>
          <w:bCs/>
          <w:sz w:val="24"/>
          <w:szCs w:val="24"/>
        </w:rPr>
      </w:pPr>
    </w:p>
    <w:p w:rsidR="00A8618B" w:rsidRDefault="00A8618B" w:rsidP="00A8618B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1 МЕХАНИКА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 1. Кинематика. Поступательные движения.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Крейсерская скорость теплохода в стоячей воде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км/час. Скорость течения реки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км/час. Теплоход проходит расстояние между двумя пунктами вниз по течению за 10 часов. Сколько времени он затратит на обратный путь?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Спортсмен, двигаясь равноускоренно из состояния покоя, пробежал 20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м своего пути за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сек. За какое время он преодолел первые 10м своего пути? За какое время он преодолеет первую половину своей дистанции?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3</w:t>
      </w:r>
    </w:p>
    <w:p w:rsidR="00A8618B" w:rsidRDefault="003D6E67" w:rsidP="00A8618B">
      <w:pPr>
        <w:jc w:val="both"/>
        <w:rPr>
          <w:sz w:val="24"/>
          <w:szCs w:val="24"/>
        </w:rPr>
      </w:pPr>
      <w:r>
        <w:pict>
          <v:group id="_x0000_s1038" style="position:absolute;left:0;text-align:left;margin-left:-8.9pt;margin-top:26.5pt;width:2in;height:126pt;z-index:251631104" coordorigin="1341,1175" coordsize="2880,2520">
            <v:line id="_x0000_s1039" style="position:absolute;flip:y" from="1881,1355" to="1881,3155">
              <v:stroke endarrow="block"/>
            </v:line>
            <v:line id="_x0000_s1040" style="position:absolute" from="1881,3155" to="4041,3155">
              <v:stroke endarrow="block"/>
            </v:line>
            <v:line id="_x0000_s1041" style="position:absolute" from="1881,2795" to="2241,2795">
              <v:stroke dashstyle="longDash"/>
            </v:line>
            <v:line id="_x0000_s1042" style="position:absolute" from="2241,2795" to="2241,3155">
              <v:stroke dashstyle="longDash"/>
            </v:line>
            <v:line id="_x0000_s1043" style="position:absolute;flip:y" from="2241,1895" to="3141,2795">
              <v:stroke startarrow="oval" startarrowwidth="narrow" startarrowlength="short" endarrow="block"/>
            </v:line>
            <v:line id="_x0000_s1044" style="position:absolute" from="1881,1895" to="3141,1895">
              <v:stroke dashstyle="longDash"/>
            </v:line>
            <v:line id="_x0000_s1045" style="position:absolute" from="3141,1895" to="3141,3155">
              <v:stroke dashstyle="longDash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3861;top:3003;width:360;height:540" filled="f" stroked="f">
              <v:textbox style="mso-next-textbox:#_x0000_s1046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047" type="#_x0000_t202" style="position:absolute;left:3141;top:1535;width:360;height:540" filled="f" stroked="f">
              <v:textbox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48" type="#_x0000_t202" style="position:absolute;left:2241;top:2615;width:360;height:540" filled="f" stroked="f">
              <v:textbox style="mso-next-textbox:#_x0000_s1048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49" type="#_x0000_t202" style="position:absolute;left:2601;top:3155;width:1080;height:540" filled="f" stroked="f">
              <v:textbox style="mso-next-textbox:#_x0000_s1049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(m+n)</w:t>
                    </w:r>
                  </w:p>
                </w:txbxContent>
              </v:textbox>
            </v:shape>
            <v:shape id="_x0000_s1050" type="#_x0000_t202" style="position:absolute;left:2061;top:3155;width:360;height:540" filled="f" stroked="f">
              <v:textbox style="mso-next-textbox:#_x0000_s1050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051" type="#_x0000_t202" style="position:absolute;left:1521;top:2435;width:360;height:540" filled="f" stroked="f">
              <v:textbox style="mso-next-textbox:#_x0000_s1051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52" type="#_x0000_t202" style="position:absolute;left:1341;top:1175;width:720;height:1080" filled="f" stroked="f">
              <v:textbox style="layout-flow:vertical;mso-layout-flow-alt:bottom-to-top">
                <w:txbxContent>
                  <w:p w:rsidR="00A8618B" w:rsidRDefault="00A8618B" w:rsidP="00A8618B">
                    <w:r>
                      <w:rPr>
                        <w:lang w:val="en-US"/>
                      </w:rPr>
                      <w:t>(n+m</w:t>
                    </w:r>
                    <w:r>
                      <w:t>)</w:t>
                    </w:r>
                  </w:p>
                </w:txbxContent>
              </v:textbox>
            </v:shape>
          </v:group>
        </w:pict>
      </w:r>
      <w:r w:rsidR="00A8618B">
        <w:rPr>
          <w:sz w:val="24"/>
          <w:szCs w:val="24"/>
        </w:rPr>
        <w:t>Тело, двигаясь равноускоренно по прямой из состояния покоя прошло путь из пункта А (</w:t>
      </w:r>
      <w:r w:rsidR="00A8618B">
        <w:rPr>
          <w:sz w:val="24"/>
          <w:szCs w:val="24"/>
          <w:lang w:val="en-US"/>
        </w:rPr>
        <w:t>m</w:t>
      </w:r>
      <w:r w:rsidR="00A8618B">
        <w:rPr>
          <w:sz w:val="24"/>
          <w:szCs w:val="24"/>
        </w:rPr>
        <w:t>, 1) в пункт В (</w:t>
      </w:r>
      <w:r w:rsidR="00A8618B">
        <w:rPr>
          <w:sz w:val="24"/>
          <w:szCs w:val="24"/>
          <w:lang w:val="en-US"/>
        </w:rPr>
        <w:t>m</w:t>
      </w:r>
      <w:r w:rsidR="00A8618B">
        <w:rPr>
          <w:sz w:val="24"/>
          <w:szCs w:val="24"/>
        </w:rPr>
        <w:t>+</w:t>
      </w:r>
      <w:r w:rsidR="00A8618B">
        <w:rPr>
          <w:sz w:val="24"/>
          <w:szCs w:val="24"/>
          <w:lang w:val="en-US"/>
        </w:rPr>
        <w:t>n</w:t>
      </w:r>
      <w:r w:rsidR="00A8618B">
        <w:rPr>
          <w:sz w:val="24"/>
          <w:szCs w:val="24"/>
        </w:rPr>
        <w:t>, 1+</w:t>
      </w:r>
      <w:r w:rsidR="00A8618B">
        <w:rPr>
          <w:sz w:val="24"/>
          <w:szCs w:val="24"/>
          <w:lang w:val="en-US"/>
        </w:rPr>
        <w:t>m</w:t>
      </w:r>
      <w:r w:rsidR="00A8618B">
        <w:rPr>
          <w:sz w:val="24"/>
          <w:szCs w:val="24"/>
        </w:rPr>
        <w:t>) за 10сек. Найти:</w:t>
      </w:r>
    </w:p>
    <w:p w:rsidR="00A8618B" w:rsidRDefault="003D6E67" w:rsidP="00A8618B">
      <w:pPr>
        <w:numPr>
          <w:ilvl w:val="0"/>
          <w:numId w:val="25"/>
        </w:numPr>
        <w:jc w:val="both"/>
        <w:rPr>
          <w:sz w:val="24"/>
          <w:szCs w:val="24"/>
        </w:rPr>
      </w:pPr>
      <w:r>
        <w:pict>
          <v:shape id="_x0000_s1037" type="#_x0000_t202" style="position:absolute;left:0;text-align:left;margin-left:0;margin-top:9.15pt;width:18pt;height:27pt;z-index:251630080" filled="f" stroked="f">
            <v:textbox>
              <w:txbxContent>
                <w:p w:rsidR="00A8618B" w:rsidRDefault="00A8618B" w:rsidP="00A8618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</w:p>
              </w:txbxContent>
            </v:textbox>
          </v:shape>
        </w:pict>
      </w:r>
      <w:r w:rsidR="00A8618B">
        <w:rPr>
          <w:sz w:val="24"/>
          <w:szCs w:val="24"/>
        </w:rPr>
        <w:t xml:space="preserve">закон движения тела </w:t>
      </w:r>
      <w:r w:rsidR="00A8618B">
        <w:rPr>
          <w:sz w:val="24"/>
          <w:szCs w:val="24"/>
          <w:lang w:val="en-US"/>
        </w:rPr>
        <w:t>S</w:t>
      </w:r>
      <w:r w:rsidR="00A8618B">
        <w:rPr>
          <w:sz w:val="24"/>
          <w:szCs w:val="24"/>
        </w:rPr>
        <w:t xml:space="preserve"> (</w:t>
      </w:r>
      <w:r w:rsidR="00A8618B">
        <w:rPr>
          <w:sz w:val="24"/>
          <w:szCs w:val="24"/>
          <w:lang w:val="en-US"/>
        </w:rPr>
        <w:t>t</w:t>
      </w:r>
      <w:r w:rsidR="00A8618B">
        <w:rPr>
          <w:sz w:val="24"/>
          <w:szCs w:val="24"/>
        </w:rPr>
        <w:t xml:space="preserve">). </w:t>
      </w:r>
    </w:p>
    <w:p w:rsidR="00A8618B" w:rsidRDefault="00A8618B" w:rsidP="00A8618B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изменения скорости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) и её составляющих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vertAlign w:val="subscript"/>
          <w:lang w:val="en-US"/>
        </w:rPr>
        <w:t>x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),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vertAlign w:val="subscript"/>
          <w:lang w:val="en-US"/>
        </w:rPr>
        <w:t>y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) </w:t>
      </w:r>
    </w:p>
    <w:p w:rsidR="00A8618B" w:rsidRDefault="00A8618B" w:rsidP="00A8618B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ускорение </w:t>
      </w:r>
      <w:r>
        <w:rPr>
          <w:b/>
          <w:sz w:val="24"/>
          <w:szCs w:val="24"/>
        </w:rPr>
        <w:t>а</w:t>
      </w:r>
      <w:r>
        <w:rPr>
          <w:sz w:val="24"/>
          <w:szCs w:val="24"/>
        </w:rPr>
        <w:t xml:space="preserve"> и его составляющие а</w:t>
      </w:r>
      <w:r>
        <w:rPr>
          <w:sz w:val="24"/>
          <w:szCs w:val="24"/>
          <w:vertAlign w:val="subscript"/>
        </w:rPr>
        <w:t>х</w:t>
      </w:r>
      <w:r>
        <w:rPr>
          <w:sz w:val="24"/>
          <w:szCs w:val="24"/>
        </w:rPr>
        <w:t>, а</w:t>
      </w:r>
      <w:r>
        <w:rPr>
          <w:sz w:val="24"/>
          <w:szCs w:val="24"/>
          <w:vertAlign w:val="subscript"/>
        </w:rPr>
        <w:t>у</w:t>
      </w:r>
      <w:r>
        <w:rPr>
          <w:sz w:val="24"/>
          <w:szCs w:val="24"/>
        </w:rPr>
        <w:t>.</w:t>
      </w:r>
    </w:p>
    <w:p w:rsidR="00A8618B" w:rsidRDefault="00A8618B" w:rsidP="00A8618B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расчётные соотношения для координат тела х(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), у(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).</w:t>
      </w:r>
    </w:p>
    <w:p w:rsidR="00A8618B" w:rsidRDefault="00A8618B" w:rsidP="00A8618B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Координаты вектора перемещения ∆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 (?,?),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  <w:lang w:val="en-US"/>
        </w:rPr>
        <w:t>x</w:t>
      </w:r>
      <w:r>
        <w:rPr>
          <w:sz w:val="24"/>
          <w:szCs w:val="24"/>
        </w:rPr>
        <w:t xml:space="preserve">=?  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у</w:t>
      </w:r>
      <w:r>
        <w:rPr>
          <w:sz w:val="24"/>
          <w:szCs w:val="24"/>
        </w:rPr>
        <w:t xml:space="preserve">=? </w:t>
      </w:r>
    </w:p>
    <w:p w:rsidR="00A8618B" w:rsidRDefault="00A8618B" w:rsidP="00A8618B">
      <w:pPr>
        <w:ind w:left="2340"/>
        <w:jc w:val="both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4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Тело бросили вертикально вверх, и оно начало двигаться по закону </w:t>
      </w:r>
    </w:p>
    <w:p w:rsidR="00A8618B" w:rsidRDefault="00A8618B" w:rsidP="00A8618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 = (m+n) t – qt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 xml:space="preserve">/2.      </w:t>
      </w:r>
      <w:r>
        <w:rPr>
          <w:sz w:val="24"/>
          <w:szCs w:val="24"/>
        </w:rPr>
        <w:t>Найти</w:t>
      </w:r>
      <w:r>
        <w:rPr>
          <w:sz w:val="24"/>
          <w:szCs w:val="24"/>
          <w:lang w:val="en-US"/>
        </w:rPr>
        <w:t>: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1) наибольшую высоту подъёма;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2) время подъёма;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3) начальную (при взлёте) и конечную (при падении) скорости;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скорость тела на высоте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.</w:t>
      </w:r>
    </w:p>
    <w:p w:rsidR="00A8618B" w:rsidRDefault="00A8618B" w:rsidP="00A8618B">
      <w:pPr>
        <w:jc w:val="center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5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Пловец переплывает реку ~ за 40 мин. Скорость пловца (собственная) 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км/час.  Скорость реки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км/час. Найти: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1) ширину реки;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2) как далеко его отнесло вниз по течению;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3) какое расстояние преодолел пловец;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4) какова его скорость с учётом течения реки.</w:t>
      </w:r>
    </w:p>
    <w:p w:rsidR="00A8618B" w:rsidRDefault="00A8618B" w:rsidP="00A8618B">
      <w:pPr>
        <w:jc w:val="center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6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С высоты Н = 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)·10м падает тело без начальной скорости. Одновременно, с высоты Н = 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)·12м падает другое тело, с некоторое начальной скоростью. Оба тела достигают земли в один и тот же момент времени. Найти: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1) начальную скорость 2-го тела;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2) время полёта обоих тел;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3) конечные скорости обоих тел;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4) записать законы движения тел.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Задачи 7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Определить, на сколько увеличатся скорость и путь свободно падающего тела за 3-ю секунду падения, за 4-ю секунду падения, за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-ю секунду падения.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8</w:t>
      </w:r>
    </w:p>
    <w:p w:rsidR="00A8618B" w:rsidRDefault="003D6E67" w:rsidP="00A8618B">
      <w:pPr>
        <w:ind w:left="2340"/>
        <w:jc w:val="both"/>
        <w:rPr>
          <w:sz w:val="24"/>
          <w:szCs w:val="24"/>
        </w:rPr>
      </w:pPr>
      <w:r>
        <w:pict>
          <v:group id="_x0000_s1498" style="position:absolute;left:0;text-align:left;margin-left:0;margin-top:1.65pt;width:96.75pt;height:96.95pt;z-index:251685376" coordorigin="1701,4422" coordsize="1935,1939">
            <v:line id="_x0000_s1499" style="position:absolute" from="1839,5870" to="2807,5870">
              <v:stroke startarrow="oval" startarrowwidth="narrow" startarrowlength="short"/>
            </v:line>
            <v:line id="_x0000_s1500" style="position:absolute;flip:y" from="3636,4888" to="3636,5870">
              <v:stroke dashstyle="longDash"/>
            </v:line>
            <v:line id="_x0000_s1501" style="position:absolute;flip:x" from="2807,4888" to="3636,5870">
              <v:stroke startarrow="oval" startarrowwidth="narrow" startarrowlength="short" endarrow="oval" endarrowwidth="narrow" endarrowlength="short"/>
            </v:line>
            <v:line id="_x0000_s1502" style="position:absolute" from="2807,5870" to="3636,5870">
              <v:stroke dashstyle="longDash"/>
            </v:line>
            <v:shape id="_x0000_s1503" type="#_x0000_t202" style="position:absolute;left:3225;top:4422;width:373;height:491" filled="f" stroked="f">
              <v:textbox style="mso-next-textbox:#_x0000_s1503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504" type="#_x0000_t202" style="position:absolute;left:1701;top:5870;width:611;height:491" filled="f" stroked="f">
              <v:textbox style="mso-next-textbox:#_x0000_s1504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</v:group>
        </w:pict>
      </w:r>
      <w:r w:rsidR="00A8618B">
        <w:rPr>
          <w:sz w:val="24"/>
          <w:szCs w:val="24"/>
        </w:rPr>
        <w:t>От пункта А до пункта В дорога идёт вначале горизонтально, а потом в гору.  Велосипедист из пункта А в пункт В доехал за (</w:t>
      </w:r>
      <w:r w:rsidR="00A8618B">
        <w:rPr>
          <w:sz w:val="24"/>
          <w:szCs w:val="24"/>
          <w:lang w:val="en-US"/>
        </w:rPr>
        <w:t>n</w:t>
      </w:r>
      <w:r w:rsidR="00A8618B">
        <w:rPr>
          <w:sz w:val="24"/>
          <w:szCs w:val="24"/>
        </w:rPr>
        <w:t>+40) мин, а обратно – за (</w:t>
      </w:r>
      <w:r w:rsidR="00A8618B">
        <w:rPr>
          <w:sz w:val="24"/>
          <w:szCs w:val="24"/>
          <w:lang w:val="en-US"/>
        </w:rPr>
        <w:t>n</w:t>
      </w:r>
      <w:r w:rsidR="00A8618B">
        <w:rPr>
          <w:sz w:val="24"/>
          <w:szCs w:val="24"/>
        </w:rPr>
        <w:t>+10) мин. Найти расстояние между пунктами и длину горизонтального участка, если скорость велосипедиста по горизонтальному участку (13-</w:t>
      </w:r>
      <w:r w:rsidR="00A8618B">
        <w:rPr>
          <w:sz w:val="24"/>
          <w:szCs w:val="24"/>
          <w:lang w:val="en-US"/>
        </w:rPr>
        <w:t>m</w:t>
      </w:r>
      <w:r w:rsidR="00A8618B">
        <w:rPr>
          <w:sz w:val="24"/>
          <w:szCs w:val="24"/>
        </w:rPr>
        <w:t>) км/час, в гору (10-</w:t>
      </w:r>
      <w:r w:rsidR="00A8618B">
        <w:rPr>
          <w:sz w:val="24"/>
          <w:szCs w:val="24"/>
          <w:lang w:val="en-US"/>
        </w:rPr>
        <w:t>m</w:t>
      </w:r>
      <w:r w:rsidR="00A8618B">
        <w:rPr>
          <w:sz w:val="24"/>
          <w:szCs w:val="24"/>
        </w:rPr>
        <w:t>) км/час, под гору – (15-</w:t>
      </w:r>
      <w:r w:rsidR="00A8618B">
        <w:rPr>
          <w:sz w:val="24"/>
          <w:szCs w:val="24"/>
          <w:lang w:val="en-US"/>
        </w:rPr>
        <w:t>m</w:t>
      </w:r>
      <w:r w:rsidR="00A8618B">
        <w:rPr>
          <w:sz w:val="24"/>
          <w:szCs w:val="24"/>
        </w:rPr>
        <w:t xml:space="preserve">) км/час. 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9</w:t>
      </w:r>
    </w:p>
    <w:p w:rsidR="00A8618B" w:rsidRDefault="003D6E67" w:rsidP="00A8618B">
      <w:pPr>
        <w:ind w:left="2340"/>
        <w:jc w:val="both"/>
        <w:rPr>
          <w:sz w:val="24"/>
          <w:szCs w:val="24"/>
        </w:rPr>
      </w:pPr>
      <w:r>
        <w:pict>
          <v:group id="_x0000_s1505" style="position:absolute;left:0;text-align:left;margin-left:4.65pt;margin-top:28.15pt;width:94.65pt;height:53.35pt;z-index:251686400" coordorigin="1794,7809" coordsize="1893,1067">
            <v:line id="_x0000_s1506" style="position:absolute;flip:y" from="1794,7809" to="2874,8409">
              <v:stroke startarrow="oval" startarrowwidth="narrow" startarrowlength="short" endarrow="oval" endarrowwidth="narrow" endarrowlength="short"/>
            </v:line>
            <v:line id="_x0000_s1507" style="position:absolute" from="2849,7809" to="3620,8109">
              <v:stroke endarrow="block"/>
            </v:line>
            <v:shape id="_x0000_s1508" type="#_x0000_t202" style="position:absolute;left:3378;top:8188;width:309;height:450" filled="f" stroked="f">
              <v:textbox style="mso-next-textbox:#_x0000_s1508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509" type="#_x0000_t202" style="position:absolute;left:1836;top:8426;width:516;height:450" filled="f" stroked="f">
              <v:textbox style="mso-next-textbox:#_x0000_s1509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</v:group>
        </w:pict>
      </w:r>
      <w:r w:rsidR="00A8618B">
        <w:rPr>
          <w:sz w:val="24"/>
          <w:szCs w:val="24"/>
        </w:rPr>
        <w:t>От пункта А до пункта В дорога идёт вначале в гору, а потом под гору. Турист из пункта А до пункта В дошёл за (40+</w:t>
      </w:r>
      <w:r w:rsidR="00A8618B">
        <w:rPr>
          <w:sz w:val="24"/>
          <w:szCs w:val="24"/>
          <w:lang w:val="en-US"/>
        </w:rPr>
        <w:t>n</w:t>
      </w:r>
      <w:r w:rsidR="00A8618B">
        <w:rPr>
          <w:sz w:val="24"/>
          <w:szCs w:val="24"/>
        </w:rPr>
        <w:t>) мин, а обратно – за (60+</w:t>
      </w:r>
      <w:r w:rsidR="00A8618B">
        <w:rPr>
          <w:sz w:val="24"/>
          <w:szCs w:val="24"/>
          <w:lang w:val="en-US"/>
        </w:rPr>
        <w:t>n</w:t>
      </w:r>
      <w:r w:rsidR="00A8618B">
        <w:rPr>
          <w:sz w:val="24"/>
          <w:szCs w:val="24"/>
        </w:rPr>
        <w:t xml:space="preserve">) мин. Его скорость в гору равна </w:t>
      </w:r>
      <w:r w:rsidR="00A8618B">
        <w:rPr>
          <w:sz w:val="24"/>
          <w:szCs w:val="24"/>
          <w:lang w:val="en-US"/>
        </w:rPr>
        <w:t>m</w:t>
      </w:r>
      <w:r w:rsidR="00A8618B">
        <w:rPr>
          <w:sz w:val="24"/>
          <w:szCs w:val="24"/>
        </w:rPr>
        <w:t xml:space="preserve"> км/час, а под гору – (</w:t>
      </w:r>
      <w:r w:rsidR="00A8618B">
        <w:rPr>
          <w:sz w:val="24"/>
          <w:szCs w:val="24"/>
          <w:lang w:val="en-US"/>
        </w:rPr>
        <w:t>m</w:t>
      </w:r>
      <w:r w:rsidR="00A8618B">
        <w:rPr>
          <w:sz w:val="24"/>
          <w:szCs w:val="24"/>
        </w:rPr>
        <w:t>+2) км/час. Найти расстояние от А до В и длину склона от А до вершины.</w:t>
      </w:r>
    </w:p>
    <w:p w:rsidR="00A8618B" w:rsidRDefault="00A8618B" w:rsidP="00A8618B">
      <w:pPr>
        <w:ind w:left="23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:rsidR="00A8618B" w:rsidRDefault="00A8618B" w:rsidP="00A8618B">
      <w:pPr>
        <w:ind w:left="23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Задача 10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движении по прямой из пункта А до пункта В мгновенная скорость тела изменялась по закону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nt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- </w:t>
      </w:r>
      <w:r>
        <w:rPr>
          <w:sz w:val="24"/>
          <w:szCs w:val="24"/>
          <w:lang w:val="en-US"/>
        </w:rPr>
        <w:t>mt</w:t>
      </w:r>
      <w:r>
        <w:rPr>
          <w:sz w:val="24"/>
          <w:szCs w:val="24"/>
        </w:rPr>
        <w:t xml:space="preserve"> + 50м/с. Найти:</w:t>
      </w:r>
    </w:p>
    <w:p w:rsidR="00A8618B" w:rsidRDefault="00A8618B" w:rsidP="00A8618B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начальную, максимальную, минимальную, среднюю и конечную скорости, если тело находилось в пути 20 минут;</w:t>
      </w:r>
    </w:p>
    <w:p w:rsidR="00A8618B" w:rsidRDefault="00A8618B" w:rsidP="00A8618B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расстояние между пунктами А и В;</w:t>
      </w:r>
    </w:p>
    <w:p w:rsidR="00A8618B" w:rsidRDefault="00A8618B" w:rsidP="00A8618B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закон изменения мгновенного ускорения на протяжении всего пути;</w:t>
      </w:r>
    </w:p>
    <w:p w:rsidR="00A8618B" w:rsidRDefault="00A8618B" w:rsidP="00A8618B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есть ли участки равномерного движения тела.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11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Вертолёт пролетел по ветру расстояние в </w:t>
      </w:r>
      <w:smartTag w:uri="urn:schemas-microsoft-com:office:smarttags" w:element="metricconverter">
        <w:smartTagPr>
          <w:attr w:name="ProductID" w:val="300 км"/>
        </w:smartTagPr>
        <w:r>
          <w:rPr>
            <w:sz w:val="24"/>
            <w:szCs w:val="24"/>
          </w:rPr>
          <w:t>300 км</w:t>
        </w:r>
      </w:smartTag>
      <w:r>
        <w:rPr>
          <w:sz w:val="24"/>
          <w:szCs w:val="24"/>
        </w:rPr>
        <w:t xml:space="preserve"> за 3 часа, а на обратный путь он затратил 5 часов.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Каковы собственная скорость вертолёта и скорость ветра?</w:t>
      </w:r>
    </w:p>
    <w:p w:rsidR="00A8618B" w:rsidRDefault="00A8618B" w:rsidP="00A8618B">
      <w:pPr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rPr>
          <w:b/>
          <w:sz w:val="24"/>
          <w:szCs w:val="24"/>
        </w:rPr>
        <w:sectPr w:rsidR="00A8618B">
          <w:pgSz w:w="11906" w:h="16838"/>
          <w:pgMar w:top="1134" w:right="1134" w:bottom="851" w:left="1701" w:header="709" w:footer="709" w:gutter="0"/>
          <w:cols w:space="720"/>
        </w:sect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 2. Динамика. Фундаментальные законы Механики. Законы Ньютона.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3D6E67" w:rsidP="00A8618B">
      <w:pPr>
        <w:jc w:val="center"/>
        <w:rPr>
          <w:b/>
          <w:sz w:val="24"/>
          <w:szCs w:val="24"/>
        </w:rPr>
      </w:pPr>
      <w:r>
        <w:pict>
          <v:group id="_x0000_s1062" style="position:absolute;left:0;text-align:left;margin-left:0;margin-top:2.8pt;width:126pt;height:99pt;z-index:251633152" coordorigin="1233,10676" coordsize="2520,1980">
            <v:line id="_x0000_s1063" style="position:absolute" from="1593,10856" to="1593,12476">
              <v:stroke startarrow="block"/>
            </v:line>
            <v:line id="_x0000_s1064" style="position:absolute" from="1593,12476" to="3393,12476">
              <v:stroke endarrow="block"/>
            </v:line>
            <v:line id="_x0000_s1065" style="position:absolute;flip:y" from="1773,11036" to="2493,12116">
              <v:stroke endarrow="block"/>
            </v:line>
            <v:line id="_x0000_s1066" style="position:absolute;flip:y" from="1773,11576" to="3033,12116">
              <v:stroke endarrow="block"/>
            </v:lin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67" type="#_x0000_t120" style="position:absolute;left:1953;top:11756;width:68;height:68" fillcolor="black"/>
            <v:shape id="_x0000_s1068" type="#_x0000_t120" style="position:absolute;left:2133;top:11936;width:68;height:68" fillcolor="black"/>
            <v:shape id="_x0000_s1069" type="#_x0000_t202" style="position:absolute;left:1950;top:10676;width:543;height:360" filled="f" stroked="f">
              <v:textbox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70" type="#_x0000_t202" style="position:absolute;left:2493;top:11396;width:543;height:360" filled="f" stroked="f">
              <v:textbox style="mso-next-textbox:#_x0000_s1070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71" type="#_x0000_t202" style="position:absolute;left:1773;top:11396;width:543;height:360" filled="f" stroked="f">
              <v:textbox style="mso-next-textbox:#_x0000_s1071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72" type="#_x0000_t202" style="position:absolute;left:2133;top:11936;width:543;height:360" filled="f" stroked="f">
              <v:textbox style="mso-next-textbox:#_x0000_s1072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73" type="#_x0000_t202" style="position:absolute;left:1593;top:11756;width:543;height:360" filled="f" stroked="f">
              <v:textbox style="mso-next-textbox:#_x0000_s1073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74" type="#_x0000_t202" style="position:absolute;left:1233;top:12296;width:360;height:360" filled="f" stroked="f">
              <v:textbox style="mso-next-textbox:#_x0000_s1074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75" type="#_x0000_t202" style="position:absolute;left:1233;top:10676;width:360;height:360" filled="f" stroked="f">
              <v:textbox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076" type="#_x0000_t202" style="position:absolute;left:3393;top:12296;width:360;height:360" filled="f" stroked="f">
              <v:textbox style="mso-next-textbox:#_x0000_s1076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line id="_x0000_s1077" style="position:absolute" from="2133,10676" to="2313,10676"/>
            <v:line id="_x0000_s1078" style="position:absolute" from="2673,11396" to="2853,11396"/>
          </v:group>
        </w:pict>
      </w:r>
      <w:r w:rsidR="00A8618B">
        <w:rPr>
          <w:b/>
          <w:sz w:val="24"/>
          <w:szCs w:val="24"/>
        </w:rPr>
        <w:t>Задача 1</w:t>
      </w:r>
    </w:p>
    <w:p w:rsidR="00A8618B" w:rsidRDefault="00A8618B" w:rsidP="00A8618B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Найти равнодействующую сил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 xml:space="preserve"> и 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приложенных к телу соответственно  в точках А 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; 1) и В (1;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). Координаты векторов сил 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(20;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+10) и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(40; 2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). Определить равнодействующую сил </w:t>
      </w:r>
      <w:r>
        <w:rPr>
          <w:position w:val="-4"/>
          <w:sz w:val="24"/>
          <w:szCs w:val="24"/>
        </w:rPr>
        <w:object w:dxaOrig="135" w:dyaOrig="285">
          <v:shape id="_x0000_i1031" type="#_x0000_t75" style="width:6.75pt;height:14.25pt" o:ole="">
            <v:imagedata r:id="rId55" o:title=""/>
          </v:shape>
          <o:OLEObject Type="Embed" ProgID="Equation.3" ShapeID="_x0000_i1031" DrawAspect="Content" ObjectID="_1677058094" r:id="rId56"/>
        </w:object>
      </w:r>
      <w:r>
        <w:rPr>
          <w:sz w:val="24"/>
          <w:szCs w:val="24"/>
          <w:vertAlign w:val="subscript"/>
          <w:lang w:val="en-US"/>
        </w:rPr>
        <w:t>p</w:t>
      </w:r>
      <w:r>
        <w:rPr>
          <w:sz w:val="24"/>
          <w:szCs w:val="24"/>
        </w:rPr>
        <w:t>, её модуль и  координаты точки её приложения С (х</w:t>
      </w:r>
      <w:r>
        <w:rPr>
          <w:sz w:val="24"/>
          <w:szCs w:val="24"/>
          <w:vertAlign w:val="subscript"/>
        </w:rPr>
        <w:t>с</w:t>
      </w:r>
      <w:r>
        <w:rPr>
          <w:sz w:val="24"/>
          <w:szCs w:val="24"/>
        </w:rPr>
        <w:t>; у</w:t>
      </w:r>
      <w:r>
        <w:rPr>
          <w:sz w:val="24"/>
          <w:szCs w:val="24"/>
          <w:vertAlign w:val="subscript"/>
        </w:rPr>
        <w:t>с</w:t>
      </w:r>
      <w:r>
        <w:rPr>
          <w:sz w:val="24"/>
          <w:szCs w:val="24"/>
        </w:rPr>
        <w:t>).</w:t>
      </w:r>
    </w:p>
    <w:p w:rsidR="00A8618B" w:rsidRDefault="003D6E67" w:rsidP="00A8618B">
      <w:pPr>
        <w:ind w:left="2880"/>
        <w:jc w:val="both"/>
        <w:rPr>
          <w:sz w:val="24"/>
          <w:szCs w:val="24"/>
        </w:rPr>
      </w:pPr>
      <w:r>
        <w:object w:dxaOrig="1440" w:dyaOrig="1440">
          <v:group id="_x0000_s1053" style="position:absolute;left:0;text-align:left;margin-left:18pt;margin-top:13.3pt;width:108.15pt;height:1in;z-index:251632128" coordorigin="1593,12836" coordsize="2163,1440">
            <v:line id="_x0000_s1054" style="position:absolute" from="1593,13196" to="3753,13196"/>
            <v:line id="_x0000_s1055" style="position:absolute" from="1593,13196" to="1593,13736">
              <v:stroke endarrow="block"/>
            </v:line>
            <v:line id="_x0000_s1056" style="position:absolute" from="3753,13196" to="3753,14096">
              <v:stroke endarrow="block"/>
            </v:line>
            <v:shape id="_x0000_s1057" type="#_x0000_t202" style="position:absolute;left:3213;top:13916;width:543;height:360" filled="f" stroked="f">
              <v:textbox style="mso-next-textbox:#_x0000_s1057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58" type="#_x0000_t202" style="position:absolute;left:1593;top:13556;width:543;height:360" filled="f" stroked="f">
              <v:textbox style="mso-next-textbox:#_x0000_s1058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59" type="#_x0000_t75" style="position:absolute;left:2493;top:12836;width:180;height:285">
              <v:imagedata r:id="rId57" o:title=""/>
            </v:shape>
            <v:line id="_x0000_s1060" style="position:absolute" from="1773,13556" to="1953,13556"/>
            <v:line id="_x0000_s1061" style="position:absolute" from="3393,13916" to="3573,13916"/>
          </v:group>
          <o:OLEObject Type="Embed" ProgID="Equation.3" ShapeID="_x0000_s1059" DrawAspect="Content" ObjectID="_1677058158" r:id="rId58"/>
        </w:object>
      </w:r>
    </w:p>
    <w:p w:rsidR="00A8618B" w:rsidRDefault="00A8618B" w:rsidP="00A8618B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Задача 2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Найти равнодействующую сил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 xml:space="preserve"> и 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, равных соответственно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nH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mH</w:t>
      </w:r>
      <w:r>
        <w:rPr>
          <w:sz w:val="24"/>
          <w:szCs w:val="24"/>
        </w:rPr>
        <w:t xml:space="preserve"> и точку её приложения, </w:t>
      </w:r>
      <w:r>
        <w:rPr>
          <w:position w:val="-6"/>
          <w:sz w:val="24"/>
          <w:szCs w:val="24"/>
        </w:rPr>
        <w:object w:dxaOrig="135" w:dyaOrig="285">
          <v:shape id="_x0000_i1032" type="#_x0000_t75" style="width:6.75pt;height:14.25pt" o:ole="">
            <v:imagedata r:id="rId59" o:title=""/>
          </v:shape>
          <o:OLEObject Type="Embed" ProgID="Equation.3" ShapeID="_x0000_i1032" DrawAspect="Content" ObjectID="_1677058095" r:id="rId60"/>
        </w:object>
      </w:r>
      <w:r>
        <w:rPr>
          <w:sz w:val="24"/>
          <w:szCs w:val="24"/>
        </w:rPr>
        <w:t>= 10м.</w:t>
      </w:r>
    </w:p>
    <w:p w:rsidR="00A8618B" w:rsidRDefault="00A8618B" w:rsidP="00A8618B">
      <w:pPr>
        <w:ind w:left="2880"/>
        <w:rPr>
          <w:sz w:val="24"/>
          <w:szCs w:val="24"/>
        </w:rPr>
      </w:pPr>
    </w:p>
    <w:p w:rsidR="00A8618B" w:rsidRDefault="003D6E67" w:rsidP="00A8618B">
      <w:pPr>
        <w:ind w:left="2880"/>
        <w:rPr>
          <w:b/>
          <w:sz w:val="24"/>
          <w:szCs w:val="24"/>
        </w:rPr>
      </w:pPr>
      <w:r>
        <w:object w:dxaOrig="1440" w:dyaOrig="1440">
          <v:group id="_x0000_s1079" style="position:absolute;left:0;text-align:left;margin-left:12pt;margin-top:15pt;width:117pt;height:1in;z-index:251634176" coordorigin="1593,1128" coordsize="2340,1440">
            <v:line id="_x0000_s1080" style="position:absolute" from="1593,1848" to="3933,1848">
              <v:stroke endarrow="block"/>
            </v:line>
            <v:line id="_x0000_s1081" style="position:absolute" from="2133,1848" to="3033,1848" strokeweight="1.5pt"/>
            <v:line id="_x0000_s1082" style="position:absolute;flip:y" from="2133,1308" to="2133,1848">
              <v:stroke endarrow="block"/>
            </v:line>
            <v:line id="_x0000_s1083" style="position:absolute" from="3033,1848" to="3033,2388">
              <v:stroke endarrow="block"/>
            </v:line>
            <v:shape id="_x0000_s1084" type="#_x0000_t75" style="position:absolute;left:2313;top:1488;width:180;height:285">
              <v:imagedata r:id="rId61" o:title=""/>
            </v:shape>
            <v:shape id="_x0000_s1085" type="#_x0000_t202" style="position:absolute;left:1593;top:1128;width:543;height:360" filled="f" stroked="f">
              <v:textbox style="mso-next-textbox:#_x0000_s1085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86" type="#_x0000_t202" style="position:absolute;left:3033;top:2208;width:543;height:360" filled="f" stroked="f">
              <v:textbox style="mso-next-textbox:#_x0000_s1086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087" style="position:absolute" from="1773,1128" to="1953,1128"/>
            <v:line id="_x0000_s1088" style="position:absolute" from="3213,2208" to="3393,2208"/>
          </v:group>
          <o:OLEObject Type="Embed" ProgID="Equation.3" ShapeID="_x0000_s1084" DrawAspect="Content" ObjectID="_1677058159" r:id="rId62"/>
        </w:object>
      </w:r>
    </w:p>
    <w:p w:rsidR="00A8618B" w:rsidRDefault="00A8618B" w:rsidP="00A8618B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Задача 3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Найти равнодействующую сил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 xml:space="preserve"> и 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, равных соответственно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nH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mH</w:t>
      </w:r>
      <w:r>
        <w:rPr>
          <w:sz w:val="24"/>
          <w:szCs w:val="24"/>
        </w:rPr>
        <w:t xml:space="preserve"> и точку её приложения </w:t>
      </w:r>
      <w:r>
        <w:rPr>
          <w:position w:val="-6"/>
          <w:sz w:val="24"/>
          <w:szCs w:val="24"/>
        </w:rPr>
        <w:object w:dxaOrig="135" w:dyaOrig="285">
          <v:shape id="_x0000_i1033" type="#_x0000_t75" style="width:6.75pt;height:14.25pt" o:ole="">
            <v:imagedata r:id="rId59" o:title=""/>
          </v:shape>
          <o:OLEObject Type="Embed" ProgID="Equation.3" ShapeID="_x0000_i1033" DrawAspect="Content" ObjectID="_1677058096" r:id="rId63"/>
        </w:object>
      </w:r>
      <w:r>
        <w:rPr>
          <w:sz w:val="24"/>
          <w:szCs w:val="24"/>
        </w:rPr>
        <w:t>= 3м.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</w:p>
    <w:p w:rsidR="00A8618B" w:rsidRDefault="003D6E67" w:rsidP="00A8618B">
      <w:pPr>
        <w:ind w:left="2880"/>
        <w:jc w:val="both"/>
        <w:rPr>
          <w:sz w:val="24"/>
          <w:szCs w:val="24"/>
        </w:rPr>
      </w:pPr>
      <w:r>
        <w:pict>
          <v:group id="_x0000_s1089" style="position:absolute;left:0;text-align:left;margin-left:.9pt;margin-top:20.75pt;width:2in;height:117pt;z-index:251635200" coordorigin="1413,2568" coordsize="2880,2340">
            <v:line id="_x0000_s1090" style="position:absolute" from="1773,4728" to="3933,4728">
              <v:stroke endarrow="block"/>
            </v:line>
            <v:line id="_x0000_s1091" style="position:absolute;flip:y" from="1773,2928" to="1773,4728">
              <v:stroke endarrow="block"/>
            </v:line>
            <v:line id="_x0000_s1092" style="position:absolute;flip:y" from="2133,3108" to="2853,4368">
              <v:stroke endarrow="block"/>
            </v:line>
            <v:line id="_x0000_s1093" style="position:absolute;flip:y" from="2133,3468" to="3213,4368">
              <v:stroke endarrow="block"/>
            </v:line>
            <v:line id="_x0000_s1094" style="position:absolute;flip:y" from="2133,4008" to="3393,4368">
              <v:stroke endarrow="block"/>
            </v:line>
            <v:shape id="_x0000_s1095" type="#_x0000_t202" style="position:absolute;left:1593;top:2568;width:360;height:360" filled="f" stroked="f">
              <v:textbox style="mso-next-textbox:#_x0000_s1095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096" type="#_x0000_t202" style="position:absolute;left:3933;top:4548;width:360;height:360" filled="f" stroked="f">
              <v:textbox style="mso-next-textbox:#_x0000_s1096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097" type="#_x0000_t202" style="position:absolute;left:1413;top:4548;width:360;height:360" filled="f" stroked="f">
              <v:textbox style="mso-next-textbox:#_x0000_s1097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98" type="#_x0000_t202" style="position:absolute;left:1773;top:4188;width:543;height:360" filled="f" stroked="f">
              <v:textbox style="mso-next-textbox:#_x0000_s1098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99" type="#_x0000_t202" style="position:absolute;left:3213;top:3288;width:543;height:360" filled="f" stroked="f">
              <v:textbox style="mso-next-textbox:#_x0000_s1099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100" type="#_x0000_t202" style="position:absolute;left:2673;top:2748;width:543;height:360" filled="f" stroked="f">
              <v:textbox style="mso-next-textbox:#_x0000_s1100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α</w:t>
                    </w:r>
                  </w:p>
                </w:txbxContent>
              </v:textbox>
            </v:shape>
            <v:shape id="_x0000_s1101" type="#_x0000_t202" style="position:absolute;left:3393;top:3828;width:543;height:360" filled="f" stroked="f">
              <v:textbox style="mso-next-textbox:#_x0000_s1101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β</w:t>
                    </w:r>
                  </w:p>
                </w:txbxContent>
              </v:textbox>
            </v:shape>
            <v:line id="_x0000_s1102" style="position:absolute" from="3393,3288" to="3573,3288"/>
          </v:group>
        </w:pict>
      </w:r>
    </w:p>
    <w:p w:rsidR="00A8618B" w:rsidRDefault="00A8618B" w:rsidP="00A8618B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Задача 4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Разложить силу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 на две составляющие </w:t>
      </w:r>
      <w:r>
        <w:rPr>
          <w:position w:val="-6"/>
          <w:sz w:val="24"/>
          <w:szCs w:val="24"/>
        </w:rPr>
        <w:object w:dxaOrig="285" w:dyaOrig="285">
          <v:shape id="_x0000_i1034" type="#_x0000_t75" style="width:14.25pt;height:14.25pt" o:ole="">
            <v:imagedata r:id="rId64" o:title=""/>
          </v:shape>
          <o:OLEObject Type="Embed" ProgID="Equation.3" ShapeID="_x0000_i1034" DrawAspect="Content" ObjectID="_1677058097" r:id="rId65"/>
        </w:object>
      </w:r>
      <w:r>
        <w:rPr>
          <w:sz w:val="24"/>
          <w:szCs w:val="24"/>
        </w:rPr>
        <w:t xml:space="preserve"> и </w:t>
      </w:r>
      <w:r>
        <w:rPr>
          <w:position w:val="-10"/>
          <w:sz w:val="24"/>
          <w:szCs w:val="24"/>
        </w:rPr>
        <w:object w:dxaOrig="285" w:dyaOrig="285">
          <v:shape id="_x0000_i1035" type="#_x0000_t75" style="width:14.25pt;height:14.25pt" o:ole="">
            <v:imagedata r:id="rId66" o:title=""/>
          </v:shape>
          <o:OLEObject Type="Embed" ProgID="Equation.3" ShapeID="_x0000_i1035" DrawAspect="Content" ObjectID="_1677058098" r:id="rId67"/>
        </w:object>
      </w:r>
      <w:r>
        <w:rPr>
          <w:sz w:val="24"/>
          <w:szCs w:val="24"/>
        </w:rPr>
        <w:t xml:space="preserve"> направленные под углом друг к другу, если уравнения: </w:t>
      </w:r>
      <w:r>
        <w:rPr>
          <w:position w:val="-6"/>
          <w:sz w:val="24"/>
          <w:szCs w:val="24"/>
        </w:rPr>
        <w:object w:dxaOrig="285" w:dyaOrig="285">
          <v:shape id="_x0000_i1036" type="#_x0000_t75" style="width:14.25pt;height:14.25pt" o:ole="">
            <v:imagedata r:id="rId68" o:title=""/>
          </v:shape>
          <o:OLEObject Type="Embed" ProgID="Equation.3" ShapeID="_x0000_i1036" DrawAspect="Content" ObjectID="_1677058099" r:id="rId69"/>
        </w:object>
      </w:r>
      <w:r>
        <w:rPr>
          <w:sz w:val="24"/>
          <w:szCs w:val="24"/>
        </w:rPr>
        <w:t xml:space="preserve">: у=10х-12 и </w:t>
      </w:r>
      <w:r>
        <w:rPr>
          <w:position w:val="-10"/>
          <w:sz w:val="24"/>
          <w:szCs w:val="24"/>
        </w:rPr>
        <w:object w:dxaOrig="285" w:dyaOrig="285">
          <v:shape id="_x0000_i1037" type="#_x0000_t75" style="width:14.25pt;height:14.25pt" o:ole="">
            <v:imagedata r:id="rId70" o:title=""/>
          </v:shape>
          <o:OLEObject Type="Embed" ProgID="Equation.3" ShapeID="_x0000_i1037" DrawAspect="Content" ObjectID="_1677058100" r:id="rId71"/>
        </w:object>
      </w:r>
      <w:r>
        <w:rPr>
          <w:sz w:val="24"/>
          <w:szCs w:val="24"/>
        </w:rPr>
        <w:t xml:space="preserve">: у=4х-6, вектор силы задан координатами </w:t>
      </w:r>
      <w:r>
        <w:rPr>
          <w:position w:val="-4"/>
          <w:sz w:val="24"/>
          <w:szCs w:val="24"/>
        </w:rPr>
        <w:object w:dxaOrig="135" w:dyaOrig="285">
          <v:shape id="_x0000_i1038" type="#_x0000_t75" style="width:6.75pt;height:14.25pt" o:ole="">
            <v:imagedata r:id="rId72" o:title=""/>
          </v:shape>
          <o:OLEObject Type="Embed" ProgID="Equation.3" ShapeID="_x0000_i1038" DrawAspect="Content" ObjectID="_1677058101" r:id="rId73"/>
        </w:object>
      </w:r>
      <w:r>
        <w:rPr>
          <w:sz w:val="24"/>
          <w:szCs w:val="24"/>
          <w:vertAlign w:val="subscript"/>
          <w:lang w:val="en-US"/>
        </w:rPr>
        <w:t>p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</w:t>
      </w:r>
      <w:r>
        <w:rPr>
          <w:position w:val="-4"/>
          <w:sz w:val="24"/>
          <w:szCs w:val="24"/>
        </w:rPr>
        <w:object w:dxaOrig="135" w:dyaOrig="285">
          <v:shape id="_x0000_i1039" type="#_x0000_t75" style="width:6.75pt;height:14.25pt" o:ole="">
            <v:imagedata r:id="rId74" o:title=""/>
          </v:shape>
          <o:OLEObject Type="Embed" ProgID="Equation.3" ShapeID="_x0000_i1039" DrawAspect="Content" ObjectID="_1677058102" r:id="rId75"/>
        </w:object>
      </w:r>
      <w:r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m</w:t>
      </w:r>
      <w:r>
        <w:rPr>
          <w:position w:val="-10"/>
          <w:sz w:val="24"/>
          <w:szCs w:val="24"/>
          <w:lang w:val="en-US"/>
        </w:rPr>
        <w:object w:dxaOrig="135" w:dyaOrig="435">
          <v:shape id="_x0000_i1040" type="#_x0000_t75" style="width:6.75pt;height:21.75pt" o:ole="">
            <v:imagedata r:id="rId76" o:title=""/>
          </v:shape>
          <o:OLEObject Type="Embed" ProgID="Equation.3" ShapeID="_x0000_i1040" DrawAspect="Content" ObjectID="_1677058103" r:id="rId77"/>
        </w:object>
      </w:r>
      <w:r>
        <w:rPr>
          <w:sz w:val="24"/>
          <w:szCs w:val="24"/>
        </w:rPr>
        <w:t>. Построить векторы всех сил в одних осях.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5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(1-ый закон Ньютона). Вагон массой 60т, подходит к неподвижной платформе со скоростью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м/с и ударяет ее, после чего платформа получает скорость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м/с. Какова масса платформы, если после удара скорость вагона уменьшилась до </w:t>
      </w:r>
      <w:r>
        <w:rPr>
          <w:position w:val="-24"/>
          <w:sz w:val="24"/>
          <w:szCs w:val="24"/>
        </w:rPr>
        <w:object w:dxaOrig="285" w:dyaOrig="570">
          <v:shape id="_x0000_i1041" type="#_x0000_t75" style="width:14.25pt;height:28.5pt" o:ole="">
            <v:imagedata r:id="rId78" o:title=""/>
          </v:shape>
          <o:OLEObject Type="Embed" ProgID="Equation.3" ShapeID="_x0000_i1041" DrawAspect="Content" ObjectID="_1677058104" r:id="rId79"/>
        </w:object>
      </w:r>
      <w:r>
        <w:rPr>
          <w:sz w:val="24"/>
          <w:szCs w:val="24"/>
        </w:rPr>
        <w:t xml:space="preserve">м/с. Рекомендация: в замкнутой инерциальной системе сумма импульсов тел постоянна. 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6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(2-ой закон Ньютона). Тело массой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кг под действием некоторой силы приобрело ускорение 2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м/с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Какое ускорение приобретает тело массой 70кг под действием той же силы? 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7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Масса легкового автомобиля равна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т., а грузового 2(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)т. Сравнить ускорения автомобилей, если сила тяги грузового автомобиля в два раза больше легкового.  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8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Парашютист массой 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+40) кг спускается вертикально, с постоянной скоростью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 м/с. Систему отсчёта, связанную с землёй, считать инерциальной. Определить равнодействующую сил, приложенных к парашютисту.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Задача 9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Тело массой 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+40) кг движется прямолинейно, со скоростью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 м/сек.  Под действием постоянной силы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 = 20</w:t>
      </w:r>
      <w:r>
        <w:rPr>
          <w:sz w:val="24"/>
          <w:szCs w:val="24"/>
          <w:lang w:val="en-US"/>
        </w:rPr>
        <w:t>mH</w:t>
      </w:r>
      <w:r>
        <w:rPr>
          <w:sz w:val="24"/>
          <w:szCs w:val="24"/>
        </w:rPr>
        <w:t xml:space="preserve"> за 2 секунды импульс тела изменился. Найти новое значение импульса тела. 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10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Тело, движущееся под действием постоянной силы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, прошло в первую секунду путь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= 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+20) см. Определить величину силы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, если масса тела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г. Какую силу нужно приложить к этому телу, чтобы его остановить за 5 сек.?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11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санки массой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·10 кг с разбегу прыгает человек массой (указать массу своего тела в кг). После прыжка санки с человеком поехали со скоростью 2 м/с. Определить скорость человека до падения в санки. 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3D6E67" w:rsidP="00A8618B">
      <w:pPr>
        <w:jc w:val="center"/>
        <w:rPr>
          <w:b/>
          <w:sz w:val="24"/>
          <w:szCs w:val="24"/>
        </w:rPr>
      </w:pPr>
      <w:r>
        <w:pict>
          <v:group id="_x0000_s1103" style="position:absolute;left:0;text-align:left;margin-left:20.25pt;margin-top:11.2pt;width:126pt;height:99pt;z-index:251636224" coordorigin="1521,5523" coordsize="2520,1980">
            <v:oval id="_x0000_s1104" style="position:absolute;left:2961;top:5523;width:720;height:720"/>
            <v:oval id="_x0000_s1105" style="position:absolute;left:1521;top:6603;width:720;height:720"/>
            <v:line id="_x0000_s1106" style="position:absolute" from="3321,6243" to="3321,6783">
              <v:stroke endarrow="block"/>
            </v:line>
            <v:line id="_x0000_s1107" style="position:absolute" from="2241,6963" to="3141,6963">
              <v:stroke endarrow="block"/>
            </v:line>
            <v:shape id="_x0000_s1108" type="#_x0000_t202" style="position:absolute;left:3321;top:6423;width:720;height:540" filled="f" stroked="f">
              <v:textbox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09" type="#_x0000_t202" style="position:absolute;left:2778;top:6963;width:720;height:540" filled="f" stroked="f">
              <v:textbox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</v:group>
        </w:pict>
      </w:r>
      <w:r w:rsidR="00A8618B">
        <w:rPr>
          <w:b/>
          <w:sz w:val="24"/>
          <w:szCs w:val="24"/>
        </w:rPr>
        <w:t>Задача 12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Шары одинаковой массы движутся  перпендикулярно друг другу, со скоростью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м/сек;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м/сек. Определить величину и направление скорости движения шаров после соударения.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rPr>
          <w:b/>
          <w:sz w:val="24"/>
          <w:szCs w:val="24"/>
        </w:rPr>
        <w:sectPr w:rsidR="00A8618B">
          <w:pgSz w:w="11906" w:h="16838"/>
          <w:pgMar w:top="1134" w:right="1134" w:bottom="851" w:left="1701" w:header="709" w:footer="709" w:gutter="0"/>
          <w:cols w:space="720"/>
        </w:sect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 3. Силы в механике (тяжести, трения, упругости)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(Сила тяжести). Тело массой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кг брошено под углом 60</w:t>
      </w:r>
      <w:r>
        <w:rPr>
          <w:sz w:val="24"/>
          <w:szCs w:val="24"/>
          <w:vertAlign w:val="superscript"/>
        </w:rPr>
        <w:t xml:space="preserve">° </w:t>
      </w:r>
      <w:r>
        <w:rPr>
          <w:sz w:val="24"/>
          <w:szCs w:val="24"/>
        </w:rPr>
        <w:t xml:space="preserve">к горизонту с начальной скоростью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vertAlign w:val="subscript"/>
        </w:rPr>
        <w:t xml:space="preserve">0 </w:t>
      </w:r>
      <w:r>
        <w:rPr>
          <w:sz w:val="24"/>
          <w:szCs w:val="24"/>
        </w:rPr>
        <w:t>=2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·100м/с. Определить высоту и дальность полета тела при отсутствии сопротивления воздуха. Построить траекторию его полета.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(Сила тяжести). Из окна вагона поезда, движущегося со скоростью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=90км/ч бросили кирпич весом </w:t>
      </w:r>
      <w:r>
        <w:rPr>
          <w:position w:val="-24"/>
          <w:sz w:val="24"/>
          <w:szCs w:val="24"/>
        </w:rPr>
        <w:object w:dxaOrig="285" w:dyaOrig="570">
          <v:shape id="_x0000_i1042" type="#_x0000_t75" style="width:14.25pt;height:28.5pt" o:ole="">
            <v:imagedata r:id="rId80" o:title=""/>
          </v:shape>
          <o:OLEObject Type="Embed" ProgID="Equation.3" ShapeID="_x0000_i1042" DrawAspect="Content" ObjectID="_1677058105" r:id="rId81"/>
        </w:object>
      </w:r>
      <w:r>
        <w:rPr>
          <w:sz w:val="24"/>
          <w:szCs w:val="24"/>
        </w:rPr>
        <w:t xml:space="preserve"> кг.  Считая высоту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окна вагона над землей, равной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=(200+n)см, определить расстояние, которое пролетит кирпич.</w:t>
      </w: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3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(Сила тяжести). Мяч, массой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г. бросили вертикально вверх с начальной скоростью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vertAlign w:val="subscript"/>
        </w:rPr>
        <w:t xml:space="preserve">0 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·10м/с. Чему равно изменение импульса мяча за время от начала движения до наивысшей точки подъема? Как изменился его импульс от начала движения до возвращения в исходную точку?</w:t>
      </w:r>
    </w:p>
    <w:p w:rsidR="00A8618B" w:rsidRDefault="003D6E67" w:rsidP="00A8618B">
      <w:pPr>
        <w:jc w:val="center"/>
        <w:rPr>
          <w:b/>
          <w:sz w:val="24"/>
          <w:szCs w:val="24"/>
        </w:rPr>
      </w:pPr>
      <w:r>
        <w:pict>
          <v:group id="_x0000_s1111" style="position:absolute;left:0;text-align:left;margin-left:2.85pt;margin-top:6.65pt;width:126pt;height:82.1pt;z-index:251638272" coordorigin="1773,6641" coordsize="2520,1642">
            <v:line id="_x0000_s1112" style="position:absolute" from="1773,6843" to="4293,6843"/>
            <v:shape id="_x0000_s1113" style="position:absolute;left:1923;top:6843;width:630;height:1440" coordsize="630,1620" path="m390,c510,60,630,120,570,180,510,240,30,300,30,360v,60,540,120,540,180c570,600,30,660,30,720v,60,540,120,540,180c570,960,60,1020,30,1080v-30,60,300,90,360,180c450,1350,390,1560,390,1620e" filled="f">
              <v:stroke endarrow="block"/>
              <v:path arrowok="t"/>
            </v:shape>
            <v:shape id="_x0000_s1114" style="position:absolute;left:3393;top:6843;width:390;height:1080" coordsize="390,1260" path="m180,c285,60,390,120,360,180,330,240,,300,,360v,60,360,120,360,180c360,600,,660,,720v,60,330,120,360,180c390,960,210,1020,180,1080v-30,60,,150,,180e" filled="f">
              <v:stroke endarrow="block"/>
              <v:path arrowok="t"/>
            </v:shape>
            <v:shape id="_x0000_s1115" type="#_x0000_t202" style="position:absolute;left:2493;top:7743;width:540;height:540" filled="f" stroked="f">
              <v:textbox style="mso-next-textbox:#_x0000_s1115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16" type="#_x0000_t202" style="position:absolute;left:3573;top:7743;width:540;height:540" filled="f" stroked="f">
              <v:textbox style="mso-next-textbox:#_x0000_s1116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117" style="position:absolute;flip:y" from="1795,6652" to="1975,6832"/>
            <v:line id="_x0000_s1118" style="position:absolute;flip:y" from="2231,6647" to="2411,6827"/>
            <v:line id="_x0000_s1119" style="position:absolute;flip:y" from="2582,6652" to="2762,6832"/>
            <v:line id="_x0000_s1120" style="position:absolute;flip:y" from="2853,6641" to="3033,6821"/>
            <v:line id="_x0000_s1121" style="position:absolute;flip:y" from="3187,6641" to="3367,6821"/>
            <v:line id="_x0000_s1122" style="position:absolute;flip:y" from="3924,6657" to="4104,6837"/>
          </v:group>
        </w:pict>
      </w:r>
      <w:r>
        <w:pict>
          <v:line id="_x0000_s1110" style="position:absolute;left:0;text-align:left;flip:y;z-index:251637248" from="94.4pt,23.3pt" to="103.4pt,32.3pt"/>
        </w:pict>
      </w:r>
      <w:r w:rsidR="00A8618B">
        <w:rPr>
          <w:b/>
          <w:sz w:val="24"/>
          <w:szCs w:val="24"/>
        </w:rPr>
        <w:t>Задача 4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(Сила упругости, закон Гука). Две пружины равной длины, растягивают за свободные концы с одной и той же силой. Пружина 1 с жесткостью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 xml:space="preserve">=100Н/м удлинилась на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см, какова жесткость 2-ой пружины, если ее удлинение составило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см?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5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(Сила упругости). При столкновении двух вагонов буферные пружины жесткостью σ =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·10</w:t>
      </w:r>
      <w:r>
        <w:rPr>
          <w:sz w:val="24"/>
          <w:szCs w:val="24"/>
          <w:vertAlign w:val="superscript"/>
        </w:rPr>
        <w:t xml:space="preserve">4 </w:t>
      </w:r>
      <w:r>
        <w:rPr>
          <w:sz w:val="24"/>
          <w:szCs w:val="24"/>
        </w:rPr>
        <w:t xml:space="preserve">Н/м сжались на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см. Чему равна максимальная сила упругости, с которой пружины воздействовали на вагон.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6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(Сила упругости). Эластичный жгут длиной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м и площадью поперечного сечения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см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растягивают силой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. Коэффициент жесткости жгута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>=50Н/м. Определить модуль Юнга для данного жгута.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7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(Сила трения) Мальчик массой (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+50)кг, скатившись на санках с горки, проехал по горизонтальной дороге до остановки путь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=(20+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)м за 20сек. Найти силу трения и коэффициент трения.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8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(Сила трения). Какова должна быть сила </w:t>
      </w:r>
      <w:r>
        <w:rPr>
          <w:position w:val="-4"/>
          <w:sz w:val="24"/>
          <w:szCs w:val="24"/>
        </w:rPr>
        <w:object w:dxaOrig="135" w:dyaOrig="285">
          <v:shape id="_x0000_i1043" type="#_x0000_t75" style="width:6.75pt;height:14.25pt" o:ole="">
            <v:imagedata r:id="rId82" o:title=""/>
          </v:shape>
          <o:OLEObject Type="Embed" ProgID="Equation.3" ShapeID="_x0000_i1043" DrawAspect="Content" ObjectID="_1677058106" r:id="rId83"/>
        </w:object>
      </w:r>
      <w:r>
        <w:rPr>
          <w:sz w:val="24"/>
          <w:szCs w:val="24"/>
        </w:rPr>
        <w:t xml:space="preserve">, удерживающая брусок массы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кг на гладкой наклонной плоскости, если угол наклона плоскости к горизонту равен </w:t>
      </w:r>
      <w:r>
        <w:rPr>
          <w:position w:val="-6"/>
          <w:sz w:val="24"/>
          <w:szCs w:val="24"/>
        </w:rPr>
        <w:object w:dxaOrig="285" w:dyaOrig="285">
          <v:shape id="_x0000_i1044" type="#_x0000_t75" style="width:14.25pt;height:14.25pt" o:ole="">
            <v:imagedata r:id="rId84" o:title=""/>
          </v:shape>
          <o:OLEObject Type="Embed" ProgID="Equation.3" ShapeID="_x0000_i1044" DrawAspect="Content" ObjectID="_1677058107" r:id="rId85"/>
        </w:object>
      </w:r>
      <w:r>
        <w:rPr>
          <w:sz w:val="24"/>
          <w:szCs w:val="24"/>
        </w:rPr>
        <w:t xml:space="preserve">=30°, а сила параллельна наклонной плоскости? Коэффициент трения бруска о плоскость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=0,3; Найти силу реакции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. Какую силу нужно приложить, чтобы брусок равномерно поднимался по плоскости со скоростью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м/с? Какую силу требуется приложить, чтобы брусок начал двигаться вверх с ускорением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м/с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9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(Сила тяжести). Автомобиль массой (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+4)т движется в гору с ускорением 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/10)м/с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Найти силу тяги, если уклон равен 30°, а коэффициент трения составляет 0,04.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10</w:t>
      </w:r>
    </w:p>
    <w:p w:rsidR="00A8618B" w:rsidRDefault="003D6E67" w:rsidP="00A8618B">
      <w:pPr>
        <w:ind w:left="2880"/>
        <w:jc w:val="both"/>
        <w:rPr>
          <w:sz w:val="24"/>
          <w:szCs w:val="24"/>
        </w:rPr>
      </w:pPr>
      <w:r>
        <w:pict>
          <v:rect id="_x0000_s1126" style="position:absolute;left:0;text-align:left;margin-left:34.75pt;margin-top:37.6pt;width:63pt;height:18pt;z-index:251642368" filled="f"/>
        </w:pict>
      </w:r>
      <w:r>
        <w:pict>
          <v:shape id="_x0000_s1130" type="#_x0000_t202" style="position:absolute;left:0;text-align:left;margin-left:117pt;margin-top:28.6pt;width:18pt;height:27pt;z-index:251646464" filled="f" stroked="f">
            <v:textbox>
              <w:txbxContent>
                <w:p w:rsidR="00A8618B" w:rsidRDefault="00A8618B" w:rsidP="00A8618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xbxContent>
            </v:textbox>
          </v:shape>
        </w:pict>
      </w:r>
      <w:r>
        <w:pict>
          <v:shape id="_x0000_s1129" type="#_x0000_t202" style="position:absolute;left:0;text-align:left;margin-left:117pt;margin-top:73.6pt;width:18pt;height:27pt;z-index:251645440" filled="f" stroked="f">
            <v:textbox>
              <w:txbxContent>
                <w:p w:rsidR="00A8618B" w:rsidRDefault="00A8618B" w:rsidP="00A8618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</w:p>
              </w:txbxContent>
            </v:textbox>
          </v:shape>
        </w:pict>
      </w:r>
      <w:r>
        <w:object w:dxaOrig="1440" w:dyaOrig="1440">
          <v:shape id="_x0000_s1128" type="#_x0000_t75" style="position:absolute;left:0;text-align:left;margin-left:81pt;margin-top:46.6pt;width:12pt;height:11.25pt;z-index:251644416">
            <v:imagedata r:id="rId86" o:title=""/>
          </v:shape>
          <o:OLEObject Type="Embed" ProgID="Equation.3" ShapeID="_x0000_s1128" DrawAspect="Content" ObjectID="_1677058160" r:id="rId87"/>
        </w:object>
      </w:r>
      <w: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27" type="#_x0000_t19" style="position:absolute;left:0;text-align:left;margin-left:1in;margin-top:42.1pt;width:8.55pt;height:10.55pt;flip:x;z-index:251643392" coordsize="20535,16876" adj="8429278,10612720,20535,0" path="wr-1065,-21600,42135,21600,7053,16876,,6697nfewr-1065,-21600,42135,21600,7053,16876,,6697l20535,nsxe">
            <v:path o:connectlocs="7053,16876;0,6697;20535,0"/>
          </v:shape>
        </w:pict>
      </w:r>
      <w:r>
        <w:pict>
          <v:line id="_x0000_s1125" style="position:absolute;left:0;text-align:left;z-index:251641344" from="63pt,46.6pt" to="126pt,73.6pt">
            <v:stroke startarrow="oval" endarrow="block"/>
          </v:line>
        </w:pict>
      </w:r>
      <w:r>
        <w:pict>
          <v:line id="_x0000_s1124" style="position:absolute;left:0;text-align:left;z-index:251640320" from="63pt,46.6pt" to="126pt,46.6pt">
            <v:stroke endarrow="block"/>
          </v:line>
        </w:pict>
      </w:r>
      <w:r>
        <w:pict>
          <v:line id="_x0000_s1123" style="position:absolute;left:0;text-align:left;z-index:251639296" from="0,55.6pt" to="117pt,55.6pt"/>
        </w:pict>
      </w:r>
      <w:r w:rsidR="00A8618B">
        <w:rPr>
          <w:sz w:val="24"/>
          <w:szCs w:val="24"/>
        </w:rPr>
        <w:t xml:space="preserve">(Сила трения). Тело массой </w:t>
      </w:r>
      <w:r w:rsidR="00A8618B">
        <w:rPr>
          <w:sz w:val="24"/>
          <w:szCs w:val="24"/>
          <w:lang w:val="en-US"/>
        </w:rPr>
        <w:t>m</w:t>
      </w:r>
      <w:r w:rsidR="00A8618B">
        <w:rPr>
          <w:sz w:val="24"/>
          <w:szCs w:val="24"/>
        </w:rPr>
        <w:t xml:space="preserve"> кг движется по горизонтальной плоскости под действием силы </w:t>
      </w:r>
      <w:r w:rsidR="00A8618B">
        <w:rPr>
          <w:sz w:val="24"/>
          <w:szCs w:val="24"/>
          <w:lang w:val="en-US"/>
        </w:rPr>
        <w:t>F</w:t>
      </w:r>
      <w:r w:rsidR="00A8618B">
        <w:rPr>
          <w:sz w:val="24"/>
          <w:szCs w:val="24"/>
        </w:rPr>
        <w:t>=</w:t>
      </w:r>
      <w:r w:rsidR="00A8618B">
        <w:rPr>
          <w:sz w:val="24"/>
          <w:szCs w:val="24"/>
          <w:lang w:val="en-US"/>
        </w:rPr>
        <w:t>n</w:t>
      </w:r>
      <w:r w:rsidR="00A8618B">
        <w:rPr>
          <w:sz w:val="24"/>
          <w:szCs w:val="24"/>
        </w:rPr>
        <w:t xml:space="preserve"> Н. Угол </w:t>
      </w:r>
      <w:r w:rsidR="00A8618B">
        <w:rPr>
          <w:position w:val="-6"/>
          <w:sz w:val="24"/>
          <w:szCs w:val="24"/>
        </w:rPr>
        <w:object w:dxaOrig="285" w:dyaOrig="285">
          <v:shape id="_x0000_i1045" type="#_x0000_t75" style="width:14.25pt;height:14.25pt" o:ole="">
            <v:imagedata r:id="rId88" o:title=""/>
          </v:shape>
          <o:OLEObject Type="Embed" ProgID="Equation.3" ShapeID="_x0000_i1045" DrawAspect="Content" ObjectID="_1677058108" r:id="rId89"/>
        </w:object>
      </w:r>
      <w:r w:rsidR="00A8618B">
        <w:rPr>
          <w:sz w:val="24"/>
          <w:szCs w:val="24"/>
        </w:rPr>
        <w:t xml:space="preserve">=30°. Коэффициент трения между телом и плоскостью </w:t>
      </w:r>
      <w:r w:rsidR="00A8618B">
        <w:rPr>
          <w:sz w:val="24"/>
          <w:szCs w:val="24"/>
          <w:lang w:val="en-US"/>
        </w:rPr>
        <w:t>f</w:t>
      </w:r>
      <w:r w:rsidR="00A8618B">
        <w:rPr>
          <w:sz w:val="24"/>
          <w:szCs w:val="24"/>
        </w:rPr>
        <w:t>=0,4. Чему равна сила трения между телом и плоскостью и как она направлена?</w:t>
      </w:r>
    </w:p>
    <w:p w:rsidR="00A8618B" w:rsidRDefault="00A8618B" w:rsidP="00A8618B">
      <w:pPr>
        <w:jc w:val="center"/>
        <w:rPr>
          <w:sz w:val="24"/>
          <w:szCs w:val="24"/>
        </w:rPr>
      </w:pPr>
    </w:p>
    <w:p w:rsidR="00A8618B" w:rsidRDefault="00A8618B" w:rsidP="00A8618B">
      <w:pPr>
        <w:jc w:val="center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 4. Кинематика и динамика вращательного движения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Маховик диаметром Д=2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м, вращается с частотой 100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об/мин. Масса маховика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т. Найти: угловую скорость </w:t>
      </w:r>
      <w:r>
        <w:rPr>
          <w:position w:val="-6"/>
          <w:sz w:val="24"/>
          <w:szCs w:val="24"/>
        </w:rPr>
        <w:object w:dxaOrig="285" w:dyaOrig="285">
          <v:shape id="_x0000_i1046" type="#_x0000_t75" style="width:14.25pt;height:14.25pt" o:ole="">
            <v:imagedata r:id="rId90" o:title=""/>
          </v:shape>
          <o:OLEObject Type="Embed" ProgID="Equation.3" ShapeID="_x0000_i1046" DrawAspect="Content" ObjectID="_1677058109" r:id="rId91"/>
        </w:object>
      </w:r>
      <w:r>
        <w:rPr>
          <w:sz w:val="24"/>
          <w:szCs w:val="24"/>
        </w:rPr>
        <w:t xml:space="preserve">вращения маховика; линейную скорость движения точек на ободе колеса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; кинетическую энергию маховика, считая его массу, сосредоточенной на ободе; выразить кинетическую энергию </w:t>
      </w:r>
      <w:r>
        <w:rPr>
          <w:sz w:val="24"/>
          <w:szCs w:val="24"/>
          <w:lang w:val="en-US"/>
        </w:rPr>
        <w:t>W</w:t>
      </w:r>
      <w:r>
        <w:rPr>
          <w:sz w:val="24"/>
          <w:szCs w:val="24"/>
          <w:vertAlign w:val="subscript"/>
        </w:rPr>
        <w:t xml:space="preserve">к </w:t>
      </w:r>
      <w:r>
        <w:rPr>
          <w:sz w:val="24"/>
          <w:szCs w:val="24"/>
        </w:rPr>
        <w:t>маховика через его угловую скорость; момент инерции маховика относительно оси; кинетический момент маховика относительно оси.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</w:p>
    <w:p w:rsidR="00A8618B" w:rsidRDefault="003D6E67" w:rsidP="00A8618B">
      <w:pPr>
        <w:ind w:left="2880"/>
        <w:jc w:val="both"/>
        <w:rPr>
          <w:sz w:val="24"/>
          <w:szCs w:val="24"/>
        </w:rPr>
      </w:pPr>
      <w: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62" type="#_x0000_t68" style="position:absolute;left:0;text-align:left;margin-left:9pt;margin-top:56.4pt;width:18pt;height:9pt;z-index:251651584"/>
        </w:pict>
      </w:r>
      <w:r>
        <w:pict>
          <v:group id="_x0000_s1131" style="position:absolute;left:0;text-align:left;margin-left:27.75pt;margin-top:8.6pt;width:108pt;height:92.8pt;z-index:251647488" coordorigin="801,3238" coordsize="3060,2161">
            <v:oval id="_x0000_s1132" style="position:absolute;left:801;top:3342;width:3060;height:540"/>
            <v:oval id="_x0000_s1133" style="position:absolute;left:801;top:4062;width:3060;height:540"/>
            <v:line id="_x0000_s1134" style="position:absolute" from="2241,3598" to="3861,3598">
              <v:stroke endarrow="block"/>
            </v:line>
            <v:line id="_x0000_s1135" style="position:absolute" from="801,3598" to="801,5038"/>
            <v:line id="_x0000_s1136" style="position:absolute" from="3861,3598" to="3861,5038"/>
            <v:shape id="_x0000_s1137" type="#_x0000_t19" style="position:absolute;left:801;top:5023;width:3060;height:376" coordsize="43200,23534" adj="-318412,-11459797,21600,1934" path="wr,-19666,43200,23534,43122,105,87,nfewr,-19666,43200,23534,43122,105,87,l21600,1934nsxe">
              <v:path o:connectlocs="43122,105;87,0;21600,1934"/>
            </v:shape>
            <v:shape id="_x0000_s1138" type="#_x0000_t202" style="position:absolute;left:2421;top:3238;width:360;height:540" filled="f" stroked="f">
              <v:textbox style="mso-next-textbox:#_x0000_s1138">
                <w:txbxContent>
                  <w:p w:rsidR="00A8618B" w:rsidRDefault="00A8618B" w:rsidP="00A8618B">
                    <w:r>
                      <w:rPr>
                        <w:lang w:val="en-US"/>
                      </w:rPr>
                      <w:t>n</w:t>
                    </w:r>
                    <w:r>
                      <w:t>+ +++</w:t>
                    </w:r>
                  </w:p>
                </w:txbxContent>
              </v:textbox>
            </v:shape>
          </v:group>
        </w:pict>
      </w:r>
      <w:r w:rsidR="00A8618B">
        <w:rPr>
          <w:sz w:val="24"/>
          <w:szCs w:val="24"/>
        </w:rPr>
        <w:t>Мотоциклист движется по цилиндрической стене, радиус которой (</w:t>
      </w:r>
      <w:r w:rsidR="00A8618B">
        <w:rPr>
          <w:sz w:val="24"/>
          <w:szCs w:val="24"/>
          <w:lang w:val="en-US"/>
        </w:rPr>
        <w:t>n</w:t>
      </w:r>
      <w:r w:rsidR="00A8618B">
        <w:rPr>
          <w:sz w:val="24"/>
          <w:szCs w:val="24"/>
        </w:rPr>
        <w:t xml:space="preserve">+5)м. Коэффициент трения между стеной и колесами мотоцикла поперек движения колеса </w:t>
      </w:r>
      <w:r w:rsidR="00A8618B">
        <w:rPr>
          <w:sz w:val="24"/>
          <w:szCs w:val="24"/>
          <w:lang w:val="en-US"/>
        </w:rPr>
        <w:t>f</w:t>
      </w:r>
      <w:r w:rsidR="00A8618B">
        <w:rPr>
          <w:sz w:val="24"/>
          <w:szCs w:val="24"/>
        </w:rPr>
        <w:t>=</w:t>
      </w:r>
      <w:r w:rsidR="00A8618B">
        <w:rPr>
          <w:sz w:val="24"/>
          <w:szCs w:val="24"/>
          <w:lang w:val="en-US"/>
        </w:rPr>
        <w:t>m</w:t>
      </w:r>
      <w:r w:rsidR="00A8618B">
        <w:rPr>
          <w:sz w:val="24"/>
          <w:szCs w:val="24"/>
        </w:rPr>
        <w:t>/20. Найти наименьшую скорость мотоциклиста, при которой он не упадет (не соскользнет вниз по стенке). Масса мотоцикла с мотоциклистом составляет 500кг. Зависит ли наименьшая допустимая скорость от веса мотоцикла?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3</w:t>
      </w:r>
    </w:p>
    <w:p w:rsidR="00A8618B" w:rsidRDefault="003D6E67" w:rsidP="00A8618B">
      <w:pPr>
        <w:ind w:left="2880"/>
        <w:jc w:val="both"/>
        <w:rPr>
          <w:sz w:val="24"/>
          <w:szCs w:val="24"/>
        </w:rPr>
      </w:pPr>
      <w:r>
        <w:pict>
          <v:group id="_x0000_s1163" style="position:absolute;left:0;text-align:left;margin-left:9pt;margin-top:14.3pt;width:125.9pt;height:90pt;z-index:251652608" coordorigin="624,6337" coordsize="3238,2160">
            <v:oval id="_x0000_s1164" style="position:absolute;left:981;top:7057;width:2880;height:785">
              <v:stroke dashstyle="longDash"/>
            </v:oval>
            <v:line id="_x0000_s1165" style="position:absolute;flip:y" from="2421,6337" to="2421,8317">
              <v:stroke endarrow="block"/>
            </v:line>
            <v:rect id="_x0000_s1166" style="position:absolute;left:2241;top:6697;width:360;height:360"/>
            <v:line id="_x0000_s1167" style="position:absolute" from="2601,6877" to="2961,6877">
              <v:stroke endarrow="block"/>
            </v:line>
            <v:line id="_x0000_s1168" style="position:absolute;flip:y" from="2421,7057" to="2421,8317">
              <v:stroke endarrow="block"/>
            </v:line>
            <v:line id="_x0000_s1169" style="position:absolute;flip:x" from="624,7417" to="984,7417">
              <v:stroke startarrow="oval" startarrowwidth="narrow" startarrowlength="short" endarrowwidth="narrow" endarrowlength="short"/>
            </v:line>
            <v:shape id="_x0000_s1170" type="#_x0000_t19" style="position:absolute;left:984;top:7058;width:2878;height:404;flip:y" coordsize="43163,24254" adj="-462516,11576149,21563,2654" path="wr-37,-18946,43163,24254,42999,,,3921nfewr-37,-18946,43163,24254,42999,,,3921l21563,2654nsxe">
              <v:path o:connectlocs="42999,0;0,3921;21563,2654"/>
            </v:shape>
            <v:shape id="_x0000_s1171" type="#_x0000_t202" style="position:absolute;left:2421;top:7957;width:360;height:540" filled="f" stroked="f">
              <v:textbox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</v:group>
        </w:pict>
      </w:r>
      <w:r w:rsidR="00A8618B">
        <w:rPr>
          <w:sz w:val="24"/>
          <w:szCs w:val="24"/>
        </w:rPr>
        <w:t xml:space="preserve">Автомобиль массой </w:t>
      </w:r>
      <w:r w:rsidR="00A8618B">
        <w:rPr>
          <w:sz w:val="24"/>
          <w:szCs w:val="24"/>
          <w:lang w:val="en-US"/>
        </w:rPr>
        <w:t>m</w:t>
      </w:r>
      <w:r w:rsidR="00A8618B">
        <w:rPr>
          <w:sz w:val="24"/>
          <w:szCs w:val="24"/>
        </w:rPr>
        <w:t xml:space="preserve"> т движется равномерно по выпуклому мосту с радиусом кривизны </w:t>
      </w:r>
      <w:r w:rsidR="00A8618B">
        <w:rPr>
          <w:sz w:val="24"/>
          <w:szCs w:val="24"/>
          <w:lang w:val="en-US"/>
        </w:rPr>
        <w:t>R</w:t>
      </w:r>
      <w:r w:rsidR="00A8618B">
        <w:rPr>
          <w:sz w:val="24"/>
          <w:szCs w:val="24"/>
        </w:rPr>
        <w:t>=(50+</w:t>
      </w:r>
      <w:r w:rsidR="00A8618B">
        <w:rPr>
          <w:sz w:val="24"/>
          <w:szCs w:val="24"/>
          <w:lang w:val="en-US"/>
        </w:rPr>
        <w:t>n</w:t>
      </w:r>
      <w:r w:rsidR="00A8618B">
        <w:rPr>
          <w:sz w:val="24"/>
          <w:szCs w:val="24"/>
        </w:rPr>
        <w:t xml:space="preserve">)м, имея скорость </w:t>
      </w:r>
      <w:r w:rsidR="00A8618B">
        <w:rPr>
          <w:sz w:val="24"/>
          <w:szCs w:val="24"/>
          <w:lang w:val="en-US"/>
        </w:rPr>
        <w:t>V</w:t>
      </w:r>
      <w:r w:rsidR="00A8618B">
        <w:rPr>
          <w:sz w:val="24"/>
          <w:szCs w:val="24"/>
        </w:rPr>
        <w:t xml:space="preserve">=36км/ч. В какой точке моста давление будет наибольшим? Какая форма моста целесообразна: выпуклая или вогнутая? Установить </w:t>
      </w:r>
      <w:r w:rsidR="00A8618B">
        <w:rPr>
          <w:sz w:val="24"/>
          <w:szCs w:val="24"/>
          <w:lang w:val="en-US"/>
        </w:rPr>
        <w:t>max</w:t>
      </w:r>
      <w:r w:rsidR="00A8618B">
        <w:rPr>
          <w:sz w:val="24"/>
          <w:szCs w:val="24"/>
        </w:rPr>
        <w:t xml:space="preserve"> и </w:t>
      </w:r>
      <w:r w:rsidR="00A8618B">
        <w:rPr>
          <w:sz w:val="24"/>
          <w:szCs w:val="24"/>
          <w:lang w:val="en-US"/>
        </w:rPr>
        <w:t>min</w:t>
      </w:r>
      <w:r w:rsidR="00A8618B">
        <w:rPr>
          <w:sz w:val="24"/>
          <w:szCs w:val="24"/>
        </w:rPr>
        <w:t xml:space="preserve"> значения давлений автомобиля на мост. Каково влияние скорости автомобиля на силу его давления на мост?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4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Искусственный спутник вращается по круговой орбите на высоте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·10 км от поверхности планеты со скоростью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км/с. Радиус планеты равен 4000км. Чему равно ускорение свободного падения на поверхности планеты?</w:t>
      </w:r>
    </w:p>
    <w:p w:rsidR="00A8618B" w:rsidRDefault="003D6E67" w:rsidP="00A8618B">
      <w:pPr>
        <w:tabs>
          <w:tab w:val="left" w:pos="3795"/>
        </w:tabs>
        <w:jc w:val="both"/>
        <w:rPr>
          <w:sz w:val="24"/>
          <w:szCs w:val="24"/>
        </w:rPr>
      </w:pPr>
      <w:r>
        <w:pict>
          <v:group id="_x0000_s1139" style="position:absolute;left:0;text-align:left;margin-left:0;margin-top:14.2pt;width:198pt;height:181.65pt;z-index:251648512" coordorigin="1521,11721" coordsize="4140,3780">
            <v:line id="_x0000_s1140" style="position:absolute" from="1701,14421" to="5481,14421">
              <v:stroke endarrow="block"/>
            </v:line>
            <v:line id="_x0000_s1141" style="position:absolute;flip:y" from="1701,12081" to="1701,14421">
              <v:stroke endarrow="block"/>
            </v:line>
            <v:line id="_x0000_s1142" style="position:absolute" from="1701,13341" to="2241,13341">
              <v:stroke dashstyle="longDash"/>
            </v:line>
            <v:line id="_x0000_s1143" style="position:absolute" from="2241,13341" to="2241,14421">
              <v:stroke dashstyle="longDash"/>
            </v:line>
            <v:shape id="_x0000_s1144" type="#_x0000_t19" style="position:absolute;left:2246;top:13251;width:1249;height:630;rotation:-180;flip:y" coordsize="42804,21600" adj="529220,11308459,21418,0" path="wr-182,-21600,43018,21600,42804,3034,,2799nfewr-182,-21600,43018,21600,42804,3034,,2799l21418,nsxe">
              <v:path o:connectlocs="42804,3034;0,2799;21418,0"/>
            </v:shape>
            <v:line id="_x0000_s1145" style="position:absolute" from="3501,13341" to="4041,13341"/>
            <v:line id="_x0000_s1146" style="position:absolute" from="4041,13341" to="4041,14421">
              <v:stroke dashstyle="longDash"/>
            </v:line>
            <v:line id="_x0000_s1147" style="position:absolute" from="3501,13341" to="3501,14421">
              <v:stroke dashstyle="longDash"/>
            </v:line>
            <v:line id="_x0000_s1148" style="position:absolute" from="4041,13341" to="4941,15501"/>
            <v:line id="_x0000_s1149" style="position:absolute;flip:y" from="4941,14421" to="5301,15501"/>
            <v:line id="_x0000_s1150" style="position:absolute" from="4941,14421" to="4941,15501">
              <v:stroke dashstyle="longDash"/>
            </v:line>
            <v:line id="_x0000_s1151" style="position:absolute;flip:y" from="1701,13341" to="2241,14421"/>
            <v:shape id="_x0000_s1152" type="#_x0000_t202" style="position:absolute;left:1521;top:11721;width:360;height:540" filled="f" stroked="f">
              <v:textbox style="mso-next-textbox:#_x0000_s1152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153" type="#_x0000_t202" style="position:absolute;left:5121;top:14421;width:540;height:540" filled="f" stroked="f">
              <v:textbox style="mso-next-textbox:#_x0000_s1153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 c</w:t>
                    </w:r>
                  </w:p>
                </w:txbxContent>
              </v:textbox>
            </v:shape>
            <v:shape id="_x0000_s1154" type="#_x0000_t202" style="position:absolute;left:4941;top:13881;width:540;height:540" filled="f" stroked="f">
              <v:textbox style="mso-next-textbox:#_x0000_s1154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7n</w:t>
                    </w:r>
                  </w:p>
                </w:txbxContent>
              </v:textbox>
            </v:shape>
            <v:shape id="_x0000_s1155" type="#_x0000_t202" style="position:absolute;left:4581;top:13881;width:540;height:540" filled="f" stroked="f">
              <v:textbox style="mso-next-textbox:#_x0000_s1155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6n</w:t>
                    </w:r>
                  </w:p>
                </w:txbxContent>
              </v:textbox>
            </v:shape>
            <v:shape id="_x0000_s1156" type="#_x0000_t202" style="position:absolute;left:4221;top:13881;width:540;height:540" filled="f" stroked="f">
              <v:textbox style="mso-next-textbox:#_x0000_s1156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5n</w:t>
                    </w:r>
                  </w:p>
                </w:txbxContent>
              </v:textbox>
            </v:shape>
            <v:shape id="_x0000_s1157" type="#_x0000_t202" style="position:absolute;left:3681;top:14421;width:540;height:540" filled="f" stroked="f">
              <v:textbox style="mso-next-textbox:#_x0000_s1157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4n</w:t>
                    </w:r>
                  </w:p>
                </w:txbxContent>
              </v:textbox>
            </v:shape>
            <v:shape id="_x0000_s1158" type="#_x0000_t202" style="position:absolute;left:3141;top:14421;width:540;height:540" filled="f" stroked="f">
              <v:textbox style="mso-next-textbox:#_x0000_s1158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3n</w:t>
                    </w:r>
                  </w:p>
                </w:txbxContent>
              </v:textbox>
            </v:shape>
            <v:shape id="_x0000_s1159" type="#_x0000_t202" style="position:absolute;left:2061;top:14421;width:540;height:540" filled="f" stroked="f">
              <v:textbox style="mso-next-textbox:#_x0000_s1159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</v:group>
        </w:pic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5</w:t>
      </w:r>
    </w:p>
    <w:p w:rsidR="00A8618B" w:rsidRDefault="003D6E67" w:rsidP="00A8618B">
      <w:pPr>
        <w:tabs>
          <w:tab w:val="left" w:pos="3960"/>
        </w:tabs>
        <w:ind w:left="3960"/>
        <w:jc w:val="both"/>
        <w:rPr>
          <w:sz w:val="24"/>
          <w:szCs w:val="24"/>
        </w:rPr>
      </w:pPr>
      <w:r>
        <w:pict>
          <v:shape id="_x0000_s1160" type="#_x0000_t202" style="position:absolute;left:0;text-align:left;margin-left:-9pt;margin-top:30.55pt;width:27pt;height:27pt;z-index:251649536" filled="f" stroked="f">
            <v:textbox style="mso-next-textbox:#_x0000_s1160">
              <w:txbxContent>
                <w:p w:rsidR="00A8618B" w:rsidRDefault="00A8618B" w:rsidP="00A8618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="00A8618B">
        <w:rPr>
          <w:sz w:val="24"/>
          <w:szCs w:val="24"/>
        </w:rPr>
        <w:t>Материальная точка вращается по окружности. Зависимость угла поворота φ (</w:t>
      </w:r>
      <w:r w:rsidR="00A8618B">
        <w:rPr>
          <w:sz w:val="24"/>
          <w:szCs w:val="24"/>
          <w:lang w:val="en-US"/>
        </w:rPr>
        <w:t>t</w:t>
      </w:r>
      <w:r w:rsidR="00A8618B">
        <w:rPr>
          <w:sz w:val="24"/>
          <w:szCs w:val="24"/>
        </w:rPr>
        <w:t xml:space="preserve">) во времени </w:t>
      </w:r>
      <w:r w:rsidR="00A8618B">
        <w:rPr>
          <w:sz w:val="24"/>
          <w:szCs w:val="24"/>
          <w:lang w:val="en-US"/>
        </w:rPr>
        <w:t>t</w:t>
      </w:r>
      <w:r w:rsidR="00A8618B">
        <w:rPr>
          <w:sz w:val="24"/>
          <w:szCs w:val="24"/>
        </w:rPr>
        <w:t xml:space="preserve"> задана графически. Построить графики зависимостей угловой скорости </w:t>
      </w:r>
      <w:r w:rsidR="00A8618B">
        <w:rPr>
          <w:position w:val="-6"/>
          <w:sz w:val="24"/>
          <w:szCs w:val="24"/>
        </w:rPr>
        <w:object w:dxaOrig="285" w:dyaOrig="285">
          <v:shape id="_x0000_i1047" type="#_x0000_t75" style="width:14.25pt;height:14.25pt" o:ole="">
            <v:imagedata r:id="rId92" o:title=""/>
          </v:shape>
          <o:OLEObject Type="Embed" ProgID="Equation.3" ShapeID="_x0000_i1047" DrawAspect="Content" ObjectID="_1677058110" r:id="rId93"/>
        </w:object>
      </w:r>
      <w:r w:rsidR="00A8618B">
        <w:rPr>
          <w:sz w:val="24"/>
          <w:szCs w:val="24"/>
        </w:rPr>
        <w:t>(</w:t>
      </w:r>
      <w:r w:rsidR="00A8618B">
        <w:rPr>
          <w:sz w:val="24"/>
          <w:szCs w:val="24"/>
          <w:lang w:val="en-US"/>
        </w:rPr>
        <w:t>t</w:t>
      </w:r>
      <w:r w:rsidR="00A8618B">
        <w:rPr>
          <w:sz w:val="24"/>
          <w:szCs w:val="24"/>
        </w:rPr>
        <w:t>) и тангенциального ускорений а</w:t>
      </w:r>
      <w:r w:rsidR="00A8618B">
        <w:rPr>
          <w:position w:val="-6"/>
          <w:sz w:val="24"/>
          <w:szCs w:val="24"/>
          <w:vertAlign w:val="subscript"/>
        </w:rPr>
        <w:object w:dxaOrig="135" w:dyaOrig="285">
          <v:shape id="_x0000_i1048" type="#_x0000_t75" style="width:6.75pt;height:14.25pt" o:ole="">
            <v:imagedata r:id="rId94" o:title=""/>
          </v:shape>
          <o:OLEObject Type="Embed" ProgID="Equation.3" ShapeID="_x0000_i1048" DrawAspect="Content" ObjectID="_1677058111" r:id="rId95"/>
        </w:object>
      </w:r>
      <w:r w:rsidR="00A8618B">
        <w:rPr>
          <w:sz w:val="24"/>
          <w:szCs w:val="24"/>
        </w:rPr>
        <w:t>(</w:t>
      </w:r>
      <w:r w:rsidR="00A8618B">
        <w:rPr>
          <w:sz w:val="24"/>
          <w:szCs w:val="24"/>
          <w:lang w:val="en-US"/>
        </w:rPr>
        <w:t>t</w:t>
      </w:r>
      <w:r w:rsidR="00A8618B">
        <w:rPr>
          <w:sz w:val="24"/>
          <w:szCs w:val="24"/>
        </w:rPr>
        <w:t>). В какие моменты времени угловая скорость минимальна, максимальна, равна 0?</w:t>
      </w:r>
    </w:p>
    <w:p w:rsidR="00A8618B" w:rsidRDefault="00A8618B" w:rsidP="00A8618B">
      <w:pPr>
        <w:jc w:val="center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6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Две материальные точки движутся по окружностям с радиусами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м,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м. Если линейные скорости точек равны, как соотносятся их центростремительные ускорения.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3D6E67" w:rsidP="00A8618B">
      <w:pPr>
        <w:jc w:val="center"/>
        <w:rPr>
          <w:b/>
          <w:sz w:val="24"/>
          <w:szCs w:val="24"/>
        </w:rPr>
      </w:pPr>
      <w:r>
        <w:lastRenderedPageBreak/>
        <w:object w:dxaOrig="1440" w:dyaOrig="1440">
          <v:group id="_x0000_s1510" style="position:absolute;left:0;text-align:left;margin-left:9pt;margin-top:5.3pt;width:123.4pt;height:96.1pt;z-index:251687424" coordorigin="1881,8452" coordsize="2468,1922">
            <v:line id="_x0000_s1511" style="position:absolute" from="2027,8801" to="3929,8801"/>
            <v:line id="_x0000_s1512" style="position:absolute" from="2027,8801" to="2027,9850"/>
            <v:line id="_x0000_s1513" style="position:absolute" from="3929,8801" to="3929,9500"/>
            <v:rect id="_x0000_s1514" style="position:absolute;left:1881;top:9850;width:293;height:349"/>
            <v:rect id="_x0000_s1515" style="position:absolute;left:3782;top:9500;width:293;height:350"/>
            <v:shape id="_x0000_s1516" type="#_x0000_t75" style="position:absolute;left:2905;top:8452;width:146;height:277">
              <v:imagedata r:id="rId96" o:title=""/>
            </v:shape>
            <v:shape id="_x0000_s1517" type="#_x0000_t202" style="position:absolute;left:1883;top:9850;width:293;height:524" filled="f" stroked="f">
              <v:textbox style="mso-next-textbox:#_x0000_s1517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518" type="#_x0000_t202" style="position:absolute;left:3782;top:9500;width:293;height:525" filled="f" stroked="f">
              <v:textbox style="mso-next-textbox:#_x0000_s1518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519" type="#_x0000_t202" style="position:absolute;left:2466;top:8801;width:293;height:525" filled="f" stroked="f">
              <v:textbox style="mso-next-textbox:#_x0000_s1519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1520" type="#_x0000_t202" style="position:absolute;left:3197;top:8801;width:293;height:525" filled="f" stroked="f">
              <v:textbox style="mso-next-textbox:#_x0000_s1520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?</w:t>
                    </w:r>
                  </w:p>
                </w:txbxContent>
              </v:textbox>
            </v:shape>
            <v:shape id="_x0000_s1521" type="#_x0000_t202" style="position:absolute;left:3782;top:9850;width:567;height:524" filled="f" stroked="f">
              <v:textbox style="mso-next-textbox:#_x0000_s1521">
                <w:txbxContent>
                  <w:p w:rsidR="00A8618B" w:rsidRDefault="00A8618B" w:rsidP="00A8618B">
                    <w:r>
                      <w:t>кг</w:t>
                    </w:r>
                  </w:p>
                </w:txbxContent>
              </v:textbox>
            </v:shape>
          </v:group>
          <o:OLEObject Type="Embed" ProgID="Equation.3" ShapeID="_x0000_s1516" DrawAspect="Content" ObjectID="_1677058161" r:id="rId97"/>
        </w:object>
      </w:r>
      <w:r w:rsidR="00A8618B">
        <w:rPr>
          <w:b/>
          <w:sz w:val="24"/>
          <w:szCs w:val="24"/>
        </w:rPr>
        <w:t>Задача 7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концам невесомой балки длиной  </w:t>
      </w:r>
      <w:r>
        <w:rPr>
          <w:position w:val="-6"/>
          <w:sz w:val="24"/>
          <w:szCs w:val="24"/>
        </w:rPr>
        <w:object w:dxaOrig="135" w:dyaOrig="285">
          <v:shape id="_x0000_i1049" type="#_x0000_t75" style="width:6.75pt;height:14.25pt" o:ole="">
            <v:imagedata r:id="rId98" o:title=""/>
          </v:shape>
          <o:OLEObject Type="Embed" ProgID="Equation.3" ShapeID="_x0000_i1049" DrawAspect="Content" ObjectID="_1677058112" r:id="rId99"/>
        </w:object>
      </w:r>
      <w:r>
        <w:rPr>
          <w:sz w:val="24"/>
          <w:szCs w:val="24"/>
        </w:rPr>
        <w:t xml:space="preserve">=10м подвешены 2 груза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кг и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кг. В каком месте нужно поставить опору, чтобы балка находилась в равновесии?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</w:p>
    <w:p w:rsidR="00A8618B" w:rsidRDefault="003D6E67" w:rsidP="00A8618B">
      <w:pPr>
        <w:ind w:left="2880"/>
        <w:jc w:val="both"/>
        <w:rPr>
          <w:sz w:val="24"/>
          <w:szCs w:val="24"/>
        </w:rPr>
      </w:pPr>
      <w:r>
        <w:pict>
          <v:shape id="_x0000_s1161" type="#_x0000_t202" style="position:absolute;left:0;text-align:left;margin-left:0;margin-top:1.9pt;width:27pt;height:27pt;z-index:251650560" filled="f" stroked="f">
            <v:textbox style="mso-next-textbox:#_x0000_s1161">
              <w:txbxContent>
                <w:p w:rsidR="00A8618B" w:rsidRDefault="00A8618B" w:rsidP="00A8618B">
                  <w:r>
                    <w:t>кг</w:t>
                  </w:r>
                </w:p>
              </w:txbxContent>
            </v:textbox>
          </v:shape>
        </w:pic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</w:p>
    <w:p w:rsidR="00A8618B" w:rsidRDefault="00A8618B" w:rsidP="00A8618B">
      <w:pPr>
        <w:ind w:left="2880"/>
        <w:jc w:val="both"/>
        <w:rPr>
          <w:sz w:val="24"/>
          <w:szCs w:val="24"/>
        </w:rPr>
      </w:pPr>
    </w:p>
    <w:p w:rsidR="00A8618B" w:rsidRDefault="00A8618B" w:rsidP="00A8618B">
      <w:pPr>
        <w:ind w:left="2880"/>
        <w:jc w:val="both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3D6E67" w:rsidP="00A8618B">
      <w:pPr>
        <w:jc w:val="center"/>
        <w:rPr>
          <w:b/>
          <w:sz w:val="24"/>
          <w:szCs w:val="24"/>
        </w:rPr>
      </w:pPr>
      <w:r>
        <w:pict>
          <v:group id="_x0000_s1522" style="position:absolute;left:0;text-align:left;margin-left:13.8pt;margin-top:-12.9pt;width:99pt;height:99pt;z-index:251688448" coordorigin="2241,10600" coordsize="1980,1980">
            <v:group id="_x0000_s1523" style="position:absolute;left:2241;top:10960;width:1620;height:1620" coordorigin="1521,9774" coordsize="1620,1620">
              <v:oval id="_x0000_s1524" style="position:absolute;left:1521;top:10314;width:1080;height:1080"/>
              <v:line id="_x0000_s1525" style="position:absolute;flip:y" from="2061,9954" to="2961,10854">
                <v:stroke endarrow="block"/>
              </v:line>
              <v:line id="_x0000_s1526" style="position:absolute;flip:y" from="2421,9774" to="2421,10494">
                <v:stroke endarrow="block"/>
              </v:line>
              <v:line id="_x0000_s1527" style="position:absolute" from="2061,10494" to="3141,10494">
                <v:stroke endarrow="block"/>
              </v:line>
              <v:line id="_x0000_s1528" style="position:absolute;flip:y" from="2061,10494" to="2061,10854">
                <v:stroke dashstyle="longDash"/>
              </v:line>
            </v:group>
            <v:shape id="_x0000_s1529" type="#_x0000_t202" style="position:absolute;left:2781;top:11860;width:360;height:540" filled="f" stroked="f">
              <v:textbox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530" type="#_x0000_t202" style="position:absolute;left:2241;top:11680;width:540;height:540" filled="f" stroked="f">
              <v:textbox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3</w:t>
                    </w:r>
                    <w:r>
                      <w:rPr>
                        <w:sz w:val="22"/>
                        <w:szCs w:val="22"/>
                      </w:rPr>
                      <w:t>м</w:t>
                    </w:r>
                  </w:p>
                </w:txbxContent>
              </v:textbox>
            </v:shape>
            <v:shape id="_x0000_s1531" type="#_x0000_t202" style="position:absolute;left:2593;top:11140;width:540;height:540" filled="f" stroked="f">
              <v:textbox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4м</w:t>
                    </w:r>
                  </w:p>
                </w:txbxContent>
              </v:textbox>
            </v:shape>
            <v:shape id="_x0000_s1532" type="#_x0000_t202" style="position:absolute;left:2961;top:10600;width:540;height:540" filled="f" stroked="f">
              <v:textbox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F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533" type="#_x0000_t202" style="position:absolute;left:3501;top:11140;width:540;height:540" filled="f" stroked="f">
              <v:textbox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F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534" type="#_x0000_t202" style="position:absolute;left:3681;top:11680;width:540;height:540" filled="f" stroked="f">
              <v:textbox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F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</v:group>
        </w:pict>
      </w:r>
      <w:r w:rsidR="00A8618B">
        <w:rPr>
          <w:b/>
          <w:sz w:val="24"/>
          <w:szCs w:val="24"/>
        </w:rPr>
        <w:t>Задача 8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точке на внешней поверхности диска приложено 3 силы: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Н;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Н;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=(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. Определить вращающий момент, действующий на диск.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9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Человек, открывая дверь, прикладывает силу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nH</w:t>
      </w:r>
      <w:r>
        <w:rPr>
          <w:sz w:val="24"/>
          <w:szCs w:val="24"/>
        </w:rPr>
        <w:t>, которая направлена под углом 60° к плоскости двери, при этом момент силы М=</w:t>
      </w:r>
      <w:r>
        <w:rPr>
          <w:sz w:val="24"/>
          <w:szCs w:val="24"/>
          <w:lang w:val="en-US"/>
        </w:rPr>
        <w:t>mH</w:t>
      </w:r>
      <w:r>
        <w:rPr>
          <w:sz w:val="24"/>
          <w:szCs w:val="24"/>
        </w:rPr>
        <w:t>·м. Определить расстояние от ручки до петли вращения двери.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10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Труба массой 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+10)  кг лежит на земле. Какую силу нужно приложить к одному из её концов, что бы его чуть приподнять?</w:t>
      </w:r>
    </w:p>
    <w:p w:rsidR="00A8618B" w:rsidRDefault="00A8618B" w:rsidP="00A8618B">
      <w:pPr>
        <w:rPr>
          <w:b/>
          <w:sz w:val="24"/>
          <w:szCs w:val="24"/>
        </w:rPr>
      </w:pPr>
    </w:p>
    <w:p w:rsidR="00A8618B" w:rsidRDefault="00A8618B" w:rsidP="00A8618B">
      <w:pPr>
        <w:rPr>
          <w:b/>
          <w:sz w:val="24"/>
          <w:szCs w:val="24"/>
        </w:rPr>
      </w:pPr>
    </w:p>
    <w:p w:rsidR="00A8618B" w:rsidRDefault="00A8618B" w:rsidP="00A8618B">
      <w:pPr>
        <w:rPr>
          <w:b/>
          <w:sz w:val="24"/>
          <w:szCs w:val="24"/>
        </w:rPr>
        <w:sectPr w:rsidR="00A8618B">
          <w:pgSz w:w="11906" w:h="16838"/>
          <w:pgMar w:top="1134" w:right="1134" w:bottom="851" w:left="1701" w:header="709" w:footer="709" w:gutter="0"/>
          <w:cols w:space="720"/>
        </w:sect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 5. Статика. Энергетические характеристики.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(Работа). Груз массой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 т поднимается лебёдкой с ускорением  а=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м/сек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. Найти работу за первые 10 секунд от начала подъёма, мощность лебёдки, если её </w:t>
      </w:r>
      <w:r>
        <w:rPr>
          <w:position w:val="-10"/>
          <w:sz w:val="24"/>
          <w:szCs w:val="24"/>
        </w:rPr>
        <w:object w:dxaOrig="135" w:dyaOrig="285">
          <v:shape id="_x0000_i1050" type="#_x0000_t75" style="width:6.75pt;height:14.25pt" o:ole="">
            <v:imagedata r:id="rId100" o:title=""/>
          </v:shape>
          <o:OLEObject Type="Embed" ProgID="Equation.3" ShapeID="_x0000_i1050" DrawAspect="Content" ObjectID="_1677058113" r:id="rId101"/>
        </w:object>
      </w:r>
      <w:r>
        <w:rPr>
          <w:sz w:val="24"/>
          <w:szCs w:val="24"/>
        </w:rPr>
        <w:t>=0,4.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Ящик тянут по горизонтальному пути с силой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Н, под углом </w:t>
      </w:r>
      <w:r>
        <w:rPr>
          <w:position w:val="-6"/>
          <w:sz w:val="24"/>
          <w:szCs w:val="24"/>
        </w:rPr>
        <w:object w:dxaOrig="285" w:dyaOrig="285">
          <v:shape id="_x0000_i1051" type="#_x0000_t75" style="width:14.25pt;height:14.25pt" o:ole="">
            <v:imagedata r:id="rId102" o:title=""/>
          </v:shape>
          <o:OLEObject Type="Embed" ProgID="Equation.3" ShapeID="_x0000_i1051" DrawAspect="Content" ObjectID="_1677058114" r:id="rId103"/>
        </w:object>
      </w:r>
      <w:r>
        <w:rPr>
          <w:sz w:val="24"/>
          <w:szCs w:val="24"/>
        </w:rPr>
        <w:t xml:space="preserve">=60° к горизонту. Какая работа выполнена при перемещении ящика на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/2 км. 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3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Найти мощность двигателя подъёмного крана, поднимающего груз массой (|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-5|+1) ц с постоянной скоростью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м/мин, если </w:t>
      </w:r>
      <w:r>
        <w:rPr>
          <w:position w:val="-10"/>
          <w:sz w:val="24"/>
          <w:szCs w:val="24"/>
        </w:rPr>
        <w:object w:dxaOrig="135" w:dyaOrig="285">
          <v:shape id="_x0000_i1052" type="#_x0000_t75" style="width:6.75pt;height:14.25pt" o:ole="">
            <v:imagedata r:id="rId100" o:title=""/>
          </v:shape>
          <o:OLEObject Type="Embed" ProgID="Equation.3" ShapeID="_x0000_i1052" DrawAspect="Content" ObjectID="_1677058115" r:id="rId104"/>
        </w:object>
      </w:r>
      <w:r>
        <w:rPr>
          <w:sz w:val="24"/>
          <w:szCs w:val="24"/>
        </w:rPr>
        <w:t xml:space="preserve">=0,8. 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4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Тело падает с большой высоты из состояния покоя. Найти соотношение его потенциальной и кинетической энергии в самой верхней точке, в средней и самой низшей точке у земли. Высота Н=(100-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) м; масса тела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кг.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5</w:t>
      </w:r>
    </w:p>
    <w:p w:rsidR="00A8618B" w:rsidRDefault="003D6E67" w:rsidP="00A8618B">
      <w:pPr>
        <w:jc w:val="both"/>
        <w:rPr>
          <w:sz w:val="24"/>
          <w:szCs w:val="24"/>
        </w:rPr>
      </w:pPr>
      <w:r>
        <w:object w:dxaOrig="1440" w:dyaOrig="1440">
          <v:group id="_x0000_s1172" style="position:absolute;left:0;text-align:left;margin-left:-12.55pt;margin-top:65.45pt;width:138.75pt;height:71.5pt;z-index:251653632" coordorigin="1701,12929" coordsize="2775,1430">
            <v:line id="_x0000_s1173" style="position:absolute" from="1701,14285" to="4401,14285"/>
            <v:line id="_x0000_s1174" style="position:absolute;flip:y" from="1717,13364" to="4417,14264"/>
            <v:line id="_x0000_s1175" style="position:absolute;flip:y" from="2776,13352" to="3856,13712">
              <v:stroke startarrow="oval" startarrowwidth="narrow" startarrowlength="short" endarrow="block"/>
            </v:line>
            <v:rect id="_x0000_s1176" style="position:absolute;left:2453;top:13536;width:540;height:360;rotation:-1142284fd" filled="f"/>
            <v:shape id="_x0000_s1177" type="#_x0000_t19" style="position:absolute;left:2276;top:14077;width:180;height:175;rotation:-7704748fd;flip:x" coordsize="21600,20940" adj="-4967385,,,20940" path="wr-21600,-660,21600,42540,5300,,21600,20940nfewr-21600,-660,21600,42540,5300,,21600,20940l,20940nsxe">
              <v:path o:connectlocs="5300,0;21600,20940;0,20940"/>
            </v:shape>
            <v:shape id="_x0000_s1178" type="#_x0000_t202" style="position:absolute;left:2701;top:13816;width:723;height:543" filled="f" stroked="f">
              <v:textbox>
                <w:txbxContent>
                  <w:p w:rsidR="00A8618B" w:rsidRDefault="00A8618B" w:rsidP="00A8618B">
                    <w:pPr>
                      <w:rPr>
                        <w:vertAlign w:val="superscript"/>
                      </w:rPr>
                    </w:pPr>
                    <w:r>
                      <w:t>30</w:t>
                    </w:r>
                    <w:r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179" type="#_x0000_t202" style="position:absolute;left:2453;top:13040;width:723;height:543" filled="f" stroked="f">
              <v:textbox>
                <w:txbxContent>
                  <w:p w:rsidR="00A8618B" w:rsidRDefault="00A8618B" w:rsidP="00A8618B">
                    <w:pPr>
                      <w:rPr>
                        <w:vertAlign w:val="superscript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180" type="#_x0000_t75" style="position:absolute;left:4221;top:12929;width:255;height:315">
              <v:imagedata r:id="rId105" o:title=""/>
            </v:shape>
          </v:group>
          <o:OLEObject Type="Embed" ProgID="Equation.3" ShapeID="_x0000_s1180" DrawAspect="Content" ObjectID="_1677058162" r:id="rId106"/>
        </w:object>
      </w:r>
      <w:r w:rsidR="00A8618B">
        <w:rPr>
          <w:sz w:val="24"/>
          <w:szCs w:val="24"/>
        </w:rPr>
        <w:t>Груз массой (20+</w:t>
      </w:r>
      <w:r w:rsidR="00A8618B">
        <w:rPr>
          <w:sz w:val="24"/>
          <w:szCs w:val="24"/>
          <w:lang w:val="en-US"/>
        </w:rPr>
        <w:t>n</w:t>
      </w:r>
      <w:r w:rsidR="00A8618B">
        <w:rPr>
          <w:sz w:val="24"/>
          <w:szCs w:val="24"/>
        </w:rPr>
        <w:t xml:space="preserve">) кг перемещается равномерно по горизонтальной плоскости под действием силы </w:t>
      </w:r>
      <w:r w:rsidR="00A8618B">
        <w:rPr>
          <w:position w:val="-4"/>
          <w:sz w:val="24"/>
          <w:szCs w:val="24"/>
        </w:rPr>
        <w:object w:dxaOrig="135" w:dyaOrig="285">
          <v:shape id="_x0000_i1053" type="#_x0000_t75" style="width:6.75pt;height:14.25pt" o:ole="">
            <v:imagedata r:id="rId107" o:title=""/>
          </v:shape>
          <o:OLEObject Type="Embed" ProgID="Equation.3" ShapeID="_x0000_i1053" DrawAspect="Content" ObjectID="_1677058116" r:id="rId108"/>
        </w:object>
      </w:r>
      <w:r w:rsidR="00A8618B">
        <w:rPr>
          <w:sz w:val="24"/>
          <w:szCs w:val="24"/>
        </w:rPr>
        <w:t xml:space="preserve">, направленной под углом </w:t>
      </w:r>
      <w:r w:rsidR="00A8618B">
        <w:rPr>
          <w:position w:val="-6"/>
          <w:sz w:val="24"/>
          <w:szCs w:val="24"/>
        </w:rPr>
        <w:object w:dxaOrig="285" w:dyaOrig="285">
          <v:shape id="_x0000_i1054" type="#_x0000_t75" style="width:14.25pt;height:14.25pt" o:ole="">
            <v:imagedata r:id="rId109" o:title=""/>
          </v:shape>
          <o:OLEObject Type="Embed" ProgID="Equation.3" ShapeID="_x0000_i1054" DrawAspect="Content" ObjectID="_1677058117" r:id="rId110"/>
        </w:object>
      </w:r>
      <w:r w:rsidR="00A8618B">
        <w:rPr>
          <w:sz w:val="24"/>
          <w:szCs w:val="24"/>
        </w:rPr>
        <w:t xml:space="preserve">= 60° к перемещению. Найти эту силу и произведённую работу, если коэффициент трения между грузом и плоскостью </w:t>
      </w:r>
      <w:r w:rsidR="00A8618B">
        <w:rPr>
          <w:sz w:val="24"/>
          <w:szCs w:val="24"/>
          <w:lang w:val="en-US"/>
        </w:rPr>
        <w:t>f</w:t>
      </w:r>
      <w:r w:rsidR="00A8618B">
        <w:rPr>
          <w:sz w:val="24"/>
          <w:szCs w:val="24"/>
        </w:rPr>
        <w:t>=0.3. Тело прошло путь (10</w:t>
      </w:r>
      <w:r w:rsidR="00A8618B">
        <w:rPr>
          <w:sz w:val="24"/>
          <w:szCs w:val="24"/>
          <w:lang w:val="en-US"/>
        </w:rPr>
        <w:t>m</w:t>
      </w:r>
      <w:r w:rsidR="00A8618B">
        <w:rPr>
          <w:sz w:val="24"/>
          <w:szCs w:val="24"/>
        </w:rPr>
        <w:t xml:space="preserve">) м за 1 час. Какова требуемая мощность тягового устройства, если его </w:t>
      </w:r>
      <w:r w:rsidR="00A8618B">
        <w:rPr>
          <w:position w:val="-10"/>
          <w:sz w:val="24"/>
          <w:szCs w:val="24"/>
        </w:rPr>
        <w:object w:dxaOrig="135" w:dyaOrig="285">
          <v:shape id="_x0000_i1055" type="#_x0000_t75" style="width:6.75pt;height:14.25pt" o:ole="">
            <v:imagedata r:id="rId100" o:title=""/>
          </v:shape>
          <o:OLEObject Type="Embed" ProgID="Equation.3" ShapeID="_x0000_i1055" DrawAspect="Content" ObjectID="_1677058118" r:id="rId111"/>
        </w:object>
      </w:r>
      <w:r w:rsidR="00A8618B">
        <w:rPr>
          <w:sz w:val="24"/>
          <w:szCs w:val="24"/>
        </w:rPr>
        <w:t>=0,4?</w:t>
      </w: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6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>Вверх по наклонной плоскости тащат ящик массой (2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) кг с силой </w:t>
      </w:r>
      <w:r>
        <w:rPr>
          <w:position w:val="-4"/>
          <w:sz w:val="24"/>
          <w:szCs w:val="24"/>
        </w:rPr>
        <w:object w:dxaOrig="135" w:dyaOrig="285">
          <v:shape id="_x0000_i1056" type="#_x0000_t75" style="width:6.75pt;height:14.25pt" o:ole="">
            <v:imagedata r:id="rId107" o:title=""/>
          </v:shape>
          <o:OLEObject Type="Embed" ProgID="Equation.3" ShapeID="_x0000_i1056" DrawAspect="Content" ObjectID="_1677058119" r:id="rId112"/>
        </w:object>
      </w:r>
      <w:r>
        <w:rPr>
          <w:sz w:val="24"/>
          <w:szCs w:val="24"/>
        </w:rPr>
        <w:t>= 10</w:t>
      </w:r>
      <w:r>
        <w:rPr>
          <w:sz w:val="24"/>
          <w:szCs w:val="24"/>
          <w:lang w:val="en-US"/>
        </w:rPr>
        <w:t>mnH</w:t>
      </w:r>
      <w:r>
        <w:rPr>
          <w:sz w:val="24"/>
          <w:szCs w:val="24"/>
        </w:rPr>
        <w:t>. Определить КПД наклонной плоскости.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7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Пуля вылетает из винтовки с начальной скоростью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vertAlign w:val="subscript"/>
        </w:rPr>
        <w:t xml:space="preserve">0 </w:t>
      </w:r>
      <w:r>
        <w:rPr>
          <w:sz w:val="24"/>
          <w:szCs w:val="24"/>
        </w:rPr>
        <w:t>= 2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·10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м/сек и падает на землю со скоростью в 2 раза меньшей. Какая работа затрачена на преодоления сопротивления среды при полёте пули, если её масса равна (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+5) г.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8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Тело массой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кг под действием постоянной силы разгоняется из состояния покоя до скорости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м/сек. Какую работу совершает при этом приложенная к телу сила. 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9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Скорость мяча, ударившегося о стену, перед ударом была в 2 раза больше его скорости после удара. Какое количество теплоты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 xml:space="preserve"> выделилось при ударе, если перед ударом кинетическая энергия мяча Е</w:t>
      </w:r>
      <w:r>
        <w:rPr>
          <w:sz w:val="24"/>
          <w:szCs w:val="24"/>
          <w:vertAlign w:val="subscript"/>
        </w:rPr>
        <w:t xml:space="preserve">к </w:t>
      </w:r>
      <w:r>
        <w:rPr>
          <w:sz w:val="24"/>
          <w:szCs w:val="24"/>
        </w:rPr>
        <w:t>= 20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 Дж. 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10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Какую работу совершает спортсмен при беге на расстояние </w:t>
      </w:r>
      <w:smartTag w:uri="urn:schemas-microsoft-com:office:smarttags" w:element="metricconverter">
        <w:smartTagPr>
          <w:attr w:name="ProductID" w:val="100 м"/>
        </w:smartTagPr>
        <w:r>
          <w:rPr>
            <w:sz w:val="24"/>
            <w:szCs w:val="24"/>
          </w:rPr>
          <w:t>100 м</w:t>
        </w:r>
      </w:smartTag>
      <w:r>
        <w:rPr>
          <w:sz w:val="24"/>
          <w:szCs w:val="24"/>
        </w:rPr>
        <w:t xml:space="preserve">, если известна масса спортсмена (кг), сопротивление воздуха составляет </w:t>
      </w:r>
      <w:smartTag w:uri="urn:schemas-microsoft-com:office:smarttags" w:element="metricconverter">
        <w:smartTagPr>
          <w:attr w:name="ProductID" w:val="0,5 кг"/>
        </w:smartTagPr>
        <w:r>
          <w:rPr>
            <w:sz w:val="24"/>
            <w:szCs w:val="24"/>
          </w:rPr>
          <w:t>0,5 кг</w:t>
        </w:r>
      </w:smartTag>
      <w:r>
        <w:rPr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20 кг"/>
        </w:smartTagPr>
        <w:r>
          <w:rPr>
            <w:sz w:val="24"/>
            <w:szCs w:val="24"/>
          </w:rPr>
          <w:t>20 кг</w:t>
        </w:r>
      </w:smartTag>
      <w:r>
        <w:rPr>
          <w:sz w:val="24"/>
          <w:szCs w:val="24"/>
        </w:rPr>
        <w:t xml:space="preserve"> массы спортсмена? 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11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Какая работа производится паром при поднятии молота весом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т  на высоту 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+10) см, если </w:t>
      </w:r>
      <w:r>
        <w:rPr>
          <w:position w:val="-10"/>
          <w:sz w:val="24"/>
          <w:szCs w:val="24"/>
        </w:rPr>
        <w:object w:dxaOrig="135" w:dyaOrig="285">
          <v:shape id="_x0000_i1057" type="#_x0000_t75" style="width:6.75pt;height:14.25pt" o:ole="">
            <v:imagedata r:id="rId100" o:title=""/>
          </v:shape>
          <o:OLEObject Type="Embed" ProgID="Equation.3" ShapeID="_x0000_i1057" DrawAspect="Content" ObjectID="_1677058120" r:id="rId113"/>
        </w:object>
      </w:r>
      <w:r>
        <w:rPr>
          <w:sz w:val="24"/>
          <w:szCs w:val="24"/>
        </w:rPr>
        <w:t xml:space="preserve"> паровой машины равен 30%. 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12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Какую работу производит лошадь при равномерном движении телеги весом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ц на расстояние 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·100) м, если коэффициент трения телеги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=0,2?</w:t>
      </w:r>
    </w:p>
    <w:p w:rsidR="00A8618B" w:rsidRDefault="00A8618B" w:rsidP="00A8618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Раздел 2 Электричество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ТР 6. Электростатика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</w:t>
      </w:r>
    </w:p>
    <w:p w:rsidR="00A8618B" w:rsidRDefault="003D6E67" w:rsidP="00A8618B">
      <w:pPr>
        <w:ind w:left="3420" w:hanging="3420"/>
        <w:jc w:val="both"/>
        <w:rPr>
          <w:sz w:val="24"/>
          <w:szCs w:val="24"/>
        </w:rPr>
      </w:pPr>
      <w:r>
        <w:pict>
          <v:group id="_x0000_s1535" style="position:absolute;left:0;text-align:left;margin-left:-10.4pt;margin-top:24.25pt;width:173.8pt;height:115.2pt;z-index:251689472" coordorigin="1493,13519" coordsize="3476,2304">
            <v:line id="_x0000_s1536" style="position:absolute" from="1642,14691" to="2385,14691">
              <v:stroke dashstyle="longDash" startarrow="oval" startarrowwidth="narrow" startarrowlength="short"/>
            </v:line>
            <v:line id="_x0000_s1537" style="position:absolute" from="2383,14691" to="3126,14691">
              <v:stroke dashstyle="longDash" startarrow="oval" startarrowwidth="narrow" startarrowlength="short" endarrow="oval" endarrowwidth="narrow" endarrowlength="short"/>
            </v:line>
            <v:line id="_x0000_s1538" style="position:absolute" from="3129,14691" to="3872,14691">
              <v:stroke dashstyle="longDash" startarrow="oval" startarrowwidth="narrow" startarrowlength="short" endarrow="oval" endarrowwidth="narrow" endarrowlength="short"/>
            </v:line>
            <v:line id="_x0000_s1539" style="position:absolute" from="3872,14691" to="4616,14691">
              <v:stroke dashstyle="longDash" endarrow="oval" endarrowwidth="narrow" endarrowlength="short"/>
            </v:line>
            <v:line id="_x0000_s1540" style="position:absolute;flip:y" from="3129,13882" to="3129,14691">
              <v:stroke dashstyle="longDash" endarrow="oval" endarrowwidth="narrow" endarrowlength="short"/>
            </v:lin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541" type="#_x0000_t88" style="position:absolute;left:3129;top:13882;width:148;height:809"/>
            <v:line id="_x0000_s1542" style="position:absolute" from="3872,14691" to="3872,15500">
              <v:stroke dashstyle="longDash" endarrow="oval" endarrowwidth="narrow" endarrowlength="short"/>
            </v:lin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543" type="#_x0000_t87" style="position:absolute;left:3723;top:14691;width:149;height:809"/>
            <v:shape id="_x0000_s1544" type="#_x0000_t202" style="position:absolute;left:1517;top:14304;width:446;height:485" filled="f" stroked="f">
              <v:textbox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545" type="#_x0000_t202" style="position:absolute;left:1493;top:14691;width:446;height:485" filled="f" stroked="f">
              <v:textbox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546" type="#_x0000_t202" style="position:absolute;left:2088;top:14691;width:743;height:485" filled="f" stroked="f">
              <v:textbox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+q</w:t>
                    </w:r>
                    <w:r>
                      <w:rPr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547" type="#_x0000_t202" style="position:absolute;left:2228;top:14272;width:447;height:485" filled="f" stroked="f">
              <v:textbox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548" type="#_x0000_t202" style="position:absolute;left:2534;top:14206;width:743;height:485" filled="f" stroked="f">
              <v:textbox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mn2</w:t>
                    </w:r>
                  </w:p>
                </w:txbxContent>
              </v:textbox>
            </v:shape>
            <v:shape id="_x0000_s1549" type="#_x0000_t202" style="position:absolute;left:2751;top:13519;width:446;height:485" filled="f" stroked="f">
              <v:textbox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1550" type="#_x0000_t202" style="position:absolute;left:2980;top:14691;width:446;height:485" filled="f" stroked="f">
              <v:textbox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551" type="#_x0000_t202" style="position:absolute;left:3277;top:14206;width:744;height:485" filled="f" stroked="f">
              <v:textbox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mn2</w:t>
                    </w:r>
                  </w:p>
                </w:txbxContent>
              </v:textbox>
            </v:shape>
            <v:shape id="_x0000_s1552" type="#_x0000_t202" style="position:absolute;left:3819;top:14256;width:447;height:485" filled="f" stroked="f">
              <v:textbox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553" type="#_x0000_t202" style="position:absolute;left:4523;top:14328;width:446;height:485" filled="f" stroked="f">
              <v:textbox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554" type="#_x0000_t202" style="position:absolute;left:4021;top:14312;width:446;height:485" filled="f" stroked="f">
              <v:textbox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555" type="#_x0000_t202" style="position:absolute;left:3872;top:14691;width:744;height:485" filled="f" stroked="f">
              <v:textbox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-q</w:t>
                    </w:r>
                    <w:r>
                      <w:rPr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556" type="#_x0000_t202" style="position:absolute;left:3872;top:15338;width:446;height:485" filled="f" stroked="f">
              <v:textbox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557" type="#_x0000_t202" style="position:absolute;left:3322;top:14853;width:446;height:485" filled="f" stroked="f">
              <v:textbox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558" type="#_x0000_t202" style="position:absolute;left:3129;top:14044;width:594;height:485" filled="f" stroked="f">
              <v:textbox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</v:group>
        </w:pict>
      </w:r>
      <w:r w:rsidR="00A8618B">
        <w:rPr>
          <w:sz w:val="24"/>
          <w:szCs w:val="24"/>
        </w:rPr>
        <w:t xml:space="preserve">В вакууме даны 2 неподвижных точечных заряда </w:t>
      </w:r>
      <w:r w:rsidR="00A8618B">
        <w:rPr>
          <w:sz w:val="24"/>
          <w:szCs w:val="24"/>
          <w:lang w:val="en-US"/>
        </w:rPr>
        <w:t>q</w:t>
      </w:r>
      <w:r w:rsidR="00A8618B">
        <w:rPr>
          <w:sz w:val="24"/>
          <w:szCs w:val="24"/>
          <w:vertAlign w:val="subscript"/>
          <w:lang w:val="en-US"/>
        </w:rPr>
        <w:t>A</w:t>
      </w:r>
      <w:r w:rsidR="00A8618B">
        <w:rPr>
          <w:sz w:val="24"/>
          <w:szCs w:val="24"/>
        </w:rPr>
        <w:t xml:space="preserve">= </w:t>
      </w:r>
      <w:r w:rsidR="00A8618B">
        <w:rPr>
          <w:sz w:val="24"/>
          <w:szCs w:val="24"/>
          <w:lang w:val="en-US"/>
        </w:rPr>
        <w:t>n</w:t>
      </w:r>
      <w:r w:rsidR="00A8618B">
        <w:rPr>
          <w:sz w:val="24"/>
          <w:szCs w:val="24"/>
        </w:rPr>
        <w:t xml:space="preserve"> Кл; </w:t>
      </w:r>
      <w:r w:rsidR="00A8618B">
        <w:rPr>
          <w:sz w:val="24"/>
          <w:szCs w:val="24"/>
          <w:lang w:val="en-US"/>
        </w:rPr>
        <w:t>q</w:t>
      </w:r>
      <w:r w:rsidR="00A8618B">
        <w:rPr>
          <w:sz w:val="24"/>
          <w:szCs w:val="24"/>
          <w:vertAlign w:val="subscript"/>
        </w:rPr>
        <w:t xml:space="preserve">В </w:t>
      </w:r>
      <w:r w:rsidR="00A8618B">
        <w:rPr>
          <w:sz w:val="24"/>
          <w:szCs w:val="24"/>
        </w:rPr>
        <w:t>= -</w:t>
      </w:r>
      <w:r w:rsidR="00A8618B">
        <w:rPr>
          <w:sz w:val="24"/>
          <w:szCs w:val="24"/>
          <w:lang w:val="en-US"/>
        </w:rPr>
        <w:t>m</w:t>
      </w:r>
      <w:r w:rsidR="00A8618B">
        <w:rPr>
          <w:sz w:val="24"/>
          <w:szCs w:val="24"/>
        </w:rPr>
        <w:t xml:space="preserve"> Кл; Расстояние между ними </w:t>
      </w:r>
      <w:r w:rsidR="00A8618B">
        <w:rPr>
          <w:sz w:val="24"/>
          <w:szCs w:val="24"/>
          <w:lang w:val="en-US"/>
        </w:rPr>
        <w:t>m</w:t>
      </w:r>
      <w:r w:rsidR="00A8618B">
        <w:rPr>
          <w:sz w:val="24"/>
          <w:szCs w:val="24"/>
        </w:rPr>
        <w:t>·</w:t>
      </w:r>
      <w:r w:rsidR="00A8618B">
        <w:rPr>
          <w:sz w:val="24"/>
          <w:szCs w:val="24"/>
          <w:lang w:val="en-US"/>
        </w:rPr>
        <w:t>n</w:t>
      </w:r>
      <w:r w:rsidR="00A8618B">
        <w:rPr>
          <w:sz w:val="24"/>
          <w:szCs w:val="24"/>
        </w:rPr>
        <w:t xml:space="preserve"> м.</w:t>
      </w:r>
    </w:p>
    <w:p w:rsidR="00A8618B" w:rsidRDefault="00A8618B" w:rsidP="00A8618B">
      <w:pPr>
        <w:ind w:left="3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вычислить напряжённость электрического поля в точках С, Д, Е,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. Построить векторы напряжённости в этих точках.</w:t>
      </w:r>
    </w:p>
    <w:p w:rsidR="00A8618B" w:rsidRDefault="00A8618B" w:rsidP="00A8618B">
      <w:pPr>
        <w:ind w:left="3420"/>
        <w:jc w:val="both"/>
        <w:rPr>
          <w:sz w:val="24"/>
          <w:szCs w:val="24"/>
        </w:rPr>
      </w:pPr>
      <w:r>
        <w:rPr>
          <w:sz w:val="24"/>
          <w:szCs w:val="24"/>
        </w:rPr>
        <w:t>в) определить силу взаимодействия заданных точечных зарядов. Как изменится сила их взаимодействия, если расстояние между ними увеличится в 5 раз?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Два разноимённых заряда находятся на расстоянии </w:t>
      </w:r>
      <w:r>
        <w:rPr>
          <w:position w:val="-6"/>
          <w:sz w:val="24"/>
          <w:szCs w:val="24"/>
        </w:rPr>
        <w:object w:dxaOrig="735" w:dyaOrig="285">
          <v:shape id="_x0000_i1058" type="#_x0000_t75" style="width:36.75pt;height:14.25pt" o:ole="">
            <v:imagedata r:id="rId114" o:title=""/>
          </v:shape>
          <o:OLEObject Type="Embed" ProgID="Equation.3" ShapeID="_x0000_i1058" DrawAspect="Content" ObjectID="_1677058121" r:id="rId115"/>
        </w:object>
      </w:r>
      <w:r>
        <w:rPr>
          <w:sz w:val="24"/>
          <w:szCs w:val="24"/>
        </w:rPr>
        <w:t xml:space="preserve"> и притягиваются с силой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=8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·Н. После того, как шары соединили медной проволокой, а потом проволоку убрали, они стали отталкиваться с силой в 8 раз меньшей. Каковы были первоначальные заряды шаров?</w:t>
      </w:r>
    </w:p>
    <w:p w:rsidR="00A8618B" w:rsidRDefault="003D6E67" w:rsidP="00A8618B">
      <w:pPr>
        <w:jc w:val="center"/>
        <w:rPr>
          <w:b/>
          <w:sz w:val="24"/>
          <w:szCs w:val="24"/>
        </w:rPr>
      </w:pPr>
      <w:r>
        <w:pict>
          <v:oval id="_x0000_s1181" style="position:absolute;left:0;text-align:left;margin-left:18pt;margin-top:8.75pt;width:1in;height:1in;z-index:251654656"/>
        </w:pict>
      </w:r>
      <w:r w:rsidR="00A8618B">
        <w:rPr>
          <w:b/>
          <w:sz w:val="24"/>
          <w:szCs w:val="24"/>
        </w:rPr>
        <w:t>Задача 3</w:t>
      </w:r>
    </w:p>
    <w:p w:rsidR="00A8618B" w:rsidRDefault="003D6E67" w:rsidP="00A8618B">
      <w:pPr>
        <w:ind w:left="3420"/>
        <w:jc w:val="both"/>
        <w:rPr>
          <w:sz w:val="24"/>
          <w:szCs w:val="24"/>
        </w:rPr>
      </w:pPr>
      <w:r>
        <w:pict>
          <v:oval id="_x0000_s1182" style="position:absolute;left:0;text-align:left;margin-left:36.8pt;margin-top:.65pt;width:36pt;height:36pt;z-index:251655680"/>
        </w:pict>
      </w:r>
      <w:r>
        <w:pict>
          <v:shape id="_x0000_s1183" type="#_x0000_t202" style="position:absolute;left:0;text-align:left;margin-left:36.8pt;margin-top:10.55pt;width:36pt;height:27pt;z-index:251656704" filled="f" stroked="f">
            <v:textbox>
              <w:txbxContent>
                <w:p w:rsidR="00A8618B" w:rsidRDefault="00A8618B" w:rsidP="00A8618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III</w:t>
                  </w:r>
                </w:p>
              </w:txbxContent>
            </v:textbox>
          </v:shape>
        </w:pict>
      </w:r>
      <w:r>
        <w:pict>
          <v:shape id="_x0000_s1185" type="#_x0000_t202" style="position:absolute;left:0;text-align:left;margin-left:-9pt;margin-top:11.75pt;width:36pt;height:27pt;z-index:251658752" filled="f" stroked="f">
            <v:textbox>
              <w:txbxContent>
                <w:p w:rsidR="00A8618B" w:rsidRDefault="00A8618B" w:rsidP="00A8618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s1184" type="#_x0000_t202" style="position:absolute;left:0;text-align:left;margin-left:9pt;margin-top:12.55pt;width:36pt;height:27pt;z-index:251657728" filled="f" stroked="f">
            <v:textbox>
              <w:txbxContent>
                <w:p w:rsidR="00A8618B" w:rsidRDefault="00A8618B" w:rsidP="00A8618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II</w:t>
                  </w:r>
                </w:p>
              </w:txbxContent>
            </v:textbox>
          </v:shape>
        </w:pict>
      </w:r>
      <w:r w:rsidR="00A8618B">
        <w:rPr>
          <w:sz w:val="24"/>
          <w:szCs w:val="24"/>
        </w:rPr>
        <w:t xml:space="preserve">Уединённому проводящему полому шару радиусом r=ℓм сообщили заряд </w:t>
      </w:r>
      <w:r w:rsidR="00A8618B">
        <w:rPr>
          <w:sz w:val="24"/>
          <w:szCs w:val="24"/>
          <w:lang w:val="en-US"/>
        </w:rPr>
        <w:t>q</w:t>
      </w:r>
      <w:r w:rsidR="00A8618B">
        <w:rPr>
          <w:sz w:val="24"/>
          <w:szCs w:val="24"/>
        </w:rPr>
        <w:t>=</w:t>
      </w:r>
      <w:r w:rsidR="00A8618B">
        <w:rPr>
          <w:sz w:val="24"/>
          <w:szCs w:val="24"/>
          <w:lang w:val="en-US"/>
        </w:rPr>
        <w:t>m</w:t>
      </w:r>
      <w:r w:rsidR="00A8618B">
        <w:rPr>
          <w:sz w:val="24"/>
          <w:szCs w:val="24"/>
        </w:rPr>
        <w:t xml:space="preserve"> Кл. Определить области пространства, в которых напряжённость электростатического поля отлична от 0.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3D6E67" w:rsidP="00A8618B">
      <w:pPr>
        <w:jc w:val="center"/>
        <w:rPr>
          <w:b/>
          <w:sz w:val="24"/>
          <w:szCs w:val="24"/>
        </w:rPr>
      </w:pPr>
      <w:r>
        <w:pict>
          <v:group id="_x0000_s1559" style="position:absolute;left:0;text-align:left;margin-left:-15pt;margin-top:24.15pt;width:174.6pt;height:113.5pt;z-index:251690496" coordorigin="1401,7229" coordsize="3492,2270">
            <v:group id="_x0000_s1560" style="position:absolute;left:1401;top:7229;width:3492;height:2270" coordorigin="1521,7372" coordsize="3492,2270">
              <v:group id="_x0000_s1561" style="position:absolute;left:1820;top:7430;width:2146;height:1022" coordorigin="1470,11034" coordsize="2452,1080">
                <v:line id="_x0000_s1562" style="position:absolute;flip:y" from="1521,11034" to="3861,11934"/>
                <v:line id="_x0000_s1563" style="position:absolute;flip:y" from="1521,11214" to="3861,12114"/>
                <v:oval id="_x0000_s1564" style="position:absolute;left:3742;top:11034;width:180;height:180"/>
                <v:shape id="_x0000_s1565" type="#_x0000_t19" style="position:absolute;left:1477;top:11930;width:164;height:177;rotation:3364631fd;flip:x" coordsize="19662,21239" adj="-5211234,-1602871,,21239" path="wr-21600,-361,21600,42839,3930,,19662,12296nfewr-21600,-361,21600,42839,3930,,19662,12296l,21239nsxe">
                  <v:path o:connectlocs="3930,0;19662,12296;0,21239"/>
                </v:shape>
              </v:group>
              <v:group id="_x0000_s1566" style="position:absolute;left:2336;top:8620;width:2145;height:1022" coordorigin="1470,11034" coordsize="2452,1080">
                <v:line id="_x0000_s1567" style="position:absolute;flip:y" from="1521,11034" to="3861,11934"/>
                <v:line id="_x0000_s1568" style="position:absolute;flip:y" from="1521,11214" to="3861,12114"/>
                <v:oval id="_x0000_s1569" style="position:absolute;left:3742;top:11034;width:180;height:180"/>
                <v:shape id="_x0000_s1570" type="#_x0000_t19" style="position:absolute;left:1477;top:11930;width:164;height:177;rotation:3364631fd;flip:x" coordsize="19662,21239" adj="-5211234,-1602871,,21239" path="wr-21600,-361,21600,42839,3930,,19662,12296nfewr-21600,-361,21600,42839,3930,,19662,12296l,21239nsxe">
                  <v:path o:connectlocs="3930,0;19662,12296;0,21239"/>
                </v:shape>
              </v:group>
              <v:line id="_x0000_s1571" style="position:absolute" from="3569,7749" to="3884,8809">
                <v:stroke startarrow="block" endarrow="block"/>
              </v:line>
              <v:line id="_x0000_s1572" style="position:absolute;flip:x y" from="2781,8090" to="3884,8771">
                <v:stroke dashstyle="longDash"/>
              </v:line>
              <v:line id="_x0000_s1573" style="position:absolute;flip:x y" from="1996,8430" to="2941,8601">
                <v:stroke dashstyle="longDash" startarrow="oval" startarrowwidth="narrow" startarrowlength="short" endarrow="oval" endarrowwidth="narrow" endarrowlength="short"/>
              </v:line>
              <v:line id="_x0000_s1574" style="position:absolute;flip:x" from="2309,8941" to="2781,9112">
                <v:stroke dashstyle="longDash" endarrow="block"/>
              </v:line>
              <v:shape id="_x0000_s1575" type="#_x0000_t202" style="position:absolute;left:3884;top:7372;width:945;height:511" filled="f" stroked="f">
                <v:textbox>
                  <w:txbxContent>
                    <w:p w:rsidR="00A8618B" w:rsidRDefault="00A8618B" w:rsidP="00A8618B">
                      <w:pPr>
                        <w:jc w:val="center"/>
                      </w:pPr>
                      <w:r>
                        <w:t>+110В</w:t>
                      </w:r>
                    </w:p>
                  </w:txbxContent>
                </v:textbox>
              </v:shape>
              <v:shape id="_x0000_s1576" type="#_x0000_t202" style="position:absolute;left:4068;top:8452;width:945;height:511" filled="f" stroked="f">
                <v:textbox style="mso-next-textbox:#_x0000_s1576">
                  <w:txbxContent>
                    <w:p w:rsidR="00A8618B" w:rsidRDefault="00A8618B" w:rsidP="00A8618B">
                      <w:pPr>
                        <w:jc w:val="center"/>
                      </w:pPr>
                      <w:r>
                        <w:t>-110В</w:t>
                      </w:r>
                    </w:p>
                  </w:txbxContent>
                </v:textbox>
              </v:shape>
              <v:shape id="_x0000_s1577" type="#_x0000_t202" style="position:absolute;left:2781;top:7919;width:630;height:511" filled="f" stroked="f">
                <v:textbox>
                  <w:txbxContent>
                    <w:p w:rsidR="00A8618B" w:rsidRDefault="00A8618B" w:rsidP="00A8618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</w:t>
                      </w:r>
                    </w:p>
                  </w:txbxContent>
                </v:textbox>
              </v:shape>
              <v:shape id="_x0000_s1578" type="#_x0000_t202" style="position:absolute;left:3096;top:7749;width:630;height:511" filled="f" stroked="f">
                <v:textbox>
                  <w:txbxContent>
                    <w:p w:rsidR="00A8618B" w:rsidRDefault="00A8618B" w:rsidP="00A8618B">
                      <w:pPr>
                        <w:jc w:val="center"/>
                      </w:pPr>
                    </w:p>
                  </w:txbxContent>
                </v:textbox>
              </v:shape>
              <v:shape id="_x0000_s1579" type="#_x0000_t202" style="position:absolute;left:3726;top:8352;width:630;height:511" filled="f" stroked="f">
                <v:textbox style="mso-next-textbox:#_x0000_s1579">
                  <w:txbxContent>
                    <w:p w:rsidR="00A8618B" w:rsidRDefault="00A8618B" w:rsidP="00A8618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line id="_x0000_s1580" style="position:absolute;flip:x y" from="2939,8601" to="3884,8771">
                <v:stroke dashstyle="longDash"/>
              </v:line>
              <v:shape id="_x0000_s1581" type="#_x0000_t202" style="position:absolute;left:2632;top:8183;width:630;height:511" filled="f" stroked="f">
                <v:textbox style="mso-next-textbox:#_x0000_s1581">
                  <w:txbxContent>
                    <w:p w:rsidR="00A8618B" w:rsidRDefault="00A8618B" w:rsidP="00A8618B">
                      <w:pPr>
                        <w:jc w:val="center"/>
                      </w:pPr>
                      <w:r>
                        <w:t>Д</w:t>
                      </w:r>
                    </w:p>
                  </w:txbxContent>
                </v:textbox>
              </v:shape>
              <v:shape id="_x0000_s1582" type="#_x0000_t202" style="position:absolute;left:1679;top:8430;width:630;height:511" filled="f" stroked="f">
                <v:textbox>
                  <w:txbxContent>
                    <w:p w:rsidR="00A8618B" w:rsidRDefault="00A8618B" w:rsidP="00A8618B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shape>
              <v:shape id="_x0000_s1583" type="#_x0000_t202" style="position:absolute;left:2466;top:8601;width:630;height:511" filled="f" stroked="f">
                <v:textbox style="mso-next-textbox:#_x0000_s1583">
                  <w:txbxContent>
                    <w:p w:rsidR="00A8618B" w:rsidRDefault="00A8618B" w:rsidP="00A8618B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  <v:shape id="_x0000_s1584" type="#_x0000_t202" style="position:absolute;left:1994;top:8771;width:630;height:511" filled="f" stroked="f">
                <v:textbox style="mso-next-textbox:#_x0000_s1584">
                  <w:txbxContent>
                    <w:p w:rsidR="00A8618B" w:rsidRDefault="00A8618B" w:rsidP="00A8618B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  <v:shape id="_x0000_s1585" type="#_x0000_t202" style="position:absolute;left:1521;top:8941;width:630;height:512" filled="f" stroked="f">
                <v:textbox>
                  <w:txbxContent>
                    <w:p w:rsidR="00A8618B" w:rsidRDefault="00A8618B" w:rsidP="00A8618B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  <v:oval id="_x0000_s1586" style="position:absolute;left:3857;top:8787;width:60;height:64" fillcolor="black"/>
              <v:oval id="_x0000_s1587" style="position:absolute;left:3509;top:7725;width:60;height:64" fillcolor="black"/>
              <v:shape id="_x0000_s1588" type="#_x0000_t202" style="position:absolute;left:3328;top:8633;width:630;height:479" filled="f" stroked="f">
                <v:textbox style="mso-next-textbox:#_x0000_s1588">
                  <w:txbxContent>
                    <w:p w:rsidR="00A8618B" w:rsidRDefault="00A8618B" w:rsidP="00A8618B">
                      <w:pPr>
                        <w:jc w:val="center"/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589" type="#_x0000_t202" style="position:absolute;left:2538;top:8930;width:630;height:512" filled="f" stroked="f">
                <v:textbox>
                  <w:txbxContent>
                    <w:p w:rsidR="00A8618B" w:rsidRDefault="00A8618B" w:rsidP="00A8618B">
                      <w:pPr>
                        <w:jc w:val="center"/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1590" type="#_x0000_t202" style="position:absolute;left:2309;top:8090;width:630;height:511" filled="f" stroked="f">
                <v:textbox style="mso-next-textbox:#_x0000_s1590">
                  <w:txbxContent>
                    <w:p w:rsidR="00A8618B" w:rsidRDefault="00A8618B" w:rsidP="00A8618B">
                      <w:pPr>
                        <w:jc w:val="center"/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591" type="#_x0000_t202" style="position:absolute;left:3569;top:7919;width:630;height:511" filled="f" stroked="f">
                <v:textbox style="mso-next-textbox:#_x0000_s1591">
                  <w:txbxContent>
                    <w:p w:rsidR="00A8618B" w:rsidRDefault="00A8618B" w:rsidP="00A8618B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rPr>
                          <w:lang w:val="en-US"/>
                        </w:rPr>
                        <w:t>n</w:t>
                      </w:r>
                      <w:r>
                        <w:rPr>
                          <w:vertAlign w:val="subscript"/>
                        </w:rPr>
                        <w:t>см</w:t>
                      </w:r>
                    </w:p>
                  </w:txbxContent>
                </v:textbox>
              </v:shape>
            </v:group>
            <v:oval id="_x0000_s1592" style="position:absolute;left:2612;top:7896;width:60;height:64" fillcolor="black"/>
          </v:group>
        </w:pict>
      </w:r>
      <w:r w:rsidR="00A8618B">
        <w:rPr>
          <w:b/>
          <w:sz w:val="24"/>
          <w:szCs w:val="24"/>
        </w:rPr>
        <w:t>Задача 4</w:t>
      </w:r>
    </w:p>
    <w:p w:rsidR="00A8618B" w:rsidRDefault="00A8618B" w:rsidP="00A8618B">
      <w:pPr>
        <w:ind w:left="3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ВЭлектрические потенциалы 2-х заряженных проводников </w:t>
      </w:r>
      <w:r>
        <w:rPr>
          <w:position w:val="-10"/>
          <w:sz w:val="24"/>
          <w:szCs w:val="24"/>
        </w:rPr>
        <w:object w:dxaOrig="285" w:dyaOrig="285">
          <v:shape id="_x0000_i1059" type="#_x0000_t75" style="width:14.25pt;height:14.25pt" o:ole="">
            <v:imagedata r:id="rId116" o:title=""/>
          </v:shape>
          <o:OLEObject Type="Embed" ProgID="Equation.3" ShapeID="_x0000_i1059" DrawAspect="Content" ObjectID="_1677058122" r:id="rId117"/>
        </w:objec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= +110В и </w:t>
      </w:r>
      <w:r>
        <w:rPr>
          <w:position w:val="-10"/>
          <w:sz w:val="24"/>
          <w:szCs w:val="24"/>
        </w:rPr>
        <w:object w:dxaOrig="285" w:dyaOrig="285">
          <v:shape id="_x0000_i1060" type="#_x0000_t75" style="width:14.25pt;height:14.25pt" o:ole="">
            <v:imagedata r:id="rId118" o:title=""/>
          </v:shape>
          <o:OLEObject Type="Embed" ProgID="Equation.3" ShapeID="_x0000_i1060" DrawAspect="Content" ObjectID="_1677058123" r:id="rId119"/>
        </w:objec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= - 110В. Какую работу совершит электрическое поле этих проводников при перемещении зарядов: </w:t>
      </w:r>
    </w:p>
    <w:p w:rsidR="00A8618B" w:rsidRDefault="00A8618B" w:rsidP="00A8618B">
      <w:pPr>
        <w:ind w:left="34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 -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Кл;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Кл;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</w:rPr>
        <w:t xml:space="preserve">3 </w:t>
      </w:r>
      <w:r>
        <w:rPr>
          <w:sz w:val="24"/>
          <w:szCs w:val="24"/>
        </w:rPr>
        <w:t>= 10 Кл между точками АВ, АС и АД, если АД=ДС=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см, АК=</w:t>
      </w:r>
      <w:r>
        <w:rPr>
          <w:position w:val="-24"/>
          <w:sz w:val="24"/>
          <w:szCs w:val="24"/>
        </w:rPr>
        <w:object w:dxaOrig="285" w:dyaOrig="570">
          <v:shape id="_x0000_i1061" type="#_x0000_t75" style="width:14.25pt;height:28.5pt" o:ole="">
            <v:imagedata r:id="rId120" o:title=""/>
          </v:shape>
          <o:OLEObject Type="Embed" ProgID="Equation.3" ShapeID="_x0000_i1061" DrawAspect="Content" ObjectID="_1677058124" r:id="rId121"/>
        </w:objec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см; </w:t>
      </w:r>
      <w:r>
        <w:rPr>
          <w:sz w:val="24"/>
          <w:szCs w:val="24"/>
          <w:lang w:val="en-US"/>
        </w:rPr>
        <w:t>MN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см.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5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Напряжённость электрического поля конденсатора ёмкостью 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мк Ф   равна 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· 1000 В/м. Определить энергию конденсатора, если расстояние между его обкладками равно 10мм.  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Задача 6 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Два электрических заряда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Кл;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Кл притягиваются с силой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=20 Н. С какой силой они будут притягиваться, если расстояние между ними увеличить в 2 раза? Как изменится сила притяжения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, если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увеличить в 3 раза, а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– уменьшить в 2 раза?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7</w:t>
      </w:r>
    </w:p>
    <w:p w:rsidR="00A8618B" w:rsidRDefault="00A8618B" w:rsidP="00A8618B">
      <w:pPr>
        <w:rPr>
          <w:sz w:val="24"/>
          <w:szCs w:val="24"/>
        </w:rPr>
      </w:pPr>
      <w:r>
        <w:rPr>
          <w:sz w:val="24"/>
          <w:szCs w:val="24"/>
        </w:rPr>
        <w:t>С какой силой действует однородное электрическое поле, Напряженность которого Е=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·100 [</w:t>
      </w:r>
      <w:r>
        <w:rPr>
          <w:position w:val="-24"/>
          <w:sz w:val="24"/>
          <w:szCs w:val="24"/>
        </w:rPr>
        <w:object w:dxaOrig="435" w:dyaOrig="570">
          <v:shape id="_x0000_i1062" type="#_x0000_t75" style="width:21.75pt;height:28.5pt" o:ole="">
            <v:imagedata r:id="rId122" o:title=""/>
          </v:shape>
          <o:OLEObject Type="Embed" ProgID="Equation.3" ShapeID="_x0000_i1062" DrawAspect="Content" ObjectID="_1677058125" r:id="rId123"/>
        </w:object>
      </w:r>
      <w:r>
        <w:rPr>
          <w:sz w:val="24"/>
          <w:szCs w:val="24"/>
        </w:rPr>
        <w:t xml:space="preserve">] на заряд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·10</w:t>
      </w:r>
      <w:r>
        <w:rPr>
          <w:sz w:val="24"/>
          <w:szCs w:val="24"/>
          <w:vertAlign w:val="superscript"/>
        </w:rPr>
        <w:t xml:space="preserve">-3 </w:t>
      </w:r>
      <w:r>
        <w:rPr>
          <w:sz w:val="24"/>
          <w:szCs w:val="24"/>
        </w:rPr>
        <w:t>К</w:t>
      </w:r>
      <w:r>
        <w:rPr>
          <w:sz w:val="24"/>
          <w:szCs w:val="24"/>
          <w:vertAlign w:val="subscript"/>
        </w:rPr>
        <w:t>л</w:t>
      </w:r>
      <w:r>
        <w:rPr>
          <w:sz w:val="24"/>
          <w:szCs w:val="24"/>
        </w:rPr>
        <w:t>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8</w:t>
      </w:r>
    </w:p>
    <w:p w:rsidR="00A8618B" w:rsidRDefault="00A8618B" w:rsidP="00A8618B">
      <w:pPr>
        <w:rPr>
          <w:sz w:val="24"/>
          <w:szCs w:val="24"/>
        </w:rPr>
      </w:pPr>
      <w:r>
        <w:rPr>
          <w:sz w:val="24"/>
          <w:szCs w:val="24"/>
        </w:rPr>
        <w:t xml:space="preserve">Определить тормозящую разность потенциалов, под действием которой заряженное тело массой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г со скоростью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·10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 xml:space="preserve">км/сек, остановилось бы. Заряд тела 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 xml:space="preserve">= </w:t>
      </w:r>
      <w:r>
        <w:rPr>
          <w:position w:val="-28"/>
          <w:sz w:val="24"/>
          <w:szCs w:val="24"/>
          <w:lang w:val="en-US"/>
        </w:rPr>
        <w:object w:dxaOrig="435" w:dyaOrig="735">
          <v:shape id="_x0000_i1063" type="#_x0000_t75" style="width:21.75pt;height:36.75pt" o:ole="">
            <v:imagedata r:id="rId124" o:title=""/>
          </v:shape>
          <o:OLEObject Type="Embed" ProgID="Equation.3" ShapeID="_x0000_i1063" DrawAspect="Content" ObjectID="_1677058126" r:id="rId125"/>
        </w:object>
      </w:r>
      <w:r>
        <w:rPr>
          <w:sz w:val="24"/>
          <w:szCs w:val="24"/>
        </w:rPr>
        <w:t>Кл.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Задача 9</w:t>
      </w:r>
    </w:p>
    <w:p w:rsidR="00A8618B" w:rsidRDefault="003D6E67" w:rsidP="00A8618B">
      <w:pPr>
        <w:ind w:left="2880"/>
        <w:jc w:val="both"/>
        <w:rPr>
          <w:sz w:val="24"/>
          <w:szCs w:val="24"/>
        </w:rPr>
      </w:pPr>
      <w:r>
        <w:pict>
          <v:shape id="_x0000_s1187" type="#_x0000_t202" style="position:absolute;left:0;text-align:left;margin-left:-15.75pt;margin-top:47.5pt;width:36pt;height:27pt;z-index:251660800" filled="f" stroked="f">
            <v:textbox style="mso-next-textbox:#_x0000_s1187">
              <w:txbxContent>
                <w:p w:rsidR="00A8618B" w:rsidRDefault="00A8618B" w:rsidP="00A8618B">
                  <w:pPr>
                    <w:jc w:val="center"/>
                  </w:pPr>
                  <w:r>
                    <w:t>А</w:t>
                  </w:r>
                </w:p>
              </w:txbxContent>
            </v:textbox>
          </v:shape>
        </w:pict>
      </w:r>
      <w:r>
        <w:pict>
          <v:shape id="_x0000_s1186" type="#_x0000_t202" style="position:absolute;left:0;text-align:left;margin-left:-15.75pt;margin-top:11.5pt;width:36pt;height:22.1pt;z-index:251659776" filled="f" stroked="f">
            <v:textbox style="mso-next-textbox:#_x0000_s1186">
              <w:txbxContent>
                <w:p w:rsidR="00A8618B" w:rsidRDefault="00A8618B" w:rsidP="00A8618B">
                  <w:pPr>
                    <w:jc w:val="center"/>
                  </w:pPr>
                  <w:r>
                    <w:t>В</w:t>
                  </w:r>
                </w:p>
              </w:txbxContent>
            </v:textbox>
          </v:shape>
        </w:pict>
      </w:r>
      <w:r>
        <w:object w:dxaOrig="1440" w:dyaOrig="1440">
          <v:group id="_x0000_s1188" style="position:absolute;left:0;text-align:left;margin-left:9pt;margin-top:11.5pt;width:129pt;height:67.9pt;z-index:251661824" coordorigin="1521,3736" coordsize="2940,1260">
            <v:line id="_x0000_s1189" style="position:absolute" from="1701,3916" to="1701,4636">
              <v:stroke dashstyle="longDash" startarrow="oval" startarrowwidth="narrow" startarrowlength="short" endarrow="oval" endarrowwidth="narrow" endarrowlength="short"/>
            </v:line>
            <v:line id="_x0000_s1190" style="position:absolute" from="1701,4636" to="3861,4636">
              <v:stroke dashstyle="longDash" endarrow="oval" endarrowwidth="narrow" endarrowlength="short"/>
            </v:line>
            <v:line id="_x0000_s1191" style="position:absolute" from="1701,3916" to="3861,4636">
              <v:stroke dashstyle="longDash"/>
            </v:line>
            <v:line id="_x0000_s1192" style="position:absolute" from="1521,4816" to="4221,4816">
              <v:stroke endarrow="block"/>
            </v:line>
            <v:line id="_x0000_s1193" style="position:absolute" from="1521,4456" to="4221,4456">
              <v:stroke endarrow="block"/>
            </v:line>
            <v:line id="_x0000_s1194" style="position:absolute" from="1521,4096" to="4221,4096">
              <v:stroke endarrow="block"/>
            </v:line>
            <v:line id="_x0000_s1195" style="position:absolute" from="1521,3736" to="4221,3736">
              <v:stroke endarrow="block"/>
            </v:line>
            <v:shape id="_x0000_s1196" type="#_x0000_t202" style="position:absolute;left:3681;top:4456;width:720;height:540" filled="f" stroked="f">
              <v:textbox style="mso-next-textbox:#_x0000_s1196">
                <w:txbxContent>
                  <w:p w:rsidR="00A8618B" w:rsidRDefault="00A8618B" w:rsidP="00A8618B">
                    <w:pPr>
                      <w:jc w:val="center"/>
                    </w:pPr>
                    <w:r>
                      <w:t>С</w:t>
                    </w:r>
                  </w:p>
                </w:txbxContent>
              </v:textbox>
            </v:shape>
            <v:shape id="_x0000_s1197" type="#_x0000_t75" style="position:absolute;left:4221;top:3916;width:240;height:315">
              <v:imagedata r:id="rId126" o:title=""/>
            </v:shape>
          </v:group>
          <o:OLEObject Type="Embed" ProgID="Equation.3" ShapeID="_x0000_s1197" DrawAspect="Content" ObjectID="_1677058163" r:id="rId127"/>
        </w:object>
      </w:r>
      <w:r w:rsidR="00A8618B">
        <w:rPr>
          <w:sz w:val="24"/>
          <w:szCs w:val="24"/>
        </w:rPr>
        <w:t>В однородном электрическом поле, напряжённость которого Е=1000 В/м взяты три точки А,В,С, образующие прямоугольный треугольник с катетами АС=</w:t>
      </w:r>
      <w:r w:rsidR="00A8618B">
        <w:rPr>
          <w:sz w:val="24"/>
          <w:szCs w:val="24"/>
          <w:lang w:val="en-US"/>
        </w:rPr>
        <w:t>n</w:t>
      </w:r>
      <w:r w:rsidR="00A8618B">
        <w:rPr>
          <w:sz w:val="24"/>
          <w:szCs w:val="24"/>
        </w:rPr>
        <w:t xml:space="preserve"> см; АВ=</w:t>
      </w:r>
      <w:r w:rsidR="00A8618B">
        <w:rPr>
          <w:sz w:val="24"/>
          <w:szCs w:val="24"/>
          <w:lang w:val="en-US"/>
        </w:rPr>
        <w:t>m</w:t>
      </w:r>
      <w:r w:rsidR="00A8618B">
        <w:rPr>
          <w:sz w:val="24"/>
          <w:szCs w:val="24"/>
        </w:rPr>
        <w:t xml:space="preserve"> см. Определить напряжения между  заданными точками </w:t>
      </w:r>
      <w:r w:rsidR="00A8618B">
        <w:rPr>
          <w:sz w:val="24"/>
          <w:szCs w:val="24"/>
          <w:lang w:val="en-US"/>
        </w:rPr>
        <w:t>U</w:t>
      </w:r>
      <w:r w:rsidR="00A8618B">
        <w:rPr>
          <w:sz w:val="24"/>
          <w:szCs w:val="24"/>
          <w:vertAlign w:val="subscript"/>
        </w:rPr>
        <w:t>АВ</w:t>
      </w:r>
      <w:r w:rsidR="00A8618B">
        <w:rPr>
          <w:sz w:val="24"/>
          <w:szCs w:val="24"/>
        </w:rPr>
        <w:t>,</w:t>
      </w:r>
      <w:r w:rsidR="00A8618B">
        <w:rPr>
          <w:sz w:val="24"/>
          <w:szCs w:val="24"/>
          <w:lang w:val="en-US"/>
        </w:rPr>
        <w:t>U</w:t>
      </w:r>
      <w:r w:rsidR="00A8618B">
        <w:rPr>
          <w:sz w:val="24"/>
          <w:szCs w:val="24"/>
          <w:vertAlign w:val="subscript"/>
        </w:rPr>
        <w:t>АС</w:t>
      </w:r>
      <w:r w:rsidR="00A8618B">
        <w:rPr>
          <w:sz w:val="24"/>
          <w:szCs w:val="24"/>
        </w:rPr>
        <w:t xml:space="preserve">, </w:t>
      </w:r>
      <w:r w:rsidR="00A8618B">
        <w:rPr>
          <w:sz w:val="24"/>
          <w:szCs w:val="24"/>
          <w:lang w:val="en-US"/>
        </w:rPr>
        <w:t>U</w:t>
      </w:r>
      <w:r w:rsidR="00A8618B">
        <w:rPr>
          <w:sz w:val="24"/>
          <w:szCs w:val="24"/>
          <w:vertAlign w:val="subscript"/>
        </w:rPr>
        <w:t>ВС</w:t>
      </w:r>
      <w:r w:rsidR="00A8618B">
        <w:rPr>
          <w:sz w:val="24"/>
          <w:szCs w:val="24"/>
        </w:rPr>
        <w:t>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10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Если в задаче 9 между всеми заданными точками включить электрические лампочки. Будут ли они гореть? Почему? Могут ли какие-то лампочки не гореть? Почему?</w:t>
      </w:r>
    </w:p>
    <w:p w:rsidR="00A8618B" w:rsidRDefault="00A8618B" w:rsidP="00A8618B">
      <w:pPr>
        <w:jc w:val="center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11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Какие заряды перемещаются в электрическом поле, от точек с большим потенциалом к точкам с меньшим потенциалом?  Какие – наоборот, от точек с меньшим потенциалом к точкам с большим потенциалом?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rPr>
          <w:b/>
          <w:sz w:val="24"/>
          <w:szCs w:val="24"/>
        </w:rPr>
        <w:sectPr w:rsidR="00A8618B">
          <w:pgSz w:w="11906" w:h="16838"/>
          <w:pgMar w:top="1134" w:right="1134" w:bottom="851" w:left="1701" w:header="709" w:footer="709" w:gutter="0"/>
          <w:cols w:space="720"/>
        </w:sect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 7. Пассивные преобразования в электрических цепях. Цепи постоянного тока. Фундаментальные законы электрических цепей.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3D6E67" w:rsidP="00A8618B">
      <w:pPr>
        <w:jc w:val="center"/>
        <w:rPr>
          <w:b/>
          <w:sz w:val="24"/>
          <w:szCs w:val="24"/>
        </w:rPr>
      </w:pPr>
      <w:r>
        <w:pict>
          <v:group id="_x0000_s1593" style="position:absolute;left:0;text-align:left;margin-left:18pt;margin-top:5.15pt;width:179.4pt;height:116.25pt;z-index:251691520" coordorigin="2061,10901" coordsize="3588,2325">
            <v:rect id="_x0000_s1594" style="position:absolute;left:2374;top:11497;width:470;height:170"/>
            <v:line id="_x0000_s1595" style="position:absolute;flip:x" from="2061,11594" to="2374,11594"/>
            <v:line id="_x0000_s1596" style="position:absolute;flip:x" from="2841,11594" to="3154,11594"/>
            <v:line id="_x0000_s1597" style="position:absolute" from="3157,11328" to="3157,11836"/>
            <v:line id="_x0000_s1598" style="position:absolute" from="3157,11328" to="3313,11328"/>
            <v:rect id="_x0000_s1599" style="position:absolute;left:3313;top:11274;width:470;height:170"/>
            <v:line id="_x0000_s1600" style="position:absolute" from="3783,11328" to="4409,11328"/>
            <v:line id="_x0000_s1601" style="position:absolute" from="3157,11836" to="3313,11836"/>
            <v:line id="_x0000_s1602" style="position:absolute;flip:y" from="3313,11667" to="3470,11836"/>
            <v:line id="_x0000_s1603" style="position:absolute" from="3470,11836" to="3783,11836"/>
            <v:rect id="_x0000_s1604" style="position:absolute;left:3783;top:11737;width:469;height:170"/>
            <v:line id="_x0000_s1605" style="position:absolute" from="4252,11836" to="4409,11836"/>
            <v:line id="_x0000_s1606" style="position:absolute" from="4409,11328" to="4409,11836"/>
            <v:line id="_x0000_s1607" style="position:absolute" from="4409,11497" to="4722,11497"/>
            <v:line id="_x0000_s1608" style="position:absolute;flip:y" from="4722,11328" to="4878,11497"/>
            <v:line id="_x0000_s1609" style="position:absolute" from="5035,11497" to="5191,11497"/>
            <v:line id="_x0000_s1610" style="position:absolute" from="5191,11497" to="5191,12005"/>
            <v:line id="_x0000_s1611" style="position:absolute" from="4878,12005" to="5504,12005"/>
            <v:line id="_x0000_s1612" style="position:absolute" from="5191,12005" to="5191,12175"/>
            <v:rect id="_x0000_s1613" style="position:absolute;left:5094;top:12175;width:157;height:508"/>
            <v:line id="_x0000_s1614" style="position:absolute" from="4878,12005" to="4878,12175"/>
            <v:rect id="_x0000_s1615" style="position:absolute;left:4798;top:12175;width:157;height:508"/>
            <v:line id="_x0000_s1616" style="position:absolute" from="5504,12005" to="5504,12175"/>
            <v:rect id="_x0000_s1617" style="position:absolute;left:5439;top:12175;width:157;height:508"/>
            <v:line id="_x0000_s1618" style="position:absolute" from="4878,12683" to="4878,12852"/>
            <v:line id="_x0000_s1619" style="position:absolute" from="5191,12683" to="5191,12852"/>
            <v:line id="_x0000_s1620" style="position:absolute" from="5504,12683" to="5504,12852"/>
            <v:line id="_x0000_s1621" style="position:absolute" from="4878,12851" to="5504,12851"/>
            <v:line id="_x0000_s1622" style="position:absolute" from="5191,12851" to="5191,13190"/>
            <v:line id="_x0000_s1623" style="position:absolute;flip:x" from="2061,13190" to="5191,13190"/>
            <v:line id="_x0000_s1624" style="position:absolute;flip:x" from="4565,13190" to="5191,13190">
              <v:stroke endarrow="oval" endarrowwidth="narrow" endarrowlength="short"/>
            </v:line>
            <v:line id="_x0000_s1625" style="position:absolute;flip:y" from="4565,12005" to="4565,13191"/>
            <v:oval id="_x0000_s1626" style="position:absolute;left:2061;top:13108;width:109;height:118"/>
            <v:oval id="_x0000_s1627" style="position:absolute;left:2061;top:11540;width:109;height:118"/>
            <v:oval id="_x0000_s1628" style="position:absolute;left:4503;top:12005;width:108;height:118"/>
            <v:oval id="_x0000_s1629" style="position:absolute;left:3467;top:11791;width:109;height:117"/>
            <v:oval id="_x0000_s1630" style="position:absolute;left:5035;top:11434;width:109;height:118"/>
            <v:shape id="_x0000_s1631" type="#_x0000_t19" style="position:absolute;left:3313;top:11667;width:157;height:169">
              <v:stroke endarrow="block"/>
            </v:shape>
            <v:shape id="_x0000_s1632" type="#_x0000_t19" style="position:absolute;left:4722;top:11328;width:156;height:211" coordsize="21600,26839" adj=",919879" path="wr-21600,,21600,43200,,,20955,26839nfewr-21600,,21600,43200,,,20955,26839l,21600nsxe">
              <v:stroke endarrow="block"/>
              <v:path o:connectlocs="0,0;20955,26839;0,21600"/>
            </v:shape>
            <v:shape id="_x0000_s1633" type="#_x0000_t202" style="position:absolute;left:2374;top:11158;width:470;height:509" filled="f" stroked="f">
              <v:textbox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R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634" type="#_x0000_t202" style="position:absolute;left:3171;top:10901;width:469;height:508" filled="f" stroked="f">
              <v:textbox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R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635" type="#_x0000_t202" style="position:absolute;left:3783;top:11836;width:469;height:508" filled="f" stroked="f">
              <v:textbox style="mso-next-textbox:#_x0000_s1635"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R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636" type="#_x0000_t202" style="position:absolute;left:4480;top:12183;width:358;height:508" filled="f" stroked="f">
              <v:textbox style="mso-next-textbox:#_x0000_s1636"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637" type="#_x0000_t202" style="position:absolute;left:4829;top:12167;width:470;height:516" filled="f" stroked="f">
              <v:textbox style="mso-next-textbox:#_x0000_s1637"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R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638" type="#_x0000_t202" style="position:absolute;left:5179;top:12175;width:470;height:395" filled="f" stroked="f">
              <v:textbox style="mso-next-textbox:#_x0000_s1638"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R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639" type="#_x0000_t202" style="position:absolute;left:5035;top:11158;width:469;height:509" filled="f" stroked="f">
              <v:textbox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640" type="#_x0000_t202" style="position:absolute;left:4409;top:11667;width:469;height:508" filled="f" stroked="f">
              <v:textbox style="mso-next-textbox:#_x0000_s1640"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641" type="#_x0000_t202" style="position:absolute;left:3361;top:11444;width:470;height:508" filled="f" stroked="f">
              <v:textbox style="mso-next-textbox:#_x0000_s1641"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K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642" type="#_x0000_t202" style="position:absolute;left:4409;top:11158;width:469;height:509" filled="f" stroked="f">
              <v:textbox style="mso-next-textbox:#_x0000_s1642"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smartTag w:uri="urn:schemas-microsoft-com:office:smarttags" w:element="place">
                      <w:r>
                        <w:rPr>
                          <w:sz w:val="22"/>
                          <w:szCs w:val="22"/>
                          <w:lang w:val="en-US"/>
                        </w:rPr>
                        <w:t>K</w:t>
                      </w:r>
                      <w:r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  <w:t>2</w:t>
                      </w:r>
                    </w:smartTag>
                  </w:p>
                </w:txbxContent>
              </v:textbox>
            </v:shape>
          </v:group>
        </w:pict>
      </w:r>
      <w:r w:rsidR="00A8618B">
        <w:rPr>
          <w:b/>
          <w:sz w:val="24"/>
          <w:szCs w:val="24"/>
        </w:rPr>
        <w:t>Задача 1</w:t>
      </w:r>
    </w:p>
    <w:p w:rsidR="00A8618B" w:rsidRDefault="00A8618B" w:rsidP="00A8618B">
      <w:pPr>
        <w:ind w:left="4140"/>
        <w:rPr>
          <w:sz w:val="24"/>
          <w:szCs w:val="24"/>
        </w:rPr>
      </w:pPr>
      <w:r>
        <w:rPr>
          <w:sz w:val="24"/>
          <w:szCs w:val="24"/>
        </w:rPr>
        <w:t xml:space="preserve">       Дана разветвленная цепь. Вычислить ее       входные сопротивления при различных положениях ключей К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>и К</w:t>
      </w:r>
      <w:r>
        <w:rPr>
          <w:sz w:val="24"/>
          <w:szCs w:val="24"/>
          <w:vertAlign w:val="subscript"/>
        </w:rPr>
        <w:t xml:space="preserve">2. </w:t>
      </w:r>
      <w:r>
        <w:rPr>
          <w:sz w:val="24"/>
          <w:szCs w:val="24"/>
        </w:rPr>
        <w:t xml:space="preserve">Построить ВАХ для каждого случая </w:t>
      </w:r>
    </w:p>
    <w:p w:rsidR="00A8618B" w:rsidRDefault="00A8618B" w:rsidP="00A8618B">
      <w:pPr>
        <w:ind w:left="4140"/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Ом;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=3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Ом;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=1,5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Ом;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=12 Ом.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Вычислить входное сопротивление цепи. Построить ВАХ.</w:t>
      </w:r>
    </w:p>
    <w:p w:rsidR="00A8618B" w:rsidRDefault="003D6E67" w:rsidP="00A8618B">
      <w:pPr>
        <w:jc w:val="both"/>
        <w:rPr>
          <w:sz w:val="24"/>
          <w:szCs w:val="24"/>
        </w:rPr>
      </w:pPr>
      <w:r>
        <w:pict>
          <v:group id="_x0000_s1399" style="position:absolute;left:0;text-align:left;margin-left:29.85pt;margin-top:5.05pt;width:351pt;height:117.85pt;z-index:251683328" coordorigin="2241,2297" coordsize="7020,2357">
            <v:line id="_x0000_s1400" style="position:absolute" from="2241,2942" to="3141,2942"/>
            <v:line id="_x0000_s1401" style="position:absolute" from="6201,2942" to="6561,2942"/>
            <v:group id="_x0000_s1402" style="position:absolute;left:2241;top:2297;width:7020;height:2357" coordorigin="2241,2297" coordsize="7020,2357">
              <v:line id="_x0000_s1403" style="position:absolute" from="6561,2942" to="8721,2942"/>
              <v:line id="_x0000_s1404" style="position:absolute" from="8721,2942" to="8721,3302"/>
              <v:rect id="_x0000_s1405" style="position:absolute;left:8618;top:3293;width:180;height:540"/>
              <v:line id="_x0000_s1406" style="position:absolute" from="8736,3852" to="8736,4572"/>
              <v:shape id="_x0000_s1407" type="#_x0000_t202" style="position:absolute;left:8721;top:3505;width:540;height:360" filled="f" stroked="f">
                <v:textbox style="mso-next-textbox:#_x0000_s1407">
                  <w:txbxContent>
                    <w:p w:rsidR="00A8618B" w:rsidRDefault="00A8618B" w:rsidP="00A8618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2n</w:t>
                      </w:r>
                    </w:p>
                  </w:txbxContent>
                </v:textbox>
              </v:shape>
              <v:group id="_x0000_s1408" style="position:absolute;left:2241;top:2297;width:6525;height:2357" coordorigin="2241,2297" coordsize="6525,2357">
                <v:line id="_x0000_s1409" style="position:absolute" from="4393,3695" to="4393,3875"/>
                <v:line id="_x0000_s1410" style="position:absolute" from="4393,4392" to="4393,4572"/>
                <v:line id="_x0000_s1411" style="position:absolute" from="6561,2942" to="6561,3302"/>
                <v:rect id="_x0000_s1412" style="position:absolute;left:6480;top:3286;width:180;height:540"/>
                <v:line id="_x0000_s1413" style="position:absolute" from="6576,3833" to="6576,4553"/>
                <v:line id="_x0000_s1414" style="position:absolute;flip:y" from="6561,2942" to="8721,4562"/>
                <v:oval id="_x0000_s1415" style="position:absolute;left:7421;top:3544;width:540;height:360"/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416" type="#_x0000_t55" style="position:absolute;left:7569;top:3653;width:180;height:180;rotation:2191427fd;flip:x" adj="12600"/>
                <v:shape id="_x0000_s1417" type="#_x0000_t202" style="position:absolute;left:6561;top:3505;width:540;height:360" filled="f" stroked="f">
                  <v:textbox style="mso-next-textbox:#_x0000_s1417">
                    <w:txbxContent>
                      <w:p w:rsidR="00A8618B" w:rsidRDefault="00A8618B" w:rsidP="00A8618B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2n</w:t>
                        </w:r>
                      </w:p>
                    </w:txbxContent>
                  </v:textbox>
                </v:shape>
                <v:shape id="_x0000_s1418" type="#_x0000_t202" style="position:absolute;left:7941;top:3712;width:540;height:360" filled="f" stroked="f">
                  <v:textbox style="mso-next-textbox:#_x0000_s1418">
                    <w:txbxContent>
                      <w:p w:rsidR="00A8618B" w:rsidRDefault="00A8618B" w:rsidP="00A8618B">
                        <w:pPr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J</w:t>
                        </w:r>
                      </w:p>
                    </w:txbxContent>
                  </v:textbox>
                </v:shape>
                <v:group id="_x0000_s1419" style="position:absolute;left:2241;top:2297;width:6525;height:2357" coordorigin="2241,2297" coordsize="6525,2357">
                  <v:rect id="_x0000_s1420" style="position:absolute;left:3141;top:2864;width:720;height:180"/>
                  <v:line id="_x0000_s1421" style="position:absolute" from="3861,2942" to="4941,2942"/>
                  <v:line id="_x0000_s1422" style="position:absolute" from="4401,2942" to="4401,3122"/>
                  <v:group id="_x0000_s1423" style="position:absolute;left:4401;top:3133;width:191;height:541" coordorigin="4401,6714" coordsize="191,541">
                    <v:shape id="_x0000_s1424" type="#_x0000_t19" style="position:absolute;left:4401;top:6714;width:191;height:181" coordsize="22941,43200" adj=",6131527,1341" path="wr-20259,,22941,43200,1341,,,43158nfewr-20259,,22941,43200,1341,,,43158l1341,21600nsxe">
                      <v:path o:connectlocs="1341,0;0,43158;1341,21600"/>
                    </v:shape>
                    <v:shape id="_x0000_s1425" type="#_x0000_t19" style="position:absolute;left:4401;top:6894;width:191;height:181" coordsize="22941,43200" adj=",6131527,1341" path="wr-20259,,22941,43200,1341,,,43158nfewr-20259,,22941,43200,1341,,,43158l1341,21600nsxe">
                      <v:path o:connectlocs="1341,0;0,43158;1341,21600"/>
                    </v:shape>
                    <v:shape id="_x0000_s1426" type="#_x0000_t19" style="position:absolute;left:4401;top:7074;width:191;height:181" coordsize="22941,43200" adj=",6131527,1341" path="wr-20259,,22941,43200,1341,,,43158nfewr-20259,,22941,43200,1341,,,43158l1341,21600nsxe">
                      <v:path o:connectlocs="1341,0;0,43158;1341,21600"/>
                    </v:shape>
                  </v:group>
                  <v:rect id="_x0000_s1427" style="position:absolute;left:4289;top:3865;width:180;height:540"/>
                  <v:line id="_x0000_s1428" style="position:absolute" from="2286,4572" to="8766,4572"/>
                  <v:rect id="_x0000_s1429" style="position:absolute;left:4941;top:2864;width:720;height:180"/>
                  <v:line id="_x0000_s1430" style="position:absolute" from="5661,2942" to="6201,2942">
                    <v:stroke endarrow="block"/>
                  </v:line>
                  <v:line id="_x0000_s1431" style="position:absolute" from="4409,2933" to="5489,3653"/>
                  <v:oval id="_x0000_s1432" style="position:absolute;left:6021;top:2762;width:360;height:360" filled="f"/>
                  <v:oval id="_x0000_s1433" style="position:absolute;left:2241;top:2864;width:125;height:125"/>
                  <v:oval id="_x0000_s1434" style="position:absolute;left:2251;top:4529;width:125;height:125"/>
                  <v:shape id="_x0000_s1435" type="#_x0000_t202" style="position:absolute;left:3321;top:2942;width:540;height:360" filled="f" stroked="f">
                    <v:textbox style="mso-next-textbox:#_x0000_s1435">
                      <w:txbxContent>
                        <w:p w:rsidR="00A8618B" w:rsidRDefault="00A8618B" w:rsidP="00A8618B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436" type="#_x0000_t202" style="position:absolute;left:5121;top:2942;width:540;height:360" filled="f" stroked="f">
                    <v:textbox style="mso-next-textbox:#_x0000_s1436">
                      <w:txbxContent>
                        <w:p w:rsidR="00A8618B" w:rsidRDefault="00A8618B" w:rsidP="00A8618B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437" type="#_x0000_t202" style="position:absolute;left:4469;top:4084;width:540;height:360" filled="f" stroked="f">
                    <v:textbox style="mso-next-textbox:#_x0000_s1437">
                      <w:txbxContent>
                        <w:p w:rsidR="00A8618B" w:rsidRDefault="00A8618B" w:rsidP="00A8618B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2n</w:t>
                          </w:r>
                        </w:p>
                      </w:txbxContent>
                    </v:textbox>
                  </v:shape>
                  <v:shape id="_x0000_s1438" type="#_x0000_t202" style="position:absolute;left:5677;top:3400;width:540;height:360" filled="f" stroked="f">
                    <v:textbox style="mso-next-textbox:#_x0000_s1438">
                      <w:txbxContent>
                        <w:p w:rsidR="00A8618B" w:rsidRDefault="00A8618B" w:rsidP="00A8618B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С</w:t>
                          </w:r>
                        </w:p>
                      </w:txbxContent>
                    </v:textbox>
                  </v:shape>
                  <v:shape id="_x0000_s1439" type="#_x0000_t202" style="position:absolute;left:4573;top:3379;width:540;height:360" filled="f" stroked="f">
                    <v:textbox style="mso-next-textbox:#_x0000_s1439">
                      <w:txbxContent>
                        <w:p w:rsidR="00A8618B" w:rsidRDefault="00A8618B" w:rsidP="00A8618B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line id="_x0000_s1440" style="position:absolute;flip:x y" from="5653,3826" to="6553,4546"/>
                  <v:line id="_x0000_s1441" style="position:absolute;rotation:2899393fd" from="5457,3505" to="5457,3865"/>
                  <v:line id="_x0000_s1442" style="position:absolute;rotation:2733762fd" from="5629,3653" to="5629,4013"/>
                  <v:shape id="_x0000_s1443" type="#_x0000_t202" style="position:absolute;left:6201;top:2297;width:540;height:360" filled="f" stroked="f">
                    <v:textbox style="mso-next-textbox:#_x0000_s1443">
                      <w:txbxContent>
                        <w:p w:rsidR="00A8618B" w:rsidRDefault="00A8618B" w:rsidP="00A8618B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v:group>
            </v:group>
          </v:group>
        </w:pict>
      </w: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ind w:left="2880"/>
        <w:jc w:val="both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3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Вычислить входное напряжение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  <w:vertAlign w:val="subscript"/>
          <w:lang w:val="en-US"/>
        </w:rPr>
        <w:t>ab</w:t>
      </w:r>
      <w:r>
        <w:rPr>
          <w:sz w:val="24"/>
          <w:szCs w:val="24"/>
        </w:rPr>
        <w:t xml:space="preserve">и его составляющее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  <w:vertAlign w:val="subscript"/>
          <w:lang w:val="en-US"/>
        </w:rPr>
        <w:t>ac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  <w:vertAlign w:val="subscript"/>
          <w:lang w:val="en-US"/>
        </w:rPr>
        <w:t>ad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  <w:vertAlign w:val="subscript"/>
          <w:lang w:val="en-US"/>
        </w:rPr>
        <w:t>ce</w:t>
      </w:r>
      <w:r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  <w:vertAlign w:val="subscript"/>
          <w:lang w:val="en-US"/>
        </w:rPr>
        <w:t>df</w:t>
      </w:r>
      <w:r>
        <w:rPr>
          <w:sz w:val="24"/>
          <w:szCs w:val="24"/>
        </w:rPr>
        <w:t>.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=20 В; Е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=10 В</w:t>
      </w:r>
    </w:p>
    <w:p w:rsidR="00A8618B" w:rsidRDefault="003D6E67" w:rsidP="00A8618B">
      <w:pPr>
        <w:jc w:val="both"/>
        <w:rPr>
          <w:sz w:val="24"/>
          <w:szCs w:val="24"/>
        </w:rPr>
      </w:pPr>
      <w:r>
        <w:pict>
          <v:group id="_x0000_s1198" style="position:absolute;left:0;text-align:left;margin-left:18pt;margin-top:4.45pt;width:414pt;height:39.85pt;z-index:251662848" coordorigin="1341,13297" coordsize="9000,720">
            <v:line id="_x0000_s1199" style="position:absolute" from="1701,13837" to="2421,13837"/>
            <v:rect id="_x0000_s1200" style="position:absolute;left:2421;top:13757;width:720;height:180"/>
            <v:line id="_x0000_s1201" style="position:absolute" from="3141,13837" to="3501,13837">
              <v:stroke endarrow="oval" endarrowwidth="narrow" endarrowlength="short"/>
            </v:line>
            <v:line id="_x0000_s1202" style="position:absolute" from="3501,13837" to="4401,13837">
              <v:stroke endarrow="block"/>
            </v:line>
            <v:line id="_x0000_s1203" style="position:absolute" from="4401,13837" to="4761,13837">
              <v:stroke endarrow="oval" endarrowwidth="narrow" endarrowlength="short"/>
            </v:line>
            <v:line id="_x0000_s1204" style="position:absolute" from="4761,13837" to="5301,13837"/>
            <v:rect id="_x0000_s1205" style="position:absolute;left:5301;top:13757;width:720;height:180"/>
            <v:line id="_x0000_s1206" style="position:absolute" from="6021,13837" to="6561,13837">
              <v:stroke endarrow="oval" endarrowwidth="narrow" endarrowlength="short"/>
            </v:line>
            <v:line id="_x0000_s1207" style="position:absolute" from="6561,13837" to="7101,13837"/>
            <v:line id="_x0000_s1208" style="position:absolute;flip:x" from="7101,13837" to="8001,13837">
              <v:stroke startarrow="oval" startarrowwidth="narrow" startarrowlength="short" endarrow="block"/>
            </v:line>
            <v:line id="_x0000_s1209" style="position:absolute" from="8001,13837" to="8361,13837"/>
            <v:rect id="_x0000_s1210" style="position:absolute;left:8361;top:13757;width:720;height:180"/>
            <v:line id="_x0000_s1211" style="position:absolute" from="9081,13837" to="9801,13837"/>
            <v:oval id="_x0000_s1212" style="position:absolute;left:4041;top:13657;width:360;height:360" filled="f"/>
            <v:oval id="_x0000_s1213" style="position:absolute;left:7101;top:13657;width:360;height:360" filled="f"/>
            <v:oval id="_x0000_s1214" style="position:absolute;left:1701;top:13757;width:125;height:125"/>
            <v:oval id="_x0000_s1215" style="position:absolute;left:9801;top:13757;width:125;height:125"/>
            <v:shape id="_x0000_s1216" type="#_x0000_t202" style="position:absolute;left:3321;top:13477;width:540;height:360" filled="f" stroked="f">
              <v:textbox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217" type="#_x0000_t202" style="position:absolute;left:2601;top:13477;width:540;height:360" filled="f" stroked="f">
              <v:textbox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218" type="#_x0000_t202" style="position:absolute;left:5481;top:13477;width:540;height:360" filled="f" stroked="f">
              <v:textbox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219" type="#_x0000_t202" style="position:absolute;left:8541;top:13477;width:540;height:360" filled="f" stroked="f">
              <v:textbox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10</w:t>
                    </w:r>
                  </w:p>
                </w:txbxContent>
              </v:textbox>
            </v:shape>
            <v:shape id="_x0000_s1220" type="#_x0000_t202" style="position:absolute;left:1341;top:13657;width:540;height:360" filled="f" stroked="f">
              <v:textbox style="mso-next-textbox:#_x0000_s1220"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а</w:t>
                    </w:r>
                  </w:p>
                </w:txbxContent>
              </v:textbox>
            </v:shape>
            <v:shape id="_x0000_s1221" type="#_x0000_t202" style="position:absolute;left:9801;top:13657;width:540;height:360" filled="f" stroked="f">
              <v:textbox style="mso-next-textbox:#_x0000_s1221"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222" type="#_x0000_t202" style="position:absolute;left:4581;top:13477;width:540;height:360" filled="f" stroked="f">
              <v:textbox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223" type="#_x0000_t202" style="position:absolute;left:6381;top:13477;width:540;height:360" filled="f" stroked="f">
              <v:textbox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1224" type="#_x0000_t202" style="position:absolute;left:7821;top:13477;width:540;height:360" filled="f" stroked="f">
              <v:textbox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225" type="#_x0000_t202" style="position:absolute;left:4041;top:13297;width:540;height:360" filled="f" stroked="f">
              <v:textbox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E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26" type="#_x0000_t202" style="position:absolute;left:6921;top:13297;width:540;height:360" filled="f" stroked="f">
              <v:textbox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E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ind w:left="2880"/>
        <w:jc w:val="both"/>
        <w:rPr>
          <w:b/>
          <w:sz w:val="24"/>
          <w:szCs w:val="24"/>
        </w:rPr>
      </w:pPr>
    </w:p>
    <w:p w:rsidR="00A8618B" w:rsidRDefault="003D6E67" w:rsidP="00A8618B">
      <w:pPr>
        <w:ind w:left="2880"/>
        <w:jc w:val="both"/>
        <w:rPr>
          <w:b/>
          <w:sz w:val="24"/>
          <w:szCs w:val="24"/>
        </w:rPr>
      </w:pPr>
      <w:r>
        <w:pict>
          <v:group id="_x0000_s1227" style="position:absolute;left:0;text-align:left;margin-left:-6.75pt;margin-top:10.15pt;width:189pt;height:152.85pt;z-index:251663872" coordorigin="801,4557" coordsize="3780,3060">
            <v:line id="_x0000_s1228" style="position:absolute" from="1341,5097" to="1701,5097"/>
            <v:rect id="_x0000_s1229" style="position:absolute;left:1701;top:5016;width:540;height:180"/>
            <v:line id="_x0000_s1230" style="position:absolute" from="2241,5097" to="2601,5097"/>
            <v:line id="_x0000_s1231" style="position:absolute" from="2601,5097" to="2601,7257"/>
            <v:line id="_x0000_s1232" style="position:absolute" from="2601,5097" to="2961,5097"/>
            <v:rect id="_x0000_s1233" style="position:absolute;left:2961;top:5016;width:540;height:180"/>
            <v:line id="_x0000_s1234" style="position:absolute" from="3501,5097" to="3861,5097"/>
            <v:line id="_x0000_s1235" style="position:absolute" from="3861,5097" to="3861,5637">
              <v:stroke endarrow="block"/>
            </v:line>
            <v:line id="_x0000_s1236" style="position:absolute" from="3861,5637" to="3861,7257"/>
            <v:line id="_x0000_s1237" style="position:absolute;flip:x" from="1881,7257" to="3321,7257"/>
            <v:line id="_x0000_s1238" style="position:absolute;flip:y" from="1341,5637" to="1341,7257">
              <v:stroke endarrow="block"/>
            </v:line>
            <v:line id="_x0000_s1239" style="position:absolute;flip:y" from="1341,5097" to="1341,5637"/>
            <v:line id="_x0000_s1240" style="position:absolute;flip:y" from="2061,5637" to="2061,6717"/>
            <v:line id="_x0000_s1241" style="position:absolute;flip:y" from="2061,5097" to="2601,5637"/>
            <v:line id="_x0000_s1242" style="position:absolute" from="2058,6717" to="2598,7257">
              <v:stroke endarrow="oval" endarrowwidth="narrow" endarrowlength="short"/>
            </v:line>
            <v:rect id="_x0000_s1243" style="position:absolute;left:2601;top:6357;width:180;height:540"/>
            <v:oval id="_x0000_s1244" style="position:absolute;left:3681;top:5277;width:360;height:360" filled="f"/>
            <v:oval id="_x0000_s1245" style="position:absolute;left:1161;top:5637;width:360;height:360" filled="f"/>
            <v:oval id="_x0000_s1246" style="position:absolute;left:2421;top:5457;width:360;height:360">
              <v:textbox style="mso-next-textbox:#_x0000_s1246">
                <w:txbxContent>
                  <w:p w:rsidR="00A8618B" w:rsidRDefault="00A8618B" w:rsidP="00A8618B"/>
                </w:txbxContent>
              </v:textbox>
            </v:oval>
            <v:shape id="_x0000_s1247" type="#_x0000_t202" style="position:absolute;left:2421;top:5457;width:540;height:540" filled="f" stroked="f">
              <v:textbox style="mso-next-textbox:#_x0000_s1247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248" type="#_x0000_t202" style="position:absolute;left:1521;top:7077;width:540;height:540" filled="f" stroked="f">
              <v:textbox style="mso-next-textbox:#_x0000_s1248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oval id="_x0000_s1249" style="position:absolute;left:1881;top:5817;width:360;height:360"/>
            <v:oval id="_x0000_s1250" style="position:absolute;left:1521;top:7077;width:360;height:360" filled="f">
              <v:textbox style="mso-next-textbox:#_x0000_s1250">
                <w:txbxContent>
                  <w:p w:rsidR="00A8618B" w:rsidRDefault="00A8618B" w:rsidP="00A8618B"/>
                </w:txbxContent>
              </v:textbox>
            </v:oval>
            <v:oval id="_x0000_s1251" style="position:absolute;left:3321;top:7077;width:360;height:360" filled="f"/>
            <v:line id="_x0000_s1252" style="position:absolute" from="1341,7257" to="1521,7257"/>
            <v:line id="_x0000_s1253" style="position:absolute;flip:x" from="3681,7257" to="3861,7257"/>
            <v:shape id="_x0000_s1254" type="#_x0000_t202" style="position:absolute;left:3321;top:7077;width:540;height:540" filled="f" stroked="f">
              <v:textbox style="mso-next-textbox:#_x0000_s1254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255" type="#_x0000_t202" style="position:absolute;left:1881;top:5817;width:360;height:540" filled="f" stroked="f">
              <v:textbox style="mso-next-textbox:#_x0000_s1255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</w:p>
                </w:txbxContent>
              </v:textbox>
            </v:shape>
            <v:line id="_x0000_s1256" style="position:absolute" from="2601,7257" to="2601,7617"/>
            <v:line id="_x0000_s1257" style="position:absolute" from="2421,7616" to="2781,7616"/>
            <v:shape id="_x0000_s1258" type="#_x0000_t202" style="position:absolute;left:2781;top:6357;width:540;height:540" filled="f" stroked="f">
              <v:textbox style="mso-next-textbox:#_x0000_s1258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259" type="#_x0000_t202" style="position:absolute;left:1701;top:4557;width:540;height:540" filled="f" stroked="f">
              <v:textbox style="mso-next-textbox:#_x0000_s1259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60" type="#_x0000_t202" style="position:absolute;left:2961;top:4557;width:540;height:540" filled="f" stroked="f">
              <v:textbox style="mso-next-textbox:#_x0000_s1260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261" type="#_x0000_t202" style="position:absolute;left:801;top:5637;width:540;height:360" filled="f" stroked="f">
              <v:textbox style="mso-next-textbox:#_x0000_s1261"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E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62" type="#_x0000_t202" style="position:absolute;left:4041;top:5277;width:540;height:360" filled="f" stroked="f">
              <v:textbox style="mso-next-textbox:#_x0000_s1262">
                <w:txbxContent>
                  <w:p w:rsidR="00A8618B" w:rsidRDefault="00A8618B" w:rsidP="00A8618B">
                    <w:pPr>
                      <w:rPr>
                        <w:sz w:val="22"/>
                        <w:szCs w:val="22"/>
                        <w:vertAlign w:val="subscript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E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</v:group>
        </w:pict>
      </w:r>
      <w:r w:rsidR="00A8618B">
        <w:rPr>
          <w:b/>
          <w:sz w:val="24"/>
          <w:szCs w:val="24"/>
        </w:rPr>
        <w:t xml:space="preserve">            Задача 4</w:t>
      </w:r>
    </w:p>
    <w:p w:rsidR="00A8618B" w:rsidRDefault="00A8618B" w:rsidP="00A8618B">
      <w:pPr>
        <w:ind w:left="3600"/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=1 Ом;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=2 Ом;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=3 Ом; </w:t>
      </w:r>
    </w:p>
    <w:p w:rsidR="00A8618B" w:rsidRDefault="00A8618B" w:rsidP="00A8618B">
      <w:pPr>
        <w:ind w:left="3600"/>
        <w:rPr>
          <w:sz w:val="24"/>
          <w:szCs w:val="24"/>
        </w:rPr>
      </w:pPr>
      <w:r>
        <w:rPr>
          <w:sz w:val="24"/>
          <w:szCs w:val="24"/>
        </w:rPr>
        <w:t>Е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=(4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+3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)В; Е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=-(3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+5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)В</w:t>
      </w:r>
    </w:p>
    <w:p w:rsidR="00A8618B" w:rsidRDefault="00A8618B" w:rsidP="00A8618B">
      <w:pPr>
        <w:numPr>
          <w:ilvl w:val="0"/>
          <w:numId w:val="27"/>
        </w:num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Для заданной схемы составить уравнения: </w:t>
      </w:r>
    </w:p>
    <w:p w:rsidR="00A8618B" w:rsidRDefault="00A8618B" w:rsidP="00A8618B">
      <w:pPr>
        <w:ind w:left="3600"/>
        <w:rPr>
          <w:sz w:val="24"/>
          <w:szCs w:val="24"/>
        </w:rPr>
      </w:pPr>
      <w:r>
        <w:rPr>
          <w:sz w:val="24"/>
          <w:szCs w:val="24"/>
        </w:rPr>
        <w:t>- узловые по 1-му закону Кирхгофа (2)</w:t>
      </w:r>
    </w:p>
    <w:p w:rsidR="00A8618B" w:rsidRDefault="00A8618B" w:rsidP="00A8618B">
      <w:pPr>
        <w:ind w:left="3600"/>
        <w:rPr>
          <w:sz w:val="24"/>
          <w:szCs w:val="24"/>
        </w:rPr>
      </w:pPr>
      <w:r>
        <w:rPr>
          <w:sz w:val="24"/>
          <w:szCs w:val="24"/>
        </w:rPr>
        <w:t>- контурные по 2-му закону Кирхгофа (2)</w:t>
      </w:r>
    </w:p>
    <w:p w:rsidR="00A8618B" w:rsidRDefault="00A8618B" w:rsidP="00A8618B">
      <w:pPr>
        <w:ind w:left="3600"/>
        <w:rPr>
          <w:sz w:val="24"/>
          <w:szCs w:val="24"/>
        </w:rPr>
      </w:pPr>
      <w:r>
        <w:rPr>
          <w:sz w:val="24"/>
          <w:szCs w:val="24"/>
        </w:rPr>
        <w:t>- баланса мощностей (1)</w:t>
      </w:r>
    </w:p>
    <w:p w:rsidR="00A8618B" w:rsidRDefault="00A8618B" w:rsidP="00A8618B">
      <w:pPr>
        <w:ind w:left="3600"/>
        <w:rPr>
          <w:sz w:val="24"/>
          <w:szCs w:val="24"/>
        </w:rPr>
      </w:pPr>
      <w:r>
        <w:rPr>
          <w:sz w:val="24"/>
          <w:szCs w:val="24"/>
        </w:rPr>
        <w:t>2. Выполнить расчет заданной схемы. Определить показания  всех приборов.</w:t>
      </w:r>
    </w:p>
    <w:p w:rsidR="00A8618B" w:rsidRDefault="00A8618B" w:rsidP="00A8618B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3. Вычислить мощности источников и потребителей. Проверить баланс мощностей. </w:t>
      </w:r>
    </w:p>
    <w:p w:rsidR="00A8618B" w:rsidRDefault="00A8618B" w:rsidP="00A8618B">
      <w:pPr>
        <w:ind w:left="2880"/>
        <w:rPr>
          <w:sz w:val="24"/>
          <w:szCs w:val="24"/>
        </w:rPr>
      </w:pPr>
    </w:p>
    <w:p w:rsidR="00A8618B" w:rsidRDefault="00A8618B" w:rsidP="00A8618B">
      <w:pPr>
        <w:ind w:left="2880"/>
        <w:rPr>
          <w:b/>
          <w:sz w:val="24"/>
          <w:szCs w:val="24"/>
        </w:rPr>
      </w:pPr>
    </w:p>
    <w:p w:rsidR="00A8618B" w:rsidRDefault="00A8618B" w:rsidP="00A8618B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Задача 5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сопротивление резистора, включенного в электрическую сеть с напряжением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>=10</w:t>
      </w:r>
      <w:r>
        <w:rPr>
          <w:sz w:val="24"/>
          <w:szCs w:val="24"/>
          <w:lang w:val="en-US"/>
        </w:rPr>
        <w:t>nB</w:t>
      </w:r>
      <w:r>
        <w:rPr>
          <w:sz w:val="24"/>
          <w:szCs w:val="24"/>
        </w:rPr>
        <w:t xml:space="preserve">, чтобы через него протекал ток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А.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Задача 6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Определить токи в ветвях схемы, если Е=10 В; Е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=4(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) В; Е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=2(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+6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) В,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=4 0м. Проверить баланс мощностей. Определить показания приборов. 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</w:p>
    <w:p w:rsidR="00A8618B" w:rsidRDefault="003D6E67" w:rsidP="00A8618B">
      <w:pPr>
        <w:ind w:left="2880"/>
        <w:jc w:val="both"/>
        <w:rPr>
          <w:sz w:val="24"/>
          <w:szCs w:val="24"/>
        </w:rPr>
      </w:pPr>
      <w:r>
        <w:pict>
          <v:group id="_x0000_s1444" style="position:absolute;left:0;text-align:left;margin-left:129.2pt;margin-top:9.7pt;width:153pt;height:162pt;z-index:251684352" coordorigin="981,10623" coordsize="3060,3240">
            <v:line id="_x0000_s1445" style="position:absolute" from="2421,10623" to="2421,11163"/>
            <v:group id="_x0000_s1446" style="position:absolute;left:2421;top:11163;width:191;height:541" coordorigin="4401,6714" coordsize="191,541">
              <v:shape id="_x0000_s1447" type="#_x0000_t19" style="position:absolute;left:4401;top:6714;width:191;height:181" coordsize="22941,43200" adj=",6131527,1341" path="wr-20259,,22941,43200,1341,,,43158nfewr-20259,,22941,43200,1341,,,43158l1341,21600nsxe">
                <v:path o:connectlocs="1341,0;0,43158;1341,21600"/>
              </v:shape>
              <v:shape id="_x0000_s1448" type="#_x0000_t19" style="position:absolute;left:4401;top:6894;width:191;height:181" coordsize="22941,43200" adj=",6131527,1341" path="wr-20259,,22941,43200,1341,,,43158nfewr-20259,,22941,43200,1341,,,43158l1341,21600nsxe">
                <v:path o:connectlocs="1341,0;0,43158;1341,21600"/>
              </v:shape>
              <v:shape id="_x0000_s1449" type="#_x0000_t19" style="position:absolute;left:4401;top:7074;width:191;height:181" coordsize="22941,43200" adj=",6131527,1341" path="wr-20259,,22941,43200,1341,,,43158nfewr-20259,,22941,43200,1341,,,43158l1341,21600nsxe">
                <v:path o:connectlocs="1341,0;0,43158;1341,21600"/>
              </v:shape>
            </v:group>
            <v:line id="_x0000_s1450" style="position:absolute" from="2421,11703" to="2421,12063"/>
            <v:oval id="_x0000_s1451" style="position:absolute;left:2241;top:12063;width:360;height:360"/>
            <v:line id="_x0000_s1452" style="position:absolute" from="2421,12423" to="2421,12783"/>
            <v:line id="_x0000_s1453" style="position:absolute;flip:x" from="981,12783" to="2421,12783"/>
            <v:line id="_x0000_s1454" style="position:absolute" from="2601,12783" to="3141,12783">
              <v:stroke startarrow="block"/>
            </v:line>
            <v:line id="_x0000_s1455" style="position:absolute" from="3141,12603" to="3141,12963"/>
            <v:line id="_x0000_s1456" style="position:absolute" from="3141,12603" to="3141,12963"/>
            <v:line id="_x0000_s1457" style="position:absolute" from="3321,12603" to="3321,12963"/>
            <v:line id="_x0000_s1458" style="position:absolute" from="3321,12783" to="3501,12783"/>
            <v:oval id="_x0000_s1459" style="position:absolute;left:3501;top:12603;width:360;height:360"/>
            <v:line id="_x0000_s1460" style="position:absolute" from="3861,12783" to="4041,12783"/>
            <v:line id="_x0000_s1461" style="position:absolute;flip:x y" from="2421,10623" to="4041,12783"/>
            <v:line id="_x0000_s1462" style="position:absolute;flip:x" from="981,10623" to="2421,12783"/>
            <v:oval id="_x0000_s1463" style="position:absolute;left:981;top:12243;width:360;height:360"/>
            <v:oval id="_x0000_s1464" style="position:absolute;left:2601;top:10803;width:360;height:360"/>
            <v:rect id="_x0000_s1465" style="position:absolute;left:1521;top:12687;width:540;height:180"/>
            <v:oval id="_x0000_s1466" style="position:absolute;left:2601;top:12603;width:360;height:360" filled="f"/>
            <v:line id="_x0000_s1467" style="position:absolute" from="2421,12783" to="2601,12783"/>
            <v:rect id="_x0000_s1468" style="position:absolute;left:1881;top:10983;width:180;height:540;rotation:2019224fd"/>
            <v:rect id="_x0000_s1469" style="position:absolute;left:3091;top:11358;width:180;height:540;rotation:-2208595fd"/>
            <v:oval id="_x0000_s1470" style="position:absolute;left:3501;top:12063;width:360;height:360"/>
            <v:group id="_x0000_s1471" style="position:absolute;left:1341;top:12963;width:191;height:541;rotation:270" coordorigin="4401,6714" coordsize="191,541">
              <v:shape id="_x0000_s1472" type="#_x0000_t19" style="position:absolute;left:4401;top:6714;width:191;height:181" coordsize="22941,43200" adj=",6131527,1341" path="wr-20259,,22941,43200,1341,,,43158nfewr-20259,,22941,43200,1341,,,43158l1341,21600nsxe">
                <v:path o:connectlocs="1341,0;0,43158;1341,21600"/>
              </v:shape>
              <v:shape id="_x0000_s1473" type="#_x0000_t19" style="position:absolute;left:4401;top:6894;width:191;height:181" coordsize="22941,43200" adj=",6131527,1341" path="wr-20259,,22941,43200,1341,,,43158nfewr-20259,,22941,43200,1341,,,43158l1341,21600nsxe">
                <v:path o:connectlocs="1341,0;0,43158;1341,21600"/>
              </v:shape>
              <v:shape id="_x0000_s1474" type="#_x0000_t19" style="position:absolute;left:4401;top:7074;width:191;height:181" coordsize="22941,43200" adj=",6131527,1341" path="wr-20259,,22941,43200,1341,,,43158nfewr-20259,,22941,43200,1341,,,43158l1341,21600nsxe">
                <v:path o:connectlocs="1341,0;0,43158;1341,21600"/>
              </v:shape>
            </v:group>
            <v:line id="_x0000_s1475" style="position:absolute" from="981,12783" to="981,13323">
              <v:stroke startarrow="oval" startarrowwidth="narrow" startarrowlength="short"/>
            </v:line>
            <v:line id="_x0000_s1476" style="position:absolute" from="981,13323" to="1161,13323"/>
            <v:line id="_x0000_s1477" style="position:absolute" from="1701,13323" to="2061,13323"/>
            <v:oval id="_x0000_s1478" style="position:absolute;left:2061;top:13143;width:360;height:360"/>
            <v:line id="_x0000_s1479" style="position:absolute" from="2421,13323" to="4041,13323"/>
            <v:line id="_x0000_s1480" style="position:absolute" from="4041,12783" to="4041,13323">
              <v:stroke startarrow="oval" startarrowwidth="narrow" startarrowlength="short"/>
            </v:line>
            <v:rect id="_x0000_s1481" style="position:absolute;left:3141;top:13217;width:540;height:180"/>
            <v:line id="_x0000_s1482" style="position:absolute;rotation:2041561fd" from="1161,12243" to="1161,12603">
              <v:stroke endarrow="block"/>
            </v:line>
            <v:line id="_x0000_s1483" style="position:absolute;rotation:-2036934fd" from="2781,10803" to="2781,11163">
              <v:stroke endarrow="block"/>
            </v:line>
            <v:shape id="_x0000_s1484" type="#_x0000_t202" style="position:absolute;left:3501;top:12603;width:540;height:540" filled="f" stroked="f">
              <v:textbox style="mso-next-textbox:#_x0000_s1484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485" type="#_x0000_t202" style="position:absolute;left:3501;top:12063;width:540;height:540" filled="f" stroked="f">
              <v:textbox style="mso-next-textbox:#_x0000_s1485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486" type="#_x0000_t202" style="position:absolute;left:2241;top:12063;width:540;height:540" filled="f" stroked="f">
              <v:textbox style="mso-next-textbox:#_x0000_s1486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87" type="#_x0000_t202" style="position:absolute;left:2061;top:13143;width:540;height:540" filled="f" stroked="f">
              <v:textbox style="mso-next-textbox:#_x0000_s1487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488" type="#_x0000_t202" style="position:absolute;left:1701;top:10803;width:540;height:540" filled="f" stroked="f">
              <v:textbox style="mso-next-textbox:#_x0000_s1488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489" type="#_x0000_t202" style="position:absolute;left:3141;top:11343;width:540;height:540" filled="f" stroked="f">
              <v:textbox style="mso-next-textbox:#_x0000_s1489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490" type="#_x0000_t202" style="position:absolute;left:3141;top:13323;width:540;height:540" filled="f" stroked="f">
              <v:textbox style="mso-next-textbox:#_x0000_s1490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491" type="#_x0000_t202" style="position:absolute;left:1521;top:12423;width:540;height:540" filled="f" stroked="f">
              <v:textbox style="mso-next-textbox:#_x0000_s1491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492" type="#_x0000_t202" style="position:absolute;left:1161;top:13323;width:540;height:540" filled="f" stroked="f">
              <v:textbox style="mso-next-textbox:#_x0000_s1492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493" type="#_x0000_t202" style="position:absolute;left:2601;top:11343;width:360;height:540" filled="f" stroked="f">
              <v:textbox style="mso-next-textbox:#_x0000_s1493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494" type="#_x0000_t202" style="position:absolute;left:2781;top:10623;width:540;height:540" filled="f" stroked="f">
              <v:textbox style="mso-next-textbox:#_x0000_s1494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E2</w:t>
                    </w:r>
                  </w:p>
                </w:txbxContent>
              </v:textbox>
            </v:shape>
            <v:shape id="_x0000_s1495" type="#_x0000_t202" style="position:absolute;left:2601;top:12963;width:540;height:540" filled="f" stroked="f">
              <v:textbox style="mso-next-textbox:#_x0000_s1495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1496" type="#_x0000_t202" style="position:absolute;left:981;top:11896;width:540;height:540" filled="f" stroked="f">
              <v:textbox style="mso-next-textbox:#_x0000_s1496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E1</w:t>
                    </w:r>
                  </w:p>
                </w:txbxContent>
              </v:textbox>
            </v:shape>
            <v:shape id="_x0000_s1497" type="#_x0000_t202" style="position:absolute;left:2961;top:12256;width:540;height:540" filled="f" stroked="f">
              <v:textbox style="mso-next-textbox:#_x0000_s1497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</w:p>
    <w:p w:rsidR="00A8618B" w:rsidRDefault="00A8618B" w:rsidP="00A8618B">
      <w:pPr>
        <w:ind w:left="2880"/>
        <w:jc w:val="both"/>
        <w:rPr>
          <w:sz w:val="24"/>
          <w:szCs w:val="24"/>
        </w:rPr>
      </w:pPr>
    </w:p>
    <w:p w:rsidR="00A8618B" w:rsidRDefault="00A8618B" w:rsidP="00A8618B">
      <w:pPr>
        <w:ind w:left="2880"/>
        <w:jc w:val="both"/>
        <w:rPr>
          <w:sz w:val="24"/>
          <w:szCs w:val="24"/>
        </w:rPr>
      </w:pPr>
    </w:p>
    <w:p w:rsidR="00A8618B" w:rsidRDefault="00A8618B" w:rsidP="00A8618B">
      <w:pPr>
        <w:ind w:left="2880"/>
        <w:jc w:val="center"/>
        <w:rPr>
          <w:sz w:val="24"/>
          <w:szCs w:val="24"/>
        </w:rPr>
      </w:pPr>
    </w:p>
    <w:p w:rsidR="00A8618B" w:rsidRDefault="00A8618B" w:rsidP="00A8618B">
      <w:pPr>
        <w:ind w:left="2880"/>
        <w:jc w:val="center"/>
        <w:rPr>
          <w:sz w:val="24"/>
          <w:szCs w:val="24"/>
        </w:rPr>
      </w:pPr>
    </w:p>
    <w:p w:rsidR="00A8618B" w:rsidRDefault="00A8618B" w:rsidP="00A8618B">
      <w:pPr>
        <w:ind w:left="2880"/>
        <w:jc w:val="center"/>
        <w:rPr>
          <w:sz w:val="24"/>
          <w:szCs w:val="24"/>
        </w:rPr>
      </w:pPr>
    </w:p>
    <w:p w:rsidR="00A8618B" w:rsidRDefault="00A8618B" w:rsidP="00A8618B">
      <w:pPr>
        <w:ind w:left="2880"/>
        <w:jc w:val="center"/>
        <w:rPr>
          <w:sz w:val="24"/>
          <w:szCs w:val="24"/>
        </w:rPr>
      </w:pPr>
    </w:p>
    <w:p w:rsidR="00A8618B" w:rsidRDefault="00A8618B" w:rsidP="00A8618B">
      <w:pPr>
        <w:ind w:left="2880"/>
        <w:jc w:val="center"/>
        <w:rPr>
          <w:sz w:val="24"/>
          <w:szCs w:val="24"/>
        </w:rPr>
      </w:pPr>
    </w:p>
    <w:p w:rsidR="00A8618B" w:rsidRDefault="00A8618B" w:rsidP="00A8618B">
      <w:pPr>
        <w:ind w:left="2880"/>
        <w:jc w:val="center"/>
        <w:rPr>
          <w:sz w:val="24"/>
          <w:szCs w:val="24"/>
        </w:rPr>
      </w:pPr>
    </w:p>
    <w:p w:rsidR="00A8618B" w:rsidRDefault="00A8618B" w:rsidP="00A8618B">
      <w:pPr>
        <w:ind w:left="2880"/>
        <w:jc w:val="center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7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3D6E67" w:rsidP="00A8618B">
      <w:pPr>
        <w:tabs>
          <w:tab w:val="left" w:pos="5145"/>
        </w:tabs>
        <w:ind w:left="2880"/>
        <w:rPr>
          <w:sz w:val="24"/>
          <w:szCs w:val="24"/>
          <w:vertAlign w:val="subscript"/>
        </w:rPr>
      </w:pPr>
      <w:r>
        <w:pict>
          <v:group id="_x0000_s1263" style="position:absolute;left:0;text-align:left;margin-left:12.05pt;margin-top:11.05pt;width:382.8pt;height:157.25pt;z-index:251664896" coordorigin="1701,8537" coordsize="7656,3145">
            <v:line id="_x0000_s1264" style="position:absolute" from="1927,11006" to="8587,11006"/>
            <v:line id="_x0000_s1265" style="position:absolute" from="8541,9364" to="8541,10984">
              <v:stroke startarrow="oval" startarrowwidth="narrow" startarrowlength="short" endarrow="oval" endarrowwidth="narrow" endarrowlength="short"/>
            </v:line>
            <v:group id="_x0000_s1266" style="position:absolute;left:1701;top:8537;width:7656;height:3145" coordorigin="1701,8537" coordsize="7656,3145">
              <v:line id="_x0000_s1267" style="position:absolute" from="1881,9364" to="8541,9364"/>
              <v:line id="_x0000_s1268" style="position:absolute;flip:x" from="6741,9364" to="8541,10984">
                <v:stroke startarrow="oval" startarrowwidth="narrow" startarrowlength="short" endarrow="oval" endarrowwidth="narrow" endarrowlength="short"/>
              </v:line>
              <v:line id="_x0000_s1269" style="position:absolute;flip:x y" from="4941,9364" to="6741,10984">
                <v:stroke startarrow="oval" startarrowwidth="narrow" startarrowlength="short" endarrow="oval" endarrowwidth="narrow" endarrowlength="short"/>
              </v:line>
              <v:line id="_x0000_s1270" style="position:absolute" from="6741,9364" to="8541,10984"/>
              <v:line id="_x0000_s1271" style="position:absolute;flip:x" from="4941,9364" to="6741,10984">
                <v:stroke startarrow="oval" startarrowwidth="narrow" startarrowlength="short" endarrow="oval" endarrowwidth="narrow" endarrowlength="short"/>
              </v:line>
              <v:rect id="_x0000_s1272" style="position:absolute;left:5462;top:9292;width:540;height:180"/>
              <v:rect id="_x0000_s1273" style="position:absolute;left:7327;top:9277;width:540;height:180"/>
              <v:rect id="_x0000_s1274" style="position:absolute;left:5527;top:10908;width:540;height:180"/>
              <v:rect id="_x0000_s1275" style="position:absolute;left:7345;top:10917;width:540;height:180"/>
              <v:rect id="_x0000_s1276" style="position:absolute;left:3177;top:9292;width:540;height:180"/>
              <v:rect id="_x0000_s1277" style="position:absolute;left:8439;top:9862;width:180;height:540"/>
              <v:oval id="_x0000_s1278" style="position:absolute;left:1881;top:9277;width:125;height:125"/>
              <v:oval id="_x0000_s1279" style="position:absolute;left:1836;top:10949;width:125;height:125"/>
              <v:shape id="_x0000_s1280" type="#_x0000_t202" style="position:absolute;left:1701;top:8801;width:360;height:360" filled="f" stroked="f">
                <v:textbox style="mso-next-textbox:#_x0000_s1280">
                  <w:txbxContent>
                    <w:p w:rsidR="00A8618B" w:rsidRDefault="00A8618B" w:rsidP="00A8618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281" type="#_x0000_t202" style="position:absolute;left:1701;top:11226;width:672;height:456" filled="f" stroked="f">
                <v:textbox style="mso-next-textbox:#_x0000_s1281">
                  <w:txbxContent>
                    <w:p w:rsidR="00A8618B" w:rsidRDefault="00A8618B" w:rsidP="00A8618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282" type="#_x0000_t202" style="position:absolute;left:3177;top:8583;width:470;height:461" filled="f" stroked="f">
                <v:textbox style="mso-next-textbox:#_x0000_s1282">
                  <w:txbxContent>
                    <w:p w:rsidR="00A8618B" w:rsidRDefault="00A8618B" w:rsidP="00A8618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</w:t>
                      </w:r>
                    </w:p>
                  </w:txbxContent>
                </v:textbox>
              </v:shape>
              <v:shape id="_x0000_s1283" type="#_x0000_t202" style="position:absolute;left:5394;top:8537;width:673;height:498" filled="f" stroked="f">
                <v:textbox style="mso-next-textbox:#_x0000_s1283">
                  <w:txbxContent>
                    <w:p w:rsidR="00A8618B" w:rsidRDefault="00A8618B" w:rsidP="00A8618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5n</w:t>
                      </w:r>
                    </w:p>
                  </w:txbxContent>
                </v:textbox>
              </v:shape>
              <v:shape id="_x0000_s1284" type="#_x0000_t202" style="position:absolute;left:7242;top:8622;width:678;height:507" filled="f" stroked="f">
                <v:textbox style="mso-next-textbox:#_x0000_s1284">
                  <w:txbxContent>
                    <w:p w:rsidR="00A8618B" w:rsidRDefault="00A8618B" w:rsidP="00A8618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5n</w:t>
                      </w:r>
                    </w:p>
                  </w:txbxContent>
                </v:textbox>
              </v:shape>
              <v:shape id="_x0000_s1285" type="#_x0000_t202" style="position:absolute;left:8642;top:9961;width:715;height:452" filled="f" stroked="f">
                <v:textbox style="mso-next-textbox:#_x0000_s1285">
                  <w:txbxContent>
                    <w:p w:rsidR="00A8618B" w:rsidRDefault="00A8618B" w:rsidP="00A8618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5n</w:t>
                      </w:r>
                    </w:p>
                  </w:txbxContent>
                </v:textbox>
              </v:shape>
              <v:shape id="_x0000_s1286" type="#_x0000_t202" style="position:absolute;left:5481;top:11054;width:962;height:553" filled="f" stroked="f">
                <v:textbox style="mso-next-textbox:#_x0000_s1286">
                  <w:txbxContent>
                    <w:p w:rsidR="00A8618B" w:rsidRDefault="00A8618B" w:rsidP="00A8618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5n</w:t>
                      </w:r>
                    </w:p>
                  </w:txbxContent>
                </v:textbox>
              </v:shape>
              <v:shape id="_x0000_s1287" type="#_x0000_t202" style="position:absolute;left:7461;top:11054;width:803;height:589" filled="f" stroked="f">
                <v:textbox style="mso-next-textbox:#_x0000_s1287">
                  <w:txbxContent>
                    <w:p w:rsidR="00A8618B" w:rsidRDefault="00A8618B" w:rsidP="00A8618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5n</w:t>
                      </w:r>
                    </w:p>
                  </w:txbxContent>
                </v:textbox>
              </v:shape>
            </v:group>
          </v:group>
        </w:pict>
      </w:r>
      <w:r w:rsidR="00A8618B">
        <w:rPr>
          <w:sz w:val="24"/>
          <w:szCs w:val="24"/>
        </w:rPr>
        <w:t xml:space="preserve">Вычислить </w:t>
      </w:r>
      <w:r w:rsidR="00A8618B">
        <w:rPr>
          <w:sz w:val="24"/>
          <w:szCs w:val="24"/>
          <w:lang w:val="en-US"/>
        </w:rPr>
        <w:t>R</w:t>
      </w:r>
      <w:r w:rsidR="00A8618B">
        <w:rPr>
          <w:sz w:val="24"/>
          <w:szCs w:val="24"/>
          <w:vertAlign w:val="subscript"/>
          <w:lang w:val="en-US"/>
        </w:rPr>
        <w:t>bx</w:t>
      </w:r>
      <w:r w:rsidR="00A8618B">
        <w:rPr>
          <w:sz w:val="24"/>
          <w:szCs w:val="24"/>
          <w:vertAlign w:val="subscript"/>
        </w:rPr>
        <w:tab/>
      </w:r>
    </w:p>
    <w:p w:rsidR="00A8618B" w:rsidRDefault="00A8618B" w:rsidP="00A8618B">
      <w:pPr>
        <w:tabs>
          <w:tab w:val="left" w:pos="5145"/>
        </w:tabs>
        <w:ind w:left="2880"/>
        <w:rPr>
          <w:sz w:val="24"/>
          <w:szCs w:val="24"/>
          <w:vertAlign w:val="subscript"/>
        </w:rPr>
      </w:pPr>
    </w:p>
    <w:p w:rsidR="00A8618B" w:rsidRDefault="00A8618B" w:rsidP="00A8618B">
      <w:pPr>
        <w:tabs>
          <w:tab w:val="left" w:pos="5145"/>
        </w:tabs>
        <w:ind w:left="2880"/>
        <w:rPr>
          <w:sz w:val="24"/>
          <w:szCs w:val="24"/>
          <w:vertAlign w:val="subscript"/>
        </w:rPr>
      </w:pPr>
    </w:p>
    <w:p w:rsidR="00A8618B" w:rsidRDefault="00A8618B" w:rsidP="00A8618B">
      <w:pPr>
        <w:ind w:left="2880"/>
        <w:rPr>
          <w:sz w:val="24"/>
          <w:szCs w:val="24"/>
          <w:vertAlign w:val="subscript"/>
        </w:rPr>
      </w:pPr>
    </w:p>
    <w:p w:rsidR="00A8618B" w:rsidRDefault="00A8618B" w:rsidP="00A8618B">
      <w:pPr>
        <w:ind w:left="2880"/>
        <w:rPr>
          <w:sz w:val="24"/>
          <w:szCs w:val="24"/>
          <w:vertAlign w:val="subscript"/>
        </w:rPr>
      </w:pPr>
    </w:p>
    <w:p w:rsidR="00A8618B" w:rsidRDefault="00A8618B" w:rsidP="00A8618B">
      <w:pPr>
        <w:ind w:left="2880"/>
        <w:rPr>
          <w:sz w:val="24"/>
          <w:szCs w:val="24"/>
          <w:vertAlign w:val="subscript"/>
        </w:rPr>
      </w:pPr>
    </w:p>
    <w:p w:rsidR="00A8618B" w:rsidRDefault="00A8618B" w:rsidP="00A8618B">
      <w:pPr>
        <w:ind w:left="2880"/>
        <w:rPr>
          <w:sz w:val="24"/>
          <w:szCs w:val="24"/>
          <w:vertAlign w:val="subscript"/>
        </w:rPr>
      </w:pPr>
    </w:p>
    <w:p w:rsidR="00A8618B" w:rsidRDefault="00A8618B" w:rsidP="00A8618B">
      <w:pPr>
        <w:jc w:val="center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3D6E67" w:rsidP="00A8618B">
      <w:pPr>
        <w:jc w:val="center"/>
        <w:rPr>
          <w:b/>
          <w:sz w:val="24"/>
          <w:szCs w:val="24"/>
        </w:rPr>
      </w:pPr>
      <w:r>
        <w:pict>
          <v:group id="_x0000_s1643" style="position:absolute;left:0;text-align:left;margin-left:-26.4pt;margin-top:11.9pt;width:155.6pt;height:120.05pt;z-index:251692544" coordorigin="1701,12375" coordsize="3112,2401">
            <v:line id="_x0000_s1644" style="position:absolute" from="2113,12729" to="2113,14169">
              <v:stroke startarrow="block"/>
            </v:line>
            <v:line id="_x0000_s1645" style="position:absolute" from="2113,14169" to="4093,14169">
              <v:stroke endarrow="block"/>
            </v:line>
            <v:line id="_x0000_s1646" style="position:absolute;flip:y" from="2113,12729" to="3553,14169"/>
            <v:line id="_x0000_s1647" style="position:absolute" from="2113,13089" to="3193,13089">
              <v:stroke dashstyle="longDash"/>
            </v:line>
            <v:line id="_x0000_s1648" style="position:absolute" from="3193,13089" to="3193,14169">
              <v:stroke dashstyle="longDash"/>
            </v:line>
            <v:shape id="_x0000_s1649" type="#_x0000_t202" style="position:absolute;left:1701;top:12909;width:412;height:461" filled="f" stroked="f">
              <v:textbox style="mso-next-textbox:#_x0000_s1649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650" type="#_x0000_t202" style="position:absolute;left:3013;top:14169;width:562;height:607" filled="f" stroked="f">
              <v:textbox style="mso-next-textbox:#_x0000_s1650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651" type="#_x0000_t202" style="position:absolute;left:2113;top:12375;width:720;height:534" filled="f" stroked="f">
              <v:textbox style="mso-next-textbox:#_x0000_s1651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I,A</w:t>
                    </w:r>
                  </w:p>
                </w:txbxContent>
              </v:textbox>
            </v:shape>
            <v:shape id="_x0000_s1652" type="#_x0000_t202" style="position:absolute;left:3992;top:13989;width:821;height:727" filled="f" stroked="f">
              <v:textbox style="mso-next-textbox:#_x0000_s1652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U,B</w:t>
                    </w:r>
                  </w:p>
                </w:txbxContent>
              </v:textbox>
            </v:shape>
          </v:group>
        </w:pic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8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ВАХ определить сопротивление проводника. При каком напряжении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 xml:space="preserve"> ток в проводнике равен </w:t>
      </w:r>
      <w:r>
        <w:rPr>
          <w:position w:val="-24"/>
          <w:sz w:val="24"/>
          <w:szCs w:val="24"/>
        </w:rPr>
        <w:object w:dxaOrig="285" w:dyaOrig="570">
          <v:shape id="_x0000_i1064" type="#_x0000_t75" style="width:14.25pt;height:28.5pt" o:ole="">
            <v:imagedata r:id="rId128" o:title=""/>
          </v:shape>
          <o:OLEObject Type="Embed" ProgID="Equation.3" ShapeID="_x0000_i1064" DrawAspect="Content" ObjectID="_1677058127" r:id="rId129"/>
        </w:object>
      </w:r>
      <w:r>
        <w:rPr>
          <w:sz w:val="24"/>
          <w:szCs w:val="24"/>
        </w:rPr>
        <w:t>А?</w:t>
      </w:r>
    </w:p>
    <w:p w:rsidR="00A8618B" w:rsidRDefault="00A8618B" w:rsidP="00A8618B">
      <w:pPr>
        <w:jc w:val="center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9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Два одинаковых гальванических элемента с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В и внутренним сопротивлением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ВН</w:t>
      </w:r>
      <w:r>
        <w:rPr>
          <w:sz w:val="24"/>
          <w:szCs w:val="24"/>
        </w:rPr>
        <w:t>=0.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Ом соединены в батареи. Какое напряжение покажет вольтметр в каждой цепи и каково внутреннее сопротивление каждой батареи?</w:t>
      </w:r>
    </w:p>
    <w:p w:rsidR="00A8618B" w:rsidRDefault="003D6E67" w:rsidP="00A8618B">
      <w:pPr>
        <w:jc w:val="both"/>
        <w:rPr>
          <w:sz w:val="24"/>
          <w:szCs w:val="24"/>
        </w:rPr>
      </w:pPr>
      <w:r>
        <w:pict>
          <v:group id="_x0000_s1653" style="position:absolute;left:0;text-align:left;margin-left:12.05pt;margin-top:22.85pt;width:400.65pt;height:87.85pt;z-index:251693568" coordorigin="1785,3492" coordsize="8013,1757">
            <v:group id="_x0000_s1654" style="position:absolute;left:1785;top:3492;width:5366;height:1757" coordorigin="1785,3492" coordsize="5366,1757">
              <v:line id="_x0000_s1655" style="position:absolute" from="5121,3867" to="5121,4047"/>
              <v:line id="_x0000_s1656" style="position:absolute" from="4941,4237" to="5301,4237"/>
              <v:line id="_x0000_s1657" style="position:absolute" from="5121,4249" to="5121,4609"/>
              <v:group id="_x0000_s1658" style="position:absolute;left:1785;top:3492;width:5366;height:1757" coordorigin="1785,3492" coordsize="5366,1757">
                <v:line id="_x0000_s1659" style="position:absolute" from="4761,4047" to="5481,4047"/>
                <v:group id="_x0000_s1660" style="position:absolute;left:1785;top:3492;width:5366;height:1757" coordorigin="1785,3492" coordsize="5366,1757">
                  <v:line id="_x0000_s1661" style="position:absolute" from="6561,3867" to="6561,4227"/>
                  <v:line id="_x0000_s1662" style="position:absolute" from="6588,4587" to="6588,4947"/>
                  <v:line id="_x0000_s1663" style="position:absolute" from="4715,4641" to="5435,4641"/>
                  <v:shape id="_x0000_s1664" type="#_x0000_t202" style="position:absolute;left:4426;top:4303;width:540;height:360" filled="f" stroked="f">
                    <v:textbox style="mso-next-textbox:#_x0000_s1664">
                      <w:txbxContent>
                        <w:p w:rsidR="00A8618B" w:rsidRDefault="00A8618B" w:rsidP="00A8618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shape>
                  <v:group id="_x0000_s1665" style="position:absolute;left:1785;top:3492;width:5366;height:1757" coordorigin="1785,3492" coordsize="5366,1757">
                    <v:line id="_x0000_s1666" style="position:absolute" from="2614,4767" to="2614,4947"/>
                    <v:line id="_x0000_s1667" style="position:absolute" from="5121,3867" to="6561,3867"/>
                    <v:oval id="_x0000_s1668" style="position:absolute;left:6381;top:4212;width:360;height:360"/>
                    <v:line id="_x0000_s1669" style="position:absolute" from="4966,4767" to="5326,4767"/>
                    <v:line id="_x0000_s1670" style="position:absolute" from="5148,4962" to="6588,4962"/>
                    <v:line id="_x0000_s1671" style="position:absolute;flip:y" from="5148,4767" to="5148,4947"/>
                    <v:group id="_x0000_s1672" style="position:absolute;left:1785;top:3492;width:2680;height:1757" coordorigin="1785,3492" coordsize="2680,1757">
                      <v:group id="_x0000_s1673" style="position:absolute;left:2241;top:3867;width:1980;height:1080" coordorigin="2241,13374" coordsize="1980,1080">
                        <v:line id="_x0000_s1674" style="position:absolute" from="2601,13374" to="4041,13374"/>
                        <v:line id="_x0000_s1675" style="position:absolute" from="4041,13374" to="4041,13734"/>
                        <v:oval id="_x0000_s1676" style="position:absolute;left:3861;top:13734;width:360;height:360"/>
                        <v:line id="_x0000_s1677" style="position:absolute" from="4041,14094" to="4041,14454"/>
                        <v:line id="_x0000_s1678" style="position:absolute" from="2601,13374" to="2601,13554"/>
                        <v:line id="_x0000_s1679" style="position:absolute" from="2241,13554" to="2961,13554"/>
                        <v:line id="_x0000_s1680" style="position:absolute" from="2421,13734" to="2781,13734"/>
                        <v:line id="_x0000_s1681" style="position:absolute" from="2601,13734" to="2601,14094"/>
                        <v:line id="_x0000_s1682" style="position:absolute" from="2421,14094" to="2781,14094"/>
                        <v:line id="_x0000_s1683" style="position:absolute" from="2241,14274" to="2961,14274"/>
                        <v:line id="_x0000_s1684" style="position:absolute" from="2601,14454" to="4041,14454"/>
                      </v:group>
                      <v:shape id="_x0000_s1685" type="#_x0000_t202" style="position:absolute;left:2061;top:3492;width:540;height:360" filled="f" stroked="f">
                        <v:textbox style="mso-next-textbox:#_x0000_s1685">
                          <w:txbxContent>
                            <w:p w:rsidR="00A8618B" w:rsidRDefault="00A8618B" w:rsidP="00A8618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_x0000_s1686" type="#_x0000_t202" style="position:absolute;left:2061;top:4047;width:540;height:360" filled="f" stroked="f">
                        <v:textbox style="mso-next-textbox:#_x0000_s1686">
                          <w:txbxContent>
                            <w:p w:rsidR="00A8618B" w:rsidRDefault="00A8618B" w:rsidP="00A8618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shape id="_x0000_s1687" type="#_x0000_t202" style="position:absolute;left:1859;top:4889;width:540;height:360" filled="f" stroked="f">
                        <v:textbox style="mso-next-textbox:#_x0000_s1687">
                          <w:txbxContent>
                            <w:p w:rsidR="00A8618B" w:rsidRDefault="00A8618B" w:rsidP="00A8618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_x0000_s1688" type="#_x0000_t202" style="position:absolute;left:1785;top:4327;width:540;height:360" filled="f" stroked="f">
                        <v:textbox style="mso-next-textbox:#_x0000_s1688">
                          <w:txbxContent>
                            <w:p w:rsidR="00A8618B" w:rsidRDefault="00A8618B" w:rsidP="00A8618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shape id="_x0000_s1689" type="#_x0000_t202" style="position:absolute;left:3925;top:4538;width:540;height:534" filled="f" stroked="f">
                        <v:textbox style="mso-next-textbox:#_x0000_s1689">
                          <w:txbxContent>
                            <w:p w:rsidR="00A8618B" w:rsidRDefault="00A8618B" w:rsidP="00A8618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</v:group>
                    <v:shape id="_x0000_s1690" type="#_x0000_t202" style="position:absolute;left:4581;top:3492;width:540;height:360" filled="f" stroked="f">
                      <v:textbox style="mso-next-textbox:#_x0000_s1690">
                        <w:txbxContent>
                          <w:p w:rsidR="00A8618B" w:rsidRDefault="00A8618B" w:rsidP="00A8618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+</w:t>
                            </w:r>
                          </w:p>
                        </w:txbxContent>
                      </v:textbox>
                    </v:shape>
                    <v:shape id="_x0000_s1691" type="#_x0000_t202" style="position:absolute;left:4608;top:4714;width:540;height:388" filled="f" stroked="f">
                      <v:textbox style="mso-next-textbox:#_x0000_s1691">
                        <w:txbxContent>
                          <w:p w:rsidR="00A8618B" w:rsidRDefault="00A8618B" w:rsidP="00A8618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</w:txbxContent>
                      </v:textbox>
                    </v:shape>
                    <v:shape id="_x0000_s1692" type="#_x0000_t202" style="position:absolute;left:4581;top:4047;width:540;height:360" filled="f" stroked="f">
                      <v:textbox style="mso-next-textbox:#_x0000_s1692">
                        <w:txbxContent>
                          <w:p w:rsidR="00A8618B" w:rsidRDefault="00A8618B" w:rsidP="00A8618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</w:p>
                        </w:txbxContent>
                      </v:textbox>
                    </v:shape>
                    <v:shape id="_x0000_s1693" type="#_x0000_t202" style="position:absolute;left:6611;top:4552;width:540;height:540" filled="f" stroked="f">
                      <v:textbox style="mso-next-textbox:#_x0000_s1693">
                        <w:txbxContent>
                          <w:p w:rsidR="00A8618B" w:rsidRDefault="00A8618B" w:rsidP="00A8618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v:group>
                </v:group>
              </v:group>
            </v:group>
            <v:group id="_x0000_s1694" style="position:absolute;left:7101;top:3492;width:2697;height:1531" coordorigin="7101,3492" coordsize="2697,1531">
              <v:line id="_x0000_s1695" style="position:absolute" from="9081,3867" to="9081,4227"/>
              <v:group id="_x0000_s1696" style="position:absolute;left:7101;top:3492;width:2697;height:1531" coordorigin="7101,3492" coordsize="2697,1531">
                <v:line id="_x0000_s1697" style="position:absolute" from="7641,3867" to="7641,4047"/>
                <v:shape id="_x0000_s1698" type="#_x0000_t202" style="position:absolute;left:8541;top:3492;width:540;height:360" filled="f" stroked="f">
                  <v:textbox style="mso-next-textbox:#_x0000_s1698">
                    <w:txbxContent>
                      <w:p w:rsidR="00A8618B" w:rsidRDefault="00A8618B" w:rsidP="00A8618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group id="_x0000_s1699" style="position:absolute;left:7101;top:3492;width:2697;height:1531" coordorigin="7101,3492" coordsize="2697,1531">
                  <v:line id="_x0000_s1700" style="position:absolute" from="7641,3867" to="9081,3867"/>
                  <v:oval id="_x0000_s1701" style="position:absolute;left:8911;top:4267;width:360;height:360"/>
                  <v:line id="_x0000_s1702" style="position:absolute" from="9126,4663" to="9126,5023"/>
                  <v:line id="_x0000_s1703" style="position:absolute" from="7281,4047" to="8001,4047"/>
                  <v:line id="_x0000_s1704" style="position:absolute" from="7507,4303" to="7867,4303"/>
                  <v:line id="_x0000_s1705" style="position:absolute" from="7686,4291" to="7686,5011"/>
                  <v:line id="_x0000_s1706" style="position:absolute" from="8379,4291" to="8739,4291"/>
                  <v:line id="_x0000_s1707" style="position:absolute" from="8181,4047" to="8901,4047"/>
                  <v:line id="_x0000_s1708" style="position:absolute" from="7696,5023" to="9136,5023"/>
                  <v:line id="_x0000_s1709" style="position:absolute" from="8530,4291" to="8530,5011"/>
                  <v:line id="_x0000_s1710" style="position:absolute" from="8541,3867" to="8541,4047"/>
                  <v:shape id="_x0000_s1711" type="#_x0000_t202" style="position:absolute;left:7101;top:3492;width:540;height:360" filled="f" stroked="f">
                    <v:textbox style="mso-next-textbox:#_x0000_s1711">
                      <w:txbxContent>
                        <w:p w:rsidR="00A8618B" w:rsidRDefault="00A8618B" w:rsidP="00A8618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shape>
                  <v:shape id="_x0000_s1712" type="#_x0000_t202" style="position:absolute;left:7101;top:4047;width:540;height:360" filled="f" stroked="f">
                    <v:textbox style="mso-next-textbox:#_x0000_s1712">
                      <w:txbxContent>
                        <w:p w:rsidR="00A8618B" w:rsidRDefault="00A8618B" w:rsidP="00A8618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shape>
                  <v:shape id="_x0000_s1713" type="#_x0000_t202" style="position:absolute;left:8660;top:3877;width:540;height:360" filled="f" stroked="f">
                    <v:textbox style="mso-next-textbox:#_x0000_s1713">
                      <w:txbxContent>
                        <w:p w:rsidR="00A8618B" w:rsidRDefault="00A8618B" w:rsidP="00A8618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shape>
                  <v:shape id="_x0000_s1714" type="#_x0000_t202" style="position:absolute;left:9258;top:4396;width:540;height:539" filled="f" stroked="f">
                    <v:textbox style="mso-next-textbox:#_x0000_s1714">
                      <w:txbxContent>
                        <w:p w:rsidR="00A8618B" w:rsidRDefault="00A8618B" w:rsidP="00A8618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</v:group>
            </v:group>
          </v:group>
        </w:pic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)                                      б)                                       в)</w:t>
      </w: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Задача 10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Телевизор мощностью 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+100)Вт работает от сети с напряжением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>=220 В. Какой плавкий предохранитель нужно установить в телевизоре если в наличии имеются предохранители: 0,5 А; 1 А; 2А?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11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жилом доме одновременно включены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ламп по 60 Вт,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ламп по 100 Вт, телевизор мощностью 200 Вт, стиральная машина мощностью 3 кВт, утюг мощностью 1 кВт. Определить силу тока во внешней цепи, если напряжение питания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>=220 В.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12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Какое сопротивление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 нужно включить в сеть с напряжением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 xml:space="preserve">=220 В, чтобы в нем за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с выделилось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·220 Дж теплоты.</w:t>
      </w: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rPr>
          <w:b/>
          <w:sz w:val="24"/>
          <w:szCs w:val="24"/>
        </w:rPr>
        <w:sectPr w:rsidR="00A8618B">
          <w:pgSz w:w="11906" w:h="16838"/>
          <w:pgMar w:top="1134" w:right="1134" w:bottom="851" w:left="1701" w:header="709" w:footer="709" w:gutter="0"/>
          <w:cols w:space="720"/>
        </w:sect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 8. Цепи переменного тока. Магнитное и электромагнитное поля.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Потребитель подключен к промышленной сети переменного тока с напряжением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 xml:space="preserve">=220 В, током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=</w:t>
      </w:r>
      <w:r>
        <w:rPr>
          <w:position w:val="-14"/>
          <w:sz w:val="24"/>
          <w:szCs w:val="24"/>
        </w:rPr>
        <w:object w:dxaOrig="570" w:dyaOrig="435">
          <v:shape id="_x0000_i1065" type="#_x0000_t75" style="width:28.5pt;height:21.75pt" o:ole="">
            <v:imagedata r:id="rId130" o:title=""/>
          </v:shape>
          <o:OLEObject Type="Embed" ProgID="Equation.3" ShapeID="_x0000_i1065" DrawAspect="Content" ObjectID="_1677058128" r:id="rId131"/>
        </w:object>
      </w:r>
      <w:r>
        <w:rPr>
          <w:sz w:val="24"/>
          <w:szCs w:val="24"/>
        </w:rPr>
        <w:t xml:space="preserve"> А; коэффициентом мощности </w:t>
      </w:r>
      <w:r>
        <w:rPr>
          <w:sz w:val="24"/>
          <w:szCs w:val="24"/>
          <w:lang w:val="en-US"/>
        </w:rPr>
        <w:t>cos</w:t>
      </w:r>
      <w:r>
        <w:rPr>
          <w:sz w:val="24"/>
          <w:szCs w:val="24"/>
        </w:rPr>
        <w:t xml:space="preserve"> φ= 0,8 и частотой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=50 Гц. Записать: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- Функции мгновенных значений напряжения и тока;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- Действующие значения напряжения и тока;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- Амплитудные значения напряжения и тока;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Вычислить сопротивление 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</w:rPr>
        <w:t xml:space="preserve"> потребителя, определить его активную и реактивную составляющие;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- Вычислить активную, реактивную и полную мощности.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- Построить схему замещения потребителя и его ВД (векторную диаграмму).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- Определить фазу между напряжением и током.</w:t>
      </w:r>
    </w:p>
    <w:p w:rsidR="00A8618B" w:rsidRDefault="00A8618B" w:rsidP="00A8618B">
      <w:pPr>
        <w:jc w:val="center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Резистор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Ом подключен к промышленной сети с напряжением 220 В. Определить функции токов и напряжений в резисторе, действующее значение тока, построить ВД.</w:t>
      </w: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3</w:t>
      </w:r>
      <w:r w:rsidR="003D6E67">
        <w:pict>
          <v:shape id="_x0000_s1300" type="#_x0000_t202" style="position:absolute;left:0;text-align:left;margin-left:27pt;margin-top:5.65pt;width:27pt;height:27pt;z-index:251675136;mso-position-horizontal-relative:text;mso-position-vertical-relative:text" filled="f" stroked="f">
            <v:textbox style="mso-next-textbox:#_x0000_s1300">
              <w:txbxContent>
                <w:p w:rsidR="00A8618B" w:rsidRDefault="00A8618B" w:rsidP="00A8618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</w:t>
                  </w:r>
                </w:p>
              </w:txbxContent>
            </v:textbox>
          </v:shape>
        </w:pict>
      </w:r>
    </w:p>
    <w:p w:rsidR="00A8618B" w:rsidRDefault="003D6E67" w:rsidP="00A8618B">
      <w:pPr>
        <w:ind w:left="2880"/>
        <w:jc w:val="both"/>
        <w:rPr>
          <w:sz w:val="24"/>
          <w:szCs w:val="24"/>
        </w:rPr>
      </w:pPr>
      <w:r>
        <w:pict>
          <v:shape id="_x0000_s1302" type="#_x0000_t202" style="position:absolute;left:0;text-align:left;margin-left:108pt;margin-top:34.55pt;width:36pt;height:27pt;z-index:251677184" filled="f" stroked="f">
            <v:textbox style="mso-next-textbox:#_x0000_s1302">
              <w:txbxContent>
                <w:p w:rsidR="00A8618B" w:rsidRDefault="00A8618B" w:rsidP="00A8618B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  <w:r>
                    <w:rPr>
                      <w:vertAlign w:val="subscript"/>
                      <w:lang w:val="en-US"/>
                    </w:rPr>
                    <w:t>L</w:t>
                  </w:r>
                </w:p>
              </w:txbxContent>
            </v:textbox>
          </v:shape>
        </w:pict>
      </w:r>
      <w:r>
        <w:pict>
          <v:shape id="_x0000_s1301" type="#_x0000_t202" style="position:absolute;left:0;text-align:left;margin-left:0;margin-top:34.55pt;width:27pt;height:27pt;z-index:251676160" filled="f" stroked="f">
            <v:textbox style="mso-next-textbox:#_x0000_s1301">
              <w:txbxContent>
                <w:p w:rsidR="00A8618B" w:rsidRDefault="00A8618B" w:rsidP="00A8618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</w:t>
                  </w:r>
                </w:p>
              </w:txbxContent>
            </v:textbox>
          </v:shape>
        </w:pict>
      </w:r>
      <w:r>
        <w:pict>
          <v:oval id="_x0000_s1299" style="position:absolute;left:0;text-align:left;margin-left:0;margin-top:76.55pt;width:6.25pt;height:6.25pt;z-index:251674112"/>
        </w:pict>
      </w:r>
      <w:r>
        <w:pict>
          <v:oval id="_x0000_s1298" style="position:absolute;left:0;text-align:left;margin-left:0;margin-top:14.2pt;width:6.25pt;height:6.25pt;z-index:251673088"/>
        </w:pict>
      </w:r>
      <w:r>
        <w:pict>
          <v:line id="_x0000_s1297" style="position:absolute;left:0;text-align:left;z-index:251672064" from="0,25.55pt" to="0,61.55pt">
            <v:stroke endarrow="block"/>
          </v:line>
        </w:pict>
      </w:r>
      <w:r>
        <w:pict>
          <v:line id="_x0000_s1296" style="position:absolute;left:0;text-align:left;flip:x;z-index:251671040" from="0,79.55pt" to="108pt,79.55pt"/>
        </w:pict>
      </w:r>
      <w:r>
        <w:pict>
          <v:line id="_x0000_s1294" style="position:absolute;left:0;text-align:left;z-index:251668992" from="108pt,16.55pt" to="108pt,79.55pt"/>
        </w:pict>
      </w:r>
      <w:r>
        <w:pict>
          <v:rect id="_x0000_s1295" style="position:absolute;left:0;text-align:left;margin-left:104.9pt;margin-top:34.55pt;width:9pt;height:27pt;z-index:251670016"/>
        </w:pict>
      </w:r>
      <w:r>
        <w:pict>
          <v:line id="_x0000_s1293" style="position:absolute;left:0;text-align:left;z-index:251667968" from="54pt,16.55pt" to="108pt,16.55pt"/>
        </w:pict>
      </w:r>
      <w:r>
        <w:pict>
          <v:group id="_x0000_s1288" style="position:absolute;left:0;text-align:left;margin-left:35.75pt;margin-top:-1.2pt;width:9.55pt;height:27.05pt;rotation:270;z-index:251665920" coordorigin="4401,6714" coordsize="191,541">
            <v:shape id="_x0000_s1289" type="#_x0000_t19" style="position:absolute;left:4401;top:6714;width:191;height:181" coordsize="22941,43200" adj=",6131527,1341" path="wr-20259,,22941,43200,1341,,,43158nfewr-20259,,22941,43200,1341,,,43158l1341,21600nsxe">
              <v:path o:connectlocs="1341,0;0,43158;1341,21600"/>
            </v:shape>
            <v:shape id="_x0000_s1290" type="#_x0000_t19" style="position:absolute;left:4401;top:6894;width:191;height:181" coordsize="22941,43200" adj=",6131527,1341" path="wr-20259,,22941,43200,1341,,,43158nfewr-20259,,22941,43200,1341,,,43158l1341,21600nsxe">
              <v:path o:connectlocs="1341,0;0,43158;1341,21600"/>
            </v:shape>
            <v:shape id="_x0000_s1291" type="#_x0000_t19" style="position:absolute;left:4401;top:7074;width:191;height:181" coordsize="22941,43200" adj=",6131527,1341" path="wr-20259,,22941,43200,1341,,,43158nfewr-20259,,22941,43200,1341,,,43158l1341,21600nsxe">
              <v:path o:connectlocs="1341,0;0,43158;1341,21600"/>
            </v:shape>
          </v:group>
        </w:pict>
      </w:r>
      <w:r>
        <w:pict>
          <v:line id="_x0000_s1292" style="position:absolute;left:0;text-align:left;z-index:251666944" from="0,16.55pt" to="27pt,16.55pt"/>
        </w:pict>
      </w:r>
      <w:r w:rsidR="00A8618B">
        <w:rPr>
          <w:sz w:val="24"/>
          <w:szCs w:val="24"/>
        </w:rPr>
        <w:t xml:space="preserve">Катушка индуктивности с параметрами </w:t>
      </w:r>
      <w:r w:rsidR="00A8618B">
        <w:rPr>
          <w:sz w:val="24"/>
          <w:szCs w:val="24"/>
          <w:lang w:val="en-US"/>
        </w:rPr>
        <w:t>R</w:t>
      </w:r>
      <w:r w:rsidR="00A8618B">
        <w:rPr>
          <w:sz w:val="24"/>
          <w:szCs w:val="24"/>
          <w:vertAlign w:val="subscript"/>
          <w:lang w:val="en-US"/>
        </w:rPr>
        <w:t>L</w:t>
      </w:r>
      <w:r w:rsidR="00A8618B">
        <w:rPr>
          <w:sz w:val="24"/>
          <w:szCs w:val="24"/>
        </w:rPr>
        <w:t>=</w:t>
      </w:r>
      <w:r w:rsidR="00A8618B">
        <w:rPr>
          <w:sz w:val="24"/>
          <w:szCs w:val="24"/>
          <w:lang w:val="en-US"/>
        </w:rPr>
        <w:t>n</w:t>
      </w:r>
      <w:r w:rsidR="00A8618B">
        <w:rPr>
          <w:sz w:val="24"/>
          <w:szCs w:val="24"/>
        </w:rPr>
        <w:t xml:space="preserve"> Ом, </w:t>
      </w:r>
      <w:r w:rsidR="00A8618B">
        <w:rPr>
          <w:sz w:val="24"/>
          <w:szCs w:val="24"/>
          <w:lang w:val="en-US"/>
        </w:rPr>
        <w:t>L</w:t>
      </w:r>
      <w:r w:rsidR="00A8618B">
        <w:rPr>
          <w:sz w:val="24"/>
          <w:szCs w:val="24"/>
        </w:rPr>
        <w:t>=0.0</w:t>
      </w:r>
      <w:r w:rsidR="00A8618B">
        <w:rPr>
          <w:sz w:val="24"/>
          <w:szCs w:val="24"/>
          <w:lang w:val="en-US"/>
        </w:rPr>
        <w:t>m</w:t>
      </w:r>
      <w:r w:rsidR="00A8618B">
        <w:rPr>
          <w:sz w:val="24"/>
          <w:szCs w:val="24"/>
        </w:rPr>
        <w:t xml:space="preserve"> Гн подключена к промышленной сети с напряжением 220 В и частотой 50 Гц. Определить действующее значение тока в катушке, фазу φ (или смещение фаз), активную, реактивную и полную составляющие мощности. Построить ВД катушки.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3D6E67" w:rsidP="00A8618B">
      <w:pPr>
        <w:jc w:val="center"/>
        <w:rPr>
          <w:b/>
          <w:sz w:val="24"/>
          <w:szCs w:val="24"/>
        </w:rPr>
      </w:pPr>
      <w:r>
        <w:pict>
          <v:group id="_x0000_s1734" style="position:absolute;left:0;text-align:left;margin-left:25.5pt;margin-top:17.8pt;width:63pt;height:101.4pt;z-index:251695616" coordorigin="2359,6188" coordsize="1260,2028">
            <v:group id="_x0000_s1735" style="position:absolute;left:2719;top:7225;width:360;height:991" coordorigin="2601,7195" coordsize="360,991">
              <v:line id="_x0000_s1736" style="position:absolute" from="2781,7195" to="2781,7555"/>
              <v:line id="_x0000_s1737" style="position:absolute" from="2601,7555" to="2961,7555"/>
              <v:line id="_x0000_s1738" style="position:absolute" from="2601,7646" to="2961,7646"/>
              <v:line id="_x0000_s1739" style="position:absolute" from="2778,7646" to="2778,8186"/>
            </v:group>
            <v:group id="_x0000_s1740" style="position:absolute;left:2359;top:6188;width:1260;height:2027" coordorigin="2241,6193" coordsize="1260,2027">
              <v:line id="_x0000_s1741" style="position:absolute" from="2762,6330" to="2762,6690"/>
              <v:rect id="_x0000_s1742" style="position:absolute;left:2675;top:6690;width:180;height:540"/>
              <v:oval id="_x0000_s1743" style="position:absolute;left:2722;top:8095;width:125;height:125"/>
              <v:oval id="_x0000_s1744" style="position:absolute;left:2692;top:6193;width:125;height:125"/>
              <v:shape id="_x0000_s1745" type="#_x0000_t202" style="position:absolute;left:2781;top:6655;width:720;height:540" filled="f" stroked="f">
                <v:textbox style="mso-next-textbox:#_x0000_s1745">
                  <w:txbxContent>
                    <w:p w:rsidR="00A8618B" w:rsidRDefault="00A8618B" w:rsidP="00A8618B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746" type="#_x0000_t202" style="position:absolute;left:2241;top:7375;width:720;height:540" filled="f" stroked="f">
                <v:textbox style="mso-next-textbox:#_x0000_s1746">
                  <w:txbxContent>
                    <w:p w:rsidR="00A8618B" w:rsidRDefault="00A8618B" w:rsidP="00A8618B">
                      <w:pPr>
                        <w:rPr>
                          <w:vertAlign w:val="subscript"/>
                          <w:lang w:val="en-US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A8618B">
        <w:rPr>
          <w:b/>
          <w:sz w:val="24"/>
          <w:szCs w:val="24"/>
        </w:rPr>
        <w:t>Задача 4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Конденсатор с параметрами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с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Ом; С=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мкФ. Подключен к промышленной сети с напряжением 220 В и частотой  50 Гц.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Определить действующее значение тока через конденсатор, активную, реактивную и полную составляющие мощности, коэффициент мощности </w:t>
      </w:r>
      <w:r>
        <w:rPr>
          <w:sz w:val="24"/>
          <w:szCs w:val="24"/>
          <w:lang w:val="en-US"/>
        </w:rPr>
        <w:t>cosφ</w:t>
      </w:r>
      <w:r>
        <w:rPr>
          <w:sz w:val="24"/>
          <w:szCs w:val="24"/>
        </w:rPr>
        <w:t xml:space="preserve">. Построить ВД конденсатора. 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5</w:t>
      </w:r>
      <w:r w:rsidR="003D6E67">
        <w:pict>
          <v:group id="_x0000_s1715" style="position:absolute;left:0;text-align:left;margin-left:9pt;margin-top:6.1pt;width:126pt;height:130.55pt;z-index:251694592;mso-position-horizontal-relative:text;mso-position-vertical-relative:text" coordorigin="1881,8822" coordsize="2520,2611">
            <v:line id="_x0000_s1716" style="position:absolute" from="1881,9458" to="2421,9458"/>
            <v:rect id="_x0000_s1717" style="position:absolute;left:2418;top:9362;width:540;height:180"/>
            <v:line id="_x0000_s1718" style="position:absolute" from="2961,9458" to="3681,9458"/>
            <v:line id="_x0000_s1719" style="position:absolute" from="3681,9458" to="3681,9818"/>
            <v:group id="_x0000_s1720" style="position:absolute;left:3681;top:9818;width:191;height:541;rotation:23443420fd" coordorigin="4401,6714" coordsize="191,541">
              <v:shape id="_x0000_s1721" type="#_x0000_t19" style="position:absolute;left:4401;top:6714;width:191;height:181" coordsize="22941,43200" adj=",6131527,1341" path="wr-20259,,22941,43200,1341,,,43158nfewr-20259,,22941,43200,1341,,,43158l1341,21600nsxe">
                <v:path o:connectlocs="1341,0;0,43158;1341,21600"/>
              </v:shape>
              <v:shape id="_x0000_s1722" type="#_x0000_t19" style="position:absolute;left:4401;top:6894;width:191;height:181" coordsize="22941,43200" adj=",6131527,1341" path="wr-20259,,22941,43200,1341,,,43158nfewr-20259,,22941,43200,1341,,,43158l1341,21600nsxe">
                <v:path o:connectlocs="1341,0;0,43158;1341,21600"/>
              </v:shape>
              <v:shape id="_x0000_s1723" type="#_x0000_t19" style="position:absolute;left:4401;top:7074;width:191;height:181" coordsize="22941,43200" adj=",6131527,1341" path="wr-20259,,22941,43200,1341,,,43158nfewr-20259,,22941,43200,1341,,,43158l1341,21600nsxe">
                <v:path o:connectlocs="1341,0;0,43158;1341,21600"/>
              </v:shape>
            </v:group>
            <v:line id="_x0000_s1724" style="position:absolute" from="3681,10358" to="3681,10718"/>
            <v:line id="_x0000_s1725" style="position:absolute;flip:x" from="2961,10718" to="3681,10718"/>
            <v:line id="_x0000_s1726" style="position:absolute" from="2961,10538" to="2961,10898"/>
            <v:line id="_x0000_s1727" style="position:absolute" from="2855,10538" to="2855,10898"/>
            <v:line id="_x0000_s1728" style="position:absolute;flip:x" from="1881,10718" to="2848,10718"/>
            <v:oval id="_x0000_s1729" style="position:absolute;left:1881;top:10666;width:125;height:125"/>
            <v:oval id="_x0000_s1730" style="position:absolute;left:1881;top:9419;width:125;height:125"/>
            <v:shape id="_x0000_s1731" type="#_x0000_t202" style="position:absolute;left:2421;top:8822;width:540;height:456" filled="f" stroked="f">
              <v:textbox style="mso-next-textbox:#_x0000_s1731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732" type="#_x0000_t202" style="position:absolute;left:3861;top:9998;width:540;height:491" filled="f" stroked="f">
              <v:textbox style="mso-next-textbox:#_x0000_s1732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733" type="#_x0000_t202" style="position:absolute;left:2575;top:10898;width:566;height:535" filled="f" stroked="f">
              <v:textbox style="mso-next-textbox:#_x0000_s1733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– цепь колебательного контура подключена к промышленной сети с напряжением 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 xml:space="preserve">=220 В,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=50 Гц. Параметры цепи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=3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Ом; Х</w:t>
      </w:r>
      <w:r>
        <w:rPr>
          <w:sz w:val="24"/>
          <w:szCs w:val="24"/>
          <w:vertAlign w:val="subscript"/>
          <w:lang w:val="en-US"/>
        </w:rPr>
        <w:t>L</w:t>
      </w:r>
      <w:r>
        <w:rPr>
          <w:sz w:val="24"/>
          <w:szCs w:val="24"/>
        </w:rPr>
        <w:t>=(4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) Ом; Х</w:t>
      </w:r>
      <w:r>
        <w:rPr>
          <w:sz w:val="24"/>
          <w:szCs w:val="24"/>
          <w:vertAlign w:val="subscript"/>
        </w:rPr>
        <w:t>с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Ом. Определить полное сопротивление цепи 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</w:rPr>
        <w:t xml:space="preserve">, ток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 ней, фазу φ, мощности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, частоту свободных колебаний </w:t>
      </w:r>
      <w:r>
        <w:rPr>
          <w:position w:val="-6"/>
          <w:sz w:val="24"/>
          <w:szCs w:val="24"/>
        </w:rPr>
        <w:object w:dxaOrig="285" w:dyaOrig="285">
          <v:shape id="_x0000_i1066" type="#_x0000_t75" style="width:14.25pt;height:14.25pt" o:ole="">
            <v:imagedata r:id="rId132" o:title=""/>
          </v:shape>
          <o:OLEObject Type="Embed" ProgID="Equation.3" ShapeID="_x0000_i1066" DrawAspect="Content" ObjectID="_1677058129" r:id="rId133"/>
        </w:object>
      </w:r>
      <w:r>
        <w:rPr>
          <w:sz w:val="24"/>
          <w:szCs w:val="24"/>
          <w:vertAlign w:val="subscript"/>
        </w:rPr>
        <w:t>св</w:t>
      </w:r>
      <w:r>
        <w:rPr>
          <w:sz w:val="24"/>
          <w:szCs w:val="24"/>
        </w:rPr>
        <w:t>, энергии магнитного поля катушки и электрического поля конденсатора. Построить ВД.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Задача 6</w:t>
      </w:r>
    </w:p>
    <w:p w:rsidR="00A8618B" w:rsidRDefault="003D6E67" w:rsidP="00A8618B">
      <w:pPr>
        <w:ind w:left="2880"/>
        <w:jc w:val="both"/>
        <w:rPr>
          <w:sz w:val="24"/>
          <w:szCs w:val="24"/>
        </w:rPr>
      </w:pPr>
      <w:r>
        <w:pict>
          <v:group id="_x0000_s1747" style="position:absolute;left:0;text-align:left;margin-left:-1.15pt;margin-top:13.7pt;width:126pt;height:65.95pt;z-index:251696640" coordorigin="1656,12483" coordsize="2520,1319">
            <v:line id="_x0000_s1748" style="position:absolute" from="1656,12843" to="3096,12843">
              <v:stroke endarrow="block"/>
            </v:line>
            <v:line id="_x0000_s1749" style="position:absolute" from="3096,12843" to="4176,12843"/>
            <v:oval id="_x0000_s1750" style="position:absolute;left:1836;top:12483;width:68;height:68" fillcolor="black"/>
            <v:oval id="_x0000_s1751" style="position:absolute;left:2196;top:12483;width:68;height:68" fillcolor="black"/>
            <v:oval id="_x0000_s1752" style="position:absolute;left:2556;top:12483;width:68;height:68" fillcolor="black"/>
            <v:oval id="_x0000_s1753" style="position:absolute;left:2916;top:12483;width:68;height:68" fillcolor="black"/>
            <v:oval id="_x0000_s1754" style="position:absolute;left:3276;top:12483;width:68;height:68" fillcolor="black"/>
            <v:oval id="_x0000_s1755" style="position:absolute;left:3636;top:12483;width:68;height:68" fillcolor="black"/>
            <v:oval id="_x0000_s1756" style="position:absolute;left:3996;top:12483;width:68;height:68" fillcolor="black"/>
            <v:oval id="_x0000_s1757" style="position:absolute;left:1836;top:13023;width:68;height:68" fillcolor="black"/>
            <v:oval id="_x0000_s1758" style="position:absolute;left:1836;top:13203;width:68;height:68" fillcolor="black"/>
            <v:oval id="_x0000_s1759" style="position:absolute;left:2196;top:13023;width:68;height:68" fillcolor="black"/>
            <v:oval id="_x0000_s1760" style="position:absolute;left:2556;top:13023;width:68;height:68" fillcolor="black"/>
            <v:oval id="_x0000_s1761" style="position:absolute;left:2916;top:13023;width:68;height:68" fillcolor="black"/>
            <v:oval id="_x0000_s1762" style="position:absolute;left:3276;top:13023;width:68;height:68" fillcolor="black"/>
            <v:oval id="_x0000_s1763" style="position:absolute;left:3636;top:13023;width:68;height:68" fillcolor="black"/>
            <v:oval id="_x0000_s1764" style="position:absolute;left:3996;top:13023;width:68;height:68" fillcolor="black"/>
            <v:oval id="_x0000_s1765" style="position:absolute;left:2196;top:13203;width:68;height:68" fillcolor="black"/>
            <v:oval id="_x0000_s1766" style="position:absolute;left:2556;top:13203;width:68;height:68" fillcolor="black"/>
            <v:oval id="_x0000_s1767" style="position:absolute;left:2916;top:13203;width:68;height:68" fillcolor="black"/>
            <v:oval id="_x0000_s1768" style="position:absolute;left:3276;top:13203;width:68;height:68" fillcolor="black"/>
            <v:oval id="_x0000_s1769" style="position:absolute;left:3636;top:13203;width:68;height:68" fillcolor="black"/>
            <v:oval id="_x0000_s1770" style="position:absolute;left:3996;top:13203;width:68;height:68" fillcolor="black"/>
            <v:shape id="_x0000_s1771" type="#_x0000_t202" style="position:absolute;left:3276;top:12843;width:360;height:491" filled="f" stroked="f">
              <v:textbox style="mso-next-textbox:#_x0000_s1771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</w:p>
                </w:txbxContent>
              </v:textbox>
            </v:shape>
            <v:shape id="_x0000_s1772" type="#_x0000_t202" style="position:absolute;left:2196;top:13203;width:360;height:599" filled="f" stroked="f">
              <v:textbox style="mso-next-textbox:#_x0000_s1772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</v:group>
        </w:pict>
      </w:r>
      <w:r w:rsidR="00A8618B">
        <w:rPr>
          <w:sz w:val="24"/>
          <w:szCs w:val="24"/>
        </w:rPr>
        <w:t xml:space="preserve">В однородное магнитное поле перпендикулярно  магнитным силовым линиям поместили прямолинейный проводник с током </w:t>
      </w:r>
      <w:r w:rsidR="00A8618B">
        <w:rPr>
          <w:sz w:val="24"/>
          <w:szCs w:val="24"/>
          <w:lang w:val="en-US"/>
        </w:rPr>
        <w:t>I</w:t>
      </w:r>
      <w:r w:rsidR="00A8618B">
        <w:rPr>
          <w:sz w:val="24"/>
          <w:szCs w:val="24"/>
        </w:rPr>
        <w:t>=</w:t>
      </w:r>
      <w:r w:rsidR="00A8618B">
        <w:rPr>
          <w:sz w:val="24"/>
          <w:szCs w:val="24"/>
          <w:lang w:val="en-US"/>
        </w:rPr>
        <w:t>n</w:t>
      </w:r>
      <w:r w:rsidR="00A8618B">
        <w:rPr>
          <w:sz w:val="24"/>
          <w:szCs w:val="24"/>
        </w:rPr>
        <w:t xml:space="preserve"> А. Определить индукцию В этого поля, если оно действует силой </w:t>
      </w:r>
      <w:r w:rsidR="00A8618B">
        <w:rPr>
          <w:sz w:val="24"/>
          <w:szCs w:val="24"/>
          <w:lang w:val="en-US"/>
        </w:rPr>
        <w:t>F</w:t>
      </w:r>
      <w:r w:rsidR="00A8618B">
        <w:rPr>
          <w:sz w:val="24"/>
          <w:szCs w:val="24"/>
        </w:rPr>
        <w:t>=</w:t>
      </w:r>
      <w:r w:rsidR="00A8618B">
        <w:rPr>
          <w:sz w:val="24"/>
          <w:szCs w:val="24"/>
          <w:lang w:val="en-US"/>
        </w:rPr>
        <w:t>mH</w:t>
      </w:r>
      <w:r w:rsidR="00A8618B">
        <w:rPr>
          <w:sz w:val="24"/>
          <w:szCs w:val="24"/>
        </w:rPr>
        <w:t xml:space="preserve"> на каждый </w:t>
      </w:r>
      <w:r w:rsidR="00A8618B">
        <w:rPr>
          <w:position w:val="-6"/>
          <w:sz w:val="24"/>
          <w:szCs w:val="24"/>
        </w:rPr>
        <w:object w:dxaOrig="135" w:dyaOrig="285">
          <v:shape id="_x0000_i1067" type="#_x0000_t75" style="width:6.75pt;height:14.25pt" o:ole="">
            <v:imagedata r:id="rId134" o:title=""/>
          </v:shape>
          <o:OLEObject Type="Embed" ProgID="Equation.3" ShapeID="_x0000_i1067" DrawAspect="Content" ObjectID="_1677058130" r:id="rId135"/>
        </w:object>
      </w:r>
      <w:r w:rsidR="00A8618B">
        <w:rPr>
          <w:sz w:val="24"/>
          <w:szCs w:val="24"/>
        </w:rPr>
        <w:t>=1 м проводника. Определить направление силы Ампера.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3D6E67" w:rsidP="00A8618B">
      <w:pPr>
        <w:spacing w:after="120"/>
        <w:jc w:val="center"/>
        <w:rPr>
          <w:b/>
          <w:sz w:val="24"/>
          <w:szCs w:val="24"/>
        </w:rPr>
      </w:pPr>
      <w:r>
        <w:pict>
          <v:group id="_x0000_s1303" style="position:absolute;left:0;text-align:left;margin-left:.65pt;margin-top:12.9pt;width:126pt;height:113.85pt;z-index:251678208" coordorigin="1521,1857" coordsize="2520,2277">
            <v:group id="_x0000_s1304" style="position:absolute;left:1521;top:2217;width:2160;height:1917" coordorigin="1521,8334" coordsize="2160,1917">
              <v:line id="_x0000_s1305" style="position:absolute;flip:y" from="1521,8334" to="3501,9414">
                <v:stroke endarrow="block"/>
              </v:line>
              <v:line id="_x0000_s1306" style="position:absolute;flip:y" from="1701,9171" to="3681,10251">
                <v:stroke endarrow="block"/>
              </v:line>
              <v:line id="_x0000_s1307" style="position:absolute" from="2421,8916" to="2781,9636"/>
            </v:group>
            <v:shape id="_x0000_s1308" type="#_x0000_t202" style="position:absolute;left:2601;top:2757;width:360;height:540" filled="f" stroked="f">
              <v:textbox style="mso-next-textbox:#_x0000_s1308">
                <w:txbxContent>
                  <w:p w:rsidR="00A8618B" w:rsidRDefault="00A8618B" w:rsidP="00A8618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309" type="#_x0000_t202" style="position:absolute;left:3321;top:1857;width:540;height:540" filled="f" stroked="f">
              <v:textbox style="mso-next-textbox:#_x0000_s1309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10" type="#_x0000_t202" style="position:absolute;left:3501;top:2577;width:540;height:540" filled="f" stroked="f">
              <v:textbox style="mso-next-textbox:#_x0000_s1310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</v:group>
        </w:pict>
      </w:r>
      <w:r w:rsidR="00A8618B">
        <w:rPr>
          <w:b/>
          <w:sz w:val="24"/>
          <w:szCs w:val="24"/>
        </w:rPr>
        <w:t>Задача 7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Два прямолинейных параллельных проводника длиной </w:t>
      </w:r>
      <w:r>
        <w:rPr>
          <w:position w:val="-6"/>
          <w:sz w:val="24"/>
          <w:szCs w:val="24"/>
        </w:rPr>
        <w:object w:dxaOrig="135" w:dyaOrig="285">
          <v:shape id="_x0000_i1068" type="#_x0000_t75" style="width:6.75pt;height:14.25pt" o:ole="">
            <v:imagedata r:id="rId134" o:title=""/>
          </v:shape>
          <o:OLEObject Type="Embed" ProgID="Equation.3" ShapeID="_x0000_i1068" DrawAspect="Content" ObjectID="_1677058131" r:id="rId136"/>
        </w:object>
      </w:r>
      <w:r>
        <w:rPr>
          <w:sz w:val="24"/>
          <w:szCs w:val="24"/>
        </w:rPr>
        <w:t xml:space="preserve">=1 м с токами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nA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mA</w:t>
      </w:r>
      <w:r>
        <w:rPr>
          <w:sz w:val="24"/>
          <w:szCs w:val="24"/>
        </w:rPr>
        <w:t xml:space="preserve">, расположенные на расстоянии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=0,1 м взаимодействуют с силой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=5</w:t>
      </w:r>
      <w:r>
        <w:rPr>
          <w:sz w:val="24"/>
          <w:szCs w:val="24"/>
          <w:lang w:val="en-US"/>
        </w:rPr>
        <w:t>mnH</w:t>
      </w:r>
      <w:r>
        <w:rPr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 xml:space="preserve">Как изменится их взаимодействие, если расстояние </w:t>
      </w:r>
      <w:r>
        <w:rPr>
          <w:b/>
          <w:i/>
          <w:sz w:val="24"/>
          <w:szCs w:val="24"/>
          <w:lang w:val="en-US"/>
        </w:rPr>
        <w:t>d</w:t>
      </w:r>
      <w:r>
        <w:rPr>
          <w:b/>
          <w:i/>
          <w:sz w:val="24"/>
          <w:szCs w:val="24"/>
        </w:rPr>
        <w:t xml:space="preserve"> увеличить в 2 раза?</w:t>
      </w:r>
      <w:r>
        <w:rPr>
          <w:sz w:val="24"/>
          <w:szCs w:val="24"/>
        </w:rPr>
        <w:t xml:space="preserve"> Как изменится их взаимодействие, если расстояние 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увеличится в 2 раза? Как изменится их взаимодействие, если направление тока в одном из проводников поменять на противоположенное?</w:t>
      </w:r>
    </w:p>
    <w:p w:rsidR="00A8618B" w:rsidRDefault="00A8618B" w:rsidP="00A8618B">
      <w:pPr>
        <w:ind w:left="2880"/>
        <w:rPr>
          <w:b/>
          <w:sz w:val="24"/>
          <w:szCs w:val="24"/>
        </w:rPr>
      </w:pPr>
    </w:p>
    <w:p w:rsidR="00A8618B" w:rsidRDefault="00A8618B" w:rsidP="00A8618B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A8618B" w:rsidRDefault="00A8618B" w:rsidP="00A8618B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Задача 8</w:t>
      </w:r>
    </w:p>
    <w:p w:rsidR="00A8618B" w:rsidRDefault="003D6E67" w:rsidP="00A8618B">
      <w:pPr>
        <w:ind w:left="2880"/>
        <w:jc w:val="both"/>
        <w:rPr>
          <w:sz w:val="24"/>
          <w:szCs w:val="24"/>
        </w:rPr>
      </w:pPr>
      <w:r>
        <w:pict>
          <v:group id="_x0000_s1311" style="position:absolute;left:0;text-align:left;margin-left:-3pt;margin-top:33.85pt;width:153pt;height:54pt;z-index:251679232" coordorigin="1161,5997" coordsize="3060,1080">
            <v:line id="_x0000_s1312" style="position:absolute" from="1521,6537" to="1881,6537">
              <v:stroke startarrow="oval" startarrowwidth="narrow" startarrowlength="short"/>
            </v:line>
            <v:oval id="_x0000_s1313" style="position:absolute;left:1881;top:6357;width:360;height:360"/>
            <v:line id="_x0000_s1314" style="position:absolute" from="2241,6537" to="2601,6537">
              <v:stroke endarrow="oval" endarrowwidth="narrow" endarrowlength="short"/>
            </v:line>
            <v:line id="_x0000_s1315" style="position:absolute" from="2601,6537" to="2961,6537"/>
            <v:line id="_x0000_s1316" style="position:absolute" from="3321,6537" to="3681,6537">
              <v:stroke endarrow="oval" endarrowwidth="narrow" endarrowlength="short"/>
            </v:line>
            <v:line id="_x0000_s1317" style="position:absolute;flip:y" from="1881,6357" to="2241,6717"/>
            <v:line id="_x0000_s1318" style="position:absolute;flip:x y" from="1881,6357" to="2241,6717"/>
            <v:group id="_x0000_s1319" style="position:absolute;left:2961;top:6357;width:360;height:360" coordorigin="2961,12474" coordsize="360,360">
              <v:oval id="_x0000_s1320" style="position:absolute;left:2961;top:12474;width:360;height:360"/>
              <v:oval id="_x0000_s1321" style="position:absolute;left:3107;top:12628;width:68;height:68" fillcolor="black"/>
            </v:group>
            <v:shape id="_x0000_s1322" type="#_x0000_t202" style="position:absolute;left:1521;top:5997;width:540;height:540" filled="f" stroked="f">
              <v:textbox style="mso-next-textbox:#_x0000_s1322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23" type="#_x0000_t202" style="position:absolute;left:3321;top:5997;width:540;height:540" filled="f" stroked="f">
              <v:textbox style="mso-next-textbox:#_x0000_s1323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324" type="#_x0000_t202" style="position:absolute;left:2421;top:5997;width:540;height:540" filled="f" stroked="f">
              <v:textbox style="mso-next-textbox:#_x0000_s1324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325" type="#_x0000_t202" style="position:absolute;left:3681;top:6357;width:540;height:540" filled="f" stroked="f">
              <v:textbox style="mso-next-textbox:#_x0000_s1325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326" type="#_x0000_t202" style="position:absolute;left:1161;top:6357;width:540;height:540" filled="f" stroked="f">
              <v:textbox style="mso-next-textbox:#_x0000_s1326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327" type="#_x0000_t202" style="position:absolute;left:1341;top:6537;width:720;height:540" filled="f" stroked="f">
              <v:textbox style="mso-next-textbox:#_x0000_s1327">
                <w:txbxContent>
                  <w:p w:rsidR="00A8618B" w:rsidRDefault="00A8618B" w:rsidP="00A8618B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m</w:t>
                    </w:r>
                    <w:r>
                      <w:rPr>
                        <w:vertAlign w:val="subscript"/>
                      </w:rPr>
                      <w:t>см</w:t>
                    </w:r>
                  </w:p>
                </w:txbxContent>
              </v:textbox>
            </v:shape>
            <v:shape id="_x0000_s1328" type="#_x0000_t202" style="position:absolute;left:2061;top:6537;width:720;height:540" filled="f" stroked="f">
              <v:textbox style="mso-next-textbox:#_x0000_s1328">
                <w:txbxContent>
                  <w:p w:rsidR="00A8618B" w:rsidRDefault="00A8618B" w:rsidP="00A8618B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m</w:t>
                    </w:r>
                    <w:r>
                      <w:rPr>
                        <w:vertAlign w:val="subscript"/>
                      </w:rPr>
                      <w:t>см</w:t>
                    </w:r>
                  </w:p>
                </w:txbxContent>
              </v:textbox>
            </v:shape>
            <v:shape id="_x0000_s1329" type="#_x0000_t202" style="position:absolute;left:2601;top:6537;width:720;height:540" filled="f" stroked="f">
              <v:textbox style="mso-next-textbox:#_x0000_s1329">
                <w:txbxContent>
                  <w:p w:rsidR="00A8618B" w:rsidRDefault="00A8618B" w:rsidP="00A8618B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m</w:t>
                    </w:r>
                    <w:r>
                      <w:rPr>
                        <w:vertAlign w:val="subscript"/>
                      </w:rPr>
                      <w:t>см</w:t>
                    </w:r>
                  </w:p>
                </w:txbxContent>
              </v:textbox>
            </v:shape>
            <v:shape id="_x0000_s1330" type="#_x0000_t202" style="position:absolute;left:3141;top:6537;width:720;height:540" filled="f" stroked="f">
              <v:textbox style="mso-next-textbox:#_x0000_s1330">
                <w:txbxContent>
                  <w:p w:rsidR="00A8618B" w:rsidRDefault="00A8618B" w:rsidP="00A8618B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m</w:t>
                    </w:r>
                    <w:r>
                      <w:rPr>
                        <w:vertAlign w:val="subscript"/>
                      </w:rPr>
                      <w:t>см</w:t>
                    </w:r>
                  </w:p>
                </w:txbxContent>
              </v:textbox>
            </v:shape>
          </v:group>
        </w:pict>
      </w:r>
      <w:r w:rsidR="00A8618B">
        <w:rPr>
          <w:sz w:val="24"/>
          <w:szCs w:val="24"/>
        </w:rPr>
        <w:t xml:space="preserve">В прямолинейных проводах, расположенных в воздухе перпендикулярно плоскости чертежа токи </w:t>
      </w:r>
      <w:r w:rsidR="00A8618B">
        <w:rPr>
          <w:sz w:val="24"/>
          <w:szCs w:val="24"/>
          <w:lang w:val="en-US"/>
        </w:rPr>
        <w:t>I</w:t>
      </w:r>
      <w:r w:rsidR="00A8618B">
        <w:rPr>
          <w:sz w:val="24"/>
          <w:szCs w:val="24"/>
          <w:vertAlign w:val="subscript"/>
        </w:rPr>
        <w:t>1</w:t>
      </w:r>
      <w:r w:rsidR="00A8618B">
        <w:rPr>
          <w:sz w:val="24"/>
          <w:szCs w:val="24"/>
        </w:rPr>
        <w:t xml:space="preserve">= </w:t>
      </w:r>
      <w:r w:rsidR="00A8618B">
        <w:rPr>
          <w:sz w:val="24"/>
          <w:szCs w:val="24"/>
          <w:lang w:val="en-US"/>
        </w:rPr>
        <w:t>I</w:t>
      </w:r>
      <w:r w:rsidR="00A8618B">
        <w:rPr>
          <w:sz w:val="24"/>
          <w:szCs w:val="24"/>
          <w:vertAlign w:val="subscript"/>
        </w:rPr>
        <w:t>2</w:t>
      </w:r>
      <w:r w:rsidR="00A8618B">
        <w:rPr>
          <w:sz w:val="24"/>
          <w:szCs w:val="24"/>
        </w:rPr>
        <w:t>=</w:t>
      </w:r>
      <w:r w:rsidR="00A8618B">
        <w:rPr>
          <w:sz w:val="24"/>
          <w:szCs w:val="24"/>
          <w:lang w:val="en-US"/>
        </w:rPr>
        <w:t>I</w:t>
      </w:r>
      <w:r w:rsidR="00A8618B">
        <w:rPr>
          <w:sz w:val="24"/>
          <w:szCs w:val="24"/>
        </w:rPr>
        <w:t>=</w:t>
      </w:r>
      <w:r w:rsidR="00A8618B">
        <w:rPr>
          <w:sz w:val="24"/>
          <w:szCs w:val="24"/>
          <w:lang w:val="en-US"/>
        </w:rPr>
        <w:t>n</w:t>
      </w:r>
      <w:r w:rsidR="00A8618B">
        <w:rPr>
          <w:sz w:val="24"/>
          <w:szCs w:val="24"/>
        </w:rPr>
        <w:t xml:space="preserve"> А и направлены в противоположенные стороны. Определить величину и направление индукции магнитного поля, созданного проводами с токами в точках А, В, С. Магнитная проницаемость среды μ=1, магнитная постоянная μ</w:t>
      </w:r>
      <w:r w:rsidR="00A8618B">
        <w:rPr>
          <w:sz w:val="24"/>
          <w:szCs w:val="24"/>
          <w:vertAlign w:val="subscript"/>
        </w:rPr>
        <w:t>0</w:t>
      </w:r>
      <w:r w:rsidR="00A8618B">
        <w:rPr>
          <w:sz w:val="24"/>
          <w:szCs w:val="24"/>
        </w:rPr>
        <w:t>=4π·10</w:t>
      </w:r>
      <w:r w:rsidR="00A8618B">
        <w:rPr>
          <w:sz w:val="24"/>
          <w:szCs w:val="24"/>
          <w:vertAlign w:val="superscript"/>
        </w:rPr>
        <w:t>-7</w:t>
      </w:r>
      <w:r w:rsidR="00A8618B">
        <w:rPr>
          <w:sz w:val="24"/>
          <w:szCs w:val="24"/>
        </w:rPr>
        <w:t xml:space="preserve"> Тл·м/А.</w:t>
      </w:r>
    </w:p>
    <w:p w:rsidR="00A8618B" w:rsidRDefault="00A8618B" w:rsidP="00A8618B">
      <w:pPr>
        <w:ind w:left="2880"/>
        <w:rPr>
          <w:sz w:val="24"/>
          <w:szCs w:val="24"/>
        </w:rPr>
      </w:pPr>
    </w:p>
    <w:p w:rsidR="00A8618B" w:rsidRDefault="00A8618B" w:rsidP="00A8618B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A8618B" w:rsidRDefault="00A8618B" w:rsidP="00A8618B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Задача 9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Электрон е=1,6·10</w:t>
      </w:r>
      <w:r>
        <w:rPr>
          <w:sz w:val="24"/>
          <w:szCs w:val="24"/>
          <w:vertAlign w:val="superscript"/>
        </w:rPr>
        <w:t>-19</w:t>
      </w:r>
      <w:r>
        <w:rPr>
          <w:sz w:val="24"/>
          <w:szCs w:val="24"/>
        </w:rPr>
        <w:t xml:space="preserve"> Кл влетает в однородное магнитное поле, индукция которого В=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 Тл со скоростью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 км/с перпендикулярно линиям  индукции. Определить величину и направление силы Лоренца, с которой магнитное поле действует на электрон.</w:t>
      </w:r>
    </w:p>
    <w:p w:rsidR="00A8618B" w:rsidRDefault="003D6E67" w:rsidP="00A8618B">
      <w:pPr>
        <w:jc w:val="both"/>
        <w:rPr>
          <w:sz w:val="24"/>
          <w:szCs w:val="24"/>
        </w:rPr>
      </w:pPr>
      <w:r>
        <w:pict>
          <v:group id="_x0000_s1331" style="position:absolute;left:0;text-align:left;margin-left:13.2pt;margin-top:13.5pt;width:135pt;height:135pt;z-index:251680256" coordorigin="1701,9325" coordsize="2700,2700">
            <v:group id="_x0000_s1332" style="position:absolute;left:2061;top:10405;width:540;height:540;rotation:2501151fd" coordorigin="2061,2034" coordsize="540,540">
              <v:oval id="_x0000_s1333" style="position:absolute;left:2061;top:2034;width:540;height:540"/>
              <v:line id="_x0000_s1334" style="position:absolute" from="2061,2214" to="2601,2394"/>
              <v:line id="_x0000_s1335" style="position:absolute;flip:y" from="2241,2034" to="2421,2574"/>
            </v:group>
            <v:line id="_x0000_s1336" style="position:absolute" from="2961,10659" to="4041,10659">
              <v:stroke endarrow="block"/>
            </v:line>
            <v:line id="_x0000_s1337" style="position:absolute" from="2325,11125" to="2325,11845">
              <v:stroke endarrow="block"/>
            </v:line>
            <v:line id="_x0000_s1338" style="position:absolute;flip:y" from="2325,9505" to="2325,10225">
              <v:stroke endarrow="block"/>
            </v:line>
            <v:oval id="_x0000_s1339" style="position:absolute;left:2268;top:11125;width:125;height:125"/>
            <v:oval id="_x0000_s1340" style="position:absolute;left:2268;top:10225;width:125;height:125"/>
            <v:oval id="_x0000_s1341" style="position:absolute;left:2961;top:10585;width:125;height:125"/>
            <v:shape id="_x0000_s1342" type="#_x0000_t202" style="position:absolute;left:2241;top:9685;width:724;height:579;mso-wrap-style:none" filled="f" stroked="f">
              <v:textbox style="mso-fit-shape-to-text:t">
                <w:txbxContent>
                  <w:p w:rsidR="00A8618B" w:rsidRDefault="00A8618B" w:rsidP="00A8618B">
                    <w:r>
                      <w:object w:dxaOrig="435" w:dyaOrig="435">
                        <v:shape id="_x0000_i1101" type="#_x0000_t75" style="width:21.75pt;height:21.75pt" o:ole="">
                          <v:imagedata r:id="rId137" o:title=""/>
                        </v:shape>
                        <o:OLEObject Type="Embed" ProgID="Equation.3" ShapeID="_x0000_i1101" DrawAspect="Content" ObjectID="_1677058164" r:id="rId138"/>
                      </w:object>
                    </w:r>
                  </w:p>
                </w:txbxContent>
              </v:textbox>
            </v:shape>
            <v:shape id="_x0000_s1343" type="#_x0000_t202" style="position:absolute;left:2961;top:10225;width:724;height:563;mso-wrap-style:none" filled="f" stroked="f">
              <v:textbox style="mso-next-textbox:#_x0000_s1343;mso-fit-shape-to-text:t">
                <w:txbxContent>
                  <w:p w:rsidR="00A8618B" w:rsidRDefault="00A8618B" w:rsidP="00A8618B">
                    <w:r>
                      <w:object w:dxaOrig="435" w:dyaOrig="420">
                        <v:shape id="_x0000_i1102" type="#_x0000_t75" style="width:21.75pt;height:21pt" o:ole="">
                          <v:imagedata r:id="rId139" o:title=""/>
                        </v:shape>
                        <o:OLEObject Type="Embed" ProgID="Equation.3" ShapeID="_x0000_i1102" DrawAspect="Content" ObjectID="_1677058165" r:id="rId140"/>
                      </w:object>
                    </w:r>
                  </w:p>
                </w:txbxContent>
              </v:textbox>
            </v:shape>
            <v:shape id="_x0000_s1344" type="#_x0000_t202" style="position:absolute;left:2241;top:10945;width:703;height:559;mso-wrap-style:none" filled="f" stroked="f">
              <v:textbox style="mso-next-textbox:#_x0000_s1344;mso-fit-shape-to-text:t">
                <w:txbxContent>
                  <w:p w:rsidR="00A8618B" w:rsidRDefault="00A8618B" w:rsidP="00A8618B">
                    <w:r>
                      <w:object w:dxaOrig="420" w:dyaOrig="420">
                        <v:shape id="_x0000_i1103" type="#_x0000_t75" style="width:21pt;height:21pt" o:ole="">
                          <v:imagedata r:id="rId141" o:title=""/>
                        </v:shape>
                        <o:OLEObject Type="Embed" ProgID="Equation.3" ShapeID="_x0000_i1103" DrawAspect="Content" ObjectID="_1677058166" r:id="rId142"/>
                      </w:object>
                    </w:r>
                  </w:p>
                </w:txbxContent>
              </v:textbox>
            </v:shape>
            <v:shape id="_x0000_s1345" type="#_x0000_t202" style="position:absolute;left:1701;top:9325;width:720;height:540" filled="f" stroked="f">
              <v:textbox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  <w:r>
                      <w:rPr>
                        <w:vertAlign w:val="subscript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346" type="#_x0000_t202" style="position:absolute;left:2241;top:11485;width:720;height:540" filled="f" stroked="f">
              <v:textbox style="mso-next-textbox:#_x0000_s1346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  <w:r>
                      <w:rPr>
                        <w:vertAlign w:val="subscript"/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1347" type="#_x0000_t202" style="position:absolute;left:3681;top:10225;width:720;height:540" filled="f" stroked="f">
              <v:textbox style="mso-next-textbox:#_x0000_s1347"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  <w:r>
                      <w:rPr>
                        <w:vertAlign w:val="subscript"/>
                        <w:lang w:val="en-US"/>
                      </w:rPr>
                      <w:t>p</w:t>
                    </w:r>
                  </w:p>
                </w:txbxContent>
              </v:textbox>
            </v:shape>
          </v:group>
        </w:pic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10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 длинный проводник с током, направленный перпендикулярно чертежу. Вблизи него пролетают заряженные частицы: электрон </w:t>
      </w:r>
      <w:r>
        <w:rPr>
          <w:sz w:val="24"/>
          <w:szCs w:val="24"/>
          <w:vertAlign w:val="subscript"/>
        </w:rPr>
        <w:t>-1</w:t>
      </w:r>
      <w:r>
        <w:rPr>
          <w:sz w:val="24"/>
          <w:szCs w:val="24"/>
        </w:rPr>
        <w:t>е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, протон 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р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и нейтрон 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. Определить направление силы Лоренца, действующей на каждую заряженную частицу.</w:t>
      </w:r>
    </w:p>
    <w:p w:rsidR="00A8618B" w:rsidRDefault="00A8618B" w:rsidP="00A8618B">
      <w:pPr>
        <w:jc w:val="center"/>
        <w:rPr>
          <w:sz w:val="24"/>
          <w:szCs w:val="24"/>
        </w:rPr>
      </w:pPr>
    </w:p>
    <w:p w:rsidR="00A8618B" w:rsidRDefault="003D6E67" w:rsidP="00A8618B">
      <w:pPr>
        <w:jc w:val="center"/>
        <w:rPr>
          <w:sz w:val="24"/>
          <w:szCs w:val="24"/>
        </w:rPr>
      </w:pPr>
      <w:r>
        <w:pict>
          <v:group id="_x0000_s1348" style="position:absolute;left:0;text-align:left;margin-left:-27.9pt;margin-top:13.3pt;width:161.4pt;height:103.45pt;z-index:251681280" coordorigin="801,12025" coordsize="3783,2160">
            <v:group id="_x0000_s1349" style="position:absolute;left:981;top:12450;width:2891;height:1735" coordorigin="981,4079" coordsize="2891,1735">
              <v:group id="_x0000_s1350" style="position:absolute;left:2241;top:5274;width:540;height:540;rotation:1585893fd" coordorigin="2061,2034" coordsize="540,540">
                <v:oval id="_x0000_s1351" style="position:absolute;left:2061;top:2034;width:540;height:540"/>
                <v:line id="_x0000_s1352" style="position:absolute" from="2061,2214" to="2601,2394"/>
                <v:line id="_x0000_s1353" style="position:absolute;flip:y" from="2241,2034" to="2421,2574"/>
              </v:group>
              <v:line id="_x0000_s1354" style="position:absolute" from="2781,5454" to="3681,5454"/>
              <v:line id="_x0000_s1355" style="position:absolute;flip:x" from="1341,5454" to="2241,5454"/>
              <v:line id="_x0000_s1356" style="position:absolute;flip:y" from="1341,5094" to="1341,5454"/>
              <v:line id="_x0000_s1357" style="position:absolute" from="981,5094" to="1701,5094"/>
              <v:line id="_x0000_s1358" style="position:absolute" from="1161,4914" to="1521,4914"/>
              <v:line id="_x0000_s1359" style="position:absolute;flip:y" from="1341,4734" to="1341,4914"/>
              <v:line id="_x0000_s1360" style="position:absolute;flip:y" from="1341,4194" to="1341,4554"/>
              <v:line id="_x0000_s1361" style="position:absolute" from="1341,4554" to="1521,4734"/>
              <v:line id="_x0000_s1362" style="position:absolute" from="1341,4194" to="2061,4194"/>
              <v:group id="_x0000_s1363" style="position:absolute;left:3681;top:4554;width:191;height:541;rotation:23443420fd" coordorigin="4401,6714" coordsize="191,541">
                <v:shape id="_x0000_s1364" type="#_x0000_t19" style="position:absolute;left:4401;top:6714;width:191;height:181" coordsize="22941,43200" adj=",6131527,1341" path="wr-20259,,22941,43200,1341,,,43158nfewr-20259,,22941,43200,1341,,,43158l1341,21600nsxe">
                  <v:path o:connectlocs="1341,0;0,43158;1341,21600"/>
                </v:shape>
                <v:shape id="_x0000_s1365" type="#_x0000_t19" style="position:absolute;left:4401;top:6894;width:191;height:181" coordsize="22941,43200" adj=",6131527,1341" path="wr-20259,,22941,43200,1341,,,43158nfewr-20259,,22941,43200,1341,,,43158l1341,21600nsxe">
                  <v:path o:connectlocs="1341,0;0,43158;1341,21600"/>
                </v:shape>
                <v:shape id="_x0000_s1366" type="#_x0000_t19" style="position:absolute;left:4401;top:7074;width:191;height:181" coordsize="22941,43200" adj=",6131527,1341" path="wr-20259,,22941,43200,1341,,,43158nfewr-20259,,22941,43200,1341,,,43158l1341,21600nsxe">
                  <v:path o:connectlocs="1341,0;0,43158;1341,21600"/>
                </v:shape>
              </v:group>
              <v:line id="_x0000_s1367" style="position:absolute;flip:y" from="3681,5094" to="3681,5454"/>
              <v:line id="_x0000_s1368" style="position:absolute;flip:y" from="3681,4194" to="3681,4554"/>
              <v:rect id="_x0000_s1369" style="position:absolute;left:2058;top:4079;width:720;height:180"/>
              <v:line id="_x0000_s1370" style="position:absolute;flip:x" from="2781,4194" to="3681,4194"/>
              <v:shape id="_x0000_s1371" type="#_x0000_t19" style="position:absolute;left:1298;top:4554;width:224;height:180;flip:y" coordsize="26839,21600" adj="-6818120,,5239" path="wr-16361,,26839,43200,,645,26839,21600nfewr-16361,,26839,43200,,645,26839,21600l5239,21600nsxe">
                <v:stroke startarrow="block"/>
                <v:path o:connectlocs="0,645;26839,21600;5239,21600"/>
              </v:shape>
            </v:group>
            <v:shape id="_x0000_s1372" type="#_x0000_t202" style="position:absolute;left:2601;top:12025;width:723;height:540" filled="f" stroked="f">
              <v:textbox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373" type="#_x0000_t202" style="position:absolute;left:3861;top:12925;width:723;height:540" filled="f" stroked="f">
              <v:textbox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374" type="#_x0000_t202" style="position:absolute;left:801;top:12925;width:723;height:540" filled="f" stroked="f">
              <v:textbox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</w:p>
                </w:txbxContent>
              </v:textbox>
            </v:shape>
          </v:group>
        </w:pic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11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Индуктивная цепь с параметрами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  <w:lang w:val="en-US"/>
        </w:rPr>
        <w:t>L</w:t>
      </w:r>
      <w:r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Ом и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Гн подключается к источнику постоянного тока Е=10 В. Построить функцию тока в катушке после замыкания ключа. Описать интенсивность свечения лампы.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3D6E67" w:rsidP="00A8618B">
      <w:pPr>
        <w:jc w:val="center"/>
        <w:rPr>
          <w:b/>
          <w:sz w:val="24"/>
          <w:szCs w:val="24"/>
        </w:rPr>
      </w:pPr>
      <w:r>
        <w:lastRenderedPageBreak/>
        <w:pict>
          <v:group id="_x0000_s1375" style="position:absolute;left:0;text-align:left;margin-left:-.75pt;margin-top:10.5pt;width:153.15pt;height:98.15pt;z-index:251682304" coordorigin="981,1344" coordsize="3603,2095">
            <v:group id="_x0000_s1376" style="position:absolute;left:2421;top:2899;width:540;height:540;rotation:1585893fd" coordorigin="2061,2034" coordsize="540,540">
              <v:oval id="_x0000_s1377" style="position:absolute;left:2061;top:2034;width:540;height:540"/>
              <v:line id="_x0000_s1378" style="position:absolute" from="2061,2214" to="2601,2394"/>
              <v:line id="_x0000_s1379" style="position:absolute;flip:y" from="2241,2034" to="2421,2574"/>
            </v:group>
            <v:line id="_x0000_s1380" style="position:absolute" from="2961,3079" to="3861,3079"/>
            <v:line id="_x0000_s1381" style="position:absolute;flip:x" from="1521,3079" to="2421,3079"/>
            <v:line id="_x0000_s1382" style="position:absolute;flip:y" from="1521,2719" to="1521,3079"/>
            <v:line id="_x0000_s1383" style="position:absolute" from="1161,2719" to="1881,2719"/>
            <v:line id="_x0000_s1384" style="position:absolute" from="1341,2539" to="1701,2539"/>
            <v:line id="_x0000_s1385" style="position:absolute;flip:y" from="1521,2359" to="1521,2539"/>
            <v:line id="_x0000_s1386" style="position:absolute;flip:y" from="1521,1819" to="1521,2179"/>
            <v:line id="_x0000_s1387" style="position:absolute" from="1521,2179" to="1701,2359"/>
            <v:line id="_x0000_s1388" style="position:absolute" from="1521,1819" to="2241,1819"/>
            <v:line id="_x0000_s1389" style="position:absolute;flip:y" from="3861,2424" to="3861,3079"/>
            <v:line id="_x0000_s1390" style="position:absolute;flip:y" from="3861,1819" to="3861,2244"/>
            <v:rect id="_x0000_s1391" style="position:absolute;left:2238;top:1704;width:720;height:180"/>
            <v:line id="_x0000_s1392" style="position:absolute;flip:x" from="2961,1819" to="3861,1819"/>
            <v:shape id="_x0000_s1393" type="#_x0000_t19" style="position:absolute;left:1478;top:2179;width:224;height:180;flip:y" coordsize="26839,21600" adj="-6818120,,5239" path="wr-16361,,26839,43200,,645,26839,21600nfewr-16361,,26839,43200,,645,26839,21600l5239,21600nsxe">
              <v:stroke startarrow="block"/>
              <v:path o:connectlocs="0,645;26839,21600;5239,21600"/>
            </v:shape>
            <v:line id="_x0000_s1394" style="position:absolute" from="3681,2244" to="4041,2244"/>
            <v:line id="_x0000_s1395" style="position:absolute" from="3681,2424" to="4041,2424"/>
            <v:shape id="_x0000_s1396" type="#_x0000_t202" style="position:absolute;left:2241;top:1344;width:723;height:540" filled="f" stroked="f">
              <v:textbox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397" type="#_x0000_t202" style="position:absolute;left:3861;top:1884;width:723;height:540" filled="f" stroked="f">
              <v:textbox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398" type="#_x0000_t202" style="position:absolute;left:981;top:2244;width:723;height:540" filled="f" stroked="f">
              <v:textbox>
                <w:txbxContent>
                  <w:p w:rsidR="00A8618B" w:rsidRDefault="00A8618B" w:rsidP="00A861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</w:p>
                </w:txbxContent>
              </v:textbox>
            </v:shape>
          </v:group>
        </w:pict>
      </w:r>
      <w:r w:rsidR="00A8618B">
        <w:rPr>
          <w:b/>
          <w:sz w:val="24"/>
          <w:szCs w:val="24"/>
        </w:rPr>
        <w:t>Задача 12</w:t>
      </w:r>
    </w:p>
    <w:p w:rsidR="00A8618B" w:rsidRDefault="00A8618B" w:rsidP="00A8618B">
      <w:pPr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Емкостная цепь с параметрами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  <w:lang w:val="en-US"/>
        </w:rPr>
        <w:t>c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Ом; С=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Ф подключается к источнику постоянного тока Е=10 В. Построить функцию напряжения на конденсаторе при его заряде. Описать интенсивность свечения лампы.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13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электронагревателе постоянного тока за время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=2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с выделяется количество теплоты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>=(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·10) кал. Определить силу тока в нагревателе, если его сопротивление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=50 Ом.</w:t>
      </w: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rPr>
          <w:b/>
          <w:sz w:val="24"/>
          <w:szCs w:val="24"/>
        </w:rPr>
        <w:sectPr w:rsidR="00A8618B">
          <w:pgSz w:w="11906" w:h="16838"/>
          <w:pgMar w:top="1134" w:right="1134" w:bottom="851" w:left="1701" w:header="709" w:footer="709" w:gutter="0"/>
          <w:cols w:space="720"/>
        </w:sect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 10. Механические и электромагнитные колебания и волны.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Материальная точка совершает гармонические колебания с амплитудой А=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м, периодом Т=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с. 1) Составить уравнение колебания; 2) Построить его график; 3) Определить частоту колебаний; 4) Кинетическую, потенциальную и полную энергию; 5) мгновенные скорость и ускорение в начальный момент времени; 6) среднюю скорость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vertAlign w:val="subscript"/>
        </w:rPr>
        <w:t>ср</w:t>
      </w:r>
      <w:r>
        <w:rPr>
          <w:sz w:val="24"/>
          <w:szCs w:val="24"/>
        </w:rPr>
        <w:t xml:space="preserve"> и длину волны </w:t>
      </w:r>
      <w:r>
        <w:rPr>
          <w:position w:val="-6"/>
          <w:sz w:val="24"/>
          <w:szCs w:val="24"/>
        </w:rPr>
        <w:object w:dxaOrig="285" w:dyaOrig="285">
          <v:shape id="_x0000_i1069" type="#_x0000_t75" style="width:14.25pt;height:14.25pt" o:ole="">
            <v:imagedata r:id="rId143" o:title=""/>
          </v:shape>
          <o:OLEObject Type="Embed" ProgID="Equation.3" ShapeID="_x0000_i1069" DrawAspect="Content" ObjectID="_1677058132" r:id="rId144"/>
        </w:object>
      </w:r>
      <w:r>
        <w:rPr>
          <w:sz w:val="24"/>
          <w:szCs w:val="24"/>
        </w:rPr>
        <w:t>; 7) импульс волны за ¼ периода.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Лодка качается на морских волнах с периодом Т=</w:t>
      </w:r>
      <w:r>
        <w:rPr>
          <w:sz w:val="24"/>
          <w:szCs w:val="24"/>
          <w:lang w:val="en-US"/>
        </w:rPr>
        <w:t>mc</w:t>
      </w:r>
      <w:r>
        <w:rPr>
          <w:sz w:val="24"/>
          <w:szCs w:val="24"/>
        </w:rPr>
        <w:t xml:space="preserve">. Определить длину морской волны, если она распространяется со скоростью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м/сек. Продольные или поперечные волны качают лодку?   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3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длину волны и расстояние распространения её фронта за 2 сек, если частота колебаний равна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МГц, а длина волны </w:t>
      </w:r>
      <w:r>
        <w:rPr>
          <w:position w:val="-6"/>
          <w:sz w:val="24"/>
          <w:szCs w:val="24"/>
        </w:rPr>
        <w:object w:dxaOrig="285" w:dyaOrig="285">
          <v:shape id="_x0000_i1070" type="#_x0000_t75" style="width:14.25pt;height:14.25pt" o:ole="">
            <v:imagedata r:id="rId143" o:title=""/>
          </v:shape>
          <o:OLEObject Type="Embed" ProgID="Equation.3" ShapeID="_x0000_i1070" DrawAspect="Content" ObjectID="_1677058133" r:id="rId145"/>
        </w:object>
      </w:r>
      <w:r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м.</w:t>
      </w:r>
    </w:p>
    <w:p w:rsidR="00A8618B" w:rsidRDefault="00A8618B" w:rsidP="00A8618B">
      <w:pPr>
        <w:jc w:val="both"/>
        <w:rPr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4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каких средах возникают: 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- только продольные волны?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- только поперечные волны?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- и продольные и поперечные волны?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5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Два когерентных источника излучают колебания с частотой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 = 10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 xml:space="preserve">Гц в одинаковых фазах. Каков результат интерференции волн в точках с разностью хода от источников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=4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м;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=8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м, если скорость распространения волн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=2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·10</w:t>
      </w:r>
      <w:r>
        <w:rPr>
          <w:sz w:val="24"/>
          <w:szCs w:val="24"/>
          <w:vertAlign w:val="superscript"/>
        </w:rPr>
        <w:t>-2</w:t>
      </w:r>
      <w:r>
        <w:rPr>
          <w:sz w:val="24"/>
          <w:szCs w:val="24"/>
        </w:rPr>
        <w:t xml:space="preserve"> м/сек. 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6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интервал длин звуковых волн, воспринимаемых человеком, если диапазон их частот от 20 до 20000 Гц. Скорость звука в воздухе равна 340 м/сек. 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Замечание</w:t>
      </w:r>
      <w:r>
        <w:rPr>
          <w:sz w:val="24"/>
          <w:szCs w:val="24"/>
        </w:rPr>
        <w:t xml:space="preserve">. Если размеры преград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не больше длин волн </w:t>
      </w:r>
      <w:r>
        <w:rPr>
          <w:position w:val="-6"/>
          <w:sz w:val="24"/>
          <w:szCs w:val="24"/>
        </w:rPr>
        <w:object w:dxaOrig="285" w:dyaOrig="285">
          <v:shape id="_x0000_i1071" type="#_x0000_t75" style="width:14.25pt;height:14.25pt" o:ole="">
            <v:imagedata r:id="rId143" o:title=""/>
          </v:shape>
          <o:OLEObject Type="Embed" ProgID="Equation.3" ShapeID="_x0000_i1071" DrawAspect="Content" ObjectID="_1677058134" r:id="rId146"/>
        </w:object>
      </w:r>
      <w:r>
        <w:rPr>
          <w:sz w:val="24"/>
          <w:szCs w:val="24"/>
        </w:rPr>
        <w:t xml:space="preserve">, т.е.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≤ </w:t>
      </w:r>
      <w:r>
        <w:rPr>
          <w:position w:val="-6"/>
          <w:sz w:val="24"/>
          <w:szCs w:val="24"/>
        </w:rPr>
        <w:object w:dxaOrig="285" w:dyaOrig="285">
          <v:shape id="_x0000_i1072" type="#_x0000_t75" style="width:14.25pt;height:14.25pt" o:ole="">
            <v:imagedata r:id="rId143" o:title=""/>
          </v:shape>
          <o:OLEObject Type="Embed" ProgID="Equation.3" ShapeID="_x0000_i1072" DrawAspect="Content" ObjectID="_1677058135" r:id="rId147"/>
        </w:object>
      </w:r>
      <w:r>
        <w:rPr>
          <w:sz w:val="24"/>
          <w:szCs w:val="24"/>
        </w:rPr>
        <w:t>, то дифракция является наиболее выраженной. Волны полностью огибают преграду.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Звуковые волны, воспринимаемые человеком, имеют длины волн от 17мм до </w:t>
      </w:r>
      <w:smartTag w:uri="urn:schemas-microsoft-com:office:smarttags" w:element="metricconverter">
        <w:smartTagPr>
          <w:attr w:name="ProductID" w:val="17 м"/>
        </w:smartTagPr>
        <w:r>
          <w:rPr>
            <w:sz w:val="24"/>
            <w:szCs w:val="24"/>
          </w:rPr>
          <w:t>17 м</w:t>
        </w:r>
      </w:smartTag>
      <w:r>
        <w:rPr>
          <w:sz w:val="24"/>
          <w:szCs w:val="24"/>
        </w:rPr>
        <w:t xml:space="preserve">. Поэтому звук полностью огибает все реальные преграды. Вот почему мы можем «слышать из-за угла». 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Длины световых волн меньше, порядка нанометров. Поэтому для них практически мала дифракция, и мы не можем «видеть из-за угла».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задачи по физике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Почему неопытный конькобежец падает назад, съезжая со снеговой дорожки на гладкий лед катка, а возвращаясь со льда на дорожку, падает вперед?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Поднимаясь в гору, лыжник проходит путь, равный </w:t>
      </w:r>
      <w:r>
        <w:rPr>
          <w:i/>
          <w:sz w:val="24"/>
          <w:szCs w:val="24"/>
        </w:rPr>
        <w:t>3</w:t>
      </w:r>
      <w:r>
        <w:rPr>
          <w:i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км, со средней скоростью </w:t>
      </w:r>
      <w:smartTag w:uri="urn:schemas-microsoft-com:office:smarttags" w:element="metricconverter">
        <w:smartTagPr>
          <w:attr w:name="ProductID" w:val="5,4 км/ч"/>
        </w:smartTagPr>
        <w:r>
          <w:rPr>
            <w:i/>
            <w:sz w:val="24"/>
            <w:szCs w:val="24"/>
          </w:rPr>
          <w:t xml:space="preserve">5,4 </w:t>
        </w:r>
        <w:r>
          <w:rPr>
            <w:sz w:val="24"/>
            <w:szCs w:val="24"/>
          </w:rPr>
          <w:t>км/ч</w:t>
        </w:r>
      </w:smartTag>
      <w:r>
        <w:rPr>
          <w:sz w:val="24"/>
          <w:szCs w:val="24"/>
        </w:rPr>
        <w:t xml:space="preserve">. Спускаясь с горы со скоростью </w:t>
      </w:r>
      <w:r>
        <w:rPr>
          <w:i/>
          <w:sz w:val="24"/>
          <w:szCs w:val="24"/>
        </w:rPr>
        <w:t xml:space="preserve">10 </w:t>
      </w:r>
      <w:r>
        <w:rPr>
          <w:sz w:val="24"/>
          <w:szCs w:val="24"/>
        </w:rPr>
        <w:t xml:space="preserve">м/с, он проходит </w:t>
      </w:r>
      <w:r>
        <w:rPr>
          <w:i/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км пути. Определите среднюю скорость движения лыжника на всем пути.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3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Три четверти своего пути велосипедист проехал со скоростью </w:t>
      </w:r>
      <w:r>
        <w:rPr>
          <w:i/>
          <w:sz w:val="24"/>
          <w:szCs w:val="24"/>
        </w:rPr>
        <w:t>(10+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км/ч, оставшуюся часть – со скоростью </w:t>
      </w:r>
      <w:r>
        <w:rPr>
          <w:i/>
          <w:sz w:val="24"/>
          <w:szCs w:val="24"/>
        </w:rPr>
        <w:t>(20+</w:t>
      </w:r>
      <w:r>
        <w:rPr>
          <w:i/>
          <w:sz w:val="24"/>
          <w:szCs w:val="24"/>
          <w:lang w:val="en-US"/>
        </w:rPr>
        <w:t>m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км/ч. Какова средняя скорость движения велосипедиста?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4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каким ускорением двигался велосипедист, если на пути </w:t>
      </w:r>
      <w:smartTag w:uri="urn:schemas-microsoft-com:office:smarttags" w:element="metricconverter">
        <w:smartTagPr>
          <w:attr w:name="ProductID" w:val="1 км"/>
        </w:smartTagPr>
        <w:r>
          <w:rPr>
            <w:sz w:val="24"/>
            <w:szCs w:val="24"/>
          </w:rPr>
          <w:t>1 км</w:t>
        </w:r>
      </w:smartTag>
      <w:r>
        <w:rPr>
          <w:sz w:val="24"/>
          <w:szCs w:val="24"/>
        </w:rPr>
        <w:t xml:space="preserve"> его скорость возросла с  </w:t>
      </w:r>
      <w:r>
        <w:rPr>
          <w:i/>
          <w:sz w:val="24"/>
          <w:szCs w:val="24"/>
        </w:rPr>
        <w:t>(10+</w:t>
      </w:r>
      <w:r>
        <w:rPr>
          <w:i/>
          <w:sz w:val="24"/>
          <w:szCs w:val="24"/>
          <w:lang w:val="en-US"/>
        </w:rPr>
        <w:t>m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до </w:t>
      </w:r>
      <w:r>
        <w:rPr>
          <w:i/>
          <w:sz w:val="24"/>
          <w:szCs w:val="24"/>
        </w:rPr>
        <w:t>(22+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км/ч?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5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Гимнастка подбрасывает вертикально вверх шар с начальной скоростью </w:t>
      </w:r>
      <w:r>
        <w:rPr>
          <w:i/>
          <w:sz w:val="24"/>
          <w:szCs w:val="24"/>
        </w:rPr>
        <w:t>(10+0,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м/с. Через </w:t>
      </w:r>
      <w:r>
        <w:rPr>
          <w:i/>
          <w:sz w:val="24"/>
          <w:szCs w:val="24"/>
        </w:rPr>
        <w:t>0,5с.</w:t>
      </w:r>
      <w:r>
        <w:rPr>
          <w:sz w:val="24"/>
          <w:szCs w:val="24"/>
        </w:rPr>
        <w:t xml:space="preserve"> с такой же скоростью следом за первым шаром вверх брошен второй шар. На какой высоте от точки бросания встретятся шары?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6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Конькобежец вначале движется по горизонтальному пути равномерно, а затем после разгона путь </w:t>
      </w:r>
      <w:r>
        <w:rPr>
          <w:i/>
          <w:sz w:val="24"/>
          <w:szCs w:val="24"/>
        </w:rPr>
        <w:t>(40+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м до остановки проезжает за </w:t>
      </w:r>
      <w:r>
        <w:rPr>
          <w:i/>
          <w:sz w:val="24"/>
          <w:szCs w:val="24"/>
        </w:rPr>
        <w:t>(20+</w:t>
      </w:r>
      <w:r>
        <w:rPr>
          <w:i/>
          <w:sz w:val="24"/>
          <w:szCs w:val="24"/>
          <w:lang w:val="en-US"/>
        </w:rPr>
        <w:t>m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с. Чему равен коэффициент трения скольжения коньков по льду?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7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Определите работу силы трения, если масса конькобежца равна </w:t>
      </w:r>
      <w:r>
        <w:rPr>
          <w:i/>
          <w:sz w:val="24"/>
          <w:szCs w:val="24"/>
        </w:rPr>
        <w:t>(50+</w:t>
      </w:r>
      <w:r>
        <w:rPr>
          <w:i/>
          <w:sz w:val="24"/>
          <w:szCs w:val="24"/>
          <w:lang w:val="en-US"/>
        </w:rPr>
        <w:t>m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кг и при движении по инерции до остановки он за </w:t>
      </w:r>
      <w:r>
        <w:rPr>
          <w:i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с проезжает путь </w:t>
      </w:r>
      <w:r>
        <w:rPr>
          <w:i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м.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8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Какую работу может выполнить бегун, развивая мощность </w:t>
      </w:r>
      <w:r>
        <w:rPr>
          <w:i/>
          <w:sz w:val="24"/>
          <w:szCs w:val="24"/>
        </w:rPr>
        <w:t>(600+10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Вт за </w:t>
      </w:r>
      <w:r>
        <w:rPr>
          <w:i/>
          <w:sz w:val="24"/>
          <w:szCs w:val="24"/>
        </w:rPr>
        <w:t>30</w:t>
      </w:r>
      <w:r>
        <w:rPr>
          <w:sz w:val="24"/>
          <w:szCs w:val="24"/>
        </w:rPr>
        <w:t xml:space="preserve"> с; за </w:t>
      </w:r>
      <w:r>
        <w:rPr>
          <w:i/>
          <w:sz w:val="24"/>
          <w:szCs w:val="24"/>
        </w:rPr>
        <w:t>5</w:t>
      </w:r>
      <w:r>
        <w:rPr>
          <w:sz w:val="24"/>
          <w:szCs w:val="24"/>
        </w:rPr>
        <w:t xml:space="preserve"> мин?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9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Какую мощность можете Вы развить, подпрыгнув так, что центр масс поднимется  на </w:t>
      </w:r>
      <w:smartTag w:uri="urn:schemas-microsoft-com:office:smarttags" w:element="metricconverter">
        <w:smartTagPr>
          <w:attr w:name="ProductID" w:val="1 м"/>
        </w:smartTagPr>
        <w:r>
          <w:rPr>
            <w:i/>
            <w:sz w:val="24"/>
            <w:szCs w:val="24"/>
          </w:rPr>
          <w:t>1</w:t>
        </w:r>
        <w:r>
          <w:rPr>
            <w:sz w:val="24"/>
            <w:szCs w:val="24"/>
          </w:rPr>
          <w:t xml:space="preserve"> м</w:t>
        </w:r>
      </w:smartTag>
      <w:r>
        <w:rPr>
          <w:sz w:val="24"/>
          <w:szCs w:val="24"/>
        </w:rPr>
        <w:t xml:space="preserve"> (по отношению к нормальной стойке), а фаза отталкивания составит </w:t>
      </w:r>
      <w:r>
        <w:rPr>
          <w:i/>
          <w:sz w:val="24"/>
          <w:szCs w:val="24"/>
        </w:rPr>
        <w:t>(0,2+0,0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с?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Задача 10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какой силой натянута мышца (бицепс) при подъеме ядра весом </w:t>
      </w:r>
      <w:r>
        <w:rPr>
          <w:i/>
          <w:sz w:val="24"/>
          <w:szCs w:val="24"/>
        </w:rPr>
        <w:t>80 Н</w:t>
      </w:r>
      <w:r>
        <w:rPr>
          <w:sz w:val="24"/>
          <w:szCs w:val="24"/>
        </w:rPr>
        <w:t xml:space="preserve"> (см. рис. 1), если расстояние от центра ядра до локтя равно </w:t>
      </w:r>
      <w:r>
        <w:rPr>
          <w:i/>
          <w:sz w:val="24"/>
          <w:szCs w:val="24"/>
        </w:rPr>
        <w:t>(25+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см, а от локтя до места закрепления мышцы – </w:t>
      </w:r>
      <w:r>
        <w:rPr>
          <w:i/>
          <w:sz w:val="24"/>
          <w:szCs w:val="24"/>
          <w:lang w:val="en-US"/>
        </w:rPr>
        <w:t>m</w:t>
      </w:r>
      <w:r>
        <w:rPr>
          <w:sz w:val="24"/>
          <w:szCs w:val="24"/>
        </w:rPr>
        <w:t>см?</w:t>
      </w:r>
    </w:p>
    <w:p w:rsidR="00A8618B" w:rsidRDefault="00A8618B" w:rsidP="00A8618B">
      <w:pPr>
        <w:keepNext/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609975" cy="2400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18B" w:rsidRDefault="00A8618B" w:rsidP="00A861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Рис.1</w:t>
      </w:r>
    </w:p>
    <w:p w:rsidR="00A8618B" w:rsidRDefault="00A8618B" w:rsidP="00A8618B">
      <w:pPr>
        <w:jc w:val="center"/>
        <w:rPr>
          <w:bCs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11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соревнованиях по художественной гимнастике спортсменки часто используют длинную ленту, которой сообщают волнообразные движения. Рисунок 2 схематически представляет мгновенную фотографию такого движения. Определите длину волны и амплитуду колебаний. 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24325" cy="2419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18B" w:rsidRDefault="00A8618B" w:rsidP="00A861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Рис. 2</w:t>
      </w:r>
    </w:p>
    <w:p w:rsidR="00A8618B" w:rsidRDefault="00A8618B" w:rsidP="00A8618B">
      <w:pPr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12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Игрок в бейсбол бросает мяч со скоростью </w:t>
      </w:r>
      <w:r>
        <w:rPr>
          <w:i/>
          <w:position w:val="-6"/>
          <w:sz w:val="24"/>
          <w:szCs w:val="24"/>
        </w:rPr>
        <w:object w:dxaOrig="135" w:dyaOrig="285">
          <v:shape id="_x0000_i1073" type="#_x0000_t75" style="width:6.75pt;height:14.25pt" o:ole="">
            <v:imagedata r:id="rId150" o:title=""/>
          </v:shape>
          <o:OLEObject Type="Embed" ProgID="Equation.3" ShapeID="_x0000_i1073" DrawAspect="Content" ObjectID="_1677058136" r:id="rId151"/>
        </w:object>
      </w:r>
      <w:r>
        <w:rPr>
          <w:i/>
          <w:sz w:val="24"/>
          <w:szCs w:val="24"/>
        </w:rPr>
        <w:t>=20+n м/с</w:t>
      </w:r>
      <w:r>
        <w:rPr>
          <w:sz w:val="24"/>
          <w:szCs w:val="24"/>
        </w:rPr>
        <w:t xml:space="preserve"> (начальная скорость </w:t>
      </w:r>
      <w:r>
        <w:rPr>
          <w:position w:val="-6"/>
          <w:sz w:val="24"/>
          <w:szCs w:val="24"/>
        </w:rPr>
        <w:object w:dxaOrig="135" w:dyaOrig="285">
          <v:shape id="_x0000_i1074" type="#_x0000_t75" style="width:6.75pt;height:14.25pt" o:ole="">
            <v:imagedata r:id="rId150" o:title=""/>
          </v:shape>
          <o:OLEObject Type="Embed" ProgID="Equation.3" ShapeID="_x0000_i1074" DrawAspect="Content" ObjectID="_1677058137" r:id="rId152"/>
        </w:objec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=0). При броске мяч ускоряется на общем расстоянии (для взрослого мужчины</w:t>
      </w:r>
      <w:r>
        <w:rPr>
          <w:i/>
          <w:sz w:val="24"/>
          <w:szCs w:val="24"/>
        </w:rPr>
        <w:t xml:space="preserve">) </w:t>
      </w:r>
      <w:r>
        <w:rPr>
          <w:i/>
          <w:sz w:val="24"/>
          <w:szCs w:val="24"/>
          <w:lang w:val="en-US"/>
        </w:rPr>
        <w:t>S</w:t>
      </w:r>
      <w:r>
        <w:rPr>
          <w:i/>
          <w:sz w:val="24"/>
          <w:szCs w:val="24"/>
        </w:rPr>
        <w:t xml:space="preserve">=3,5 </w:t>
      </w:r>
      <w:r>
        <w:rPr>
          <w:sz w:val="24"/>
          <w:szCs w:val="24"/>
        </w:rPr>
        <w:t>м, когда игрок проводит мяч из-за спины до точки, в которой мяч освобождается. Определить ускорение, сообщаемое мячу. Во сколько раз оно больше ускорения свободного падения?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Задача 13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Велосипедист ехал со скоростью </w:t>
      </w:r>
      <w:r>
        <w:rPr>
          <w:i/>
          <w:sz w:val="24"/>
          <w:szCs w:val="24"/>
        </w:rPr>
        <w:t>(20+</w:t>
      </w:r>
      <w:r>
        <w:rPr>
          <w:i/>
          <w:sz w:val="24"/>
          <w:szCs w:val="24"/>
          <w:lang w:val="en-US"/>
        </w:rPr>
        <w:t>m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км/ч. Сколько оборотов совершило колесо диаметром </w:t>
      </w:r>
      <w:smartTag w:uri="urn:schemas-microsoft-com:office:smarttags" w:element="metricconverter">
        <w:smartTagPr>
          <w:attr w:name="ProductID" w:val="70 см"/>
        </w:smartTagPr>
        <w:r>
          <w:rPr>
            <w:i/>
            <w:sz w:val="24"/>
            <w:szCs w:val="24"/>
          </w:rPr>
          <w:t>70</w:t>
        </w:r>
        <w:r>
          <w:rPr>
            <w:sz w:val="24"/>
            <w:szCs w:val="24"/>
          </w:rPr>
          <w:t xml:space="preserve"> см</w:t>
        </w:r>
      </w:smartTag>
      <w:r>
        <w:rPr>
          <w:sz w:val="24"/>
          <w:szCs w:val="24"/>
        </w:rPr>
        <w:t xml:space="preserve"> за </w:t>
      </w:r>
      <w:r>
        <w:rPr>
          <w:i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мин?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14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Человек массой</w:t>
      </w:r>
      <w:r>
        <w:rPr>
          <w:sz w:val="24"/>
          <w:szCs w:val="24"/>
        </w:rPr>
        <w:tab/>
      </w:r>
      <w:r>
        <w:rPr>
          <w:i/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кг прыгает вверх с места. Скорость его центра масс при отрыве от земли равна </w:t>
      </w:r>
      <w:r>
        <w:rPr>
          <w:i/>
          <w:sz w:val="24"/>
          <w:szCs w:val="24"/>
        </w:rPr>
        <w:t>3,5</w:t>
      </w:r>
      <w:r>
        <w:rPr>
          <w:sz w:val="24"/>
          <w:szCs w:val="24"/>
        </w:rPr>
        <w:t xml:space="preserve"> м/с, продолжительность фазы отталкивания </w:t>
      </w:r>
      <w:r>
        <w:rPr>
          <w:i/>
          <w:sz w:val="24"/>
          <w:szCs w:val="24"/>
        </w:rPr>
        <w:t>∆</w:t>
      </w:r>
      <w:r>
        <w:rPr>
          <w:i/>
          <w:sz w:val="24"/>
          <w:szCs w:val="24"/>
          <w:lang w:val="en-US"/>
        </w:rPr>
        <w:t>t</w:t>
      </w:r>
      <w:r>
        <w:rPr>
          <w:i/>
          <w:sz w:val="24"/>
          <w:szCs w:val="24"/>
        </w:rPr>
        <w:t>=(0,2+0,0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с. Определить силу, развиваемую мышцами ног при толчке. Сформулировать рекомендации по эффективной реализации прыжка.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15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Велосипедист при повороте по закруглению радиуса </w:t>
      </w:r>
      <w:r>
        <w:rPr>
          <w:i/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 наклоняется к центру закругления так, что угол между плоскостью велосипеда и поверхностью земли равен </w:t>
      </w:r>
      <w:r>
        <w:rPr>
          <w:position w:val="-6"/>
          <w:sz w:val="24"/>
          <w:szCs w:val="24"/>
        </w:rPr>
        <w:object w:dxaOrig="285" w:dyaOrig="285">
          <v:shape id="_x0000_i1075" type="#_x0000_t75" style="width:14.25pt;height:14.25pt" o:ole="">
            <v:imagedata r:id="rId153" o:title=""/>
          </v:shape>
          <o:OLEObject Type="Embed" ProgID="Equation.3" ShapeID="_x0000_i1075" DrawAspect="Content" ObjectID="_1677058138" r:id="rId154"/>
        </w:object>
      </w:r>
      <w:r>
        <w:rPr>
          <w:sz w:val="24"/>
          <w:szCs w:val="24"/>
        </w:rPr>
        <w:t xml:space="preserve">. Найти скорость </w:t>
      </w:r>
      <w:r>
        <w:rPr>
          <w:position w:val="-6"/>
          <w:sz w:val="24"/>
          <w:szCs w:val="24"/>
        </w:rPr>
        <w:object w:dxaOrig="135" w:dyaOrig="285">
          <v:shape id="_x0000_i1076" type="#_x0000_t75" style="width:6.75pt;height:14.25pt" o:ole="">
            <v:imagedata r:id="rId150" o:title=""/>
          </v:shape>
          <o:OLEObject Type="Embed" ProgID="Equation.3" ShapeID="_x0000_i1076" DrawAspect="Content" ObjectID="_1677058139" r:id="rId155"/>
        </w:object>
      </w:r>
      <w:r>
        <w:rPr>
          <w:sz w:val="24"/>
          <w:szCs w:val="24"/>
        </w:rPr>
        <w:t xml:space="preserve"> велосипеда и оценить предельный угол наклона велосипеда для исключения аварийной ситуации.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16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Полотно дороги на повороте радиуса </w:t>
      </w:r>
      <w:r>
        <w:rPr>
          <w:i/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 наклонено в сторону центра закругления и составляет угол </w:t>
      </w:r>
      <w:r>
        <w:rPr>
          <w:position w:val="-6"/>
          <w:sz w:val="24"/>
          <w:szCs w:val="24"/>
        </w:rPr>
        <w:object w:dxaOrig="285" w:dyaOrig="285">
          <v:shape id="_x0000_i1077" type="#_x0000_t75" style="width:14.25pt;height:14.25pt" o:ole="">
            <v:imagedata r:id="rId156" o:title=""/>
          </v:shape>
          <o:OLEObject Type="Embed" ProgID="Equation.3" ShapeID="_x0000_i1077" DrawAspect="Content" ObjectID="_1677058140" r:id="rId157"/>
        </w:object>
      </w:r>
      <w:r>
        <w:rPr>
          <w:sz w:val="24"/>
          <w:szCs w:val="24"/>
        </w:rPr>
        <w:t xml:space="preserve"> с горизонтом. По дороге едет велосипедист, скорость которого такова, что на повороте велосипед перпендикулярен полотну дороги. С какой силой  </w:t>
      </w:r>
      <w:r>
        <w:rPr>
          <w:i/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 велосипед давит на дорогу, если масса велосипедиста с велосипедом равна </w:t>
      </w:r>
      <w:r>
        <w:rPr>
          <w:i/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? Какова при этом скорость </w:t>
      </w:r>
      <w:r>
        <w:rPr>
          <w:position w:val="-6"/>
          <w:sz w:val="24"/>
          <w:szCs w:val="24"/>
        </w:rPr>
        <w:object w:dxaOrig="135" w:dyaOrig="285">
          <v:shape id="_x0000_i1078" type="#_x0000_t75" style="width:6.75pt;height:14.25pt" o:ole="">
            <v:imagedata r:id="rId150" o:title=""/>
          </v:shape>
          <o:OLEObject Type="Embed" ProgID="Equation.3" ShapeID="_x0000_i1078" DrawAspect="Content" ObjectID="_1677058141" r:id="rId158"/>
        </w:object>
      </w:r>
      <w:r>
        <w:rPr>
          <w:sz w:val="24"/>
          <w:szCs w:val="24"/>
        </w:rPr>
        <w:t xml:space="preserve"> велосипеда?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17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кругу какого наименьшего радиуса сможет проехать велосипедист, движущийся со скоростью </w:t>
      </w:r>
      <w:r>
        <w:rPr>
          <w:position w:val="-6"/>
          <w:sz w:val="24"/>
          <w:szCs w:val="24"/>
        </w:rPr>
        <w:object w:dxaOrig="135" w:dyaOrig="285">
          <v:shape id="_x0000_i1079" type="#_x0000_t75" style="width:6.75pt;height:14.25pt" o:ole="">
            <v:imagedata r:id="rId150" o:title=""/>
          </v:shape>
          <o:OLEObject Type="Embed" ProgID="Equation.3" ShapeID="_x0000_i1079" DrawAspect="Content" ObjectID="_1677058142" r:id="rId159"/>
        </w:object>
      </w:r>
      <w:r>
        <w:rPr>
          <w:i/>
          <w:sz w:val="24"/>
          <w:szCs w:val="24"/>
        </w:rPr>
        <w:t>=(20+</w:t>
      </w:r>
      <w:r>
        <w:rPr>
          <w:i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) км/ч, если коэффициент трения между покрышками колес и землей </w:t>
      </w:r>
      <w:r>
        <w:rPr>
          <w:i/>
          <w:sz w:val="24"/>
          <w:szCs w:val="24"/>
          <w:lang w:val="en-US"/>
        </w:rPr>
        <w:t>f</w:t>
      </w:r>
      <w:r>
        <w:rPr>
          <w:i/>
          <w:sz w:val="24"/>
          <w:szCs w:val="24"/>
        </w:rPr>
        <w:t>=0,</w:t>
      </w:r>
      <w:r>
        <w:rPr>
          <w:i/>
          <w:sz w:val="24"/>
          <w:szCs w:val="24"/>
          <w:lang w:val="en-US"/>
        </w:rPr>
        <w:t>m</w:t>
      </w:r>
      <w:r>
        <w:rPr>
          <w:sz w:val="24"/>
          <w:szCs w:val="24"/>
        </w:rPr>
        <w:t>? Каков наибольший угол наклона велосипеда, при котором велосипедист еще не будет падать на закруглении?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18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Конькобежец движется со скоростью </w:t>
      </w:r>
      <w:r>
        <w:rPr>
          <w:position w:val="-6"/>
          <w:sz w:val="24"/>
          <w:szCs w:val="24"/>
        </w:rPr>
        <w:object w:dxaOrig="135" w:dyaOrig="285">
          <v:shape id="_x0000_i1080" type="#_x0000_t75" style="width:6.75pt;height:14.25pt" o:ole="">
            <v:imagedata r:id="rId150" o:title=""/>
          </v:shape>
          <o:OLEObject Type="Embed" ProgID="Equation.3" ShapeID="_x0000_i1080" DrawAspect="Content" ObjectID="_1677058143" r:id="rId160"/>
        </w:object>
      </w:r>
      <w:r>
        <w:rPr>
          <w:sz w:val="24"/>
          <w:szCs w:val="24"/>
        </w:rPr>
        <w:t xml:space="preserve"> по окружности радиуса </w:t>
      </w:r>
      <w:r>
        <w:rPr>
          <w:i/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. Под каким углом </w:t>
      </w:r>
      <w:r>
        <w:rPr>
          <w:position w:val="-6"/>
          <w:sz w:val="24"/>
          <w:szCs w:val="24"/>
        </w:rPr>
        <w:object w:dxaOrig="285" w:dyaOrig="285">
          <v:shape id="_x0000_i1081" type="#_x0000_t75" style="width:14.25pt;height:14.25pt" o:ole="">
            <v:imagedata r:id="rId153" o:title=""/>
          </v:shape>
          <o:OLEObject Type="Embed" ProgID="Equation.3" ShapeID="_x0000_i1081" DrawAspect="Content" ObjectID="_1677058144" r:id="rId161"/>
        </w:object>
      </w:r>
      <w:r>
        <w:rPr>
          <w:sz w:val="24"/>
          <w:szCs w:val="24"/>
        </w:rPr>
        <w:t xml:space="preserve"> к горизонту он должен наклониться, что бы сохранить равновесие? Какую предельную скорость он может иметь, чтобы не «вылететь» с дорожки?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19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измерении пульса человека было зафиксировано </w:t>
      </w:r>
      <w:r>
        <w:rPr>
          <w:i/>
          <w:sz w:val="24"/>
          <w:szCs w:val="24"/>
        </w:rPr>
        <w:t>(60+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 пульсаций крови за </w:t>
      </w:r>
      <w:r>
        <w:rPr>
          <w:i/>
          <w:sz w:val="24"/>
          <w:szCs w:val="24"/>
        </w:rPr>
        <w:t>1</w:t>
      </w:r>
      <w:r>
        <w:rPr>
          <w:sz w:val="24"/>
          <w:szCs w:val="24"/>
        </w:rPr>
        <w:t xml:space="preserve"> мин. Определите период сокращений сердечной мышцы.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20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выполнении сальто угловая скорость гимнаста равна </w:t>
      </w:r>
      <w:r>
        <w:rPr>
          <w:i/>
          <w:sz w:val="24"/>
          <w:szCs w:val="24"/>
        </w:rPr>
        <w:t>(10+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рад/с. Какое время необходимо гимнасту для выполнения полного оборота?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21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Почему коньки легко скользят по льду, а по стеклу, поверхность которого более гладкая, на коньках кататься невозможно?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Задача 22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Начальная скорость полета спортсмена (</w:t>
      </w:r>
      <w:r>
        <w:rPr>
          <w:position w:val="-6"/>
          <w:sz w:val="24"/>
          <w:szCs w:val="24"/>
        </w:rPr>
        <w:object w:dxaOrig="135" w:dyaOrig="285">
          <v:shape id="_x0000_i1082" type="#_x0000_t75" style="width:6.75pt;height:14.25pt" o:ole="">
            <v:imagedata r:id="rId150" o:title=""/>
          </v:shape>
          <o:OLEObject Type="Embed" ProgID="Equation.3" ShapeID="_x0000_i1082" DrawAspect="Content" ObjectID="_1677058145" r:id="rId162"/>
        </w:objec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) тела спортсмена при прыжке в длину равна </w:t>
      </w:r>
      <w:r>
        <w:rPr>
          <w:i/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м/с и направлена под углом </w:t>
      </w:r>
      <w:r>
        <w:rPr>
          <w:i/>
          <w:sz w:val="24"/>
          <w:szCs w:val="24"/>
        </w:rPr>
        <w:t>α=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. Найти длину прыжка и максимальную высоту центра масс тела атлета, если в конце отталкивания эта высота равнялась </w:t>
      </w:r>
      <w:smartTag w:uri="urn:schemas-microsoft-com:office:smarttags" w:element="metricconverter">
        <w:smartTagPr>
          <w:attr w:name="ProductID" w:val="1 м"/>
        </w:smartTagPr>
        <w:r>
          <w:rPr>
            <w:i/>
            <w:sz w:val="24"/>
            <w:szCs w:val="24"/>
          </w:rPr>
          <w:t>1</w:t>
        </w:r>
        <w:r>
          <w:rPr>
            <w:sz w:val="24"/>
            <w:szCs w:val="24"/>
          </w:rPr>
          <w:t xml:space="preserve"> м</w:t>
        </w:r>
      </w:smartTag>
      <w:r>
        <w:rPr>
          <w:sz w:val="24"/>
          <w:szCs w:val="24"/>
        </w:rPr>
        <w:t>.</w:t>
      </w:r>
    </w:p>
    <w:p w:rsidR="00A8618B" w:rsidRDefault="00A8618B" w:rsidP="00A8618B">
      <w:pPr>
        <w:keepNext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33800" cy="182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18B" w:rsidRDefault="00A8618B" w:rsidP="00A861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Рис. 3</w:t>
      </w:r>
    </w:p>
    <w:p w:rsidR="00A8618B" w:rsidRDefault="00A8618B" w:rsidP="00A8618B">
      <w:pPr>
        <w:jc w:val="center"/>
        <w:rPr>
          <w:b/>
          <w:bCs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23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винтовки производится выстрел в горизонтальном направлении. Начальная скорость пули </w:t>
      </w:r>
      <w:r>
        <w:rPr>
          <w:position w:val="-6"/>
          <w:sz w:val="24"/>
          <w:szCs w:val="24"/>
        </w:rPr>
        <w:object w:dxaOrig="135" w:dyaOrig="285">
          <v:shape id="_x0000_i1083" type="#_x0000_t75" style="width:6.75pt;height:14.25pt" o:ole="">
            <v:imagedata r:id="rId150" o:title=""/>
          </v:shape>
          <o:OLEObject Type="Embed" ProgID="Equation.3" ShapeID="_x0000_i1083" DrawAspect="Content" ObjectID="_1677058146" r:id="rId164"/>
        </w:object>
      </w:r>
      <w:r>
        <w:rPr>
          <w:sz w:val="24"/>
          <w:szCs w:val="24"/>
          <w:vertAlign w:val="subscript"/>
        </w:rPr>
        <w:t>0</w:t>
      </w:r>
      <w:r>
        <w:rPr>
          <w:i/>
          <w:sz w:val="24"/>
          <w:szCs w:val="24"/>
        </w:rPr>
        <w:t>=(300+5</w:t>
      </w:r>
      <w:r>
        <w:rPr>
          <w:i/>
          <w:sz w:val="24"/>
          <w:szCs w:val="24"/>
          <w:lang w:val="en-US"/>
        </w:rPr>
        <w:t>m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м/с. Расстояние до мишени </w:t>
      </w:r>
      <w:r>
        <w:rPr>
          <w:i/>
          <w:sz w:val="24"/>
          <w:szCs w:val="24"/>
          <w:lang w:val="en-US"/>
        </w:rPr>
        <w:t>x</w:t>
      </w:r>
      <w:r>
        <w:rPr>
          <w:i/>
          <w:sz w:val="24"/>
          <w:szCs w:val="24"/>
        </w:rPr>
        <w:t>=(100+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м. Определить, насколько опустится пуля за время полета? Как можно скомпенсировать такое опускание?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24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футбольному мячу ударяют так, что он взлетает под углом </w:t>
      </w:r>
      <w:r>
        <w:rPr>
          <w:i/>
          <w:sz w:val="24"/>
          <w:szCs w:val="24"/>
        </w:rPr>
        <w:t>(10+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>)</w:t>
      </w:r>
      <w:r>
        <w:rPr>
          <w:i/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со скоростью </w:t>
      </w:r>
      <w:r>
        <w:rPr>
          <w:i/>
          <w:sz w:val="24"/>
          <w:szCs w:val="24"/>
        </w:rPr>
        <w:t>5</w:t>
      </w:r>
      <w:r>
        <w:rPr>
          <w:i/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м/с. Определить дальность полета и максимальную высоту подъема.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25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Копье брошено с начальной скоростью </w:t>
      </w:r>
      <w:r>
        <w:rPr>
          <w:i/>
          <w:sz w:val="24"/>
          <w:szCs w:val="24"/>
        </w:rPr>
        <w:t>(5</w:t>
      </w:r>
      <w:r>
        <w:rPr>
          <w:i/>
          <w:sz w:val="24"/>
          <w:szCs w:val="24"/>
          <w:lang w:val="en-US"/>
        </w:rPr>
        <w:t>m</w:t>
      </w:r>
      <w:r>
        <w:rPr>
          <w:i/>
          <w:sz w:val="24"/>
          <w:szCs w:val="24"/>
        </w:rPr>
        <w:t>+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м/с под углом </w:t>
      </w:r>
      <w:r>
        <w:rPr>
          <w:i/>
          <w:sz w:val="24"/>
          <w:szCs w:val="24"/>
        </w:rPr>
        <w:t>α=45</w:t>
      </w:r>
      <w:r>
        <w:rPr>
          <w:i/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к поверхности земли. Найти: траекторию движения </w:t>
      </w:r>
      <w:r>
        <w:rPr>
          <w:i/>
          <w:sz w:val="24"/>
          <w:szCs w:val="24"/>
          <w:lang w:val="en-US"/>
        </w:rPr>
        <w:t>y</w:t>
      </w:r>
      <w:r>
        <w:rPr>
          <w:i/>
          <w:sz w:val="24"/>
          <w:szCs w:val="24"/>
        </w:rPr>
        <w:t>=</w:t>
      </w:r>
      <w:r>
        <w:rPr>
          <w:i/>
          <w:sz w:val="24"/>
          <w:szCs w:val="24"/>
          <w:lang w:val="en-US"/>
        </w:rPr>
        <w:t>f</w:t>
      </w:r>
      <w:r>
        <w:rPr>
          <w:i/>
          <w:sz w:val="24"/>
          <w:szCs w:val="24"/>
        </w:rPr>
        <w:t>(</w:t>
      </w:r>
      <w:r>
        <w:rPr>
          <w:i/>
          <w:sz w:val="24"/>
          <w:szCs w:val="24"/>
          <w:lang w:val="en-US"/>
        </w:rPr>
        <w:t>t</w:t>
      </w:r>
      <w:r>
        <w:rPr>
          <w:i/>
          <w:sz w:val="24"/>
          <w:szCs w:val="24"/>
        </w:rPr>
        <w:t xml:space="preserve">), </w:t>
      </w:r>
      <w:r>
        <w:rPr>
          <w:sz w:val="24"/>
          <w:szCs w:val="24"/>
        </w:rPr>
        <w:t>дальность полета, наибольшую высоту полета, длительность полета. Сопротивление воздуха можно не учитывать.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26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Лыжник движется под уклон со скоростью </w:t>
      </w:r>
      <w:r>
        <w:rPr>
          <w:i/>
          <w:sz w:val="24"/>
          <w:szCs w:val="24"/>
        </w:rPr>
        <w:t>(30+</w:t>
      </w:r>
      <w:r>
        <w:rPr>
          <w:i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) км/ч и переходит на горизонтальную часть пути (см. рис. 4). Считая силу сопротивления равной </w:t>
      </w:r>
      <w:r>
        <w:rPr>
          <w:i/>
          <w:sz w:val="24"/>
          <w:szCs w:val="24"/>
        </w:rPr>
        <w:t>10</w:t>
      </w:r>
      <w:r>
        <w:rPr>
          <w:i/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Н (пренебрегая всеми другими силами сопротивления), определить на каком расстоянии </w:t>
      </w:r>
      <w:r>
        <w:rPr>
          <w:i/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(длина выката) и через сколько времени от начала горизонтального пути спортсмен остановился, если никаких движений для перемещения он не предпринимает и движется только по инерции. Масса лыжника </w:t>
      </w:r>
      <w:smartTag w:uri="urn:schemas-microsoft-com:office:smarttags" w:element="metricconverter">
        <w:smartTagPr>
          <w:attr w:name="ProductID" w:val="80 кг"/>
        </w:smartTagPr>
        <w:r>
          <w:rPr>
            <w:i/>
            <w:sz w:val="24"/>
            <w:szCs w:val="24"/>
          </w:rPr>
          <w:t>80</w:t>
        </w:r>
        <w:r>
          <w:rPr>
            <w:sz w:val="24"/>
            <w:szCs w:val="24"/>
          </w:rPr>
          <w:t xml:space="preserve"> кг</w:t>
        </w:r>
      </w:smartTag>
      <w:r>
        <w:rPr>
          <w:sz w:val="24"/>
          <w:szCs w:val="24"/>
        </w:rPr>
        <w:t>.</w:t>
      </w:r>
    </w:p>
    <w:p w:rsidR="00A8618B" w:rsidRDefault="00A8618B" w:rsidP="00A8618B">
      <w:pPr>
        <w:keepNext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05050" cy="1019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18B" w:rsidRDefault="00A8618B" w:rsidP="00A861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Рис. 4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27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Мяч брошен под углом к горизонту с начальной скоростью </w:t>
      </w:r>
      <w:r>
        <w:rPr>
          <w:position w:val="-6"/>
          <w:sz w:val="24"/>
          <w:szCs w:val="24"/>
        </w:rPr>
        <w:object w:dxaOrig="135" w:dyaOrig="285">
          <v:shape id="_x0000_i1084" type="#_x0000_t75" style="width:6.75pt;height:14.25pt" o:ole="">
            <v:imagedata r:id="rId150" o:title=""/>
          </v:shape>
          <o:OLEObject Type="Embed" ProgID="Equation.3" ShapeID="_x0000_i1084" DrawAspect="Content" ObjectID="_1677058147" r:id="rId166"/>
        </w:objec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. Найти скорость мяча в тот момент, когда он поднимется на высоту </w:t>
      </w:r>
      <w:r>
        <w:rPr>
          <w:i/>
          <w:sz w:val="24"/>
          <w:szCs w:val="24"/>
          <w:lang w:val="en-US"/>
        </w:rPr>
        <w:t>H</w:t>
      </w:r>
      <w:r>
        <w:rPr>
          <w:sz w:val="24"/>
          <w:szCs w:val="24"/>
        </w:rPr>
        <w:t>.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28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спортивной винтовки массой </w:t>
      </w:r>
      <w:r>
        <w:rPr>
          <w:i/>
          <w:sz w:val="24"/>
          <w:szCs w:val="24"/>
          <w:lang w:val="en-US"/>
        </w:rPr>
        <w:t>m</w:t>
      </w:r>
      <w:r>
        <w:rPr>
          <w:i/>
          <w:sz w:val="24"/>
          <w:szCs w:val="24"/>
          <w:vertAlign w:val="subscript"/>
        </w:rPr>
        <w:t>1</w:t>
      </w:r>
      <w:r>
        <w:rPr>
          <w:i/>
          <w:sz w:val="24"/>
          <w:szCs w:val="24"/>
        </w:rPr>
        <w:t xml:space="preserve">=4,5 </w:t>
      </w:r>
      <w:r>
        <w:rPr>
          <w:sz w:val="24"/>
          <w:szCs w:val="24"/>
        </w:rPr>
        <w:t xml:space="preserve">кг расположенной горизонтально, вылетает пуля массой </w:t>
      </w:r>
      <w:r>
        <w:rPr>
          <w:i/>
          <w:sz w:val="24"/>
          <w:szCs w:val="24"/>
          <w:lang w:val="en-US"/>
        </w:rPr>
        <w:t>m</w:t>
      </w:r>
      <w:r>
        <w:rPr>
          <w:i/>
          <w:sz w:val="24"/>
          <w:szCs w:val="24"/>
          <w:vertAlign w:val="subscript"/>
        </w:rPr>
        <w:t>2</w:t>
      </w:r>
      <w:r>
        <w:rPr>
          <w:i/>
          <w:sz w:val="24"/>
          <w:szCs w:val="24"/>
        </w:rPr>
        <w:t>=0,007</w:t>
      </w:r>
      <w:r>
        <w:rPr>
          <w:sz w:val="24"/>
          <w:szCs w:val="24"/>
        </w:rPr>
        <w:t xml:space="preserve">кг со скоростью </w:t>
      </w:r>
      <w:r>
        <w:rPr>
          <w:position w:val="-6"/>
          <w:sz w:val="24"/>
          <w:szCs w:val="24"/>
        </w:rPr>
        <w:object w:dxaOrig="135" w:dyaOrig="285">
          <v:shape id="_x0000_i1085" type="#_x0000_t75" style="width:6.75pt;height:14.25pt" o:ole="">
            <v:imagedata r:id="rId150" o:title=""/>
          </v:shape>
          <o:OLEObject Type="Embed" ProgID="Equation.3" ShapeID="_x0000_i1085" DrawAspect="Content" ObjectID="_1677058148" r:id="rId167"/>
        </w:object>
      </w:r>
      <w:r>
        <w:rPr>
          <w:i/>
          <w:sz w:val="24"/>
          <w:szCs w:val="24"/>
        </w:rPr>
        <w:t xml:space="preserve">=(300+5п) </w:t>
      </w:r>
      <w:r>
        <w:rPr>
          <w:sz w:val="24"/>
          <w:szCs w:val="24"/>
        </w:rPr>
        <w:t xml:space="preserve">м/с. определить отдачу винтовки (ее скорость), если она неплотно приложена к плечу.    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Задача 29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прыжке спортсмена в воду положение его центра тяжести задано с помощью уравнений движения в координатной форме: </w:t>
      </w:r>
      <w:r>
        <w:rPr>
          <w:i/>
          <w:sz w:val="24"/>
          <w:szCs w:val="24"/>
          <w:lang w:val="en-US"/>
        </w:rPr>
        <w:t>x</w:t>
      </w:r>
      <w:r>
        <w:rPr>
          <w:i/>
          <w:sz w:val="24"/>
          <w:szCs w:val="24"/>
        </w:rPr>
        <w:t>=</w:t>
      </w:r>
      <w:r>
        <w:rPr>
          <w:i/>
          <w:sz w:val="24"/>
          <w:szCs w:val="24"/>
          <w:lang w:val="en-US"/>
        </w:rPr>
        <w:t>mt</w:t>
      </w:r>
      <w:r>
        <w:rPr>
          <w:i/>
          <w:sz w:val="24"/>
          <w:szCs w:val="24"/>
        </w:rPr>
        <w:t xml:space="preserve">; </w:t>
      </w:r>
      <w:r>
        <w:rPr>
          <w:i/>
          <w:sz w:val="24"/>
          <w:szCs w:val="24"/>
          <w:lang w:val="en-US"/>
        </w:rPr>
        <w:t>y</w:t>
      </w:r>
      <w:r>
        <w:rPr>
          <w:i/>
          <w:sz w:val="24"/>
          <w:szCs w:val="24"/>
        </w:rPr>
        <w:t>=</w:t>
      </w:r>
      <w:r>
        <w:rPr>
          <w:i/>
          <w:sz w:val="24"/>
          <w:szCs w:val="24"/>
          <w:lang w:val="en-US"/>
        </w:rPr>
        <w:t>nt</w:t>
      </w:r>
      <w:r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nt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требуется найти траекторию центра тяжести прыгуна.</w:t>
      </w:r>
    </w:p>
    <w:p w:rsidR="00A8618B" w:rsidRDefault="00A8618B" w:rsidP="00A8618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Задача 30</w:t>
      </w:r>
    </w:p>
    <w:p w:rsidR="00A8618B" w:rsidRDefault="00A8618B" w:rsidP="00A861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Аппарат для тренировки хоккеистов состоят из диска А, делающего </w:t>
      </w:r>
      <w:r>
        <w:rPr>
          <w:i/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 об/мин, помещенного в кожух (Б) с выпускным каналом. Шайбы загружаются в канал кожуха и выбрасываются из канала с линейной скоростью </w:t>
      </w:r>
      <w:r>
        <w:rPr>
          <w:position w:val="-6"/>
          <w:sz w:val="24"/>
          <w:szCs w:val="24"/>
        </w:rPr>
        <w:object w:dxaOrig="135" w:dyaOrig="285">
          <v:shape id="_x0000_i1086" type="#_x0000_t75" style="width:6.75pt;height:14.25pt" o:ole="">
            <v:imagedata r:id="rId150" o:title=""/>
          </v:shape>
          <o:OLEObject Type="Embed" ProgID="Equation.3" ShapeID="_x0000_i1086" DrawAspect="Content" ObjectID="_1677058149" r:id="rId168"/>
        </w:object>
      </w:r>
      <w:r>
        <w:rPr>
          <w:i/>
          <w:sz w:val="24"/>
          <w:szCs w:val="24"/>
        </w:rPr>
        <w:t xml:space="preserve">=(30+п) </w:t>
      </w:r>
      <w:r>
        <w:rPr>
          <w:sz w:val="24"/>
          <w:szCs w:val="24"/>
        </w:rPr>
        <w:t xml:space="preserve">м/с. Определить число оборотов диска, если радиус диска в месте расположения центра шайбы равен </w:t>
      </w:r>
      <w:r>
        <w:rPr>
          <w:i/>
          <w:sz w:val="24"/>
          <w:szCs w:val="24"/>
        </w:rPr>
        <w:t>0,</w:t>
      </w:r>
      <w:r>
        <w:rPr>
          <w:i/>
          <w:sz w:val="24"/>
          <w:szCs w:val="24"/>
          <w:lang w:val="en-US"/>
        </w:rPr>
        <w:t>m</w:t>
      </w:r>
      <w:r>
        <w:rPr>
          <w:sz w:val="24"/>
          <w:szCs w:val="24"/>
        </w:rPr>
        <w:t>м. Можно считать, что проскальзывания шайбы на диске нет (см. рис. 5).</w:t>
      </w:r>
    </w:p>
    <w:p w:rsidR="00A8618B" w:rsidRDefault="00A8618B" w:rsidP="00A8618B">
      <w:pPr>
        <w:keepNext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19350" cy="151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18B" w:rsidRDefault="00A8618B" w:rsidP="00A861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Рис. 5</w:t>
      </w:r>
    </w:p>
    <w:p w:rsidR="00A8618B" w:rsidRDefault="00A8618B" w:rsidP="00A8618B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A8618B" w:rsidRDefault="00A8618B" w:rsidP="00A8618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КРИТЕРИИ ОЦЕНКИ:</w:t>
      </w:r>
    </w:p>
    <w:p w:rsidR="00A8618B" w:rsidRDefault="00A8618B" w:rsidP="00A8618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A8618B" w:rsidRDefault="00A8618B" w:rsidP="00A8618B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оценка </w:t>
      </w:r>
      <w:r>
        <w:rPr>
          <w:rFonts w:eastAsiaTheme="minorHAnsi"/>
          <w:b/>
          <w:sz w:val="24"/>
          <w:szCs w:val="24"/>
          <w:lang w:eastAsia="en-US"/>
        </w:rPr>
        <w:t>«отлично»</w:t>
      </w:r>
      <w:r>
        <w:rPr>
          <w:rFonts w:eastAsiaTheme="minorHAnsi"/>
          <w:sz w:val="24"/>
          <w:szCs w:val="24"/>
          <w:lang w:eastAsia="en-US"/>
        </w:rPr>
        <w:t xml:space="preserve"> выставляется студенту, если:</w:t>
      </w:r>
    </w:p>
    <w:p w:rsidR="00A8618B" w:rsidRDefault="00A8618B" w:rsidP="00A8618B">
      <w:pPr>
        <w:numPr>
          <w:ilvl w:val="0"/>
          <w:numId w:val="39"/>
        </w:numPr>
        <w:ind w:left="426" w:hanging="436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В представленном решении обоснованно получен верный ответ</w:t>
      </w:r>
    </w:p>
    <w:p w:rsidR="00A8618B" w:rsidRDefault="00A8618B" w:rsidP="00A8618B">
      <w:pPr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- оценка «</w:t>
      </w:r>
      <w:r>
        <w:rPr>
          <w:rFonts w:eastAsiaTheme="minorHAnsi"/>
          <w:b/>
          <w:bCs/>
          <w:sz w:val="24"/>
          <w:szCs w:val="24"/>
          <w:lang w:eastAsia="en-US"/>
        </w:rPr>
        <w:t>хорошо»</w:t>
      </w:r>
      <w:r>
        <w:rPr>
          <w:rFonts w:eastAsiaTheme="minorHAnsi"/>
          <w:bCs/>
          <w:sz w:val="24"/>
          <w:szCs w:val="24"/>
          <w:lang w:eastAsia="en-US"/>
        </w:rPr>
        <w:t>:</w:t>
      </w:r>
    </w:p>
    <w:p w:rsidR="00A8618B" w:rsidRDefault="00A8618B" w:rsidP="00A8618B">
      <w:pPr>
        <w:numPr>
          <w:ilvl w:val="0"/>
          <w:numId w:val="39"/>
        </w:numPr>
        <w:ind w:left="426"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:rsidR="00A8618B" w:rsidRDefault="00A8618B" w:rsidP="00A8618B">
      <w:pPr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- оценка «</w:t>
      </w:r>
      <w:r>
        <w:rPr>
          <w:rFonts w:eastAsiaTheme="minorHAnsi"/>
          <w:b/>
          <w:bCs/>
          <w:sz w:val="24"/>
          <w:szCs w:val="24"/>
          <w:lang w:eastAsia="en-US"/>
        </w:rPr>
        <w:t>удовлетворительно»</w:t>
      </w:r>
      <w:r>
        <w:rPr>
          <w:rFonts w:eastAsiaTheme="minorHAnsi"/>
          <w:bCs/>
          <w:sz w:val="24"/>
          <w:szCs w:val="24"/>
          <w:lang w:eastAsia="en-US"/>
        </w:rPr>
        <w:t>:</w:t>
      </w:r>
    </w:p>
    <w:p w:rsidR="00A8618B" w:rsidRDefault="00A8618B" w:rsidP="00A8618B">
      <w:pPr>
        <w:numPr>
          <w:ilvl w:val="0"/>
          <w:numId w:val="39"/>
        </w:numPr>
        <w:ind w:left="426" w:hanging="436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Приведены верные законы, расчетные формулы по теме задания, но обнаружено отсутствие знаний предыдущих разделов, получено окончательное решение, но небрежная запись решения.</w:t>
      </w:r>
    </w:p>
    <w:p w:rsidR="00A8618B" w:rsidRDefault="00A8618B" w:rsidP="00A8618B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- оценка </w:t>
      </w:r>
      <w:r>
        <w:rPr>
          <w:rFonts w:eastAsiaTheme="minorHAnsi"/>
          <w:b/>
          <w:sz w:val="24"/>
          <w:szCs w:val="24"/>
          <w:lang w:eastAsia="en-US"/>
        </w:rPr>
        <w:t>«неудовлетворительно»</w:t>
      </w:r>
      <w:r>
        <w:rPr>
          <w:rFonts w:eastAsiaTheme="minorHAnsi"/>
          <w:sz w:val="24"/>
          <w:szCs w:val="24"/>
          <w:lang w:eastAsia="en-US"/>
        </w:rPr>
        <w:t>:</w:t>
      </w:r>
    </w:p>
    <w:p w:rsidR="00A8618B" w:rsidRDefault="00A8618B" w:rsidP="00A8618B">
      <w:pPr>
        <w:numPr>
          <w:ilvl w:val="0"/>
          <w:numId w:val="39"/>
        </w:numPr>
        <w:ind w:left="426"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:rsidR="00A8618B" w:rsidRDefault="00A8618B" w:rsidP="00A8618B">
      <w:pPr>
        <w:numPr>
          <w:ilvl w:val="0"/>
          <w:numId w:val="39"/>
        </w:numPr>
        <w:ind w:left="426"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Приведены отдельные верные расчетные формулы по теме.</w:t>
      </w:r>
    </w:p>
    <w:p w:rsidR="00A8618B" w:rsidRDefault="00A8618B" w:rsidP="00A8618B">
      <w:pPr>
        <w:numPr>
          <w:ilvl w:val="0"/>
          <w:numId w:val="39"/>
        </w:numPr>
        <w:ind w:left="426"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Отсутствует решение.</w:t>
      </w:r>
    </w:p>
    <w:p w:rsidR="00A8618B" w:rsidRDefault="00A8618B" w:rsidP="00A8618B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A8618B" w:rsidRDefault="00A8618B" w:rsidP="00A8618B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Интегральный критерий оценивания отдельных ТР определяется как среднее арифметическое оценок всего задания:</w:t>
      </w:r>
    </w:p>
    <w:p w:rsidR="00A8618B" w:rsidRDefault="00A8618B" w:rsidP="00A8618B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О</w:t>
      </w:r>
      <w:r>
        <w:rPr>
          <w:rFonts w:eastAsiaTheme="minorHAnsi"/>
          <w:bCs/>
          <w:sz w:val="24"/>
          <w:szCs w:val="24"/>
          <w:vertAlign w:val="subscript"/>
          <w:lang w:eastAsia="en-US"/>
        </w:rPr>
        <w:t>ц</w:t>
      </w:r>
      <w:r>
        <w:rPr>
          <w:rFonts w:eastAsiaTheme="minorHAnsi"/>
          <w:bCs/>
          <w:sz w:val="24"/>
          <w:szCs w:val="24"/>
          <w:lang w:eastAsia="en-US"/>
        </w:rPr>
        <w:t>=</w:t>
      </w:r>
      <w:r>
        <w:rPr>
          <w:rFonts w:eastAsiaTheme="minorHAnsi"/>
          <w:bCs/>
          <w:position w:val="-24"/>
          <w:sz w:val="24"/>
          <w:szCs w:val="24"/>
          <w:lang w:eastAsia="en-US"/>
        </w:rPr>
        <w:object w:dxaOrig="225" w:dyaOrig="630">
          <v:shape id="_x0000_i1087" type="#_x0000_t75" style="width:11.25pt;height:31.5pt" o:ole="">
            <v:imagedata r:id="rId170" o:title=""/>
          </v:shape>
          <o:OLEObject Type="Embed" ProgID="Equation.3" ShapeID="_x0000_i1087" DrawAspect="Content" ObjectID="_1677058150" r:id="rId171"/>
        </w:object>
      </w:r>
      <w:r>
        <w:rPr>
          <w:rFonts w:eastAsiaTheme="minorHAnsi"/>
          <w:bCs/>
          <w:position w:val="-28"/>
          <w:sz w:val="24"/>
          <w:szCs w:val="24"/>
          <w:lang w:eastAsia="en-US"/>
        </w:rPr>
        <w:object w:dxaOrig="705" w:dyaOrig="660">
          <v:shape id="_x0000_i1088" type="#_x0000_t75" style="width:35.25pt;height:33pt" o:ole="">
            <v:imagedata r:id="rId172" o:title=""/>
          </v:shape>
          <o:OLEObject Type="Embed" ProgID="Equation.3" ShapeID="_x0000_i1088" DrawAspect="Content" ObjectID="_1677058151" r:id="rId173"/>
        </w:object>
      </w:r>
      <w:r>
        <w:rPr>
          <w:rFonts w:eastAsiaTheme="minorHAnsi"/>
          <w:bCs/>
          <w:sz w:val="24"/>
          <w:szCs w:val="24"/>
          <w:lang w:eastAsia="en-US"/>
        </w:rPr>
        <w:t>;</w:t>
      </w:r>
    </w:p>
    <w:p w:rsidR="00A8618B" w:rsidRDefault="00A8618B" w:rsidP="00A8618B">
      <w:pPr>
        <w:tabs>
          <w:tab w:val="left" w:pos="3060"/>
        </w:tabs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Здесь: </w:t>
      </w:r>
      <w:r>
        <w:rPr>
          <w:rFonts w:eastAsiaTheme="minorHAnsi"/>
          <w:bCs/>
          <w:sz w:val="24"/>
          <w:szCs w:val="24"/>
          <w:lang w:val="en-US" w:eastAsia="en-US"/>
        </w:rPr>
        <w:t>n</w:t>
      </w:r>
      <w:r>
        <w:rPr>
          <w:rFonts w:eastAsiaTheme="minorHAnsi"/>
          <w:bCs/>
          <w:sz w:val="24"/>
          <w:szCs w:val="24"/>
          <w:lang w:eastAsia="en-US"/>
        </w:rPr>
        <w:t xml:space="preserve"> – количество заданий в ТР; О</w:t>
      </w:r>
      <w:r>
        <w:rPr>
          <w:rFonts w:eastAsiaTheme="minorHAnsi"/>
          <w:bCs/>
          <w:sz w:val="24"/>
          <w:szCs w:val="24"/>
          <w:vertAlign w:val="subscript"/>
          <w:lang w:eastAsia="en-US"/>
        </w:rPr>
        <w:t>ц</w:t>
      </w:r>
      <w:r>
        <w:rPr>
          <w:rFonts w:eastAsiaTheme="minorHAnsi"/>
          <w:bCs/>
          <w:sz w:val="24"/>
          <w:szCs w:val="24"/>
          <w:vertAlign w:val="subscript"/>
          <w:lang w:val="en-US" w:eastAsia="en-US"/>
        </w:rPr>
        <w:t>i</w:t>
      </w:r>
      <w:r w:rsidRPr="00A8618B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– оценки за отдельные задания в ТР; О</w:t>
      </w:r>
      <w:r>
        <w:rPr>
          <w:rFonts w:eastAsiaTheme="minorHAnsi"/>
          <w:bCs/>
          <w:sz w:val="24"/>
          <w:szCs w:val="24"/>
          <w:vertAlign w:val="subscript"/>
          <w:lang w:eastAsia="en-US"/>
        </w:rPr>
        <w:t>ц</w:t>
      </w:r>
      <w:r>
        <w:rPr>
          <w:rFonts w:eastAsiaTheme="minorHAnsi"/>
          <w:bCs/>
          <w:sz w:val="24"/>
          <w:szCs w:val="24"/>
          <w:lang w:eastAsia="en-US"/>
        </w:rPr>
        <w:t xml:space="preserve"> – итоговая оценка за ТР.</w:t>
      </w:r>
    </w:p>
    <w:p w:rsidR="00A8618B" w:rsidRDefault="00A8618B" w:rsidP="00A8618B">
      <w:pPr>
        <w:rPr>
          <w:color w:val="000000"/>
          <w:spacing w:val="-1"/>
          <w:sz w:val="24"/>
          <w:szCs w:val="24"/>
        </w:rPr>
        <w:sectPr w:rsidR="00A8618B">
          <w:pgSz w:w="11906" w:h="16838"/>
          <w:pgMar w:top="1134" w:right="1134" w:bottom="851" w:left="1701" w:header="709" w:footer="709" w:gutter="0"/>
          <w:cols w:space="720"/>
        </w:sectPr>
      </w:pPr>
    </w:p>
    <w:p w:rsidR="00A8618B" w:rsidRDefault="00A8618B" w:rsidP="00A8618B">
      <w:pPr>
        <w:pStyle w:val="a3"/>
        <w:numPr>
          <w:ilvl w:val="1"/>
          <w:numId w:val="35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Рекомендации по оцениванию результатов достижения компетенций.</w:t>
      </w:r>
    </w:p>
    <w:p w:rsidR="00A8618B" w:rsidRDefault="00A8618B" w:rsidP="00A8618B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A8618B" w:rsidRDefault="00A8618B" w:rsidP="00A8618B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 дисциплине предусмотрен зачет. Зачетная программа приведена в разделе 2.2 настоящего ФОС. Кейсы,  ситуационные задачи и практические работы с наборами типовых разноуровневых задач (ТР) приведены в разделе 2.3 настоящего ФОС. Для усвоения изучаемого материала, приобретения навыков решения физических задач обязательна регулярная самостоятельная работа студента, в результате которой выполняются ТР, подлежащие обязательной сдаче преподавателю, проверке и защите на контрольно-итоговых занятиях в семестре.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Билеты для зачета.</w:t>
      </w:r>
    </w:p>
    <w:p w:rsidR="00A8618B" w:rsidRDefault="00A8618B" w:rsidP="00A86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билета.</w:t>
      </w:r>
    </w:p>
    <w:p w:rsidR="00A8618B" w:rsidRDefault="00A8618B" w:rsidP="00A861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Каждый билет для зачета содержит 5 заданий: три теоретических вопроса и две задачи, охватывающие все разделы дисциплины.</w:t>
      </w:r>
    </w:p>
    <w:p w:rsidR="00A8618B" w:rsidRDefault="00A8618B" w:rsidP="00A861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Формулировки и содержание теоретических вопросов соответствуют  содержанию лекций и вопросов программы для зачета.</w:t>
      </w:r>
    </w:p>
    <w:p w:rsidR="00A8618B" w:rsidRDefault="00A8618B" w:rsidP="00A861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Виды и уровень задач соответствуют задачам ТР, решаемым на практических занятиях в аудитории и при выполнении домашних заданий самостоятельно дома.</w:t>
      </w:r>
    </w:p>
    <w:p w:rsidR="00A8618B" w:rsidRDefault="00A8618B" w:rsidP="00A8618B">
      <w:pPr>
        <w:ind w:firstLine="709"/>
        <w:jc w:val="both"/>
        <w:rPr>
          <w:sz w:val="24"/>
          <w:szCs w:val="24"/>
        </w:rPr>
      </w:pPr>
    </w:p>
    <w:p w:rsidR="00A8618B" w:rsidRDefault="00A8618B" w:rsidP="00A8618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Демонстрационный билет.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5892"/>
        <w:gridCol w:w="2057"/>
      </w:tblGrid>
      <w:tr w:rsidR="00A8618B" w:rsidTr="00A8618B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8B" w:rsidRDefault="00A8618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МГАФК</w:t>
            </w:r>
          </w:p>
          <w:p w:rsidR="00A8618B" w:rsidRDefault="00A8618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softHyphen/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softHyphen/>
              <w:t>__ - 20__ уч.год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8B" w:rsidRDefault="00A8618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Билет для зачета №___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8B" w:rsidRDefault="00A8618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A8618B" w:rsidRDefault="00A8618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Зав. кафедрой</w:t>
            </w:r>
          </w:p>
          <w:p w:rsidR="00A8618B" w:rsidRDefault="00A8618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8618B" w:rsidTr="00A8618B"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8B" w:rsidRDefault="00A8618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Дисциплина: Физика</w:t>
            </w:r>
          </w:p>
          <w:p w:rsidR="00A8618B" w:rsidRDefault="00A8618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Направление подготовки: 49.03.01 </w:t>
            </w:r>
            <w:r>
              <w:rPr>
                <w:b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</w:tr>
      <w:tr w:rsidR="00A8618B" w:rsidTr="00A8618B"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8B" w:rsidRDefault="00A8618B" w:rsidP="00A8618B">
            <w:pPr>
              <w:numPr>
                <w:ilvl w:val="0"/>
                <w:numId w:val="40"/>
              </w:numPr>
              <w:spacing w:after="120" w:line="276" w:lineRule="auto"/>
              <w:ind w:left="0" w:hanging="3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Механика. Понятие абсолютно твёрдого тела и материальной точки.</w:t>
            </w:r>
          </w:p>
          <w:p w:rsidR="00A8618B" w:rsidRDefault="00A8618B" w:rsidP="00A8618B">
            <w:pPr>
              <w:numPr>
                <w:ilvl w:val="0"/>
                <w:numId w:val="40"/>
              </w:numPr>
              <w:spacing w:after="120" w:line="276" w:lineRule="auto"/>
              <w:ind w:left="0" w:hanging="3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Кинематика. Характеристики поступательного движения.</w:t>
            </w:r>
          </w:p>
          <w:p w:rsidR="00A8618B" w:rsidRDefault="00A8618B" w:rsidP="00A8618B">
            <w:pPr>
              <w:numPr>
                <w:ilvl w:val="0"/>
                <w:numId w:val="40"/>
              </w:numPr>
              <w:tabs>
                <w:tab w:val="left" w:pos="3420"/>
              </w:tabs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Цепи синусоидального тока. Характеристики мгновенных действующих и амплитудных значений тока и напряжения.</w:t>
            </w:r>
          </w:p>
          <w:p w:rsidR="00A8618B" w:rsidRDefault="00A8618B">
            <w:pPr>
              <w:tabs>
                <w:tab w:val="left" w:pos="34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</w:t>
            </w:r>
          </w:p>
          <w:p w:rsidR="00A8618B" w:rsidRDefault="00A8618B">
            <w:pPr>
              <w:tabs>
                <w:tab w:val="left" w:pos="342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8618B" w:rsidRDefault="00A8618B" w:rsidP="00A8618B">
            <w:pPr>
              <w:numPr>
                <w:ilvl w:val="0"/>
                <w:numId w:val="40"/>
              </w:numPr>
              <w:spacing w:after="120" w:line="276" w:lineRule="auto"/>
              <w:ind w:left="0" w:hanging="3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Маховик диаметром Д =2м и массой 3т вращается с частотой 100 об/мин. Определить угловую скорость вращения маховика и линейную скорость движения точек на его ободе.</w:t>
            </w:r>
          </w:p>
          <w:p w:rsidR="00A8618B" w:rsidRDefault="00A8618B" w:rsidP="00A8618B">
            <w:pPr>
              <w:numPr>
                <w:ilvl w:val="0"/>
                <w:numId w:val="40"/>
              </w:numPr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 В заданной цепи постоянного тока определить показания приборов.</w:t>
            </w:r>
          </w:p>
          <w:p w:rsidR="00A8618B" w:rsidRDefault="00A8618B">
            <w:pPr>
              <w:spacing w:line="276" w:lineRule="auto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Е= 20 В; </w:t>
            </w:r>
            <w:r>
              <w:rPr>
                <w:sz w:val="24"/>
                <w:szCs w:val="24"/>
                <w:lang w:val="en-US" w:eastAsia="en-US"/>
              </w:rPr>
              <w:t>r</w:t>
            </w:r>
            <w:r>
              <w:rPr>
                <w:sz w:val="24"/>
                <w:szCs w:val="24"/>
                <w:vertAlign w:val="subscript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= </w:t>
            </w:r>
            <w:r>
              <w:rPr>
                <w:sz w:val="24"/>
                <w:szCs w:val="24"/>
                <w:lang w:val="en-US" w:eastAsia="en-US"/>
              </w:rPr>
              <w:t>r</w:t>
            </w:r>
            <w:r>
              <w:rPr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=</w:t>
            </w:r>
            <w:r>
              <w:rPr>
                <w:sz w:val="24"/>
                <w:szCs w:val="24"/>
                <w:lang w:val="en-US" w:eastAsia="en-US"/>
              </w:rPr>
              <w:t>r</w:t>
            </w:r>
            <w:r>
              <w:rPr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=10 Ом; </w:t>
            </w:r>
            <w:r>
              <w:rPr>
                <w:sz w:val="24"/>
                <w:szCs w:val="24"/>
                <w:lang w:val="en-US" w:eastAsia="en-US"/>
              </w:rPr>
              <w:t>L</w:t>
            </w:r>
            <w:r>
              <w:rPr>
                <w:sz w:val="24"/>
                <w:szCs w:val="24"/>
                <w:vertAlign w:val="subscript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=</w:t>
            </w:r>
            <w:r>
              <w:rPr>
                <w:sz w:val="24"/>
                <w:szCs w:val="24"/>
                <w:lang w:val="en-US" w:eastAsia="en-US"/>
              </w:rPr>
              <w:t>L</w:t>
            </w:r>
            <w:r>
              <w:rPr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= 1Гн; С = 0,01Ф.</w:t>
            </w:r>
          </w:p>
          <w:p w:rsidR="00A8618B" w:rsidRDefault="00A8618B">
            <w:pPr>
              <w:spacing w:line="276" w:lineRule="auto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электрической цепи выдается преподавателем.</w:t>
            </w:r>
          </w:p>
        </w:tc>
      </w:tr>
    </w:tbl>
    <w:p w:rsidR="00A8618B" w:rsidRDefault="00A8618B" w:rsidP="00A8618B">
      <w:pPr>
        <w:autoSpaceDE w:val="0"/>
        <w:autoSpaceDN w:val="0"/>
        <w:adjustRightInd w:val="0"/>
        <w:rPr>
          <w:sz w:val="24"/>
          <w:szCs w:val="24"/>
        </w:rPr>
      </w:pPr>
    </w:p>
    <w:p w:rsidR="00A8618B" w:rsidRDefault="00A8618B" w:rsidP="00A8618B">
      <w:pPr>
        <w:autoSpaceDE w:val="0"/>
        <w:autoSpaceDN w:val="0"/>
        <w:adjustRightInd w:val="0"/>
        <w:rPr>
          <w:sz w:val="24"/>
          <w:szCs w:val="24"/>
        </w:rPr>
      </w:pPr>
    </w:p>
    <w:p w:rsidR="00A8618B" w:rsidRDefault="00A8618B" w:rsidP="00A8618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A8618B" w:rsidRDefault="00A8618B" w:rsidP="00A8618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8618B" w:rsidRDefault="00A8618B" w:rsidP="00A8618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-оценка  </w:t>
      </w:r>
      <w:r>
        <w:rPr>
          <w:b/>
          <w:sz w:val="24"/>
          <w:szCs w:val="24"/>
        </w:rPr>
        <w:t>«зачтено»</w:t>
      </w:r>
      <w:r>
        <w:rPr>
          <w:sz w:val="24"/>
          <w:szCs w:val="24"/>
        </w:rPr>
        <w:t xml:space="preserve"> ставится если: </w:t>
      </w:r>
    </w:p>
    <w:p w:rsidR="00A8618B" w:rsidRDefault="00A8618B" w:rsidP="00A8618B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Обоснованно получены  верные ответы на все вопросы билета. Приведены верные решения задач.</w:t>
      </w:r>
    </w:p>
    <w:p w:rsidR="00A8618B" w:rsidRDefault="00A8618B" w:rsidP="00A8618B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rPr>
          <w:sz w:val="24"/>
          <w:szCs w:val="24"/>
        </w:rPr>
      </w:pPr>
      <w:r>
        <w:rPr>
          <w:bCs/>
          <w:sz w:val="24"/>
          <w:szCs w:val="24"/>
        </w:rPr>
        <w:t>Получены практически верные ответы на все вопросы билета.  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:rsidR="00A8618B" w:rsidRDefault="00A8618B" w:rsidP="00A8618B">
      <w:pPr>
        <w:pStyle w:val="a3"/>
        <w:autoSpaceDE w:val="0"/>
        <w:autoSpaceDN w:val="0"/>
        <w:adjustRightInd w:val="0"/>
        <w:ind w:left="0"/>
        <w:rPr>
          <w:bCs/>
          <w:sz w:val="24"/>
          <w:szCs w:val="24"/>
        </w:rPr>
      </w:pPr>
    </w:p>
    <w:p w:rsidR="00A8618B" w:rsidRDefault="00A8618B" w:rsidP="00A8618B">
      <w:pPr>
        <w:pStyle w:val="a3"/>
        <w:autoSpaceDE w:val="0"/>
        <w:autoSpaceDN w:val="0"/>
        <w:adjustRightInd w:val="0"/>
        <w:ind w:left="0"/>
        <w:rPr>
          <w:bCs/>
          <w:sz w:val="24"/>
          <w:szCs w:val="24"/>
        </w:rPr>
      </w:pPr>
    </w:p>
    <w:p w:rsidR="00A8618B" w:rsidRDefault="00A8618B" w:rsidP="00A8618B">
      <w:pPr>
        <w:pStyle w:val="a3"/>
        <w:autoSpaceDE w:val="0"/>
        <w:autoSpaceDN w:val="0"/>
        <w:adjustRightInd w:val="0"/>
        <w:ind w:left="0"/>
        <w:rPr>
          <w:sz w:val="24"/>
          <w:szCs w:val="24"/>
        </w:rPr>
      </w:pPr>
    </w:p>
    <w:p w:rsidR="00A8618B" w:rsidRDefault="00A8618B" w:rsidP="00A8618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-оценка  </w:t>
      </w:r>
      <w:r>
        <w:rPr>
          <w:b/>
          <w:sz w:val="24"/>
          <w:szCs w:val="24"/>
        </w:rPr>
        <w:t>«не зачтено»</w:t>
      </w:r>
      <w:r>
        <w:rPr>
          <w:sz w:val="24"/>
          <w:szCs w:val="24"/>
        </w:rPr>
        <w:t xml:space="preserve"> ставится если:</w:t>
      </w:r>
    </w:p>
    <w:p w:rsidR="00A8618B" w:rsidRDefault="00A8618B" w:rsidP="00A8618B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Приведены верные законы, расчетные формулы по теме задания, но обнаружено отсутствие знаний предыдущих разделов, не получено окончательного решения, небрежная запись решений и ответов.</w:t>
      </w:r>
    </w:p>
    <w:p w:rsidR="00A8618B" w:rsidRDefault="00A8618B" w:rsidP="00A8618B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Приведена попытка решения задачи графическими и иными не рациональными методами. Получен противоречивый ответ. Приведены ответы на отдельные вопросы билета.</w:t>
      </w:r>
    </w:p>
    <w:p w:rsidR="00A8618B" w:rsidRDefault="00A8618B" w:rsidP="00A8618B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Приведены отдельные верные расчетные формулы по теме.</w:t>
      </w:r>
    </w:p>
    <w:p w:rsidR="00A8618B" w:rsidRDefault="00A8618B" w:rsidP="00A8618B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/>
        <w:rPr>
          <w:strike/>
          <w:color w:val="FF0000"/>
          <w:sz w:val="24"/>
          <w:szCs w:val="24"/>
        </w:rPr>
      </w:pPr>
      <w:r>
        <w:rPr>
          <w:bCs/>
          <w:sz w:val="24"/>
          <w:szCs w:val="24"/>
        </w:rPr>
        <w:t>Отсутствуют ответы на вопросы и решения задач.</w:t>
      </w: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p w:rsidR="00A8618B" w:rsidRPr="00056FD1" w:rsidRDefault="00A8618B" w:rsidP="00C237CC">
      <w:pPr>
        <w:rPr>
          <w:i/>
          <w:color w:val="000000"/>
          <w:spacing w:val="-1"/>
          <w:sz w:val="24"/>
          <w:szCs w:val="24"/>
          <w:highlight w:val="yellow"/>
        </w:rPr>
      </w:pPr>
    </w:p>
    <w:sectPr w:rsidR="00A8618B" w:rsidRPr="00056FD1" w:rsidSect="00540F3E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E67" w:rsidRDefault="003D6E67">
      <w:r>
        <w:separator/>
      </w:r>
    </w:p>
  </w:endnote>
  <w:endnote w:type="continuationSeparator" w:id="0">
    <w:p w:rsidR="003D6E67" w:rsidRDefault="003D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E67" w:rsidRDefault="003D6E67">
      <w:r>
        <w:separator/>
      </w:r>
    </w:p>
  </w:footnote>
  <w:footnote w:type="continuationSeparator" w:id="0">
    <w:p w:rsidR="003D6E67" w:rsidRDefault="003D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440C"/>
    <w:multiLevelType w:val="hybridMultilevel"/>
    <w:tmpl w:val="1D4667A0"/>
    <w:lvl w:ilvl="0" w:tplc="FE1C08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E02502"/>
    <w:multiLevelType w:val="hybridMultilevel"/>
    <w:tmpl w:val="416A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CE96E00"/>
    <w:multiLevelType w:val="hybridMultilevel"/>
    <w:tmpl w:val="500060E2"/>
    <w:lvl w:ilvl="0" w:tplc="8E1A1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3D3C89"/>
    <w:multiLevelType w:val="hybridMultilevel"/>
    <w:tmpl w:val="A60A51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E7B66"/>
    <w:multiLevelType w:val="hybridMultilevel"/>
    <w:tmpl w:val="C9AA0566"/>
    <w:lvl w:ilvl="0" w:tplc="51046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A549FC"/>
    <w:multiLevelType w:val="hybridMultilevel"/>
    <w:tmpl w:val="12A0EF4E"/>
    <w:lvl w:ilvl="0" w:tplc="FE1C08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3B48AE"/>
    <w:multiLevelType w:val="hybridMultilevel"/>
    <w:tmpl w:val="AE8A56F4"/>
    <w:lvl w:ilvl="0" w:tplc="0AE680D4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005C87"/>
    <w:multiLevelType w:val="hybridMultilevel"/>
    <w:tmpl w:val="4E3E0FEA"/>
    <w:lvl w:ilvl="0" w:tplc="FE1C08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AA03E00"/>
    <w:multiLevelType w:val="hybridMultilevel"/>
    <w:tmpl w:val="66C64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31A44"/>
    <w:multiLevelType w:val="hybridMultilevel"/>
    <w:tmpl w:val="722202CA"/>
    <w:lvl w:ilvl="0" w:tplc="FE1C08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404867"/>
    <w:multiLevelType w:val="hybridMultilevel"/>
    <w:tmpl w:val="A030DE38"/>
    <w:lvl w:ilvl="0" w:tplc="FE1C08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859BC"/>
    <w:multiLevelType w:val="hybridMultilevel"/>
    <w:tmpl w:val="ED0A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C4ACE"/>
    <w:multiLevelType w:val="hybridMultilevel"/>
    <w:tmpl w:val="0CF0D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3C140F"/>
    <w:multiLevelType w:val="hybridMultilevel"/>
    <w:tmpl w:val="F9140BFE"/>
    <w:lvl w:ilvl="0" w:tplc="FE1C08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3355552"/>
    <w:multiLevelType w:val="hybridMultilevel"/>
    <w:tmpl w:val="18EA3E00"/>
    <w:lvl w:ilvl="0" w:tplc="F7B0CCC4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58E17B4F"/>
    <w:multiLevelType w:val="hybridMultilevel"/>
    <w:tmpl w:val="9C48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E0DF4"/>
    <w:multiLevelType w:val="hybridMultilevel"/>
    <w:tmpl w:val="628861B4"/>
    <w:lvl w:ilvl="0" w:tplc="8E5039E4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3">
    <w:nsid w:val="61194CA0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9700D8"/>
    <w:multiLevelType w:val="hybridMultilevel"/>
    <w:tmpl w:val="2CDC5B9A"/>
    <w:lvl w:ilvl="0" w:tplc="D062C41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AE10CC4"/>
    <w:multiLevelType w:val="hybridMultilevel"/>
    <w:tmpl w:val="6AA22D46"/>
    <w:lvl w:ilvl="0" w:tplc="FE1C08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CC92971"/>
    <w:multiLevelType w:val="hybridMultilevel"/>
    <w:tmpl w:val="115EA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0360F"/>
    <w:multiLevelType w:val="hybridMultilevel"/>
    <w:tmpl w:val="37EE02A2"/>
    <w:lvl w:ilvl="0" w:tplc="5D4452D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600315"/>
    <w:multiLevelType w:val="hybridMultilevel"/>
    <w:tmpl w:val="F6EA00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346"/>
    <w:multiLevelType w:val="hybridMultilevel"/>
    <w:tmpl w:val="B372A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114FEC"/>
    <w:multiLevelType w:val="hybridMultilevel"/>
    <w:tmpl w:val="9BCA2608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8"/>
  </w:num>
  <w:num w:numId="5">
    <w:abstractNumId w:val="16"/>
  </w:num>
  <w:num w:numId="6">
    <w:abstractNumId w:val="12"/>
  </w:num>
  <w:num w:numId="7">
    <w:abstractNumId w:val="13"/>
  </w:num>
  <w:num w:numId="8">
    <w:abstractNumId w:val="21"/>
  </w:num>
  <w:num w:numId="9">
    <w:abstractNumId w:val="14"/>
  </w:num>
  <w:num w:numId="10">
    <w:abstractNumId w:val="15"/>
  </w:num>
  <w:num w:numId="11">
    <w:abstractNumId w:val="27"/>
  </w:num>
  <w:num w:numId="12">
    <w:abstractNumId w:val="5"/>
  </w:num>
  <w:num w:numId="13">
    <w:abstractNumId w:val="3"/>
  </w:num>
  <w:num w:numId="14">
    <w:abstractNumId w:val="9"/>
  </w:num>
  <w:num w:numId="15">
    <w:abstractNumId w:val="25"/>
  </w:num>
  <w:num w:numId="16">
    <w:abstractNumId w:val="10"/>
  </w:num>
  <w:num w:numId="17">
    <w:abstractNumId w:val="8"/>
  </w:num>
  <w:num w:numId="18">
    <w:abstractNumId w:val="19"/>
  </w:num>
  <w:num w:numId="19">
    <w:abstractNumId w:val="30"/>
  </w:num>
  <w:num w:numId="20">
    <w:abstractNumId w:val="6"/>
  </w:num>
  <w:num w:numId="21">
    <w:abstractNumId w:val="11"/>
  </w:num>
  <w:num w:numId="22">
    <w:abstractNumId w:val="24"/>
  </w:num>
  <w:num w:numId="23">
    <w:abstractNumId w:val="0"/>
  </w:num>
  <w:num w:numId="24">
    <w:abstractNumId w:val="7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4"/>
  </w:num>
  <w:num w:numId="30">
    <w:abstractNumId w:val="26"/>
  </w:num>
  <w:num w:numId="31">
    <w:abstractNumId w:val="23"/>
  </w:num>
  <w:num w:numId="32">
    <w:abstractNumId w:val="28"/>
  </w:num>
  <w:num w:numId="33">
    <w:abstractNumId w:val="1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0"/>
  </w:num>
  <w:num w:numId="39">
    <w:abstractNumId w:val="1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06C"/>
    <w:rsid w:val="0004506C"/>
    <w:rsid w:val="00056FD1"/>
    <w:rsid w:val="001D4A95"/>
    <w:rsid w:val="003D6E67"/>
    <w:rsid w:val="003F28E8"/>
    <w:rsid w:val="004E0059"/>
    <w:rsid w:val="00540F3E"/>
    <w:rsid w:val="005F68F3"/>
    <w:rsid w:val="006E6A67"/>
    <w:rsid w:val="00757EAA"/>
    <w:rsid w:val="007B6740"/>
    <w:rsid w:val="007E5AF6"/>
    <w:rsid w:val="00867B84"/>
    <w:rsid w:val="008B2236"/>
    <w:rsid w:val="008D29C5"/>
    <w:rsid w:val="008F53D7"/>
    <w:rsid w:val="00A478FD"/>
    <w:rsid w:val="00A8618B"/>
    <w:rsid w:val="00AC7F18"/>
    <w:rsid w:val="00AF00D5"/>
    <w:rsid w:val="00B17BF0"/>
    <w:rsid w:val="00B57804"/>
    <w:rsid w:val="00B605B7"/>
    <w:rsid w:val="00BB7173"/>
    <w:rsid w:val="00C237CC"/>
    <w:rsid w:val="00DC102E"/>
    <w:rsid w:val="00DD32CD"/>
    <w:rsid w:val="00EF76DB"/>
    <w:rsid w:val="00FD5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773"/>
    <o:shapelayout v:ext="edit">
      <o:idmap v:ext="edit" data="1"/>
      <o:rules v:ext="edit">
        <o:r id="V:Rule1" type="arc" idref="#_x0000_s1127"/>
        <o:r id="V:Rule2" type="arc" idref="#_x0000_s1137"/>
        <o:r id="V:Rule3" type="arc" idref="#_x0000_s1170"/>
        <o:r id="V:Rule4" type="arc" idref="#_x0000_s1144"/>
        <o:r id="V:Rule5" type="arc" idref="#_x0000_s1177"/>
        <o:r id="V:Rule6" type="arc" idref="#_x0000_s1565"/>
        <o:r id="V:Rule7" type="arc" idref="#_x0000_s1570"/>
        <o:r id="V:Rule8" type="arc" idref="#_x0000_s1631"/>
        <o:r id="V:Rule9" type="arc" idref="#_x0000_s1632"/>
        <o:r id="V:Rule10" type="arc" idref="#_x0000_s1424"/>
        <o:r id="V:Rule11" type="arc" idref="#_x0000_s1425"/>
        <o:r id="V:Rule12" type="arc" idref="#_x0000_s1426"/>
        <o:r id="V:Rule13" type="arc" idref="#_x0000_s1447"/>
        <o:r id="V:Rule14" type="arc" idref="#_x0000_s1448"/>
        <o:r id="V:Rule15" type="arc" idref="#_x0000_s1449"/>
        <o:r id="V:Rule16" type="arc" idref="#_x0000_s1472"/>
        <o:r id="V:Rule17" type="arc" idref="#_x0000_s1473"/>
        <o:r id="V:Rule18" type="arc" idref="#_x0000_s1474"/>
        <o:r id="V:Rule19" type="arc" idref="#_x0000_s1289"/>
        <o:r id="V:Rule20" type="arc" idref="#_x0000_s1290"/>
        <o:r id="V:Rule21" type="arc" idref="#_x0000_s1291"/>
        <o:r id="V:Rule22" type="arc" idref="#_x0000_s1721"/>
        <o:r id="V:Rule23" type="arc" idref="#_x0000_s1722"/>
        <o:r id="V:Rule24" type="arc" idref="#_x0000_s1723"/>
        <o:r id="V:Rule25" type="arc" idref="#_x0000_s1364"/>
        <o:r id="V:Rule26" type="arc" idref="#_x0000_s1365"/>
        <o:r id="V:Rule27" type="arc" idref="#_x0000_s1366"/>
        <o:r id="V:Rule28" type="arc" idref="#_x0000_s1371"/>
        <o:r id="V:Rule29" type="arc" idref="#_x0000_s1393"/>
      </o:rules>
    </o:shapelayout>
  </w:shapeDefaults>
  <w:decimalSymbol w:val=","/>
  <w:listSeparator w:val=";"/>
  <w15:docId w15:val="{5EA3954B-437F-4884-B23F-B8C7C5AB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pPr>
      <w:spacing w:line="360" w:lineRule="auto"/>
      <w:jc w:val="both"/>
    </w:pPr>
    <w:rPr>
      <w:sz w:val="32"/>
    </w:rPr>
  </w:style>
  <w:style w:type="paragraph" w:customStyle="1" w:styleId="14">
    <w:name w:val="Обычный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caption"/>
    <w:basedOn w:val="a"/>
    <w:next w:val="a"/>
    <w:qFormat/>
    <w:rPr>
      <w:b/>
      <w:bCs/>
    </w:rPr>
  </w:style>
  <w:style w:type="character" w:styleId="af1">
    <w:name w:val="Placeholder Text"/>
    <w:basedOn w:val="a0"/>
    <w:semiHidden/>
    <w:rPr>
      <w:color w:val="808080"/>
    </w:rPr>
  </w:style>
  <w:style w:type="numbering" w:customStyle="1" w:styleId="15">
    <w:name w:val="Нет списка1"/>
    <w:next w:val="a2"/>
    <w:semiHidden/>
  </w:style>
  <w:style w:type="character" w:styleId="af2">
    <w:name w:val="page number"/>
    <w:basedOn w:val="a0"/>
  </w:style>
  <w:style w:type="table" w:customStyle="1" w:styleId="23">
    <w:name w:val="Сетка таблицы2"/>
    <w:basedOn w:val="a1"/>
    <w:next w:val="a8"/>
    <w:uiPriority w:val="59"/>
    <w:rsid w:val="007E5AF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A861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nobrnauki.gov.ru/" TargetMode="External"/><Relationship Id="rId117" Type="http://schemas.openxmlformats.org/officeDocument/2006/relationships/oleObject" Target="embeddings/oleObject46.bin"/><Relationship Id="rId21" Type="http://schemas.openxmlformats.org/officeDocument/2006/relationships/hyperlink" Target="https://elibrary.ru" TargetMode="External"/><Relationship Id="rId42" Type="http://schemas.openxmlformats.org/officeDocument/2006/relationships/oleObject" Target="embeddings/oleObject6.bin"/><Relationship Id="rId47" Type="http://schemas.openxmlformats.org/officeDocument/2006/relationships/image" Target="media/image9.wmf"/><Relationship Id="rId63" Type="http://schemas.openxmlformats.org/officeDocument/2006/relationships/oleObject" Target="embeddings/oleObject17.bin"/><Relationship Id="rId68" Type="http://schemas.openxmlformats.org/officeDocument/2006/relationships/image" Target="media/image19.wmf"/><Relationship Id="rId84" Type="http://schemas.openxmlformats.org/officeDocument/2006/relationships/image" Target="media/image27.wmf"/><Relationship Id="rId89" Type="http://schemas.openxmlformats.org/officeDocument/2006/relationships/oleObject" Target="embeddings/oleObject30.bin"/><Relationship Id="rId112" Type="http://schemas.openxmlformats.org/officeDocument/2006/relationships/oleObject" Target="embeddings/oleObject43.bin"/><Relationship Id="rId133" Type="http://schemas.openxmlformats.org/officeDocument/2006/relationships/oleObject" Target="embeddings/oleObject54.bin"/><Relationship Id="rId138" Type="http://schemas.openxmlformats.org/officeDocument/2006/relationships/oleObject" Target="embeddings/oleObject57.bin"/><Relationship Id="rId154" Type="http://schemas.openxmlformats.org/officeDocument/2006/relationships/oleObject" Target="embeddings/oleObject66.bin"/><Relationship Id="rId159" Type="http://schemas.openxmlformats.org/officeDocument/2006/relationships/oleObject" Target="embeddings/oleObject70.bin"/><Relationship Id="rId175" Type="http://schemas.openxmlformats.org/officeDocument/2006/relationships/theme" Target="theme/theme1.xml"/><Relationship Id="rId170" Type="http://schemas.openxmlformats.org/officeDocument/2006/relationships/image" Target="media/image63.wmf"/><Relationship Id="rId16" Type="http://schemas.openxmlformats.org/officeDocument/2006/relationships/hyperlink" Target="URL:%20http://lib.mgafk.ru%20" TargetMode="External"/><Relationship Id="rId107" Type="http://schemas.openxmlformats.org/officeDocument/2006/relationships/image" Target="media/image38.wmf"/><Relationship Id="rId11" Type="http://schemas.openxmlformats.org/officeDocument/2006/relationships/hyperlink" Target="URL:%20http://lib.mgafk.ru" TargetMode="External"/><Relationship Id="rId32" Type="http://schemas.openxmlformats.org/officeDocument/2006/relationships/oleObject" Target="embeddings/oleObject1.bin"/><Relationship Id="rId37" Type="http://schemas.openxmlformats.org/officeDocument/2006/relationships/image" Target="media/image4.wmf"/><Relationship Id="rId53" Type="http://schemas.openxmlformats.org/officeDocument/2006/relationships/image" Target="media/image12.wmf"/><Relationship Id="rId58" Type="http://schemas.openxmlformats.org/officeDocument/2006/relationships/oleObject" Target="embeddings/oleObject14.bin"/><Relationship Id="rId74" Type="http://schemas.openxmlformats.org/officeDocument/2006/relationships/image" Target="media/image22.wmf"/><Relationship Id="rId79" Type="http://schemas.openxmlformats.org/officeDocument/2006/relationships/oleObject" Target="embeddings/oleObject25.bin"/><Relationship Id="rId102" Type="http://schemas.openxmlformats.org/officeDocument/2006/relationships/image" Target="media/image36.wmf"/><Relationship Id="rId123" Type="http://schemas.openxmlformats.org/officeDocument/2006/relationships/oleObject" Target="embeddings/oleObject49.bin"/><Relationship Id="rId128" Type="http://schemas.openxmlformats.org/officeDocument/2006/relationships/image" Target="media/image47.wmf"/><Relationship Id="rId144" Type="http://schemas.openxmlformats.org/officeDocument/2006/relationships/oleObject" Target="embeddings/oleObject60.bin"/><Relationship Id="rId149" Type="http://schemas.openxmlformats.org/officeDocument/2006/relationships/image" Target="media/image56.png"/><Relationship Id="rId5" Type="http://schemas.openxmlformats.org/officeDocument/2006/relationships/footnotes" Target="footnotes.xml"/><Relationship Id="rId90" Type="http://schemas.openxmlformats.org/officeDocument/2006/relationships/image" Target="media/image30.wmf"/><Relationship Id="rId95" Type="http://schemas.openxmlformats.org/officeDocument/2006/relationships/oleObject" Target="embeddings/oleObject33.bin"/><Relationship Id="rId160" Type="http://schemas.openxmlformats.org/officeDocument/2006/relationships/oleObject" Target="embeddings/oleObject71.bin"/><Relationship Id="rId165" Type="http://schemas.openxmlformats.org/officeDocument/2006/relationships/image" Target="media/image61.png"/><Relationship Id="rId22" Type="http://schemas.openxmlformats.org/officeDocument/2006/relationships/hyperlink" Target="https://Lanbook.com" TargetMode="External"/><Relationship Id="rId27" Type="http://schemas.openxmlformats.org/officeDocument/2006/relationships/hyperlink" Target="http://obrnadzor.gov.ru/ru/" TargetMode="External"/><Relationship Id="rId43" Type="http://schemas.openxmlformats.org/officeDocument/2006/relationships/image" Target="media/image7.wmf"/><Relationship Id="rId48" Type="http://schemas.openxmlformats.org/officeDocument/2006/relationships/oleObject" Target="embeddings/oleObject9.bin"/><Relationship Id="rId64" Type="http://schemas.openxmlformats.org/officeDocument/2006/relationships/image" Target="media/image17.wmf"/><Relationship Id="rId69" Type="http://schemas.openxmlformats.org/officeDocument/2006/relationships/oleObject" Target="embeddings/oleObject20.bin"/><Relationship Id="rId113" Type="http://schemas.openxmlformats.org/officeDocument/2006/relationships/oleObject" Target="embeddings/oleObject44.bin"/><Relationship Id="rId118" Type="http://schemas.openxmlformats.org/officeDocument/2006/relationships/image" Target="media/image42.wmf"/><Relationship Id="rId134" Type="http://schemas.openxmlformats.org/officeDocument/2006/relationships/image" Target="media/image50.wmf"/><Relationship Id="rId139" Type="http://schemas.openxmlformats.org/officeDocument/2006/relationships/image" Target="media/image52.wmf"/><Relationship Id="rId80" Type="http://schemas.openxmlformats.org/officeDocument/2006/relationships/image" Target="media/image25.wmf"/><Relationship Id="rId85" Type="http://schemas.openxmlformats.org/officeDocument/2006/relationships/oleObject" Target="embeddings/oleObject28.bin"/><Relationship Id="rId150" Type="http://schemas.openxmlformats.org/officeDocument/2006/relationships/image" Target="media/image57.wmf"/><Relationship Id="rId155" Type="http://schemas.openxmlformats.org/officeDocument/2006/relationships/oleObject" Target="embeddings/oleObject67.bin"/><Relationship Id="rId171" Type="http://schemas.openxmlformats.org/officeDocument/2006/relationships/oleObject" Target="embeddings/oleObject78.bin"/><Relationship Id="rId12" Type="http://schemas.openxmlformats.org/officeDocument/2006/relationships/hyperlink" Target="http://www.iprbookshop.ru/36623.html%20" TargetMode="External"/><Relationship Id="rId17" Type="http://schemas.openxmlformats.org/officeDocument/2006/relationships/hyperlink" Target="URL:%20http://lib.mgafk.ru%20" TargetMode="External"/><Relationship Id="rId33" Type="http://schemas.openxmlformats.org/officeDocument/2006/relationships/image" Target="media/image2.wmf"/><Relationship Id="rId38" Type="http://schemas.openxmlformats.org/officeDocument/2006/relationships/oleObject" Target="embeddings/oleObject4.bin"/><Relationship Id="rId59" Type="http://schemas.openxmlformats.org/officeDocument/2006/relationships/image" Target="media/image15.wmf"/><Relationship Id="rId103" Type="http://schemas.openxmlformats.org/officeDocument/2006/relationships/oleObject" Target="embeddings/oleObject37.bin"/><Relationship Id="rId108" Type="http://schemas.openxmlformats.org/officeDocument/2006/relationships/oleObject" Target="embeddings/oleObject40.bin"/><Relationship Id="rId124" Type="http://schemas.openxmlformats.org/officeDocument/2006/relationships/image" Target="media/image45.wmf"/><Relationship Id="rId129" Type="http://schemas.openxmlformats.org/officeDocument/2006/relationships/oleObject" Target="embeddings/oleObject52.bin"/><Relationship Id="rId54" Type="http://schemas.openxmlformats.org/officeDocument/2006/relationships/oleObject" Target="embeddings/oleObject12.bin"/><Relationship Id="rId70" Type="http://schemas.openxmlformats.org/officeDocument/2006/relationships/image" Target="media/image20.wmf"/><Relationship Id="rId75" Type="http://schemas.openxmlformats.org/officeDocument/2006/relationships/oleObject" Target="embeddings/oleObject23.bin"/><Relationship Id="rId91" Type="http://schemas.openxmlformats.org/officeDocument/2006/relationships/oleObject" Target="embeddings/oleObject31.bin"/><Relationship Id="rId96" Type="http://schemas.openxmlformats.org/officeDocument/2006/relationships/image" Target="media/image33.wmf"/><Relationship Id="rId140" Type="http://schemas.openxmlformats.org/officeDocument/2006/relationships/oleObject" Target="embeddings/oleObject58.bin"/><Relationship Id="rId145" Type="http://schemas.openxmlformats.org/officeDocument/2006/relationships/oleObject" Target="embeddings/oleObject61.bin"/><Relationship Id="rId161" Type="http://schemas.openxmlformats.org/officeDocument/2006/relationships/oleObject" Target="embeddings/oleObject72.bin"/><Relationship Id="rId166" Type="http://schemas.openxmlformats.org/officeDocument/2006/relationships/oleObject" Target="embeddings/oleObject7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49" Type="http://schemas.openxmlformats.org/officeDocument/2006/relationships/image" Target="media/image10.wmf"/><Relationship Id="rId114" Type="http://schemas.openxmlformats.org/officeDocument/2006/relationships/image" Target="media/image40.wmf"/><Relationship Id="rId119" Type="http://schemas.openxmlformats.org/officeDocument/2006/relationships/oleObject" Target="embeddings/oleObject47.bin"/><Relationship Id="rId10" Type="http://schemas.openxmlformats.org/officeDocument/2006/relationships/hyperlink" Target="URL:%20http://lib.mgafk.ru%20" TargetMode="External"/><Relationship Id="rId31" Type="http://schemas.openxmlformats.org/officeDocument/2006/relationships/image" Target="media/image1.wmf"/><Relationship Id="rId44" Type="http://schemas.openxmlformats.org/officeDocument/2006/relationships/oleObject" Target="embeddings/oleObject7.bin"/><Relationship Id="rId52" Type="http://schemas.openxmlformats.org/officeDocument/2006/relationships/oleObject" Target="embeddings/oleObject11.bin"/><Relationship Id="rId60" Type="http://schemas.openxmlformats.org/officeDocument/2006/relationships/oleObject" Target="embeddings/oleObject15.bin"/><Relationship Id="rId65" Type="http://schemas.openxmlformats.org/officeDocument/2006/relationships/oleObject" Target="embeddings/oleObject18.bin"/><Relationship Id="rId73" Type="http://schemas.openxmlformats.org/officeDocument/2006/relationships/oleObject" Target="embeddings/oleObject22.bin"/><Relationship Id="rId78" Type="http://schemas.openxmlformats.org/officeDocument/2006/relationships/image" Target="media/image24.wmf"/><Relationship Id="rId81" Type="http://schemas.openxmlformats.org/officeDocument/2006/relationships/oleObject" Target="embeddings/oleObject26.bin"/><Relationship Id="rId86" Type="http://schemas.openxmlformats.org/officeDocument/2006/relationships/image" Target="media/image28.wmf"/><Relationship Id="rId94" Type="http://schemas.openxmlformats.org/officeDocument/2006/relationships/image" Target="media/image32.wmf"/><Relationship Id="rId99" Type="http://schemas.openxmlformats.org/officeDocument/2006/relationships/oleObject" Target="embeddings/oleObject35.bin"/><Relationship Id="rId101" Type="http://schemas.openxmlformats.org/officeDocument/2006/relationships/oleObject" Target="embeddings/oleObject36.bin"/><Relationship Id="rId122" Type="http://schemas.openxmlformats.org/officeDocument/2006/relationships/image" Target="media/image44.wmf"/><Relationship Id="rId130" Type="http://schemas.openxmlformats.org/officeDocument/2006/relationships/image" Target="media/image48.wmf"/><Relationship Id="rId135" Type="http://schemas.openxmlformats.org/officeDocument/2006/relationships/oleObject" Target="embeddings/oleObject55.bin"/><Relationship Id="rId143" Type="http://schemas.openxmlformats.org/officeDocument/2006/relationships/image" Target="media/image54.wmf"/><Relationship Id="rId148" Type="http://schemas.openxmlformats.org/officeDocument/2006/relationships/image" Target="media/image55.png"/><Relationship Id="rId151" Type="http://schemas.openxmlformats.org/officeDocument/2006/relationships/oleObject" Target="embeddings/oleObject64.bin"/><Relationship Id="rId156" Type="http://schemas.openxmlformats.org/officeDocument/2006/relationships/image" Target="media/image59.wmf"/><Relationship Id="rId164" Type="http://schemas.openxmlformats.org/officeDocument/2006/relationships/oleObject" Target="embeddings/oleObject74.bin"/><Relationship Id="rId169" Type="http://schemas.openxmlformats.org/officeDocument/2006/relationships/image" Target="media/image62.png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72" Type="http://schemas.openxmlformats.org/officeDocument/2006/relationships/image" Target="media/image64.wmf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www.iprbookshop.ru/28272.html%20" TargetMode="External"/><Relationship Id="rId39" Type="http://schemas.openxmlformats.org/officeDocument/2006/relationships/image" Target="media/image5.wmf"/><Relationship Id="rId109" Type="http://schemas.openxmlformats.org/officeDocument/2006/relationships/image" Target="media/image39.wmf"/><Relationship Id="rId34" Type="http://schemas.openxmlformats.org/officeDocument/2006/relationships/oleObject" Target="embeddings/oleObject2.bin"/><Relationship Id="rId50" Type="http://schemas.openxmlformats.org/officeDocument/2006/relationships/oleObject" Target="embeddings/oleObject10.bin"/><Relationship Id="rId55" Type="http://schemas.openxmlformats.org/officeDocument/2006/relationships/image" Target="media/image13.wmf"/><Relationship Id="rId76" Type="http://schemas.openxmlformats.org/officeDocument/2006/relationships/image" Target="media/image23.wmf"/><Relationship Id="rId97" Type="http://schemas.openxmlformats.org/officeDocument/2006/relationships/oleObject" Target="embeddings/oleObject34.bin"/><Relationship Id="rId104" Type="http://schemas.openxmlformats.org/officeDocument/2006/relationships/oleObject" Target="embeddings/oleObject38.bin"/><Relationship Id="rId120" Type="http://schemas.openxmlformats.org/officeDocument/2006/relationships/image" Target="media/image43.wmf"/><Relationship Id="rId125" Type="http://schemas.openxmlformats.org/officeDocument/2006/relationships/oleObject" Target="embeddings/oleObject50.bin"/><Relationship Id="rId141" Type="http://schemas.openxmlformats.org/officeDocument/2006/relationships/image" Target="media/image53.wmf"/><Relationship Id="rId146" Type="http://schemas.openxmlformats.org/officeDocument/2006/relationships/oleObject" Target="embeddings/oleObject62.bin"/><Relationship Id="rId167" Type="http://schemas.openxmlformats.org/officeDocument/2006/relationships/oleObject" Target="embeddings/oleObject76.bin"/><Relationship Id="rId7" Type="http://schemas.openxmlformats.org/officeDocument/2006/relationships/hyperlink" Target="http://internet.garant.ru/document/redirect/72232870/0" TargetMode="External"/><Relationship Id="rId71" Type="http://schemas.openxmlformats.org/officeDocument/2006/relationships/oleObject" Target="embeddings/oleObject21.bin"/><Relationship Id="rId92" Type="http://schemas.openxmlformats.org/officeDocument/2006/relationships/image" Target="media/image31.wmf"/><Relationship Id="rId162" Type="http://schemas.openxmlformats.org/officeDocument/2006/relationships/oleObject" Target="embeddings/oleObject73.bin"/><Relationship Id="rId2" Type="http://schemas.openxmlformats.org/officeDocument/2006/relationships/styles" Target="styles.xml"/><Relationship Id="rId29" Type="http://schemas.openxmlformats.org/officeDocument/2006/relationships/hyperlink" Target="http://window.edu.ru" TargetMode="External"/><Relationship Id="rId24" Type="http://schemas.openxmlformats.org/officeDocument/2006/relationships/hyperlink" Target="https://biblio-online.ru" TargetMode="External"/><Relationship Id="rId40" Type="http://schemas.openxmlformats.org/officeDocument/2006/relationships/oleObject" Target="embeddings/oleObject5.bin"/><Relationship Id="rId45" Type="http://schemas.openxmlformats.org/officeDocument/2006/relationships/image" Target="media/image8.wmf"/><Relationship Id="rId66" Type="http://schemas.openxmlformats.org/officeDocument/2006/relationships/image" Target="media/image18.wmf"/><Relationship Id="rId87" Type="http://schemas.openxmlformats.org/officeDocument/2006/relationships/oleObject" Target="embeddings/oleObject29.bin"/><Relationship Id="rId110" Type="http://schemas.openxmlformats.org/officeDocument/2006/relationships/oleObject" Target="embeddings/oleObject41.bin"/><Relationship Id="rId115" Type="http://schemas.openxmlformats.org/officeDocument/2006/relationships/oleObject" Target="embeddings/oleObject45.bin"/><Relationship Id="rId131" Type="http://schemas.openxmlformats.org/officeDocument/2006/relationships/oleObject" Target="embeddings/oleObject53.bin"/><Relationship Id="rId136" Type="http://schemas.openxmlformats.org/officeDocument/2006/relationships/oleObject" Target="embeddings/oleObject56.bin"/><Relationship Id="rId157" Type="http://schemas.openxmlformats.org/officeDocument/2006/relationships/oleObject" Target="embeddings/oleObject68.bin"/><Relationship Id="rId61" Type="http://schemas.openxmlformats.org/officeDocument/2006/relationships/image" Target="media/image16.wmf"/><Relationship Id="rId82" Type="http://schemas.openxmlformats.org/officeDocument/2006/relationships/image" Target="media/image26.wmf"/><Relationship Id="rId152" Type="http://schemas.openxmlformats.org/officeDocument/2006/relationships/oleObject" Target="embeddings/oleObject65.bin"/><Relationship Id="rId173" Type="http://schemas.openxmlformats.org/officeDocument/2006/relationships/oleObject" Target="embeddings/oleObject79.bin"/><Relationship Id="rId19" Type="http://schemas.openxmlformats.org/officeDocument/2006/relationships/hyperlink" Target="http://www.iprbookshop.ru/28273.html%20" TargetMode="External"/><Relationship Id="rId14" Type="http://schemas.openxmlformats.org/officeDocument/2006/relationships/hyperlink" Target="URL:%20http://lib.mgafk.ru" TargetMode="External"/><Relationship Id="rId30" Type="http://schemas.openxmlformats.org/officeDocument/2006/relationships/hyperlink" Target="http://fcior.edu.ru" TargetMode="External"/><Relationship Id="rId35" Type="http://schemas.openxmlformats.org/officeDocument/2006/relationships/image" Target="media/image3.wmf"/><Relationship Id="rId56" Type="http://schemas.openxmlformats.org/officeDocument/2006/relationships/oleObject" Target="embeddings/oleObject13.bin"/><Relationship Id="rId77" Type="http://schemas.openxmlformats.org/officeDocument/2006/relationships/oleObject" Target="embeddings/oleObject24.bin"/><Relationship Id="rId100" Type="http://schemas.openxmlformats.org/officeDocument/2006/relationships/image" Target="media/image35.wmf"/><Relationship Id="rId105" Type="http://schemas.openxmlformats.org/officeDocument/2006/relationships/image" Target="media/image37.wmf"/><Relationship Id="rId126" Type="http://schemas.openxmlformats.org/officeDocument/2006/relationships/image" Target="media/image46.wmf"/><Relationship Id="rId147" Type="http://schemas.openxmlformats.org/officeDocument/2006/relationships/oleObject" Target="embeddings/oleObject63.bin"/><Relationship Id="rId168" Type="http://schemas.openxmlformats.org/officeDocument/2006/relationships/oleObject" Target="embeddings/oleObject77.bin"/><Relationship Id="rId8" Type="http://schemas.openxmlformats.org/officeDocument/2006/relationships/hyperlink" Target="http://internet.garant.ru/document/redirect/70753338/0" TargetMode="External"/><Relationship Id="rId51" Type="http://schemas.openxmlformats.org/officeDocument/2006/relationships/image" Target="media/image11.wmf"/><Relationship Id="rId72" Type="http://schemas.openxmlformats.org/officeDocument/2006/relationships/image" Target="media/image21.wmf"/><Relationship Id="rId93" Type="http://schemas.openxmlformats.org/officeDocument/2006/relationships/oleObject" Target="embeddings/oleObject32.bin"/><Relationship Id="rId98" Type="http://schemas.openxmlformats.org/officeDocument/2006/relationships/image" Target="media/image34.wmf"/><Relationship Id="rId121" Type="http://schemas.openxmlformats.org/officeDocument/2006/relationships/oleObject" Target="embeddings/oleObject48.bin"/><Relationship Id="rId142" Type="http://schemas.openxmlformats.org/officeDocument/2006/relationships/oleObject" Target="embeddings/oleObject59.bin"/><Relationship Id="rId163" Type="http://schemas.openxmlformats.org/officeDocument/2006/relationships/image" Target="media/image60.png"/><Relationship Id="rId3" Type="http://schemas.openxmlformats.org/officeDocument/2006/relationships/settings" Target="settings.xml"/><Relationship Id="rId25" Type="http://schemas.openxmlformats.org/officeDocument/2006/relationships/hyperlink" Target="https://rucont.ru/" TargetMode="External"/><Relationship Id="rId46" Type="http://schemas.openxmlformats.org/officeDocument/2006/relationships/oleObject" Target="embeddings/oleObject8.bin"/><Relationship Id="rId67" Type="http://schemas.openxmlformats.org/officeDocument/2006/relationships/oleObject" Target="embeddings/oleObject19.bin"/><Relationship Id="rId116" Type="http://schemas.openxmlformats.org/officeDocument/2006/relationships/image" Target="media/image41.wmf"/><Relationship Id="rId137" Type="http://schemas.openxmlformats.org/officeDocument/2006/relationships/image" Target="media/image51.wmf"/><Relationship Id="rId158" Type="http://schemas.openxmlformats.org/officeDocument/2006/relationships/oleObject" Target="embeddings/oleObject69.bin"/><Relationship Id="rId20" Type="http://schemas.openxmlformats.org/officeDocument/2006/relationships/hyperlink" Target="http://lib.mgafk.ru" TargetMode="External"/><Relationship Id="rId41" Type="http://schemas.openxmlformats.org/officeDocument/2006/relationships/image" Target="media/image6.wmf"/><Relationship Id="rId62" Type="http://schemas.openxmlformats.org/officeDocument/2006/relationships/oleObject" Target="embeddings/oleObject16.bin"/><Relationship Id="rId83" Type="http://schemas.openxmlformats.org/officeDocument/2006/relationships/oleObject" Target="embeddings/oleObject27.bin"/><Relationship Id="rId88" Type="http://schemas.openxmlformats.org/officeDocument/2006/relationships/image" Target="media/image29.wmf"/><Relationship Id="rId111" Type="http://schemas.openxmlformats.org/officeDocument/2006/relationships/oleObject" Target="embeddings/oleObject42.bin"/><Relationship Id="rId132" Type="http://schemas.openxmlformats.org/officeDocument/2006/relationships/image" Target="media/image49.wmf"/><Relationship Id="rId153" Type="http://schemas.openxmlformats.org/officeDocument/2006/relationships/image" Target="media/image58.wmf"/><Relationship Id="rId174" Type="http://schemas.openxmlformats.org/officeDocument/2006/relationships/fontTable" Target="fontTable.xml"/><Relationship Id="rId15" Type="http://schemas.openxmlformats.org/officeDocument/2006/relationships/hyperlink" Target="URL:%20http://lib.mgafk.ru%20" TargetMode="External"/><Relationship Id="rId36" Type="http://schemas.openxmlformats.org/officeDocument/2006/relationships/oleObject" Target="embeddings/oleObject3.bin"/><Relationship Id="rId57" Type="http://schemas.openxmlformats.org/officeDocument/2006/relationships/image" Target="media/image14.wmf"/><Relationship Id="rId106" Type="http://schemas.openxmlformats.org/officeDocument/2006/relationships/oleObject" Target="embeddings/oleObject39.bin"/><Relationship Id="rId127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41</Pages>
  <Words>10240</Words>
  <Characters>58370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38</cp:revision>
  <cp:lastPrinted>2019-09-13T07:58:00Z</cp:lastPrinted>
  <dcterms:created xsi:type="dcterms:W3CDTF">2019-10-04T10:06:00Z</dcterms:created>
  <dcterms:modified xsi:type="dcterms:W3CDTF">2021-03-12T09:34:00Z</dcterms:modified>
</cp:coreProperties>
</file>