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высшего образования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E5AAF" w:rsidRPr="001A1ACE" w:rsidRDefault="00B41CE6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CE5AAF" w:rsidRDefault="00CE5AAF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0710D" w:rsidRDefault="0050710D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0710D" w:rsidRPr="001A1ACE" w:rsidRDefault="0050710D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E5AAF" w:rsidRPr="001A1ACE">
        <w:tc>
          <w:tcPr>
            <w:tcW w:w="4617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CE5AAF" w:rsidRPr="0050710D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CE5AAF" w:rsidRPr="001A1ACE" w:rsidRDefault="00B41CE6" w:rsidP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CE5AAF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0710D" w:rsidRPr="001A1ACE" w:rsidRDefault="005071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«МАТЕМАТИЧЕСКИЕ МЕТОДЫ АНАЛИЗА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В ФИЗИЧЕСКОЙ КУЛЬТУРЕ»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Б1.О.03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49.03.01</w:t>
      </w:r>
      <w:r w:rsidR="0050710D">
        <w:rPr>
          <w:rFonts w:cs="Tahoma"/>
          <w:color w:val="000000"/>
          <w:sz w:val="24"/>
          <w:szCs w:val="24"/>
        </w:rPr>
        <w:t xml:space="preserve"> </w:t>
      </w:r>
      <w:r w:rsidRPr="001A1ACE">
        <w:rPr>
          <w:rFonts w:cs="Tahoma"/>
          <w:color w:val="000000"/>
          <w:sz w:val="24"/>
          <w:szCs w:val="24"/>
        </w:rPr>
        <w:t>Физическая культура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CA76BE" w:rsidP="00CA76B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i/>
          <w:color w:val="000000"/>
          <w:sz w:val="24"/>
          <w:szCs w:val="24"/>
        </w:rPr>
        <w:t xml:space="preserve">ОПОП: </w:t>
      </w:r>
      <w:r w:rsidR="00B41CE6" w:rsidRPr="001A1ACE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«Спортивный менеджмент»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CE5AAF" w:rsidRPr="001A1ACE" w:rsidRDefault="00CE5AA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Бакалавр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1A1ACE">
        <w:rPr>
          <w:rFonts w:cs="Tahoma"/>
          <w:color w:val="000000"/>
          <w:sz w:val="24"/>
          <w:szCs w:val="24"/>
        </w:rPr>
        <w:t>очная/заочная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E5AAF" w:rsidRPr="001A1ACE">
        <w:trPr>
          <w:trHeight w:val="3026"/>
        </w:trPr>
        <w:tc>
          <w:tcPr>
            <w:tcW w:w="3544" w:type="dxa"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50710D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CE5AAF" w:rsidRPr="001A1ACE" w:rsidRDefault="00CE5A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Малаховка 20</w:t>
      </w:r>
      <w:r w:rsidR="0050710D">
        <w:rPr>
          <w:rFonts w:cs="Tahoma"/>
          <w:b/>
          <w:color w:val="000000"/>
          <w:sz w:val="24"/>
          <w:szCs w:val="24"/>
        </w:rPr>
        <w:t>20</w:t>
      </w:r>
    </w:p>
    <w:p w:rsidR="00CE5AAF" w:rsidRPr="001A1ACE" w:rsidRDefault="00B41CE6">
      <w:pPr>
        <w:jc w:val="both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br w:type="page"/>
      </w:r>
      <w:r w:rsidRPr="001A1AC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A60969" w:rsidRPr="001A1ACE">
        <w:rPr>
          <w:rFonts w:cs="Tahoma"/>
          <w:color w:val="000000"/>
          <w:sz w:val="24"/>
          <w:szCs w:val="24"/>
        </w:rPr>
        <w:t xml:space="preserve">– бакалавриат </w:t>
      </w:r>
      <w:r w:rsidRPr="001A1ACE">
        <w:rPr>
          <w:rFonts w:cs="Tahoma"/>
          <w:color w:val="000000"/>
          <w:sz w:val="24"/>
          <w:szCs w:val="24"/>
        </w:rPr>
        <w:t>по н</w:t>
      </w:r>
      <w:r w:rsidR="00A60969" w:rsidRPr="001A1ACE">
        <w:rPr>
          <w:rFonts w:cs="Tahoma"/>
          <w:color w:val="000000"/>
          <w:sz w:val="24"/>
          <w:szCs w:val="24"/>
        </w:rPr>
        <w:t>аправлению подготовки 49.03.01 Физическая культура,</w:t>
      </w:r>
      <w:r w:rsidRPr="001A1AC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940 от 19 сентября 2017 года.</w:t>
      </w:r>
    </w:p>
    <w:p w:rsidR="00CE5AAF" w:rsidRPr="001A1ACE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CE5AAF" w:rsidRPr="001A1ACE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CE5AAF" w:rsidRPr="001A1ACE" w:rsidRDefault="00B41CE6">
      <w:pPr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CE5AAF" w:rsidRPr="001A1ACE" w:rsidRDefault="00CE5AAF">
      <w:pPr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CE5AAF" w:rsidRPr="001A1ACE" w:rsidRDefault="00CE5AAF">
      <w:pPr>
        <w:widowControl w:val="0"/>
        <w:jc w:val="both"/>
        <w:rPr>
          <w:sz w:val="24"/>
          <w:szCs w:val="24"/>
        </w:rPr>
      </w:pPr>
    </w:p>
    <w:p w:rsidR="00CE5AA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Pr="001A1ACE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1A1ACE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1A1ACE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06A34" w:rsidRPr="001A1ACE" w:rsidTr="00425F6E">
        <w:tc>
          <w:tcPr>
            <w:tcW w:w="9782" w:type="dxa"/>
            <w:gridSpan w:val="4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B06A34" w:rsidRPr="001A1ACE" w:rsidRDefault="00FF0DD4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B06A34" w:rsidRPr="001A1ACE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B06A34" w:rsidRPr="001A1ACE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Т</w:t>
            </w:r>
          </w:p>
        </w:tc>
      </w:tr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B06A34" w:rsidRPr="001A1ACE" w:rsidRDefault="00FF0DD4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B06A34" w:rsidRPr="001A1ACE">
                <w:rPr>
                  <w:rStyle w:val="af0"/>
                  <w:color w:val="auto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B06A34" w:rsidRPr="001A1ACE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6A34" w:rsidRPr="001A1ACE" w:rsidRDefault="00B06A34" w:rsidP="00425F6E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1A1AC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1A1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1A1AC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1A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CE5AAF" w:rsidRPr="001A1ACE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1A1ACE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B41CE6" w:rsidRPr="001A1AC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1A1ACE" w:rsidRPr="001A1AC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B41CE6" w:rsidRPr="001A1ACE">
        <w:rPr>
          <w:bCs/>
          <w:caps/>
          <w:color w:val="000000"/>
          <w:spacing w:val="-1"/>
          <w:sz w:val="24"/>
          <w:szCs w:val="24"/>
        </w:rPr>
        <w:t>:</w:t>
      </w:r>
    </w:p>
    <w:p w:rsidR="00CE5AAF" w:rsidRPr="001A1ACE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lastRenderedPageBreak/>
        <w:t>УК-1</w:t>
      </w:r>
      <w:r w:rsidRPr="001A1ACE">
        <w:rPr>
          <w:color w:val="000000"/>
          <w:spacing w:val="-1"/>
          <w:sz w:val="24"/>
          <w:szCs w:val="24"/>
        </w:rPr>
        <w:t>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CE5AAF" w:rsidRPr="001A1ACE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ОПК-9.</w:t>
      </w:r>
      <w:r w:rsidRPr="001A1ACE">
        <w:rPr>
          <w:color w:val="000000"/>
          <w:spacing w:val="-1"/>
          <w:sz w:val="24"/>
          <w:szCs w:val="24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2D176F" w:rsidRPr="001A1ACE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ОПК-11.</w:t>
      </w:r>
      <w:r w:rsidRPr="001A1ACE">
        <w:rPr>
          <w:color w:val="000000"/>
          <w:spacing w:val="-1"/>
          <w:sz w:val="24"/>
          <w:szCs w:val="24"/>
        </w:rPr>
        <w:t xml:space="preserve"> Способен проводить исследования по определению эффективности используемых средств и методов физкультурно-спортивной дея</w:t>
      </w:r>
      <w:r w:rsidR="002D176F" w:rsidRPr="001A1ACE">
        <w:rPr>
          <w:color w:val="000000"/>
          <w:spacing w:val="-1"/>
          <w:sz w:val="24"/>
          <w:szCs w:val="24"/>
        </w:rPr>
        <w:t>тельности.</w:t>
      </w:r>
    </w:p>
    <w:p w:rsidR="002D176F" w:rsidRPr="001A1ACE" w:rsidRDefault="002D176F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099"/>
      </w:tblGrid>
      <w:tr w:rsidR="00CE5AAF" w:rsidRPr="001A1ACE" w:rsidTr="00343D8A">
        <w:trPr>
          <w:jc w:val="center"/>
        </w:trPr>
        <w:tc>
          <w:tcPr>
            <w:tcW w:w="6345" w:type="dxa"/>
          </w:tcPr>
          <w:p w:rsidR="00CE5AAF" w:rsidRPr="001A1ACE" w:rsidRDefault="00CE5A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43D8A" w:rsidRPr="001A1ACE" w:rsidTr="00343D8A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  <w:vAlign w:val="center"/>
          </w:tcPr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С/01.6 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С/02.6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1A1AC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25F6E" w:rsidRPr="001A1ACE" w:rsidRDefault="00343D8A" w:rsidP="00425F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43D8A" w:rsidRPr="001A1ACE" w:rsidRDefault="00425F6E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F/02.6</w:t>
            </w:r>
          </w:p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832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формирования выводов, интерпретации и обобщения результатов;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43D8A" w:rsidRPr="001A1ACE" w:rsidTr="00343D8A">
        <w:trPr>
          <w:trHeight w:val="964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характеристик;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343D8A" w:rsidRPr="001A1ACE" w:rsidTr="002D176F">
        <w:trPr>
          <w:trHeight w:val="695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Методов проведения научного анализа результатов исследований и использования их в практической деятельности.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343D8A" w:rsidRPr="001A1ACE" w:rsidTr="00343D8A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161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Анализировать результаты подготовки в физической культуре,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 ОПК-9</w:t>
            </w:r>
          </w:p>
        </w:tc>
      </w:tr>
      <w:tr w:rsidR="00343D8A" w:rsidRPr="001A1ACE" w:rsidTr="002D176F">
        <w:trPr>
          <w:trHeight w:val="1291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343D8A" w:rsidRPr="001A1ACE" w:rsidTr="00343D8A">
        <w:trPr>
          <w:trHeight w:val="8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78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 ОПК-9</w:t>
            </w:r>
          </w:p>
        </w:tc>
      </w:tr>
      <w:tr w:rsidR="00343D8A" w:rsidRPr="001A1ACE" w:rsidTr="00343D8A">
        <w:trPr>
          <w:trHeight w:val="1690"/>
          <w:jc w:val="center"/>
        </w:trPr>
        <w:tc>
          <w:tcPr>
            <w:tcW w:w="6345" w:type="dxa"/>
          </w:tcPr>
          <w:p w:rsidR="00343D8A" w:rsidRPr="001A1ACE" w:rsidRDefault="00343D8A" w:rsidP="00841F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Использовать результаты исследований при диагностике, планировании и методическом обеспечении тренировочного и образовательного процессов, по определению эффективности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CE5AAF" w:rsidRPr="001A1ACE" w:rsidRDefault="00CE5AAF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D176F" w:rsidRPr="001A1ACE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1A1A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CE5AAF" w:rsidRPr="001A1ACE" w:rsidRDefault="00B41CE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1A1ACE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CE5AAF" w:rsidRPr="001A1ACE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F722A4" w:rsidRPr="001A1ACE">
        <w:rPr>
          <w:color w:val="000000"/>
          <w:spacing w:val="-1"/>
          <w:sz w:val="24"/>
          <w:szCs w:val="24"/>
        </w:rPr>
        <w:t xml:space="preserve"> </w:t>
      </w:r>
      <w:r w:rsidRPr="001A1ACE">
        <w:rPr>
          <w:color w:val="000000"/>
          <w:spacing w:val="-1"/>
          <w:sz w:val="24"/>
          <w:szCs w:val="24"/>
        </w:rPr>
        <w:t xml:space="preserve">1-ом семестре очной формы обучения, во 2-ом семестре заочной формы обучения. Вид промежуточной аттестации: экзамен. </w:t>
      </w:r>
    </w:p>
    <w:p w:rsidR="00CE5AAF" w:rsidRPr="001A1ACE" w:rsidRDefault="00CE5AA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E5AAF" w:rsidRPr="001A1ACE" w:rsidRDefault="001A1A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E5AAF" w:rsidRPr="001A1ACE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A1AC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CE5AAF" w:rsidRPr="001A1AC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E5AAF" w:rsidRPr="001A1AC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CE5AAF" w:rsidRPr="001A1ACE" w:rsidRDefault="002D17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CE5AAF" w:rsidRPr="001A1ACE" w:rsidRDefault="002D17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E5AAF" w:rsidRPr="001A1AC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673BD" w:rsidRPr="001A1ACE" w:rsidRDefault="00E673BD" w:rsidP="00E673BD">
            <w:pPr>
              <w:rPr>
                <w:b/>
                <w:spacing w:val="-1"/>
                <w:sz w:val="24"/>
                <w:szCs w:val="24"/>
              </w:rPr>
            </w:pPr>
            <w:r w:rsidRPr="001A1AC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673BD" w:rsidRPr="001A1ACE" w:rsidRDefault="00E673BD" w:rsidP="00E673BD">
            <w:pPr>
              <w:rPr>
                <w:i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в том</w:t>
            </w:r>
            <w:r w:rsidRPr="001A1A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1AC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CE5AAF" w:rsidRPr="001A1ACE" w:rsidRDefault="00E673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vAlign w:val="center"/>
          </w:tcPr>
          <w:p w:rsidR="00CE5AAF" w:rsidRPr="001A1ACE" w:rsidRDefault="002D17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6" w:type="dxa"/>
            <w:vAlign w:val="center"/>
          </w:tcPr>
          <w:p w:rsidR="00CE5AAF" w:rsidRPr="001A1ACE" w:rsidRDefault="002D17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CE5AAF" w:rsidRPr="001A1ACE">
        <w:trPr>
          <w:jc w:val="center"/>
        </w:trPr>
        <w:tc>
          <w:tcPr>
            <w:tcW w:w="1838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CE5AAF" w:rsidRPr="001A1AC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CE5AAF" w:rsidRPr="001A1ACE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A1AC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992"/>
        <w:gridCol w:w="1115"/>
      </w:tblGrid>
      <w:tr w:rsidR="00CE5AAF" w:rsidRPr="001A1ACE" w:rsidTr="00E673BD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gridSpan w:val="2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E5AAF" w:rsidRPr="001A1ACE" w:rsidTr="00E673BD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E5AAF" w:rsidRPr="001A1ACE" w:rsidTr="00E673BD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E5AAF" w:rsidRPr="001A1ACE" w:rsidTr="00E673BD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П</w:t>
            </w:r>
            <w:r w:rsidR="00E673BD" w:rsidRPr="001A1AC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134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E673BD" w:rsidRPr="001A1ACE" w:rsidRDefault="00E673BD" w:rsidP="00E673BD">
            <w:pPr>
              <w:rPr>
                <w:b/>
                <w:spacing w:val="-1"/>
                <w:sz w:val="24"/>
                <w:szCs w:val="24"/>
              </w:rPr>
            </w:pPr>
            <w:r w:rsidRPr="001A1AC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673BD" w:rsidRPr="001A1ACE" w:rsidRDefault="00E673BD" w:rsidP="00E673BD">
            <w:pPr>
              <w:rPr>
                <w:i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в том</w:t>
            </w:r>
            <w:r w:rsidRPr="001A1A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1AC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CE5AAF" w:rsidRPr="001A1ACE" w:rsidRDefault="00E673BD" w:rsidP="00E673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134" w:type="dxa"/>
            <w:vAlign w:val="center"/>
          </w:tcPr>
          <w:p w:rsidR="00CE5AAF" w:rsidRPr="001A1ACE" w:rsidRDefault="00E673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E673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CE5AAF" w:rsidRPr="001A1ACE" w:rsidTr="00E673BD">
        <w:trPr>
          <w:jc w:val="center"/>
        </w:trPr>
        <w:tc>
          <w:tcPr>
            <w:tcW w:w="2485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</w:tr>
      <w:tr w:rsidR="00CE5AAF" w:rsidRPr="001A1ACE" w:rsidTr="00E673BD">
        <w:trPr>
          <w:jc w:val="center"/>
        </w:trPr>
        <w:tc>
          <w:tcPr>
            <w:tcW w:w="2485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9653C" w:rsidRPr="0029653C" w:rsidRDefault="0029653C" w:rsidP="0029653C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CE5AAF" w:rsidRPr="001A1ACE" w:rsidRDefault="001A1ACE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A1AC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Матрицы и определители; основные понятия, операции над матрицами, решение систем линейных алгебраических уравнений, приложения в задачах по физической культуре.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E5AAF" w:rsidRPr="001A1ACE">
        <w:trPr>
          <w:trHeight w:val="1048"/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:rsidR="00CE5AAF" w:rsidRPr="001A1ACE" w:rsidRDefault="00B41CE6">
            <w:pPr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Дифференциальное и интегральное исчисления. Физическое и геометрическое приложения в спортивной практике.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</w:t>
            </w:r>
            <w:r w:rsidRPr="001A1ACE">
              <w:rPr>
                <w:bCs/>
                <w:sz w:val="24"/>
                <w:szCs w:val="24"/>
              </w:rPr>
              <w:lastRenderedPageBreak/>
              <w:t>ская статистика</w:t>
            </w:r>
          </w:p>
        </w:tc>
        <w:tc>
          <w:tcPr>
            <w:tcW w:w="5245" w:type="dxa"/>
            <w:vAlign w:val="center"/>
          </w:tcPr>
          <w:p w:rsidR="00CE5AAF" w:rsidRPr="001A1ACE" w:rsidRDefault="001C5679" w:rsidP="001C5679">
            <w:pPr>
              <w:widowControl w:val="0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lastRenderedPageBreak/>
              <w:t>Случайные события и их вероятности. Случайная величина. Числовые характеристики слу</w:t>
            </w:r>
            <w:r w:rsidRPr="001A1ACE">
              <w:rPr>
                <w:bCs/>
                <w:sz w:val="24"/>
                <w:szCs w:val="24"/>
              </w:rPr>
              <w:lastRenderedPageBreak/>
              <w:t>чайной величины. Закон нормального распределения. Выборочный метод статистики. Оценка числовых характеристик в спортивной практике.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lastRenderedPageBreak/>
              <w:t>26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5245" w:type="dxa"/>
            <w:vAlign w:val="center"/>
          </w:tcPr>
          <w:p w:rsidR="00CE5AAF" w:rsidRPr="001A1ACE" w:rsidRDefault="001C5679" w:rsidP="001C5679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ФК: теоретического и экспериментального исследования. Анализ адекватности моделей. Допустимые уровни погрешностей в ФК, локализация, исправление ошибок. Статистический анализ данных в ФК. Методы установления закономерностей в ФК, прогноз результатов. 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E5AAF" w:rsidRPr="001A1ACE">
        <w:trPr>
          <w:jc w:val="center"/>
        </w:trPr>
        <w:tc>
          <w:tcPr>
            <w:tcW w:w="3034" w:type="dxa"/>
            <w:gridSpan w:val="2"/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CE5AAF" w:rsidRPr="001A1ACE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CE5AAF" w:rsidRPr="001A1ACE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673BD" w:rsidRPr="001A1ACE" w:rsidRDefault="001A1ACE" w:rsidP="00E673B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Разделы дисциплины и виды учебной работы:</w:t>
      </w:r>
    </w:p>
    <w:p w:rsidR="00CE5AAF" w:rsidRPr="001A1ACE" w:rsidRDefault="00B41CE6">
      <w:pPr>
        <w:jc w:val="center"/>
        <w:rPr>
          <w:i/>
          <w:sz w:val="24"/>
          <w:szCs w:val="24"/>
        </w:rPr>
      </w:pPr>
      <w:r w:rsidRPr="001A1ACE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E5AAF" w:rsidRPr="001A1AC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Всего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часов</w:t>
            </w:r>
          </w:p>
        </w:tc>
      </w:tr>
      <w:tr w:rsidR="00CE5AAF" w:rsidRPr="001A1AC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40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CE5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108</w:t>
            </w:r>
          </w:p>
        </w:tc>
      </w:tr>
    </w:tbl>
    <w:p w:rsidR="00CE5AAF" w:rsidRPr="001A1ACE" w:rsidRDefault="00B41CE6">
      <w:pPr>
        <w:jc w:val="center"/>
        <w:rPr>
          <w:i/>
          <w:sz w:val="24"/>
          <w:szCs w:val="24"/>
        </w:rPr>
      </w:pPr>
      <w:r w:rsidRPr="001A1ACE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CE5AAF" w:rsidRPr="001A1ACE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Всего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часов</w:t>
            </w:r>
          </w:p>
        </w:tc>
      </w:tr>
      <w:tr w:rsidR="00CE5AAF" w:rsidRPr="001A1AC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40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CE5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108</w:t>
            </w:r>
          </w:p>
        </w:tc>
      </w:tr>
    </w:tbl>
    <w:p w:rsidR="00CE5AAF" w:rsidRPr="001A1ACE" w:rsidRDefault="00CE5AAF">
      <w:pPr>
        <w:rPr>
          <w:b/>
          <w:sz w:val="24"/>
          <w:szCs w:val="24"/>
        </w:rPr>
      </w:pPr>
    </w:p>
    <w:p w:rsidR="001A1ACE" w:rsidRPr="00731804" w:rsidRDefault="001A1ACE" w:rsidP="001A1ACE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</w:t>
      </w:r>
      <w:r w:rsidRPr="00731804">
        <w:rPr>
          <w:b/>
          <w:bCs/>
          <w:sz w:val="24"/>
          <w:szCs w:val="24"/>
        </w:rPr>
        <w:tab/>
        <w:t>Перечень основной и дополнительной литературы, необходимый для освоения дисциплины:</w:t>
      </w:r>
    </w:p>
    <w:p w:rsidR="001A1ACE" w:rsidRDefault="001A1ACE" w:rsidP="001A1ACE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p w:rsidR="001A1ACE" w:rsidRPr="002D176F" w:rsidRDefault="001A1ACE" w:rsidP="001A1ACE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</w:tblGrid>
      <w:tr w:rsidR="001A1ACE" w:rsidRPr="002D176F" w:rsidTr="001A1ACE">
        <w:tc>
          <w:tcPr>
            <w:tcW w:w="675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1A1ACE" w:rsidRPr="002D176F" w:rsidTr="001A1ACE">
        <w:tc>
          <w:tcPr>
            <w:tcW w:w="675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Шмелёв, 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176F">
              <w:rPr>
                <w:bCs/>
                <w:sz w:val="24"/>
                <w:szCs w:val="24"/>
              </w:rPr>
              <w:t>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</w:t>
            </w:r>
            <w:r w:rsidRPr="00731804">
              <w:rPr>
                <w:bCs/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vAlign w:val="center"/>
          </w:tcPr>
          <w:p w:rsidR="001A1ACE" w:rsidRPr="00731804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 xml:space="preserve"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A13A5A" w:rsidRDefault="001A1ACE" w:rsidP="0008568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CE" w:rsidRPr="00731804" w:rsidRDefault="001A1ACE" w:rsidP="00085682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3" w:history="1">
              <w:r w:rsidRPr="00731804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CE" w:rsidRPr="00731804" w:rsidRDefault="001A1ACE" w:rsidP="00085682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731804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</w:t>
            </w:r>
            <w:r w:rsidRPr="00731804">
              <w:rPr>
                <w:sz w:val="24"/>
                <w:szCs w:val="24"/>
              </w:rPr>
              <w:lastRenderedPageBreak/>
              <w:t xml:space="preserve">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1A1ACE" w:rsidRPr="002D176F" w:rsidRDefault="001A1ACE" w:rsidP="001A1ACE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6.2. </w:t>
      </w:r>
      <w:r w:rsidRPr="002D176F">
        <w:rPr>
          <w:b/>
          <w:bCs/>
          <w:sz w:val="24"/>
          <w:szCs w:val="24"/>
        </w:rPr>
        <w:t>Дополнительная литература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</w:tblGrid>
      <w:tr w:rsidR="001A1ACE" w:rsidRPr="002D176F" w:rsidTr="001A1ACE">
        <w:tc>
          <w:tcPr>
            <w:tcW w:w="675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1A1ACE" w:rsidRPr="002D176F" w:rsidTr="001A1ACE">
        <w:tc>
          <w:tcPr>
            <w:tcW w:w="675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2D176F">
              <w:rPr>
                <w:color w:val="000000"/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76F">
              <w:rPr>
                <w:color w:val="000000"/>
                <w:sz w:val="24"/>
                <w:szCs w:val="24"/>
              </w:rPr>
              <w:t>Теория вероятностей и математическая статистика : учебное пособие для студентов вузов. - 9-е изд.,стереотип. - М. : Высшая школа, 2003. - 480 с. : ил. - ISBN 5-06-004214-6 : 57.04.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5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Абдрахманова, И. В. Математика для менеджеров : учебное пособие для студентов направления подготовки 080200.62 «Менеджмент» профиль подготовки «Менеджмент организации» / И. В. Абдрахманова ; ВГАФК. - Волгоград, 2013. - Текст : электронный // Электронно-библиотечная система ЭЛМАРК (МГАФК) : [сайт]. — </w:t>
            </w:r>
            <w:hyperlink r:id="rId16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Стеценко, Н. В. Расчетно-графические работы по математической статистике : учебно-методическое пособие / Н. В. Стеценко, И. В. Абдрахманова ; ВГАФК. - Волгоград, 2013. - 100 с. : табл. - Библиогр.: с. 92. - Текст : электронный // Электронно-библиотечная система ЭЛМАРК (МГАФК) : [сайт]. — </w:t>
            </w:r>
            <w:hyperlink r:id="rId17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Практикум по математике для заочного отделения : учебно-методическое пособие по дисциплине "Математика и информатика" / Г. А. Шмелева, А. Н. Фураев ; МГАФК. - Малаховка, 1998. - с. 51 : ил. - Библиогр.: с. 49. - ISBN 5-900871-24 х. - Текст : электронный // Электронно-библиотечная система ЭЛМАРК (МГАФК) : [сайт]. — </w:t>
            </w:r>
            <w:hyperlink r:id="rId18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Библиогр.: с. 22-24. - Текст : электронный // Электронно-библиотечная система ЭЛМАРК (МГАФК) : [сайт]. — </w:t>
            </w:r>
            <w:hyperlink r:id="rId19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  <w:p w:rsidR="001A1ACE" w:rsidRDefault="001A1ACE" w:rsidP="00085682">
            <w:pPr>
              <w:rPr>
                <w:sz w:val="24"/>
                <w:szCs w:val="24"/>
              </w:rPr>
            </w:pPr>
          </w:p>
          <w:p w:rsidR="001A1ACE" w:rsidRPr="00BF4781" w:rsidRDefault="001A1ACE" w:rsidP="0008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A1ACE" w:rsidRPr="00BF4781" w:rsidRDefault="001A1ACE" w:rsidP="00085682">
            <w:pPr>
              <w:rPr>
                <w:sz w:val="24"/>
                <w:szCs w:val="24"/>
              </w:rPr>
            </w:pPr>
          </w:p>
          <w:p w:rsidR="001A1ACE" w:rsidRDefault="001A1ACE" w:rsidP="00085682">
            <w:pPr>
              <w:rPr>
                <w:sz w:val="24"/>
                <w:szCs w:val="24"/>
              </w:rPr>
            </w:pPr>
          </w:p>
          <w:p w:rsidR="001A1ACE" w:rsidRPr="00BF4781" w:rsidRDefault="001A1ACE" w:rsidP="00085682">
            <w:pPr>
              <w:rPr>
                <w:sz w:val="24"/>
                <w:szCs w:val="24"/>
              </w:rPr>
            </w:pP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Инструктивно-методическое пособие по математике : учебно-методическое пособие для студентов / Г. А. Шмелева, А. Н. Фураев ; МГАФК. - Малаховка, 2010. - Текст : электронный // Электронно-библиотечная система ЭЛМАРК </w:t>
            </w:r>
            <w:r w:rsidRPr="00BF4781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20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Фураев А. Н. Методика самостоятельной работы по математике при дистационном обучении : учебное пособие / А. Н. Фураев ; МГАФК. - Малаховка, 2006. - Текст : электронный // Электронно-библиотечная система ЭЛМАРК (МГАФК) : [сайт]. — </w:t>
            </w:r>
            <w:hyperlink r:id="rId21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22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Высшая математика. Часть III. Теория вероятностей. Математическая статистика : учебное пособие / В. И. Бухтоярова, В. М. Гущина, С. Р. Песчанская, Л. К. Равинг. — Кемерово : Кемеровская государственная медицинская академия, 2006. — 88 c. — ISBN 2227-8397. — Текст : электронный // Электронно-библиотечная система IPR BOOKS : [сайт]. — URL: </w:t>
            </w:r>
            <w:hyperlink r:id="rId23" w:history="1">
              <w:r w:rsidRPr="00BF4781">
                <w:rPr>
                  <w:rStyle w:val="ab"/>
                  <w:sz w:val="24"/>
                  <w:szCs w:val="24"/>
                </w:rPr>
                <w:t>http://www.iprbookshop.ru/6113.html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Бабаянц, Ю. В. Основы высшей математики. Дифференциальные уравнения : учебное пособие / Ю. В. Бабаянц, Т. Л. Миселимян. — Краснодар : Южный институт менеджмента, 2007. — 63 c. — ISBN 2227-8397. — Текст : электронный // Электронно-библиотечная система IPR BOOKS : [сайт]. — URL: </w:t>
            </w:r>
            <w:hyperlink r:id="rId24" w:history="1">
              <w:r w:rsidRPr="00BF4781">
                <w:rPr>
                  <w:rStyle w:val="ab"/>
                  <w:sz w:val="24"/>
                  <w:szCs w:val="24"/>
                </w:rPr>
                <w:t>http://www.iprbookshop.ru/10283.html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Малыхин, В. И. Финансовая математика : учебное пособие / В. И. Малыхин. — Москва : ЮНИТИ-ДАНА, 2012. — 236 c. — ISBN 5-238-00559-8. — Текст : электронный // Электронно-библиотечная система IPR BOOKS : [сайт]. — URL: </w:t>
            </w:r>
            <w:hyperlink r:id="rId25" w:history="1">
              <w:r w:rsidRPr="00BF4781">
                <w:rPr>
                  <w:rStyle w:val="ab"/>
                  <w:sz w:val="24"/>
                  <w:szCs w:val="24"/>
                </w:rPr>
                <w:t>http://www.iprbookshop.ru/10523.html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1A1ACE" w:rsidRPr="00CD705F" w:rsidRDefault="001A1ACE" w:rsidP="001A1ACE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:rsidR="001A1ACE" w:rsidRPr="00EE3D44" w:rsidRDefault="001A1ACE" w:rsidP="001A1ACE">
      <w:pPr>
        <w:ind w:firstLine="709"/>
        <w:rPr>
          <w:rFonts w:eastAsia="Calibri" w:cs="Tahoma"/>
          <w:b/>
          <w:sz w:val="24"/>
          <w:szCs w:val="24"/>
        </w:rPr>
      </w:pPr>
      <w:r w:rsidRPr="00EE3D44">
        <w:rPr>
          <w:rFonts w:eastAsia="Calibri"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6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31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3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1A1ACE" w:rsidRPr="00960CE7" w:rsidRDefault="001A1ACE" w:rsidP="001A1ACE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BF4781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60CE7">
        <w:rPr>
          <w:sz w:val="24"/>
          <w:szCs w:val="24"/>
        </w:rPr>
        <w:t>:</w:t>
      </w:r>
    </w:p>
    <w:p w:rsidR="00960CE7" w:rsidRPr="001A1ACE" w:rsidRDefault="00960CE7" w:rsidP="00960CE7">
      <w:pPr>
        <w:pStyle w:val="a6"/>
        <w:ind w:firstLine="709"/>
        <w:rPr>
          <w:i/>
          <w:sz w:val="24"/>
        </w:rPr>
      </w:pPr>
      <w:r w:rsidRPr="001A1ACE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960CE7" w:rsidRPr="001A1ACE" w:rsidRDefault="00960CE7" w:rsidP="00960CE7">
      <w:pPr>
        <w:pStyle w:val="a6"/>
        <w:ind w:firstLine="709"/>
        <w:rPr>
          <w:b w:val="0"/>
          <w:sz w:val="24"/>
        </w:rPr>
      </w:pPr>
      <w:r w:rsidRPr="001A1AC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960CE7" w:rsidRPr="001A1ACE" w:rsidRDefault="00960CE7" w:rsidP="00960CE7">
      <w:pPr>
        <w:ind w:firstLine="72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960CE7" w:rsidRPr="001A1ACE" w:rsidRDefault="00960CE7" w:rsidP="00960CE7">
      <w:pPr>
        <w:ind w:firstLine="720"/>
        <w:jc w:val="both"/>
        <w:rPr>
          <w:b/>
          <w:bCs/>
          <w:i/>
          <w:sz w:val="24"/>
          <w:szCs w:val="24"/>
        </w:rPr>
      </w:pPr>
      <w:r w:rsidRPr="001A1ACE">
        <w:rPr>
          <w:b/>
          <w:bCs/>
          <w:i/>
          <w:sz w:val="24"/>
          <w:szCs w:val="24"/>
        </w:rPr>
        <w:t>8.2. программное обеспечение</w:t>
      </w:r>
    </w:p>
    <w:p w:rsidR="00960CE7" w:rsidRPr="001A1ACE" w:rsidRDefault="00960CE7" w:rsidP="00960CE7">
      <w:pPr>
        <w:ind w:firstLine="709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A1ACE">
        <w:rPr>
          <w:bCs/>
          <w:sz w:val="24"/>
          <w:szCs w:val="24"/>
          <w:lang w:val="en-US"/>
        </w:rPr>
        <w:t>GYULGPL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Libre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Office</w:t>
      </w:r>
      <w:r w:rsidRPr="001A1ACE">
        <w:rPr>
          <w:bCs/>
          <w:sz w:val="24"/>
          <w:szCs w:val="24"/>
        </w:rPr>
        <w:t xml:space="preserve"> или лицензионная версия </w:t>
      </w:r>
      <w:r w:rsidRPr="001A1ACE">
        <w:rPr>
          <w:bCs/>
          <w:sz w:val="24"/>
          <w:szCs w:val="24"/>
          <w:lang w:val="en-US"/>
        </w:rPr>
        <w:t>Microsoft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Office</w:t>
      </w:r>
      <w:r w:rsidRPr="001A1ACE">
        <w:rPr>
          <w:bCs/>
          <w:sz w:val="24"/>
          <w:szCs w:val="24"/>
        </w:rPr>
        <w:t>.</w:t>
      </w:r>
    </w:p>
    <w:p w:rsidR="00960CE7" w:rsidRPr="001A1ACE" w:rsidRDefault="00960CE7" w:rsidP="00960CE7">
      <w:pPr>
        <w:ind w:firstLine="709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960CE7" w:rsidRPr="001A1ACE" w:rsidRDefault="00960CE7" w:rsidP="00960CE7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A1ACE">
        <w:rPr>
          <w:b/>
          <w:i/>
          <w:spacing w:val="-1"/>
          <w:sz w:val="24"/>
          <w:szCs w:val="24"/>
        </w:rPr>
        <w:t>8.3</w:t>
      </w:r>
      <w:r w:rsidRPr="001A1ACE">
        <w:rPr>
          <w:b/>
          <w:spacing w:val="-1"/>
          <w:sz w:val="24"/>
          <w:szCs w:val="24"/>
        </w:rPr>
        <w:t xml:space="preserve"> </w:t>
      </w:r>
      <w:r w:rsidRPr="001A1AC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A1ACE">
        <w:rPr>
          <w:b/>
          <w:i/>
          <w:sz w:val="24"/>
          <w:szCs w:val="24"/>
        </w:rPr>
        <w:t xml:space="preserve">и </w:t>
      </w:r>
      <w:r w:rsidRPr="001A1ACE">
        <w:rPr>
          <w:b/>
          <w:i/>
          <w:spacing w:val="-1"/>
          <w:sz w:val="24"/>
          <w:szCs w:val="24"/>
        </w:rPr>
        <w:t xml:space="preserve">обучающимися </w:t>
      </w:r>
      <w:r w:rsidRPr="001A1ACE">
        <w:rPr>
          <w:b/>
          <w:i/>
          <w:sz w:val="24"/>
          <w:szCs w:val="24"/>
        </w:rPr>
        <w:t xml:space="preserve">с ограниченными </w:t>
      </w:r>
      <w:r w:rsidRPr="001A1ACE">
        <w:rPr>
          <w:b/>
          <w:i/>
          <w:spacing w:val="-1"/>
          <w:sz w:val="24"/>
          <w:szCs w:val="24"/>
        </w:rPr>
        <w:t>возможностями здоровья</w:t>
      </w:r>
      <w:r w:rsidRPr="001A1ACE">
        <w:rPr>
          <w:spacing w:val="-1"/>
          <w:sz w:val="24"/>
          <w:szCs w:val="24"/>
        </w:rPr>
        <w:t xml:space="preserve"> осуществляется </w:t>
      </w:r>
      <w:r w:rsidRPr="001A1ACE">
        <w:rPr>
          <w:sz w:val="24"/>
          <w:szCs w:val="24"/>
        </w:rPr>
        <w:t xml:space="preserve">с </w:t>
      </w:r>
      <w:r w:rsidRPr="001A1AC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A1ACE">
        <w:rPr>
          <w:sz w:val="24"/>
          <w:szCs w:val="24"/>
        </w:rPr>
        <w:t xml:space="preserve"> и </w:t>
      </w:r>
      <w:r w:rsidRPr="001A1AC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A1ACE">
        <w:rPr>
          <w:spacing w:val="-2"/>
          <w:sz w:val="24"/>
          <w:szCs w:val="24"/>
        </w:rPr>
        <w:t xml:space="preserve">доступ </w:t>
      </w:r>
      <w:r w:rsidRPr="001A1ACE">
        <w:rPr>
          <w:sz w:val="24"/>
          <w:szCs w:val="24"/>
        </w:rPr>
        <w:t xml:space="preserve">в </w:t>
      </w:r>
      <w:r w:rsidRPr="001A1AC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A1ACE">
        <w:rPr>
          <w:sz w:val="24"/>
          <w:szCs w:val="24"/>
        </w:rPr>
        <w:t xml:space="preserve">на 1 этаже главного здания. </w:t>
      </w:r>
      <w:r w:rsidRPr="001A1ACE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60CE7" w:rsidRPr="001A1ACE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8.3.1.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>и лиц с</w:t>
      </w:r>
      <w:r w:rsidRPr="001A1AC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A1ACE">
        <w:rPr>
          <w:i/>
          <w:iCs/>
          <w:sz w:val="24"/>
          <w:szCs w:val="24"/>
        </w:rPr>
        <w:t xml:space="preserve"> здоровья по зрению:</w:t>
      </w:r>
    </w:p>
    <w:p w:rsidR="00960CE7" w:rsidRPr="001A1ACE" w:rsidRDefault="00960CE7" w:rsidP="00960CE7">
      <w:pPr>
        <w:ind w:firstLine="709"/>
        <w:jc w:val="both"/>
        <w:rPr>
          <w:spacing w:val="-1"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iCs/>
          <w:sz w:val="24"/>
          <w:szCs w:val="24"/>
        </w:rPr>
        <w:t>о</w:t>
      </w:r>
      <w:r w:rsidRPr="001A1ACE">
        <w:rPr>
          <w:spacing w:val="-1"/>
          <w:sz w:val="24"/>
          <w:szCs w:val="24"/>
        </w:rPr>
        <w:t xml:space="preserve">беспечен доступ </w:t>
      </w:r>
      <w:r w:rsidRPr="001A1ACE">
        <w:rPr>
          <w:sz w:val="24"/>
          <w:szCs w:val="24"/>
        </w:rPr>
        <w:t xml:space="preserve">обучающихся, </w:t>
      </w:r>
      <w:r w:rsidRPr="001A1ACE">
        <w:rPr>
          <w:spacing w:val="-1"/>
          <w:sz w:val="24"/>
          <w:szCs w:val="24"/>
        </w:rPr>
        <w:t xml:space="preserve">являющихся слепыми или слабовидящими </w:t>
      </w:r>
      <w:r w:rsidRPr="001A1ACE">
        <w:rPr>
          <w:sz w:val="24"/>
          <w:szCs w:val="24"/>
        </w:rPr>
        <w:t xml:space="preserve">к </w:t>
      </w:r>
      <w:r w:rsidRPr="001A1ACE">
        <w:rPr>
          <w:spacing w:val="-1"/>
          <w:sz w:val="24"/>
          <w:szCs w:val="24"/>
        </w:rPr>
        <w:t>зданиям Академии;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</w:rPr>
      </w:pPr>
      <w:r w:rsidRPr="001A1ACE">
        <w:rPr>
          <w:spacing w:val="-1"/>
          <w:sz w:val="24"/>
          <w:szCs w:val="24"/>
        </w:rPr>
        <w:t xml:space="preserve">- </w:t>
      </w:r>
      <w:r w:rsidRPr="001A1ACE">
        <w:rPr>
          <w:iCs/>
          <w:sz w:val="24"/>
          <w:szCs w:val="24"/>
        </w:rPr>
        <w:t>э</w:t>
      </w:r>
      <w:r w:rsidRPr="001A1ACE">
        <w:rPr>
          <w:sz w:val="24"/>
          <w:szCs w:val="24"/>
        </w:rPr>
        <w:t>лектронный видео увеличитель "ONYX Deskset HD 22 (в полной комплектации);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A1ACE">
        <w:rPr>
          <w:sz w:val="24"/>
          <w:szCs w:val="24"/>
        </w:rPr>
        <w:t xml:space="preserve"> 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b/>
          <w:sz w:val="24"/>
          <w:szCs w:val="24"/>
        </w:rPr>
        <w:t>-</w:t>
      </w:r>
      <w:r w:rsidRPr="001A1ACE">
        <w:rPr>
          <w:sz w:val="24"/>
          <w:szCs w:val="24"/>
        </w:rPr>
        <w:t xml:space="preserve"> принтер Брайля; 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  <w:shd w:val="clear" w:color="auto" w:fill="FEFEFE"/>
        </w:rPr>
      </w:pPr>
      <w:r w:rsidRPr="001A1ACE">
        <w:rPr>
          <w:b/>
          <w:sz w:val="24"/>
          <w:szCs w:val="24"/>
          <w:shd w:val="clear" w:color="auto" w:fill="FFFFFF"/>
        </w:rPr>
        <w:t xml:space="preserve">- </w:t>
      </w:r>
      <w:r w:rsidRPr="001A1AC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A1ACE">
        <w:rPr>
          <w:b/>
          <w:sz w:val="24"/>
          <w:szCs w:val="24"/>
          <w:shd w:val="clear" w:color="auto" w:fill="FFFFFF"/>
        </w:rPr>
        <w:t xml:space="preserve"> </w:t>
      </w:r>
    </w:p>
    <w:p w:rsidR="00960CE7" w:rsidRPr="001A1ACE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8.3.2.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>и лиц с</w:t>
      </w:r>
      <w:r w:rsidRPr="001A1AC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A1ACE">
        <w:rPr>
          <w:i/>
          <w:iCs/>
          <w:sz w:val="24"/>
          <w:szCs w:val="24"/>
        </w:rPr>
        <w:t xml:space="preserve"> здоровья по слуху: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</w:rPr>
        <w:t>акустическая система</w:t>
      </w:r>
      <w:r w:rsidRPr="001A1AC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 xml:space="preserve">«ElBrailleW14J G2; </w:t>
      </w:r>
    </w:p>
    <w:p w:rsidR="00960CE7" w:rsidRPr="001A1ACE" w:rsidRDefault="00960CE7" w:rsidP="00960CE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b/>
          <w:sz w:val="24"/>
          <w:szCs w:val="24"/>
          <w:shd w:val="clear" w:color="auto" w:fill="FFFFFF"/>
        </w:rPr>
        <w:t>-</w:t>
      </w:r>
      <w:r w:rsidRPr="001A1AC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sz w:val="24"/>
          <w:szCs w:val="24"/>
          <w:shd w:val="clear" w:color="auto" w:fill="FFFFFF"/>
        </w:rPr>
        <w:t>- FM-передатчик AMIGO T31;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60CE7" w:rsidRPr="001A1ACE" w:rsidRDefault="00960CE7" w:rsidP="00960CE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8.3.3.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 xml:space="preserve">и лиц с </w:t>
      </w:r>
      <w:r w:rsidRPr="001A1AC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A1ACE">
        <w:rPr>
          <w:i/>
          <w:iCs/>
          <w:sz w:val="24"/>
          <w:szCs w:val="24"/>
        </w:rPr>
        <w:t>аппарата: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60CE7" w:rsidRPr="001A1ACE" w:rsidRDefault="00960CE7" w:rsidP="00960CE7">
      <w:pPr>
        <w:rPr>
          <w:sz w:val="24"/>
          <w:szCs w:val="24"/>
        </w:rPr>
      </w:pPr>
    </w:p>
    <w:p w:rsidR="00CE5AAF" w:rsidRPr="001A1ACE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1A1ACE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29653C" w:rsidRPr="001A1ACE" w:rsidRDefault="0029653C">
      <w:pPr>
        <w:spacing w:line="276" w:lineRule="auto"/>
        <w:jc w:val="both"/>
        <w:rPr>
          <w:i/>
          <w:sz w:val="24"/>
          <w:szCs w:val="24"/>
        </w:rPr>
      </w:pPr>
    </w:p>
    <w:p w:rsidR="00CE5AAF" w:rsidRPr="00767D16" w:rsidRDefault="00B41CE6">
      <w:pPr>
        <w:jc w:val="right"/>
        <w:rPr>
          <w:i/>
        </w:rPr>
      </w:pPr>
      <w:r w:rsidRPr="00767D16">
        <w:rPr>
          <w:i/>
        </w:rPr>
        <w:lastRenderedPageBreak/>
        <w:t>Приложение к рабочей программы дисциплины</w:t>
      </w:r>
    </w:p>
    <w:p w:rsidR="00CE5AAF" w:rsidRPr="00767D16" w:rsidRDefault="00B41CE6">
      <w:pPr>
        <w:jc w:val="right"/>
        <w:rPr>
          <w:b/>
          <w:i/>
        </w:rPr>
      </w:pPr>
      <w:r w:rsidRPr="00767D16">
        <w:rPr>
          <w:b/>
          <w:i/>
        </w:rPr>
        <w:t>«Математические методы анализа в физической культуре»</w:t>
      </w:r>
    </w:p>
    <w:p w:rsidR="00CE5AAF" w:rsidRPr="001A1ACE" w:rsidRDefault="00CE5AAF">
      <w:pPr>
        <w:jc w:val="right"/>
        <w:rPr>
          <w:i/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Министерство спорта Российской Федерации 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высшего образования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E5AAF" w:rsidRPr="001A1ACE" w:rsidRDefault="00B41CE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Биомеханики и информационных технологий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Наименование кафедры</w:t>
      </w: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УТВЕРЖДЕНО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решением Учебно-методической комиссии     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   протокол № </w:t>
      </w:r>
      <w:r w:rsidR="008F3A93">
        <w:rPr>
          <w:sz w:val="24"/>
          <w:szCs w:val="24"/>
        </w:rPr>
        <w:t>7</w:t>
      </w:r>
      <w:r w:rsidR="0029653C">
        <w:rPr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от </w:t>
      </w:r>
      <w:r w:rsidR="008F3A93" w:rsidRPr="0050710D">
        <w:rPr>
          <w:rFonts w:cs="Tahoma"/>
          <w:color w:val="000000"/>
          <w:sz w:val="24"/>
          <w:szCs w:val="24"/>
        </w:rPr>
        <w:t>«20» августа 2020 г.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Председатель УМК, 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проректор по учебной работе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___________________А.Н. Таланцев</w:t>
      </w: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Фонд оценочных средств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по дисциплине 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Математические методы анализа в физической культуре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29653C" w:rsidP="0029653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 xml:space="preserve">ОПОП: </w:t>
      </w:r>
      <w:r w:rsidR="00B41CE6" w:rsidRPr="001A1ACE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«Спортивный менеджмент»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CE5AAF" w:rsidRPr="001A1ACE" w:rsidRDefault="00CE5AA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Форма обучения 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очная/заочная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Рассмотрено и одобрено на заседании кафедры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(протокол № 9 от «16» апреля 20</w:t>
      </w:r>
      <w:r w:rsidR="008F3A93">
        <w:rPr>
          <w:sz w:val="24"/>
          <w:szCs w:val="24"/>
        </w:rPr>
        <w:t>20</w:t>
      </w:r>
      <w:r w:rsidRPr="001A1ACE">
        <w:rPr>
          <w:sz w:val="24"/>
          <w:szCs w:val="24"/>
        </w:rPr>
        <w:t xml:space="preserve"> г.) </w:t>
      </w:r>
    </w:p>
    <w:p w:rsidR="00CE5AAF" w:rsidRPr="001A1ACE" w:rsidRDefault="00B41CE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A1ACE">
        <w:rPr>
          <w:sz w:val="24"/>
          <w:szCs w:val="24"/>
        </w:rPr>
        <w:t>Зав. кафедрой проф.                  /Фураев А.Н.</w:t>
      </w:r>
    </w:p>
    <w:p w:rsidR="00960CE7" w:rsidRPr="001A1ACE" w:rsidRDefault="00960CE7">
      <w:pPr>
        <w:jc w:val="right"/>
        <w:rPr>
          <w:sz w:val="24"/>
          <w:szCs w:val="24"/>
        </w:rPr>
      </w:pPr>
    </w:p>
    <w:p w:rsidR="00CE5AAF" w:rsidRDefault="00CE5A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Pr="001A1ACE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Малаховка, 20</w:t>
      </w:r>
      <w:r w:rsidR="008F3A93">
        <w:rPr>
          <w:sz w:val="24"/>
          <w:szCs w:val="24"/>
        </w:rPr>
        <w:t>20</w:t>
      </w:r>
      <w:r w:rsidRPr="001A1ACE">
        <w:rPr>
          <w:sz w:val="24"/>
          <w:szCs w:val="24"/>
        </w:rPr>
        <w:t xml:space="preserve"> год </w:t>
      </w:r>
    </w:p>
    <w:p w:rsidR="00960CE7" w:rsidRPr="001A1ACE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E5AAF" w:rsidRPr="001A1ACE" w:rsidRDefault="00B41CE6" w:rsidP="00960CE7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988"/>
        <w:gridCol w:w="5540"/>
      </w:tblGrid>
      <w:tr w:rsidR="00CE5AAF" w:rsidRPr="001A1ACE" w:rsidTr="00791BB1">
        <w:trPr>
          <w:trHeight w:val="185"/>
        </w:trPr>
        <w:tc>
          <w:tcPr>
            <w:tcW w:w="1544" w:type="dxa"/>
            <w:vAlign w:val="center"/>
          </w:tcPr>
          <w:p w:rsidR="00CE5AAF" w:rsidRPr="001A1ACE" w:rsidRDefault="00B41CE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8" w:type="dxa"/>
            <w:vAlign w:val="center"/>
          </w:tcPr>
          <w:p w:rsidR="00CE5AAF" w:rsidRPr="001A1ACE" w:rsidRDefault="00B41CE6" w:rsidP="00960C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Трудовые функции</w:t>
            </w:r>
            <w:r w:rsidR="00960CE7" w:rsidRPr="001A1ACE">
              <w:rPr>
                <w:sz w:val="24"/>
                <w:szCs w:val="24"/>
              </w:rPr>
              <w:t xml:space="preserve"> </w:t>
            </w:r>
            <w:r w:rsidRPr="001A1AC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40" w:type="dxa"/>
            <w:vAlign w:val="center"/>
          </w:tcPr>
          <w:p w:rsidR="00CE5AAF" w:rsidRPr="001A1ACE" w:rsidRDefault="00B41C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1A1A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988" w:type="dxa"/>
            <w:vMerge w:val="restart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5F6E" w:rsidRPr="001A1ACE" w:rsidRDefault="00425F6E" w:rsidP="00425F6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С/01.6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:rsidR="00425F6E" w:rsidRPr="001A1ACE" w:rsidRDefault="00425F6E" w:rsidP="00425F6E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этапе.</w:t>
            </w:r>
          </w:p>
          <w:p w:rsidR="00425F6E" w:rsidRPr="001A1ACE" w:rsidRDefault="00F26BD0" w:rsidP="00425F6E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25F6E" w:rsidRPr="001A1ACE" w:rsidRDefault="00425F6E" w:rsidP="00F26B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 w:rsidR="00F26BD0"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26BD0" w:rsidRPr="001A1AC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25F6E" w:rsidRPr="001A1ACE" w:rsidRDefault="00425F6E" w:rsidP="00425F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25F6E" w:rsidRPr="001A1ACE" w:rsidRDefault="00425F6E" w:rsidP="00F26BD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5F6E" w:rsidRPr="001A1ACE" w:rsidRDefault="00425F6E" w:rsidP="00F26BD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F/02.6</w:t>
            </w:r>
            <w:r w:rsidR="00F26BD0"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26BD0" w:rsidRPr="001A1ACE">
              <w:rPr>
                <w:color w:val="000000"/>
                <w:spacing w:val="-1"/>
                <w:sz w:val="24"/>
                <w:szCs w:val="24"/>
              </w:rPr>
              <w:t xml:space="preserve"> Организация отбора и подготовки спортсменов спортивной команды.</w:t>
            </w:r>
          </w:p>
          <w:p w:rsidR="00425F6E" w:rsidRPr="001A1ACE" w:rsidRDefault="00425F6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  <w:p w:rsidR="00961300" w:rsidRPr="001A1ACE" w:rsidRDefault="00961300" w:rsidP="00F26B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теория вероятностей и математическая статистика.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Путем логических рассуждений 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8" w:type="dxa"/>
            <w:vMerge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аналитическая геометрия, математический анализ, дифференциальные уравнения, теория вероятностей и математическая статистика.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 w:rsidP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 результате контрольно-измерительных процедур правильно сформировать исходные данные, исключить недостоверные данные и ошибки, оценить погрешность данных, математическими методами выполнить их анализ, оценить уровень количественных и качественных показателей и динамику их изменения, выполнить прогноз.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988" w:type="dxa"/>
            <w:vMerge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rFonts w:eastAsia="Calibri"/>
                <w:sz w:val="24"/>
                <w:szCs w:val="24"/>
                <w:lang w:eastAsia="en-US"/>
              </w:rPr>
              <w:t>Математические методы и подходы проведения научного исследования в физической культуре, р</w:t>
            </w:r>
            <w:r w:rsidRPr="001A1ACE">
              <w:rPr>
                <w:bCs/>
                <w:color w:val="000000"/>
                <w:sz w:val="24"/>
                <w:szCs w:val="24"/>
              </w:rPr>
              <w:t>азделы высшей математики: линейная алгебра, математический анализ, дифференциальные уравнения, теория вероятностей и математическая статистика; системный анализ.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rFonts w:eastAsia="Calibri"/>
                <w:sz w:val="24"/>
                <w:szCs w:val="24"/>
                <w:lang w:eastAsia="en-US"/>
              </w:rPr>
              <w:t>Сформулировать математическую задачу научного исследования в физической культуре, реализовать его и получить конечный результат; интерпретировать его реальному процессу.</w:t>
            </w:r>
          </w:p>
        </w:tc>
      </w:tr>
    </w:tbl>
    <w:p w:rsidR="00BB4BE4" w:rsidRPr="001A1ACE" w:rsidRDefault="00BB4BE4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B4BE4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C5679" w:rsidRPr="001A1ACE" w:rsidRDefault="00B41CE6" w:rsidP="001C5679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C5679" w:rsidRPr="001A1ACE" w:rsidRDefault="001C5679" w:rsidP="001C567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C5679" w:rsidRPr="001A1ACE" w:rsidRDefault="001C5679" w:rsidP="001C567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C5679" w:rsidRPr="001A1ACE" w:rsidRDefault="001C5679" w:rsidP="001C567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осью?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вектором?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вектор называют единичным (ортом)?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системой координат?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координат называется Декартовой?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координат называется полярной?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в Декартовой системе?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в полярной системе?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вектор на число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сложить 2 вектора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по координатам его начала и конца?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длина вектора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скалярным произведением вектора?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скалярное произведение векторов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скалярного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скалярного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 каком условии векторы перпендикулярны?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 каком условии векторы параллельны?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векторы называют равными?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теоремы свободного перемещения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векторным произведением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векторное произведение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модуль векторного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векторы называют коллинеарными?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векторы называют компланарными?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орты составляют базис ортогональной системы координат?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вектор результирующей скорости байдарки при заданных векторах скоростей течения и собственной лодки?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энергию, затрачиваемую спортсменом при толкании ядра?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оценить равнодействующую силу при рывке штанги?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Уравнение прямой с угловым коэффициентом </w:t>
      </w:r>
      <w:r w:rsidRPr="001A1ACE">
        <w:rPr>
          <w:b/>
          <w:sz w:val="24"/>
          <w:szCs w:val="24"/>
          <w:lang w:val="en-US"/>
        </w:rPr>
        <w:t>k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отрезком 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>, отсекаемым на оси координат.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Уравнение прямой, с угловым коэффициентом </w:t>
      </w:r>
      <w:r w:rsidRPr="001A1ACE">
        <w:rPr>
          <w:b/>
          <w:sz w:val="24"/>
          <w:szCs w:val="24"/>
          <w:lang w:val="en-US"/>
        </w:rPr>
        <w:t>k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проходящей через данную точку.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прямой, проходящей через две данные точки.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Общие уравнение прямой.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Условия параллельности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перпендикулярности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Угол между двумя прямыми.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Пересечение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прямой в отрезках.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Расстояние между двумя точками.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Деление отрезка пополам.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Окружность. Уравнение. Координаты центра. Радиус.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Эллипс. Уравнение. Координаты фокусов.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Гипербола. Уравнение. Координаты фокусов.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Гипербола. Уравнение. Уравнения асимптот.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Парабола. Уравнение. Координаты фокуса.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Парабола. Уравнение. Директриса, ее уравнение.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Касательная к кривой. Уравнение касательной.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Нормаль к кривой. Уравнение нормали.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плоскости.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принадлежности точкой данной линии.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принадлежности точки данному геометрическому объекту.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расстояние от точки до прямой?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называются алгебраическими?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линии называются трансцендентными?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порядком линии?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первого порядка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второго порядка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Определение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матрица называется прямоугольной, квадратной, диагональной, единичной?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матрицу на число?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сложить две матрицы?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матрицу на матрицу?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Транспонирование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Обратная матрица.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Определитель матрицы второго порядка.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Минор элемента </w:t>
      </w:r>
      <w:r w:rsidRPr="001A1ACE">
        <w:rPr>
          <w:sz w:val="24"/>
          <w:szCs w:val="24"/>
          <w:lang w:val="en-US"/>
        </w:rPr>
        <w:t>aij</w:t>
      </w:r>
      <w:r w:rsidRPr="001A1ACE">
        <w:rPr>
          <w:sz w:val="24"/>
          <w:szCs w:val="24"/>
        </w:rPr>
        <w:t xml:space="preserve"> матрицы.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Алгебраическое дополнение элемента </w:t>
      </w:r>
      <w:r w:rsidRPr="001A1ACE">
        <w:rPr>
          <w:sz w:val="24"/>
          <w:szCs w:val="24"/>
          <w:lang w:val="en-US"/>
        </w:rPr>
        <w:t>aij</w:t>
      </w:r>
      <w:r w:rsidRPr="001A1ACE">
        <w:rPr>
          <w:sz w:val="24"/>
          <w:szCs w:val="24"/>
        </w:rPr>
        <w:t xml:space="preserve">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Определитель матрицы третьего порядка.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определителей.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Системы линейных алгебраических уравнений (СЛАУ) в скалярной и матричной формах.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по формулам Крамера.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методом Гаусса.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с помощью обратной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Ранг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Нулевая степень квадратной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Возведение квадратной матрицы в квадрат.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Возведение квадратной матрицы в натуральную степень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произведение определителей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·Δ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-1?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соотношение между определителями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 xml:space="preserve"> и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скалярное произведение матрицы – строки на матрицу – столбец?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Минор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размерностью, порядком матрицы?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такое расширенная матрица СЛАУ?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затраты на одного спортсмена в период соревнований?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Дать определение функции, независимой переменной – аргументу, зависимой переменной.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Область определения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способы задания функции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свойства функции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четными?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функции называют периодическими?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асимптотой?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пределом функции в точке?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Какие функции называют б/малыми и  б/большими?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суммы двух функций.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произведения.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частного.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Правило вычисления пределов дробно – рациональных функций.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сложными?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непрерывными?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приращением функции, аргумента?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виды асимптот Вам известны?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вертикальной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горизонтальной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наклонной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числового ряда.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числовые ряды Вы можете назвать?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общим членом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Что называют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-ой частичной суммой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ряд называют сходящимся (расходящимся)?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Необходимый признак сходимости ряда.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ряды называют функциональными?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интервал называют интервалом сходимости?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радиус сходимости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Дать определение производной.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производные основных элементарных функций?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основные правила вычисления производных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дифференциалом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Напишите уравнения касательной и нормали к графику функции в т. х</w:t>
      </w:r>
      <w:r w:rsidRPr="001A1ACE">
        <w:rPr>
          <w:sz w:val="24"/>
          <w:szCs w:val="24"/>
          <w:vertAlign w:val="subscript"/>
        </w:rPr>
        <w:t>0.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производной 2-го, 3-го порядков?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механический смысл производной 2-го порядка?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точки называют критическими?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Назовите признаки возрастания и убывания функции в точке и интервале.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максимума и минимума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точки называют экстремумами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Правило определения экстремума функции в точке.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раскрыть неопределенности вида </w:t>
      </w:r>
      <w:r w:rsidRPr="001A1ACE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37" o:title=""/>
          </v:shape>
          <o:OLEObject Type="Embed" ProgID="Equation.3" ShapeID="_x0000_i1025" DrawAspect="Content" ObjectID="_1670837703" r:id="rId38"/>
        </w:object>
      </w:r>
      <w:r w:rsidRPr="001A1ACE">
        <w:rPr>
          <w:sz w:val="24"/>
          <w:szCs w:val="24"/>
        </w:rPr>
        <w:t xml:space="preserve"> и </w:t>
      </w:r>
      <w:r w:rsidRPr="001A1ACE">
        <w:rPr>
          <w:position w:val="-24"/>
          <w:sz w:val="24"/>
          <w:szCs w:val="24"/>
        </w:rPr>
        <w:object w:dxaOrig="279" w:dyaOrig="620">
          <v:shape id="_x0000_i1026" type="#_x0000_t75" style="width:14.25pt;height:31.5pt" o:ole="">
            <v:imagedata r:id="rId39" o:title=""/>
          </v:shape>
          <o:OLEObject Type="Embed" ProgID="Equation.3" ShapeID="_x0000_i1026" DrawAspect="Content" ObjectID="_1670837704" r:id="rId40"/>
        </w:object>
      </w:r>
      <w:r w:rsidRPr="001A1ACE">
        <w:rPr>
          <w:sz w:val="24"/>
          <w:szCs w:val="24"/>
        </w:rPr>
        <w:t>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производная сложной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определения средней и мгновенной скоростей движения тела.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свойство функции определяет знак 1-ой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изменение скорости движения лыжника?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обеспечить максимальную длину полета спортивного снаряда?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функцию называют первообразной?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Сколько первообразных может иметь функция?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первообразной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неопределенного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неопределенного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Таблица интегралов основных элементарных функций.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интегрирования подведением под знак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Интегрирование по частям.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фигура называется криволинейной трапецией?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формулу Ньютона – Лейбница.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 чем геометрический смысл определенного интеграла?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определенного интеграла?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среднее значение функции на заданном интервале?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определить длину пути при сложной трассе движения?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изменится значение определенного интеграла, если поменять местами пределы интегрирования?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 формуле прямоугольников численного интегрирования. Как оценить погрешность?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 формуле трапеций численного интегрирования. Как оценить погрешность?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вычисления определенного интеграла подведением под знак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вычисления определенного интеграла интегрированием по частям?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путь, пройденный прямолинейно движущейся точкой?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дифференциального уравнения.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порядком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ДУ называют обыкновенными?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решением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общим решением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решение ДУ называют частным?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задачи Коши для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задачи Коши для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биомеханики можно назвать жесткими? Какие методы решения для них целесообразны?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анализа процессов в физической культуре на основе ДУ.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случайным событием?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Перечислите виды событий. Дайте им определения.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Перечислите математические операции над событиями.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суммой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произведением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событий называется полной?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события называют противоположными?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сумма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произведение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суммы случайных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произведения случайных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благоприятствующего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классическое определение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статистическое определение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Перечислите свойства вероятности случайного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теорему сложения вероятностей несовместимых событий.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теорему умножения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вероятность называется условной?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общую теорему сложения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и поясните формулу полной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и поясните формулу условной вероятности Байеса.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суммы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произведения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появления хоть одного события из совокупности независимых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случайная величина называется дискретной?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случайная величина называется непрерывной?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закону распределения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рядом распределения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функции распределения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М (с) постоянной?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суммы 2-х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произведения 2-х независимых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Каков вероятностный смысл математического ожидания?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дисперсия Д дискретной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дисперсия постоянной Д (с)?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среднее квадратическое отклонение δ?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Свойства функции распределения.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плотности распределения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закон распределения вероятностей называют равномерным?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распределение вероятностей называют нормальным?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состоит сущность правила 3-х сигм?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определения генеральной и выборочной совокупностям.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выборочного метода статистики?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выборка называется репрезентативной?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вариантной статистических данных?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вариационным рядом?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размах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объем совокупности (генеральной, выборочной)?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статистическому распределению.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Назовите числовые характеристики статистического распределения.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средние выборочное и генеральное?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дисперсии выборочная и генеральная?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среднее квадратическое отклонение?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Какую оценку называют точечной, интервальной?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надежностью (доверительной вероятностью оценки)?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оценку называют смещенной (несмещенной)?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оценку называют эффективной, состоятельной?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полигоном частот?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гистограммой частот?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модой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медиана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ошибку к средней арифметической?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статистической гипотезы.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гипотезу называют нулевой (основной), конкурирующей (альтернативной)?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об ошибках 1-го и 2-го рода в итоге статистической проверки гипотез.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статистическим критерием проверки нулевой гипотезы?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области называют областью принятия гипотезы и критической?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критическую область называют правосторонней, левосторонней, двусторонней?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Закон распределения Двумерной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означает термин «корреляция».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случайные величины называют коррелированными.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понятию «ковариация».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ковариацию для 2-х(двух)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тесноту взаимосвязи 2-х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характер взаимосвязи 2-х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коэффициент корреляции по Бравэ-Пирсону?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корреляционное поле?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называют линиями регрессии?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параметры линий регрессии?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решать задачи прогноза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называют интерполяционными? Где целесообразно использовать интерполяцию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называют экстерполяционными? Где целесообразно использовать экстерполяцию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ранжируют статистические совокупности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рангу.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ранговую корреляцию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ранги называют связанными?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коэффициент корреляции по  Спирмэну?</w:t>
      </w: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CE5AAF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8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CE5AAF" w:rsidRPr="001A1ACE" w:rsidTr="00A269F9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1A1ACE" w:rsidTr="00A269F9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AAF" w:rsidRPr="001A1ACE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AAF" w:rsidRPr="001A1ACE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Колич. вариантов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CE5AAF" w:rsidRPr="001A1ACE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714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7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9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Линейные операции над векторами                                                                                           </w:t>
            </w: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Длина вектора. Расстояние между 2-мя точками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Скалярное произведение векторов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 перпендикулярности векторов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Уравнение прямой, разрешенное относительно ординаты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Пересечение прямых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Условие, при котором три точки лежат на одной прямой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Линии 2-го порядка. Окружность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27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:rsidR="00CE5AAF" w:rsidRPr="001A1ACE" w:rsidRDefault="00CE5AAF">
            <w:pPr>
              <w:ind w:left="709"/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extDirection w:val="btLr"/>
          </w:tcPr>
          <w:p w:rsidR="00CE5AAF" w:rsidRPr="001A1ACE" w:rsidRDefault="00B41CE6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714" w:type="dxa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17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19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  <w:tc>
          <w:tcPr>
            <w:tcW w:w="6425" w:type="dxa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Определение предела функции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Дифференцирование функций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19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31</w:t>
            </w:r>
          </w:p>
          <w:p w:rsidR="00CE5AAF" w:rsidRPr="001A1ACE" w:rsidRDefault="001C5679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CE5AAF" w:rsidRPr="001A1ACE" w:rsidRDefault="00B41CE6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14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27</w:t>
            </w:r>
          </w:p>
          <w:p w:rsidR="00A269F9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29</w:t>
            </w:r>
          </w:p>
        </w:tc>
        <w:tc>
          <w:tcPr>
            <w:tcW w:w="6425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Полная вероятность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Формула Байеса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Дисперсия случайной величины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Закон нормального распределения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Доверительный интервал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33" w:type="dxa"/>
            <w:shd w:val="clear" w:color="auto" w:fill="auto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ind w:left="709"/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extDirection w:val="btLr"/>
          </w:tcPr>
          <w:p w:rsidR="00CE5AAF" w:rsidRPr="001A1ACE" w:rsidRDefault="00B41CE6" w:rsidP="00A269F9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Математическое моделирование</w:t>
            </w:r>
            <w:r w:rsidR="001C5679" w:rsidRPr="001A1ACE">
              <w:rPr>
                <w:sz w:val="24"/>
                <w:szCs w:val="24"/>
              </w:rPr>
              <w:t xml:space="preserve"> в ФК</w:t>
            </w:r>
            <w:r w:rsidRPr="001A1ACE">
              <w:rPr>
                <w:sz w:val="24"/>
                <w:szCs w:val="24"/>
              </w:rPr>
              <w:t>. Кейс -задание</w:t>
            </w:r>
          </w:p>
        </w:tc>
        <w:tc>
          <w:tcPr>
            <w:tcW w:w="714" w:type="dxa"/>
          </w:tcPr>
          <w:p w:rsidR="00CE5AAF" w:rsidRPr="001A1ACE" w:rsidRDefault="00B41CE6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</w:tc>
        <w:tc>
          <w:tcPr>
            <w:tcW w:w="6425" w:type="dxa"/>
          </w:tcPr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1.Средние значения случайных величин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1A1ACE">
              <w:rPr>
                <w:sz w:val="24"/>
                <w:szCs w:val="24"/>
              </w:rPr>
              <w:t>2.Исправленные дисперсии Ϭ</w:t>
            </w:r>
            <w:r w:rsidRPr="001A1ACE">
              <w:rPr>
                <w:sz w:val="24"/>
                <w:szCs w:val="24"/>
                <w:vertAlign w:val="subscript"/>
              </w:rPr>
              <w:t>х</w:t>
            </w:r>
            <w:r w:rsidRPr="001A1ACE">
              <w:rPr>
                <w:sz w:val="24"/>
                <w:szCs w:val="24"/>
                <w:vertAlign w:val="superscript"/>
              </w:rPr>
              <w:t xml:space="preserve">2 </w:t>
            </w:r>
            <w:r w:rsidRPr="001A1ACE">
              <w:rPr>
                <w:sz w:val="24"/>
                <w:szCs w:val="24"/>
              </w:rPr>
              <w:t>и</w:t>
            </w:r>
            <w:r w:rsidRPr="001A1ACE">
              <w:rPr>
                <w:sz w:val="24"/>
                <w:szCs w:val="24"/>
                <w:vertAlign w:val="superscript"/>
              </w:rPr>
              <w:t xml:space="preserve">  </w:t>
            </w:r>
            <w:r w:rsidRPr="001A1ACE">
              <w:rPr>
                <w:sz w:val="24"/>
                <w:szCs w:val="24"/>
              </w:rPr>
              <w:t>Ϭ</w:t>
            </w:r>
            <w:r w:rsidRPr="001A1ACE">
              <w:rPr>
                <w:sz w:val="24"/>
                <w:szCs w:val="24"/>
                <w:vertAlign w:val="subscript"/>
              </w:rPr>
              <w:t>у</w:t>
            </w:r>
            <w:r w:rsidRPr="001A1ACE">
              <w:rPr>
                <w:sz w:val="24"/>
                <w:szCs w:val="24"/>
                <w:vertAlign w:val="superscript"/>
              </w:rPr>
              <w:t>2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3.Ковариация величин  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  и  </w:t>
            </w:r>
            <w:r w:rsidRPr="001A1ACE">
              <w:rPr>
                <w:sz w:val="24"/>
                <w:szCs w:val="24"/>
                <w:lang w:val="en-US"/>
              </w:rPr>
              <w:t>y</w:t>
            </w:r>
            <w:r w:rsidRPr="001A1ACE">
              <w:rPr>
                <w:sz w:val="24"/>
                <w:szCs w:val="24"/>
              </w:rPr>
              <w:t xml:space="preserve">: </w:t>
            </w:r>
            <w:r w:rsidRPr="001A1ACE">
              <w:rPr>
                <w:sz w:val="24"/>
                <w:szCs w:val="24"/>
                <w:lang w:val="en-US"/>
              </w:rPr>
              <w:t>cov</w:t>
            </w:r>
            <w:r w:rsidRPr="001A1ACE">
              <w:rPr>
                <w:sz w:val="24"/>
                <w:szCs w:val="24"/>
              </w:rPr>
              <w:t xml:space="preserve"> (х,</w:t>
            </w:r>
            <w:r w:rsidRPr="001A1ACE">
              <w:rPr>
                <w:sz w:val="24"/>
                <w:szCs w:val="24"/>
                <w:lang w:val="en-US"/>
              </w:rPr>
              <w:t>y</w:t>
            </w:r>
            <w:r w:rsidRPr="001A1ACE">
              <w:rPr>
                <w:sz w:val="24"/>
                <w:szCs w:val="24"/>
              </w:rPr>
              <w:t>)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4.Коэффициент корреляции величин  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  и  </w:t>
            </w:r>
            <w:r w:rsidRPr="001A1ACE">
              <w:rPr>
                <w:sz w:val="24"/>
                <w:szCs w:val="24"/>
                <w:lang w:val="en-US"/>
              </w:rPr>
              <w:t>y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1A1ACE">
              <w:rPr>
                <w:sz w:val="24"/>
                <w:szCs w:val="24"/>
                <w:lang w:val="en-US"/>
              </w:rPr>
              <w:t>k</w:t>
            </w:r>
            <w:r w:rsidRPr="001A1ACE">
              <w:rPr>
                <w:sz w:val="24"/>
                <w:szCs w:val="24"/>
              </w:rPr>
              <w:t xml:space="preserve"> и в</w:t>
            </w:r>
          </w:p>
          <w:p w:rsidR="00CE5AAF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</w:tcPr>
          <w:p w:rsidR="00CE5AAF" w:rsidRPr="001A1ACE" w:rsidRDefault="00CE5AAF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1C5679" w:rsidRPr="001A1ACE" w:rsidRDefault="001C5679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1C5679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:rsidR="00CE5AAF" w:rsidRPr="001A1ACE" w:rsidRDefault="00B41CE6" w:rsidP="001C5679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Итого задач                                                                                                                                            9</w:t>
            </w:r>
            <w:r w:rsidR="001C5679" w:rsidRPr="001A1ACE">
              <w:rPr>
                <w:sz w:val="24"/>
                <w:szCs w:val="24"/>
              </w:rPr>
              <w:t>80</w:t>
            </w:r>
          </w:p>
        </w:tc>
      </w:tr>
    </w:tbl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212E8C">
      <w:pPr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1A1ACE">
        <w:tc>
          <w:tcPr>
            <w:tcW w:w="3935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1A1ACE">
        <w:tc>
          <w:tcPr>
            <w:tcW w:w="3935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5</w:t>
            </w:r>
          </w:p>
        </w:tc>
      </w:tr>
    </w:tbl>
    <w:p w:rsidR="001C5679" w:rsidRPr="001A1ACE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CE5AAF" w:rsidRPr="001A1ACE" w:rsidRDefault="00AB34C9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AB34C9" w:rsidRPr="001A1ACE" w:rsidRDefault="00AB34C9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1. Линейная алгебра.</w:t>
      </w:r>
    </w:p>
    <w:p w:rsidR="00CE5AAF" w:rsidRPr="001A1ACE" w:rsidRDefault="00CE5AA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AAF" w:rsidRPr="001A1ACE" w:rsidRDefault="00B41CE6">
      <w:pPr>
        <w:ind w:firstLine="72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В сборнике ТР: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/>
          <w:bCs/>
          <w:sz w:val="24"/>
          <w:szCs w:val="24"/>
          <w:lang w:val="en-US"/>
        </w:rPr>
        <w:t>n</w:t>
      </w:r>
      <w:r w:rsidRPr="001A1ACE">
        <w:rPr>
          <w:b/>
          <w:bCs/>
          <w:sz w:val="24"/>
          <w:szCs w:val="24"/>
        </w:rPr>
        <w:t xml:space="preserve"> – </w:t>
      </w:r>
      <w:r w:rsidRPr="001A1ACE">
        <w:rPr>
          <w:bCs/>
          <w:sz w:val="24"/>
          <w:szCs w:val="24"/>
        </w:rPr>
        <w:t>номер студента по журналу;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/>
          <w:bCs/>
          <w:sz w:val="24"/>
          <w:szCs w:val="24"/>
          <w:lang w:val="en-US"/>
        </w:rPr>
        <w:t>m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</w:rPr>
        <w:t>– номер группы на курсе.</w:t>
      </w:r>
    </w:p>
    <w:p w:rsidR="00CE5AAF" w:rsidRPr="001A1ACE" w:rsidRDefault="00CE5AAF">
      <w:pPr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ТР 1. Линейная алгебра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Даны матрицы: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8"/>
          <w:sz w:val="24"/>
          <w:szCs w:val="24"/>
          <w:lang w:val="en-US"/>
        </w:rPr>
        <w:object w:dxaOrig="2480" w:dyaOrig="1680">
          <v:shape id="_x0000_i1027" type="#_x0000_t75" style="width:123.75pt;height:84pt" o:ole="">
            <v:imagedata r:id="rId41" o:title=""/>
          </v:shape>
          <o:OLEObject Type="Embed" ProgID="Equation.DSMT4" ShapeID="_x0000_i1027" DrawAspect="Content" ObjectID="_1670837705" r:id="rId4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78"/>
          <w:sz w:val="24"/>
          <w:szCs w:val="24"/>
        </w:rPr>
        <w:object w:dxaOrig="2480" w:dyaOrig="1680">
          <v:shape id="_x0000_i1028" type="#_x0000_t75" style="width:123.75pt;height:84pt" o:ole="">
            <v:imagedata r:id="rId43" o:title=""/>
          </v:shape>
          <o:OLEObject Type="Embed" ProgID="Equation.DSMT4" ShapeID="_x0000_i1028" DrawAspect="Content" ObjectID="_1670837706" r:id="rId4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78"/>
          <w:sz w:val="24"/>
          <w:szCs w:val="24"/>
        </w:rPr>
        <w:object w:dxaOrig="2460" w:dyaOrig="1680">
          <v:shape id="_x0000_i1029" type="#_x0000_t75" style="width:123pt;height:84pt" o:ole="">
            <v:imagedata r:id="rId45" o:title=""/>
          </v:shape>
          <o:OLEObject Type="Embed" ProgID="Equation.DSMT4" ShapeID="_x0000_i1029" DrawAspect="Content" ObjectID="_1670837707" r:id="rId46"/>
        </w:object>
      </w:r>
    </w:p>
    <w:p w:rsidR="00CE5AAF" w:rsidRPr="001A1ACE" w:rsidRDefault="00CE5AAF">
      <w:pPr>
        <w:ind w:firstLine="360"/>
        <w:rPr>
          <w:sz w:val="24"/>
          <w:szCs w:val="24"/>
        </w:rPr>
      </w:pP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матрицы: 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nB</w:t>
      </w:r>
      <w:r w:rsidRPr="001A1ACE">
        <w:rPr>
          <w:sz w:val="24"/>
          <w:szCs w:val="24"/>
        </w:rPr>
        <w:t xml:space="preserve">;  б)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;  в) </w:t>
      </w:r>
      <w:r w:rsidRPr="001A1ACE">
        <w:rPr>
          <w:b/>
          <w:i/>
          <w:sz w:val="24"/>
          <w:szCs w:val="24"/>
          <w:lang w:val="en-US"/>
        </w:rPr>
        <w:t>nA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mB</w:t>
      </w:r>
      <w:r w:rsidRPr="001A1ACE">
        <w:rPr>
          <w:sz w:val="24"/>
          <w:szCs w:val="24"/>
        </w:rPr>
        <w:t xml:space="preserve">;  г) </w:t>
      </w:r>
      <w:r w:rsidRPr="001A1ACE">
        <w:rPr>
          <w:b/>
          <w:i/>
          <w:sz w:val="24"/>
          <w:szCs w:val="24"/>
          <w:lang w:val="en-US"/>
        </w:rPr>
        <w:t>AB</w:t>
      </w:r>
      <w:r w:rsidRPr="001A1ACE">
        <w:rPr>
          <w:sz w:val="24"/>
          <w:szCs w:val="24"/>
        </w:rPr>
        <w:t xml:space="preserve">;  д) </w:t>
      </w:r>
      <w:r w:rsidRPr="001A1ACE">
        <w:rPr>
          <w:b/>
          <w:i/>
          <w:sz w:val="24"/>
          <w:szCs w:val="24"/>
          <w:lang w:val="en-US"/>
        </w:rPr>
        <w:t>BA</w:t>
      </w:r>
      <w:r w:rsidRPr="001A1ACE">
        <w:rPr>
          <w:sz w:val="24"/>
          <w:szCs w:val="24"/>
        </w:rPr>
        <w:t xml:space="preserve">;  е)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sz w:val="24"/>
          <w:szCs w:val="24"/>
        </w:rPr>
        <w:t xml:space="preserve">;   ж)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</w:rPr>
        <w:t>Е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определители матриц: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50"/>
          <w:sz w:val="24"/>
          <w:szCs w:val="24"/>
        </w:rPr>
        <w:object w:dxaOrig="1820" w:dyaOrig="1120">
          <v:shape id="_x0000_i1030" type="#_x0000_t75" style="width:92.25pt;height:57pt" o:ole="">
            <v:imagedata r:id="rId47" o:title=""/>
          </v:shape>
          <o:OLEObject Type="Embed" ProgID="Equation.DSMT4" ShapeID="_x0000_i1030" DrawAspect="Content" ObjectID="_1670837708" r:id="rId48"/>
        </w:object>
      </w:r>
      <w:r w:rsidRPr="001A1ACE">
        <w:rPr>
          <w:sz w:val="24"/>
          <w:szCs w:val="24"/>
        </w:rPr>
        <w:t xml:space="preserve">; б)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примера 1.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Решить систему уравнений по формулам Крамера: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position w:val="-56"/>
          <w:sz w:val="24"/>
          <w:szCs w:val="24"/>
        </w:rPr>
        <w:object w:dxaOrig="3220" w:dyaOrig="1240">
          <v:shape id="_x0000_i1031" type="#_x0000_t75" style="width:162pt;height:61.5pt" o:ole="">
            <v:imagedata r:id="rId49" o:title=""/>
          </v:shape>
          <o:OLEObject Type="Embed" ProgID="Equation.DSMT4" ShapeID="_x0000_i1031" DrawAspect="Content" ObjectID="_1670837709" r:id="rId50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Решить систему уравнений методом Гаусса: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8"/>
          <w:sz w:val="24"/>
          <w:szCs w:val="24"/>
        </w:rPr>
        <w:object w:dxaOrig="4080" w:dyaOrig="1680">
          <v:shape id="_x0000_i1032" type="#_x0000_t75" style="width:203.25pt;height:84pt" o:ole="">
            <v:imagedata r:id="rId51" o:title=""/>
          </v:shape>
          <o:OLEObject Type="Embed" ProgID="Equation.DSMT4" ShapeID="_x0000_i1032" DrawAspect="Content" ObjectID="_1670837710" r:id="rId52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Решить уравнение: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6"/>
          <w:sz w:val="24"/>
          <w:szCs w:val="24"/>
        </w:rPr>
        <w:object w:dxaOrig="2600" w:dyaOrig="1640">
          <v:shape id="_x0000_i1033" type="#_x0000_t75" style="width:129.75pt;height:82.5pt" o:ole="">
            <v:imagedata r:id="rId53" o:title=""/>
          </v:shape>
          <o:OLEObject Type="Embed" ProgID="Equation.DSMT4" ShapeID="_x0000_i1033" DrawAspect="Content" ObjectID="_1670837711" r:id="rId54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Pr="001A1ACE">
        <w:rPr>
          <w:b/>
          <w:i/>
          <w:sz w:val="24"/>
          <w:szCs w:val="24"/>
        </w:rPr>
        <w:t>5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ny</w:t>
      </w:r>
      <w:r w:rsidRPr="001A1ACE">
        <w:rPr>
          <w:b/>
          <w:i/>
          <w:sz w:val="24"/>
          <w:szCs w:val="24"/>
        </w:rPr>
        <w:t>=5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–5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</w:t>
      </w:r>
      <w:r w:rsidRPr="001A1ACE">
        <w:rPr>
          <w:b/>
          <w:i/>
          <w:sz w:val="24"/>
          <w:szCs w:val="24"/>
          <w:lang w:val="en-US"/>
        </w:rPr>
        <w:t>n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7.</w:t>
      </w:r>
      <w:r w:rsidRPr="001A1ACE">
        <w:rPr>
          <w:sz w:val="24"/>
          <w:szCs w:val="24"/>
        </w:rPr>
        <w:t xml:space="preserve"> Решить уравнение: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·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>, где матрицы коэффициентов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b/>
          <w:position w:val="-50"/>
          <w:sz w:val="24"/>
          <w:szCs w:val="24"/>
        </w:rPr>
        <w:object w:dxaOrig="1820" w:dyaOrig="1120">
          <v:shape id="_x0000_i1034" type="#_x0000_t75" style="width:92.25pt;height:57pt" o:ole="">
            <v:imagedata r:id="rId55" o:title=""/>
          </v:shape>
          <o:OLEObject Type="Embed" ProgID="Equation.DSMT4" ShapeID="_x0000_i1034" DrawAspect="Content" ObjectID="_1670837712" r:id="rId56"/>
        </w:object>
      </w:r>
      <w:r w:rsidRPr="001A1ACE">
        <w:rPr>
          <w:sz w:val="24"/>
          <w:szCs w:val="24"/>
        </w:rPr>
        <w:t xml:space="preserve">; и свободных членов </w:t>
      </w:r>
      <w:r w:rsidRPr="001A1ACE">
        <w:rPr>
          <w:position w:val="-50"/>
          <w:sz w:val="24"/>
          <w:szCs w:val="24"/>
        </w:rPr>
        <w:object w:dxaOrig="2500" w:dyaOrig="1120">
          <v:shape id="_x0000_i1035" type="#_x0000_t75" style="width:123.75pt;height:57pt" o:ole="">
            <v:imagedata r:id="rId57" o:title=""/>
          </v:shape>
          <o:OLEObject Type="Embed" ProgID="Equation.DSMT4" ShapeID="_x0000_i1035" DrawAspect="Content" ObjectID="_1670837713" r:id="rId58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CE5AAF" w:rsidRPr="001A1AC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right"/>
              <w:rPr>
                <w:sz w:val="24"/>
                <w:szCs w:val="24"/>
              </w:rPr>
            </w:pPr>
            <w:r w:rsidRPr="001A1ACE">
              <w:rPr>
                <w:b/>
                <w:position w:val="-78"/>
                <w:sz w:val="24"/>
                <w:szCs w:val="24"/>
              </w:rPr>
              <w:object w:dxaOrig="3820" w:dyaOrig="1680">
                <v:shape id="_x0000_i1036" type="#_x0000_t75" style="width:190.5pt;height:84pt" o:ole="">
                  <v:imagedata r:id="rId59" o:title=""/>
                </v:shape>
                <o:OLEObject Type="Embed" ProgID="Equation.DSMT4" ShapeID="_x0000_i1036" DrawAspect="Content" ObjectID="_1670837714" r:id="rId60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футболисты</w:t>
            </w:r>
          </w:p>
        </w:tc>
      </w:tr>
      <w:tr w:rsidR="00CE5AAF" w:rsidRPr="001A1ACE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лыжники</w:t>
            </w:r>
          </w:p>
        </w:tc>
      </w:tr>
      <w:tr w:rsidR="00CE5AAF" w:rsidRPr="001A1ACE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гимнасты</w:t>
            </w:r>
          </w:p>
        </w:tc>
      </w:tr>
    </w:tbl>
    <w:p w:rsidR="00CE5AAF" w:rsidRPr="001A1ACE" w:rsidRDefault="00CE5AAF">
      <w:pPr>
        <w:ind w:left="360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Суточное содержание спортсменов можно задать вектором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=(100, 110, 80)</w:t>
      </w:r>
      <w:r w:rsidRPr="001A1ACE">
        <w:rPr>
          <w:sz w:val="24"/>
          <w:szCs w:val="24"/>
        </w:rPr>
        <w:t xml:space="preserve">. Определить смысл и вычислить матрицы: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, если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=(1, 1, 1, 1)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CE5AAF" w:rsidRPr="001A1A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right"/>
              <w:rPr>
                <w:sz w:val="24"/>
                <w:szCs w:val="24"/>
              </w:rPr>
            </w:pPr>
            <w:r w:rsidRPr="001A1ACE">
              <w:rPr>
                <w:position w:val="-106"/>
                <w:sz w:val="24"/>
                <w:szCs w:val="24"/>
              </w:rPr>
              <w:object w:dxaOrig="3260" w:dyaOrig="2240">
                <v:shape id="_x0000_i1037" type="#_x0000_t75" style="width:164.25pt;height:113.25pt" o:ole="">
                  <v:imagedata r:id="rId61" o:title=""/>
                </v:shape>
                <o:OLEObject Type="Embed" ProgID="Equation.DSMT4" ShapeID="_x0000_i1037" DrawAspect="Content" ObjectID="_1670837715" r:id="rId62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вольтметров</w:t>
            </w:r>
          </w:p>
        </w:tc>
      </w:tr>
      <w:tr w:rsidR="00CE5AAF" w:rsidRPr="001A1ACE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амперметров</w:t>
            </w:r>
          </w:p>
        </w:tc>
      </w:tr>
      <w:tr w:rsidR="00CE5AAF" w:rsidRPr="001A1ACE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тестеров</w:t>
            </w:r>
          </w:p>
        </w:tc>
      </w:tr>
      <w:tr w:rsidR="00CE5AAF" w:rsidRPr="001A1ACE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компьютеров</w:t>
            </w:r>
          </w:p>
        </w:tc>
      </w:tr>
    </w:tbl>
    <w:p w:rsidR="00CE5AAF" w:rsidRPr="001A1ACE" w:rsidRDefault="00CE5AAF">
      <w:pPr>
        <w:ind w:left="360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Цены приборов в рублях определяются вектором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</w:rPr>
        <w:t>=(100</w:t>
      </w:r>
      <w:r w:rsidRPr="001A1ACE">
        <w:rPr>
          <w:i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</w:rPr>
        <w:t>80</w:t>
      </w:r>
      <w:r w:rsidRPr="001A1ACE">
        <w:rPr>
          <w:i/>
          <w:sz w:val="24"/>
          <w:szCs w:val="24"/>
        </w:rPr>
        <w:t>,</w:t>
      </w:r>
      <w:r w:rsidRPr="001A1ACE">
        <w:rPr>
          <w:b/>
          <w:i/>
          <w:sz w:val="24"/>
          <w:szCs w:val="24"/>
        </w:rPr>
        <w:t xml:space="preserve"> 200</w:t>
      </w:r>
      <w:r w:rsidRPr="001A1ACE">
        <w:rPr>
          <w:i/>
          <w:sz w:val="24"/>
          <w:szCs w:val="24"/>
        </w:rPr>
        <w:t>,</w:t>
      </w:r>
      <w:r w:rsidRPr="001A1ACE">
        <w:rPr>
          <w:b/>
          <w:i/>
          <w:sz w:val="24"/>
          <w:szCs w:val="24"/>
        </w:rPr>
        <w:t xml:space="preserve"> 5000)</w:t>
      </w:r>
      <w:r w:rsidRPr="001A1ACE">
        <w:rPr>
          <w:i/>
          <w:sz w:val="24"/>
          <w:szCs w:val="24"/>
        </w:rPr>
        <w:t xml:space="preserve">. </w:t>
      </w:r>
      <w:r w:rsidRPr="001A1ACE">
        <w:rPr>
          <w:sz w:val="24"/>
          <w:szCs w:val="24"/>
        </w:rPr>
        <w:t>Вычислить: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b/>
          <w:i/>
          <w:sz w:val="24"/>
          <w:szCs w:val="24"/>
          <w:lang w:val="en-US"/>
        </w:rPr>
        <w:t>BA</w:t>
      </w:r>
      <w:r w:rsidRPr="001A1ACE">
        <w:rPr>
          <w:sz w:val="24"/>
          <w:szCs w:val="24"/>
        </w:rPr>
        <w:t xml:space="preserve"> – стоимость приборов, купленных каждой лабораторией;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3) </w:t>
      </w:r>
      <w:r w:rsidRPr="001A1ACE">
        <w:rPr>
          <w:b/>
          <w:i/>
          <w:sz w:val="24"/>
          <w:szCs w:val="24"/>
          <w:lang w:val="en-US"/>
        </w:rPr>
        <w:t>BAC</w:t>
      </w:r>
      <w:r w:rsidRPr="001A1ACE">
        <w:rPr>
          <w:sz w:val="24"/>
          <w:szCs w:val="24"/>
        </w:rPr>
        <w:t xml:space="preserve"> – общую стоимость всех приборов. Здесь </w:t>
      </w:r>
      <w:r w:rsidRPr="001A1ACE">
        <w:rPr>
          <w:b/>
          <w:sz w:val="24"/>
          <w:szCs w:val="24"/>
        </w:rPr>
        <w:t>С</w:t>
      </w:r>
      <w:r w:rsidRPr="001A1ACE">
        <w:rPr>
          <w:b/>
          <w:sz w:val="24"/>
          <w:szCs w:val="24"/>
          <w:vertAlign w:val="superscript"/>
        </w:rPr>
        <w:t>Т</w:t>
      </w:r>
      <w:r w:rsidRPr="001A1ACE">
        <w:rPr>
          <w:b/>
          <w:sz w:val="24"/>
          <w:szCs w:val="24"/>
        </w:rPr>
        <w:t>=(1  1  1).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Используя интегрированный пакет прикладных программ </w:t>
      </w:r>
      <w:r w:rsidRPr="001A1ACE">
        <w:rPr>
          <w:sz w:val="24"/>
          <w:szCs w:val="24"/>
          <w:lang w:val="en-US"/>
        </w:rPr>
        <w:t>MathCAD</w:t>
      </w:r>
      <w:r w:rsidRPr="001A1ACE">
        <w:rPr>
          <w:sz w:val="24"/>
          <w:szCs w:val="24"/>
        </w:rPr>
        <w:t xml:space="preserve">, проверить решение систем уравнений п. </w:t>
      </w:r>
      <w:r w:rsidRPr="001A1ACE">
        <w:rPr>
          <w:i/>
          <w:sz w:val="24"/>
          <w:szCs w:val="24"/>
        </w:rPr>
        <w:t>3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4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5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6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7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1A1ACE">
          <w:rPr>
            <w:sz w:val="24"/>
            <w:szCs w:val="24"/>
          </w:rPr>
          <w:t>20 л</w:t>
        </w:r>
      </w:smartTag>
      <w:r w:rsidRPr="001A1ACE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1A1ACE">
          <w:rPr>
            <w:sz w:val="24"/>
            <w:szCs w:val="24"/>
          </w:rPr>
          <w:t>50 л</w:t>
        </w:r>
      </w:smartTag>
      <w:r w:rsidRPr="001A1ACE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>+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>)</w:t>
      </w:r>
      <w:r w:rsidRPr="001A1ACE">
        <w:rPr>
          <w:sz w:val="24"/>
          <w:szCs w:val="24"/>
        </w:rPr>
        <w:t xml:space="preserve"> л 20% раствора. 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12.</w:t>
      </w:r>
      <w:r w:rsidRPr="001A1ACE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л  10% раствора.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>Определить характер квадратичных форм 2-х переменных: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lastRenderedPageBreak/>
        <w:t>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+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–m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14. </w:t>
      </w:r>
      <w:r w:rsidRPr="001A1ACE">
        <w:rPr>
          <w:sz w:val="24"/>
          <w:szCs w:val="24"/>
        </w:rPr>
        <w:t xml:space="preserve">Вычислить обратные матрицы для </w:t>
      </w:r>
      <w:r w:rsidRPr="001A1ACE">
        <w:rPr>
          <w:b/>
          <w:sz w:val="24"/>
          <w:szCs w:val="24"/>
        </w:rPr>
        <w:t xml:space="preserve">А, В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 xml:space="preserve">С </w:t>
      </w:r>
      <w:r w:rsidRPr="001A1ACE">
        <w:rPr>
          <w:sz w:val="24"/>
          <w:szCs w:val="24"/>
        </w:rPr>
        <w:t xml:space="preserve">задачи 1 и для матрицы </w:t>
      </w:r>
      <w:r w:rsidRPr="001A1ACE">
        <w:rPr>
          <w:b/>
          <w:sz w:val="24"/>
          <w:szCs w:val="24"/>
        </w:rPr>
        <w:t xml:space="preserve">А </w:t>
      </w:r>
      <w:r w:rsidRPr="001A1ACE">
        <w:rPr>
          <w:sz w:val="24"/>
          <w:szCs w:val="24"/>
        </w:rPr>
        <w:t>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15.</w:t>
      </w:r>
      <w:r w:rsidRPr="001A1ACE">
        <w:rPr>
          <w:sz w:val="24"/>
          <w:szCs w:val="24"/>
        </w:rPr>
        <w:t xml:space="preserve"> Определители матриц </w:t>
      </w:r>
      <w:r w:rsidRPr="001A1ACE">
        <w:rPr>
          <w:b/>
          <w:sz w:val="24"/>
          <w:szCs w:val="24"/>
        </w:rPr>
        <w:t xml:space="preserve">А, В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 xml:space="preserve">С </w:t>
      </w:r>
      <w:r w:rsidRPr="001A1ACE">
        <w:rPr>
          <w:sz w:val="24"/>
          <w:szCs w:val="24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16.</w:t>
      </w:r>
      <w:r w:rsidRPr="001A1ACE">
        <w:rPr>
          <w:sz w:val="24"/>
          <w:szCs w:val="24"/>
        </w:rPr>
        <w:t xml:space="preserve"> Вычислить произведения: 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</w:rPr>
        <w:t>·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b/>
          <w:sz w:val="24"/>
          <w:szCs w:val="24"/>
        </w:rPr>
        <w:t>·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>Δ</w:t>
      </w:r>
      <w:r w:rsidRPr="001A1ACE">
        <w:rPr>
          <w:b/>
          <w:sz w:val="24"/>
          <w:szCs w:val="24"/>
          <w:vertAlign w:val="subscript"/>
          <w:lang w:val="en-US"/>
        </w:rPr>
        <w:t>A</w:t>
      </w:r>
      <w:r w:rsidRPr="001A1ACE">
        <w:rPr>
          <w:b/>
          <w:sz w:val="24"/>
          <w:szCs w:val="24"/>
        </w:rPr>
        <w:t>·Δ</w:t>
      </w:r>
      <w:r w:rsidRPr="001A1ACE">
        <w:rPr>
          <w:b/>
          <w:sz w:val="24"/>
          <w:szCs w:val="24"/>
          <w:vertAlign w:val="subscript"/>
          <w:lang w:val="en-US"/>
        </w:rPr>
        <w:t>A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>Δ</w:t>
      </w:r>
      <w:r w:rsidRPr="001A1ACE">
        <w:rPr>
          <w:b/>
          <w:sz w:val="24"/>
          <w:szCs w:val="24"/>
          <w:vertAlign w:val="subscript"/>
          <w:lang w:val="en-US"/>
        </w:rPr>
        <w:t>B</w:t>
      </w:r>
      <w:r w:rsidRPr="001A1ACE">
        <w:rPr>
          <w:b/>
          <w:sz w:val="24"/>
          <w:szCs w:val="24"/>
        </w:rPr>
        <w:t>·Δ</w:t>
      </w:r>
      <w:r w:rsidRPr="001A1ACE">
        <w:rPr>
          <w:b/>
          <w:sz w:val="24"/>
          <w:szCs w:val="24"/>
          <w:vertAlign w:val="subscript"/>
          <w:lang w:val="en-US"/>
        </w:rPr>
        <w:t>B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17. </w:t>
      </w:r>
      <w:r w:rsidRPr="001A1ACE">
        <w:rPr>
          <w:sz w:val="24"/>
          <w:szCs w:val="24"/>
        </w:rPr>
        <w:t xml:space="preserve">Умножить элементы 2 строки матрицы </w:t>
      </w:r>
      <w:r w:rsidRPr="001A1ACE">
        <w:rPr>
          <w:b/>
          <w:sz w:val="24"/>
          <w:szCs w:val="24"/>
        </w:rPr>
        <w:t xml:space="preserve">А </w:t>
      </w:r>
      <w:r w:rsidRPr="001A1ACE">
        <w:rPr>
          <w:sz w:val="24"/>
          <w:szCs w:val="24"/>
        </w:rPr>
        <w:t xml:space="preserve">на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, а элементы 3 – го столбца матрицы </w:t>
      </w:r>
      <w:r w:rsidRPr="001A1ACE">
        <w:rPr>
          <w:b/>
          <w:sz w:val="24"/>
          <w:szCs w:val="24"/>
        </w:rPr>
        <w:t xml:space="preserve">В </w:t>
      </w:r>
      <w:r w:rsidRPr="001A1ACE">
        <w:rPr>
          <w:sz w:val="24"/>
          <w:szCs w:val="24"/>
        </w:rPr>
        <w:t xml:space="preserve">на 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18.</w:t>
      </w:r>
      <w:r w:rsidRPr="001A1ACE">
        <w:rPr>
          <w:sz w:val="24"/>
          <w:szCs w:val="24"/>
        </w:rPr>
        <w:t xml:space="preserve"> Вычислить определители </w:t>
      </w:r>
      <w:r w:rsidRPr="001A1ACE">
        <w:rPr>
          <w:b/>
          <w:sz w:val="24"/>
          <w:szCs w:val="24"/>
        </w:rPr>
        <w:t>А</w:t>
      </w:r>
      <w:r w:rsidRPr="001A1ACE">
        <w:rPr>
          <w:b/>
          <w:sz w:val="24"/>
          <w:szCs w:val="24"/>
          <w:vertAlign w:val="superscript"/>
        </w:rPr>
        <w:t xml:space="preserve">Т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>В</w:t>
      </w:r>
      <w:r w:rsidRPr="001A1ACE">
        <w:rPr>
          <w:b/>
          <w:sz w:val="24"/>
          <w:szCs w:val="24"/>
          <w:vertAlign w:val="superscript"/>
        </w:rPr>
        <w:t xml:space="preserve">Т </w:t>
      </w:r>
      <w:r w:rsidRPr="001A1ACE">
        <w:rPr>
          <w:sz w:val="24"/>
          <w:szCs w:val="24"/>
        </w:rPr>
        <w:t>матриц задачи 1. Результаты сравнить с результатами задачи 2.</w:t>
      </w:r>
      <w:r w:rsidRPr="001A1ACE">
        <w:rPr>
          <w:b/>
          <w:sz w:val="24"/>
          <w:szCs w:val="24"/>
        </w:rPr>
        <w:t xml:space="preserve"> 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19. </w:t>
      </w:r>
      <w:r w:rsidRPr="001A1ACE">
        <w:rPr>
          <w:sz w:val="24"/>
          <w:szCs w:val="24"/>
        </w:rPr>
        <w:t>Определить ранги матриц: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position w:val="-86"/>
          <w:sz w:val="24"/>
          <w:szCs w:val="24"/>
        </w:rPr>
        <w:object w:dxaOrig="9120" w:dyaOrig="1880">
          <v:shape id="_x0000_i1038" type="#_x0000_t75" style="width:497.25pt;height:105pt" o:ole="">
            <v:imagedata r:id="rId63" o:title=""/>
          </v:shape>
          <o:OLEObject Type="Embed" ProgID="Equation.3" ShapeID="_x0000_i1038" DrawAspect="Content" ObjectID="_1670837716" r:id="rId64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2. Математический анализ.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ТР 2. Функция. Ряды.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Найти координаты вершины и построить график параболы: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 Построить графики функций: </w:t>
      </w:r>
      <w:r w:rsidRPr="001A1ACE">
        <w:rPr>
          <w:position w:val="-24"/>
          <w:sz w:val="24"/>
          <w:szCs w:val="24"/>
        </w:rPr>
        <w:object w:dxaOrig="780" w:dyaOrig="600">
          <v:shape id="_x0000_i1039" type="#_x0000_t75" style="width:39pt;height:30.75pt" o:ole="">
            <v:imagedata r:id="rId65" o:title=""/>
          </v:shape>
          <o:OLEObject Type="Embed" ProgID="Equation.DSMT4" ShapeID="_x0000_i1039" DrawAspect="Content" ObjectID="_1670837717" r:id="rId66"/>
        </w:object>
      </w:r>
      <w:r w:rsidRPr="001A1ACE">
        <w:rPr>
          <w:sz w:val="24"/>
          <w:szCs w:val="24"/>
        </w:rPr>
        <w:t xml:space="preserve">;  </w:t>
      </w:r>
      <w:r w:rsidRPr="001A1ACE">
        <w:rPr>
          <w:position w:val="-26"/>
          <w:sz w:val="24"/>
          <w:szCs w:val="24"/>
        </w:rPr>
        <w:object w:dxaOrig="980" w:dyaOrig="639">
          <v:shape id="_x0000_i1040" type="#_x0000_t75" style="width:49.5pt;height:31.5pt" o:ole="">
            <v:imagedata r:id="rId67" o:title=""/>
          </v:shape>
          <o:OLEObject Type="Embed" ProgID="Equation.DSMT4" ShapeID="_x0000_i1040" DrawAspect="Content" ObjectID="_1670837718" r:id="rId6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28"/>
          <w:sz w:val="24"/>
          <w:szCs w:val="24"/>
        </w:rPr>
        <w:object w:dxaOrig="1080" w:dyaOrig="680">
          <v:shape id="_x0000_i1041" type="#_x0000_t75" style="width:54pt;height:35.25pt" o:ole="">
            <v:imagedata r:id="rId69" o:title=""/>
          </v:shape>
          <o:OLEObject Type="Embed" ProgID="Equation.DSMT4" ShapeID="_x0000_i1041" DrawAspect="Content" ObjectID="_1670837719" r:id="rId70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36"/>
          <w:sz w:val="24"/>
          <w:szCs w:val="24"/>
        </w:rPr>
        <w:object w:dxaOrig="1400" w:dyaOrig="880">
          <v:shape id="_x0000_i1042" type="#_x0000_t75" style="width:69pt;height:44.25pt" o:ole="">
            <v:imagedata r:id="rId71" o:title=""/>
          </v:shape>
          <o:OLEObject Type="Embed" ProgID="Equation.DSMT4" ShapeID="_x0000_i1042" DrawAspect="Content" ObjectID="_1670837720" r:id="rId72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6"/>
          <w:sz w:val="24"/>
          <w:szCs w:val="24"/>
        </w:rPr>
        <w:object w:dxaOrig="1440" w:dyaOrig="1040">
          <v:shape id="_x0000_i1043" type="#_x0000_t75" style="width:1in;height:51pt" o:ole="">
            <v:imagedata r:id="rId73" o:title=""/>
          </v:shape>
          <o:OLEObject Type="Embed" ProgID="Equation.DSMT4" ShapeID="_x0000_i1043" DrawAspect="Content" ObjectID="_1670837721" r:id="rId74"/>
        </w:objec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взять из п. 1; Найти области определения: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500" w:dyaOrig="1120">
          <v:shape id="_x0000_i1044" type="#_x0000_t75" style="width:76.5pt;height:57pt" o:ole="">
            <v:imagedata r:id="rId75" o:title=""/>
          </v:shape>
          <o:OLEObject Type="Embed" ProgID="Equation.3" ShapeID="_x0000_i1044" DrawAspect="Content" ObjectID="_1670837722" r:id="rId76"/>
        </w:object>
      </w:r>
      <w:r w:rsidRPr="001A1ACE">
        <w:rPr>
          <w:sz w:val="24"/>
          <w:szCs w:val="24"/>
        </w:rPr>
        <w:t xml:space="preserve">;   </w:t>
      </w:r>
      <w:r w:rsidRPr="001A1ACE">
        <w:rPr>
          <w:position w:val="-16"/>
          <w:sz w:val="24"/>
          <w:szCs w:val="24"/>
        </w:rPr>
        <w:object w:dxaOrig="2640" w:dyaOrig="700">
          <v:shape id="_x0000_i1045" type="#_x0000_t75" style="width:131.25pt;height:36pt" o:ole="">
            <v:imagedata r:id="rId77" o:title=""/>
          </v:shape>
          <o:OLEObject Type="Embed" ProgID="Equation.3" ShapeID="_x0000_i1045" DrawAspect="Content" ObjectID="_1670837723" r:id="rId7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38"/>
          <w:sz w:val="24"/>
          <w:szCs w:val="24"/>
          <w:lang w:val="en-US"/>
        </w:rPr>
        <w:object w:dxaOrig="2780" w:dyaOrig="920">
          <v:shape id="_x0000_i1046" type="#_x0000_t75" style="width:139.5pt;height:45.75pt" o:ole="">
            <v:imagedata r:id="rId79" o:title=""/>
          </v:shape>
          <o:OLEObject Type="Embed" ProgID="Equation.3" ShapeID="_x0000_i1046" DrawAspect="Content" ObjectID="_1670837724" r:id="rId80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Найти области определения, уравнения асимптот и построить графики дробно-рациональных функций: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1. </w:t>
      </w:r>
      <w:r w:rsidRPr="001A1ACE">
        <w:rPr>
          <w:position w:val="-36"/>
          <w:sz w:val="24"/>
          <w:szCs w:val="24"/>
        </w:rPr>
        <w:object w:dxaOrig="639" w:dyaOrig="880">
          <v:shape id="_x0000_i1047" type="#_x0000_t75" style="width:31.5pt;height:44.25pt" o:ole="">
            <v:imagedata r:id="rId81" o:title=""/>
          </v:shape>
          <o:OLEObject Type="Embed" ProgID="Equation.DSMT4" ShapeID="_x0000_i1047" DrawAspect="Content" ObjectID="_1670837725" r:id="rId8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2. </w:t>
      </w:r>
      <w:r w:rsidRPr="001A1ACE">
        <w:rPr>
          <w:position w:val="-36"/>
          <w:sz w:val="24"/>
          <w:szCs w:val="24"/>
        </w:rPr>
        <w:object w:dxaOrig="639" w:dyaOrig="940">
          <v:shape id="_x0000_i1048" type="#_x0000_t75" style="width:31.5pt;height:48pt" o:ole="">
            <v:imagedata r:id="rId83" o:title=""/>
          </v:shape>
          <o:OLEObject Type="Embed" ProgID="Equation.DSMT4" ShapeID="_x0000_i1048" DrawAspect="Content" ObjectID="_1670837726" r:id="rId84"/>
        </w:object>
      </w:r>
      <w:r w:rsidRPr="001A1ACE">
        <w:rPr>
          <w:sz w:val="24"/>
          <w:szCs w:val="24"/>
        </w:rPr>
        <w:tab/>
        <w:t xml:space="preserve">3. </w:t>
      </w:r>
      <w:r w:rsidRPr="001A1ACE">
        <w:rPr>
          <w:position w:val="-44"/>
          <w:sz w:val="24"/>
          <w:szCs w:val="24"/>
        </w:rPr>
        <w:object w:dxaOrig="1020" w:dyaOrig="960">
          <v:shape id="_x0000_i1049" type="#_x0000_t75" style="width:51pt;height:48pt" o:ole="">
            <v:imagedata r:id="rId85" o:title=""/>
          </v:shape>
          <o:OLEObject Type="Embed" ProgID="Equation.DSMT4" ShapeID="_x0000_i1049" DrawAspect="Content" ObjectID="_1670837727" r:id="rId8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4. </w:t>
      </w:r>
      <w:r w:rsidRPr="001A1ACE">
        <w:rPr>
          <w:position w:val="-36"/>
          <w:sz w:val="24"/>
          <w:szCs w:val="24"/>
        </w:rPr>
        <w:object w:dxaOrig="680" w:dyaOrig="880">
          <v:shape id="_x0000_i1050" type="#_x0000_t75" style="width:35.25pt;height:44.25pt" o:ole="">
            <v:imagedata r:id="rId87" o:title=""/>
          </v:shape>
          <o:OLEObject Type="Embed" ProgID="Equation.DSMT4" ShapeID="_x0000_i1050" DrawAspect="Content" ObjectID="_1670837728" r:id="rId88"/>
        </w:object>
      </w:r>
      <w:r w:rsidRPr="001A1ACE">
        <w:rPr>
          <w:sz w:val="24"/>
          <w:szCs w:val="24"/>
        </w:rPr>
        <w:tab/>
        <w:t xml:space="preserve">5. </w:t>
      </w:r>
      <w:r w:rsidRPr="001A1ACE">
        <w:rPr>
          <w:position w:val="-36"/>
          <w:sz w:val="24"/>
          <w:szCs w:val="24"/>
        </w:rPr>
        <w:object w:dxaOrig="1020" w:dyaOrig="940">
          <v:shape id="_x0000_i1051" type="#_x0000_t75" style="width:51pt;height:48pt" o:ole="">
            <v:imagedata r:id="rId89" o:title=""/>
          </v:shape>
          <o:OLEObject Type="Embed" ProgID="Equation.DSMT4" ShapeID="_x0000_i1051" DrawAspect="Content" ObjectID="_1670837729" r:id="rId90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6. </w:t>
      </w:r>
      <w:r w:rsidRPr="001A1ACE">
        <w:rPr>
          <w:position w:val="-38"/>
          <w:sz w:val="24"/>
          <w:szCs w:val="24"/>
        </w:rPr>
        <w:object w:dxaOrig="639" w:dyaOrig="900">
          <v:shape id="_x0000_i1052" type="#_x0000_t75" style="width:31.5pt;height:44.25pt" o:ole="">
            <v:imagedata r:id="rId91" o:title=""/>
          </v:shape>
          <o:OLEObject Type="Embed" ProgID="Equation.DSMT4" ShapeID="_x0000_i1052" DrawAspect="Content" ObjectID="_1670837730" r:id="rId9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7. </w:t>
      </w:r>
      <w:r w:rsidRPr="001A1ACE">
        <w:rPr>
          <w:position w:val="-36"/>
          <w:sz w:val="24"/>
          <w:szCs w:val="24"/>
        </w:rPr>
        <w:object w:dxaOrig="720" w:dyaOrig="880">
          <v:shape id="_x0000_i1053" type="#_x0000_t75" style="width:36pt;height:44.25pt" o:ole="">
            <v:imagedata r:id="rId93" o:title=""/>
          </v:shape>
          <o:OLEObject Type="Embed" ProgID="Equation.DSMT4" ShapeID="_x0000_i1053" DrawAspect="Content" ObjectID="_1670837731" r:id="rId9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8. </w:t>
      </w:r>
      <w:r w:rsidRPr="001A1ACE">
        <w:rPr>
          <w:position w:val="-44"/>
          <w:sz w:val="24"/>
          <w:szCs w:val="24"/>
        </w:rPr>
        <w:object w:dxaOrig="1100" w:dyaOrig="960">
          <v:shape id="_x0000_i1054" type="#_x0000_t75" style="width:54pt;height:48pt" o:ole="">
            <v:imagedata r:id="rId95" o:title=""/>
          </v:shape>
          <o:OLEObject Type="Embed" ProgID="Equation.DSMT4" ShapeID="_x0000_i1054" DrawAspect="Content" ObjectID="_1670837732" r:id="rId9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9. </w:t>
      </w:r>
      <w:r w:rsidRPr="001A1ACE">
        <w:rPr>
          <w:position w:val="-36"/>
          <w:sz w:val="24"/>
          <w:szCs w:val="24"/>
        </w:rPr>
        <w:object w:dxaOrig="1020" w:dyaOrig="940">
          <v:shape id="_x0000_i1055" type="#_x0000_t75" style="width:51pt;height:48pt" o:ole="">
            <v:imagedata r:id="rId97" o:title=""/>
          </v:shape>
          <o:OLEObject Type="Embed" ProgID="Equation.DSMT4" ShapeID="_x0000_i1055" DrawAspect="Content" ObjectID="_1670837733" r:id="rId98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10. </w:t>
      </w:r>
      <w:r w:rsidRPr="001A1ACE">
        <w:rPr>
          <w:position w:val="-38"/>
          <w:sz w:val="24"/>
          <w:szCs w:val="24"/>
        </w:rPr>
        <w:object w:dxaOrig="859" w:dyaOrig="900">
          <v:shape id="_x0000_i1056" type="#_x0000_t75" style="width:43.5pt;height:44.25pt" o:ole="">
            <v:imagedata r:id="rId99" o:title=""/>
          </v:shape>
          <o:OLEObject Type="Embed" ProgID="Equation.DSMT4" ShapeID="_x0000_i1056" DrawAspect="Content" ObjectID="_1670837734" r:id="rId100"/>
        </w:object>
      </w:r>
      <w:r w:rsidRPr="001A1ACE">
        <w:rPr>
          <w:sz w:val="24"/>
          <w:szCs w:val="24"/>
        </w:rPr>
        <w:tab/>
        <w:t xml:space="preserve">11. </w:t>
      </w:r>
      <w:r w:rsidRPr="001A1ACE">
        <w:rPr>
          <w:position w:val="-36"/>
          <w:sz w:val="24"/>
          <w:szCs w:val="24"/>
        </w:rPr>
        <w:object w:dxaOrig="820" w:dyaOrig="940">
          <v:shape id="_x0000_i1057" type="#_x0000_t75" style="width:40.5pt;height:48pt" o:ole="">
            <v:imagedata r:id="rId101" o:title=""/>
          </v:shape>
          <o:OLEObject Type="Embed" ProgID="Equation.DSMT4" ShapeID="_x0000_i1057" DrawAspect="Content" ObjectID="_1670837735" r:id="rId10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12. </w:t>
      </w:r>
      <w:r w:rsidRPr="001A1ACE">
        <w:rPr>
          <w:position w:val="-38"/>
          <w:sz w:val="24"/>
          <w:szCs w:val="24"/>
        </w:rPr>
        <w:object w:dxaOrig="859" w:dyaOrig="900">
          <v:shape id="_x0000_i1058" type="#_x0000_t75" style="width:43.5pt;height:44.25pt" o:ole="">
            <v:imagedata r:id="rId103" o:title=""/>
          </v:shape>
          <o:OLEObject Type="Embed" ProgID="Equation.DSMT4" ShapeID="_x0000_i1058" DrawAspect="Content" ObjectID="_1670837736" r:id="rId10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13. </w:t>
      </w:r>
      <w:r w:rsidRPr="001A1ACE">
        <w:rPr>
          <w:position w:val="-38"/>
          <w:sz w:val="24"/>
          <w:szCs w:val="24"/>
        </w:rPr>
        <w:object w:dxaOrig="920" w:dyaOrig="900">
          <v:shape id="_x0000_i1059" type="#_x0000_t75" style="width:45.75pt;height:44.25pt" o:ole="">
            <v:imagedata r:id="rId105" o:title=""/>
          </v:shape>
          <o:OLEObject Type="Embed" ProgID="Equation.DSMT4" ShapeID="_x0000_i1059" DrawAspect="Content" ObjectID="_1670837737" r:id="rId106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14. </w:t>
      </w:r>
      <w:r w:rsidRPr="001A1ACE">
        <w:rPr>
          <w:position w:val="-38"/>
          <w:sz w:val="24"/>
          <w:szCs w:val="24"/>
        </w:rPr>
        <w:object w:dxaOrig="840" w:dyaOrig="900">
          <v:shape id="_x0000_i1060" type="#_x0000_t75" style="width:42.75pt;height:44.25pt" o:ole="">
            <v:imagedata r:id="rId107" o:title=""/>
          </v:shape>
          <o:OLEObject Type="Embed" ProgID="Equation.DSMT4" ShapeID="_x0000_i1060" DrawAspect="Content" ObjectID="_1670837738" r:id="rId108"/>
        </w:object>
      </w:r>
      <w:r w:rsidRPr="001A1ACE">
        <w:rPr>
          <w:sz w:val="24"/>
          <w:szCs w:val="24"/>
        </w:rPr>
        <w:tab/>
        <w:t xml:space="preserve">15. </w:t>
      </w:r>
      <w:r w:rsidRPr="001A1ACE">
        <w:rPr>
          <w:position w:val="-38"/>
          <w:sz w:val="24"/>
          <w:szCs w:val="24"/>
        </w:rPr>
        <w:object w:dxaOrig="840" w:dyaOrig="900">
          <v:shape id="_x0000_i1061" type="#_x0000_t75" style="width:42.75pt;height:44.25pt" o:ole="">
            <v:imagedata r:id="rId109" o:title=""/>
          </v:shape>
          <o:OLEObject Type="Embed" ProgID="Equation.DSMT4" ShapeID="_x0000_i1061" DrawAspect="Content" ObjectID="_1670837739" r:id="rId11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16. </w:t>
      </w:r>
      <w:r w:rsidRPr="001A1ACE">
        <w:rPr>
          <w:position w:val="-38"/>
          <w:sz w:val="24"/>
          <w:szCs w:val="24"/>
        </w:rPr>
        <w:object w:dxaOrig="900" w:dyaOrig="900">
          <v:shape id="_x0000_i1062" type="#_x0000_t75" style="width:44.25pt;height:44.25pt" o:ole="">
            <v:imagedata r:id="rId111" o:title=""/>
          </v:shape>
          <o:OLEObject Type="Embed" ProgID="Equation.DSMT4" ShapeID="_x0000_i1062" DrawAspect="Content" ObjectID="_1670837740" r:id="rId11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17. </w:t>
      </w:r>
      <w:r w:rsidRPr="001A1ACE">
        <w:rPr>
          <w:position w:val="-36"/>
          <w:sz w:val="24"/>
          <w:szCs w:val="24"/>
        </w:rPr>
        <w:object w:dxaOrig="859" w:dyaOrig="940">
          <v:shape id="_x0000_i1063" type="#_x0000_t75" style="width:43.5pt;height:48pt" o:ole="">
            <v:imagedata r:id="rId113" o:title=""/>
          </v:shape>
          <o:OLEObject Type="Embed" ProgID="Equation.DSMT4" ShapeID="_x0000_i1063" DrawAspect="Content" ObjectID="_1670837741" r:id="rId114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18. </w:t>
      </w:r>
      <w:r w:rsidRPr="001A1ACE">
        <w:rPr>
          <w:position w:val="-38"/>
          <w:sz w:val="24"/>
          <w:szCs w:val="24"/>
        </w:rPr>
        <w:object w:dxaOrig="1020" w:dyaOrig="960">
          <v:shape id="_x0000_i1064" type="#_x0000_t75" style="width:51pt;height:48pt" o:ole="">
            <v:imagedata r:id="rId115" o:title=""/>
          </v:shape>
          <o:OLEObject Type="Embed" ProgID="Equation.DSMT4" ShapeID="_x0000_i1064" DrawAspect="Content" ObjectID="_1670837742" r:id="rId116"/>
        </w:object>
      </w:r>
      <w:r w:rsidRPr="001A1ACE">
        <w:rPr>
          <w:sz w:val="24"/>
          <w:szCs w:val="24"/>
        </w:rPr>
        <w:tab/>
        <w:t xml:space="preserve">19. </w:t>
      </w:r>
      <w:r w:rsidRPr="001A1ACE">
        <w:rPr>
          <w:position w:val="-36"/>
          <w:sz w:val="24"/>
          <w:szCs w:val="24"/>
        </w:rPr>
        <w:object w:dxaOrig="760" w:dyaOrig="880">
          <v:shape id="_x0000_i1065" type="#_x0000_t75" style="width:36.75pt;height:44.25pt" o:ole="">
            <v:imagedata r:id="rId117" o:title=""/>
          </v:shape>
          <o:OLEObject Type="Embed" ProgID="Equation.DSMT4" ShapeID="_x0000_i1065" DrawAspect="Content" ObjectID="_1670837743" r:id="rId11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20. </w:t>
      </w:r>
      <w:r w:rsidRPr="001A1ACE">
        <w:rPr>
          <w:position w:val="-44"/>
          <w:sz w:val="24"/>
          <w:szCs w:val="24"/>
        </w:rPr>
        <w:object w:dxaOrig="1020" w:dyaOrig="960">
          <v:shape id="_x0000_i1066" type="#_x0000_t75" style="width:51pt;height:48pt" o:ole="">
            <v:imagedata r:id="rId119" o:title=""/>
          </v:shape>
          <o:OLEObject Type="Embed" ProgID="Equation.DSMT4" ShapeID="_x0000_i1066" DrawAspect="Content" ObjectID="_1670837744" r:id="rId120"/>
        </w:object>
      </w:r>
      <w:r w:rsidRPr="001A1ACE">
        <w:rPr>
          <w:sz w:val="24"/>
          <w:szCs w:val="24"/>
        </w:rPr>
        <w:tab/>
        <w:t xml:space="preserve">21. </w:t>
      </w:r>
      <w:r w:rsidRPr="001A1ACE">
        <w:rPr>
          <w:position w:val="-36"/>
          <w:sz w:val="24"/>
          <w:szCs w:val="24"/>
        </w:rPr>
        <w:object w:dxaOrig="1020" w:dyaOrig="940">
          <v:shape id="_x0000_i1067" type="#_x0000_t75" style="width:51pt;height:48pt" o:ole="">
            <v:imagedata r:id="rId121" o:title=""/>
          </v:shape>
          <o:OLEObject Type="Embed" ProgID="Equation.DSMT4" ShapeID="_x0000_i1067" DrawAspect="Content" ObjectID="_1670837745" r:id="rId122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22. </w:t>
      </w:r>
      <w:r w:rsidRPr="001A1ACE">
        <w:rPr>
          <w:position w:val="-38"/>
          <w:sz w:val="24"/>
          <w:szCs w:val="24"/>
        </w:rPr>
        <w:object w:dxaOrig="1020" w:dyaOrig="960">
          <v:shape id="_x0000_i1068" type="#_x0000_t75" style="width:51pt;height:48pt" o:ole="">
            <v:imagedata r:id="rId123" o:title=""/>
          </v:shape>
          <o:OLEObject Type="Embed" ProgID="Equation.DSMT4" ShapeID="_x0000_i1068" DrawAspect="Content" ObjectID="_1670837746" r:id="rId124"/>
        </w:object>
      </w:r>
      <w:r w:rsidRPr="001A1ACE">
        <w:rPr>
          <w:sz w:val="24"/>
          <w:szCs w:val="24"/>
        </w:rPr>
        <w:tab/>
        <w:t xml:space="preserve">23. </w:t>
      </w:r>
      <w:r w:rsidRPr="001A1ACE">
        <w:rPr>
          <w:position w:val="-38"/>
          <w:sz w:val="24"/>
          <w:szCs w:val="24"/>
        </w:rPr>
        <w:object w:dxaOrig="859" w:dyaOrig="960">
          <v:shape id="_x0000_i1069" type="#_x0000_t75" style="width:43.5pt;height:48pt" o:ole="">
            <v:imagedata r:id="rId125" o:title=""/>
          </v:shape>
          <o:OLEObject Type="Embed" ProgID="Equation.DSMT4" ShapeID="_x0000_i1069" DrawAspect="Content" ObjectID="_1670837747" r:id="rId12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24. </w:t>
      </w:r>
      <w:r w:rsidRPr="001A1ACE">
        <w:rPr>
          <w:position w:val="-38"/>
          <w:sz w:val="24"/>
          <w:szCs w:val="24"/>
        </w:rPr>
        <w:object w:dxaOrig="859" w:dyaOrig="960">
          <v:shape id="_x0000_i1070" type="#_x0000_t75" style="width:43.5pt;height:48pt" o:ole="">
            <v:imagedata r:id="rId127" o:title=""/>
          </v:shape>
          <o:OLEObject Type="Embed" ProgID="Equation.DSMT4" ShapeID="_x0000_i1070" DrawAspect="Content" ObjectID="_1670837748" r:id="rId12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25. </w:t>
      </w:r>
      <w:r w:rsidRPr="001A1ACE">
        <w:rPr>
          <w:position w:val="-36"/>
          <w:sz w:val="24"/>
          <w:szCs w:val="24"/>
        </w:rPr>
        <w:object w:dxaOrig="840" w:dyaOrig="940">
          <v:shape id="_x0000_i1071" type="#_x0000_t75" style="width:42.75pt;height:48pt" o:ole="">
            <v:imagedata r:id="rId129" o:title=""/>
          </v:shape>
          <o:OLEObject Type="Embed" ProgID="Equation.DSMT4" ShapeID="_x0000_i1071" DrawAspect="Content" ObjectID="_1670837749" r:id="rId130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26. </w:t>
      </w:r>
      <w:r w:rsidRPr="001A1ACE">
        <w:rPr>
          <w:position w:val="-44"/>
          <w:sz w:val="24"/>
          <w:szCs w:val="24"/>
        </w:rPr>
        <w:object w:dxaOrig="1100" w:dyaOrig="960">
          <v:shape id="_x0000_i1072" type="#_x0000_t75" style="width:54pt;height:48pt" o:ole="">
            <v:imagedata r:id="rId131" o:title=""/>
          </v:shape>
          <o:OLEObject Type="Embed" ProgID="Equation.DSMT4" ShapeID="_x0000_i1072" DrawAspect="Content" ObjectID="_1670837750" r:id="rId132"/>
        </w:object>
      </w:r>
      <w:r w:rsidRPr="001A1ACE">
        <w:rPr>
          <w:sz w:val="24"/>
          <w:szCs w:val="24"/>
        </w:rPr>
        <w:tab/>
        <w:t xml:space="preserve">27. </w:t>
      </w:r>
      <w:r w:rsidRPr="001A1ACE">
        <w:rPr>
          <w:position w:val="-36"/>
          <w:sz w:val="24"/>
          <w:szCs w:val="24"/>
        </w:rPr>
        <w:object w:dxaOrig="1100" w:dyaOrig="940">
          <v:shape id="_x0000_i1073" type="#_x0000_t75" style="width:54pt;height:48pt" o:ole="">
            <v:imagedata r:id="rId133" o:title=""/>
          </v:shape>
          <o:OLEObject Type="Embed" ProgID="Equation.DSMT4" ShapeID="_x0000_i1073" DrawAspect="Content" ObjectID="_1670837751" r:id="rId13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28. </w:t>
      </w:r>
      <w:r w:rsidRPr="001A1ACE">
        <w:rPr>
          <w:position w:val="-44"/>
          <w:sz w:val="24"/>
          <w:szCs w:val="24"/>
        </w:rPr>
        <w:object w:dxaOrig="1020" w:dyaOrig="960">
          <v:shape id="_x0000_i1074" type="#_x0000_t75" style="width:51pt;height:48pt" o:ole="">
            <v:imagedata r:id="rId135" o:title=""/>
          </v:shape>
          <o:OLEObject Type="Embed" ProgID="Equation.DSMT4" ShapeID="_x0000_i1074" DrawAspect="Content" ObjectID="_1670837752" r:id="rId136"/>
        </w:object>
      </w:r>
      <w:r w:rsidRPr="001A1ACE">
        <w:rPr>
          <w:sz w:val="24"/>
          <w:szCs w:val="24"/>
        </w:rPr>
        <w:tab/>
        <w:t xml:space="preserve">29. </w:t>
      </w:r>
      <w:r w:rsidRPr="001A1ACE">
        <w:rPr>
          <w:position w:val="-36"/>
          <w:sz w:val="24"/>
          <w:szCs w:val="24"/>
        </w:rPr>
        <w:object w:dxaOrig="1020" w:dyaOrig="940">
          <v:shape id="_x0000_i1075" type="#_x0000_t75" style="width:51pt;height:48pt" o:ole="">
            <v:imagedata r:id="rId137" o:title=""/>
          </v:shape>
          <o:OLEObject Type="Embed" ProgID="Equation.DSMT4" ShapeID="_x0000_i1075" DrawAspect="Content" ObjectID="_1670837753" r:id="rId138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30. </w:t>
      </w:r>
      <w:r w:rsidRPr="001A1ACE">
        <w:rPr>
          <w:position w:val="-44"/>
          <w:sz w:val="24"/>
          <w:szCs w:val="24"/>
        </w:rPr>
        <w:object w:dxaOrig="1020" w:dyaOrig="960">
          <v:shape id="_x0000_i1076" type="#_x0000_t75" style="width:51pt;height:48pt" o:ole="">
            <v:imagedata r:id="rId139" o:title=""/>
          </v:shape>
          <o:OLEObject Type="Embed" ProgID="Equation.DSMT4" ShapeID="_x0000_i1076" DrawAspect="Content" ObjectID="_1670837754" r:id="rId140"/>
        </w:object>
      </w:r>
      <w:r w:rsidRPr="001A1ACE">
        <w:rPr>
          <w:sz w:val="24"/>
          <w:szCs w:val="24"/>
        </w:rPr>
        <w:tab/>
        <w:t xml:space="preserve">31. </w:t>
      </w:r>
      <w:r w:rsidRPr="001A1ACE">
        <w:rPr>
          <w:position w:val="-36"/>
          <w:sz w:val="24"/>
          <w:szCs w:val="24"/>
        </w:rPr>
        <w:object w:dxaOrig="1020" w:dyaOrig="940">
          <v:shape id="_x0000_i1077" type="#_x0000_t75" style="width:51pt;height:48pt" o:ole="">
            <v:imagedata r:id="rId141" o:title=""/>
          </v:shape>
          <o:OLEObject Type="Embed" ProgID="Equation.DSMT4" ShapeID="_x0000_i1077" DrawAspect="Content" ObjectID="_1670837755" r:id="rId14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32. </w:t>
      </w:r>
      <w:r w:rsidRPr="001A1ACE">
        <w:rPr>
          <w:position w:val="-36"/>
          <w:sz w:val="24"/>
          <w:szCs w:val="24"/>
        </w:rPr>
        <w:object w:dxaOrig="1100" w:dyaOrig="940">
          <v:shape id="_x0000_i1078" type="#_x0000_t75" style="width:54pt;height:48pt" o:ole="">
            <v:imagedata r:id="rId143" o:title=""/>
          </v:shape>
          <o:OLEObject Type="Embed" ProgID="Equation.DSMT4" ShapeID="_x0000_i1078" DrawAspect="Content" ObjectID="_1670837756" r:id="rId144"/>
        </w:object>
      </w:r>
      <w:r w:rsidRPr="001A1ACE">
        <w:rPr>
          <w:sz w:val="24"/>
          <w:szCs w:val="24"/>
        </w:rPr>
        <w:tab/>
        <w:t xml:space="preserve">33. </w:t>
      </w:r>
      <w:r w:rsidRPr="001A1ACE">
        <w:rPr>
          <w:position w:val="-36"/>
          <w:sz w:val="24"/>
          <w:szCs w:val="24"/>
        </w:rPr>
        <w:object w:dxaOrig="1020" w:dyaOrig="940">
          <v:shape id="_x0000_i1079" type="#_x0000_t75" style="width:51pt;height:48pt" o:ole="">
            <v:imagedata r:id="rId145" o:title=""/>
          </v:shape>
          <o:OLEObject Type="Embed" ProgID="Equation.DSMT4" ShapeID="_x0000_i1079" DrawAspect="Content" ObjectID="_1670837757" r:id="rId146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34. </w:t>
      </w:r>
      <w:r w:rsidRPr="001A1ACE">
        <w:rPr>
          <w:position w:val="-44"/>
          <w:sz w:val="24"/>
          <w:szCs w:val="24"/>
        </w:rPr>
        <w:object w:dxaOrig="1020" w:dyaOrig="960">
          <v:shape id="_x0000_i1080" type="#_x0000_t75" style="width:51pt;height:48pt" o:ole="">
            <v:imagedata r:id="rId147" o:title=""/>
          </v:shape>
          <o:OLEObject Type="Embed" ProgID="Equation.DSMT4" ShapeID="_x0000_i1080" DrawAspect="Content" ObjectID="_1670837758" r:id="rId148"/>
        </w:object>
      </w:r>
      <w:r w:rsidRPr="001A1ACE">
        <w:rPr>
          <w:sz w:val="24"/>
          <w:szCs w:val="24"/>
        </w:rPr>
        <w:tab/>
        <w:t xml:space="preserve">35. </w:t>
      </w:r>
      <w:r w:rsidRPr="001A1ACE">
        <w:rPr>
          <w:position w:val="-36"/>
          <w:sz w:val="24"/>
          <w:szCs w:val="24"/>
        </w:rPr>
        <w:object w:dxaOrig="780" w:dyaOrig="880">
          <v:shape id="_x0000_i1081" type="#_x0000_t75" style="width:39pt;height:44.25pt" o:ole="">
            <v:imagedata r:id="rId149" o:title=""/>
          </v:shape>
          <o:OLEObject Type="Embed" ProgID="Equation.DSMT4" ShapeID="_x0000_i1081" DrawAspect="Content" ObjectID="_1670837759" r:id="rId15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36. </w:t>
      </w:r>
      <w:r w:rsidRPr="001A1ACE">
        <w:rPr>
          <w:position w:val="-36"/>
          <w:sz w:val="24"/>
          <w:szCs w:val="24"/>
        </w:rPr>
        <w:object w:dxaOrig="859" w:dyaOrig="880">
          <v:shape id="_x0000_i1082" type="#_x0000_t75" style="width:43.5pt;height:44.25pt" o:ole="">
            <v:imagedata r:id="rId151" o:title=""/>
          </v:shape>
          <o:OLEObject Type="Embed" ProgID="Equation.DSMT4" ShapeID="_x0000_i1082" DrawAspect="Content" ObjectID="_1670837760" r:id="rId15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37. </w:t>
      </w:r>
      <w:r w:rsidRPr="001A1ACE">
        <w:rPr>
          <w:position w:val="-44"/>
          <w:sz w:val="24"/>
          <w:szCs w:val="24"/>
        </w:rPr>
        <w:object w:dxaOrig="1020" w:dyaOrig="960">
          <v:shape id="_x0000_i1083" type="#_x0000_t75" style="width:51pt;height:48pt" o:ole="">
            <v:imagedata r:id="rId153" o:title=""/>
          </v:shape>
          <o:OLEObject Type="Embed" ProgID="Equation.DSMT4" ShapeID="_x0000_i1083" DrawAspect="Content" ObjectID="_1670837761" r:id="rId154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38. </w:t>
      </w:r>
      <w:r w:rsidRPr="001A1ACE">
        <w:rPr>
          <w:position w:val="-36"/>
          <w:sz w:val="24"/>
          <w:szCs w:val="24"/>
        </w:rPr>
        <w:object w:dxaOrig="859" w:dyaOrig="880">
          <v:shape id="_x0000_i1084" type="#_x0000_t75" style="width:43.5pt;height:44.25pt" o:ole="">
            <v:imagedata r:id="rId155" o:title=""/>
          </v:shape>
          <o:OLEObject Type="Embed" ProgID="Equation.DSMT4" ShapeID="_x0000_i1084" DrawAspect="Content" ObjectID="_1670837762" r:id="rId156"/>
        </w:object>
      </w:r>
      <w:r w:rsidRPr="001A1ACE">
        <w:rPr>
          <w:sz w:val="24"/>
          <w:szCs w:val="24"/>
        </w:rPr>
        <w:tab/>
        <w:t xml:space="preserve">39. </w:t>
      </w:r>
      <w:r w:rsidRPr="001A1ACE">
        <w:rPr>
          <w:position w:val="-36"/>
          <w:sz w:val="24"/>
          <w:szCs w:val="24"/>
        </w:rPr>
        <w:object w:dxaOrig="1200" w:dyaOrig="940">
          <v:shape id="_x0000_i1085" type="#_x0000_t75" style="width:60.75pt;height:48pt" o:ole="">
            <v:imagedata r:id="rId157" o:title=""/>
          </v:shape>
          <o:OLEObject Type="Embed" ProgID="Equation.DSMT4" ShapeID="_x0000_i1085" DrawAspect="Content" ObjectID="_1670837763" r:id="rId15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40. </w:t>
      </w:r>
      <w:r w:rsidRPr="001A1ACE">
        <w:rPr>
          <w:position w:val="-36"/>
          <w:sz w:val="24"/>
          <w:szCs w:val="24"/>
        </w:rPr>
        <w:object w:dxaOrig="859" w:dyaOrig="940">
          <v:shape id="_x0000_i1086" type="#_x0000_t75" style="width:43.5pt;height:48pt" o:ole="">
            <v:imagedata r:id="rId159" o:title=""/>
          </v:shape>
          <o:OLEObject Type="Embed" ProgID="Equation.DSMT4" ShapeID="_x0000_i1086" DrawAspect="Content" ObjectID="_1670837764" r:id="rId16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41. </w:t>
      </w:r>
      <w:r w:rsidRPr="001A1ACE">
        <w:rPr>
          <w:position w:val="-38"/>
          <w:sz w:val="24"/>
          <w:szCs w:val="24"/>
        </w:rPr>
        <w:object w:dxaOrig="859" w:dyaOrig="900">
          <v:shape id="_x0000_i1087" type="#_x0000_t75" style="width:43.5pt;height:44.25pt" o:ole="">
            <v:imagedata r:id="rId161" o:title=""/>
          </v:shape>
          <o:OLEObject Type="Embed" ProgID="Equation.DSMT4" ShapeID="_x0000_i1087" DrawAspect="Content" ObjectID="_1670837765" r:id="rId162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42. </w:t>
      </w:r>
      <w:r w:rsidRPr="001A1ACE">
        <w:rPr>
          <w:position w:val="-38"/>
          <w:sz w:val="24"/>
          <w:szCs w:val="24"/>
        </w:rPr>
        <w:object w:dxaOrig="1140" w:dyaOrig="960">
          <v:shape id="_x0000_i1088" type="#_x0000_t75" style="width:57pt;height:48pt" o:ole="">
            <v:imagedata r:id="rId163" o:title=""/>
          </v:shape>
          <o:OLEObject Type="Embed" ProgID="Equation.DSMT4" ShapeID="_x0000_i1088" DrawAspect="Content" ObjectID="_1670837766" r:id="rId16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43. </w:t>
      </w:r>
      <w:r w:rsidRPr="001A1ACE">
        <w:rPr>
          <w:position w:val="-36"/>
          <w:sz w:val="24"/>
          <w:szCs w:val="24"/>
        </w:rPr>
        <w:object w:dxaOrig="720" w:dyaOrig="940">
          <v:shape id="_x0000_i1089" type="#_x0000_t75" style="width:36pt;height:48pt" o:ole="">
            <v:imagedata r:id="rId165" o:title=""/>
          </v:shape>
          <o:OLEObject Type="Embed" ProgID="Equation.DSMT4" ShapeID="_x0000_i1089" DrawAspect="Content" ObjectID="_1670837767" r:id="rId16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44. </w:t>
      </w:r>
      <w:r w:rsidRPr="001A1ACE">
        <w:rPr>
          <w:position w:val="-38"/>
          <w:sz w:val="24"/>
          <w:szCs w:val="24"/>
        </w:rPr>
        <w:object w:dxaOrig="639" w:dyaOrig="900">
          <v:shape id="_x0000_i1090" type="#_x0000_t75" style="width:31.5pt;height:44.25pt" o:ole="">
            <v:imagedata r:id="rId167" o:title=""/>
          </v:shape>
          <o:OLEObject Type="Embed" ProgID="Equation.DSMT4" ShapeID="_x0000_i1090" DrawAspect="Content" ObjectID="_1670837768" r:id="rId16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45. </w:t>
      </w:r>
      <w:r w:rsidRPr="001A1ACE">
        <w:rPr>
          <w:position w:val="-38"/>
          <w:sz w:val="24"/>
          <w:szCs w:val="24"/>
        </w:rPr>
        <w:object w:dxaOrig="1160" w:dyaOrig="960">
          <v:shape id="_x0000_i1091" type="#_x0000_t75" style="width:57.75pt;height:48pt" o:ole="">
            <v:imagedata r:id="rId169" o:title=""/>
          </v:shape>
          <o:OLEObject Type="Embed" ProgID="Equation.DSMT4" ShapeID="_x0000_i1091" DrawAspect="Content" ObjectID="_1670837769" r:id="rId170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Построить графики функций: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position w:val="-6"/>
          <w:sz w:val="24"/>
          <w:szCs w:val="24"/>
        </w:rPr>
        <w:object w:dxaOrig="720" w:dyaOrig="360">
          <v:shape id="_x0000_i1092" type="#_x0000_t75" style="width:36pt;height:20.25pt" o:ole="">
            <v:imagedata r:id="rId171" o:title=""/>
          </v:shape>
          <o:OLEObject Type="Embed" ProgID="Equation.DSMT4" ShapeID="_x0000_i1092" DrawAspect="Content" ObjectID="_1670837770" r:id="rId17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1500" w:dyaOrig="880">
          <v:shape id="_x0000_i1093" type="#_x0000_t75" style="width:76.5pt;height:44.25pt" o:ole="">
            <v:imagedata r:id="rId173" o:title=""/>
          </v:shape>
          <o:OLEObject Type="Embed" ProgID="Equation.DSMT4" ShapeID="_x0000_i1093" DrawAspect="Content" ObjectID="_1670837771" r:id="rId17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1680" w:dyaOrig="880">
          <v:shape id="_x0000_i1094" type="#_x0000_t75" style="width:84pt;height:44.25pt" o:ole="">
            <v:imagedata r:id="rId175" o:title=""/>
          </v:shape>
          <o:OLEObject Type="Embed" ProgID="Equation.DSMT4" ShapeID="_x0000_i1094" DrawAspect="Content" ObjectID="_1670837772" r:id="rId17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24"/>
          <w:sz w:val="24"/>
          <w:szCs w:val="24"/>
        </w:rPr>
        <w:object w:dxaOrig="840" w:dyaOrig="600">
          <v:shape id="_x0000_i1095" type="#_x0000_t75" style="width:42.75pt;height:30.75pt" o:ole="">
            <v:imagedata r:id="rId177" o:title=""/>
          </v:shape>
          <o:OLEObject Type="Embed" ProgID="Equation.DSMT4" ShapeID="_x0000_i1095" DrawAspect="Content" ObjectID="_1670837773" r:id="rId17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24"/>
          <w:sz w:val="24"/>
          <w:szCs w:val="24"/>
        </w:rPr>
        <w:object w:dxaOrig="880" w:dyaOrig="600">
          <v:shape id="_x0000_i1096" type="#_x0000_t75" style="width:44.25pt;height:30.75pt" o:ole="">
            <v:imagedata r:id="rId179" o:title=""/>
          </v:shape>
          <o:OLEObject Type="Embed" ProgID="Equation.DSMT4" ShapeID="_x0000_i1096" DrawAspect="Content" ObjectID="_1670837774" r:id="rId180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5. </w:t>
      </w:r>
      <w:r w:rsidRPr="001A1ACE">
        <w:rPr>
          <w:sz w:val="24"/>
          <w:szCs w:val="24"/>
        </w:rPr>
        <w:t>Вычислить приращения функций:</w:t>
      </w:r>
    </w:p>
    <w:p w:rsidR="00CE5AAF" w:rsidRPr="001A1ACE" w:rsidRDefault="00B41CE6">
      <w:pPr>
        <w:rPr>
          <w:b/>
          <w:i/>
          <w:sz w:val="24"/>
          <w:szCs w:val="24"/>
          <w:lang w:val="en-US"/>
        </w:rPr>
      </w:pPr>
      <w:r w:rsidRPr="001A1ACE">
        <w:rPr>
          <w:sz w:val="24"/>
          <w:szCs w:val="24"/>
        </w:rPr>
        <w:t xml:space="preserve">    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=-mx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, x</w:t>
      </w:r>
      <w:r w:rsidRPr="001A1ACE">
        <w:rPr>
          <w:b/>
          <w:i/>
          <w:sz w:val="24"/>
          <w:szCs w:val="24"/>
          <w:vertAlign w:val="subscript"/>
          <w:lang w:val="en-US"/>
        </w:rPr>
        <w:t>0</w:t>
      </w:r>
      <w:r w:rsidRPr="001A1ACE">
        <w:rPr>
          <w:b/>
          <w:i/>
          <w:sz w:val="24"/>
          <w:szCs w:val="24"/>
          <w:lang w:val="en-US"/>
        </w:rPr>
        <w:t>=-5, x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=1;  f</w:t>
      </w:r>
      <w:r w:rsidRPr="001A1ACE">
        <w:rPr>
          <w:b/>
          <w:i/>
          <w:sz w:val="24"/>
          <w:szCs w:val="24"/>
          <w:vertAlign w:val="sub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=nx-m, x</w:t>
      </w:r>
      <w:r w:rsidRPr="001A1ACE">
        <w:rPr>
          <w:b/>
          <w:i/>
          <w:sz w:val="24"/>
          <w:szCs w:val="24"/>
          <w:vertAlign w:val="subscript"/>
          <w:lang w:val="en-US"/>
        </w:rPr>
        <w:t>0</w:t>
      </w:r>
      <w:r w:rsidRPr="001A1ACE">
        <w:rPr>
          <w:b/>
          <w:i/>
          <w:sz w:val="24"/>
          <w:szCs w:val="24"/>
          <w:lang w:val="en-US"/>
        </w:rPr>
        <w:t>=10, x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=1.</w:t>
      </w:r>
    </w:p>
    <w:p w:rsidR="00CE5AAF" w:rsidRPr="001A1ACE" w:rsidRDefault="00CE5AAF">
      <w:pPr>
        <w:rPr>
          <w:sz w:val="24"/>
          <w:szCs w:val="24"/>
          <w:lang w:val="en-US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Вычислить пределы: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1.</w:t>
      </w:r>
      <w:r w:rsidRPr="001A1ACE">
        <w:rPr>
          <w:position w:val="-38"/>
          <w:sz w:val="24"/>
          <w:szCs w:val="24"/>
        </w:rPr>
        <w:object w:dxaOrig="2299" w:dyaOrig="960">
          <v:shape id="_x0000_i1097" type="#_x0000_t75" style="width:114.75pt;height:48pt" o:ole="">
            <v:imagedata r:id="rId181" o:title=""/>
          </v:shape>
          <o:OLEObject Type="Embed" ProgID="Equation.DSMT4" ShapeID="_x0000_i1097" DrawAspect="Content" ObjectID="_1670837775" r:id="rId18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>2.</w:t>
      </w:r>
      <w:r w:rsidRPr="001A1ACE">
        <w:rPr>
          <w:position w:val="-34"/>
          <w:sz w:val="24"/>
          <w:szCs w:val="24"/>
        </w:rPr>
        <w:object w:dxaOrig="4040" w:dyaOrig="960">
          <v:shape id="_x0000_i1098" type="#_x0000_t75" style="width:201.75pt;height:48pt" o:ole="">
            <v:imagedata r:id="rId183" o:title=""/>
          </v:shape>
          <o:OLEObject Type="Embed" ProgID="Equation.DSMT4" ShapeID="_x0000_i1098" DrawAspect="Content" ObjectID="_1670837776" r:id="rId18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   3.</w:t>
      </w:r>
      <w:r w:rsidRPr="001A1ACE">
        <w:rPr>
          <w:position w:val="-44"/>
          <w:sz w:val="24"/>
          <w:szCs w:val="24"/>
        </w:rPr>
        <w:object w:dxaOrig="3260" w:dyaOrig="1020">
          <v:shape id="_x0000_i1099" type="#_x0000_t75" style="width:164.25pt;height:51pt" o:ole="">
            <v:imagedata r:id="rId185" o:title=""/>
          </v:shape>
          <o:OLEObject Type="Embed" ProgID="Equation.DSMT4" ShapeID="_x0000_i1099" DrawAspect="Content" ObjectID="_1670837777" r:id="rId186"/>
        </w:object>
      </w:r>
      <w:r w:rsidRPr="001A1ACE">
        <w:rPr>
          <w:sz w:val="24"/>
          <w:szCs w:val="24"/>
        </w:rPr>
        <w:t>; 4.</w:t>
      </w:r>
      <w:r w:rsidRPr="001A1ACE">
        <w:rPr>
          <w:position w:val="-48"/>
          <w:sz w:val="24"/>
          <w:szCs w:val="24"/>
        </w:rPr>
        <w:object w:dxaOrig="2380" w:dyaOrig="999">
          <v:shape id="_x0000_i1100" type="#_x0000_t75" style="width:120pt;height:50.25pt" o:ole="">
            <v:imagedata r:id="rId187" o:title=""/>
          </v:shape>
          <o:OLEObject Type="Embed" ProgID="Equation.DSMT4" ShapeID="_x0000_i1100" DrawAspect="Content" ObjectID="_1670837778" r:id="rId188"/>
        </w:object>
      </w:r>
      <w:r w:rsidRPr="001A1ACE">
        <w:rPr>
          <w:sz w:val="24"/>
          <w:szCs w:val="24"/>
        </w:rPr>
        <w:t>;  5.</w:t>
      </w:r>
      <w:r w:rsidRPr="001A1ACE">
        <w:rPr>
          <w:position w:val="-32"/>
          <w:sz w:val="24"/>
          <w:szCs w:val="24"/>
        </w:rPr>
        <w:object w:dxaOrig="1400" w:dyaOrig="820">
          <v:shape id="_x0000_i1101" type="#_x0000_t75" style="width:92.25pt;height:51.75pt" o:ole="">
            <v:imagedata r:id="rId189" o:title=""/>
          </v:shape>
          <o:OLEObject Type="Embed" ProgID="Equation.3" ShapeID="_x0000_i1101" DrawAspect="Content" ObjectID="_1670837779" r:id="rId190"/>
        </w:objec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6.</w:t>
      </w:r>
      <w:r w:rsidRPr="001A1ACE">
        <w:rPr>
          <w:position w:val="-42"/>
          <w:sz w:val="24"/>
          <w:szCs w:val="24"/>
        </w:rPr>
        <w:object w:dxaOrig="1760" w:dyaOrig="1100">
          <v:shape id="_x0000_i1102" type="#_x0000_t75" style="width:87.75pt;height:54pt" o:ole="">
            <v:imagedata r:id="rId191" o:title=""/>
          </v:shape>
          <o:OLEObject Type="Embed" ProgID="Equation.3" ShapeID="_x0000_i1102" DrawAspect="Content" ObjectID="_1670837780" r:id="rId192"/>
        </w:object>
      </w:r>
      <w:r w:rsidRPr="001A1ACE">
        <w:rPr>
          <w:sz w:val="24"/>
          <w:szCs w:val="24"/>
        </w:rPr>
        <w:t xml:space="preserve">;       7. </w:t>
      </w:r>
      <w:r w:rsidRPr="001A1ACE">
        <w:rPr>
          <w:position w:val="-42"/>
          <w:sz w:val="24"/>
          <w:szCs w:val="24"/>
        </w:rPr>
        <w:object w:dxaOrig="1960" w:dyaOrig="940">
          <v:shape id="_x0000_i1103" type="#_x0000_t75" style="width:96pt;height:48pt" o:ole="">
            <v:imagedata r:id="rId193" o:title=""/>
          </v:shape>
          <o:OLEObject Type="Embed" ProgID="Equation.3" ShapeID="_x0000_i1103" DrawAspect="Content" ObjectID="_1670837781" r:id="rId194"/>
        </w:object>
      </w:r>
      <w:r w:rsidRPr="001A1ACE">
        <w:rPr>
          <w:sz w:val="24"/>
          <w:szCs w:val="24"/>
        </w:rPr>
        <w:t>;    8.</w:t>
      </w:r>
      <w:r w:rsidRPr="001A1ACE">
        <w:rPr>
          <w:position w:val="-46"/>
          <w:sz w:val="24"/>
          <w:szCs w:val="24"/>
        </w:rPr>
        <w:object w:dxaOrig="3140" w:dyaOrig="1040">
          <v:shape id="_x0000_i1104" type="#_x0000_t75" style="width:156pt;height:51pt" o:ole="">
            <v:imagedata r:id="rId195" o:title=""/>
          </v:shape>
          <o:OLEObject Type="Embed" ProgID="Equation.3" ShapeID="_x0000_i1104" DrawAspect="Content" ObjectID="_1670837782" r:id="rId196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Бамбук растет со скоростью </w:t>
      </w:r>
      <w:r w:rsidRPr="001A1ACE">
        <w:rPr>
          <w:b/>
          <w:i/>
          <w:sz w:val="24"/>
          <w:szCs w:val="24"/>
        </w:rPr>
        <w:t>0,001 см/сек</w:t>
      </w:r>
      <w:r w:rsidRPr="001A1ACE">
        <w:rPr>
          <w:sz w:val="24"/>
          <w:szCs w:val="24"/>
        </w:rPr>
        <w:t xml:space="preserve">. На сколько он вырастет за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часов. Сравните его величину со своим ростом.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Скорость распространения сигнала по нервным волокнам приблизительно равна </w:t>
      </w:r>
      <w:r w:rsidRPr="001A1ACE">
        <w:rPr>
          <w:b/>
          <w:i/>
          <w:sz w:val="24"/>
          <w:szCs w:val="24"/>
        </w:rPr>
        <w:t>50 м/сек</w:t>
      </w:r>
      <w:r w:rsidRPr="001A1ACE">
        <w:rPr>
          <w:sz w:val="24"/>
          <w:szCs w:val="24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 w:rsidRPr="001A1ACE">
        <w:rPr>
          <w:b/>
          <w:i/>
          <w:sz w:val="24"/>
          <w:szCs w:val="24"/>
        </w:rPr>
        <w:t>[15+0,01(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-1)]10</w:t>
      </w:r>
      <w:r w:rsidRPr="001A1ACE">
        <w:rPr>
          <w:b/>
          <w:i/>
          <w:sz w:val="24"/>
          <w:szCs w:val="24"/>
          <w:vertAlign w:val="superscript"/>
        </w:rPr>
        <w:t>10</w:t>
      </w:r>
      <w:r w:rsidRPr="001A1ACE">
        <w:rPr>
          <w:b/>
          <w:i/>
          <w:sz w:val="24"/>
          <w:szCs w:val="24"/>
        </w:rPr>
        <w:t xml:space="preserve"> м</w:t>
      </w:r>
      <w:r w:rsidRPr="001A1ACE">
        <w:rPr>
          <w:b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Две точки движутся согласно уравнениям: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18"/>
          <w:sz w:val="24"/>
          <w:szCs w:val="24"/>
          <w:lang w:val="en-US"/>
        </w:rPr>
        <w:object w:dxaOrig="1140" w:dyaOrig="440">
          <v:shape id="_x0000_i1105" type="#_x0000_t75" style="width:57pt;height:21pt" o:ole="">
            <v:imagedata r:id="rId197" o:title=""/>
          </v:shape>
          <o:OLEObject Type="Embed" ProgID="Equation.DSMT4" ShapeID="_x0000_i1105" DrawAspect="Content" ObjectID="_1670837783" r:id="rId198"/>
        </w:object>
      </w:r>
      <w:r w:rsidRPr="001A1ACE">
        <w:rPr>
          <w:sz w:val="24"/>
          <w:szCs w:val="24"/>
        </w:rPr>
        <w:tab/>
      </w:r>
      <w:r w:rsidRPr="001A1ACE">
        <w:rPr>
          <w:position w:val="-18"/>
          <w:sz w:val="24"/>
          <w:szCs w:val="24"/>
          <w:lang w:val="en-US"/>
        </w:rPr>
        <w:object w:dxaOrig="1020" w:dyaOrig="480">
          <v:shape id="_x0000_i1106" type="#_x0000_t75" style="width:51pt;height:24pt" o:ole="">
            <v:imagedata r:id="rId199" o:title=""/>
          </v:shape>
          <o:OLEObject Type="Embed" ProgID="Equation.DSMT4" ShapeID="_x0000_i1106" DrawAspect="Content" ObjectID="_1670837784" r:id="rId200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    </w:t>
      </w:r>
      <w:r w:rsidRPr="001A1ACE">
        <w:rPr>
          <w:position w:val="-18"/>
          <w:sz w:val="24"/>
          <w:szCs w:val="24"/>
        </w:rPr>
        <w:object w:dxaOrig="1640" w:dyaOrig="480">
          <v:shape id="_x0000_i1107" type="#_x0000_t75" style="width:82.5pt;height:24pt" o:ole="">
            <v:imagedata r:id="rId201" o:title=""/>
          </v:shape>
          <o:OLEObject Type="Embed" ProgID="Equation.DSMT4" ShapeID="_x0000_i1107" DrawAspect="Content" ObjectID="_1670837785" r:id="rId202"/>
        </w:objec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2000" w:dyaOrig="940">
          <v:shape id="_x0000_i1108" type="#_x0000_t75" style="width:100.5pt;height:48pt" o:ole="">
            <v:imagedata r:id="rId203" o:title=""/>
          </v:shape>
          <o:OLEObject Type="Embed" ProgID="Equation.DSMT4" ShapeID="_x0000_i1108" DrawAspect="Content" ObjectID="_1670837786" r:id="rId204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Встретятся ли эти точки и когда?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Для данных функций найти явные обратные и построить их графики: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12"/>
          <w:sz w:val="24"/>
          <w:szCs w:val="24"/>
        </w:rPr>
        <w:object w:dxaOrig="1560" w:dyaOrig="380">
          <v:shape id="_x0000_i1109" type="#_x0000_t75" style="width:76.5pt;height:20.25pt" o:ole="">
            <v:imagedata r:id="rId205" o:title=""/>
          </v:shape>
          <o:OLEObject Type="Embed" ProgID="Equation.DSMT4" ShapeID="_x0000_i1109" DrawAspect="Content" ObjectID="_1670837787" r:id="rId206"/>
        </w:objec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b/>
          <w:sz w:val="24"/>
          <w:szCs w:val="24"/>
        </w:rPr>
        <w:tab/>
      </w:r>
      <w:r w:rsidRPr="001A1ACE">
        <w:rPr>
          <w:b/>
          <w:position w:val="-12"/>
          <w:sz w:val="24"/>
          <w:szCs w:val="24"/>
        </w:rPr>
        <w:object w:dxaOrig="1880" w:dyaOrig="600">
          <v:shape id="_x0000_i1110" type="#_x0000_t75" style="width:93.75pt;height:30.75pt" o:ole="">
            <v:imagedata r:id="rId207" o:title=""/>
          </v:shape>
          <o:OLEObject Type="Embed" ProgID="Equation.DSMT4" ShapeID="_x0000_i1110" DrawAspect="Content" ObjectID="_1670837788" r:id="rId208"/>
        </w:objec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b/>
          <w:sz w:val="24"/>
          <w:szCs w:val="24"/>
        </w:rPr>
        <w:tab/>
      </w:r>
      <w:r w:rsidRPr="001A1ACE">
        <w:rPr>
          <w:b/>
          <w:position w:val="-36"/>
          <w:sz w:val="24"/>
          <w:szCs w:val="24"/>
        </w:rPr>
        <w:object w:dxaOrig="1680" w:dyaOrig="880">
          <v:shape id="_x0000_i1111" type="#_x0000_t75" style="width:84pt;height:44.25pt" o:ole="">
            <v:imagedata r:id="rId209" o:title=""/>
          </v:shape>
          <o:OLEObject Type="Embed" ProgID="Equation.DSMT4" ShapeID="_x0000_i1111" DrawAspect="Content" ObjectID="_1670837789" r:id="rId210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rPr>
          <w:b/>
          <w:sz w:val="24"/>
          <w:szCs w:val="24"/>
          <w:vertAlign w:val="subscript"/>
        </w:rPr>
      </w:pPr>
      <w:r w:rsidRPr="001A1ACE">
        <w:rPr>
          <w:b/>
          <w:sz w:val="24"/>
          <w:szCs w:val="24"/>
        </w:rPr>
        <w:t xml:space="preserve">11. </w:t>
      </w:r>
      <w:r w:rsidRPr="001A1ACE">
        <w:rPr>
          <w:sz w:val="24"/>
          <w:szCs w:val="24"/>
        </w:rPr>
        <w:t xml:space="preserve">Даны формулы общих членов рядов 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  <w:vertAlign w:val="subscript"/>
          <w:lang w:val="en-US"/>
        </w:rPr>
        <w:t>n</w:t>
      </w:r>
    </w:p>
    <w:p w:rsidR="00CE5AAF" w:rsidRPr="001A1ACE" w:rsidRDefault="00B41CE6">
      <w:pPr>
        <w:rPr>
          <w:b/>
          <w:sz w:val="24"/>
          <w:szCs w:val="24"/>
          <w:vertAlign w:val="subscript"/>
        </w:rPr>
      </w:pPr>
      <w:r w:rsidRPr="001A1ACE">
        <w:rPr>
          <w:sz w:val="24"/>
          <w:szCs w:val="24"/>
          <w:vertAlign w:val="subscript"/>
        </w:rPr>
        <w:t xml:space="preserve">  </w:t>
      </w:r>
      <w:r w:rsidRPr="001A1ACE">
        <w:rPr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>)</w:t>
      </w:r>
      <w:r w:rsidRPr="001A1ACE">
        <w:rPr>
          <w:sz w:val="24"/>
          <w:szCs w:val="24"/>
          <w:vertAlign w:val="subscript"/>
        </w:rPr>
        <w:t xml:space="preserve">   </w:t>
      </w:r>
      <w:r w:rsidRPr="001A1ACE">
        <w:rPr>
          <w:position w:val="-52"/>
          <w:sz w:val="24"/>
          <w:szCs w:val="24"/>
          <w:vertAlign w:val="subscript"/>
        </w:rPr>
        <w:object w:dxaOrig="2040" w:dyaOrig="1219">
          <v:shape id="_x0000_i1112" type="#_x0000_t75" style="width:99.75pt;height:61.5pt" o:ole="">
            <v:imagedata r:id="rId211" o:title=""/>
          </v:shape>
          <o:OLEObject Type="Embed" ProgID="Equation.3" ShapeID="_x0000_i1112" DrawAspect="Content" ObjectID="_1670837790" r:id="rId212"/>
        </w:object>
      </w:r>
      <w:r w:rsidRPr="001A1ACE">
        <w:rPr>
          <w:sz w:val="24"/>
          <w:szCs w:val="24"/>
        </w:rPr>
        <w:t xml:space="preserve">;     б) </w:t>
      </w:r>
      <w:r w:rsidRPr="001A1ACE">
        <w:rPr>
          <w:position w:val="-44"/>
          <w:sz w:val="24"/>
          <w:szCs w:val="24"/>
        </w:rPr>
        <w:object w:dxaOrig="2940" w:dyaOrig="980">
          <v:shape id="_x0000_i1113" type="#_x0000_t75" style="width:147pt;height:49.5pt" o:ole="">
            <v:imagedata r:id="rId213" o:title=""/>
          </v:shape>
          <o:OLEObject Type="Embed" ProgID="Equation.3" ShapeID="_x0000_i1113" DrawAspect="Content" ObjectID="_1670837791" r:id="rId214"/>
        </w:object>
      </w:r>
      <w:r w:rsidRPr="001A1ACE">
        <w:rPr>
          <w:b/>
          <w:sz w:val="24"/>
          <w:szCs w:val="24"/>
          <w:vertAlign w:val="subscript"/>
        </w:rPr>
        <w:t xml:space="preserve">; </w:t>
      </w:r>
      <w:r w:rsidRPr="001A1ACE">
        <w:rPr>
          <w:sz w:val="24"/>
          <w:szCs w:val="24"/>
        </w:rPr>
        <w:t xml:space="preserve">   в) </w:t>
      </w:r>
      <w:r w:rsidRPr="001A1ACE">
        <w:rPr>
          <w:position w:val="-44"/>
          <w:sz w:val="24"/>
          <w:szCs w:val="24"/>
        </w:rPr>
        <w:object w:dxaOrig="1939" w:dyaOrig="980">
          <v:shape id="_x0000_i1114" type="#_x0000_t75" style="width:96pt;height:49.5pt" o:ole="">
            <v:imagedata r:id="rId215" o:title=""/>
          </v:shape>
          <o:OLEObject Type="Embed" ProgID="Equation.3" ShapeID="_x0000_i1114" DrawAspect="Content" ObjectID="_1670837792" r:id="rId216"/>
        </w:object>
      </w:r>
      <w:r w:rsidRPr="001A1ACE">
        <w:rPr>
          <w:sz w:val="24"/>
          <w:szCs w:val="24"/>
        </w:rPr>
        <w:t xml:space="preserve">; Написать соответствующие члены для индивидуальных значений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12. </w:t>
      </w:r>
      <w:r w:rsidRPr="001A1ACE">
        <w:rPr>
          <w:sz w:val="24"/>
          <w:szCs w:val="24"/>
        </w:rPr>
        <w:t>Установить сходимость следующих рядов:</w:t>
      </w: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48"/>
          <w:sz w:val="24"/>
          <w:szCs w:val="24"/>
        </w:rPr>
        <w:object w:dxaOrig="1280" w:dyaOrig="1180">
          <v:shape id="_x0000_i1115" type="#_x0000_t75" style="width:63.75pt;height:60pt" o:ole="">
            <v:imagedata r:id="rId217" o:title=""/>
          </v:shape>
          <o:OLEObject Type="Embed" ProgID="Equation.3" ShapeID="_x0000_i1115" DrawAspect="Content" ObjectID="_1670837793" r:id="rId218"/>
        </w:object>
      </w:r>
      <w:r w:rsidRPr="001A1ACE">
        <w:rPr>
          <w:sz w:val="24"/>
          <w:szCs w:val="24"/>
        </w:rPr>
        <w:t xml:space="preserve">;   б) </w:t>
      </w:r>
      <w:r w:rsidRPr="001A1ACE">
        <w:rPr>
          <w:position w:val="-48"/>
          <w:sz w:val="24"/>
          <w:szCs w:val="24"/>
        </w:rPr>
        <w:object w:dxaOrig="1719" w:dyaOrig="1180">
          <v:shape id="_x0000_i1116" type="#_x0000_t75" style="width:86.25pt;height:60pt" o:ole="">
            <v:imagedata r:id="rId219" o:title=""/>
          </v:shape>
          <o:OLEObject Type="Embed" ProgID="Equation.3" ShapeID="_x0000_i1116" DrawAspect="Content" ObjectID="_1670837794" r:id="rId220"/>
        </w:object>
      </w:r>
      <w:r w:rsidRPr="001A1ACE">
        <w:rPr>
          <w:sz w:val="24"/>
          <w:szCs w:val="24"/>
        </w:rPr>
        <w:t xml:space="preserve">;  в)  </w:t>
      </w:r>
      <w:r w:rsidRPr="001A1ACE">
        <w:rPr>
          <w:position w:val="-48"/>
          <w:sz w:val="24"/>
          <w:szCs w:val="24"/>
          <w:lang w:val="en-US"/>
        </w:rPr>
        <w:object w:dxaOrig="1700" w:dyaOrig="1180">
          <v:shape id="_x0000_i1117" type="#_x0000_t75" style="width:84pt;height:60pt" o:ole="">
            <v:imagedata r:id="rId221" o:title=""/>
          </v:shape>
          <o:OLEObject Type="Embed" ProgID="Equation.3" ShapeID="_x0000_i1117" DrawAspect="Content" ObjectID="_1670837795" r:id="rId222"/>
        </w:object>
      </w:r>
      <w:r w:rsidRPr="001A1ACE">
        <w:rPr>
          <w:sz w:val="24"/>
          <w:szCs w:val="24"/>
        </w:rPr>
        <w:t xml:space="preserve">; г) </w:t>
      </w:r>
      <w:r w:rsidRPr="001A1ACE">
        <w:rPr>
          <w:position w:val="-48"/>
          <w:sz w:val="24"/>
          <w:szCs w:val="24"/>
          <w:lang w:val="en-US"/>
        </w:rPr>
        <w:object w:dxaOrig="2280" w:dyaOrig="1120">
          <v:shape id="_x0000_i1118" type="#_x0000_t75" style="width:114pt;height:57pt" o:ole="">
            <v:imagedata r:id="rId223" o:title=""/>
          </v:shape>
          <o:OLEObject Type="Embed" ProgID="Equation.3" ShapeID="_x0000_i1118" DrawAspect="Content" ObjectID="_1670837796" r:id="rId224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</w:t>
      </w:r>
    </w:p>
    <w:p w:rsidR="00CE5AAF" w:rsidRPr="001A1ACE" w:rsidRDefault="00B41CE6">
      <w:pPr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1A1ACE">
        <w:rPr>
          <w:sz w:val="24"/>
          <w:szCs w:val="24"/>
        </w:rPr>
        <w:t>Найти интервалы сходимости степенных рядов:</w:t>
      </w:r>
    </w:p>
    <w:p w:rsidR="00CE5AAF" w:rsidRPr="001A1ACE" w:rsidRDefault="00CE5AAF">
      <w:pPr>
        <w:ind w:left="915"/>
        <w:rPr>
          <w:sz w:val="24"/>
          <w:szCs w:val="24"/>
        </w:rPr>
      </w:pPr>
    </w:p>
    <w:p w:rsidR="00CE5AAF" w:rsidRPr="001A1ACE" w:rsidRDefault="00B41CE6">
      <w:pPr>
        <w:ind w:left="915"/>
        <w:rPr>
          <w:sz w:val="24"/>
          <w:szCs w:val="24"/>
        </w:rPr>
      </w:pPr>
      <w:r w:rsidRPr="001A1ACE">
        <w:rPr>
          <w:sz w:val="24"/>
          <w:szCs w:val="24"/>
        </w:rPr>
        <w:t>а)</w:t>
      </w:r>
      <w:r w:rsidRPr="001A1ACE">
        <w:rPr>
          <w:position w:val="-42"/>
          <w:sz w:val="24"/>
          <w:szCs w:val="24"/>
        </w:rPr>
        <w:object w:dxaOrig="2120" w:dyaOrig="999">
          <v:shape id="_x0000_i1119" type="#_x0000_t75" style="width:107.25pt;height:50.25pt" o:ole="">
            <v:imagedata r:id="rId225" o:title=""/>
          </v:shape>
          <o:OLEObject Type="Embed" ProgID="Equation.3" ShapeID="_x0000_i1119" DrawAspect="Content" ObjectID="_1670837797" r:id="rId226"/>
        </w:object>
      </w:r>
      <w:r w:rsidRPr="001A1ACE">
        <w:rPr>
          <w:sz w:val="24"/>
          <w:szCs w:val="24"/>
        </w:rPr>
        <w:t xml:space="preserve">;  б) </w:t>
      </w:r>
      <w:r w:rsidRPr="001A1ACE">
        <w:rPr>
          <w:position w:val="-42"/>
          <w:sz w:val="24"/>
          <w:szCs w:val="24"/>
          <w:lang w:val="en-US"/>
        </w:rPr>
        <w:object w:dxaOrig="1860" w:dyaOrig="1060">
          <v:shape id="_x0000_i1120" type="#_x0000_t75" style="width:93pt;height:51.75pt" o:ole="">
            <v:imagedata r:id="rId227" o:title=""/>
          </v:shape>
          <o:OLEObject Type="Embed" ProgID="Equation.3" ShapeID="_x0000_i1120" DrawAspect="Content" ObjectID="_1670837798" r:id="rId228"/>
        </w:object>
      </w:r>
      <w:r w:rsidRPr="001A1ACE">
        <w:rPr>
          <w:sz w:val="24"/>
          <w:szCs w:val="24"/>
        </w:rPr>
        <w:t xml:space="preserve">;  в) </w:t>
      </w:r>
      <w:r w:rsidRPr="001A1ACE">
        <w:rPr>
          <w:position w:val="-42"/>
          <w:sz w:val="24"/>
          <w:szCs w:val="24"/>
        </w:rPr>
        <w:object w:dxaOrig="1640" w:dyaOrig="1060">
          <v:shape id="_x0000_i1121" type="#_x0000_t75" style="width:82.5pt;height:51.75pt" o:ole="">
            <v:imagedata r:id="rId229" o:title=""/>
          </v:shape>
          <o:OLEObject Type="Embed" ProgID="Equation.3" ShapeID="_x0000_i1121" DrawAspect="Content" ObjectID="_1670837799" r:id="rId230"/>
        </w:objec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>14</w:t>
      </w:r>
      <w:r w:rsidRPr="001A1ACE">
        <w:rPr>
          <w:sz w:val="24"/>
          <w:szCs w:val="24"/>
        </w:rPr>
        <w:t>. Разложите в ряды Тейлора по степеням (</w:t>
      </w:r>
      <w:r w:rsidRPr="001A1ACE">
        <w:rPr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+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) функции: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    а)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|</w:t>
      </w:r>
      <w:r w:rsidRPr="001A1ACE">
        <w:rPr>
          <w:b/>
          <w:i/>
          <w:sz w:val="24"/>
          <w:szCs w:val="24"/>
          <w:vertAlign w:val="superscript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-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t>- 1</w:t>
      </w:r>
      <w:r w:rsidRPr="001A1ACE">
        <w:rPr>
          <w:sz w:val="24"/>
          <w:szCs w:val="24"/>
        </w:rPr>
        <w:t xml:space="preserve">; б)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mx</w:t>
      </w:r>
      <w:r w:rsidRPr="001A1ACE">
        <w:rPr>
          <w:b/>
          <w:i/>
          <w:sz w:val="24"/>
          <w:szCs w:val="24"/>
          <w:vertAlign w:val="superscript"/>
        </w:rPr>
        <w:t>3</w:t>
      </w:r>
      <w:r w:rsidRPr="001A1ACE">
        <w:rPr>
          <w:b/>
          <w:i/>
          <w:sz w:val="24"/>
          <w:szCs w:val="24"/>
        </w:rPr>
        <w:t xml:space="preserve"> –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;  в)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+ </w:t>
      </w:r>
      <w:r w:rsidRPr="001A1ACE">
        <w:rPr>
          <w:b/>
          <w:i/>
          <w:sz w:val="24"/>
          <w:szCs w:val="24"/>
          <w:lang w:val="en-US"/>
        </w:rPr>
        <w:t>n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Запишите первые 5 членов ряда.      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15. </w:t>
      </w:r>
      <w:r w:rsidRPr="001A1ACE">
        <w:rPr>
          <w:sz w:val="24"/>
          <w:szCs w:val="24"/>
        </w:rPr>
        <w:t>Разложите в ряды Маклорена функции: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      а) </w:t>
      </w:r>
      <w:r w:rsidRPr="001A1ACE">
        <w:rPr>
          <w:b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e</w:t>
      </w:r>
      <w:r w:rsidRPr="001A1ACE">
        <w:rPr>
          <w:b/>
          <w:i/>
          <w:sz w:val="24"/>
          <w:szCs w:val="24"/>
          <w:vertAlign w:val="superscript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б)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sin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в)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ln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/>
        <w:jc w:val="center"/>
        <w:rPr>
          <w:sz w:val="24"/>
          <w:szCs w:val="24"/>
        </w:rPr>
      </w:pPr>
    </w:p>
    <w:p w:rsidR="00CE5AAF" w:rsidRPr="001A1ACE" w:rsidRDefault="00CE5AAF">
      <w:pPr>
        <w:ind w:left="360"/>
        <w:jc w:val="center"/>
        <w:rPr>
          <w:sz w:val="24"/>
          <w:szCs w:val="24"/>
        </w:rPr>
      </w:pPr>
    </w:p>
    <w:p w:rsidR="00CE5AAF" w:rsidRPr="001A1ACE" w:rsidRDefault="00B41CE6">
      <w:pPr>
        <w:ind w:left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3</w:t>
      </w:r>
      <w:r w:rsidRPr="001A1ACE">
        <w:rPr>
          <w:b/>
          <w:sz w:val="24"/>
          <w:szCs w:val="24"/>
        </w:rPr>
        <w:t>. Дифференциальное исчисление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Вычислить производные функций:</w:t>
      </w:r>
    </w:p>
    <w:p w:rsidR="00CE5AAF" w:rsidRPr="001A1ACE" w:rsidRDefault="00B41CE6">
      <w:pPr>
        <w:ind w:left="360" w:firstLine="708"/>
        <w:rPr>
          <w:sz w:val="24"/>
          <w:szCs w:val="24"/>
        </w:rPr>
      </w:pPr>
      <w:r w:rsidRPr="001A1ACE">
        <w:rPr>
          <w:sz w:val="24"/>
          <w:szCs w:val="24"/>
        </w:rPr>
        <w:t xml:space="preserve">1. </w:t>
      </w:r>
      <w:r w:rsidRPr="001A1ACE">
        <w:rPr>
          <w:position w:val="-12"/>
          <w:sz w:val="24"/>
          <w:szCs w:val="24"/>
        </w:rPr>
        <w:object w:dxaOrig="1260" w:dyaOrig="460">
          <v:shape id="_x0000_i1122" type="#_x0000_t75" style="width:61.5pt;height:22.5pt" o:ole="">
            <v:imagedata r:id="rId231" o:title=""/>
          </v:shape>
          <o:OLEObject Type="Embed" ProgID="Equation.DSMT4" ShapeID="_x0000_i1122" DrawAspect="Content" ObjectID="_1670837800" r:id="rId23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8. </w:t>
      </w:r>
      <w:r w:rsidRPr="001A1ACE">
        <w:rPr>
          <w:position w:val="-38"/>
          <w:sz w:val="24"/>
          <w:szCs w:val="24"/>
        </w:rPr>
        <w:object w:dxaOrig="1380" w:dyaOrig="900">
          <v:shape id="_x0000_i1123" type="#_x0000_t75" style="width:67.5pt;height:44.25pt" o:ole="">
            <v:imagedata r:id="rId233" o:title=""/>
          </v:shape>
          <o:OLEObject Type="Embed" ProgID="Equation.DSMT4" ShapeID="_x0000_i1123" DrawAspect="Content" ObjectID="_1670837801" r:id="rId23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2. </w:t>
      </w:r>
      <w:r w:rsidRPr="001A1ACE">
        <w:rPr>
          <w:position w:val="-12"/>
          <w:sz w:val="24"/>
          <w:szCs w:val="24"/>
        </w:rPr>
        <w:object w:dxaOrig="1260" w:dyaOrig="520">
          <v:shape id="_x0000_i1124" type="#_x0000_t75" style="width:61.5pt;height:26.25pt" o:ole="">
            <v:imagedata r:id="rId235" o:title=""/>
          </v:shape>
          <o:OLEObject Type="Embed" ProgID="Equation.DSMT4" ShapeID="_x0000_i1124" DrawAspect="Content" ObjectID="_1670837802" r:id="rId23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9. </w:t>
      </w:r>
      <w:r w:rsidRPr="001A1ACE">
        <w:rPr>
          <w:position w:val="-12"/>
          <w:sz w:val="24"/>
          <w:szCs w:val="24"/>
        </w:rPr>
        <w:object w:dxaOrig="1740" w:dyaOrig="460">
          <v:shape id="_x0000_i1125" type="#_x0000_t75" style="width:87pt;height:22.5pt" o:ole="">
            <v:imagedata r:id="rId237" o:title=""/>
          </v:shape>
          <o:OLEObject Type="Embed" ProgID="Equation.DSMT4" ShapeID="_x0000_i1125" DrawAspect="Content" ObjectID="_1670837803" r:id="rId238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3. </w:t>
      </w:r>
      <w:r w:rsidRPr="001A1ACE">
        <w:rPr>
          <w:position w:val="-12"/>
          <w:sz w:val="24"/>
          <w:szCs w:val="24"/>
        </w:rPr>
        <w:object w:dxaOrig="1740" w:dyaOrig="420">
          <v:shape id="_x0000_i1126" type="#_x0000_t75" style="width:87pt;height:21pt" o:ole="">
            <v:imagedata r:id="rId239" o:title=""/>
          </v:shape>
          <o:OLEObject Type="Embed" ProgID="Equation.DSMT4" ShapeID="_x0000_i1126" DrawAspect="Content" ObjectID="_1670837804" r:id="rId240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10. </w:t>
      </w:r>
      <w:r w:rsidRPr="001A1ACE">
        <w:rPr>
          <w:position w:val="-12"/>
          <w:sz w:val="24"/>
          <w:szCs w:val="24"/>
        </w:rPr>
        <w:object w:dxaOrig="2180" w:dyaOrig="460">
          <v:shape id="_x0000_i1127" type="#_x0000_t75" style="width:108.75pt;height:22.5pt" o:ole="">
            <v:imagedata r:id="rId241" o:title=""/>
          </v:shape>
          <o:OLEObject Type="Embed" ProgID="Equation.DSMT4" ShapeID="_x0000_i1127" DrawAspect="Content" ObjectID="_1670837805" r:id="rId242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 w:firstLine="708"/>
        <w:rPr>
          <w:sz w:val="24"/>
          <w:szCs w:val="24"/>
        </w:rPr>
      </w:pPr>
      <w:r w:rsidRPr="001A1ACE">
        <w:rPr>
          <w:sz w:val="24"/>
          <w:szCs w:val="24"/>
        </w:rPr>
        <w:t xml:space="preserve">4. </w:t>
      </w:r>
      <w:r w:rsidRPr="001A1ACE">
        <w:rPr>
          <w:position w:val="-38"/>
          <w:sz w:val="24"/>
          <w:szCs w:val="24"/>
        </w:rPr>
        <w:object w:dxaOrig="1740" w:dyaOrig="980">
          <v:shape id="_x0000_i1128" type="#_x0000_t75" style="width:87pt;height:49.5pt" o:ole="">
            <v:imagedata r:id="rId243" o:title=""/>
          </v:shape>
          <o:OLEObject Type="Embed" ProgID="Equation.DSMT4" ShapeID="_x0000_i1128" DrawAspect="Content" ObjectID="_1670837806" r:id="rId24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11. </w:t>
      </w:r>
      <w:r w:rsidRPr="001A1ACE">
        <w:rPr>
          <w:position w:val="-12"/>
          <w:sz w:val="24"/>
          <w:szCs w:val="24"/>
        </w:rPr>
        <w:object w:dxaOrig="1980" w:dyaOrig="460">
          <v:shape id="_x0000_i1129" type="#_x0000_t75" style="width:99.75pt;height:22.5pt" o:ole="">
            <v:imagedata r:id="rId245" o:title=""/>
          </v:shape>
          <o:OLEObject Type="Embed" ProgID="Equation.DSMT4" ShapeID="_x0000_i1129" DrawAspect="Content" ObjectID="_1670837807" r:id="rId246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5. </w:t>
      </w:r>
      <w:r w:rsidRPr="001A1ACE">
        <w:rPr>
          <w:position w:val="-38"/>
          <w:sz w:val="24"/>
          <w:szCs w:val="24"/>
        </w:rPr>
        <w:object w:dxaOrig="1500" w:dyaOrig="960">
          <v:shape id="_x0000_i1130" type="#_x0000_t75" style="width:76.5pt;height:48pt" o:ole="">
            <v:imagedata r:id="rId247" o:title=""/>
          </v:shape>
          <o:OLEObject Type="Embed" ProgID="Equation.DSMT4" ShapeID="_x0000_i1130" DrawAspect="Content" ObjectID="_1670837808" r:id="rId24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12. </w:t>
      </w:r>
      <w:r w:rsidRPr="001A1ACE">
        <w:rPr>
          <w:position w:val="-16"/>
          <w:sz w:val="24"/>
          <w:szCs w:val="24"/>
        </w:rPr>
        <w:object w:dxaOrig="2299" w:dyaOrig="560">
          <v:shape id="_x0000_i1131" type="#_x0000_t75" style="width:114.75pt;height:28.5pt" o:ole="">
            <v:imagedata r:id="rId249" o:title=""/>
          </v:shape>
          <o:OLEObject Type="Embed" ProgID="Equation.3" ShapeID="_x0000_i1131" DrawAspect="Content" ObjectID="_1670837809" r:id="rId250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6. </w:t>
      </w:r>
      <w:r w:rsidRPr="001A1ACE">
        <w:rPr>
          <w:position w:val="-12"/>
          <w:sz w:val="24"/>
          <w:szCs w:val="24"/>
        </w:rPr>
        <w:object w:dxaOrig="1400" w:dyaOrig="460">
          <v:shape id="_x0000_i1132" type="#_x0000_t75" style="width:69pt;height:22.5pt" o:ole="">
            <v:imagedata r:id="rId251" o:title=""/>
          </v:shape>
          <o:OLEObject Type="Embed" ProgID="Equation.DSMT4" ShapeID="_x0000_i1132" DrawAspect="Content" ObjectID="_1670837810" r:id="rId25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13. </w:t>
      </w:r>
      <w:r w:rsidRPr="001A1ACE">
        <w:rPr>
          <w:position w:val="-14"/>
          <w:sz w:val="24"/>
          <w:szCs w:val="24"/>
        </w:rPr>
        <w:object w:dxaOrig="2500" w:dyaOrig="480">
          <v:shape id="_x0000_i1133" type="#_x0000_t75" style="width:123.75pt;height:24pt" o:ole="">
            <v:imagedata r:id="rId253" o:title=""/>
          </v:shape>
          <o:OLEObject Type="Embed" ProgID="Equation.3" ShapeID="_x0000_i1133" DrawAspect="Content" ObjectID="_1670837811" r:id="rId254"/>
        </w:objec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7. </w:t>
      </w:r>
      <w:r w:rsidRPr="001A1ACE">
        <w:rPr>
          <w:b/>
          <w:position w:val="-24"/>
          <w:sz w:val="24"/>
          <w:szCs w:val="24"/>
        </w:rPr>
        <w:object w:dxaOrig="740" w:dyaOrig="620">
          <v:shape id="_x0000_i1134" type="#_x0000_t75" style="width:51pt;height:43.5pt" o:ole="">
            <v:imagedata r:id="rId255" o:title=""/>
          </v:shape>
          <o:OLEObject Type="Embed" ProgID="Equation.3" ShapeID="_x0000_i1134" DrawAspect="Content" ObjectID="_1670837812" r:id="rId256"/>
        </w:object>
      </w:r>
      <w:r w:rsidRPr="001A1ACE">
        <w:rPr>
          <w:b/>
          <w:sz w:val="24"/>
          <w:szCs w:val="24"/>
        </w:rPr>
        <w:t xml:space="preserve">                              </w:t>
      </w:r>
      <w:r w:rsidRPr="001A1ACE">
        <w:rPr>
          <w:sz w:val="24"/>
          <w:szCs w:val="24"/>
        </w:rPr>
        <w:t xml:space="preserve">14.  </w:t>
      </w:r>
      <w:r w:rsidRPr="001A1ACE">
        <w:rPr>
          <w:position w:val="-24"/>
          <w:sz w:val="24"/>
          <w:szCs w:val="24"/>
        </w:rPr>
        <w:object w:dxaOrig="2340" w:dyaOrig="540">
          <v:shape id="_x0000_i1135" type="#_x0000_t75" style="width:117pt;height:27.75pt" o:ole="">
            <v:imagedata r:id="rId257" o:title=""/>
          </v:shape>
          <o:OLEObject Type="Embed" ProgID="Equation.3" ShapeID="_x0000_i1135" DrawAspect="Content" ObjectID="_1670837813" r:id="rId258"/>
        </w:objec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числовые значения производных функций из пункта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в точках: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3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для случаев: </w:t>
      </w:r>
      <w:r w:rsidRPr="001A1ACE">
        <w:rPr>
          <w:b/>
          <w:i/>
          <w:sz w:val="24"/>
          <w:szCs w:val="24"/>
        </w:rPr>
        <w:t>1,2,3,6,7,8,9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4. </w:t>
      </w:r>
      <w:r w:rsidRPr="001A1ACE">
        <w:rPr>
          <w:sz w:val="24"/>
          <w:szCs w:val="24"/>
        </w:rPr>
        <w:t>Вычислить дифференциалы функций задачи 1.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Исследовать функции из задания </w:t>
      </w:r>
      <w:r w:rsidRPr="001A1ACE">
        <w:rPr>
          <w:i/>
          <w:sz w:val="24"/>
          <w:szCs w:val="24"/>
        </w:rPr>
        <w:t xml:space="preserve">3 </w:t>
      </w:r>
      <w:r w:rsidRPr="001A1ACE">
        <w:rPr>
          <w:sz w:val="24"/>
          <w:szCs w:val="24"/>
        </w:rPr>
        <w:t xml:space="preserve"> ТР 4 и построить их графики.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Периметр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sz w:val="24"/>
          <w:szCs w:val="24"/>
        </w:rPr>
        <w:t xml:space="preserve"> прямоугольника равен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b/>
          <w:i/>
          <w:sz w:val="24"/>
          <w:szCs w:val="24"/>
        </w:rPr>
        <w:t>=2(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 Найти стороны прямоугольника наибольшей площади.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Закон движения материальной точки задается уравнениями: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mt</w:t>
      </w:r>
      <w:r w:rsidRPr="001A1ACE">
        <w:rPr>
          <w:b/>
          <w:i/>
          <w:sz w:val="24"/>
          <w:szCs w:val="24"/>
        </w:rPr>
        <w:t>+6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nt</w:t>
      </w:r>
      <w:r w:rsidRPr="001A1ACE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Pr="001A1ACE">
        <w:rPr>
          <w:b/>
          <w:i/>
          <w:sz w:val="24"/>
          <w:szCs w:val="24"/>
        </w:rPr>
        <w:t>10 сек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Тело движется прямолинейно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+2)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–2)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. В какой момент времени скорость тела будет равна </w:t>
      </w:r>
      <w:r w:rsidRPr="001A1ACE">
        <w:rPr>
          <w:b/>
          <w:i/>
          <w:sz w:val="24"/>
          <w:szCs w:val="24"/>
        </w:rPr>
        <w:t>0</w:t>
      </w:r>
      <w:r w:rsidRPr="001A1ACE">
        <w:rPr>
          <w:sz w:val="24"/>
          <w:szCs w:val="24"/>
        </w:rPr>
        <w:t>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Доказать, что если тело движется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me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ne</w:t>
      </w:r>
      <w:r w:rsidRPr="001A1ACE">
        <w:rPr>
          <w:b/>
          <w:i/>
          <w:sz w:val="24"/>
          <w:szCs w:val="24"/>
          <w:vertAlign w:val="superscript"/>
        </w:rPr>
        <w:t>-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sz w:val="24"/>
          <w:szCs w:val="24"/>
        </w:rPr>
        <w:t>, то его ускорение равно пройденному пути.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Тело массой </w:t>
      </w:r>
      <w:r w:rsidRPr="001A1ACE">
        <w:rPr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движется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)=3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mt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 Доказать, что сила, действующая на тело, постоянна.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11.</w:t>
      </w:r>
      <w:r w:rsidRPr="001A1ACE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1A1ACE">
        <w:rPr>
          <w:position w:val="-36"/>
          <w:sz w:val="24"/>
          <w:szCs w:val="24"/>
        </w:rPr>
        <w:object w:dxaOrig="2480" w:dyaOrig="940">
          <v:shape id="_x0000_i1136" type="#_x0000_t75" style="width:123.75pt;height:48pt" o:ole="">
            <v:imagedata r:id="rId259" o:title=""/>
          </v:shape>
          <o:OLEObject Type="Embed" ProgID="Equation.DSMT4" ShapeID="_x0000_i1136" DrawAspect="Content" ObjectID="_1670837814" r:id="rId260"/>
        </w:object>
      </w:r>
      <w:r w:rsidRPr="001A1ACE">
        <w:rPr>
          <w:sz w:val="24"/>
          <w:szCs w:val="24"/>
        </w:rPr>
        <w:t>. Найти наибольшую высоту тела и время подъема.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12. </w:t>
      </w:r>
      <w:r w:rsidRPr="001A1ACE">
        <w:rPr>
          <w:sz w:val="24"/>
          <w:szCs w:val="24"/>
        </w:rPr>
        <w:t>Нужно изготовить закрытый цилиндрический бак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вместимостью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=(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>+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>)</w:t>
      </w:r>
      <w:r w:rsidRPr="001A1ACE">
        <w:rPr>
          <w:b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>π м</w:t>
      </w:r>
      <w:r w:rsidRPr="001A1ACE">
        <w:rPr>
          <w:b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 xml:space="preserve">. </w:t>
      </w:r>
      <w:r w:rsidRPr="001A1ACE">
        <w:rPr>
          <w:sz w:val="24"/>
          <w:szCs w:val="24"/>
        </w:rPr>
        <w:t xml:space="preserve">Каковы должны быть размеры бака (радиус основания </w:t>
      </w:r>
      <w:r w:rsidRPr="001A1ACE">
        <w:rPr>
          <w:b/>
          <w:sz w:val="24"/>
          <w:szCs w:val="24"/>
          <w:lang w:val="en-US"/>
        </w:rPr>
        <w:t>R</w:t>
      </w:r>
      <w:r w:rsidRPr="001A1ACE">
        <w:rPr>
          <w:sz w:val="24"/>
          <w:szCs w:val="24"/>
        </w:rPr>
        <w:t xml:space="preserve"> и высота </w:t>
      </w:r>
      <w:r w:rsidRPr="001A1ACE">
        <w:rPr>
          <w:b/>
          <w:sz w:val="24"/>
          <w:szCs w:val="24"/>
          <w:lang w:val="en-US"/>
        </w:rPr>
        <w:t>H</w:t>
      </w:r>
      <w:r w:rsidRPr="001A1ACE">
        <w:rPr>
          <w:sz w:val="24"/>
          <w:szCs w:val="24"/>
        </w:rPr>
        <w:t>), чтобы на его изготовление пошло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наименьшее количество материала?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 xml:space="preserve">Найти экстремумы, интервалы монотонности, выпуклости и вогнутости функции: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3</w:t>
      </w:r>
      <w:r w:rsidRPr="001A1ACE">
        <w:rPr>
          <w:b/>
          <w:i/>
          <w:sz w:val="24"/>
          <w:szCs w:val="24"/>
        </w:rPr>
        <w:t>-3(</w:t>
      </w:r>
      <w:r w:rsidRPr="001A1ACE">
        <w:rPr>
          <w:b/>
          <w:i/>
          <w:sz w:val="24"/>
          <w:szCs w:val="24"/>
          <w:lang w:val="en-US"/>
        </w:rPr>
        <w:t>xn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 xml:space="preserve">. </w:t>
      </w:r>
      <w:r w:rsidRPr="001A1ACE">
        <w:rPr>
          <w:sz w:val="24"/>
          <w:szCs w:val="24"/>
        </w:rPr>
        <w:t xml:space="preserve">Вычислить угловые коэффициенты наклона касательных в критических точках, в т. </w:t>
      </w:r>
      <w:r w:rsidRPr="001A1ACE">
        <w:rPr>
          <w:b/>
          <w:sz w:val="24"/>
          <w:szCs w:val="24"/>
        </w:rPr>
        <w:t>х</w:t>
      </w:r>
      <w:r w:rsidRPr="001A1ACE">
        <w:rPr>
          <w:b/>
          <w:sz w:val="24"/>
          <w:szCs w:val="24"/>
          <w:vertAlign w:val="subscript"/>
        </w:rPr>
        <w:t>0</w:t>
      </w:r>
      <w:r w:rsidRPr="001A1ACE">
        <w:rPr>
          <w:b/>
          <w:sz w:val="24"/>
          <w:szCs w:val="24"/>
        </w:rPr>
        <w:t xml:space="preserve">=-2; </w:t>
      </w:r>
      <w:r w:rsidRPr="001A1ACE">
        <w:rPr>
          <w:sz w:val="24"/>
          <w:szCs w:val="24"/>
        </w:rPr>
        <w:t xml:space="preserve">Написать уравнения касательных к функции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</w:t>
      </w:r>
      <w:r w:rsidRPr="001A1ACE">
        <w:rPr>
          <w:sz w:val="24"/>
          <w:szCs w:val="24"/>
        </w:rPr>
        <w:t>в заданных точках.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4</w:t>
      </w:r>
      <w:r w:rsidRPr="001A1ACE">
        <w:rPr>
          <w:b/>
          <w:sz w:val="24"/>
          <w:szCs w:val="24"/>
        </w:rPr>
        <w:t>. Интегральное исчисление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Пользуясь таблицей неопределенных интегралов, вычислить: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position w:val="-16"/>
          <w:sz w:val="24"/>
          <w:szCs w:val="24"/>
        </w:rPr>
        <w:object w:dxaOrig="1219" w:dyaOrig="560">
          <v:shape id="_x0000_i1137" type="#_x0000_t75" style="width:60.75pt;height:28.5pt" o:ole="">
            <v:imagedata r:id="rId261" o:title=""/>
          </v:shape>
          <o:OLEObject Type="Embed" ProgID="Equation.DSMT4" ShapeID="_x0000_i1137" DrawAspect="Content" ObjectID="_1670837815" r:id="rId262"/>
        </w:object>
      </w:r>
      <w:r w:rsidRPr="001A1ACE">
        <w:rPr>
          <w:sz w:val="24"/>
          <w:szCs w:val="24"/>
        </w:rPr>
        <w:t xml:space="preserve">;   2) </w:t>
      </w:r>
      <w:r w:rsidRPr="001A1ACE">
        <w:rPr>
          <w:position w:val="-34"/>
          <w:sz w:val="24"/>
          <w:szCs w:val="24"/>
        </w:rPr>
        <w:object w:dxaOrig="940" w:dyaOrig="880">
          <v:shape id="_x0000_i1138" type="#_x0000_t75" style="width:48pt;height:44.25pt" o:ole="">
            <v:imagedata r:id="rId263" o:title=""/>
          </v:shape>
          <o:OLEObject Type="Embed" ProgID="Equation.DSMT4" ShapeID="_x0000_i1138" DrawAspect="Content" ObjectID="_1670837816" r:id="rId264"/>
        </w:object>
      </w:r>
      <w:r w:rsidRPr="001A1ACE">
        <w:rPr>
          <w:sz w:val="24"/>
          <w:szCs w:val="24"/>
        </w:rPr>
        <w:t xml:space="preserve">;  3) </w:t>
      </w:r>
      <w:r w:rsidRPr="001A1ACE">
        <w:rPr>
          <w:position w:val="-42"/>
          <w:sz w:val="24"/>
          <w:szCs w:val="24"/>
        </w:rPr>
        <w:object w:dxaOrig="1800" w:dyaOrig="960">
          <v:shape id="_x0000_i1139" type="#_x0000_t75" style="width:92.25pt;height:48pt" o:ole="">
            <v:imagedata r:id="rId265" o:title=""/>
          </v:shape>
          <o:OLEObject Type="Embed" ProgID="Equation.DSMT4" ShapeID="_x0000_i1139" DrawAspect="Content" ObjectID="_1670837817" r:id="rId266"/>
        </w:object>
      </w:r>
      <w:r w:rsidRPr="001A1ACE">
        <w:rPr>
          <w:sz w:val="24"/>
          <w:szCs w:val="24"/>
        </w:rPr>
        <w:t xml:space="preserve">; 4) </w:t>
      </w:r>
      <w:r w:rsidRPr="001A1ACE">
        <w:rPr>
          <w:position w:val="-16"/>
          <w:sz w:val="24"/>
          <w:szCs w:val="24"/>
        </w:rPr>
        <w:object w:dxaOrig="2420" w:dyaOrig="560">
          <v:shape id="_x0000_i1140" type="#_x0000_t75" style="width:122.25pt;height:28.5pt" o:ole="">
            <v:imagedata r:id="rId267" o:title=""/>
          </v:shape>
          <o:OLEObject Type="Embed" ProgID="Equation.DSMT4" ShapeID="_x0000_i1140" DrawAspect="Content" ObjectID="_1670837818" r:id="rId26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5) </w:t>
      </w:r>
      <w:r w:rsidRPr="001A1ACE">
        <w:rPr>
          <w:position w:val="-16"/>
          <w:sz w:val="24"/>
          <w:szCs w:val="24"/>
        </w:rPr>
        <w:object w:dxaOrig="2200" w:dyaOrig="560">
          <v:shape id="_x0000_i1141" type="#_x0000_t75" style="width:108.75pt;height:28.5pt" o:ole="">
            <v:imagedata r:id="rId269" o:title=""/>
          </v:shape>
          <o:OLEObject Type="Embed" ProgID="Equation.DSMT4" ShapeID="_x0000_i1141" DrawAspect="Content" ObjectID="_1670837819" r:id="rId270"/>
        </w:object>
      </w:r>
      <w:r w:rsidRPr="001A1ACE">
        <w:rPr>
          <w:sz w:val="24"/>
          <w:szCs w:val="24"/>
        </w:rPr>
        <w:t xml:space="preserve">;  6) </w:t>
      </w:r>
      <w:r w:rsidRPr="001A1ACE">
        <w:rPr>
          <w:position w:val="-32"/>
          <w:sz w:val="24"/>
          <w:szCs w:val="24"/>
        </w:rPr>
        <w:object w:dxaOrig="1840" w:dyaOrig="940">
          <v:shape id="_x0000_i1142" type="#_x0000_t75" style="width:92.25pt;height:48pt" o:ole="">
            <v:imagedata r:id="rId271" o:title=""/>
          </v:shape>
          <o:OLEObject Type="Embed" ProgID="Equation.DSMT4" ShapeID="_x0000_i1142" DrawAspect="Content" ObjectID="_1670837820" r:id="rId27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 7)</w:t>
      </w:r>
      <w:r w:rsidRPr="001A1ACE">
        <w:rPr>
          <w:position w:val="-14"/>
          <w:sz w:val="24"/>
          <w:szCs w:val="24"/>
        </w:rPr>
        <w:object w:dxaOrig="2740" w:dyaOrig="440">
          <v:shape id="_x0000_i1143" type="#_x0000_t75" style="width:137.25pt;height:21pt" o:ole="">
            <v:imagedata r:id="rId273" o:title=""/>
          </v:shape>
          <o:OLEObject Type="Embed" ProgID="Equation.3" ShapeID="_x0000_i1143" DrawAspect="Content" ObjectID="_1670837821" r:id="rId27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8)</w:t>
      </w:r>
      <w:r w:rsidRPr="001A1ACE">
        <w:rPr>
          <w:position w:val="-32"/>
          <w:sz w:val="24"/>
          <w:szCs w:val="24"/>
        </w:rPr>
        <w:object w:dxaOrig="940" w:dyaOrig="820">
          <v:shape id="_x0000_i1144" type="#_x0000_t75" style="width:48pt;height:40.5pt" o:ole="">
            <v:imagedata r:id="rId275" o:title=""/>
          </v:shape>
          <o:OLEObject Type="Embed" ProgID="Equation.3" ShapeID="_x0000_i1144" DrawAspect="Content" ObjectID="_1670837822" r:id="rId27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9) </w:t>
      </w:r>
      <w:r w:rsidRPr="001A1ACE">
        <w:rPr>
          <w:position w:val="-16"/>
          <w:sz w:val="24"/>
          <w:szCs w:val="24"/>
        </w:rPr>
        <w:object w:dxaOrig="1340" w:dyaOrig="560">
          <v:shape id="_x0000_i1145" type="#_x0000_t75" style="width:67.5pt;height:28.5pt" o:ole="">
            <v:imagedata r:id="rId277" o:title=""/>
          </v:shape>
          <o:OLEObject Type="Embed" ProgID="Equation.DSMT4" ShapeID="_x0000_i1145" DrawAspect="Content" ObjectID="_1670837823" r:id="rId278"/>
        </w:object>
      </w:r>
      <w:r w:rsidRPr="001A1ACE">
        <w:rPr>
          <w:sz w:val="24"/>
          <w:szCs w:val="24"/>
        </w:rPr>
        <w:t xml:space="preserve">; 10) </w:t>
      </w:r>
      <w:r w:rsidRPr="001A1ACE">
        <w:rPr>
          <w:position w:val="-34"/>
          <w:sz w:val="24"/>
          <w:szCs w:val="24"/>
        </w:rPr>
        <w:object w:dxaOrig="1200" w:dyaOrig="880">
          <v:shape id="_x0000_i1146" type="#_x0000_t75" style="width:60.75pt;height:44.25pt" o:ole="">
            <v:imagedata r:id="rId279" o:title=""/>
          </v:shape>
          <o:OLEObject Type="Embed" ProgID="Equation.DSMT4" ShapeID="_x0000_i1146" DrawAspect="Content" ObjectID="_1670837824" r:id="rId280"/>
        </w:object>
      </w:r>
      <w:r w:rsidRPr="001A1ACE">
        <w:rPr>
          <w:sz w:val="24"/>
          <w:szCs w:val="24"/>
        </w:rPr>
        <w:t xml:space="preserve">. 11) </w:t>
      </w:r>
      <w:r w:rsidRPr="001A1ACE">
        <w:rPr>
          <w:position w:val="-28"/>
          <w:sz w:val="24"/>
          <w:szCs w:val="24"/>
        </w:rPr>
        <w:object w:dxaOrig="1380" w:dyaOrig="720">
          <v:shape id="_x0000_i1147" type="#_x0000_t75" style="width:87pt;height:44.25pt" o:ole="">
            <v:imagedata r:id="rId281" o:title=""/>
          </v:shape>
          <o:OLEObject Type="Embed" ProgID="Equation.3" ShapeID="_x0000_i1147" DrawAspect="Content" ObjectID="_1670837825" r:id="rId282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Вычислить определенные интегралы: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position w:val="-42"/>
          <w:sz w:val="24"/>
          <w:szCs w:val="24"/>
        </w:rPr>
        <w:object w:dxaOrig="1920" w:dyaOrig="960">
          <v:shape id="_x0000_i1148" type="#_x0000_t75" style="width:97.5pt;height:48pt" o:ole="">
            <v:imagedata r:id="rId283" o:title=""/>
          </v:shape>
          <o:OLEObject Type="Embed" ProgID="Equation.DSMT4" ShapeID="_x0000_i1148" DrawAspect="Content" ObjectID="_1670837826" r:id="rId284"/>
        </w:object>
      </w:r>
      <w:r w:rsidRPr="001A1ACE">
        <w:rPr>
          <w:sz w:val="24"/>
          <w:szCs w:val="24"/>
        </w:rPr>
        <w:t xml:space="preserve">;  2) </w:t>
      </w:r>
      <w:r w:rsidRPr="001A1ACE">
        <w:rPr>
          <w:position w:val="-40"/>
          <w:sz w:val="24"/>
          <w:szCs w:val="24"/>
        </w:rPr>
        <w:object w:dxaOrig="1100" w:dyaOrig="940">
          <v:shape id="_x0000_i1149" type="#_x0000_t75" style="width:54pt;height:48pt" o:ole="">
            <v:imagedata r:id="rId285" o:title=""/>
          </v:shape>
          <o:OLEObject Type="Embed" ProgID="Equation.DSMT4" ShapeID="_x0000_i1149" DrawAspect="Content" ObjectID="_1670837827" r:id="rId286"/>
        </w:object>
      </w:r>
      <w:r w:rsidRPr="001A1ACE">
        <w:rPr>
          <w:sz w:val="24"/>
          <w:szCs w:val="24"/>
        </w:rPr>
        <w:t xml:space="preserve">;   3) </w:t>
      </w:r>
      <w:r w:rsidRPr="001A1ACE">
        <w:rPr>
          <w:position w:val="-40"/>
          <w:sz w:val="24"/>
          <w:szCs w:val="24"/>
        </w:rPr>
        <w:object w:dxaOrig="960" w:dyaOrig="940">
          <v:shape id="_x0000_i1150" type="#_x0000_t75" style="width:48pt;height:48pt" o:ole="">
            <v:imagedata r:id="rId287" o:title=""/>
          </v:shape>
          <o:OLEObject Type="Embed" ProgID="Equation.DSMT4" ShapeID="_x0000_i1150" DrawAspect="Content" ObjectID="_1670837828" r:id="rId288"/>
        </w:object>
      </w:r>
      <w:r w:rsidRPr="001A1ACE">
        <w:rPr>
          <w:sz w:val="24"/>
          <w:szCs w:val="24"/>
        </w:rPr>
        <w:t xml:space="preserve">;     4) </w:t>
      </w:r>
      <w:r w:rsidRPr="001A1ACE">
        <w:rPr>
          <w:position w:val="-42"/>
          <w:sz w:val="24"/>
          <w:szCs w:val="24"/>
        </w:rPr>
        <w:object w:dxaOrig="2439" w:dyaOrig="960">
          <v:shape id="_x0000_i1151" type="#_x0000_t75" style="width:123.75pt;height:48pt" o:ole="">
            <v:imagedata r:id="rId289" o:title=""/>
          </v:shape>
          <o:OLEObject Type="Embed" ProgID="Equation.DSMT4" ShapeID="_x0000_i1151" DrawAspect="Content" ObjectID="_1670837829" r:id="rId290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5) </w:t>
      </w:r>
      <w:r w:rsidRPr="001A1ACE">
        <w:rPr>
          <w:position w:val="-40"/>
          <w:sz w:val="24"/>
          <w:szCs w:val="24"/>
        </w:rPr>
        <w:object w:dxaOrig="1480" w:dyaOrig="1020">
          <v:shape id="_x0000_i1152" type="#_x0000_t75" style="width:75pt;height:51pt" o:ole="">
            <v:imagedata r:id="rId291" o:title=""/>
          </v:shape>
          <o:OLEObject Type="Embed" ProgID="Equation.DSMT4" ShapeID="_x0000_i1152" DrawAspect="Content" ObjectID="_1670837830" r:id="rId292"/>
        </w:object>
      </w:r>
      <w:r w:rsidRPr="001A1ACE">
        <w:rPr>
          <w:sz w:val="24"/>
          <w:szCs w:val="24"/>
        </w:rPr>
        <w:t xml:space="preserve">;       6) </w:t>
      </w:r>
      <w:r w:rsidRPr="001A1ACE">
        <w:rPr>
          <w:position w:val="-42"/>
          <w:sz w:val="24"/>
          <w:szCs w:val="24"/>
        </w:rPr>
        <w:object w:dxaOrig="3019" w:dyaOrig="1100">
          <v:shape id="_x0000_i1153" type="#_x0000_t75" style="width:148.5pt;height:54pt" o:ole="">
            <v:imagedata r:id="rId293" o:title=""/>
          </v:shape>
          <o:OLEObject Type="Embed" ProgID="Equation.DSMT4" ShapeID="_x0000_i1153" DrawAspect="Content" ObjectID="_1670837831" r:id="rId294"/>
        </w:object>
      </w:r>
      <w:r w:rsidRPr="001A1ACE">
        <w:rPr>
          <w:sz w:val="24"/>
          <w:szCs w:val="24"/>
        </w:rPr>
        <w:t>;  7)</w:t>
      </w:r>
      <w:r w:rsidRPr="001A1ACE">
        <w:rPr>
          <w:position w:val="-66"/>
          <w:sz w:val="24"/>
          <w:szCs w:val="24"/>
        </w:rPr>
        <w:object w:dxaOrig="1480" w:dyaOrig="1219">
          <v:shape id="_x0000_i1154" type="#_x0000_t75" style="width:75pt;height:60.75pt" o:ole="">
            <v:imagedata r:id="rId295" o:title=""/>
          </v:shape>
          <o:OLEObject Type="Embed" ProgID="Equation.3" ShapeID="_x0000_i1154" DrawAspect="Content" ObjectID="_1670837832" r:id="rId296"/>
        </w:object>
      </w:r>
      <w:r w:rsidRPr="001A1ACE">
        <w:rPr>
          <w:sz w:val="24"/>
          <w:szCs w:val="24"/>
        </w:rPr>
        <w:t xml:space="preserve">; 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8) </w:t>
      </w:r>
      <w:r w:rsidRPr="001A1ACE">
        <w:rPr>
          <w:position w:val="-42"/>
          <w:sz w:val="24"/>
          <w:szCs w:val="24"/>
        </w:rPr>
        <w:object w:dxaOrig="2700" w:dyaOrig="1100">
          <v:shape id="_x0000_i1155" type="#_x0000_t75" style="width:135.75pt;height:54pt" o:ole="">
            <v:imagedata r:id="rId297" o:title=""/>
          </v:shape>
          <o:OLEObject Type="Embed" ProgID="Equation.DSMT4" ShapeID="_x0000_i1155" DrawAspect="Content" ObjectID="_1670837833" r:id="rId298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3. </w:t>
      </w:r>
      <w:r w:rsidRPr="001A1ACE">
        <w:rPr>
          <w:sz w:val="24"/>
          <w:szCs w:val="24"/>
        </w:rPr>
        <w:t xml:space="preserve">Вычислить интеграл №4 задачи 2 с двумя значениями дополнительной точки </w:t>
      </w:r>
      <w:r w:rsidRPr="001A1ACE">
        <w:rPr>
          <w:b/>
          <w:sz w:val="24"/>
          <w:szCs w:val="24"/>
        </w:rPr>
        <w:t>с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sz w:val="24"/>
          <w:szCs w:val="24"/>
        </w:rPr>
        <w:t>с</w:t>
      </w:r>
      <w:r w:rsidRPr="001A1ACE">
        <w:rPr>
          <w:b/>
          <w:sz w:val="24"/>
          <w:szCs w:val="24"/>
          <w:vertAlign w:val="subscript"/>
        </w:rPr>
        <w:t>1</w:t>
      </w:r>
      <w:r w:rsidRPr="001A1ACE">
        <w:rPr>
          <w:b/>
          <w:position w:val="-4"/>
          <w:sz w:val="24"/>
          <w:szCs w:val="24"/>
        </w:rPr>
        <w:object w:dxaOrig="240" w:dyaOrig="240">
          <v:shape id="_x0000_i1156" type="#_x0000_t75" style="width:12pt;height:12pt" o:ole="">
            <v:imagedata r:id="rId299" o:title=""/>
          </v:shape>
          <o:OLEObject Type="Embed" ProgID="Equation.3" ShapeID="_x0000_i1156" DrawAspect="Content" ObjectID="_1670837834" r:id="rId300"/>
        </w:object>
      </w:r>
      <w:r w:rsidRPr="001A1ACE">
        <w:rPr>
          <w:b/>
          <w:sz w:val="24"/>
          <w:szCs w:val="24"/>
        </w:rPr>
        <w:t xml:space="preserve">[0,2],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1</w:t>
      </w:r>
      <w:r w:rsidRPr="001A1ACE">
        <w:rPr>
          <w:b/>
          <w:sz w:val="24"/>
          <w:szCs w:val="24"/>
        </w:rPr>
        <w:t xml:space="preserve">=1;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2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8"/>
          <w:sz w:val="24"/>
          <w:szCs w:val="24"/>
        </w:rPr>
        <w:object w:dxaOrig="240" w:dyaOrig="300">
          <v:shape id="_x0000_i1157" type="#_x0000_t75" style="width:12pt;height:15pt" o:ole="">
            <v:imagedata r:id="rId301" o:title=""/>
          </v:shape>
          <o:OLEObject Type="Embed" ProgID="Equation.3" ShapeID="_x0000_i1157" DrawAspect="Content" ObjectID="_1670837835" r:id="rId302"/>
        </w:object>
      </w:r>
      <w:r w:rsidRPr="001A1ACE">
        <w:rPr>
          <w:b/>
          <w:sz w:val="24"/>
          <w:szCs w:val="24"/>
        </w:rPr>
        <w:t xml:space="preserve">[0,2],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2</w:t>
      </w:r>
      <w:r w:rsidRPr="001A1ACE">
        <w:rPr>
          <w:b/>
          <w:sz w:val="24"/>
          <w:szCs w:val="24"/>
        </w:rPr>
        <w:t>=4.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Приближенно вычислить интеграл </w:t>
      </w:r>
      <w:r w:rsidRPr="001A1ACE">
        <w:rPr>
          <w:position w:val="-42"/>
          <w:sz w:val="24"/>
          <w:szCs w:val="24"/>
        </w:rPr>
        <w:object w:dxaOrig="2439" w:dyaOrig="960">
          <v:shape id="_x0000_i1158" type="#_x0000_t75" style="width:123.75pt;height:48pt" o:ole="">
            <v:imagedata r:id="rId289" o:title=""/>
          </v:shape>
          <o:OLEObject Type="Embed" ProgID="Equation.DSMT4" ShapeID="_x0000_i1158" DrawAspect="Content" ObjectID="_1670837836" r:id="rId303"/>
        </w:object>
      </w:r>
      <w:r w:rsidRPr="001A1ACE">
        <w:rPr>
          <w:sz w:val="24"/>
          <w:szCs w:val="24"/>
        </w:rPr>
        <w:t xml:space="preserve"> по формулам прямоугольников и трапеций с двумя значениями шага </w:t>
      </w:r>
      <w:r w:rsidRPr="001A1ACE">
        <w:rPr>
          <w:b/>
          <w:i/>
          <w:sz w:val="24"/>
          <w:szCs w:val="24"/>
          <w:lang w:val="en-US"/>
        </w:rPr>
        <w:t>h</w:t>
      </w:r>
      <w:r w:rsidRPr="001A1ACE">
        <w:rPr>
          <w:b/>
          <w:i/>
          <w:sz w:val="24"/>
          <w:szCs w:val="24"/>
        </w:rPr>
        <w:t>1=1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h</w:t>
      </w:r>
      <w:r w:rsidRPr="001A1ACE">
        <w:rPr>
          <w:b/>
          <w:i/>
          <w:sz w:val="24"/>
          <w:szCs w:val="24"/>
        </w:rPr>
        <w:t>2=0,5</w:t>
      </w:r>
      <w:r w:rsidRPr="001A1ACE">
        <w:rPr>
          <w:sz w:val="24"/>
          <w:szCs w:val="24"/>
        </w:rPr>
        <w:t>. Оценить погреш</w:t>
      </w:r>
      <w:r w:rsidRPr="001A1ACE">
        <w:rPr>
          <w:sz w:val="24"/>
          <w:szCs w:val="24"/>
        </w:rPr>
        <w:lastRenderedPageBreak/>
        <w:t>ность по формуле Рунге. Результаты приближенных вычислений сравнить с точным значением интеграла.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Pr="001A1ACE">
        <w:rPr>
          <w:position w:val="-40"/>
          <w:sz w:val="24"/>
          <w:szCs w:val="24"/>
        </w:rPr>
        <w:object w:dxaOrig="1480" w:dyaOrig="940">
          <v:shape id="_x0000_i1159" type="#_x0000_t75" style="width:75pt;height:48pt" o:ole="">
            <v:imagedata r:id="rId304" o:title=""/>
          </v:shape>
          <o:OLEObject Type="Embed" ProgID="Equation.DSMT4" ShapeID="_x0000_i1159" DrawAspect="Content" ObjectID="_1670837837" r:id="rId305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0"/>
          <w:sz w:val="24"/>
          <w:szCs w:val="24"/>
        </w:rPr>
        <w:object w:dxaOrig="1500" w:dyaOrig="940">
          <v:shape id="_x0000_i1160" type="#_x0000_t75" style="width:76.5pt;height:48pt" o:ole="">
            <v:imagedata r:id="rId306" o:title=""/>
          </v:shape>
          <o:OLEObject Type="Embed" ProgID="Equation.DSMT4" ShapeID="_x0000_i1160" DrawAspect="Content" ObjectID="_1670837838" r:id="rId307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2"/>
          <w:sz w:val="24"/>
          <w:szCs w:val="24"/>
        </w:rPr>
        <w:object w:dxaOrig="1600" w:dyaOrig="960">
          <v:shape id="_x0000_i1161" type="#_x0000_t75" style="width:80.25pt;height:48pt" o:ole="">
            <v:imagedata r:id="rId308" o:title=""/>
          </v:shape>
          <o:OLEObject Type="Embed" ProgID="Equation.DSMT4" ShapeID="_x0000_i1161" DrawAspect="Content" ObjectID="_1670837839" r:id="rId309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Результаты проиллюстрировать графически.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Вычислить площади фигур, ограниченных линиями: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78"/>
          <w:sz w:val="24"/>
          <w:szCs w:val="24"/>
        </w:rPr>
        <w:object w:dxaOrig="1620" w:dyaOrig="1680">
          <v:shape id="_x0000_i1162" type="#_x0000_t75" style="width:80.25pt;height:84pt" o:ole="">
            <v:imagedata r:id="rId310" o:title=""/>
          </v:shape>
          <o:OLEObject Type="Embed" ProgID="Equation.DSMT4" ShapeID="_x0000_i1162" DrawAspect="Content" ObjectID="_1670837840" r:id="rId311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б) </w:t>
      </w:r>
      <w:r w:rsidRPr="001A1ACE">
        <w:rPr>
          <w:position w:val="-54"/>
          <w:sz w:val="24"/>
          <w:szCs w:val="24"/>
        </w:rPr>
        <w:object w:dxaOrig="2420" w:dyaOrig="1200">
          <v:shape id="_x0000_i1163" type="#_x0000_t75" style="width:122.25pt;height:60.75pt" o:ole="">
            <v:imagedata r:id="rId312" o:title=""/>
          </v:shape>
          <o:OLEObject Type="Embed" ProgID="Equation.DSMT4" ShapeID="_x0000_i1163" DrawAspect="Content" ObjectID="_1670837841" r:id="rId313"/>
        </w:objec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Построить заданные фигуры.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Вычислить длины дуг кривых между их точками пересечения с осью </w:t>
      </w:r>
      <w:r w:rsidRPr="001A1ACE">
        <w:rPr>
          <w:b/>
          <w:i/>
          <w:sz w:val="24"/>
          <w:szCs w:val="24"/>
          <w:lang w:val="en-US"/>
        </w:rPr>
        <w:t>OX</w:t>
      </w:r>
      <w:r w:rsidRPr="001A1ACE">
        <w:rPr>
          <w:sz w:val="24"/>
          <w:szCs w:val="24"/>
        </w:rPr>
        <w:t>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mn</w:t>
      </w:r>
      <w:r w:rsidRPr="001A1ACE">
        <w:rPr>
          <w:sz w:val="24"/>
          <w:szCs w:val="24"/>
        </w:rPr>
        <w:t xml:space="preserve">;   б)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mn</w:t>
      </w:r>
      <w:r w:rsidRPr="001A1ACE">
        <w:rPr>
          <w:i/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Найти экстремумы заданных функций.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Какую работу нужно совершить, чтобы груз массой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кг поднять 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метров?</w:t>
      </w:r>
    </w:p>
    <w:p w:rsidR="00CE5AAF" w:rsidRPr="001A1ACE" w:rsidRDefault="00CE5AAF">
      <w:pPr>
        <w:ind w:left="342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42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42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</w:t>
      </w:r>
      <w:r w:rsidRPr="001A1ACE">
        <w:rPr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63B24047" wp14:editId="4858D576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0" t="4445" r="3810" b="0"/>
                <wp:wrapSquare wrapText="bothSides"/>
                <wp:docPr id="244" name="Полотно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4047" id="Полотно 244" o:spid="_x0000_s1026" editas="canvas" style="position:absolute;left:0;text-align:left;margin-left:27.9pt;margin-top:.1pt;width:153pt;height:90pt;z-index:-251657728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ICF3FVmBAAARRsAAA4AAAAAAAAAAAAAAAAALgIAAGRycy9l&#10;Mm9Eb2MueG1sUEsBAi0AFAAGAAgAAAAhAMlOHYXcAAAABwEAAA8AAAAAAAAAAAAAAAAAwAYAAGRy&#10;cy9kb3ducmV2LnhtbFBLBQYAAAAABAAEAPMAAADJBwAAAAA=&#10;"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6" o:spid="_x0000_s1028" type="#_x0000_t202" style="position:absolute;left:16002;top:8001;width:34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47" o:spid="_x0000_s1029" type="#_x0000_t202" style="position:absolute;left:1143;top:8001;width:34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8" o:spid="_x0000_s1030" type="#_x0000_t202" style="position:absolute;left:13716;top:7429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249" o:spid="_x0000_s1031" style="position:absolute;visibility:visible;mso-wrap-style:square" from="1143,8001" to="17145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50" o:spid="_x0000_s1032" style="position:absolute;visibility:visible;mso-wrap-style:square" from="3429,5715" to="14859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51" o:spid="_x0000_s1033" style="position:absolute;visibility:visible;mso-wrap-style:square" from="14859,5715" to="1486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252" o:spid="_x0000_s1034" type="#_x0000_t202" style="position:absolute;left:1143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253" o:spid="_x0000_s1035" style="position:absolute;flip:y;visibility:visible;mso-wrap-style:square" from="3429,3429" to="342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  <w:r w:rsidRPr="001A1ACE">
        <w:rPr>
          <w:sz w:val="24"/>
          <w:szCs w:val="24"/>
        </w:rPr>
        <w:t xml:space="preserve">Вычислить массу стержня переменной плотности, длиной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ед., если плотность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sz w:val="24"/>
          <w:szCs w:val="24"/>
        </w:rPr>
        <w:t xml:space="preserve"> можно задать функцией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На какую высоту за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Pr="001A1ACE">
        <w:rPr>
          <w:position w:val="-46"/>
          <w:sz w:val="24"/>
          <w:szCs w:val="24"/>
        </w:rPr>
        <w:object w:dxaOrig="2460" w:dyaOrig="1040">
          <v:shape id="_x0000_i1164" type="#_x0000_t75" style="width:123pt;height:51pt" o:ole="">
            <v:imagedata r:id="rId314" o:title=""/>
          </v:shape>
          <o:OLEObject Type="Embed" ProgID="Equation.DSMT4" ShapeID="_x0000_i1164" DrawAspect="Content" ObjectID="_1670837842" r:id="rId315"/>
        </w:object>
      </w:r>
      <w:r w:rsidRPr="001A1ACE">
        <w:rPr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м/сек</w:t>
      </w:r>
      <w:r w:rsidRPr="001A1ACE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Тело движется неравномерно со скоростью: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=-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+50)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+50)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b/>
          <w:sz w:val="24"/>
          <w:szCs w:val="24"/>
        </w:rPr>
        <w:t>м/сек</w:t>
      </w:r>
      <w:r w:rsidRPr="001A1ACE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12.</w:t>
      </w:r>
      <w:r w:rsidRPr="001A1ACE">
        <w:rPr>
          <w:sz w:val="24"/>
          <w:szCs w:val="24"/>
        </w:rPr>
        <w:t xml:space="preserve"> Множество первообразных функции </w:t>
      </w:r>
      <w:r w:rsidRPr="001A1ACE">
        <w:rPr>
          <w:sz w:val="24"/>
          <w:szCs w:val="24"/>
          <w:lang w:val="en-US"/>
        </w:rPr>
        <w:t>msin</w:t>
      </w:r>
      <w:r w:rsidRPr="001A1ACE">
        <w:rPr>
          <w:sz w:val="24"/>
          <w:szCs w:val="24"/>
        </w:rPr>
        <w:t xml:space="preserve"> (</w:t>
      </w:r>
      <w:r w:rsidRPr="001A1ACE">
        <w:rPr>
          <w:sz w:val="24"/>
          <w:szCs w:val="24"/>
          <w:lang w:val="en-US"/>
        </w:rPr>
        <w:t>nx</w:t>
      </w:r>
      <w:r w:rsidRPr="001A1ACE">
        <w:rPr>
          <w:sz w:val="24"/>
          <w:szCs w:val="24"/>
        </w:rPr>
        <w:t>).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 xml:space="preserve">Заданы 2 функции: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i/>
          <w:sz w:val="24"/>
          <w:szCs w:val="24"/>
        </w:rPr>
        <w:t xml:space="preserve"> φ(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mx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на отрезке [0,1]. Определить знак интеграла: 1) </w:t>
      </w:r>
      <w:r w:rsidRPr="001A1ACE">
        <w:rPr>
          <w:position w:val="-30"/>
          <w:sz w:val="24"/>
          <w:szCs w:val="24"/>
        </w:rPr>
        <w:object w:dxaOrig="2160" w:dyaOrig="760">
          <v:shape id="_x0000_i1165" type="#_x0000_t75" style="width:108pt;height:36.75pt" o:ole="">
            <v:imagedata r:id="rId316" o:title=""/>
          </v:shape>
          <o:OLEObject Type="Embed" ProgID="Equation.3" ShapeID="_x0000_i1165" DrawAspect="Content" ObjectID="_1670837843" r:id="rId317"/>
        </w:object>
      </w:r>
      <w:r w:rsidRPr="001A1ACE">
        <w:rPr>
          <w:sz w:val="24"/>
          <w:szCs w:val="24"/>
        </w:rPr>
        <w:t xml:space="preserve"> 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</w:t>
      </w:r>
      <w:r w:rsidRPr="001A1ACE">
        <w:rPr>
          <w:position w:val="-30"/>
          <w:sz w:val="24"/>
          <w:szCs w:val="24"/>
        </w:rPr>
        <w:object w:dxaOrig="3900" w:dyaOrig="760">
          <v:shape id="_x0000_i1166" type="#_x0000_t75" style="width:196.5pt;height:36.75pt" o:ole="">
            <v:imagedata r:id="rId318" o:title=""/>
          </v:shape>
          <o:OLEObject Type="Embed" ProgID="Equation.3" ShapeID="_x0000_i1166" DrawAspect="Content" ObjectID="_1670837844" r:id="rId319"/>
        </w:object>
      </w:r>
      <w:r w:rsidRPr="001A1ACE">
        <w:rPr>
          <w:sz w:val="24"/>
          <w:szCs w:val="24"/>
        </w:rPr>
        <w:t xml:space="preserve"> 3) </w:t>
      </w:r>
      <w:r w:rsidRPr="001A1ACE">
        <w:rPr>
          <w:position w:val="-30"/>
          <w:sz w:val="24"/>
          <w:szCs w:val="24"/>
        </w:rPr>
        <w:object w:dxaOrig="3820" w:dyaOrig="760">
          <v:shape id="_x0000_i1167" type="#_x0000_t75" style="width:190.5pt;height:36.75pt" o:ole="">
            <v:imagedata r:id="rId320" o:title=""/>
          </v:shape>
          <o:OLEObject Type="Embed" ProgID="Equation.3" ShapeID="_x0000_i1167" DrawAspect="Content" ObjectID="_1670837845" r:id="rId321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5</w:t>
      </w:r>
      <w:r w:rsidRPr="001A1ACE">
        <w:rPr>
          <w:b/>
          <w:sz w:val="24"/>
          <w:szCs w:val="24"/>
        </w:rPr>
        <w:t>. Дифференциальные уравнения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sz w:val="24"/>
          <w:szCs w:val="24"/>
        </w:rPr>
        <w:t>Найти общие решения дифференциальных уравнений: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1.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b/>
          <w:position w:val="-16"/>
          <w:sz w:val="24"/>
          <w:szCs w:val="24"/>
        </w:rPr>
        <w:object w:dxaOrig="3920" w:dyaOrig="560">
          <v:shape id="_x0000_i1168" type="#_x0000_t75" style="width:196.5pt;height:28.5pt" o:ole="">
            <v:imagedata r:id="rId322" o:title=""/>
          </v:shape>
          <o:OLEObject Type="Embed" ProgID="Equation.DSMT4" ShapeID="_x0000_i1168" DrawAspect="Content" ObjectID="_1670837846" r:id="rId323"/>
        </w:object>
      </w:r>
      <w:r w:rsidRPr="001A1ACE">
        <w:rPr>
          <w:b/>
          <w:sz w:val="24"/>
          <w:szCs w:val="24"/>
          <w:lang w:val="en-US"/>
        </w:rPr>
        <w:t>;   2.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3739" w:dyaOrig="460">
          <v:shape id="_x0000_i1169" type="#_x0000_t75" style="width:186.75pt;height:22.5pt" o:ole="">
            <v:imagedata r:id="rId324" o:title=""/>
          </v:shape>
          <o:OLEObject Type="Embed" ProgID="Equation.DSMT4" ShapeID="_x0000_i1169" DrawAspect="Content" ObjectID="_1670837847" r:id="rId325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 xml:space="preserve">3. </w:t>
      </w:r>
      <w:r w:rsidRPr="001A1ACE">
        <w:rPr>
          <w:b/>
          <w:i/>
          <w:sz w:val="24"/>
          <w:szCs w:val="24"/>
          <w:lang w:val="en-US"/>
        </w:rPr>
        <w:t>ne</w:t>
      </w:r>
      <w:r w:rsidRPr="001A1ACE">
        <w:rPr>
          <w:b/>
          <w:i/>
          <w:sz w:val="24"/>
          <w:szCs w:val="24"/>
          <w:vertAlign w:val="superscript"/>
          <w:lang w:val="en-US"/>
        </w:rPr>
        <w:t>y</w:t>
      </w:r>
      <w:r w:rsidRPr="001A1ACE">
        <w:rPr>
          <w:b/>
          <w:i/>
          <w:sz w:val="24"/>
          <w:szCs w:val="24"/>
          <w:lang w:val="en-US"/>
        </w:rPr>
        <w:t>dy-mxdx=0</w:t>
      </w:r>
      <w:r w:rsidRPr="001A1ACE">
        <w:rPr>
          <w:b/>
          <w:sz w:val="24"/>
          <w:szCs w:val="24"/>
          <w:lang w:val="en-US"/>
        </w:rPr>
        <w:t xml:space="preserve">; 4. </w:t>
      </w:r>
      <w:r w:rsidRPr="001A1ACE">
        <w:rPr>
          <w:b/>
          <w:position w:val="-36"/>
          <w:sz w:val="24"/>
          <w:szCs w:val="24"/>
          <w:lang w:val="en-US"/>
        </w:rPr>
        <w:object w:dxaOrig="1700" w:dyaOrig="859">
          <v:shape id="_x0000_i1170" type="#_x0000_t75" style="width:84pt;height:43.5pt" o:ole="">
            <v:imagedata r:id="rId326" o:title=""/>
          </v:shape>
          <o:OLEObject Type="Embed" ProgID="Equation.3" ShapeID="_x0000_i1170" DrawAspect="Content" ObjectID="_1670837848" r:id="rId327"/>
        </w:object>
      </w:r>
      <w:r w:rsidRPr="001A1ACE">
        <w:rPr>
          <w:b/>
          <w:sz w:val="24"/>
          <w:szCs w:val="24"/>
          <w:lang w:val="en-US"/>
        </w:rPr>
        <w:t xml:space="preserve">;   5. </w:t>
      </w:r>
      <w:r w:rsidRPr="001A1ACE">
        <w:rPr>
          <w:b/>
          <w:i/>
          <w:sz w:val="24"/>
          <w:szCs w:val="24"/>
          <w:lang w:val="en-US"/>
        </w:rPr>
        <w:t>(n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+x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)dy+(m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+y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)dx=0</w:t>
      </w:r>
      <w:r w:rsidRPr="001A1ACE">
        <w:rPr>
          <w:b/>
          <w:sz w:val="24"/>
          <w:szCs w:val="24"/>
          <w:lang w:val="en-US"/>
        </w:rPr>
        <w:t>;</w: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6.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1740" w:dyaOrig="440">
          <v:shape id="_x0000_i1171" type="#_x0000_t75" style="width:87pt;height:21pt" o:ole="">
            <v:imagedata r:id="rId328" o:title=""/>
          </v:shape>
          <o:OLEObject Type="Embed" ProgID="Equation.DSMT4" ShapeID="_x0000_i1171" DrawAspect="Content" ObjectID="_1670837849" r:id="rId329"/>
        </w:object>
      </w:r>
      <w:r w:rsidRPr="001A1ACE">
        <w:rPr>
          <w:sz w:val="24"/>
          <w:szCs w:val="24"/>
          <w:lang w:val="en-US"/>
        </w:rPr>
        <w:t xml:space="preserve">;   </w:t>
      </w:r>
      <w:r w:rsidRPr="001A1ACE">
        <w:rPr>
          <w:b/>
          <w:sz w:val="24"/>
          <w:szCs w:val="24"/>
          <w:lang w:val="en-US"/>
        </w:rPr>
        <w:t>7.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1740" w:dyaOrig="440">
          <v:shape id="_x0000_i1172" type="#_x0000_t75" style="width:87pt;height:21pt" o:ole="">
            <v:imagedata r:id="rId330" o:title=""/>
          </v:shape>
          <o:OLEObject Type="Embed" ProgID="Equation.DSMT4" ShapeID="_x0000_i1172" DrawAspect="Content" ObjectID="_1670837850" r:id="rId331"/>
        </w:object>
      </w:r>
      <w:r w:rsidRPr="001A1ACE">
        <w:rPr>
          <w:sz w:val="24"/>
          <w:szCs w:val="24"/>
          <w:lang w:val="en-US"/>
        </w:rPr>
        <w:t xml:space="preserve">; </w:t>
      </w:r>
      <w:r w:rsidRPr="001A1ACE">
        <w:rPr>
          <w:b/>
          <w:sz w:val="24"/>
          <w:szCs w:val="24"/>
          <w:lang w:val="en-US"/>
        </w:rPr>
        <w:t>8.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2060" w:dyaOrig="440">
          <v:shape id="_x0000_i1173" type="#_x0000_t75" style="width:102.75pt;height:21pt" o:ole="">
            <v:imagedata r:id="rId332" o:title=""/>
          </v:shape>
          <o:OLEObject Type="Embed" ProgID="Equation.DSMT4" ShapeID="_x0000_i1173" DrawAspect="Content" ObjectID="_1670837851" r:id="rId333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9.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6960" w:dyaOrig="440">
          <v:shape id="_x0000_i1174" type="#_x0000_t75" style="width:348pt;height:21pt" o:ole="">
            <v:imagedata r:id="rId334" o:title=""/>
          </v:shape>
          <o:OLEObject Type="Embed" ProgID="Equation.DSMT4" ShapeID="_x0000_i1174" DrawAspect="Content" ObjectID="_1670837852" r:id="rId335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10.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b/>
          <w:i/>
          <w:sz w:val="24"/>
          <w:szCs w:val="24"/>
          <w:lang w:val="en-US"/>
        </w:rPr>
        <w:t>y΄΄+(n+m)y΄+nmy=nm(2t+5)+2(n+m)</w:t>
      </w:r>
      <w:r w:rsidRPr="001A1ACE">
        <w:rPr>
          <w:b/>
          <w:sz w:val="24"/>
          <w:szCs w:val="24"/>
          <w:lang w:val="en-US"/>
        </w:rPr>
        <w:t>;</w:t>
      </w: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Решить задачу Коши для обыкновенного дифференциального уравнения: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i/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12"/>
          <w:sz w:val="24"/>
          <w:szCs w:val="24"/>
        </w:rPr>
        <w:object w:dxaOrig="2060" w:dyaOrig="440">
          <v:shape id="_x0000_i1175" type="#_x0000_t75" style="width:102.75pt;height:21pt" o:ole="">
            <v:imagedata r:id="rId332" o:title=""/>
          </v:shape>
          <o:OLEObject Type="Embed" ProgID="Equation.DSMT4" ShapeID="_x0000_i1175" DrawAspect="Content" ObjectID="_1670837853" r:id="rId336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520" w:dyaOrig="420">
          <v:shape id="_x0000_i1176" type="#_x0000_t75" style="width:76.5pt;height:21pt" o:ole="">
            <v:imagedata r:id="rId337" o:title=""/>
          </v:shape>
          <o:OLEObject Type="Embed" ProgID="Equation.DSMT4" ShapeID="_x0000_i1176" DrawAspect="Content" ObjectID="_1670837854" r:id="rId33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 xml:space="preserve">12. </w:t>
      </w:r>
      <w:r w:rsidRPr="001A1ACE">
        <w:rPr>
          <w:b/>
          <w:i/>
          <w:sz w:val="24"/>
          <w:szCs w:val="24"/>
          <w:lang w:val="en-US"/>
        </w:rPr>
        <w:t>y΄΄</w:t>
      </w:r>
      <w:r w:rsidRPr="001A1ACE">
        <w:rPr>
          <w:b/>
          <w:i/>
          <w:sz w:val="24"/>
          <w:szCs w:val="24"/>
        </w:rPr>
        <w:t>-2</w:t>
      </w:r>
      <w:r w:rsidRPr="001A1ACE">
        <w:rPr>
          <w:b/>
          <w:i/>
          <w:sz w:val="24"/>
          <w:szCs w:val="24"/>
          <w:lang w:val="en-US"/>
        </w:rPr>
        <w:t>ny΄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my</w:t>
      </w:r>
      <w:r w:rsidRPr="001A1ACE">
        <w:rPr>
          <w:b/>
          <w:i/>
          <w:sz w:val="24"/>
          <w:szCs w:val="24"/>
        </w:rPr>
        <w:t xml:space="preserve">=0,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 xml:space="preserve">(0)=10, </w:t>
      </w:r>
      <w:r w:rsidRPr="001A1ACE">
        <w:rPr>
          <w:b/>
          <w:i/>
          <w:sz w:val="24"/>
          <w:szCs w:val="24"/>
          <w:lang w:val="en-US"/>
        </w:rPr>
        <w:t>y΄</w:t>
      </w:r>
      <w:r w:rsidRPr="001A1ACE">
        <w:rPr>
          <w:b/>
          <w:i/>
          <w:sz w:val="24"/>
          <w:szCs w:val="24"/>
        </w:rPr>
        <w:t>(0)=0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i/>
          <w:sz w:val="24"/>
          <w:szCs w:val="24"/>
        </w:rPr>
      </w:pPr>
      <w:r w:rsidRPr="001A1ACE">
        <w:rPr>
          <w:b/>
          <w:sz w:val="24"/>
          <w:szCs w:val="24"/>
        </w:rPr>
        <w:t>13.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12"/>
          <w:sz w:val="24"/>
          <w:szCs w:val="24"/>
        </w:rPr>
        <w:object w:dxaOrig="6960" w:dyaOrig="440">
          <v:shape id="_x0000_i1177" type="#_x0000_t75" style="width:348pt;height:21pt" o:ole="">
            <v:imagedata r:id="rId334" o:title=""/>
          </v:shape>
          <o:OLEObject Type="Embed" ProgID="Equation.DSMT4" ShapeID="_x0000_i1177" DrawAspect="Content" ObjectID="_1670837855" r:id="rId339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280" w:dyaOrig="420">
          <v:shape id="_x0000_i1178" type="#_x0000_t75" style="width:63.75pt;height:21pt" o:ole="">
            <v:imagedata r:id="rId340" o:title=""/>
          </v:shape>
          <o:OLEObject Type="Embed" ProgID="Equation.DSMT4" ShapeID="_x0000_i1178" DrawAspect="Content" ObjectID="_1670837856" r:id="rId341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240" w:dyaOrig="440">
          <v:shape id="_x0000_i1179" type="#_x0000_t75" style="width:61.5pt;height:21pt" o:ole="">
            <v:imagedata r:id="rId342" o:title=""/>
          </v:shape>
          <o:OLEObject Type="Embed" ProgID="Equation.DSMT4" ShapeID="_x0000_i1179" DrawAspect="Content" ObjectID="_1670837857" r:id="rId343"/>
        </w:object>
      </w:r>
      <w:r w:rsidRPr="001A1ACE">
        <w:rPr>
          <w:sz w:val="24"/>
          <w:szCs w:val="24"/>
        </w:rPr>
        <w:t xml:space="preserve">. </w:t>
      </w:r>
      <w:r w:rsidRPr="001A1ACE">
        <w:rPr>
          <w:b/>
          <w:sz w:val="24"/>
          <w:szCs w:val="24"/>
        </w:rPr>
        <w:t xml:space="preserve">13. </w:t>
      </w:r>
      <w:r w:rsidRPr="001A1ACE">
        <w:rPr>
          <w:b/>
          <w:i/>
          <w:sz w:val="24"/>
          <w:szCs w:val="24"/>
          <w:lang w:val="en-US"/>
        </w:rPr>
        <w:t>y΄΄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mcos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 xml:space="preserve">),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(0)=-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/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y΄</w:t>
      </w:r>
      <w:r w:rsidRPr="001A1ACE">
        <w:rPr>
          <w:b/>
          <w:i/>
          <w:sz w:val="24"/>
          <w:szCs w:val="24"/>
        </w:rPr>
        <w:t>(0)=0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14.</w:t>
      </w:r>
      <w:r w:rsidRPr="001A1ACE">
        <w:rPr>
          <w:sz w:val="24"/>
          <w:szCs w:val="24"/>
        </w:rPr>
        <w:t xml:space="preserve"> Кипящий чайник охлаждается в воздушной среде. Проанализировать температурную кривую его охлаждения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 течение двух часов, если известно, что скорость охлаждения пропорциональна разности температур чайника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sz w:val="24"/>
          <w:szCs w:val="24"/>
        </w:rPr>
        <w:t xml:space="preserve"> и окружающей среды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bscript"/>
        </w:rPr>
        <w:t>ср</w:t>
      </w:r>
      <w:r w:rsidRPr="001A1ACE">
        <w:rPr>
          <w:sz w:val="24"/>
          <w:szCs w:val="24"/>
        </w:rPr>
        <w:t xml:space="preserve"> и обратно пропорциональна емкости чайника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л. Коэффициент пропорциональности </w:t>
      </w:r>
      <w:r w:rsidRPr="001A1ACE">
        <w:rPr>
          <w:position w:val="-36"/>
          <w:sz w:val="24"/>
          <w:szCs w:val="24"/>
        </w:rPr>
        <w:object w:dxaOrig="1520" w:dyaOrig="880">
          <v:shape id="_x0000_i1180" type="#_x0000_t75" style="width:76.5pt;height:44.25pt" o:ole="">
            <v:imagedata r:id="rId344" o:title=""/>
          </v:shape>
          <o:OLEObject Type="Embed" ProgID="Equation.DSMT4" ShapeID="_x0000_i1180" DrawAspect="Content" ObjectID="_1670837858" r:id="rId345"/>
        </w:object>
      </w:r>
      <w:r w:rsidRPr="001A1ACE">
        <w:rPr>
          <w:sz w:val="24"/>
          <w:szCs w:val="24"/>
        </w:rPr>
        <w:t xml:space="preserve">.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bscript"/>
        </w:rPr>
        <w:t>ср</w:t>
      </w:r>
      <w:r w:rsidRPr="001A1ACE">
        <w:rPr>
          <w:b/>
          <w:i/>
          <w:sz w:val="24"/>
          <w:szCs w:val="24"/>
        </w:rPr>
        <w:t>=(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-20)°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. Задачу решить аналитически и численно явным методом Эйлера </w:t>
      </w:r>
      <w:r w:rsidRPr="001A1ACE">
        <w:rPr>
          <w:sz w:val="24"/>
          <w:szCs w:val="24"/>
          <w:lang w:val="en-US"/>
        </w:rPr>
        <w:t>I</w:t>
      </w:r>
      <w:r w:rsidRPr="001A1ACE">
        <w:rPr>
          <w:sz w:val="24"/>
          <w:szCs w:val="24"/>
        </w:rPr>
        <w:t xml:space="preserve">-го порядка. Оценить погрешность по формуле Рунге, выбрав величины шагов </w:t>
      </w:r>
      <w:r w:rsidRPr="001A1ACE">
        <w:rPr>
          <w:position w:val="-18"/>
          <w:sz w:val="24"/>
          <w:szCs w:val="24"/>
          <w:lang w:val="en-US"/>
        </w:rPr>
        <w:object w:dxaOrig="1140" w:dyaOrig="499">
          <v:shape id="_x0000_i1181" type="#_x0000_t75" style="width:57pt;height:24pt" o:ole="">
            <v:imagedata r:id="rId346" o:title=""/>
          </v:shape>
          <o:OLEObject Type="Embed" ProgID="Equation.DSMT4" ShapeID="_x0000_i1181" DrawAspect="Content" ObjectID="_1670837859" r:id="rId347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8"/>
          <w:sz w:val="24"/>
          <w:szCs w:val="24"/>
        </w:rPr>
        <w:object w:dxaOrig="1140" w:dyaOrig="499">
          <v:shape id="_x0000_i1182" type="#_x0000_t75" style="width:57pt;height:24pt" o:ole="">
            <v:imagedata r:id="rId348" o:title=""/>
          </v:shape>
          <o:OLEObject Type="Embed" ProgID="Equation.DSMT4" ShapeID="_x0000_i1182" DrawAspect="Content" ObjectID="_1670837860" r:id="rId349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15.</w:t>
      </w:r>
      <w:r w:rsidRPr="001A1ACE">
        <w:rPr>
          <w:sz w:val="24"/>
          <w:szCs w:val="24"/>
        </w:rPr>
        <w:t xml:space="preserve"> С высоты падает тело массой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с начальной скоростью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(0)=0.</w:t>
      </w:r>
      <w:r w:rsidRPr="001A1ACE">
        <w:rPr>
          <w:sz w:val="24"/>
          <w:szCs w:val="24"/>
        </w:rPr>
        <w:t xml:space="preserve"> Найти скорость тела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 xml:space="preserve">=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 xml:space="preserve">) </w:t>
      </w:r>
      <w:r w:rsidRPr="001A1ACE">
        <w:rPr>
          <w:sz w:val="24"/>
          <w:szCs w:val="24"/>
        </w:rPr>
        <w:t xml:space="preserve">в момент времени 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>=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, если на него кроме силы тяжести </w:t>
      </w:r>
      <w:r w:rsidRPr="001A1ACE">
        <w:rPr>
          <w:b/>
          <w:sz w:val="24"/>
          <w:szCs w:val="24"/>
          <w:lang w:val="en-US"/>
        </w:rPr>
        <w:t>P</w:t>
      </w:r>
      <w:r w:rsidRPr="001A1ACE">
        <w:rPr>
          <w:b/>
          <w:sz w:val="24"/>
          <w:szCs w:val="24"/>
        </w:rPr>
        <w:t>=</w:t>
      </w:r>
      <w:r w:rsidRPr="001A1ACE">
        <w:rPr>
          <w:b/>
          <w:sz w:val="24"/>
          <w:szCs w:val="24"/>
          <w:lang w:val="en-US"/>
        </w:rPr>
        <w:t>mg</w:t>
      </w:r>
      <w:r w:rsidRPr="001A1ACE">
        <w:rPr>
          <w:b/>
          <w:sz w:val="24"/>
          <w:szCs w:val="24"/>
        </w:rPr>
        <w:t xml:space="preserve">, </w:t>
      </w:r>
      <w:r w:rsidRPr="001A1ACE">
        <w:rPr>
          <w:sz w:val="24"/>
          <w:szCs w:val="24"/>
        </w:rPr>
        <w:t>действует сила сопротивления</w:t>
      </w:r>
      <w:r w:rsidRPr="001A1ACE">
        <w:rPr>
          <w:b/>
          <w:sz w:val="24"/>
          <w:szCs w:val="24"/>
        </w:rPr>
        <w:t xml:space="preserve"> воздуха, </w:t>
      </w:r>
      <w:r w:rsidRPr="001A1ACE">
        <w:rPr>
          <w:sz w:val="24"/>
          <w:szCs w:val="24"/>
        </w:rPr>
        <w:t>пропорциональная скорости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 xml:space="preserve">) </w:t>
      </w:r>
      <w:r w:rsidRPr="001A1ACE">
        <w:rPr>
          <w:sz w:val="24"/>
          <w:szCs w:val="24"/>
        </w:rPr>
        <w:t>с коэффициентом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пропорциональности, равным 2.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16.</w:t>
      </w:r>
      <w:r w:rsidRPr="001A1ACE">
        <w:rPr>
          <w:sz w:val="24"/>
          <w:szCs w:val="24"/>
        </w:rPr>
        <w:t xml:space="preserve"> Записать характеристические уравнения для следующих ДУ: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</w:rPr>
        <w:t xml:space="preserve">      </w:t>
      </w:r>
      <w:r w:rsidRPr="001A1ACE">
        <w:rPr>
          <w:sz w:val="24"/>
          <w:szCs w:val="24"/>
        </w:rPr>
        <w:t>а</w:t>
      </w:r>
      <w:r w:rsidRPr="001A1ACE">
        <w:rPr>
          <w:sz w:val="24"/>
          <w:szCs w:val="24"/>
          <w:lang w:val="en-US"/>
        </w:rPr>
        <w:t xml:space="preserve">) </w:t>
      </w:r>
      <w:r w:rsidRPr="001A1ACE">
        <w:rPr>
          <w:b/>
          <w:i/>
          <w:sz w:val="24"/>
          <w:szCs w:val="24"/>
          <w:lang w:val="en-US"/>
        </w:rPr>
        <w:t>my''' – ny'' + y' = 20t</w:t>
      </w:r>
      <w:r w:rsidRPr="001A1ACE">
        <w:rPr>
          <w:b/>
          <w:i/>
          <w:sz w:val="24"/>
          <w:szCs w:val="24"/>
          <w:vertAlign w:val="superscript"/>
          <w:lang w:val="en-US"/>
        </w:rPr>
        <w:t xml:space="preserve">2 </w:t>
      </w:r>
      <w:r w:rsidRPr="001A1ACE">
        <w:rPr>
          <w:b/>
          <w:i/>
          <w:sz w:val="24"/>
          <w:szCs w:val="24"/>
          <w:lang w:val="en-US"/>
        </w:rPr>
        <w:t>+10;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sz w:val="24"/>
          <w:szCs w:val="24"/>
          <w:lang w:val="en-US"/>
        </w:rPr>
        <w:t xml:space="preserve">      b) </w:t>
      </w:r>
      <w:r w:rsidRPr="001A1ACE">
        <w:rPr>
          <w:b/>
          <w:i/>
          <w:sz w:val="24"/>
          <w:szCs w:val="24"/>
          <w:lang w:val="en-US"/>
        </w:rPr>
        <w:t>my'' – ny' + 7y = 20t</w:t>
      </w:r>
      <w:r w:rsidRPr="001A1ACE">
        <w:rPr>
          <w:b/>
          <w:i/>
          <w:sz w:val="24"/>
          <w:szCs w:val="24"/>
          <w:vertAlign w:val="superscript"/>
          <w:lang w:val="en-US"/>
        </w:rPr>
        <w:t>3</w:t>
      </w:r>
      <w:r w:rsidRPr="001A1ACE">
        <w:rPr>
          <w:b/>
          <w:i/>
          <w:sz w:val="24"/>
          <w:szCs w:val="24"/>
          <w:lang w:val="en-US"/>
        </w:rPr>
        <w:t xml:space="preserve"> – 100;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sz w:val="24"/>
          <w:szCs w:val="24"/>
          <w:lang w:val="en-US"/>
        </w:rPr>
        <w:t xml:space="preserve">      c) </w:t>
      </w:r>
      <w:r w:rsidRPr="001A1ACE">
        <w:rPr>
          <w:b/>
          <w:i/>
          <w:sz w:val="24"/>
          <w:szCs w:val="24"/>
          <w:lang w:val="en-US"/>
        </w:rPr>
        <w:t>ny''' – my' + y = 100t</w:t>
      </w:r>
      <w:r w:rsidRPr="001A1ACE">
        <w:rPr>
          <w:b/>
          <w:i/>
          <w:sz w:val="24"/>
          <w:szCs w:val="24"/>
          <w:vertAlign w:val="superscript"/>
          <w:lang w:val="en-US"/>
        </w:rPr>
        <w:t>3</w:t>
      </w:r>
      <w:r w:rsidRPr="001A1ACE">
        <w:rPr>
          <w:b/>
          <w:i/>
          <w:sz w:val="24"/>
          <w:szCs w:val="24"/>
          <w:lang w:val="en-US"/>
        </w:rPr>
        <w:t xml:space="preserve"> – 10</w:t>
      </w:r>
      <w:r w:rsidRPr="001A1ACE">
        <w:rPr>
          <w:i/>
          <w:sz w:val="24"/>
          <w:szCs w:val="24"/>
          <w:lang w:val="en-US"/>
        </w:rPr>
        <w:t>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3. Теория вероятностей и математическая статистика.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ТР </w:t>
      </w:r>
      <w:r w:rsidR="001C5679" w:rsidRPr="001A1ACE">
        <w:rPr>
          <w:b/>
          <w:sz w:val="24"/>
          <w:szCs w:val="24"/>
        </w:rPr>
        <w:t>6</w:t>
      </w:r>
      <w:r w:rsidRPr="001A1ACE">
        <w:rPr>
          <w:b/>
          <w:sz w:val="24"/>
          <w:szCs w:val="24"/>
        </w:rPr>
        <w:t>. Основы классической теории вероятностей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 урне находятся шары: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– черных;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– красных;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</w:t>
      </w:r>
      <w:r w:rsidRPr="001A1ACE">
        <w:rPr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>– зеленых. Найти вероятности изъятия: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а) красного шара;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б) цветного шара (т.е. не черного);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в) сначала красного, а потом черного шаров;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г) красного и черного шаров, безразлично в каком порядке.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k</w:t>
      </w:r>
      <w:r w:rsidRPr="001A1ACE">
        <w:rPr>
          <w:sz w:val="24"/>
          <w:szCs w:val="24"/>
        </w:rPr>
        <w:t xml:space="preserve"> очков, где </w:t>
      </w:r>
      <w:r w:rsidRPr="001A1ACE">
        <w:rPr>
          <w:position w:val="-46"/>
          <w:sz w:val="24"/>
          <w:szCs w:val="24"/>
        </w:rPr>
        <w:object w:dxaOrig="1920" w:dyaOrig="1040">
          <v:shape id="_x0000_i1183" type="#_x0000_t75" style="width:97.5pt;height:51pt" o:ole="">
            <v:imagedata r:id="rId350" o:title=""/>
          </v:shape>
          <o:OLEObject Type="Embed" ProgID="Equation.DSMT4" ShapeID="_x0000_i1183" DrawAspect="Content" ObjectID="_1670837861" r:id="rId351"/>
        </w:object>
      </w:r>
      <w:r w:rsidRPr="001A1ACE">
        <w:rPr>
          <w:sz w:val="24"/>
          <w:szCs w:val="24"/>
        </w:rPr>
        <w:t xml:space="preserve"> целое число;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б) не более </w:t>
      </w:r>
      <w:r w:rsidRPr="001A1ACE">
        <w:rPr>
          <w:b/>
          <w:i/>
          <w:sz w:val="24"/>
          <w:szCs w:val="24"/>
          <w:lang w:val="en-US"/>
        </w:rPr>
        <w:t>k</w:t>
      </w:r>
      <w:r w:rsidRPr="001A1ACE">
        <w:rPr>
          <w:sz w:val="24"/>
          <w:szCs w:val="24"/>
        </w:rPr>
        <w:t xml:space="preserve"> очков.</w:t>
      </w:r>
    </w:p>
    <w:p w:rsidR="00CE5AAF" w:rsidRPr="001A1ACE" w:rsidRDefault="00CE5AAF">
      <w:pPr>
        <w:ind w:left="720" w:hanging="72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72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а) Стрелок произвел </w:t>
      </w:r>
      <w:r w:rsidRPr="001A1ACE">
        <w:rPr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выстрелов, из них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б) В городе среди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новорожденных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При перевозке ящика, в котором содержались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+2)</w:t>
      </w:r>
      <w:r w:rsidRPr="001A1ACE">
        <w:rPr>
          <w:sz w:val="24"/>
          <w:szCs w:val="24"/>
        </w:rPr>
        <w:t xml:space="preserve"> стандартных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стандартная деталь;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нестандартная деталь.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В ящике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+5)</w:t>
      </w:r>
      <w:r w:rsidRPr="001A1ACE">
        <w:rPr>
          <w:sz w:val="24"/>
          <w:szCs w:val="24"/>
        </w:rPr>
        <w:t xml:space="preserve"> деталей, из них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бракованных. Наудачу вынимают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нет бракованных;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нет годных.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1A1ACE">
        <w:rPr>
          <w:i/>
          <w:sz w:val="24"/>
          <w:szCs w:val="24"/>
        </w:rPr>
        <w:t>0,9</w:t>
      </w:r>
      <w:r w:rsidRPr="001A1ACE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1A1ACE">
        <w:rPr>
          <w:b/>
          <w:i/>
          <w:sz w:val="24"/>
          <w:szCs w:val="24"/>
        </w:rPr>
        <w:t>(10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приборов.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Из </w:t>
      </w:r>
      <w:r w:rsidRPr="001A1ACE">
        <w:rPr>
          <w:i/>
          <w:sz w:val="24"/>
          <w:szCs w:val="24"/>
        </w:rPr>
        <w:t>60</w:t>
      </w:r>
      <w:r w:rsidRPr="001A1ACE">
        <w:rPr>
          <w:sz w:val="24"/>
          <w:szCs w:val="24"/>
        </w:rPr>
        <w:t xml:space="preserve"> экзаменационных вопросов студент знает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вопросов. Экзаменационный билет содержит </w:t>
      </w:r>
      <w:r w:rsidRPr="001A1ACE">
        <w:rPr>
          <w:b/>
          <w:i/>
          <w:sz w:val="24"/>
          <w:szCs w:val="24"/>
        </w:rPr>
        <w:t>|5–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|+2</w:t>
      </w:r>
      <w:r w:rsidRPr="001A1ACE">
        <w:rPr>
          <w:sz w:val="24"/>
          <w:szCs w:val="24"/>
        </w:rPr>
        <w:t xml:space="preserve"> вопроса. Найти вероятности того, что студент знает: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только один вопрос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по крайней мере, один вопрос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все вопросы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г) не знает ни одного вопроса.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Стрелок производит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выстрел в мишень вида: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  <w:lang w:val="en-US"/>
        </w:rPr>
      </w:pPr>
      <w:r w:rsidRPr="001A1ACE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301D867" wp14:editId="48D7944D">
                <wp:extent cx="6057900" cy="1066800"/>
                <wp:effectExtent l="3810" t="3810" r="0" b="0"/>
                <wp:docPr id="170" name="Полотно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72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2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301D867" id="Полотно 170" o:spid="_x0000_s1036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">
                <v:shape id="_x0000_s1037" type="#_x0000_t75" style="position:absolute;width:60579;height:10668;visibility:visible;mso-wrap-style:square">
                  <v:fill o:detectmouseclick="t"/>
                  <v:path o:connecttype="none"/>
                </v:shape>
                <v:group id="Group 172" o:spid="_x0000_s1038" style="position:absolute;left:21717;width:15532;height:10668" coordorigin="1853,7011" coordsize="2446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Text Box 173" o:spid="_x0000_s1039" type="#_x0000_t202" style="position:absolute;left:3579;top:81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4" o:spid="_x0000_s1040" type="#_x0000_t202" style="position:absolute;left:3579;top:70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5" o:spid="_x0000_s1041" type="#_x0000_t202" style="position:absolute;left:3759;top:7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76" o:spid="_x0000_s1042" style="position:absolute;left:1853;top:7056;width:144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177" o:spid="_x0000_s1043" style="position:absolute;left:2109;top:7326;width:90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178" o:spid="_x0000_s1044" style="position:absolute;left:2289;top:75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line id="Line 179" o:spid="_x0000_s1045" style="position:absolute;flip:y;visibility:visible;mso-wrap-style:square" from="2574,7236" to="3654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line id="Line 180" o:spid="_x0000_s1046" style="position:absolute;visibility:visible;mso-wrap-style:square" from="3114,7776" to="3834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81" o:spid="_x0000_s1047" style="position:absolute;visibility:visible;mso-wrap-style:square" from="2574,7956" to="3654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CE5AAF" w:rsidRPr="001A1ACE" w:rsidRDefault="00CE5AAF">
      <w:pPr>
        <w:ind w:left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Вероятности попадания соответственно равны: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480" w:dyaOrig="880">
          <v:shape id="_x0000_i1184" type="#_x0000_t75" style="width:75pt;height:44.25pt" o:ole="">
            <v:imagedata r:id="rId352" o:title=""/>
          </v:shape>
          <o:OLEObject Type="Embed" ProgID="Equation.DSMT4" ShapeID="_x0000_i1184" DrawAspect="Content" ObjectID="_1670837862" r:id="rId353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20" w:dyaOrig="960">
          <v:shape id="_x0000_i1185" type="#_x0000_t75" style="width:97.5pt;height:48pt" o:ole="">
            <v:imagedata r:id="rId354" o:title=""/>
          </v:shape>
          <o:OLEObject Type="Embed" ProgID="Equation.DSMT4" ShapeID="_x0000_i1185" DrawAspect="Content" ObjectID="_1670837863" r:id="rId355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00" w:dyaOrig="960">
          <v:shape id="_x0000_i1186" type="#_x0000_t75" style="width:93.75pt;height:48pt" o:ole="">
            <v:imagedata r:id="rId356" o:title=""/>
          </v:shape>
          <o:OLEObject Type="Embed" ProgID="Equation.DSMT4" ShapeID="_x0000_i1186" DrawAspect="Content" ObjectID="_1670837864" r:id="rId357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Определить вероятность промаха по мишени.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Три стрелка поражают цель с вероятностями: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480" w:dyaOrig="880">
          <v:shape id="_x0000_i1187" type="#_x0000_t75" style="width:75pt;height:44.25pt" o:ole="">
            <v:imagedata r:id="rId352" o:title=""/>
          </v:shape>
          <o:OLEObject Type="Embed" ProgID="Equation.DSMT4" ShapeID="_x0000_i1187" DrawAspect="Content" ObjectID="_1670837865" r:id="rId35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20" w:dyaOrig="960">
          <v:shape id="_x0000_i1188" type="#_x0000_t75" style="width:97.5pt;height:48pt" o:ole="">
            <v:imagedata r:id="rId354" o:title=""/>
          </v:shape>
          <o:OLEObject Type="Embed" ProgID="Equation.DSMT4" ShapeID="_x0000_i1188" DrawAspect="Content" ObjectID="_1670837866" r:id="rId359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00" w:dyaOrig="960">
          <v:shape id="_x0000_i1189" type="#_x0000_t75" style="width:93.75pt;height:48pt" o:ole="">
            <v:imagedata r:id="rId356" o:title=""/>
          </v:shape>
          <o:OLEObject Type="Embed" ProgID="Equation.DSMT4" ShapeID="_x0000_i1189" DrawAspect="Content" ObjectID="_1670837867" r:id="rId360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>Найти вероятности того, что: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а) только первый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б) только один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в) цель будет поражена двумя выстрелами;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г) цель будет поражена тремя выстрелами;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д) по крайней мере, один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е) ни один стрелок не попадет в цель.</w:t>
      </w:r>
    </w:p>
    <w:p w:rsidR="00CE5AAF" w:rsidRPr="001A1ACE" w:rsidRDefault="00B41CE6">
      <w:pPr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10.</w:t>
      </w:r>
      <w:r w:rsidRPr="001A1ACE">
        <w:rPr>
          <w:sz w:val="24"/>
          <w:szCs w:val="24"/>
        </w:rPr>
        <w:t xml:space="preserve"> На стеллажах в библиотеке расставлено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|+10</w:t>
      </w:r>
      <w:r w:rsidRPr="001A1ACE">
        <w:rPr>
          <w:sz w:val="24"/>
          <w:szCs w:val="24"/>
        </w:rPr>
        <w:t xml:space="preserve"> учебников. У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–5|+2</w:t>
      </w:r>
      <w:r w:rsidRPr="001A1ACE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1A1ACE">
        <w:rPr>
          <w:i/>
          <w:sz w:val="24"/>
          <w:szCs w:val="24"/>
        </w:rPr>
        <w:t>3</w:t>
      </w:r>
      <w:r w:rsidRPr="001A1ACE">
        <w:rPr>
          <w:sz w:val="24"/>
          <w:szCs w:val="24"/>
        </w:rPr>
        <w:t xml:space="preserve"> учебника. Найти вероятности того, что: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хотя бы один из взятых учебников будет хорошим;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все учебники будут хорошими;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все учебники будут плохими.</w:t>
      </w:r>
    </w:p>
    <w:p w:rsidR="00CE5AAF" w:rsidRPr="001A1ACE" w:rsidRDefault="00B41CE6">
      <w:pPr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11. </w:t>
      </w:r>
      <w:r w:rsidRPr="001A1ACE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1A1ACE">
          <w:rPr>
            <w:sz w:val="24"/>
            <w:szCs w:val="24"/>
          </w:rPr>
          <w:t>1 кг</w:t>
        </w:r>
      </w:smartTag>
      <w:r w:rsidRPr="001A1ACE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1A1ACE">
          <w:rPr>
            <w:sz w:val="24"/>
            <w:szCs w:val="24"/>
          </w:rPr>
          <w:t>20 г</w:t>
        </w:r>
      </w:smartTag>
      <w:r w:rsidRPr="001A1ACE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1A1ACE">
        <w:rPr>
          <w:b/>
          <w:sz w:val="24"/>
          <w:szCs w:val="24"/>
        </w:rPr>
        <w:t xml:space="preserve">М=0 </w:t>
      </w:r>
      <w:r w:rsidRPr="001A1ACE">
        <w:rPr>
          <w:sz w:val="24"/>
          <w:szCs w:val="24"/>
        </w:rPr>
        <w:t xml:space="preserve">и средним квадратическим отклонением </w:t>
      </w:r>
      <w:r w:rsidRPr="001A1ACE">
        <w:rPr>
          <w:b/>
          <w:sz w:val="24"/>
          <w:szCs w:val="24"/>
        </w:rPr>
        <w:t>δ=10 г</w:t>
      </w:r>
      <w:r w:rsidRPr="001A1ACE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12.</w:t>
      </w:r>
      <w:r w:rsidRPr="001A1ACE">
        <w:rPr>
          <w:sz w:val="24"/>
          <w:szCs w:val="24"/>
        </w:rPr>
        <w:t xml:space="preserve">  В первом ящике имеются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белых и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черных шаров, а во втором –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белых и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13.</w:t>
      </w:r>
      <w:r w:rsidRPr="001A1ACE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% деталей 1ого сорта; на 2ом - |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14.</w:t>
      </w:r>
      <w:r w:rsidRPr="001A1ACE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1A1ACE">
        <w:rPr>
          <w:sz w:val="24"/>
          <w:szCs w:val="24"/>
        </w:rPr>
        <w:br w:type="page"/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 xml:space="preserve">ТР </w:t>
      </w:r>
      <w:r w:rsidR="001C5679" w:rsidRPr="001A1ACE">
        <w:rPr>
          <w:b/>
          <w:sz w:val="24"/>
          <w:szCs w:val="24"/>
        </w:rPr>
        <w:t>7</w:t>
      </w:r>
      <w:r w:rsidRPr="001A1ACE">
        <w:rPr>
          <w:b/>
          <w:sz w:val="24"/>
          <w:szCs w:val="24"/>
        </w:rPr>
        <w:t>. Случайная величина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CE5AAF" w:rsidRPr="001A1ACE"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  <w:tr w:rsidR="00CE5AAF" w:rsidRPr="001A1ACE"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</w:t>
            </w:r>
          </w:p>
        </w:tc>
      </w:tr>
    </w:tbl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</w:tr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– отклонения от цели в метрах;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/(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В лотерее выпущено </w:t>
      </w:r>
      <w:r w:rsidRPr="001A1ACE">
        <w:rPr>
          <w:b/>
          <w:i/>
          <w:sz w:val="24"/>
          <w:szCs w:val="24"/>
        </w:rPr>
        <w:t>(15+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+10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билетов на сумму </w:t>
      </w:r>
      <w:r w:rsidRPr="001A1ACE">
        <w:rPr>
          <w:b/>
          <w:i/>
          <w:sz w:val="24"/>
          <w:szCs w:val="24"/>
        </w:rPr>
        <w:t>(6000+10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руб. Распределение выигрыша в лотерее задано таблицей: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1000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sz w:val="24"/>
          <w:szCs w:val="24"/>
        </w:rPr>
        <w:t xml:space="preserve">, руб. – величина выигрыша,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</w:tr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(40+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|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(40+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– количество спортсменов, выполнивших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Составить ряд распределения числа попаданий в цель при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–5|+1</w:t>
      </w:r>
      <w:r w:rsidRPr="001A1ACE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/(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)=1/2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в интервале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вне этого интервала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)=0</w:t>
      </w:r>
      <w:r w:rsidRPr="001A1ACE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1A1ACE">
        <w:rPr>
          <w:b/>
          <w:i/>
          <w:sz w:val="24"/>
          <w:szCs w:val="24"/>
        </w:rPr>
        <w:t xml:space="preserve">(0;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Нормально распределенная 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задана плотностью вероятности: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position w:val="-42"/>
          <w:sz w:val="24"/>
          <w:szCs w:val="24"/>
        </w:rPr>
        <w:object w:dxaOrig="2840" w:dyaOrig="1240">
          <v:shape id="_x0000_i1190" type="#_x0000_t75" style="width:141pt;height:61.5pt" o:ole="">
            <v:imagedata r:id="rId361" o:title=""/>
          </v:shape>
          <o:OLEObject Type="Embed" ProgID="Equation.DSMT4" ShapeID="_x0000_i1190" DrawAspect="Content" ObjectID="_1670837868" r:id="rId362"/>
        </w:object>
      </w:r>
    </w:p>
    <w:p w:rsidR="00CE5AAF" w:rsidRPr="001A1ACE" w:rsidRDefault="00B41CE6">
      <w:pPr>
        <w:ind w:left="360"/>
        <w:jc w:val="both"/>
        <w:rPr>
          <w:b/>
          <w:sz w:val="24"/>
          <w:szCs w:val="24"/>
        </w:rPr>
      </w:pPr>
      <w:r w:rsidRPr="001A1ACE">
        <w:rPr>
          <w:sz w:val="24"/>
          <w:szCs w:val="24"/>
        </w:rPr>
        <w:t xml:space="preserve">где </w:t>
      </w:r>
      <w:r w:rsidRPr="001A1ACE">
        <w:rPr>
          <w:b/>
          <w:i/>
          <w:sz w:val="24"/>
          <w:szCs w:val="24"/>
        </w:rPr>
        <w:t>δ=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. Найти математическое ожидание и дисперсию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. Построить график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Автомат штампует детали. Контролируется длина детали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1A1ACE">
        <w:rPr>
          <w:position w:val="-36"/>
          <w:sz w:val="24"/>
          <w:szCs w:val="24"/>
        </w:rPr>
        <w:object w:dxaOrig="2100" w:dyaOrig="940">
          <v:shape id="_x0000_i1191" type="#_x0000_t75" style="width:105pt;height:48pt" o:ole="">
            <v:imagedata r:id="rId363" o:title=""/>
          </v:shape>
          <o:OLEObject Type="Embed" ProgID="Equation.DSMT4" ShapeID="_x0000_i1191" DrawAspect="Content" ObjectID="_1670837869" r:id="rId364"/>
        </w:object>
      </w:r>
      <w:r w:rsidRPr="001A1ACE">
        <w:rPr>
          <w:sz w:val="24"/>
          <w:szCs w:val="24"/>
        </w:rPr>
        <w:t xml:space="preserve"> мм. Фактически, длина изготовленных деталей не менее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и не более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меньше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мм;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б) больше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мм.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. Найти вероятность того, что в результате испытания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примет значения, заключенные в интервале </w:t>
      </w:r>
      <w:r w:rsidRPr="001A1ACE">
        <w:rPr>
          <w:b/>
          <w:i/>
          <w:sz w:val="24"/>
          <w:szCs w:val="24"/>
        </w:rPr>
        <w:t>(|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</w:t>
      </w:r>
      <w:r w:rsidRPr="001A1ACE">
        <w:rPr>
          <w:i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Размер, </w:t>
            </w: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29</w:t>
            </w:r>
          </w:p>
        </w:tc>
      </w:tr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Число пар, 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(12–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Размер, </w:t>
            </w: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29</w:t>
            </w:r>
          </w:p>
        </w:tc>
      </w:tr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Число пар, 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|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ТР </w:t>
      </w:r>
      <w:r w:rsidR="001C5679" w:rsidRPr="001A1ACE">
        <w:rPr>
          <w:b/>
          <w:sz w:val="24"/>
          <w:szCs w:val="24"/>
        </w:rPr>
        <w:t>8</w:t>
      </w:r>
      <w:r w:rsidRPr="001A1ACE">
        <w:rPr>
          <w:b/>
          <w:sz w:val="24"/>
          <w:szCs w:val="24"/>
        </w:rPr>
        <w:t>. Математическая статистика.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Количественные характеристики выборки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b/>
          <w:i/>
          <w:sz w:val="24"/>
          <w:szCs w:val="24"/>
        </w:rPr>
        <w:t>1000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(1000+20–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;  </w:t>
      </w:r>
      <w:r w:rsidRPr="001A1ACE">
        <w:rPr>
          <w:b/>
          <w:i/>
          <w:sz w:val="24"/>
          <w:szCs w:val="24"/>
        </w:rPr>
        <w:t>950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2) Вычислить математическое ожидание, дисперсию и среднее квадратичное отклонение результатов измерений.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Оценить коэффициент вариации результатов.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Результаты измерений роста </w:t>
      </w:r>
      <w:r w:rsidRPr="001A1ACE">
        <w:rPr>
          <w:i/>
          <w:sz w:val="24"/>
          <w:szCs w:val="24"/>
        </w:rPr>
        <w:t>100</w:t>
      </w:r>
      <w:r w:rsidRPr="001A1ACE">
        <w:rPr>
          <w:sz w:val="24"/>
          <w:szCs w:val="24"/>
        </w:rPr>
        <w:t xml:space="preserve"> спортсменов представлены в табличной форме:</w:t>
      </w:r>
    </w:p>
    <w:p w:rsidR="00CE5AAF" w:rsidRPr="001A1ACE" w:rsidRDefault="00CE5AA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CE5AAF" w:rsidRPr="001A1ACE">
        <w:trPr>
          <w:jc w:val="center"/>
        </w:trPr>
        <w:tc>
          <w:tcPr>
            <w:tcW w:w="1825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179-182</w:t>
            </w:r>
          </w:p>
        </w:tc>
      </w:tr>
      <w:tr w:rsidR="00CE5AAF" w:rsidRPr="001A1ACE">
        <w:trPr>
          <w:jc w:val="center"/>
        </w:trPr>
        <w:tc>
          <w:tcPr>
            <w:tcW w:w="1825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CE5AAF" w:rsidRPr="001A1ACE" w:rsidRDefault="00B41CE6">
      <w:pPr>
        <w:ind w:left="2160" w:hanging="1440"/>
        <w:rPr>
          <w:sz w:val="24"/>
          <w:szCs w:val="24"/>
        </w:rPr>
      </w:pPr>
      <w:r w:rsidRPr="001A1ACE">
        <w:rPr>
          <w:sz w:val="24"/>
          <w:szCs w:val="24"/>
        </w:rPr>
        <w:t>Указание: найти середины интервалов и принять их в качестве вариант.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3) Построить полигон и гистограмму.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4) Оценить коэффициент вариации.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CE5AAF" w:rsidRPr="001A1ACE">
        <w:trPr>
          <w:jc w:val="center"/>
        </w:trPr>
        <w:tc>
          <w:tcPr>
            <w:tcW w:w="262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</w:t>
            </w:r>
          </w:p>
        </w:tc>
      </w:tr>
      <w:tr w:rsidR="00CE5AAF" w:rsidRPr="001A1ACE">
        <w:trPr>
          <w:jc w:val="center"/>
        </w:trPr>
        <w:tc>
          <w:tcPr>
            <w:tcW w:w="262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Оценить коэффициент вариации.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186-190</w:t>
            </w:r>
          </w:p>
        </w:tc>
      </w:tr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+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:rsidR="00CE5AAF" w:rsidRPr="001A1ACE" w:rsidRDefault="00CE5AA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186-190</w:t>
            </w:r>
          </w:p>
        </w:tc>
      </w:tr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12–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</w:tr>
    </w:tbl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Для ГС и ВС построить гистограммы и полигоны частот.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Выяснить, является ли выборка студентов репрезентативной?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В задаче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 w:rsidRPr="001A1ACE">
        <w:rPr>
          <w:i/>
          <w:sz w:val="24"/>
          <w:szCs w:val="24"/>
        </w:rPr>
        <w:t>2000</w:t>
      </w:r>
      <w:r w:rsidRPr="001A1ACE"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CE5AAF" w:rsidRPr="001A1ACE">
        <w:trPr>
          <w:jc w:val="center"/>
        </w:trPr>
        <w:tc>
          <w:tcPr>
            <w:tcW w:w="190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&gt;181</w:t>
            </w:r>
          </w:p>
        </w:tc>
      </w:tr>
      <w:tr w:rsidR="00CE5AAF" w:rsidRPr="001A1ACE">
        <w:trPr>
          <w:jc w:val="center"/>
        </w:trPr>
        <w:tc>
          <w:tcPr>
            <w:tcW w:w="190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1A1ACE">
        <w:rPr>
          <w:b/>
          <w:i/>
          <w:sz w:val="24"/>
          <w:szCs w:val="24"/>
        </w:rPr>
        <w:t>10%</w:t>
      </w:r>
      <w:r w:rsidRPr="001A1ACE">
        <w:rPr>
          <w:sz w:val="24"/>
          <w:szCs w:val="24"/>
        </w:rPr>
        <w:t xml:space="preserve">, для второго и четвертого – </w:t>
      </w:r>
      <w:r w:rsidRPr="001A1ACE">
        <w:rPr>
          <w:b/>
          <w:i/>
          <w:sz w:val="24"/>
          <w:szCs w:val="24"/>
        </w:rPr>
        <w:t>20%</w:t>
      </w:r>
      <w:r w:rsidRPr="001A1ACE">
        <w:rPr>
          <w:sz w:val="24"/>
          <w:szCs w:val="24"/>
        </w:rPr>
        <w:t xml:space="preserve">, для третьего – </w:t>
      </w:r>
      <w:r w:rsidRPr="001A1ACE">
        <w:rPr>
          <w:b/>
          <w:i/>
          <w:sz w:val="24"/>
          <w:szCs w:val="24"/>
        </w:rPr>
        <w:t>30%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:rsidR="00CE5AAF" w:rsidRPr="001A1ACE" w:rsidRDefault="00B41CE6">
      <w:pPr>
        <w:ind w:left="360" w:hanging="360"/>
        <w:jc w:val="center"/>
        <w:rPr>
          <w:sz w:val="24"/>
          <w:szCs w:val="24"/>
        </w:rPr>
      </w:pPr>
      <w:r w:rsidRPr="001A1ACE">
        <w:rPr>
          <w:b/>
          <w:position w:val="-42"/>
          <w:sz w:val="24"/>
          <w:szCs w:val="24"/>
        </w:rPr>
        <w:object w:dxaOrig="3180" w:dyaOrig="940">
          <v:shape id="_x0000_i1192" type="#_x0000_t75" style="width:159pt;height:48pt" o:ole="">
            <v:imagedata r:id="rId365" o:title=""/>
          </v:shape>
          <o:OLEObject Type="Embed" ProgID="Equation.DSMT4" ShapeID="_x0000_i1192" DrawAspect="Content" ObjectID="_1670837870" r:id="rId366"/>
        </w:object>
      </w:r>
      <w:r w:rsidRPr="001A1ACE">
        <w:rPr>
          <w:sz w:val="24"/>
          <w:szCs w:val="24"/>
        </w:rPr>
        <w:t>, м.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1A1ACE">
        <w:rPr>
          <w:b/>
          <w:i/>
          <w:sz w:val="24"/>
          <w:szCs w:val="24"/>
        </w:rPr>
        <w:t>Δ</w:t>
      </w:r>
      <w:r w:rsidRPr="001A1ACE"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 w:rsidRPr="001A1ACE">
        <w:rPr>
          <w:b/>
          <w:i/>
          <w:sz w:val="24"/>
          <w:szCs w:val="24"/>
        </w:rPr>
        <w:t>Δ(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найти его экстремум. Как изменится форма кривой </w:t>
      </w:r>
      <w:r w:rsidRPr="001A1ACE">
        <w:rPr>
          <w:b/>
          <w:i/>
          <w:sz w:val="24"/>
          <w:szCs w:val="24"/>
        </w:rPr>
        <w:t>Δ(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если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увеличится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раза? Как изменится форма кривой, если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увеличится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 или уменьшится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 заданных вариациях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? Какова вероятность попадания в интервал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Δ</w:t>
      </w:r>
      <w:r w:rsidRPr="001A1ACE">
        <w:rPr>
          <w:b/>
          <w:i/>
          <w:sz w:val="24"/>
          <w:szCs w:val="24"/>
        </w:rPr>
        <w:t>|&lt;1м</w:t>
      </w:r>
      <w:r w:rsidRPr="001A1ACE">
        <w:rPr>
          <w:sz w:val="24"/>
          <w:szCs w:val="24"/>
        </w:rPr>
        <w:t>?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. Найти вероятность того, что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примет значение, принадлежащее интервалу </w:t>
      </w:r>
      <w:r w:rsidRPr="001A1ACE">
        <w:rPr>
          <w:b/>
          <w:i/>
          <w:sz w:val="24"/>
          <w:szCs w:val="24"/>
        </w:rPr>
        <w:t>(10, 50)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Раздел 4. </w:t>
      </w:r>
      <w:r w:rsidR="001C5679" w:rsidRPr="001A1ACE">
        <w:rPr>
          <w:b/>
          <w:sz w:val="24"/>
          <w:szCs w:val="24"/>
        </w:rPr>
        <w:t>Основы м</w:t>
      </w:r>
      <w:r w:rsidRPr="001A1ACE">
        <w:rPr>
          <w:b/>
          <w:sz w:val="24"/>
          <w:szCs w:val="24"/>
        </w:rPr>
        <w:t>атематическо</w:t>
      </w:r>
      <w:r w:rsidR="001C5679" w:rsidRPr="001A1ACE">
        <w:rPr>
          <w:b/>
          <w:sz w:val="24"/>
          <w:szCs w:val="24"/>
        </w:rPr>
        <w:t>го</w:t>
      </w:r>
      <w:r w:rsidRPr="001A1ACE">
        <w:rPr>
          <w:b/>
          <w:sz w:val="24"/>
          <w:szCs w:val="24"/>
        </w:rPr>
        <w:t xml:space="preserve"> моделировани</w:t>
      </w:r>
      <w:r w:rsidR="001C5679" w:rsidRPr="001A1ACE">
        <w:rPr>
          <w:b/>
          <w:sz w:val="24"/>
          <w:szCs w:val="24"/>
        </w:rPr>
        <w:t>я в ФК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8</w:t>
      </w:r>
      <w:r w:rsidRPr="001A1ACE">
        <w:rPr>
          <w:b/>
          <w:sz w:val="24"/>
          <w:szCs w:val="24"/>
        </w:rPr>
        <w:t>. Коррелированные случайные величины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Заданы случайные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вес студентов первого курса МГАФК, 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CE5AAF" w:rsidRPr="001A1ACE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:rsidR="00CE5AAF" w:rsidRPr="001A1ACE" w:rsidRDefault="00B41CE6">
            <w:pPr>
              <w:jc w:val="right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см</w:t>
            </w:r>
          </w:p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170-179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Заданы случайные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урожай участка,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CE5AAF" w:rsidRPr="001A1ACE">
        <w:tc>
          <w:tcPr>
            <w:tcW w:w="1368" w:type="dxa"/>
            <w:tcBorders>
              <w:tl2br w:val="single" w:sz="4" w:space="0" w:color="auto"/>
            </w:tcBorders>
          </w:tcPr>
          <w:p w:rsidR="00CE5AAF" w:rsidRPr="001A1ACE" w:rsidRDefault="00B41CE6">
            <w:pPr>
              <w:jc w:val="right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т</w:t>
            </w:r>
          </w:p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Результаты тестирования </w:t>
      </w:r>
      <w:r w:rsidRPr="001A1ACE">
        <w:rPr>
          <w:i/>
          <w:sz w:val="24"/>
          <w:szCs w:val="24"/>
        </w:rPr>
        <w:t>10</w:t>
      </w:r>
      <w:r w:rsidRPr="001A1ACE">
        <w:rPr>
          <w:sz w:val="24"/>
          <w:szCs w:val="24"/>
        </w:rPr>
        <w:t xml:space="preserve"> студентов в 2-х видах упражнений: в беге на дистанцию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sz w:val="24"/>
          <w:szCs w:val="24"/>
        </w:rPr>
        <w:t xml:space="preserve"> и в прыжках в длину с места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1A1ACE">
              <w:rPr>
                <w:b/>
                <w:sz w:val="24"/>
                <w:szCs w:val="24"/>
              </w:rPr>
              <w:t>сек</w:t>
            </w:r>
            <w:r w:rsidRPr="001A1ACE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1A1ACE">
              <w:rPr>
                <w:b/>
                <w:sz w:val="24"/>
                <w:szCs w:val="24"/>
              </w:rPr>
              <w:t>м.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время преодоления дистанции в сек.,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длина прыжка в м.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вариационные ряды и статистические распределения.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Построить корреляционное поле.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ax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cy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. Вычислить параметры линий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6) Построить графики прямых линий регрессии на корреляционном поле.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за 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 </w:t>
      </w:r>
      <w:r w:rsidRPr="001A1ACE">
        <w:rPr>
          <w:b/>
          <w:i/>
          <w:sz w:val="24"/>
          <w:szCs w:val="24"/>
        </w:rPr>
        <w:t>9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10,5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13,5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16 сек</w:t>
      </w:r>
      <w:r w:rsidRPr="001A1ACE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sz w:val="24"/>
          <w:szCs w:val="24"/>
        </w:rPr>
        <w:t xml:space="preserve">, если в прыжке они показали: </w:t>
      </w:r>
      <w:r w:rsidRPr="001A1ACE">
        <w:rPr>
          <w:b/>
          <w:i/>
          <w:sz w:val="24"/>
          <w:szCs w:val="24"/>
        </w:rPr>
        <w:t>1,5м</w:t>
      </w:r>
      <w:r w:rsidRPr="001A1ACE">
        <w:rPr>
          <w:b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3,2м</w:t>
      </w:r>
      <w:r w:rsidRPr="001A1ACE">
        <w:rPr>
          <w:b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4,5м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8) Для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оценить ранговый коэффициент корреляции Спирмэна.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=0.1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=0.05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числа степеней свободы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</w:t>
      </w:r>
    </w:p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Итоговое задание по математическому моделированию</w:t>
      </w: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 своем индивидуальном виде спорта обоснованно выбрать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тестовых упражнения и выполнить их не менее </w:t>
      </w:r>
      <w:r w:rsidRPr="001A1ACE">
        <w:rPr>
          <w:i/>
          <w:sz w:val="24"/>
          <w:szCs w:val="24"/>
        </w:rPr>
        <w:t>20</w:t>
      </w:r>
      <w:r w:rsidRPr="001A1ACE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1) Записать варианты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,</w:t>
      </w:r>
      <w:r w:rsidRPr="001A1ACE">
        <w:rPr>
          <w:sz w:val="24"/>
          <w:szCs w:val="24"/>
        </w:rPr>
        <w:t xml:space="preserve"> построить вариационные ряды и найти размахи.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Записать статистические распределения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Построить полигоны и гистограммы частот.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Вычислить числовые характеристики:</w:t>
      </w:r>
    </w:p>
    <w:p w:rsidR="00CE5AAF" w:rsidRPr="001A1ACE" w:rsidRDefault="00B41CE6">
      <w:pPr>
        <w:ind w:left="360"/>
        <w:jc w:val="both"/>
        <w:rPr>
          <w:b/>
          <w:sz w:val="24"/>
          <w:szCs w:val="24"/>
        </w:rPr>
      </w:pPr>
      <w:r w:rsidRPr="001A1ACE">
        <w:rPr>
          <w:sz w:val="24"/>
          <w:szCs w:val="24"/>
        </w:rPr>
        <w:t xml:space="preserve">- средние значения </w:t>
      </w:r>
      <w:r w:rsidRPr="001A1ACE">
        <w:rPr>
          <w:position w:val="-4"/>
          <w:sz w:val="24"/>
          <w:szCs w:val="24"/>
        </w:rPr>
        <w:object w:dxaOrig="360" w:dyaOrig="380">
          <v:shape id="_x0000_i1193" type="#_x0000_t75" style="width:20.25pt;height:20.25pt" o:ole="">
            <v:imagedata r:id="rId367" o:title=""/>
          </v:shape>
          <o:OLEObject Type="Embed" ProgID="Equation.3" ShapeID="_x0000_i1193" DrawAspect="Content" ObjectID="_1670837871" r:id="rId368"/>
        </w:objec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position w:val="-4"/>
          <w:sz w:val="24"/>
          <w:szCs w:val="24"/>
        </w:rPr>
        <w:object w:dxaOrig="279" w:dyaOrig="380">
          <v:shape id="_x0000_i1194" type="#_x0000_t75" style="width:14.25pt;height:20.25pt" o:ole="">
            <v:imagedata r:id="rId369" o:title=""/>
          </v:shape>
          <o:OLEObject Type="Embed" ProgID="Equation.3" ShapeID="_x0000_i1194" DrawAspect="Content" ObjectID="_1670837872" r:id="rId370"/>
        </w:object>
      </w:r>
      <w:r w:rsidRPr="001A1ACE">
        <w:rPr>
          <w:b/>
          <w:sz w:val="24"/>
          <w:szCs w:val="24"/>
        </w:rPr>
        <w:t xml:space="preserve">; </w:t>
      </w:r>
      <w:r w:rsidRPr="001A1ACE">
        <w:rPr>
          <w:sz w:val="24"/>
          <w:szCs w:val="24"/>
        </w:rPr>
        <w:t xml:space="preserve">- дисперсии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средние квадратичные отклонения </w:t>
      </w:r>
      <w:r w:rsidRPr="001A1ACE">
        <w:rPr>
          <w:b/>
          <w:i/>
          <w:sz w:val="24"/>
          <w:szCs w:val="24"/>
        </w:rPr>
        <w:t>σ(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</w:rPr>
        <w:t>σ(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коэффициенты вариации (колеблемости)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стандартные ошибки средних значений </w:t>
      </w:r>
      <w:r w:rsidRPr="001A1ACE">
        <w:rPr>
          <w:b/>
          <w:position w:val="-4"/>
          <w:sz w:val="24"/>
          <w:szCs w:val="24"/>
        </w:rPr>
        <w:object w:dxaOrig="279" w:dyaOrig="320">
          <v:shape id="_x0000_i1195" type="#_x0000_t75" style="width:14.25pt;height:15pt" o:ole="">
            <v:imagedata r:id="rId371" o:title=""/>
          </v:shape>
          <o:OLEObject Type="Embed" ProgID="Equation.DSMT4" ShapeID="_x0000_i1195" DrawAspect="Content" ObjectID="_1670837873" r:id="rId372"/>
        </w:object>
      </w:r>
      <w:r w:rsidRPr="001A1ACE">
        <w:rPr>
          <w:sz w:val="24"/>
          <w:szCs w:val="24"/>
        </w:rPr>
        <w:t xml:space="preserve">и </w:t>
      </w:r>
      <w:r w:rsidRPr="001A1ACE">
        <w:rPr>
          <w:b/>
          <w:position w:val="-4"/>
          <w:sz w:val="24"/>
          <w:szCs w:val="24"/>
        </w:rPr>
        <w:object w:dxaOrig="220" w:dyaOrig="320">
          <v:shape id="_x0000_i1196" type="#_x0000_t75" style="width:11.25pt;height:15pt" o:ole="">
            <v:imagedata r:id="rId373" o:title=""/>
          </v:shape>
          <o:OLEObject Type="Embed" ProgID="Equation.DSMT4" ShapeID="_x0000_i1196" DrawAspect="Content" ObjectID="_1670837874" r:id="rId374"/>
        </w:object>
      </w:r>
      <w:r w:rsidRPr="001A1ACE">
        <w:rPr>
          <w:b/>
          <w:sz w:val="24"/>
          <w:szCs w:val="24"/>
        </w:rPr>
        <w:t>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7) Построить корреляционное поле.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ax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cy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. Вычислить параметры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 по методу наименьших квадратов.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9) Построить графики линий регрессии на корреляционном поле.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при заданных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наоборот – значения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 заданных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11) Оценить ранговый коэффициент корреляции Спирмэна.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12) Определить доверительные интервалы для всех числовых характеристик п. 4 с надежностью </w:t>
      </w:r>
      <w:r w:rsidRPr="001A1ACE">
        <w:rPr>
          <w:b/>
          <w:i/>
          <w:sz w:val="24"/>
          <w:szCs w:val="24"/>
        </w:rPr>
        <w:t>0,95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b/>
          <w:i/>
          <w:sz w:val="24"/>
          <w:szCs w:val="24"/>
        </w:rPr>
      </w:pPr>
      <w:r w:rsidRPr="001A1ACE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=0.1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=0.05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числа степеней свободы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-2).</w:t>
      </w:r>
    </w:p>
    <w:p w:rsidR="00CE5AAF" w:rsidRPr="001A1ACE" w:rsidRDefault="00B41CE6">
      <w:pPr>
        <w:ind w:left="54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         </w:t>
      </w:r>
      <w:r w:rsidRPr="001A1ACE">
        <w:rPr>
          <w:i/>
          <w:sz w:val="24"/>
          <w:szCs w:val="24"/>
        </w:rPr>
        <w:t>Пример тестового обследования</w:t>
      </w:r>
      <w:r w:rsidRPr="001A1ACE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1A1ACE">
        <w:rPr>
          <w:b/>
          <w:i/>
          <w:sz w:val="24"/>
          <w:szCs w:val="24"/>
        </w:rPr>
        <w:t>30м</w:t>
      </w:r>
      <w:r w:rsidRPr="001A1ACE">
        <w:rPr>
          <w:sz w:val="24"/>
          <w:szCs w:val="24"/>
        </w:rPr>
        <w:t xml:space="preserve"> (результаты в </w:t>
      </w:r>
      <w:r w:rsidRPr="001A1ACE">
        <w:rPr>
          <w:b/>
          <w:i/>
          <w:sz w:val="24"/>
          <w:szCs w:val="24"/>
        </w:rPr>
        <w:t>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 обозначены через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) и тройной прыжок с места (результаты в </w:t>
      </w:r>
      <w:r w:rsidRPr="001A1ACE">
        <w:rPr>
          <w:b/>
          <w:i/>
          <w:sz w:val="24"/>
          <w:szCs w:val="24"/>
        </w:rPr>
        <w:t>м</w:t>
      </w:r>
      <w:r w:rsidRPr="001A1ACE">
        <w:rPr>
          <w:sz w:val="24"/>
          <w:szCs w:val="24"/>
        </w:rPr>
        <w:t xml:space="preserve"> обозначены через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):</w:t>
      </w:r>
    </w:p>
    <w:p w:rsidR="00212E8C" w:rsidRPr="001A1ACE" w:rsidRDefault="00212E8C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</w:tr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6,97</w:t>
            </w:r>
          </w:p>
        </w:tc>
      </w:tr>
    </w:tbl>
    <w:p w:rsidR="00212E8C" w:rsidRPr="001A1ACE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12E8C" w:rsidRPr="001A1ACE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КРИТЕРИИ ОЦЕНКИ:</w:t>
      </w: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212E8C" w:rsidRPr="001A1ACE" w:rsidRDefault="00212E8C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A1ACE">
        <w:rPr>
          <w:rFonts w:eastAsiaTheme="minorHAnsi"/>
          <w:b/>
          <w:sz w:val="24"/>
          <w:szCs w:val="24"/>
          <w:lang w:eastAsia="en-US"/>
        </w:rPr>
        <w:t>«отлично»</w:t>
      </w:r>
      <w:r w:rsidRPr="001A1ACE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212E8C" w:rsidRPr="001A1ACE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212E8C" w:rsidRPr="001A1ACE" w:rsidRDefault="00212E8C" w:rsidP="00212E8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A1ACE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A1ACE">
        <w:rPr>
          <w:rFonts w:eastAsiaTheme="minorHAnsi"/>
          <w:bCs/>
          <w:sz w:val="24"/>
          <w:szCs w:val="24"/>
          <w:lang w:eastAsia="en-US"/>
        </w:rPr>
        <w:t>:</w:t>
      </w:r>
    </w:p>
    <w:p w:rsidR="00AB34C9" w:rsidRPr="001A1ACE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212E8C" w:rsidRPr="001A1ACE" w:rsidRDefault="00212E8C" w:rsidP="00AB34C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A1ACE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A1ACE">
        <w:rPr>
          <w:rFonts w:eastAsiaTheme="minorHAnsi"/>
          <w:bCs/>
          <w:sz w:val="24"/>
          <w:szCs w:val="24"/>
          <w:lang w:eastAsia="en-US"/>
        </w:rPr>
        <w:t>: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212E8C" w:rsidRPr="001A1ACE" w:rsidRDefault="00AB34C9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sz w:val="24"/>
          <w:szCs w:val="24"/>
          <w:lang w:eastAsia="en-US"/>
        </w:rPr>
        <w:t xml:space="preserve"> </w:t>
      </w:r>
      <w:r w:rsidR="00212E8C" w:rsidRPr="001A1ACE">
        <w:rPr>
          <w:rFonts w:eastAsiaTheme="minorHAnsi"/>
          <w:sz w:val="24"/>
          <w:szCs w:val="24"/>
          <w:lang w:eastAsia="en-US"/>
        </w:rPr>
        <w:t xml:space="preserve">- оценка </w:t>
      </w:r>
      <w:r w:rsidR="00212E8C" w:rsidRPr="001A1ACE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="00212E8C" w:rsidRPr="001A1ACE">
        <w:rPr>
          <w:rFonts w:eastAsiaTheme="minorHAnsi"/>
          <w:sz w:val="24"/>
          <w:szCs w:val="24"/>
          <w:lang w:eastAsia="en-US"/>
        </w:rPr>
        <w:t>: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lang w:eastAsia="en-US"/>
        </w:rPr>
        <w:t>=</w:t>
      </w:r>
      <w:r w:rsidRPr="001A1ACE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197" type="#_x0000_t75" style="width:12pt;height:31.5pt" o:ole="">
            <v:imagedata r:id="rId375" o:title=""/>
          </v:shape>
          <o:OLEObject Type="Embed" ProgID="Equation.3" ShapeID="_x0000_i1197" DrawAspect="Content" ObjectID="_1670837875" r:id="rId376"/>
        </w:object>
      </w:r>
      <w:r w:rsidRPr="001A1ACE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198" type="#_x0000_t75" style="width:35.25pt;height:33.75pt" o:ole="">
            <v:imagedata r:id="rId377" o:title=""/>
          </v:shape>
          <o:OLEObject Type="Embed" ProgID="Equation.3" ShapeID="_x0000_i1198" DrawAspect="Content" ObjectID="_1670837876" r:id="rId378"/>
        </w:object>
      </w:r>
      <w:r w:rsidRPr="001A1ACE">
        <w:rPr>
          <w:rFonts w:eastAsiaTheme="minorHAnsi"/>
          <w:bCs/>
          <w:sz w:val="24"/>
          <w:szCs w:val="24"/>
          <w:lang w:eastAsia="en-US"/>
        </w:rPr>
        <w:t>;</w:t>
      </w:r>
    </w:p>
    <w:p w:rsidR="00212E8C" w:rsidRPr="001A1ACE" w:rsidRDefault="00212E8C" w:rsidP="00212E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1A1ACE">
        <w:rPr>
          <w:rFonts w:eastAsiaTheme="minorHAnsi"/>
          <w:bCs/>
          <w:sz w:val="24"/>
          <w:szCs w:val="24"/>
          <w:lang w:val="en-US" w:eastAsia="en-US"/>
        </w:rPr>
        <w:t>n</w:t>
      </w:r>
      <w:r w:rsidRPr="001A1ACE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1A1ACE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1. Линейная алгебра.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2 Матрицы и определители (50 вариантов по 10 задач).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2. Математический анализ.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4. Дифференциальные уравнения (50 вариантов по 4 задачи).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 xml:space="preserve">Раздел № 4. </w:t>
      </w:r>
      <w:r w:rsidR="001C5679" w:rsidRPr="001A1ACE">
        <w:rPr>
          <w:b/>
          <w:bCs/>
          <w:sz w:val="24"/>
          <w:szCs w:val="24"/>
        </w:rPr>
        <w:t>Основы м</w:t>
      </w:r>
      <w:r w:rsidRPr="001A1ACE">
        <w:rPr>
          <w:b/>
          <w:bCs/>
          <w:sz w:val="24"/>
          <w:szCs w:val="24"/>
        </w:rPr>
        <w:t>атематическо</w:t>
      </w:r>
      <w:r w:rsidR="001C5679" w:rsidRPr="001A1ACE">
        <w:rPr>
          <w:b/>
          <w:bCs/>
          <w:sz w:val="24"/>
          <w:szCs w:val="24"/>
        </w:rPr>
        <w:t>го</w:t>
      </w:r>
      <w:r w:rsidRPr="001A1ACE">
        <w:rPr>
          <w:b/>
          <w:bCs/>
          <w:sz w:val="24"/>
          <w:szCs w:val="24"/>
        </w:rPr>
        <w:t xml:space="preserve"> моделировани</w:t>
      </w:r>
      <w:r w:rsidR="001C5679" w:rsidRPr="001A1ACE">
        <w:rPr>
          <w:b/>
          <w:bCs/>
          <w:sz w:val="24"/>
          <w:szCs w:val="24"/>
        </w:rPr>
        <w:t>я в ФК</w:t>
      </w:r>
      <w:r w:rsidRPr="001A1ACE">
        <w:rPr>
          <w:b/>
          <w:bCs/>
          <w:sz w:val="24"/>
          <w:szCs w:val="24"/>
        </w:rPr>
        <w:t>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6 Контрольное кейс – задание (50 вариантов по 7 пунктов).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КРИТЕРИИ ОЦЕНКИ: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оценка </w:t>
      </w:r>
      <w:r w:rsidRPr="001A1ACE">
        <w:rPr>
          <w:b/>
          <w:sz w:val="24"/>
          <w:szCs w:val="24"/>
        </w:rPr>
        <w:t>«отлично»</w:t>
      </w:r>
      <w:r w:rsidRPr="001A1ACE">
        <w:rPr>
          <w:sz w:val="24"/>
          <w:szCs w:val="24"/>
        </w:rPr>
        <w:t xml:space="preserve"> выставляется студенту, если: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1A1ACE">
        <w:rPr>
          <w:sz w:val="24"/>
          <w:szCs w:val="24"/>
        </w:rPr>
        <w:t xml:space="preserve">  В</w:t>
      </w:r>
      <w:r w:rsidRPr="001A1ACE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CE5AAF" w:rsidRPr="001A1ACE" w:rsidRDefault="00B41CE6">
      <w:pPr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- оценка </w:t>
      </w:r>
      <w:r w:rsidRPr="001A1ACE">
        <w:rPr>
          <w:b/>
          <w:bCs/>
          <w:sz w:val="24"/>
          <w:szCs w:val="24"/>
        </w:rPr>
        <w:t>«хорошо»: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 xml:space="preserve"> - оценка </w:t>
      </w:r>
      <w:r w:rsidRPr="001A1ACE">
        <w:rPr>
          <w:b/>
          <w:bCs/>
          <w:sz w:val="24"/>
          <w:szCs w:val="24"/>
        </w:rPr>
        <w:t>«удовлетворительно»: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оценка </w:t>
      </w:r>
      <w:r w:rsidRPr="001A1ACE">
        <w:rPr>
          <w:b/>
          <w:sz w:val="24"/>
          <w:szCs w:val="24"/>
        </w:rPr>
        <w:t>«неудовлетворительно»: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Отсутствует решение.</w:t>
      </w:r>
    </w:p>
    <w:p w:rsidR="00CE5AAF" w:rsidRPr="001A1ACE" w:rsidRDefault="00CE5AAF">
      <w:pPr>
        <w:jc w:val="both"/>
        <w:rPr>
          <w:bCs/>
          <w:sz w:val="24"/>
          <w:szCs w:val="24"/>
        </w:rPr>
      </w:pPr>
    </w:p>
    <w:p w:rsidR="00CE5AAF" w:rsidRPr="001A1ACE" w:rsidRDefault="00B41CE6">
      <w:pPr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CE5AAF" w:rsidRPr="001A1ACE" w:rsidRDefault="00B41CE6">
      <w:pPr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</w:rPr>
        <w:t>=</w:t>
      </w:r>
      <w:r w:rsidRPr="001A1ACE">
        <w:rPr>
          <w:bCs/>
          <w:position w:val="-24"/>
          <w:sz w:val="24"/>
          <w:szCs w:val="24"/>
        </w:rPr>
        <w:object w:dxaOrig="240" w:dyaOrig="620">
          <v:shape id="_x0000_i1199" type="#_x0000_t75" style="width:12pt;height:31.5pt" o:ole="">
            <v:imagedata r:id="rId375" o:title=""/>
          </v:shape>
          <o:OLEObject Type="Embed" ProgID="Equation.3" ShapeID="_x0000_i1199" DrawAspect="Content" ObjectID="_1670837877" r:id="rId379"/>
        </w:object>
      </w:r>
      <w:r w:rsidRPr="001A1ACE">
        <w:rPr>
          <w:bCs/>
          <w:position w:val="-28"/>
          <w:sz w:val="24"/>
          <w:szCs w:val="24"/>
        </w:rPr>
        <w:object w:dxaOrig="700" w:dyaOrig="680">
          <v:shape id="_x0000_i1200" type="#_x0000_t75" style="width:35.25pt;height:33.75pt" o:ole="">
            <v:imagedata r:id="rId377" o:title=""/>
          </v:shape>
          <o:OLEObject Type="Embed" ProgID="Equation.3" ShapeID="_x0000_i1200" DrawAspect="Content" ObjectID="_1670837878" r:id="rId380"/>
        </w:object>
      </w:r>
      <w:r w:rsidRPr="001A1ACE">
        <w:rPr>
          <w:bCs/>
          <w:sz w:val="24"/>
          <w:szCs w:val="24"/>
        </w:rPr>
        <w:t>;</w:t>
      </w:r>
    </w:p>
    <w:p w:rsidR="00CE5AAF" w:rsidRPr="001A1ACE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Здесь: </w:t>
      </w:r>
      <w:r w:rsidRPr="001A1ACE">
        <w:rPr>
          <w:bCs/>
          <w:sz w:val="24"/>
          <w:szCs w:val="24"/>
          <w:lang w:val="en-US"/>
        </w:rPr>
        <w:t>n</w:t>
      </w:r>
      <w:r w:rsidRPr="001A1ACE">
        <w:rPr>
          <w:bCs/>
          <w:sz w:val="24"/>
          <w:szCs w:val="24"/>
        </w:rPr>
        <w:t xml:space="preserve"> – количество задач в КР; 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  <w:vertAlign w:val="subscript"/>
          <w:lang w:val="en-US"/>
        </w:rPr>
        <w:t>i</w:t>
      </w:r>
      <w:r w:rsidRPr="001A1ACE">
        <w:rPr>
          <w:bCs/>
          <w:sz w:val="24"/>
          <w:szCs w:val="24"/>
          <w:vertAlign w:val="subscript"/>
        </w:rPr>
        <w:t xml:space="preserve"> </w:t>
      </w:r>
      <w:r w:rsidRPr="001A1ACE">
        <w:rPr>
          <w:bCs/>
          <w:sz w:val="24"/>
          <w:szCs w:val="24"/>
        </w:rPr>
        <w:t>– оценки за отдельные задачи в КР; 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</w:rPr>
        <w:t xml:space="preserve"> – итоговая оценка за контрольную работу.</w:t>
      </w:r>
    </w:p>
    <w:p w:rsidR="00AB34C9" w:rsidRPr="001A1ACE" w:rsidRDefault="00AB34C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E5AAF" w:rsidRPr="001A1ACE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AB34C9" w:rsidRPr="001A1ACE" w:rsidRDefault="00B41CE6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 w:rsidR="00AB34C9" w:rsidRPr="001A1ACE">
        <w:rPr>
          <w:color w:val="000000"/>
          <w:spacing w:val="-1"/>
          <w:sz w:val="24"/>
          <w:szCs w:val="24"/>
        </w:rPr>
        <w:t>1</w:t>
      </w:r>
      <w:r w:rsidRPr="001A1ACE">
        <w:rPr>
          <w:color w:val="000000"/>
          <w:spacing w:val="-1"/>
          <w:sz w:val="24"/>
          <w:szCs w:val="24"/>
        </w:rPr>
        <w:t xml:space="preserve"> настоящего ФОС. </w:t>
      </w:r>
      <w:r w:rsidR="00AB34C9" w:rsidRPr="001A1ACE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</w:t>
      </w:r>
      <w:r w:rsidR="00E025C7" w:rsidRPr="001A1ACE">
        <w:rPr>
          <w:color w:val="000000"/>
          <w:spacing w:val="-1"/>
          <w:sz w:val="24"/>
          <w:szCs w:val="24"/>
        </w:rPr>
        <w:t>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:rsidR="00E025C7" w:rsidRPr="001A1ACE" w:rsidRDefault="00E025C7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Экзаменационные билеты.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Структура экзаменационного билета.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1. Каждый экзаменационный билет содержит 6 заданий: три теоретических вопроса и три задачи, охватывающие все разделы дисциплины.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CE5AAF" w:rsidRPr="001A1ACE" w:rsidRDefault="00CE5AAF">
      <w:pPr>
        <w:ind w:firstLine="709"/>
        <w:jc w:val="both"/>
        <w:rPr>
          <w:sz w:val="24"/>
          <w:szCs w:val="24"/>
        </w:rPr>
      </w:pPr>
    </w:p>
    <w:p w:rsidR="00CE5AAF" w:rsidRPr="001A1ACE" w:rsidRDefault="00B41CE6">
      <w:pPr>
        <w:ind w:firstLine="709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Демонстрационный билет.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CE5AAF" w:rsidRPr="001A1ACE">
        <w:tc>
          <w:tcPr>
            <w:tcW w:w="18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МГАФК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Экзаменационный билет </w:t>
            </w:r>
          </w:p>
        </w:tc>
        <w:tc>
          <w:tcPr>
            <w:tcW w:w="2083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Утверждаю. 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CE5AAF" w:rsidRPr="001A1ACE">
        <w:tc>
          <w:tcPr>
            <w:tcW w:w="10003" w:type="dxa"/>
            <w:gridSpan w:val="3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Дисциплина: МАТЕМАТИЧЕСКИЕ МЕТОДЫ АНАЛИЗА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 В ФИЗИЧЕСКОЙ КУЛЬТУРЕ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CE5AAF" w:rsidRPr="001A1ACE">
        <w:tc>
          <w:tcPr>
            <w:tcW w:w="10003" w:type="dxa"/>
            <w:gridSpan w:val="3"/>
            <w:vAlign w:val="center"/>
          </w:tcPr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Аналитическая геометрия. Линии 2-го порядка. Гипербола, как геометрическое место точек с определёнными свойствами.  Каноническое уравнение гиперболы.</w:t>
            </w:r>
          </w:p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Математический анализ. Свойства определённых интегралов.</w:t>
            </w:r>
          </w:p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Теория вероятностей. Закон равномерного распределения случайной величины и его свойства.</w:t>
            </w:r>
          </w:p>
          <w:p w:rsidR="00CE5AAF" w:rsidRPr="001A1ACE" w:rsidRDefault="00B41CE6">
            <w:pPr>
              <w:ind w:left="720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Задачи.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Вычислить определитель матрицы: </w:t>
            </w:r>
            <w:r w:rsidRPr="001A1ACE">
              <w:rPr>
                <w:position w:val="-50"/>
                <w:sz w:val="24"/>
                <w:szCs w:val="24"/>
              </w:rPr>
              <w:object w:dxaOrig="1620" w:dyaOrig="1120">
                <v:shape id="_x0000_i1201" type="#_x0000_t75" style="width:80.25pt;height:57pt" o:ole="">
                  <v:imagedata r:id="rId381" o:title=""/>
                </v:shape>
                <o:OLEObject Type="Embed" ProgID="Equation.3" ShapeID="_x0000_i1201" DrawAspect="Content" ObjectID="_1670837879" r:id="rId382"/>
              </w:object>
            </w:r>
          </w:p>
          <w:p w:rsidR="00CE5AAF" w:rsidRPr="001A1ACE" w:rsidRDefault="00B41CE6">
            <w:pPr>
              <w:ind w:left="108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методом разложения по элементам 3-ей строки.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Вычислить предел функции: </w:t>
            </w:r>
            <w:r w:rsidRPr="001A1ACE">
              <w:rPr>
                <w:position w:val="-28"/>
                <w:sz w:val="24"/>
                <w:szCs w:val="24"/>
              </w:rPr>
              <w:object w:dxaOrig="1420" w:dyaOrig="700">
                <v:shape id="_x0000_i1202" type="#_x0000_t75" style="width:70.5pt;height:35.25pt" o:ole="">
                  <v:imagedata r:id="rId383" o:title=""/>
                </v:shape>
                <o:OLEObject Type="Embed" ProgID="Equation.3" ShapeID="_x0000_i1202" DrawAspect="Content" ObjectID="_1670837880" r:id="rId384"/>
              </w:object>
            </w:r>
            <w:r w:rsidRPr="001A1ACE">
              <w:rPr>
                <w:sz w:val="24"/>
                <w:szCs w:val="24"/>
              </w:rPr>
              <w:t>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Разложить функцию </w:t>
            </w:r>
            <w:r w:rsidRPr="001A1ACE">
              <w:rPr>
                <w:sz w:val="24"/>
                <w:szCs w:val="24"/>
                <w:lang w:val="en-US"/>
              </w:rPr>
              <w:t>f</w:t>
            </w:r>
            <w:r w:rsidRPr="001A1ACE">
              <w:rPr>
                <w:sz w:val="24"/>
                <w:szCs w:val="24"/>
              </w:rPr>
              <w:t>(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) =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  <w:vertAlign w:val="superscript"/>
              </w:rPr>
              <w:t>3</w:t>
            </w:r>
            <w:r w:rsidRPr="001A1ACE">
              <w:rPr>
                <w:sz w:val="24"/>
                <w:szCs w:val="24"/>
              </w:rPr>
              <w:t xml:space="preserve"> – 5 в ряд Тейлора по степеням (х - 3). Записать 5 первых членов ряда.</w:t>
            </w:r>
          </w:p>
        </w:tc>
      </w:tr>
    </w:tbl>
    <w:p w:rsidR="00CE5AAF" w:rsidRPr="001A1ACE" w:rsidRDefault="00CE5AAF">
      <w:pPr>
        <w:spacing w:line="360" w:lineRule="auto"/>
        <w:ind w:left="709"/>
        <w:jc w:val="both"/>
        <w:rPr>
          <w:bCs/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>КРИТЕРИИ ОЦЕНКИ:</w:t>
      </w: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 xml:space="preserve">-оценка  </w:t>
      </w:r>
      <w:r w:rsidRPr="001A1ACE">
        <w:rPr>
          <w:b/>
          <w:sz w:val="24"/>
          <w:szCs w:val="24"/>
        </w:rPr>
        <w:t>«отлично»</w:t>
      </w:r>
      <w:r w:rsidRPr="001A1ACE">
        <w:rPr>
          <w:sz w:val="24"/>
          <w:szCs w:val="24"/>
        </w:rPr>
        <w:t xml:space="preserve"> ставится если: </w:t>
      </w:r>
    </w:p>
    <w:p w:rsidR="00CE5AAF" w:rsidRPr="001A1ACE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CE5AAF" w:rsidRPr="001A1ACE" w:rsidRDefault="00CE5AA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E025C7" w:rsidRPr="001A1ACE" w:rsidRDefault="00E025C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CE5AAF" w:rsidRPr="001A1ACE" w:rsidRDefault="00B41CE6">
      <w:pPr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lastRenderedPageBreak/>
        <w:t xml:space="preserve">- оценка </w:t>
      </w:r>
      <w:r w:rsidRPr="001A1ACE">
        <w:rPr>
          <w:rFonts w:eastAsia="Calibri"/>
          <w:b/>
          <w:bCs/>
          <w:sz w:val="24"/>
          <w:szCs w:val="24"/>
        </w:rPr>
        <w:t>«хорошо»:</w:t>
      </w:r>
    </w:p>
    <w:p w:rsidR="00CE5AAF" w:rsidRPr="001A1ACE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 xml:space="preserve">-оценка  </w:t>
      </w:r>
      <w:r w:rsidRPr="001A1ACE">
        <w:rPr>
          <w:b/>
          <w:sz w:val="24"/>
          <w:szCs w:val="24"/>
        </w:rPr>
        <w:t>«удовлетворительно»</w:t>
      </w:r>
      <w:r w:rsidRPr="001A1ACE">
        <w:rPr>
          <w:sz w:val="24"/>
          <w:szCs w:val="24"/>
        </w:rPr>
        <w:t xml:space="preserve"> ставится если: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CE5AAF" w:rsidRPr="001A1ACE" w:rsidRDefault="00B41CE6">
      <w:pPr>
        <w:jc w:val="both"/>
        <w:rPr>
          <w:rFonts w:eastAsia="Calibri"/>
          <w:sz w:val="24"/>
          <w:szCs w:val="24"/>
        </w:rPr>
      </w:pPr>
      <w:r w:rsidRPr="001A1ACE">
        <w:rPr>
          <w:rFonts w:eastAsia="Calibri"/>
          <w:sz w:val="24"/>
          <w:szCs w:val="24"/>
        </w:rPr>
        <w:t xml:space="preserve">  - оценка </w:t>
      </w:r>
      <w:r w:rsidRPr="001A1ACE">
        <w:rPr>
          <w:rFonts w:eastAsia="Calibri"/>
          <w:b/>
          <w:sz w:val="24"/>
          <w:szCs w:val="24"/>
        </w:rPr>
        <w:t>«неудовлетворительно»: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CE5AAF" w:rsidRPr="001A1ACE" w:rsidRDefault="00CE5AAF">
      <w:pPr>
        <w:jc w:val="both"/>
        <w:rPr>
          <w:rFonts w:eastAsia="Calibri"/>
          <w:bCs/>
          <w:sz w:val="24"/>
          <w:szCs w:val="24"/>
        </w:rPr>
      </w:pPr>
    </w:p>
    <w:p w:rsidR="00CE5AAF" w:rsidRPr="001A1ACE" w:rsidRDefault="00B41CE6">
      <w:pPr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CE5AAF" w:rsidRPr="001A1ACE" w:rsidRDefault="00B41CE6">
      <w:pPr>
        <w:ind w:left="709"/>
        <w:jc w:val="center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</w:rPr>
        <w:t>=</w:t>
      </w:r>
      <w:r w:rsidRPr="001A1ACE">
        <w:rPr>
          <w:rFonts w:eastAsia="Calibri"/>
          <w:bCs/>
          <w:position w:val="-24"/>
          <w:sz w:val="24"/>
          <w:szCs w:val="24"/>
        </w:rPr>
        <w:object w:dxaOrig="240" w:dyaOrig="630">
          <v:shape id="_x0000_i1203" type="#_x0000_t75" style="width:12pt;height:33pt" o:ole="">
            <v:imagedata r:id="rId375" o:title=""/>
          </v:shape>
          <o:OLEObject Type="Embed" ProgID="Equation.3" ShapeID="_x0000_i1203" DrawAspect="Content" ObjectID="_1670837881" r:id="rId385"/>
        </w:object>
      </w:r>
      <w:r w:rsidRPr="001A1ACE">
        <w:rPr>
          <w:rFonts w:eastAsia="Calibri"/>
          <w:bCs/>
          <w:position w:val="-28"/>
          <w:sz w:val="24"/>
          <w:szCs w:val="24"/>
        </w:rPr>
        <w:object w:dxaOrig="705" w:dyaOrig="675">
          <v:shape id="_x0000_i1204" type="#_x0000_t75" style="width:36pt;height:33.75pt" o:ole="">
            <v:imagedata r:id="rId377" o:title=""/>
          </v:shape>
          <o:OLEObject Type="Embed" ProgID="Equation.3" ShapeID="_x0000_i1204" DrawAspect="Content" ObjectID="_1670837882" r:id="rId386"/>
        </w:object>
      </w:r>
      <w:r w:rsidRPr="001A1ACE">
        <w:rPr>
          <w:rFonts w:eastAsia="Calibri"/>
          <w:bCs/>
          <w:sz w:val="24"/>
          <w:szCs w:val="24"/>
        </w:rPr>
        <w:t>;</w:t>
      </w:r>
    </w:p>
    <w:p w:rsidR="00CE5AAF" w:rsidRPr="001A1ACE" w:rsidRDefault="00B41CE6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 xml:space="preserve">Здесь: </w:t>
      </w:r>
      <w:r w:rsidRPr="001A1ACE">
        <w:rPr>
          <w:rFonts w:eastAsia="Calibri"/>
          <w:bCs/>
          <w:sz w:val="24"/>
          <w:szCs w:val="24"/>
          <w:lang w:val="en-US"/>
        </w:rPr>
        <w:t>n</w:t>
      </w:r>
      <w:r w:rsidRPr="001A1ACE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A1ACE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A1ACE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D75589" w:rsidRPr="001A1ACE" w:rsidRDefault="00D7558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7C402C" w:rsidRPr="001A1ACE" w:rsidRDefault="007C402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7C402C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CE5AAF" w:rsidP="00A47D96">
      <w:pPr>
        <w:shd w:val="clear" w:color="auto" w:fill="FFFFFF"/>
        <w:ind w:left="567" w:firstLine="567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CE5AAF" w:rsidRPr="001A1ACE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D4" w:rsidRDefault="00FF0DD4">
      <w:r>
        <w:separator/>
      </w:r>
    </w:p>
  </w:endnote>
  <w:endnote w:type="continuationSeparator" w:id="0">
    <w:p w:rsidR="00FF0DD4" w:rsidRDefault="00F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D4" w:rsidRDefault="00FF0DD4">
      <w:r>
        <w:separator/>
      </w:r>
    </w:p>
  </w:footnote>
  <w:footnote w:type="continuationSeparator" w:id="0">
    <w:p w:rsidR="00FF0DD4" w:rsidRDefault="00FF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7252106C"/>
    <w:multiLevelType w:val="hybridMultilevel"/>
    <w:tmpl w:val="2E40BA38"/>
    <w:lvl w:ilvl="0" w:tplc="7F681B7E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14FEC"/>
    <w:multiLevelType w:val="hybridMultilevel"/>
    <w:tmpl w:val="FF6C7CAA"/>
    <w:lvl w:ilvl="0" w:tplc="26D4F9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9"/>
  </w:num>
  <w:num w:numId="3">
    <w:abstractNumId w:val="8"/>
  </w:num>
  <w:num w:numId="4">
    <w:abstractNumId w:val="22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16"/>
  </w:num>
  <w:num w:numId="15">
    <w:abstractNumId w:val="14"/>
  </w:num>
  <w:num w:numId="16">
    <w:abstractNumId w:val="20"/>
  </w:num>
  <w:num w:numId="17">
    <w:abstractNumId w:val="7"/>
  </w:num>
  <w:num w:numId="18">
    <w:abstractNumId w:val="17"/>
  </w:num>
  <w:num w:numId="19">
    <w:abstractNumId w:val="11"/>
  </w:num>
  <w:num w:numId="20">
    <w:abstractNumId w:val="27"/>
  </w:num>
  <w:num w:numId="21">
    <w:abstractNumId w:val="18"/>
  </w:num>
  <w:num w:numId="22">
    <w:abstractNumId w:val="24"/>
  </w:num>
  <w:num w:numId="23">
    <w:abstractNumId w:val="4"/>
  </w:num>
  <w:num w:numId="24">
    <w:abstractNumId w:val="23"/>
  </w:num>
  <w:num w:numId="25">
    <w:abstractNumId w:val="3"/>
  </w:num>
  <w:num w:numId="26">
    <w:abstractNumId w:val="1"/>
  </w:num>
  <w:num w:numId="27">
    <w:abstractNumId w:val="12"/>
  </w:num>
  <w:num w:numId="28">
    <w:abstractNumId w:val="15"/>
  </w:num>
  <w:num w:numId="29">
    <w:abstractNumId w:val="26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E5FF6"/>
    <w:rsid w:val="0012196B"/>
    <w:rsid w:val="001A1ACE"/>
    <w:rsid w:val="001C5679"/>
    <w:rsid w:val="001E3819"/>
    <w:rsid w:val="001F116D"/>
    <w:rsid w:val="00212E8C"/>
    <w:rsid w:val="0029653C"/>
    <w:rsid w:val="002974D2"/>
    <w:rsid w:val="002D176F"/>
    <w:rsid w:val="00343D8A"/>
    <w:rsid w:val="00425F6E"/>
    <w:rsid w:val="00432687"/>
    <w:rsid w:val="00453C35"/>
    <w:rsid w:val="0050710D"/>
    <w:rsid w:val="00512BB7"/>
    <w:rsid w:val="005A67A2"/>
    <w:rsid w:val="00663B1F"/>
    <w:rsid w:val="00676BEC"/>
    <w:rsid w:val="00767D16"/>
    <w:rsid w:val="007865F8"/>
    <w:rsid w:val="00791BB1"/>
    <w:rsid w:val="007C402C"/>
    <w:rsid w:val="00841F35"/>
    <w:rsid w:val="008A1073"/>
    <w:rsid w:val="008F3A93"/>
    <w:rsid w:val="00960CE7"/>
    <w:rsid w:val="00961300"/>
    <w:rsid w:val="00A1347A"/>
    <w:rsid w:val="00A14E6B"/>
    <w:rsid w:val="00A269F9"/>
    <w:rsid w:val="00A47D96"/>
    <w:rsid w:val="00A60969"/>
    <w:rsid w:val="00AB34C9"/>
    <w:rsid w:val="00B06A34"/>
    <w:rsid w:val="00B41CE6"/>
    <w:rsid w:val="00BB4BE4"/>
    <w:rsid w:val="00CA76BE"/>
    <w:rsid w:val="00CB63A4"/>
    <w:rsid w:val="00CE5AAF"/>
    <w:rsid w:val="00D75589"/>
    <w:rsid w:val="00DA7DD9"/>
    <w:rsid w:val="00E025C7"/>
    <w:rsid w:val="00E673BD"/>
    <w:rsid w:val="00E74626"/>
    <w:rsid w:val="00F26BD0"/>
    <w:rsid w:val="00F51056"/>
    <w:rsid w:val="00F722A4"/>
    <w:rsid w:val="00FC1770"/>
    <w:rsid w:val="00FF0DD4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2A289C-267F-4B1E-AD31-BE200094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99" Type="http://schemas.openxmlformats.org/officeDocument/2006/relationships/image" Target="media/image132.wmf"/><Relationship Id="rId21" Type="http://schemas.openxmlformats.org/officeDocument/2006/relationships/hyperlink" Target="URL:%20http://lib.mgafk.ru" TargetMode="External"/><Relationship Id="rId42" Type="http://schemas.openxmlformats.org/officeDocument/2006/relationships/oleObject" Target="embeddings/oleObject3.bin"/><Relationship Id="rId63" Type="http://schemas.openxmlformats.org/officeDocument/2006/relationships/image" Target="media/image14.wmf"/><Relationship Id="rId84" Type="http://schemas.openxmlformats.org/officeDocument/2006/relationships/oleObject" Target="embeddings/oleObject24.bin"/><Relationship Id="rId138" Type="http://schemas.openxmlformats.org/officeDocument/2006/relationships/oleObject" Target="embeddings/oleObject51.bin"/><Relationship Id="rId159" Type="http://schemas.openxmlformats.org/officeDocument/2006/relationships/image" Target="media/image62.wmf"/><Relationship Id="rId324" Type="http://schemas.openxmlformats.org/officeDocument/2006/relationships/image" Target="media/image144.wmf"/><Relationship Id="rId345" Type="http://schemas.openxmlformats.org/officeDocument/2006/relationships/oleObject" Target="embeddings/oleObject156.bin"/><Relationship Id="rId366" Type="http://schemas.openxmlformats.org/officeDocument/2006/relationships/oleObject" Target="embeddings/oleObject168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67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95.bin"/><Relationship Id="rId247" Type="http://schemas.openxmlformats.org/officeDocument/2006/relationships/image" Target="media/image106.wmf"/><Relationship Id="rId107" Type="http://schemas.openxmlformats.org/officeDocument/2006/relationships/image" Target="media/image36.wmf"/><Relationship Id="rId268" Type="http://schemas.openxmlformats.org/officeDocument/2006/relationships/oleObject" Target="embeddings/oleObject116.bin"/><Relationship Id="rId289" Type="http://schemas.openxmlformats.org/officeDocument/2006/relationships/image" Target="media/image127.wmf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53" Type="http://schemas.openxmlformats.org/officeDocument/2006/relationships/image" Target="media/image9.wmf"/><Relationship Id="rId74" Type="http://schemas.openxmlformats.org/officeDocument/2006/relationships/oleObject" Target="embeddings/oleObject19.bin"/><Relationship Id="rId128" Type="http://schemas.openxmlformats.org/officeDocument/2006/relationships/oleObject" Target="embeddings/oleObject46.bin"/><Relationship Id="rId149" Type="http://schemas.openxmlformats.org/officeDocument/2006/relationships/image" Target="media/image57.wmf"/><Relationship Id="rId314" Type="http://schemas.openxmlformats.org/officeDocument/2006/relationships/image" Target="media/image139.wmf"/><Relationship Id="rId335" Type="http://schemas.openxmlformats.org/officeDocument/2006/relationships/oleObject" Target="embeddings/oleObject150.bin"/><Relationship Id="rId356" Type="http://schemas.openxmlformats.org/officeDocument/2006/relationships/image" Target="media/image159.wmf"/><Relationship Id="rId377" Type="http://schemas.openxmlformats.org/officeDocument/2006/relationships/image" Target="media/image168.wmf"/><Relationship Id="rId5" Type="http://schemas.openxmlformats.org/officeDocument/2006/relationships/footnotes" Target="footnotes.xml"/><Relationship Id="rId95" Type="http://schemas.openxmlformats.org/officeDocument/2006/relationships/image" Target="media/image30.wmf"/><Relationship Id="rId160" Type="http://schemas.openxmlformats.org/officeDocument/2006/relationships/oleObject" Target="embeddings/oleObject62.bin"/><Relationship Id="rId181" Type="http://schemas.openxmlformats.org/officeDocument/2006/relationships/image" Target="media/image73.wmf"/><Relationship Id="rId216" Type="http://schemas.openxmlformats.org/officeDocument/2006/relationships/oleObject" Target="embeddings/oleObject90.bin"/><Relationship Id="rId237" Type="http://schemas.openxmlformats.org/officeDocument/2006/relationships/image" Target="media/image101.wmf"/><Relationship Id="rId258" Type="http://schemas.openxmlformats.org/officeDocument/2006/relationships/oleObject" Target="embeddings/oleObject111.bin"/><Relationship Id="rId279" Type="http://schemas.openxmlformats.org/officeDocument/2006/relationships/image" Target="media/image122.wmf"/><Relationship Id="rId22" Type="http://schemas.openxmlformats.org/officeDocument/2006/relationships/hyperlink" Target="URL:%20http://lib.mgafk.ru%20" TargetMode="External"/><Relationship Id="rId43" Type="http://schemas.openxmlformats.org/officeDocument/2006/relationships/image" Target="media/image4.wmf"/><Relationship Id="rId64" Type="http://schemas.openxmlformats.org/officeDocument/2006/relationships/oleObject" Target="embeddings/oleObject14.bin"/><Relationship Id="rId118" Type="http://schemas.openxmlformats.org/officeDocument/2006/relationships/oleObject" Target="embeddings/oleObject41.bin"/><Relationship Id="rId139" Type="http://schemas.openxmlformats.org/officeDocument/2006/relationships/image" Target="media/image52.wmf"/><Relationship Id="rId290" Type="http://schemas.openxmlformats.org/officeDocument/2006/relationships/oleObject" Target="embeddings/oleObject127.bin"/><Relationship Id="rId304" Type="http://schemas.openxmlformats.org/officeDocument/2006/relationships/image" Target="media/image134.wmf"/><Relationship Id="rId325" Type="http://schemas.openxmlformats.org/officeDocument/2006/relationships/oleObject" Target="embeddings/oleObject145.bin"/><Relationship Id="rId346" Type="http://schemas.openxmlformats.org/officeDocument/2006/relationships/image" Target="media/image154.wmf"/><Relationship Id="rId367" Type="http://schemas.openxmlformats.org/officeDocument/2006/relationships/image" Target="media/image163.wmf"/><Relationship Id="rId388" Type="http://schemas.openxmlformats.org/officeDocument/2006/relationships/theme" Target="theme/theme1.xml"/><Relationship Id="rId85" Type="http://schemas.openxmlformats.org/officeDocument/2006/relationships/image" Target="media/image25.wmf"/><Relationship Id="rId150" Type="http://schemas.openxmlformats.org/officeDocument/2006/relationships/oleObject" Target="embeddings/oleObject57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78.bin"/><Relationship Id="rId206" Type="http://schemas.openxmlformats.org/officeDocument/2006/relationships/oleObject" Target="embeddings/oleObject85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06.bin"/><Relationship Id="rId269" Type="http://schemas.openxmlformats.org/officeDocument/2006/relationships/image" Target="media/image117.wmf"/><Relationship Id="rId12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108" Type="http://schemas.openxmlformats.org/officeDocument/2006/relationships/oleObject" Target="embeddings/oleObject36.bin"/><Relationship Id="rId129" Type="http://schemas.openxmlformats.org/officeDocument/2006/relationships/image" Target="media/image47.wmf"/><Relationship Id="rId280" Type="http://schemas.openxmlformats.org/officeDocument/2006/relationships/oleObject" Target="embeddings/oleObject122.bin"/><Relationship Id="rId315" Type="http://schemas.openxmlformats.org/officeDocument/2006/relationships/oleObject" Target="embeddings/oleObject140.bin"/><Relationship Id="rId336" Type="http://schemas.openxmlformats.org/officeDocument/2006/relationships/oleObject" Target="embeddings/oleObject151.bin"/><Relationship Id="rId357" Type="http://schemas.openxmlformats.org/officeDocument/2006/relationships/oleObject" Target="embeddings/oleObject162.bin"/><Relationship Id="rId54" Type="http://schemas.openxmlformats.org/officeDocument/2006/relationships/oleObject" Target="embeddings/oleObject9.bin"/><Relationship Id="rId75" Type="http://schemas.openxmlformats.org/officeDocument/2006/relationships/image" Target="media/image20.wmf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52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73.bin"/><Relationship Id="rId217" Type="http://schemas.openxmlformats.org/officeDocument/2006/relationships/image" Target="media/image91.wmf"/><Relationship Id="rId378" Type="http://schemas.openxmlformats.org/officeDocument/2006/relationships/oleObject" Target="embeddings/oleObject174.bin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259" Type="http://schemas.openxmlformats.org/officeDocument/2006/relationships/image" Target="media/image112.wmf"/><Relationship Id="rId23" Type="http://schemas.openxmlformats.org/officeDocument/2006/relationships/hyperlink" Target="http://www.iprbookshop.ru/6113.html%20" TargetMode="External"/><Relationship Id="rId119" Type="http://schemas.openxmlformats.org/officeDocument/2006/relationships/image" Target="media/image42.wmf"/><Relationship Id="rId270" Type="http://schemas.openxmlformats.org/officeDocument/2006/relationships/oleObject" Target="embeddings/oleObject117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35.bin"/><Relationship Id="rId326" Type="http://schemas.openxmlformats.org/officeDocument/2006/relationships/image" Target="media/image145.wmf"/><Relationship Id="rId347" Type="http://schemas.openxmlformats.org/officeDocument/2006/relationships/oleObject" Target="embeddings/oleObject157.bin"/><Relationship Id="rId44" Type="http://schemas.openxmlformats.org/officeDocument/2006/relationships/oleObject" Target="embeddings/oleObject4.bin"/><Relationship Id="rId65" Type="http://schemas.openxmlformats.org/officeDocument/2006/relationships/image" Target="media/image15.wmf"/><Relationship Id="rId86" Type="http://schemas.openxmlformats.org/officeDocument/2006/relationships/oleObject" Target="embeddings/oleObject25.bin"/><Relationship Id="rId130" Type="http://schemas.openxmlformats.org/officeDocument/2006/relationships/oleObject" Target="embeddings/oleObject47.bin"/><Relationship Id="rId151" Type="http://schemas.openxmlformats.org/officeDocument/2006/relationships/image" Target="media/image58.wmf"/><Relationship Id="rId368" Type="http://schemas.openxmlformats.org/officeDocument/2006/relationships/oleObject" Target="embeddings/oleObject169.bin"/><Relationship Id="rId172" Type="http://schemas.openxmlformats.org/officeDocument/2006/relationships/oleObject" Target="embeddings/oleObject68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96.bin"/><Relationship Id="rId249" Type="http://schemas.openxmlformats.org/officeDocument/2006/relationships/image" Target="media/image107.wmf"/><Relationship Id="rId13" Type="http://schemas.openxmlformats.org/officeDocument/2006/relationships/hyperlink" Target="http://www.iprbookshop.ru/11109.html%20" TargetMode="External"/><Relationship Id="rId109" Type="http://schemas.openxmlformats.org/officeDocument/2006/relationships/image" Target="media/image37.wmf"/><Relationship Id="rId260" Type="http://schemas.openxmlformats.org/officeDocument/2006/relationships/oleObject" Target="embeddings/oleObject112.bin"/><Relationship Id="rId281" Type="http://schemas.openxmlformats.org/officeDocument/2006/relationships/image" Target="media/image123.wmf"/><Relationship Id="rId316" Type="http://schemas.openxmlformats.org/officeDocument/2006/relationships/image" Target="media/image140.wmf"/><Relationship Id="rId337" Type="http://schemas.openxmlformats.org/officeDocument/2006/relationships/image" Target="media/image150.wmf"/><Relationship Id="rId34" Type="http://schemas.openxmlformats.org/officeDocument/2006/relationships/hyperlink" Target="http://www.edu.ru" TargetMode="External"/><Relationship Id="rId55" Type="http://schemas.openxmlformats.org/officeDocument/2006/relationships/image" Target="media/image10.wmf"/><Relationship Id="rId76" Type="http://schemas.openxmlformats.org/officeDocument/2006/relationships/oleObject" Target="embeddings/oleObject20.bin"/><Relationship Id="rId97" Type="http://schemas.openxmlformats.org/officeDocument/2006/relationships/image" Target="media/image31.wmf"/><Relationship Id="rId120" Type="http://schemas.openxmlformats.org/officeDocument/2006/relationships/oleObject" Target="embeddings/oleObject42.bin"/><Relationship Id="rId141" Type="http://schemas.openxmlformats.org/officeDocument/2006/relationships/image" Target="media/image53.wmf"/><Relationship Id="rId358" Type="http://schemas.openxmlformats.org/officeDocument/2006/relationships/oleObject" Target="embeddings/oleObject163.bin"/><Relationship Id="rId379" Type="http://schemas.openxmlformats.org/officeDocument/2006/relationships/oleObject" Target="embeddings/oleObject175.bin"/><Relationship Id="rId7" Type="http://schemas.openxmlformats.org/officeDocument/2006/relationships/hyperlink" Target="http://internet.garant.ru/document/redirect/72232870/0" TargetMode="External"/><Relationship Id="rId162" Type="http://schemas.openxmlformats.org/officeDocument/2006/relationships/oleObject" Target="embeddings/oleObject63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91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07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28.bin"/><Relationship Id="rId306" Type="http://schemas.openxmlformats.org/officeDocument/2006/relationships/image" Target="media/image135.wmf"/><Relationship Id="rId24" Type="http://schemas.openxmlformats.org/officeDocument/2006/relationships/hyperlink" Target="http://www.iprbookshop.ru/10283.html%20" TargetMode="External"/><Relationship Id="rId45" Type="http://schemas.openxmlformats.org/officeDocument/2006/relationships/image" Target="media/image5.wmf"/><Relationship Id="rId66" Type="http://schemas.openxmlformats.org/officeDocument/2006/relationships/oleObject" Target="embeddings/oleObject15.bin"/><Relationship Id="rId87" Type="http://schemas.openxmlformats.org/officeDocument/2006/relationships/image" Target="media/image26.wmf"/><Relationship Id="rId110" Type="http://schemas.openxmlformats.org/officeDocument/2006/relationships/oleObject" Target="embeddings/oleObject37.bin"/><Relationship Id="rId131" Type="http://schemas.openxmlformats.org/officeDocument/2006/relationships/image" Target="media/image48.wmf"/><Relationship Id="rId327" Type="http://schemas.openxmlformats.org/officeDocument/2006/relationships/oleObject" Target="embeddings/oleObject146.bin"/><Relationship Id="rId348" Type="http://schemas.openxmlformats.org/officeDocument/2006/relationships/image" Target="media/image155.wmf"/><Relationship Id="rId369" Type="http://schemas.openxmlformats.org/officeDocument/2006/relationships/image" Target="media/image164.wmf"/><Relationship Id="rId152" Type="http://schemas.openxmlformats.org/officeDocument/2006/relationships/oleObject" Target="embeddings/oleObject58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79.bin"/><Relationship Id="rId208" Type="http://schemas.openxmlformats.org/officeDocument/2006/relationships/oleObject" Target="embeddings/oleObject86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176.bin"/><Relationship Id="rId240" Type="http://schemas.openxmlformats.org/officeDocument/2006/relationships/oleObject" Target="embeddings/oleObject102.bin"/><Relationship Id="rId261" Type="http://schemas.openxmlformats.org/officeDocument/2006/relationships/image" Target="media/image113.wmf"/><Relationship Id="rId14" Type="http://schemas.openxmlformats.org/officeDocument/2006/relationships/hyperlink" Target="URL:%20http://lib.mgafk.ru%20" TargetMode="External"/><Relationship Id="rId35" Type="http://schemas.openxmlformats.org/officeDocument/2006/relationships/hyperlink" Target="http://window.edu.ru" TargetMode="External"/><Relationship Id="rId56" Type="http://schemas.openxmlformats.org/officeDocument/2006/relationships/oleObject" Target="embeddings/oleObject10.bin"/><Relationship Id="rId77" Type="http://schemas.openxmlformats.org/officeDocument/2006/relationships/image" Target="media/image21.wmf"/><Relationship Id="rId100" Type="http://schemas.openxmlformats.org/officeDocument/2006/relationships/oleObject" Target="embeddings/oleObject32.bin"/><Relationship Id="rId282" Type="http://schemas.openxmlformats.org/officeDocument/2006/relationships/oleObject" Target="embeddings/oleObject123.bin"/><Relationship Id="rId317" Type="http://schemas.openxmlformats.org/officeDocument/2006/relationships/oleObject" Target="embeddings/oleObject141.bin"/><Relationship Id="rId338" Type="http://schemas.openxmlformats.org/officeDocument/2006/relationships/oleObject" Target="embeddings/oleObject152.bin"/><Relationship Id="rId359" Type="http://schemas.openxmlformats.org/officeDocument/2006/relationships/oleObject" Target="embeddings/oleObject164.bin"/><Relationship Id="rId8" Type="http://schemas.openxmlformats.org/officeDocument/2006/relationships/hyperlink" Target="http://internet.garant.ru/document/redirect/70753338/0" TargetMode="External"/><Relationship Id="rId98" Type="http://schemas.openxmlformats.org/officeDocument/2006/relationships/oleObject" Target="embeddings/oleObject31.bin"/><Relationship Id="rId121" Type="http://schemas.openxmlformats.org/officeDocument/2006/relationships/image" Target="media/image43.wmf"/><Relationship Id="rId142" Type="http://schemas.openxmlformats.org/officeDocument/2006/relationships/oleObject" Target="embeddings/oleObject53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74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170.bin"/><Relationship Id="rId230" Type="http://schemas.openxmlformats.org/officeDocument/2006/relationships/oleObject" Target="embeddings/oleObject97.bin"/><Relationship Id="rId251" Type="http://schemas.openxmlformats.org/officeDocument/2006/relationships/image" Target="media/image108.wmf"/><Relationship Id="rId25" Type="http://schemas.openxmlformats.org/officeDocument/2006/relationships/hyperlink" Target="http://www.iprbookshop.ru/10523.html%20" TargetMode="External"/><Relationship Id="rId46" Type="http://schemas.openxmlformats.org/officeDocument/2006/relationships/oleObject" Target="embeddings/oleObject5.bin"/><Relationship Id="rId67" Type="http://schemas.openxmlformats.org/officeDocument/2006/relationships/image" Target="media/image16.wmf"/><Relationship Id="rId272" Type="http://schemas.openxmlformats.org/officeDocument/2006/relationships/oleObject" Target="embeddings/oleObject118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36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58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48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69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oleObject" Target="embeddings/oleObject165.bin"/><Relationship Id="rId381" Type="http://schemas.openxmlformats.org/officeDocument/2006/relationships/image" Target="media/image169.wmf"/><Relationship Id="rId220" Type="http://schemas.openxmlformats.org/officeDocument/2006/relationships/oleObject" Target="embeddings/oleObject92.bin"/><Relationship Id="rId241" Type="http://schemas.openxmlformats.org/officeDocument/2006/relationships/image" Target="media/image103.wmf"/><Relationship Id="rId15" Type="http://schemas.openxmlformats.org/officeDocument/2006/relationships/hyperlink" Target="URL:%20http://lib.mgafk.ru" TargetMode="External"/><Relationship Id="rId36" Type="http://schemas.openxmlformats.org/officeDocument/2006/relationships/hyperlink" Target="http://fcior.edu.ru" TargetMode="External"/><Relationship Id="rId57" Type="http://schemas.openxmlformats.org/officeDocument/2006/relationships/image" Target="media/image11.wmf"/><Relationship Id="rId262" Type="http://schemas.openxmlformats.org/officeDocument/2006/relationships/oleObject" Target="embeddings/oleObject113.bin"/><Relationship Id="rId283" Type="http://schemas.openxmlformats.org/officeDocument/2006/relationships/image" Target="media/image124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53.bin"/><Relationship Id="rId78" Type="http://schemas.openxmlformats.org/officeDocument/2006/relationships/oleObject" Target="embeddings/oleObject21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oleObject" Target="embeddings/oleObject43.bin"/><Relationship Id="rId143" Type="http://schemas.openxmlformats.org/officeDocument/2006/relationships/image" Target="media/image54.wmf"/><Relationship Id="rId164" Type="http://schemas.openxmlformats.org/officeDocument/2006/relationships/oleObject" Target="embeddings/oleObject64.bin"/><Relationship Id="rId185" Type="http://schemas.openxmlformats.org/officeDocument/2006/relationships/image" Target="media/image75.wmf"/><Relationship Id="rId350" Type="http://schemas.openxmlformats.org/officeDocument/2006/relationships/image" Target="media/image156.wmf"/><Relationship Id="rId371" Type="http://schemas.openxmlformats.org/officeDocument/2006/relationships/image" Target="media/image165.wmf"/><Relationship Id="rId9" Type="http://schemas.openxmlformats.org/officeDocument/2006/relationships/hyperlink" Target="URL:%20http://lib.mgafk.ru%20" TargetMode="External"/><Relationship Id="rId210" Type="http://schemas.openxmlformats.org/officeDocument/2006/relationships/oleObject" Target="embeddings/oleObject87.bin"/><Relationship Id="rId26" Type="http://schemas.openxmlformats.org/officeDocument/2006/relationships/hyperlink" Target="http://lib.mgafk.ru" TargetMode="External"/><Relationship Id="rId231" Type="http://schemas.openxmlformats.org/officeDocument/2006/relationships/image" Target="media/image98.wmf"/><Relationship Id="rId252" Type="http://schemas.openxmlformats.org/officeDocument/2006/relationships/oleObject" Target="embeddings/oleObject108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29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47.bin"/><Relationship Id="rId47" Type="http://schemas.openxmlformats.org/officeDocument/2006/relationships/image" Target="media/image6.wmf"/><Relationship Id="rId68" Type="http://schemas.openxmlformats.org/officeDocument/2006/relationships/oleObject" Target="embeddings/oleObject16.bin"/><Relationship Id="rId89" Type="http://schemas.openxmlformats.org/officeDocument/2006/relationships/image" Target="media/image27.wmf"/><Relationship Id="rId112" Type="http://schemas.openxmlformats.org/officeDocument/2006/relationships/oleObject" Target="embeddings/oleObject38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59.bin"/><Relationship Id="rId175" Type="http://schemas.openxmlformats.org/officeDocument/2006/relationships/image" Target="media/image70.wmf"/><Relationship Id="rId340" Type="http://schemas.openxmlformats.org/officeDocument/2006/relationships/image" Target="media/image151.wmf"/><Relationship Id="rId361" Type="http://schemas.openxmlformats.org/officeDocument/2006/relationships/image" Target="media/image160.wmf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Relationship Id="rId382" Type="http://schemas.openxmlformats.org/officeDocument/2006/relationships/oleObject" Target="embeddings/oleObject177.bin"/><Relationship Id="rId16" Type="http://schemas.openxmlformats.org/officeDocument/2006/relationships/hyperlink" Target="URL:%20http://lib.mgafk.ru%20" TargetMode="External"/><Relationship Id="rId221" Type="http://schemas.openxmlformats.org/officeDocument/2006/relationships/image" Target="media/image93.wmf"/><Relationship Id="rId242" Type="http://schemas.openxmlformats.org/officeDocument/2006/relationships/oleObject" Target="embeddings/oleObject103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24.bin"/><Relationship Id="rId319" Type="http://schemas.openxmlformats.org/officeDocument/2006/relationships/oleObject" Target="embeddings/oleObject142.bin"/><Relationship Id="rId37" Type="http://schemas.openxmlformats.org/officeDocument/2006/relationships/image" Target="media/image1.wmf"/><Relationship Id="rId58" Type="http://schemas.openxmlformats.org/officeDocument/2006/relationships/oleObject" Target="embeddings/oleObject11.bin"/><Relationship Id="rId79" Type="http://schemas.openxmlformats.org/officeDocument/2006/relationships/image" Target="media/image22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44.wmf"/><Relationship Id="rId144" Type="http://schemas.openxmlformats.org/officeDocument/2006/relationships/oleObject" Target="embeddings/oleObject54.bin"/><Relationship Id="rId330" Type="http://schemas.openxmlformats.org/officeDocument/2006/relationships/image" Target="media/image147.wmf"/><Relationship Id="rId90" Type="http://schemas.openxmlformats.org/officeDocument/2006/relationships/oleObject" Target="embeddings/oleObject27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75.bin"/><Relationship Id="rId351" Type="http://schemas.openxmlformats.org/officeDocument/2006/relationships/oleObject" Target="embeddings/oleObject159.bin"/><Relationship Id="rId372" Type="http://schemas.openxmlformats.org/officeDocument/2006/relationships/oleObject" Target="embeddings/oleObject171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98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1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37.bin"/><Relationship Id="rId27" Type="http://schemas.openxmlformats.org/officeDocument/2006/relationships/hyperlink" Target="https://elibrary.ru" TargetMode="External"/><Relationship Id="rId48" Type="http://schemas.openxmlformats.org/officeDocument/2006/relationships/oleObject" Target="embeddings/oleObject6.bin"/><Relationship Id="rId69" Type="http://schemas.openxmlformats.org/officeDocument/2006/relationships/image" Target="media/image17.wmf"/><Relationship Id="rId113" Type="http://schemas.openxmlformats.org/officeDocument/2006/relationships/image" Target="media/image39.wmf"/><Relationship Id="rId134" Type="http://schemas.openxmlformats.org/officeDocument/2006/relationships/oleObject" Target="embeddings/oleObject49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22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70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54.bin"/><Relationship Id="rId362" Type="http://schemas.openxmlformats.org/officeDocument/2006/relationships/oleObject" Target="embeddings/oleObject166.bin"/><Relationship Id="rId383" Type="http://schemas.openxmlformats.org/officeDocument/2006/relationships/image" Target="media/image170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93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14.bin"/><Relationship Id="rId285" Type="http://schemas.openxmlformats.org/officeDocument/2006/relationships/image" Target="media/image125.wmf"/><Relationship Id="rId17" Type="http://schemas.openxmlformats.org/officeDocument/2006/relationships/hyperlink" Target="URL:%20http://lib.mgafk.ru%20" TargetMode="External"/><Relationship Id="rId38" Type="http://schemas.openxmlformats.org/officeDocument/2006/relationships/oleObject" Target="embeddings/oleObject1.bin"/><Relationship Id="rId59" Type="http://schemas.openxmlformats.org/officeDocument/2006/relationships/image" Target="media/image12.wmf"/><Relationship Id="rId103" Type="http://schemas.openxmlformats.org/officeDocument/2006/relationships/image" Target="media/image34.wmf"/><Relationship Id="rId124" Type="http://schemas.openxmlformats.org/officeDocument/2006/relationships/oleObject" Target="embeddings/oleObject44.bin"/><Relationship Id="rId310" Type="http://schemas.openxmlformats.org/officeDocument/2006/relationships/image" Target="media/image137.wmf"/><Relationship Id="rId70" Type="http://schemas.openxmlformats.org/officeDocument/2006/relationships/oleObject" Target="embeddings/oleObject17.bin"/><Relationship Id="rId91" Type="http://schemas.openxmlformats.org/officeDocument/2006/relationships/image" Target="media/image28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65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48.bin"/><Relationship Id="rId352" Type="http://schemas.openxmlformats.org/officeDocument/2006/relationships/image" Target="media/image157.wmf"/><Relationship Id="rId373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09.bin"/><Relationship Id="rId28" Type="http://schemas.openxmlformats.org/officeDocument/2006/relationships/hyperlink" Target="https://Lanbook.com" TargetMode="External"/><Relationship Id="rId49" Type="http://schemas.openxmlformats.org/officeDocument/2006/relationships/image" Target="media/image7.wmf"/><Relationship Id="rId114" Type="http://schemas.openxmlformats.org/officeDocument/2006/relationships/oleObject" Target="embeddings/oleObject39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30.bin"/><Relationship Id="rId300" Type="http://schemas.openxmlformats.org/officeDocument/2006/relationships/oleObject" Target="embeddings/oleObject132.bin"/><Relationship Id="rId60" Type="http://schemas.openxmlformats.org/officeDocument/2006/relationships/oleObject" Target="embeddings/oleObject12.bin"/><Relationship Id="rId81" Type="http://schemas.openxmlformats.org/officeDocument/2006/relationships/image" Target="media/image23.wmf"/><Relationship Id="rId135" Type="http://schemas.openxmlformats.org/officeDocument/2006/relationships/image" Target="media/image50.wmf"/><Relationship Id="rId156" Type="http://schemas.openxmlformats.org/officeDocument/2006/relationships/oleObject" Target="embeddings/oleObject60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81.bin"/><Relationship Id="rId321" Type="http://schemas.openxmlformats.org/officeDocument/2006/relationships/oleObject" Target="embeddings/oleObject143.bin"/><Relationship Id="rId342" Type="http://schemas.openxmlformats.org/officeDocument/2006/relationships/image" Target="media/image152.wmf"/><Relationship Id="rId363" Type="http://schemas.openxmlformats.org/officeDocument/2006/relationships/image" Target="media/image161.wmf"/><Relationship Id="rId384" Type="http://schemas.openxmlformats.org/officeDocument/2006/relationships/oleObject" Target="embeddings/oleObject178.bin"/><Relationship Id="rId202" Type="http://schemas.openxmlformats.org/officeDocument/2006/relationships/oleObject" Target="embeddings/oleObject83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04.bin"/><Relationship Id="rId18" Type="http://schemas.openxmlformats.org/officeDocument/2006/relationships/hyperlink" Target="URL:%20http://lib.mgafk.ru%20" TargetMode="External"/><Relationship Id="rId39" Type="http://schemas.openxmlformats.org/officeDocument/2006/relationships/image" Target="media/image2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25.bin"/><Relationship Id="rId50" Type="http://schemas.openxmlformats.org/officeDocument/2006/relationships/oleObject" Target="embeddings/oleObject7.bin"/><Relationship Id="rId104" Type="http://schemas.openxmlformats.org/officeDocument/2006/relationships/oleObject" Target="embeddings/oleObject34.bin"/><Relationship Id="rId125" Type="http://schemas.openxmlformats.org/officeDocument/2006/relationships/image" Target="media/image45.wmf"/><Relationship Id="rId146" Type="http://schemas.openxmlformats.org/officeDocument/2006/relationships/oleObject" Target="embeddings/oleObject55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76.bin"/><Relationship Id="rId311" Type="http://schemas.openxmlformats.org/officeDocument/2006/relationships/oleObject" Target="embeddings/oleObject138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60.bin"/><Relationship Id="rId374" Type="http://schemas.openxmlformats.org/officeDocument/2006/relationships/oleObject" Target="embeddings/oleObject172.bin"/><Relationship Id="rId71" Type="http://schemas.openxmlformats.org/officeDocument/2006/relationships/image" Target="media/image18.wmf"/><Relationship Id="rId92" Type="http://schemas.openxmlformats.org/officeDocument/2006/relationships/oleObject" Target="embeddings/oleObject28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hyperlink" Target="http://www.iprbookshop.ru" TargetMode="External"/><Relationship Id="rId255" Type="http://schemas.openxmlformats.org/officeDocument/2006/relationships/image" Target="media/image110.wmf"/><Relationship Id="rId276" Type="http://schemas.openxmlformats.org/officeDocument/2006/relationships/oleObject" Target="embeddings/oleObject120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2.bin"/><Relationship Id="rId115" Type="http://schemas.openxmlformats.org/officeDocument/2006/relationships/image" Target="media/image40.wmf"/><Relationship Id="rId136" Type="http://schemas.openxmlformats.org/officeDocument/2006/relationships/oleObject" Target="embeddings/oleObject50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71.bin"/><Relationship Id="rId301" Type="http://schemas.openxmlformats.org/officeDocument/2006/relationships/image" Target="media/image133.wmf"/><Relationship Id="rId322" Type="http://schemas.openxmlformats.org/officeDocument/2006/relationships/image" Target="media/image143.wmf"/><Relationship Id="rId343" Type="http://schemas.openxmlformats.org/officeDocument/2006/relationships/oleObject" Target="embeddings/oleObject155.bin"/><Relationship Id="rId364" Type="http://schemas.openxmlformats.org/officeDocument/2006/relationships/oleObject" Target="embeddings/oleObject167.bin"/><Relationship Id="rId61" Type="http://schemas.openxmlformats.org/officeDocument/2006/relationships/image" Target="media/image13.wmf"/><Relationship Id="rId82" Type="http://schemas.openxmlformats.org/officeDocument/2006/relationships/oleObject" Target="embeddings/oleObject23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385" Type="http://schemas.openxmlformats.org/officeDocument/2006/relationships/oleObject" Target="embeddings/oleObject179.bin"/><Relationship Id="rId19" Type="http://schemas.openxmlformats.org/officeDocument/2006/relationships/hyperlink" Target="URL:%20http://lib.mgafk.ru%20" TargetMode="External"/><Relationship Id="rId224" Type="http://schemas.openxmlformats.org/officeDocument/2006/relationships/oleObject" Target="embeddings/oleObject94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15.bin"/><Relationship Id="rId287" Type="http://schemas.openxmlformats.org/officeDocument/2006/relationships/image" Target="media/image126.wmf"/><Relationship Id="rId30" Type="http://schemas.openxmlformats.org/officeDocument/2006/relationships/hyperlink" Target="https://biblio-online.ru" TargetMode="External"/><Relationship Id="rId105" Type="http://schemas.openxmlformats.org/officeDocument/2006/relationships/image" Target="media/image35.wmf"/><Relationship Id="rId126" Type="http://schemas.openxmlformats.org/officeDocument/2006/relationships/oleObject" Target="embeddings/oleObject45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66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49.bin"/><Relationship Id="rId354" Type="http://schemas.openxmlformats.org/officeDocument/2006/relationships/image" Target="media/image158.wmf"/><Relationship Id="rId51" Type="http://schemas.openxmlformats.org/officeDocument/2006/relationships/image" Target="media/image8.wmf"/><Relationship Id="rId72" Type="http://schemas.openxmlformats.org/officeDocument/2006/relationships/oleObject" Target="embeddings/oleObject18.bin"/><Relationship Id="rId93" Type="http://schemas.openxmlformats.org/officeDocument/2006/relationships/image" Target="media/image29.wmf"/><Relationship Id="rId189" Type="http://schemas.openxmlformats.org/officeDocument/2006/relationships/image" Target="media/image77.wmf"/><Relationship Id="rId375" Type="http://schemas.openxmlformats.org/officeDocument/2006/relationships/image" Target="media/image167.wmf"/><Relationship Id="rId3" Type="http://schemas.openxmlformats.org/officeDocument/2006/relationships/settings" Target="settings.xml"/><Relationship Id="rId214" Type="http://schemas.openxmlformats.org/officeDocument/2006/relationships/oleObject" Target="embeddings/oleObject89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10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31.bin"/><Relationship Id="rId116" Type="http://schemas.openxmlformats.org/officeDocument/2006/relationships/oleObject" Target="embeddings/oleObject40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61.bin"/><Relationship Id="rId302" Type="http://schemas.openxmlformats.org/officeDocument/2006/relationships/oleObject" Target="embeddings/oleObject133.bin"/><Relationship Id="rId323" Type="http://schemas.openxmlformats.org/officeDocument/2006/relationships/oleObject" Target="embeddings/oleObject144.bin"/><Relationship Id="rId344" Type="http://schemas.openxmlformats.org/officeDocument/2006/relationships/image" Target="media/image153.wmf"/><Relationship Id="rId20" Type="http://schemas.openxmlformats.org/officeDocument/2006/relationships/hyperlink" Target="URL:%20http://lib.mgafk.ru%20" TargetMode="External"/><Relationship Id="rId41" Type="http://schemas.openxmlformats.org/officeDocument/2006/relationships/image" Target="media/image3.wmf"/><Relationship Id="rId62" Type="http://schemas.openxmlformats.org/officeDocument/2006/relationships/oleObject" Target="embeddings/oleObject13.bin"/><Relationship Id="rId83" Type="http://schemas.openxmlformats.org/officeDocument/2006/relationships/image" Target="media/image24.wmf"/><Relationship Id="rId179" Type="http://schemas.openxmlformats.org/officeDocument/2006/relationships/image" Target="media/image72.wmf"/><Relationship Id="rId365" Type="http://schemas.openxmlformats.org/officeDocument/2006/relationships/image" Target="media/image162.wmf"/><Relationship Id="rId386" Type="http://schemas.openxmlformats.org/officeDocument/2006/relationships/oleObject" Target="embeddings/oleObject180.bin"/><Relationship Id="rId190" Type="http://schemas.openxmlformats.org/officeDocument/2006/relationships/oleObject" Target="embeddings/oleObject77.bin"/><Relationship Id="rId204" Type="http://schemas.openxmlformats.org/officeDocument/2006/relationships/oleObject" Target="embeddings/oleObject84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05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26.bin"/><Relationship Id="rId106" Type="http://schemas.openxmlformats.org/officeDocument/2006/relationships/oleObject" Target="embeddings/oleObject35.bin"/><Relationship Id="rId127" Type="http://schemas.openxmlformats.org/officeDocument/2006/relationships/image" Target="media/image46.wmf"/><Relationship Id="rId313" Type="http://schemas.openxmlformats.org/officeDocument/2006/relationships/oleObject" Target="embeddings/oleObject139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52" Type="http://schemas.openxmlformats.org/officeDocument/2006/relationships/oleObject" Target="embeddings/oleObject8.bin"/><Relationship Id="rId73" Type="http://schemas.openxmlformats.org/officeDocument/2006/relationships/image" Target="media/image19.wmf"/><Relationship Id="rId94" Type="http://schemas.openxmlformats.org/officeDocument/2006/relationships/oleObject" Target="embeddings/oleObject29.bin"/><Relationship Id="rId148" Type="http://schemas.openxmlformats.org/officeDocument/2006/relationships/oleObject" Target="embeddings/oleObject56.bin"/><Relationship Id="rId169" Type="http://schemas.openxmlformats.org/officeDocument/2006/relationships/image" Target="media/image67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61.bin"/><Relationship Id="rId376" Type="http://schemas.openxmlformats.org/officeDocument/2006/relationships/oleObject" Target="embeddings/oleObject1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2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0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21.bin"/><Relationship Id="rId303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11437</Words>
  <Characters>65191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29</cp:revision>
  <cp:lastPrinted>2019-09-13T07:58:00Z</cp:lastPrinted>
  <dcterms:created xsi:type="dcterms:W3CDTF">2019-12-07T11:15:00Z</dcterms:created>
  <dcterms:modified xsi:type="dcterms:W3CDTF">2020-12-30T09:43:00Z</dcterms:modified>
</cp:coreProperties>
</file>