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Министерство спорта Российской Федерации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высшего образования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A46B32" w:rsidRPr="00BC0CE0" w:rsidRDefault="00A46B32" w:rsidP="008E464D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46B32" w:rsidRPr="00BC0CE0" w:rsidTr="00891F09">
        <w:tc>
          <w:tcPr>
            <w:tcW w:w="4617" w:type="dxa"/>
            <w:hideMark/>
          </w:tcPr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СОГЛАСОВАНО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Начальник Учебно-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к.п.н. А.С. Солнцева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_______________________________</w:t>
            </w:r>
          </w:p>
          <w:p w:rsidR="00A46B32" w:rsidRPr="00BC0CE0" w:rsidRDefault="00546223" w:rsidP="00A46B32">
            <w:pPr>
              <w:jc w:val="center"/>
              <w:rPr>
                <w:rFonts w:ascii="Times New Roman" w:hAnsi="Times New Roman" w:cs="Times New Roman"/>
              </w:rPr>
            </w:pPr>
            <w:r w:rsidRPr="00546223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УТВЕРЖДЕНО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Председатель УМК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к.п.н., профессор А.Н Таланцев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______________________________</w:t>
            </w:r>
          </w:p>
          <w:p w:rsidR="008168E1" w:rsidRPr="00BC0CE0" w:rsidRDefault="00546223" w:rsidP="00891F09">
            <w:pPr>
              <w:jc w:val="center"/>
              <w:rPr>
                <w:rFonts w:ascii="Times New Roman" w:hAnsi="Times New Roman" w:cs="Times New Roman"/>
              </w:rPr>
            </w:pPr>
            <w:r w:rsidRPr="00546223">
              <w:rPr>
                <w:rFonts w:ascii="Times New Roman" w:hAnsi="Times New Roman" w:cs="Times New Roman"/>
              </w:rPr>
              <w:t>«20» августа 2020 г.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РАБОЧАЯ ПРОГРАММА ДИСЦИПЛИНЫ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«</w:t>
      </w:r>
      <w:r w:rsidR="00DE5997" w:rsidRPr="00DE5997">
        <w:rPr>
          <w:rFonts w:ascii="Times New Roman" w:hAnsi="Times New Roman" w:cs="Times New Roman"/>
          <w:b/>
          <w:bCs/>
          <w:caps/>
          <w:color w:val="auto"/>
        </w:rPr>
        <w:t>мИРОВАЯ ЭКОНОМИКА</w:t>
      </w:r>
      <w:r w:rsidRPr="00BC0CE0">
        <w:rPr>
          <w:rFonts w:ascii="Times New Roman" w:hAnsi="Times New Roman" w:cs="Times New Roman"/>
          <w:b/>
        </w:rPr>
        <w:t>»</w:t>
      </w:r>
    </w:p>
    <w:p w:rsidR="00A46B32" w:rsidRDefault="00DE5997" w:rsidP="00A46B32">
      <w:pPr>
        <w:jc w:val="center"/>
        <w:rPr>
          <w:rFonts w:ascii="Times New Roman" w:hAnsi="Times New Roman" w:cs="Times New Roman"/>
          <w:b/>
          <w:iCs/>
        </w:rPr>
      </w:pPr>
      <w:r w:rsidRPr="00DE5997">
        <w:rPr>
          <w:rFonts w:ascii="Times New Roman" w:hAnsi="Times New Roman" w:cs="Times New Roman"/>
          <w:b/>
          <w:iCs/>
        </w:rPr>
        <w:t>Б1.В.ОД.5</w:t>
      </w:r>
    </w:p>
    <w:p w:rsidR="00DE5997" w:rsidRPr="00BC0CE0" w:rsidRDefault="00DE5997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Направление подготовки</w:t>
      </w:r>
      <w:r w:rsidRPr="00BC0CE0">
        <w:rPr>
          <w:rFonts w:ascii="Times New Roman" w:hAnsi="Times New Roman" w:cs="Times New Roman"/>
        </w:rPr>
        <w:t xml:space="preserve"> 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  <w:b/>
        </w:rPr>
        <w:t>38.03.02 МЕНЕДЖМЕНТ</w:t>
      </w:r>
      <w:r w:rsidRPr="00BC0CE0">
        <w:rPr>
          <w:rFonts w:ascii="Times New Roman" w:hAnsi="Times New Roman" w:cs="Times New Roman"/>
        </w:rPr>
        <w:t xml:space="preserve"> 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ОПОП: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«Менеджмент организации»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  <w:i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Квалификация выпускника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бакалавр</w:t>
      </w:r>
    </w:p>
    <w:p w:rsidR="00A46B32" w:rsidRPr="00BC0CE0" w:rsidRDefault="00A46B32" w:rsidP="00A46B32">
      <w:pPr>
        <w:rPr>
          <w:rFonts w:ascii="Times New Roman" w:hAnsi="Times New Roman" w:cs="Times New Roman"/>
          <w:b/>
        </w:rPr>
      </w:pPr>
    </w:p>
    <w:p w:rsidR="00086DE4" w:rsidRPr="00086DE4" w:rsidRDefault="00086DE4" w:rsidP="00086DE4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086DE4">
        <w:rPr>
          <w:rFonts w:ascii="Times New Roman" w:hAnsi="Times New Roman" w:cs="Times New Roman"/>
          <w:b/>
          <w:color w:val="auto"/>
        </w:rPr>
        <w:t>Форма обучения</w:t>
      </w:r>
    </w:p>
    <w:p w:rsidR="00086DE4" w:rsidRPr="00086DE4" w:rsidRDefault="00086DE4" w:rsidP="00086DE4">
      <w:pPr>
        <w:widowControl/>
        <w:jc w:val="center"/>
        <w:rPr>
          <w:rFonts w:ascii="Times New Roman" w:hAnsi="Times New Roman" w:cs="Times New Roman"/>
          <w:color w:val="auto"/>
        </w:rPr>
      </w:pPr>
      <w:r w:rsidRPr="00086DE4">
        <w:rPr>
          <w:rFonts w:ascii="Times New Roman" w:hAnsi="Times New Roman" w:cs="Times New Roman"/>
          <w:color w:val="auto"/>
        </w:rPr>
        <w:t>очная / заочная</w:t>
      </w:r>
    </w:p>
    <w:p w:rsidR="008168E1" w:rsidRDefault="008168E1" w:rsidP="008168E1">
      <w:pPr>
        <w:jc w:val="center"/>
        <w:rPr>
          <w:rFonts w:ascii="Times New Roman" w:hAnsi="Times New Roman" w:cs="Times New Roman"/>
        </w:rPr>
      </w:pPr>
    </w:p>
    <w:p w:rsidR="009E6A0B" w:rsidRDefault="009E6A0B" w:rsidP="008168E1">
      <w:pPr>
        <w:jc w:val="center"/>
        <w:rPr>
          <w:rFonts w:ascii="Times New Roman" w:hAnsi="Times New Roman" w:cs="Times New Roman"/>
        </w:rPr>
      </w:pPr>
    </w:p>
    <w:p w:rsidR="009E6A0B" w:rsidRDefault="009E6A0B" w:rsidP="008168E1">
      <w:pPr>
        <w:jc w:val="center"/>
        <w:rPr>
          <w:rFonts w:ascii="Times New Roman" w:hAnsi="Times New Roman" w:cs="Times New Roman"/>
        </w:rPr>
      </w:pPr>
    </w:p>
    <w:p w:rsidR="009E6A0B" w:rsidRDefault="009E6A0B" w:rsidP="008168E1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9E6A0B" w:rsidRPr="009E6A0B" w:rsidTr="009E6A0B">
        <w:trPr>
          <w:jc w:val="center"/>
        </w:trPr>
        <w:tc>
          <w:tcPr>
            <w:tcW w:w="2802" w:type="dxa"/>
          </w:tcPr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СОГЛАСОВАНО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дневной формы обучения, 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к.п.н., доцент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________С.В. Лепешкина </w:t>
            </w:r>
          </w:p>
          <w:p w:rsidR="009E6A0B" w:rsidRPr="009E6A0B" w:rsidRDefault="00546223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223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2693" w:type="dxa"/>
          </w:tcPr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СОГЛАСОВАНО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Декан факультета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заочной формы обучения, 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к.п.н., профессор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__________В.Х Шнайдер</w:t>
            </w:r>
          </w:p>
          <w:p w:rsidR="009E6A0B" w:rsidRPr="009E6A0B" w:rsidRDefault="00546223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223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546223" w:rsidRPr="00546223" w:rsidRDefault="009E6A0B" w:rsidP="0054622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</w:t>
            </w:r>
            <w:r w:rsidR="00546223" w:rsidRPr="00546223">
              <w:rPr>
                <w:rFonts w:ascii="Times New Roman" w:hAnsi="Times New Roman" w:cs="Times New Roman"/>
              </w:rPr>
              <w:t xml:space="preserve">13/1 </w:t>
            </w:r>
          </w:p>
          <w:p w:rsidR="009E6A0B" w:rsidRPr="009E6A0B" w:rsidRDefault="00546223" w:rsidP="0054622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46223">
              <w:rPr>
                <w:rFonts w:ascii="Times New Roman" w:hAnsi="Times New Roman" w:cs="Times New Roman"/>
              </w:rPr>
              <w:t>от «25» июня 2020 г.)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Заведующий кафедрой, д.п.н., профессор 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___________Починкин А.В.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6A0B" w:rsidRDefault="009E6A0B" w:rsidP="008168E1">
      <w:pPr>
        <w:jc w:val="center"/>
        <w:rPr>
          <w:rFonts w:ascii="Times New Roman" w:hAnsi="Times New Roman" w:cs="Times New Roman"/>
        </w:rPr>
      </w:pPr>
    </w:p>
    <w:p w:rsidR="008168E1" w:rsidRPr="00BC0CE0" w:rsidRDefault="008168E1" w:rsidP="008168E1">
      <w:pPr>
        <w:jc w:val="center"/>
        <w:rPr>
          <w:rFonts w:ascii="Times New Roman" w:hAnsi="Times New Roman" w:cs="Times New Roman"/>
          <w:b/>
        </w:rPr>
      </w:pPr>
    </w:p>
    <w:p w:rsidR="008168E1" w:rsidRDefault="008168E1" w:rsidP="00A46B32">
      <w:pPr>
        <w:rPr>
          <w:rFonts w:ascii="Times New Roman" w:hAnsi="Times New Roman" w:cs="Times New Roman"/>
          <w:b/>
        </w:rPr>
      </w:pPr>
    </w:p>
    <w:p w:rsidR="00BC0CE0" w:rsidRDefault="00BC0CE0" w:rsidP="00A46B32">
      <w:pPr>
        <w:rPr>
          <w:rFonts w:ascii="Times New Roman" w:hAnsi="Times New Roman" w:cs="Times New Roman"/>
          <w:b/>
        </w:rPr>
      </w:pPr>
    </w:p>
    <w:p w:rsidR="00BC0CE0" w:rsidRPr="00BC0CE0" w:rsidRDefault="00BC0CE0" w:rsidP="00A46B32">
      <w:pPr>
        <w:rPr>
          <w:rFonts w:ascii="Times New Roman" w:hAnsi="Times New Roman" w:cs="Times New Roman"/>
          <w:b/>
        </w:rPr>
      </w:pPr>
    </w:p>
    <w:p w:rsidR="008168E1" w:rsidRPr="00BC0CE0" w:rsidRDefault="00A46B32" w:rsidP="008168E1">
      <w:pPr>
        <w:jc w:val="center"/>
        <w:rPr>
          <w:rFonts w:ascii="Times New Roman" w:hAnsi="Times New Roman" w:cs="Tahoma"/>
          <w:i/>
          <w:color w:val="auto"/>
        </w:rPr>
      </w:pPr>
      <w:r w:rsidRPr="00BC0CE0">
        <w:rPr>
          <w:rFonts w:ascii="Times New Roman" w:hAnsi="Times New Roman" w:cs="Times New Roman"/>
          <w:b/>
        </w:rPr>
        <w:t>Малаховка 20</w:t>
      </w:r>
      <w:r w:rsidR="00546223">
        <w:rPr>
          <w:rFonts w:ascii="Times New Roman" w:hAnsi="Times New Roman" w:cs="Times New Roman"/>
          <w:b/>
        </w:rPr>
        <w:t>20</w:t>
      </w:r>
      <w:r w:rsidR="008168E1" w:rsidRPr="00BC0CE0">
        <w:rPr>
          <w:rFonts w:ascii="Times New Roman" w:hAnsi="Times New Roman" w:cs="Tahoma"/>
          <w:i/>
          <w:color w:val="auto"/>
        </w:rPr>
        <w:br w:type="page"/>
      </w:r>
    </w:p>
    <w:p w:rsidR="00A46B32" w:rsidRPr="00BC0CE0" w:rsidRDefault="00A46B32" w:rsidP="00735F18">
      <w:pPr>
        <w:jc w:val="right"/>
        <w:rPr>
          <w:rFonts w:ascii="Times New Roman" w:hAnsi="Times New Roman" w:cs="Tahoma"/>
          <w:i/>
          <w:color w:val="auto"/>
        </w:rPr>
      </w:pP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BC0CE0">
        <w:rPr>
          <w:rFonts w:ascii="Times New Roman" w:hAnsi="Times New Roman" w:cs="Tahoma"/>
          <w:color w:val="auto"/>
        </w:rPr>
        <w:t>«Менеджмент»</w:t>
      </w:r>
      <w:r w:rsidRPr="00BC0CE0">
        <w:rPr>
          <w:rFonts w:ascii="Times New Roman" w:hAnsi="Times New Roman" w:cs="Times New Roman"/>
        </w:rPr>
        <w:t xml:space="preserve"> </w:t>
      </w:r>
      <w:r w:rsidRPr="00BC0CE0">
        <w:rPr>
          <w:rFonts w:ascii="Times New Roman" w:hAnsi="Times New Roman" w:cs="Tahoma"/>
          <w:color w:val="auto"/>
        </w:rPr>
        <w:t>38.03.02</w:t>
      </w:r>
      <w:r w:rsidRPr="00BC0CE0">
        <w:rPr>
          <w:rFonts w:ascii="Times New Roman" w:hAnsi="Times New Roman" w:cs="Times New Roman"/>
        </w:rPr>
        <w:t>,</w:t>
      </w:r>
      <w:r w:rsidRPr="00BC0CE0">
        <w:rPr>
          <w:rFonts w:ascii="Times New Roman" w:hAnsi="Times New Roman" w:cs="Tahoma"/>
          <w:color w:val="auto"/>
        </w:rPr>
        <w:t xml:space="preserve"> </w:t>
      </w:r>
      <w:r w:rsidRPr="00BC0CE0">
        <w:rPr>
          <w:rFonts w:ascii="Times New Roman" w:hAnsi="Times New Roman" w:cs="Times New Roman"/>
        </w:rPr>
        <w:t xml:space="preserve">утвержденным приказом Министерства образования и науки Российской Федерации № </w:t>
      </w:r>
      <w:r w:rsidR="008168E1" w:rsidRPr="00BC0CE0">
        <w:rPr>
          <w:rFonts w:ascii="Times New Roman" w:hAnsi="Times New Roman" w:cs="Tahoma"/>
          <w:color w:val="auto"/>
        </w:rPr>
        <w:t xml:space="preserve">7 </w:t>
      </w:r>
      <w:r w:rsidRPr="00BC0CE0">
        <w:rPr>
          <w:rFonts w:ascii="Times New Roman" w:hAnsi="Times New Roman" w:cs="Times New Roman"/>
        </w:rPr>
        <w:t xml:space="preserve">от </w:t>
      </w:r>
      <w:r w:rsidR="008168E1" w:rsidRPr="00BC0CE0">
        <w:rPr>
          <w:rFonts w:ascii="Times New Roman" w:hAnsi="Times New Roman" w:cs="Tahoma"/>
          <w:color w:val="auto"/>
        </w:rPr>
        <w:t xml:space="preserve">12 января 2016 </w:t>
      </w:r>
      <w:r w:rsidRPr="00BC0CE0">
        <w:rPr>
          <w:rFonts w:ascii="Times New Roman" w:hAnsi="Times New Roman" w:cs="Times New Roman"/>
        </w:rPr>
        <w:t xml:space="preserve">года </w:t>
      </w:r>
      <w:r w:rsidRPr="00BC0CE0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</w:t>
      </w:r>
      <w:r w:rsidR="00777443" w:rsidRPr="00BC0CE0">
        <w:rPr>
          <w:rFonts w:ascii="Times New Roman" w:hAnsi="Times New Roman" w:cs="Times New Roman"/>
          <w:spacing w:val="-6"/>
        </w:rPr>
        <w:t>9 февраля</w:t>
      </w:r>
      <w:r w:rsidR="00777443" w:rsidRPr="00BC0CE0">
        <w:rPr>
          <w:rFonts w:ascii="Tahoma" w:hAnsi="Tahoma" w:cs="Tahoma"/>
          <w:spacing w:val="-6"/>
        </w:rPr>
        <w:t xml:space="preserve"> </w:t>
      </w:r>
      <w:r w:rsidRPr="00BC0CE0">
        <w:rPr>
          <w:rFonts w:ascii="Times New Roman" w:hAnsi="Times New Roman" w:cs="Times New Roman"/>
          <w:spacing w:val="-6"/>
        </w:rPr>
        <w:t>201</w:t>
      </w:r>
      <w:r w:rsidR="00777443" w:rsidRPr="00BC0CE0">
        <w:rPr>
          <w:rFonts w:ascii="Times New Roman" w:hAnsi="Times New Roman" w:cs="Times New Roman"/>
          <w:spacing w:val="-6"/>
        </w:rPr>
        <w:t>6</w:t>
      </w:r>
      <w:r w:rsidRPr="00BC0CE0">
        <w:rPr>
          <w:rFonts w:ascii="Times New Roman" w:hAnsi="Times New Roman" w:cs="Times New Roman"/>
          <w:spacing w:val="-6"/>
        </w:rPr>
        <w:t xml:space="preserve"> г</w:t>
      </w:r>
      <w:r w:rsidR="003C1E15" w:rsidRPr="00BC0CE0">
        <w:rPr>
          <w:rFonts w:ascii="Times New Roman" w:hAnsi="Times New Roman" w:cs="Times New Roman"/>
          <w:spacing w:val="-6"/>
        </w:rPr>
        <w:t>.</w:t>
      </w:r>
      <w:r w:rsidRPr="00BC0CE0">
        <w:rPr>
          <w:rFonts w:ascii="Times New Roman" w:hAnsi="Times New Roman" w:cs="Times New Roman"/>
          <w:spacing w:val="-6"/>
        </w:rPr>
        <w:t>,</w:t>
      </w:r>
      <w:r w:rsidRPr="00BC0CE0">
        <w:rPr>
          <w:rFonts w:ascii="Times New Roman" w:hAnsi="Times New Roman" w:cs="Times New Roman"/>
        </w:rPr>
        <w:t xml:space="preserve"> регистрационный номер № </w:t>
      </w:r>
      <w:r w:rsidR="00777443" w:rsidRPr="00BC0CE0">
        <w:rPr>
          <w:rFonts w:ascii="Times New Roman" w:hAnsi="Times New Roman" w:cs="Times New Roman"/>
        </w:rPr>
        <w:t>41028</w:t>
      </w:r>
      <w:r w:rsidRPr="00BC0CE0">
        <w:rPr>
          <w:rFonts w:ascii="Times New Roman" w:hAnsi="Times New Roman" w:cs="Times New Roman"/>
        </w:rPr>
        <w:t>)</w:t>
      </w:r>
      <w:r w:rsidR="003C1E15" w:rsidRPr="00BC0CE0">
        <w:rPr>
          <w:rFonts w:ascii="Times New Roman" w:hAnsi="Times New Roman" w:cs="Tahoma"/>
          <w:color w:val="auto"/>
        </w:rPr>
        <w:t xml:space="preserve"> с учетом изменений, внесенных приказом Министерства образования и науки </w:t>
      </w:r>
      <w:r w:rsidR="003C1E15" w:rsidRPr="00BC0CE0">
        <w:rPr>
          <w:rFonts w:ascii="Times New Roman" w:hAnsi="Times New Roman" w:cs="Times New Roman"/>
        </w:rPr>
        <w:t>Российской Федерации</w:t>
      </w:r>
      <w:r w:rsidR="003C1E15" w:rsidRPr="00BC0CE0">
        <w:rPr>
          <w:rFonts w:ascii="Times New Roman" w:hAnsi="Times New Roman" w:cs="Tahoma"/>
          <w:color w:val="auto"/>
        </w:rPr>
        <w:t xml:space="preserve"> № 444 от 20 апреля 2016 года «О внесении изменений в федеральные государственные образовательные стандарты высшего образования» </w:t>
      </w:r>
      <w:r w:rsidR="003C1E15" w:rsidRPr="00BC0CE0">
        <w:rPr>
          <w:rFonts w:ascii="Times New Roman" w:hAnsi="Times New Roman" w:cs="Times New Roman"/>
        </w:rPr>
        <w:t>(зарегистрирован Министерством юстиции Российской Федерации 23 мая</w:t>
      </w:r>
      <w:r w:rsidR="003C1E15" w:rsidRPr="00BC0CE0">
        <w:rPr>
          <w:rFonts w:ascii="Tahoma" w:hAnsi="Tahoma" w:cs="Tahoma"/>
        </w:rPr>
        <w:t xml:space="preserve"> </w:t>
      </w:r>
      <w:r w:rsidR="003C1E15" w:rsidRPr="00BC0CE0">
        <w:rPr>
          <w:rFonts w:ascii="Times New Roman" w:hAnsi="Times New Roman" w:cs="Times New Roman"/>
        </w:rPr>
        <w:t>2016 г, регистрационный номер № 42205).</w:t>
      </w:r>
    </w:p>
    <w:p w:rsidR="008168E1" w:rsidRPr="00BC0CE0" w:rsidRDefault="008168E1" w:rsidP="00A46B32">
      <w:pPr>
        <w:rPr>
          <w:rFonts w:ascii="Times New Roman" w:hAnsi="Times New Roman" w:cs="Tahoma"/>
          <w:color w:val="auto"/>
        </w:rPr>
      </w:pPr>
    </w:p>
    <w:p w:rsidR="00A46B32" w:rsidRPr="00BC0CE0" w:rsidRDefault="00A46B32" w:rsidP="00A46B32">
      <w:pPr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086DE4" w:rsidRPr="00086DE4" w:rsidRDefault="00086DE4" w:rsidP="00086DE4">
      <w:pPr>
        <w:rPr>
          <w:rFonts w:ascii="Times New Roman" w:hAnsi="Times New Roman" w:cs="Times New Roman"/>
        </w:rPr>
      </w:pPr>
      <w:r w:rsidRPr="00086DE4">
        <w:rPr>
          <w:rFonts w:ascii="Times New Roman" w:hAnsi="Times New Roman" w:cs="Times New Roman"/>
        </w:rPr>
        <w:t xml:space="preserve">Диманс С.Л., к.э.н., доцент, </w:t>
      </w:r>
    </w:p>
    <w:p w:rsidR="00086DE4" w:rsidRPr="00086DE4" w:rsidRDefault="00086DE4" w:rsidP="00086DE4">
      <w:pPr>
        <w:rPr>
          <w:rFonts w:ascii="Times New Roman" w:hAnsi="Times New Roman" w:cs="Times New Roman"/>
        </w:rPr>
      </w:pPr>
      <w:r w:rsidRPr="00086DE4">
        <w:rPr>
          <w:rFonts w:ascii="Times New Roman" w:hAnsi="Times New Roman" w:cs="Times New Roman"/>
        </w:rPr>
        <w:t>доцент кафедры управления, экономики</w:t>
      </w:r>
    </w:p>
    <w:p w:rsidR="00086DE4" w:rsidRPr="00086DE4" w:rsidRDefault="00086DE4" w:rsidP="00086DE4">
      <w:pPr>
        <w:rPr>
          <w:rFonts w:ascii="Times New Roman" w:hAnsi="Times New Roman" w:cs="Times New Roman"/>
        </w:rPr>
      </w:pPr>
      <w:r w:rsidRPr="00086DE4">
        <w:rPr>
          <w:rFonts w:ascii="Times New Roman" w:hAnsi="Times New Roman" w:cs="Times New Roman"/>
        </w:rPr>
        <w:t>и истории физической культуры</w:t>
      </w:r>
    </w:p>
    <w:p w:rsidR="00086DE4" w:rsidRPr="00086DE4" w:rsidRDefault="00086DE4" w:rsidP="00086DE4">
      <w:pPr>
        <w:rPr>
          <w:rFonts w:ascii="Times New Roman" w:hAnsi="Times New Roman" w:cs="Times New Roman"/>
        </w:rPr>
      </w:pPr>
      <w:r w:rsidRPr="00086DE4">
        <w:rPr>
          <w:rFonts w:ascii="Times New Roman" w:hAnsi="Times New Roman" w:cs="Times New Roman"/>
        </w:rPr>
        <w:t>и спорта ФГБОУ ВО МГАФК.</w:t>
      </w:r>
    </w:p>
    <w:p w:rsidR="00A46B32" w:rsidRPr="00BC0CE0" w:rsidRDefault="00A46B32" w:rsidP="00A46B32">
      <w:pPr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 xml:space="preserve">Рецензенты: 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Починкин А.В., д.п.н., профессор, 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заведующий кафедрой 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управления, экономики и 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истории физической культуры и 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спорта ФГБОУ ВО МГАФК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Верстина Н.Г., д.э.н., профессор, 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заведующий кафедрой 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«Менеджмент и инновации»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ФГБОУ ВО МГСУ</w:t>
      </w: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BC0CE0" w:rsidRDefault="00BC0CE0" w:rsidP="00A46B32">
      <w:pPr>
        <w:spacing w:after="200" w:line="276" w:lineRule="auto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spacing w:after="200" w:line="276" w:lineRule="auto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br w:type="page"/>
      </w:r>
    </w:p>
    <w:p w:rsidR="00057AE6" w:rsidRPr="00BC0CE0" w:rsidRDefault="00057AE6" w:rsidP="00057AE6">
      <w:pPr>
        <w:pStyle w:val="ac"/>
        <w:widowControl/>
        <w:spacing w:after="120"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BC0CE0">
        <w:rPr>
          <w:rFonts w:ascii="Times New Roman" w:hAnsi="Times New Roman" w:cs="Times New Roman"/>
          <w:b/>
          <w:bCs/>
          <w:caps/>
          <w:spacing w:val="-1"/>
        </w:rPr>
        <w:lastRenderedPageBreak/>
        <w:t>1. И</w:t>
      </w:r>
      <w:r w:rsidRPr="00BC0CE0">
        <w:rPr>
          <w:rFonts w:ascii="Times New Roman" w:hAnsi="Times New Roman" w:cs="Times New Roman"/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057AE6" w:rsidRDefault="00057AE6" w:rsidP="00057AE6">
      <w:pPr>
        <w:shd w:val="clear" w:color="auto" w:fill="FFFFFF"/>
        <w:ind w:right="-425" w:firstLine="709"/>
        <w:rPr>
          <w:rFonts w:ascii="Times New Roman" w:hAnsi="Times New Roman" w:cs="Times New Roman"/>
          <w:spacing w:val="-2"/>
        </w:rPr>
      </w:pPr>
      <w:r w:rsidRPr="002A59A0">
        <w:rPr>
          <w:rFonts w:ascii="Times New Roman" w:hAnsi="Times New Roman" w:cs="Times New Roman"/>
          <w:spacing w:val="-2"/>
        </w:rPr>
        <w:t xml:space="preserve">Процесс изучения дисциплины направлен на формирование следующих компетенций: </w:t>
      </w:r>
    </w:p>
    <w:p w:rsidR="00057AE6" w:rsidRDefault="00057AE6" w:rsidP="00057AE6">
      <w:pPr>
        <w:shd w:val="clear" w:color="auto" w:fill="FFFFFF"/>
        <w:ind w:right="-425"/>
        <w:rPr>
          <w:rFonts w:ascii="Times New Roman" w:hAnsi="Times New Roman" w:cs="Times New Roman"/>
          <w:spacing w:val="-1"/>
        </w:rPr>
      </w:pPr>
      <w:r w:rsidRPr="002A59A0">
        <w:rPr>
          <w:rFonts w:ascii="Times New Roman" w:hAnsi="Times New Roman" w:cs="Times New Roman"/>
          <w:spacing w:val="-2"/>
        </w:rPr>
        <w:t>ОК-</w:t>
      </w:r>
      <w:r>
        <w:rPr>
          <w:rFonts w:ascii="Times New Roman" w:hAnsi="Times New Roman" w:cs="Times New Roman"/>
          <w:spacing w:val="-2"/>
        </w:rPr>
        <w:t xml:space="preserve">2, </w:t>
      </w:r>
      <w:r w:rsidRPr="002A59A0">
        <w:rPr>
          <w:rFonts w:ascii="Times New Roman" w:hAnsi="Times New Roman" w:cs="Times New Roman"/>
          <w:spacing w:val="-2"/>
        </w:rPr>
        <w:t>ОК-</w:t>
      </w:r>
      <w:r>
        <w:rPr>
          <w:rFonts w:ascii="Times New Roman" w:hAnsi="Times New Roman" w:cs="Times New Roman"/>
          <w:spacing w:val="-2"/>
        </w:rPr>
        <w:t>3, ОПК-1, ПК-1</w:t>
      </w:r>
      <w:r w:rsidRPr="002A59A0">
        <w:rPr>
          <w:rFonts w:ascii="Times New Roman" w:hAnsi="Times New Roman" w:cs="Times New Roman"/>
          <w:spacing w:val="-2"/>
        </w:rPr>
        <w:t>.</w:t>
      </w:r>
    </w:p>
    <w:p w:rsidR="00057AE6" w:rsidRPr="00A71FF9" w:rsidRDefault="00057AE6" w:rsidP="00057AE6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spacing w:val="-1"/>
        </w:rPr>
      </w:pPr>
      <w:r w:rsidRPr="002A59A0">
        <w:rPr>
          <w:rFonts w:ascii="Times New Roman" w:hAnsi="Times New Roman" w:cs="Tahoma"/>
          <w:b/>
          <w:color w:val="auto"/>
        </w:rPr>
        <w:t>Планируемые результаты обучения: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044"/>
        <w:gridCol w:w="5528"/>
      </w:tblGrid>
      <w:tr w:rsidR="00057AE6" w:rsidRPr="00057AE6" w:rsidTr="00057AE6">
        <w:trPr>
          <w:trHeight w:val="41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E6" w:rsidRPr="00057AE6" w:rsidRDefault="00057AE6" w:rsidP="00057AE6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Формируемые</w:t>
            </w:r>
          </w:p>
          <w:p w:rsidR="00057AE6" w:rsidRPr="00057AE6" w:rsidRDefault="00057AE6" w:rsidP="00057AE6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E6" w:rsidRPr="00057AE6" w:rsidRDefault="00057AE6" w:rsidP="00057AE6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Содержание формируемых компетенций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E6" w:rsidRPr="00057AE6" w:rsidRDefault="00057AE6" w:rsidP="00057AE6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Планируемые результаты обучения</w:t>
            </w:r>
          </w:p>
        </w:tc>
      </w:tr>
      <w:tr w:rsidR="00057AE6" w:rsidRPr="00057AE6" w:rsidTr="00057AE6">
        <w:trPr>
          <w:trHeight w:val="41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ОК-2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ind w:right="-11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057A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>Этапы развития мировой экономики (экономика в Древнем мире, в Средние века и т.д.). Основные закономерности этого развития. Роль различных исторических событий в процессе развития мировой экономики.</w:t>
            </w:r>
          </w:p>
          <w:p w:rsidR="00057AE6" w:rsidRPr="00057AE6" w:rsidRDefault="00057AE6" w:rsidP="00057AE6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Уметь: 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Характеризовать исторические события, сравнивать их по различным критериям. </w:t>
            </w:r>
          </w:p>
          <w:p w:rsidR="00057AE6" w:rsidRPr="00057AE6" w:rsidRDefault="00057AE6" w:rsidP="00057AE6">
            <w:pPr>
              <w:ind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sz w:val="22"/>
                <w:szCs w:val="22"/>
              </w:rPr>
              <w:t>Владеть:</w:t>
            </w:r>
            <w:r w:rsidRPr="00057A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Навыками по использованию знания истории мировой экономики, в дискуссиях для отстаивания собственной позиции.</w:t>
            </w:r>
          </w:p>
        </w:tc>
      </w:tr>
      <w:tr w:rsidR="00057AE6" w:rsidRPr="00057AE6" w:rsidTr="00057AE6">
        <w:trPr>
          <w:trHeight w:val="41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ОК-3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tabs>
                <w:tab w:val="num" w:pos="756"/>
              </w:tabs>
              <w:ind w:right="-113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i/>
                <w:spacing w:val="-2"/>
                <w:sz w:val="22"/>
                <w:szCs w:val="22"/>
              </w:rPr>
              <w:t>Способность использовать основы экономических знаний в различных сферах деятельности.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ind w:right="-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Знать: 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Основные понятия и закономерности системы 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>международных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экономических отношений.  </w:t>
            </w:r>
          </w:p>
          <w:p w:rsidR="00057AE6" w:rsidRPr="00057AE6" w:rsidRDefault="00057AE6" w:rsidP="00057AE6">
            <w:pPr>
              <w:ind w:right="-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Уметь: 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анализировать процессы, происходящие в мировой экономической системе. </w:t>
            </w:r>
          </w:p>
          <w:p w:rsidR="00057AE6" w:rsidRPr="00057AE6" w:rsidRDefault="00057AE6" w:rsidP="00057AE6">
            <w:pPr>
              <w:ind w:right="-113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  <w:r w:rsidRPr="00057A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: 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Навыками применения полученных знаний.</w:t>
            </w:r>
            <w:r w:rsidRPr="00057AE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</w:tr>
      <w:tr w:rsidR="00057AE6" w:rsidRPr="00057AE6" w:rsidTr="00057AE6">
        <w:trPr>
          <w:trHeight w:val="41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widowControl/>
              <w:ind w:firstLine="317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ОПК-1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widowControl/>
              <w:ind w:right="-113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Владение навыками поиска, анализа и использования нормативных и правовых документов в своей профессиональной деятельности.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Знать: 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Теоретические основы правовой науки: правовые и нормативные акты основ экономической теории, история становления правовых основ в области менеджмента. </w:t>
            </w:r>
          </w:p>
          <w:p w:rsidR="00057AE6" w:rsidRPr="00057AE6" w:rsidRDefault="00057AE6" w:rsidP="00057AE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Уметь: 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Разрешать конфликты в юридической сфере; проводить сравнительный анализ правовых документов; применять правовые знания на практике; принимать решения и совершать юридические действия в соответствии с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законом.</w:t>
            </w:r>
          </w:p>
          <w:p w:rsidR="00057AE6" w:rsidRPr="00057AE6" w:rsidRDefault="00057AE6" w:rsidP="00057AE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Владеть: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Специальной терминологией; специальными навыками по составлению юридически значимых документов: судебные иски, претензии, навыками по составлению профессионального трудового договора.</w:t>
            </w:r>
          </w:p>
        </w:tc>
      </w:tr>
      <w:tr w:rsidR="00057AE6" w:rsidRPr="00057AE6" w:rsidTr="00057AE6">
        <w:trPr>
          <w:trHeight w:val="41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ПК-1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tabs>
                <w:tab w:val="num" w:pos="756"/>
              </w:tabs>
              <w:ind w:right="-113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/>
                <w:b/>
                <w:i/>
                <w:sz w:val="22"/>
                <w:szCs w:val="22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6" w:rsidRPr="00057AE6" w:rsidRDefault="00057AE6" w:rsidP="00057AE6">
            <w:pPr>
              <w:widowControl/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 xml:space="preserve">О роли, функции и задачи менеджера в современной организации; Виды управленческих 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решений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 xml:space="preserve"> и методы их принятия; Основные теории и концепции взаимодействия людей в организации, включая вопросы мотивации, 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групповой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 xml:space="preserve"> динамики, командообразования, </w:t>
            </w:r>
            <w:r w:rsidRPr="00057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коммуникаций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>, лидерства и управления конфликтами.</w:t>
            </w:r>
          </w:p>
          <w:p w:rsidR="00057AE6" w:rsidRPr="00057AE6" w:rsidRDefault="00057AE6" w:rsidP="00057AE6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Уметь: 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>Ставить цели и формулировать задачи, связанные с реализацией профессиональных функций; Анализировать коммуникационные процессы в организации и разрабатывать предложения по повышению их эффективности;</w:t>
            </w:r>
          </w:p>
          <w:p w:rsidR="00057AE6" w:rsidRPr="00057AE6" w:rsidRDefault="00057AE6" w:rsidP="00057AE6">
            <w:pPr>
              <w:ind w:right="-113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57A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Владеть: </w:t>
            </w:r>
            <w:r w:rsidRPr="00057AE6">
              <w:rPr>
                <w:rFonts w:ascii="Times New Roman" w:hAnsi="Times New Roman" w:cs="Times New Roman"/>
                <w:sz w:val="22"/>
                <w:szCs w:val="22"/>
              </w:rPr>
              <w:t>Методами реализации основных управленческих функций (принятие решений организация, мотивирование и контроль); Современными технологиями эффективного влияния на индивидуальное и групповое поведение в организации</w:t>
            </w:r>
          </w:p>
        </w:tc>
      </w:tr>
    </w:tbl>
    <w:p w:rsidR="00A71FF9" w:rsidRDefault="00A71FF9" w:rsidP="00B1592D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pacing w:val="-1"/>
        </w:rPr>
      </w:pPr>
    </w:p>
    <w:p w:rsidR="00057AE6" w:rsidRDefault="00057AE6" w:rsidP="00B1592D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pacing w:val="-1"/>
        </w:rPr>
      </w:pPr>
    </w:p>
    <w:p w:rsidR="00057AE6" w:rsidRDefault="00057AE6">
      <w:pPr>
        <w:widowControl/>
        <w:spacing w:after="200" w:line="276" w:lineRule="auto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br w:type="page"/>
      </w:r>
    </w:p>
    <w:p w:rsidR="00BC0CE0" w:rsidRPr="00BC0CE0" w:rsidRDefault="00BC0CE0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BC0CE0">
        <w:rPr>
          <w:rFonts w:ascii="Times New Roman" w:hAnsi="Times New Roman" w:cs="Times New Roman"/>
          <w:b/>
          <w:spacing w:val="-1"/>
        </w:rPr>
        <w:lastRenderedPageBreak/>
        <w:t>Место дисциплины в структуре образовательной программы:</w:t>
      </w:r>
    </w:p>
    <w:p w:rsidR="00BC0CE0" w:rsidRPr="00BC0CE0" w:rsidRDefault="00BC0CE0" w:rsidP="00BC0CE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C0CE0">
        <w:rPr>
          <w:rFonts w:ascii="Times New Roman" w:hAnsi="Times New Roman" w:cs="Times New Roman"/>
          <w:spacing w:val="-1"/>
        </w:rPr>
        <w:t>Дисциплина в структуре образ</w:t>
      </w:r>
      <w:r w:rsidR="00192A06">
        <w:rPr>
          <w:rFonts w:ascii="Times New Roman" w:hAnsi="Times New Roman" w:cs="Times New Roman"/>
          <w:spacing w:val="-1"/>
        </w:rPr>
        <w:t xml:space="preserve">овательной программы относится </w:t>
      </w:r>
      <w:r w:rsidR="00192A06" w:rsidRPr="00192A06">
        <w:rPr>
          <w:rFonts w:ascii="Times New Roman" w:hAnsi="Times New Roman"/>
          <w:bCs/>
        </w:rPr>
        <w:t xml:space="preserve">к </w:t>
      </w:r>
      <w:r w:rsidR="00192A06" w:rsidRPr="00192A06">
        <w:rPr>
          <w:rFonts w:ascii="Times New Roman" w:hAnsi="Times New Roman"/>
          <w:bCs/>
          <w:i/>
        </w:rPr>
        <w:t>обязательным дисциплинам</w:t>
      </w:r>
      <w:r w:rsidR="00192A06" w:rsidRPr="00192A06">
        <w:rPr>
          <w:rFonts w:ascii="Times New Roman" w:hAnsi="Times New Roman"/>
          <w:bCs/>
        </w:rPr>
        <w:t xml:space="preserve"> в</w:t>
      </w:r>
      <w:r w:rsidR="00192A06">
        <w:rPr>
          <w:rFonts w:ascii="Times New Roman" w:hAnsi="Times New Roman"/>
          <w:bCs/>
        </w:rPr>
        <w:t>ариативной части в структуре ОП</w:t>
      </w:r>
      <w:r w:rsidRPr="00BC0CE0">
        <w:rPr>
          <w:rFonts w:ascii="Times New Roman" w:hAnsi="Times New Roman" w:cs="Times New Roman"/>
          <w:spacing w:val="-1"/>
        </w:rPr>
        <w:t xml:space="preserve">. </w:t>
      </w:r>
    </w:p>
    <w:p w:rsidR="00086DE4" w:rsidRPr="00086DE4" w:rsidRDefault="00086DE4" w:rsidP="00086DE4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086DE4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</w:t>
      </w:r>
      <w:r w:rsidRPr="00086DE4">
        <w:rPr>
          <w:rFonts w:ascii="Times New Roman" w:hAnsi="Times New Roman" w:cs="Times New Roman"/>
          <w:bCs/>
          <w:spacing w:val="-1"/>
        </w:rPr>
        <w:br/>
      </w:r>
      <w:r w:rsidRPr="00086DE4">
        <w:rPr>
          <w:rFonts w:ascii="Times New Roman" w:hAnsi="Times New Roman" w:cs="Times New Roman"/>
          <w:spacing w:val="-1"/>
        </w:rPr>
        <w:t xml:space="preserve">в </w:t>
      </w:r>
      <w:r w:rsidRPr="00086DE4">
        <w:rPr>
          <w:rFonts w:ascii="Times New Roman" w:hAnsi="Times New Roman" w:cs="Times New Roman"/>
          <w:b/>
          <w:spacing w:val="-1"/>
        </w:rPr>
        <w:t>3 семестре</w:t>
      </w:r>
      <w:r w:rsidRPr="00086DE4">
        <w:rPr>
          <w:rFonts w:ascii="Times New Roman" w:hAnsi="Times New Roman" w:cs="Times New Roman"/>
          <w:spacing w:val="-1"/>
        </w:rPr>
        <w:t xml:space="preserve"> по </w:t>
      </w:r>
      <w:r w:rsidRPr="00086DE4">
        <w:rPr>
          <w:rFonts w:ascii="Times New Roman" w:hAnsi="Times New Roman" w:cs="Times New Roman"/>
          <w:i/>
          <w:spacing w:val="-1"/>
        </w:rPr>
        <w:t>очной</w:t>
      </w:r>
      <w:r w:rsidRPr="00086DE4">
        <w:rPr>
          <w:rFonts w:ascii="Times New Roman" w:hAnsi="Times New Roman" w:cs="Times New Roman"/>
          <w:spacing w:val="-1"/>
        </w:rPr>
        <w:t xml:space="preserve"> форме обучения</w:t>
      </w:r>
      <w:r w:rsidR="00CB4CB0">
        <w:rPr>
          <w:rFonts w:ascii="Times New Roman" w:hAnsi="Times New Roman" w:cs="Times New Roman"/>
          <w:spacing w:val="-1"/>
        </w:rPr>
        <w:t xml:space="preserve"> и</w:t>
      </w:r>
      <w:r w:rsidRPr="00086DE4">
        <w:rPr>
          <w:rFonts w:ascii="Times New Roman" w:hAnsi="Times New Roman" w:cs="Times New Roman"/>
          <w:spacing w:val="-1"/>
        </w:rPr>
        <w:t xml:space="preserve"> в </w:t>
      </w:r>
      <w:r w:rsidRPr="00086DE4">
        <w:rPr>
          <w:rFonts w:ascii="Times New Roman" w:hAnsi="Times New Roman" w:cs="Times New Roman"/>
          <w:b/>
          <w:spacing w:val="-1"/>
        </w:rPr>
        <w:t>3 семестре</w:t>
      </w:r>
      <w:r w:rsidRPr="00086DE4">
        <w:rPr>
          <w:rFonts w:ascii="Times New Roman" w:hAnsi="Times New Roman" w:cs="Times New Roman"/>
          <w:spacing w:val="-1"/>
        </w:rPr>
        <w:t xml:space="preserve"> по </w:t>
      </w:r>
      <w:r w:rsidRPr="00086DE4">
        <w:rPr>
          <w:rFonts w:ascii="Times New Roman" w:hAnsi="Times New Roman" w:cs="Times New Roman"/>
          <w:i/>
          <w:spacing w:val="-1"/>
        </w:rPr>
        <w:t>заочной</w:t>
      </w:r>
      <w:r w:rsidRPr="00086DE4">
        <w:rPr>
          <w:rFonts w:ascii="Times New Roman" w:hAnsi="Times New Roman" w:cs="Times New Roman"/>
          <w:spacing w:val="-1"/>
        </w:rPr>
        <w:t xml:space="preserve"> форме обучения. </w:t>
      </w:r>
    </w:p>
    <w:p w:rsidR="00BC0CE0" w:rsidRPr="00BC0CE0" w:rsidRDefault="00BC0CE0" w:rsidP="00BC0CE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C0CE0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="00AA3C61">
        <w:rPr>
          <w:rFonts w:ascii="Times New Roman" w:hAnsi="Times New Roman" w:cs="Times New Roman"/>
          <w:b/>
          <w:spacing w:val="-1"/>
        </w:rPr>
        <w:t>экзамен</w:t>
      </w:r>
      <w:r w:rsidRPr="00BC0CE0">
        <w:rPr>
          <w:rFonts w:ascii="Times New Roman" w:hAnsi="Times New Roman" w:cs="Times New Roman"/>
          <w:b/>
          <w:spacing w:val="-1"/>
        </w:rPr>
        <w:t>.</w:t>
      </w:r>
    </w:p>
    <w:p w:rsidR="00BC0CE0" w:rsidRPr="00BC0CE0" w:rsidRDefault="00BC0CE0" w:rsidP="00BC0CE0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BC0CE0" w:rsidRPr="00BC0CE0" w:rsidRDefault="00BC0CE0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BC0CE0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:rsidR="00A70AE7" w:rsidRDefault="00A70AE7" w:rsidP="00444C03">
      <w:pPr>
        <w:jc w:val="center"/>
        <w:rPr>
          <w:rFonts w:ascii="Times New Roman" w:hAnsi="Times New Roman" w:cs="Times New Roman"/>
          <w:i/>
          <w:spacing w:val="-1"/>
        </w:rPr>
      </w:pPr>
    </w:p>
    <w:p w:rsidR="00444C03" w:rsidRPr="00444C03" w:rsidRDefault="00444C03" w:rsidP="00444C03">
      <w:pPr>
        <w:jc w:val="center"/>
        <w:rPr>
          <w:rFonts w:ascii="Times New Roman" w:hAnsi="Times New Roman" w:cs="Times New Roman"/>
          <w:i/>
          <w:spacing w:val="-1"/>
        </w:rPr>
      </w:pPr>
      <w:r w:rsidRPr="00444C03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693"/>
        <w:gridCol w:w="1701"/>
        <w:gridCol w:w="1810"/>
      </w:tblGrid>
      <w:tr w:rsidR="00AA3C61" w:rsidRPr="00AA3C61" w:rsidTr="00CB4CB0">
        <w:trPr>
          <w:jc w:val="center"/>
        </w:trPr>
        <w:tc>
          <w:tcPr>
            <w:tcW w:w="6064" w:type="dxa"/>
            <w:gridSpan w:val="2"/>
            <w:vMerge w:val="restart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A3C61" w:rsidRPr="00AA3C61" w:rsidTr="00CB4CB0">
        <w:trPr>
          <w:trHeight w:val="183"/>
          <w:jc w:val="center"/>
        </w:trPr>
        <w:tc>
          <w:tcPr>
            <w:tcW w:w="6064" w:type="dxa"/>
            <w:gridSpan w:val="2"/>
            <w:vMerge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041633" w:rsidRDefault="00AA3C61" w:rsidP="00AA3C61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041633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3511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экзамен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1810" w:type="dxa"/>
            <w:vAlign w:val="center"/>
          </w:tcPr>
          <w:p w:rsidR="00AA3C61" w:rsidRPr="00CB4CB0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CB4CB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AA3C61" w:rsidRPr="00AA3C61" w:rsidTr="00CB4CB0">
        <w:trPr>
          <w:jc w:val="center"/>
        </w:trPr>
        <w:tc>
          <w:tcPr>
            <w:tcW w:w="3371" w:type="dxa"/>
            <w:vMerge w:val="restart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693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144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144</w:t>
            </w:r>
          </w:p>
        </w:tc>
      </w:tr>
      <w:tr w:rsidR="00AA3C61" w:rsidRPr="00AA3C61" w:rsidTr="00CB4CB0">
        <w:trPr>
          <w:jc w:val="center"/>
        </w:trPr>
        <w:tc>
          <w:tcPr>
            <w:tcW w:w="3371" w:type="dxa"/>
            <w:vMerge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3511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4</w:t>
            </w:r>
          </w:p>
        </w:tc>
      </w:tr>
    </w:tbl>
    <w:p w:rsidR="006F4D81" w:rsidRDefault="006F4D81" w:rsidP="006F4D81">
      <w:pPr>
        <w:jc w:val="both"/>
        <w:rPr>
          <w:rFonts w:ascii="Times New Roman" w:hAnsi="Times New Roman" w:cs="Times New Roman"/>
          <w:caps/>
          <w:spacing w:val="-1"/>
        </w:rPr>
      </w:pPr>
    </w:p>
    <w:p w:rsidR="00444C03" w:rsidRDefault="00444C03" w:rsidP="00444C03">
      <w:pPr>
        <w:jc w:val="center"/>
        <w:rPr>
          <w:rFonts w:ascii="Times New Roman" w:hAnsi="Times New Roman" w:cs="Times New Roman"/>
          <w:i/>
          <w:spacing w:val="-1"/>
        </w:rPr>
      </w:pPr>
      <w:r>
        <w:rPr>
          <w:rFonts w:ascii="Times New Roman" w:hAnsi="Times New Roman" w:cs="Times New Roman"/>
          <w:i/>
          <w:spacing w:val="-1"/>
        </w:rPr>
        <w:t>за</w:t>
      </w:r>
      <w:r w:rsidRPr="00444C03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693"/>
        <w:gridCol w:w="1701"/>
        <w:gridCol w:w="1810"/>
      </w:tblGrid>
      <w:tr w:rsidR="00AA3C61" w:rsidRPr="00AA3C61" w:rsidTr="00CB4CB0">
        <w:trPr>
          <w:jc w:val="center"/>
        </w:trPr>
        <w:tc>
          <w:tcPr>
            <w:tcW w:w="6064" w:type="dxa"/>
            <w:gridSpan w:val="2"/>
            <w:vMerge w:val="restart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A3C61" w:rsidRPr="00AA3C61" w:rsidTr="00CB4CB0">
        <w:trPr>
          <w:trHeight w:val="183"/>
          <w:jc w:val="center"/>
        </w:trPr>
        <w:tc>
          <w:tcPr>
            <w:tcW w:w="6064" w:type="dxa"/>
            <w:gridSpan w:val="2"/>
            <w:vMerge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1</w:t>
            </w:r>
            <w:r>
              <w:rPr>
                <w:rFonts w:ascii="Times New Roman" w:hAnsi="Times New Roman" w:cs="Times New Roman"/>
                <w:b/>
                <w:spacing w:val="-1"/>
              </w:rPr>
              <w:t>8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1</w:t>
            </w:r>
            <w:r>
              <w:rPr>
                <w:rFonts w:ascii="Times New Roman" w:hAnsi="Times New Roman" w:cs="Times New Roman"/>
                <w:b/>
                <w:spacing w:val="-1"/>
              </w:rPr>
              <w:t>8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i/>
                <w:spacing w:val="-1"/>
              </w:rPr>
            </w:pPr>
            <w:r w:rsidRPr="00AA3C61">
              <w:rPr>
                <w:rFonts w:ascii="Times New Roman" w:hAnsi="Times New Roman" w:cs="Times New Roman"/>
                <w:i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3511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3C61">
              <w:rPr>
                <w:rFonts w:ascii="Times New Roman" w:hAnsi="Times New Roman" w:cs="Times New Roman"/>
                <w:spacing w:val="-1"/>
              </w:rPr>
              <w:t>экзамен</w:t>
            </w:r>
          </w:p>
        </w:tc>
      </w:tr>
      <w:tr w:rsidR="00AA3C61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1</w:t>
            </w:r>
            <w:r>
              <w:rPr>
                <w:rFonts w:ascii="Times New Roman" w:hAnsi="Times New Roman" w:cs="Times New Roman"/>
                <w:b/>
                <w:spacing w:val="-1"/>
              </w:rPr>
              <w:t>26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126</w:t>
            </w:r>
          </w:p>
        </w:tc>
      </w:tr>
      <w:tr w:rsidR="00041633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041633" w:rsidRPr="00041633" w:rsidRDefault="00041633" w:rsidP="00AA3C61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041633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41633" w:rsidRPr="00AA3C61" w:rsidRDefault="00041633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810" w:type="dxa"/>
            <w:vAlign w:val="center"/>
          </w:tcPr>
          <w:p w:rsidR="00041633" w:rsidRDefault="00041633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41633" w:rsidRPr="00AA3C61" w:rsidTr="00CB4CB0">
        <w:trPr>
          <w:jc w:val="center"/>
        </w:trPr>
        <w:tc>
          <w:tcPr>
            <w:tcW w:w="6064" w:type="dxa"/>
            <w:gridSpan w:val="2"/>
            <w:vAlign w:val="center"/>
          </w:tcPr>
          <w:p w:rsidR="00041633" w:rsidRPr="00041633" w:rsidRDefault="00041633" w:rsidP="00AA3C61">
            <w:pPr>
              <w:widowControl/>
              <w:rPr>
                <w:rFonts w:ascii="Times New Roman" w:hAnsi="Times New Roman" w:cs="Times New Roman"/>
                <w:i/>
                <w:spacing w:val="-1"/>
              </w:rPr>
            </w:pPr>
            <w:r w:rsidRPr="00041633">
              <w:rPr>
                <w:rFonts w:ascii="Times New Roman" w:hAnsi="Times New Roman" w:cs="Times New Roman"/>
                <w:i/>
                <w:spacing w:val="-1"/>
              </w:rPr>
              <w:t>Контрольная работа</w:t>
            </w:r>
          </w:p>
        </w:tc>
        <w:tc>
          <w:tcPr>
            <w:tcW w:w="1701" w:type="dxa"/>
            <w:vAlign w:val="center"/>
          </w:tcPr>
          <w:p w:rsidR="00041633" w:rsidRPr="00041633" w:rsidRDefault="00041633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041633">
              <w:rPr>
                <w:rFonts w:ascii="Times New Roman" w:hAnsi="Times New Roman" w:cs="Times New Roman"/>
                <w:spacing w:val="-1"/>
              </w:rPr>
              <w:t>36</w:t>
            </w:r>
          </w:p>
        </w:tc>
        <w:tc>
          <w:tcPr>
            <w:tcW w:w="1810" w:type="dxa"/>
            <w:vAlign w:val="center"/>
          </w:tcPr>
          <w:p w:rsidR="00041633" w:rsidRPr="00041633" w:rsidRDefault="00041633" w:rsidP="00AA3C6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041633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  <w:tr w:rsidR="00AA3C61" w:rsidRPr="00AA3C61" w:rsidTr="00CB4CB0">
        <w:trPr>
          <w:jc w:val="center"/>
        </w:trPr>
        <w:tc>
          <w:tcPr>
            <w:tcW w:w="3371" w:type="dxa"/>
            <w:vMerge w:val="restart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693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144</w:t>
            </w:r>
          </w:p>
        </w:tc>
        <w:tc>
          <w:tcPr>
            <w:tcW w:w="1810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144</w:t>
            </w:r>
          </w:p>
        </w:tc>
      </w:tr>
      <w:tr w:rsidR="00AA3C61" w:rsidRPr="00AA3C61" w:rsidTr="00CB4CB0">
        <w:trPr>
          <w:jc w:val="center"/>
        </w:trPr>
        <w:tc>
          <w:tcPr>
            <w:tcW w:w="3371" w:type="dxa"/>
            <w:vMerge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3511" w:type="dxa"/>
            <w:gridSpan w:val="2"/>
            <w:vAlign w:val="center"/>
          </w:tcPr>
          <w:p w:rsidR="00AA3C61" w:rsidRPr="00AA3C61" w:rsidRDefault="00AA3C61" w:rsidP="00AA3C61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C61">
              <w:rPr>
                <w:rFonts w:ascii="Times New Roman" w:hAnsi="Times New Roman" w:cs="Times New Roman"/>
                <w:b/>
                <w:spacing w:val="-1"/>
              </w:rPr>
              <w:t>4</w:t>
            </w:r>
          </w:p>
        </w:tc>
      </w:tr>
    </w:tbl>
    <w:p w:rsidR="00A70AE7" w:rsidRPr="00815D11" w:rsidRDefault="00A70AE7">
      <w:pPr>
        <w:widowControl/>
        <w:spacing w:after="200" w:line="276" w:lineRule="auto"/>
        <w:rPr>
          <w:rFonts w:ascii="Times New Roman" w:hAnsi="Times New Roman" w:cs="Times New Roman"/>
          <w:caps/>
          <w:spacing w:val="-1"/>
          <w:sz w:val="16"/>
          <w:szCs w:val="16"/>
        </w:rPr>
      </w:pPr>
    </w:p>
    <w:p w:rsidR="006F4D81" w:rsidRDefault="00A70AE7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A70AE7">
        <w:rPr>
          <w:rFonts w:ascii="Times New Roman" w:hAnsi="Times New Roman" w:cs="Times New Roman"/>
          <w:b/>
          <w:spacing w:val="-1"/>
        </w:rPr>
        <w:t>Содержание дисциплины:</w:t>
      </w:r>
    </w:p>
    <w:p w:rsidR="00A70AE7" w:rsidRPr="00A70AE7" w:rsidRDefault="00A70AE7" w:rsidP="00A70AE7">
      <w:pPr>
        <w:pStyle w:val="ac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tbl>
      <w:tblPr>
        <w:tblW w:w="99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515"/>
      </w:tblGrid>
      <w:tr w:rsidR="00086DE4" w:rsidRPr="004719B6" w:rsidTr="00CB4CB0">
        <w:trPr>
          <w:cantSplit/>
          <w:trHeight w:val="489"/>
        </w:trPr>
        <w:tc>
          <w:tcPr>
            <w:tcW w:w="425" w:type="dxa"/>
            <w:vAlign w:val="center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719B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Align w:val="center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4719B6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515" w:type="dxa"/>
            <w:vAlign w:val="center"/>
          </w:tcPr>
          <w:p w:rsidR="00086DE4" w:rsidRPr="004719B6" w:rsidRDefault="00086DE4" w:rsidP="00CB4CB0">
            <w:pPr>
              <w:tabs>
                <w:tab w:val="left" w:pos="206"/>
              </w:tabs>
              <w:ind w:right="-113"/>
              <w:jc w:val="center"/>
              <w:rPr>
                <w:rFonts w:ascii="Times New Roman" w:hAnsi="Times New Roman" w:cs="Times New Roman"/>
              </w:rPr>
            </w:pPr>
            <w:r w:rsidRPr="004719B6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71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AA3C61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AA3C61">
              <w:rPr>
                <w:rFonts w:ascii="Times New Roman" w:hAnsi="Times New Roman" w:cs="Times New Roman"/>
              </w:rPr>
              <w:t>Современное мировое хозяйство и международные экономические отношения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AA3C61" w:rsidRDefault="00086DE4" w:rsidP="00CB4CB0">
            <w:pPr>
              <w:widowControl/>
              <w:numPr>
                <w:ilvl w:val="0"/>
                <w:numId w:val="9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AA3C61">
              <w:rPr>
                <w:rFonts w:ascii="Times New Roman" w:hAnsi="Times New Roman" w:cs="Times New Roman"/>
              </w:rPr>
              <w:t xml:space="preserve">Сущность, типы и формы международного разделения труда. </w:t>
            </w:r>
          </w:p>
          <w:p w:rsidR="00086DE4" w:rsidRPr="00AA3C61" w:rsidRDefault="00086DE4" w:rsidP="00CB4CB0">
            <w:pPr>
              <w:widowControl/>
              <w:numPr>
                <w:ilvl w:val="0"/>
                <w:numId w:val="9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AA3C61">
              <w:rPr>
                <w:rFonts w:ascii="Times New Roman" w:hAnsi="Times New Roman" w:cs="Times New Roman"/>
              </w:rPr>
              <w:t xml:space="preserve">Этапы становления и основные черты развития мирового рынка. </w:t>
            </w:r>
          </w:p>
          <w:p w:rsidR="00086DE4" w:rsidRPr="00AA3C61" w:rsidRDefault="00086DE4" w:rsidP="00CB4CB0">
            <w:pPr>
              <w:widowControl/>
              <w:numPr>
                <w:ilvl w:val="0"/>
                <w:numId w:val="9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AA3C61">
              <w:rPr>
                <w:rFonts w:ascii="Times New Roman" w:hAnsi="Times New Roman" w:cs="Times New Roman"/>
              </w:rPr>
              <w:t xml:space="preserve">Общая характеристика и особенности формирования современного мирового хозяйства. </w:t>
            </w:r>
          </w:p>
          <w:p w:rsidR="00086DE4" w:rsidRPr="00AA3C61" w:rsidRDefault="00086DE4" w:rsidP="00CB4CB0">
            <w:pPr>
              <w:widowControl/>
              <w:numPr>
                <w:ilvl w:val="0"/>
                <w:numId w:val="9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AA3C61">
              <w:rPr>
                <w:rFonts w:ascii="Times New Roman" w:hAnsi="Times New Roman" w:cs="Times New Roman"/>
              </w:rPr>
              <w:t xml:space="preserve">Понятие интернационализации и глобализации мировой экономики. </w:t>
            </w:r>
          </w:p>
          <w:p w:rsidR="00086DE4" w:rsidRPr="00AA3C61" w:rsidRDefault="00086DE4" w:rsidP="00CB4CB0">
            <w:pPr>
              <w:widowControl/>
              <w:numPr>
                <w:ilvl w:val="0"/>
                <w:numId w:val="9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AA3C61">
              <w:rPr>
                <w:rFonts w:ascii="Times New Roman" w:hAnsi="Times New Roman" w:cs="Times New Roman"/>
              </w:rPr>
              <w:t xml:space="preserve">Понятие, формы, объект, субъекты, тенденции развития и особенности механизма реализации международных экономических отношений (МЭО). </w:t>
            </w:r>
          </w:p>
          <w:p w:rsidR="00086DE4" w:rsidRPr="006B61DE" w:rsidRDefault="00086DE4" w:rsidP="00CB4CB0">
            <w:pPr>
              <w:widowControl/>
              <w:numPr>
                <w:ilvl w:val="0"/>
                <w:numId w:val="9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C61">
              <w:rPr>
                <w:rFonts w:ascii="Times New Roman" w:hAnsi="Times New Roman" w:cs="Times New Roman"/>
              </w:rPr>
              <w:t>Показатели открытости национальных экономик. Российская Федерация в системе современных международных экономических отношений.</w:t>
            </w:r>
          </w:p>
        </w:tc>
      </w:tr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719B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Теории международной торговли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widowControl/>
              <w:numPr>
                <w:ilvl w:val="0"/>
                <w:numId w:val="10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Классические теории международной торговли: меркантилистская модель, теория абсолютных преимуществ А. Смита и сравнительных преимуществ Д. Рикардо: история разработки, основные положения и рекомендации для торговой политики.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0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Теория сравнительных преимуществ. 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0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Теория соотношения факторов производства.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0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Альтернативные теории международной торговли: теория жизненного цикла продукта, теория эффекта масштаба, теория конкурентных преимуществ. </w:t>
            </w:r>
          </w:p>
        </w:tc>
      </w:tr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719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Международная торговля в системе международных экономических отношений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widowControl/>
              <w:numPr>
                <w:ilvl w:val="0"/>
                <w:numId w:val="11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Современная международная торговля и ее основные показатели.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1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Принципы стоимостной оценки показателей международной торговли.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1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Особенности географической и товарной структуры международной торговли.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1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Факторы, определяющие необходимость международной торговли.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1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Различия внутриотраслевой и межотраслевой торговли.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1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Международная торговля и экономический рост (импортозамещающий, нейтральный и экспорторасширяющий экономический рост).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1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«Разоряющий» рост и условия его определяющие.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1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Воздействие экономического роста на спрос на мировых рынках.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1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Современные тенденции в изменении структуры и направлений международной торговли. </w:t>
            </w:r>
          </w:p>
        </w:tc>
      </w:tr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719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Государственное регулирование международной торговли: теория и практика применения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Направления и формы современной внешнеторговой политики государств.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Либерализация и протекционизм в мировой торговле.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Анализ аргументов «за» и «против» протекционизма.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Классификация инструментов внешнеторговой политики государств.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Характеристика и современная классификация тарифных методов регулирования внешней торговли.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Номинальный и фактический уровень защиты национальных производителей.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Каскадная структура тарифа.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Расчет последствий введения или изменения тарифа для производителей, потребителей, правительства, нации.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Классификация нетарифных барьеров и их роль в регулировании международной торговли.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Особенности и причины активного использования количественных нетарифных ограничений: квотирования, лицензирования и добровольного ограничения экспорта.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Особенности скрытых методов торговой политики (государственные закупки, технические барьеры, налоги).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Особенности финансовых методов торговой политики (субсидирование, кредитование, демпинг).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Международное (многостороннее) регулирование внешней торговли.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Цель, история создания, структура и принципы функционирования Всемирной торговой организации (ВТО).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2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Россия и ВТО: аргументы за и против членства России в ВТО.</w:t>
            </w:r>
          </w:p>
        </w:tc>
      </w:tr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Международная экономическая интеграция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Сущность и этапы международной экономической интеграции.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Предпосылки интеграционных процессов.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Концептуальная база исследования последствий </w:t>
            </w:r>
            <w:r w:rsidRPr="0047006F">
              <w:rPr>
                <w:rFonts w:ascii="Times New Roman" w:hAnsi="Times New Roman" w:cs="Times New Roman"/>
              </w:rPr>
              <w:lastRenderedPageBreak/>
              <w:t xml:space="preserve">внешнеэкономической интеграции.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Статические и динамические эффекты интеграции.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Дискриминационный характер интеграции.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Современный анализ последствий участия в таможенном союзе.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Оптимальная интеграционная политика.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Особенности функционирования интеграционных группировок в мировой экономике (ЕС, НАФТА, АТЭС, ЛАИ, МЕРКОСУР и др.).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Экономическая интеграция развивающихся стран.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Экономическое сотрудничество в рамках СНГ.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3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Россия и интеграционные процессы в Западной Европе и АТР.</w:t>
            </w:r>
          </w:p>
        </w:tc>
      </w:tr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Международные экономические организации в системе </w:t>
            </w:r>
            <w:r w:rsidR="00CB4CB0" w:rsidRPr="0047006F">
              <w:rPr>
                <w:rFonts w:ascii="Times New Roman" w:hAnsi="Times New Roman" w:cs="Times New Roman"/>
              </w:rPr>
              <w:t>МЭО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Сущность и этапы международной экономической интеграции.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Предпосылки интеграционных процессов.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Концептуальная база исследования последствий внешнеэкономической интеграции.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Статические и динамические эффекты интеграции.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Дискриминационный характер интеграции.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Современный анализ последствий участия в таможенном союзе.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Оптимальная интеграционная политика.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Особенности функционирования интеграционных группировок в мировой экономике (ЕС, НАФТА, АТЭС, ЛАИ, МЕРКОСУР и др.).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Экономическая интеграция развивающихся стран.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Экономическое сотрудничество в рамках СНГ.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4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Россия и интеграционные процессы в Западной Европе и АТР.</w:t>
            </w:r>
          </w:p>
        </w:tc>
      </w:tr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Международное движение капитала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Сущность, механизм и формы международного движения капитала.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Теории международного движения капитала.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Экономические последствия международных потоков капитала.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Прямые и портфельные зарубежные инвестиции, и их показатели.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Роль ТНК в мировом производстве.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Международное заимствование и кредитование.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Масштабы международных потоков капитала и их распределение в современной мировой экономике.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Государственное и межгосударственное регулирование международного движения капитала.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Понятие инвестиционного климата и его состояние в отдельных странах.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Роль свободных экономических зон в мировой экономике: их функция и классификация. Оффшорные зоны.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5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Место России в сфере международных инвестиций.</w:t>
            </w:r>
          </w:p>
        </w:tc>
      </w:tr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Международные валютно-кредитные отношения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Понятие и особенности развития международных валютных отношений на современном этапе.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Сущность, структура и эволюция мировой валютной системы.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Связь и различие национальных и мировой валютных систем.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Понятие валюты и ее виды.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Валютный курс: определение и классификация видов.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Факторы, влияющие на величину валютного курса.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Методы оценки и прогнозирования динамики валютного курса.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Понятие, основа, функции, участники и особенности валютного рынка.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Особенности валютной политики государства.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6"/>
              </w:numPr>
              <w:tabs>
                <w:tab w:val="left" w:pos="317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Место и роль международных валютно-финансовых и банковских организаций в системе МЭО. </w:t>
            </w:r>
          </w:p>
        </w:tc>
      </w:tr>
    </w:tbl>
    <w:p w:rsidR="00CB4CB0" w:rsidRDefault="00CB4CB0"/>
    <w:tbl>
      <w:tblPr>
        <w:tblW w:w="99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515"/>
      </w:tblGrid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Международное движение рабочей силы 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widowControl/>
              <w:numPr>
                <w:ilvl w:val="0"/>
                <w:numId w:val="17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Международная миграция рабочей силы, ее причины и основные формы и виды.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7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Причины международной трудовой миграции и современные тенденции ее развития.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7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Масштабы и направления международной миграции рабочей силы: основные центры миграции, направления, размеры и состав.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7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Последствия международной трудовой миграции для стран, экспортирующих и импортирующих рабочую силу.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7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Безработица как глобальное явление. Неравномерность экономического развития и трудовая миграция.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7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Государственная и международная миграционная политика. Россия в международном трудовом обмене.</w:t>
            </w:r>
          </w:p>
        </w:tc>
      </w:tr>
      <w:tr w:rsidR="00086DE4" w:rsidRPr="004719B6" w:rsidTr="00CB4CB0">
        <w:tc>
          <w:tcPr>
            <w:tcW w:w="425" w:type="dxa"/>
          </w:tcPr>
          <w:p w:rsidR="00086DE4" w:rsidRPr="004719B6" w:rsidRDefault="00086DE4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ind w:right="-113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Платежный баланс как обобщающий показатель мирохозяйственных связей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4" w:rsidRPr="0047006F" w:rsidRDefault="00086DE4" w:rsidP="00CB4CB0">
            <w:pPr>
              <w:widowControl/>
              <w:numPr>
                <w:ilvl w:val="0"/>
                <w:numId w:val="18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Платежный баланс: понятие, принципы составления, характеристика и методы классификации его статей.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8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Активный и пассивный платежный балансы. Факторы, влияющие на платежный баланс.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8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Теории платежных балансов.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8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Структура платежного баланса: торговый баланс, баланс текущих операций, баланс официальных расчетов.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8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Особенности методологии составления платежного баланса.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8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Воздействие платежного баланса на экономику страны и основные методы его регулирования.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8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 xml:space="preserve">Анализ платежных балансов ведущих стран мира. </w:t>
            </w:r>
          </w:p>
          <w:p w:rsidR="00086DE4" w:rsidRPr="0047006F" w:rsidRDefault="00086DE4" w:rsidP="00CB4CB0">
            <w:pPr>
              <w:widowControl/>
              <w:numPr>
                <w:ilvl w:val="0"/>
                <w:numId w:val="18"/>
              </w:numPr>
              <w:tabs>
                <w:tab w:val="left" w:pos="206"/>
              </w:tabs>
              <w:ind w:left="0" w:right="-113" w:firstLine="0"/>
              <w:rPr>
                <w:rFonts w:ascii="Times New Roman" w:hAnsi="Times New Roman" w:cs="Times New Roman"/>
              </w:rPr>
            </w:pPr>
            <w:r w:rsidRPr="0047006F">
              <w:rPr>
                <w:rFonts w:ascii="Times New Roman" w:hAnsi="Times New Roman" w:cs="Times New Roman"/>
              </w:rPr>
              <w:t>Современное состояние платежного баланса России.</w:t>
            </w:r>
          </w:p>
        </w:tc>
      </w:tr>
    </w:tbl>
    <w:p w:rsidR="00735F18" w:rsidRPr="000A2C62" w:rsidRDefault="00735F18" w:rsidP="00735F18">
      <w:pPr>
        <w:jc w:val="both"/>
        <w:rPr>
          <w:rFonts w:ascii="Times New Roman" w:hAnsi="Times New Roman" w:cs="Times New Roman"/>
          <w:b/>
          <w:color w:val="auto"/>
        </w:rPr>
      </w:pPr>
    </w:p>
    <w:p w:rsidR="00A70AE7" w:rsidRPr="00A70AE7" w:rsidRDefault="00A70AE7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A70AE7">
        <w:rPr>
          <w:rFonts w:ascii="Times New Roman" w:hAnsi="Times New Roman" w:cs="Times New Roman"/>
          <w:b/>
          <w:spacing w:val="-1"/>
        </w:rPr>
        <w:t xml:space="preserve">Разделы дисциплины и виды учебной работы: </w:t>
      </w:r>
    </w:p>
    <w:p w:rsidR="00DA75D8" w:rsidRDefault="00DA75D8" w:rsidP="00A70AE7">
      <w:pPr>
        <w:jc w:val="center"/>
        <w:rPr>
          <w:rFonts w:ascii="Times New Roman" w:hAnsi="Times New Roman" w:cs="Times New Roman"/>
          <w:i/>
        </w:rPr>
      </w:pPr>
    </w:p>
    <w:p w:rsidR="00A70AE7" w:rsidRDefault="00A70AE7" w:rsidP="00A70AE7">
      <w:pPr>
        <w:jc w:val="center"/>
        <w:rPr>
          <w:rFonts w:ascii="Times New Roman" w:hAnsi="Times New Roman" w:cs="Times New Roman"/>
          <w:i/>
        </w:rPr>
      </w:pPr>
      <w:r w:rsidRPr="00A70AE7">
        <w:rPr>
          <w:rFonts w:ascii="Times New Roman" w:hAnsi="Times New Roman" w:cs="Times New Roman"/>
          <w:i/>
        </w:rPr>
        <w:t>очная форма обучения</w:t>
      </w:r>
    </w:p>
    <w:p w:rsidR="00CB4CB0" w:rsidRDefault="00CB4CB0" w:rsidP="00A70AE7">
      <w:pPr>
        <w:jc w:val="center"/>
        <w:rPr>
          <w:rFonts w:ascii="Times New Roman" w:hAnsi="Times New Roman" w:cs="Times New Roman"/>
          <w:i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134"/>
        <w:gridCol w:w="849"/>
      </w:tblGrid>
      <w:tr w:rsidR="00A70AE7" w:rsidRPr="000A2C62" w:rsidTr="00CB4CB0">
        <w:trPr>
          <w:trHeight w:val="7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Всего</w:t>
            </w:r>
          </w:p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часов</w:t>
            </w:r>
          </w:p>
        </w:tc>
      </w:tr>
      <w:tr w:rsidR="00A70AE7" w:rsidRPr="000A2C62" w:rsidTr="00CB4CB0">
        <w:trPr>
          <w:trHeight w:val="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rPr>
                <w:rFonts w:ascii="Times New Roman" w:hAnsi="Times New Roman" w:cs="Times New Roman"/>
              </w:rPr>
            </w:pPr>
          </w:p>
        </w:tc>
      </w:tr>
      <w:tr w:rsidR="00DE7263" w:rsidRPr="000A2C62" w:rsidTr="00CB4CB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E7263">
              <w:rPr>
                <w:rFonts w:ascii="Times New Roman" w:hAnsi="Times New Roman" w:cs="Times New Roman"/>
              </w:rPr>
              <w:t>Современное мировое хозяйство и международные экономические отношения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DE7263" w:rsidRPr="000A2C62" w:rsidTr="00CB4CB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E7263">
              <w:rPr>
                <w:rFonts w:ascii="Times New Roman" w:hAnsi="Times New Roman" w:cs="Times New Roman"/>
              </w:rPr>
              <w:t>Теории международной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DE7263" w:rsidRPr="000A2C62" w:rsidTr="00CB4CB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Международная торговля в системе международных экономических отношений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DE7263" w:rsidRPr="000A2C62" w:rsidTr="00CB4CB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E7263">
              <w:rPr>
                <w:rFonts w:ascii="Times New Roman" w:hAnsi="Times New Roman" w:cs="Times New Roman"/>
                <w:bCs/>
              </w:rPr>
              <w:t>Государственное регулирование международной торговли: теория и практика применения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DE7263" w:rsidRPr="000A2C62" w:rsidTr="00CB4CB0">
        <w:trPr>
          <w:trHeight w:val="5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Международная экономическая интеграция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1</w:t>
            </w:r>
            <w:r w:rsidR="00CB4CB0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DE7263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Международные экономические организации в системе мэо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1</w:t>
            </w:r>
            <w:r w:rsidR="00CB4CB0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DE7263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Международное движение капитала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1</w:t>
            </w:r>
            <w:r w:rsidR="00CB4CB0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DE7263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Международные валютно-кредитные отношения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1</w:t>
            </w:r>
            <w:r w:rsidR="00CB4CB0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DE7263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 xml:space="preserve">Международное движение рабочей силы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CB4CB0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DE7263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0A2C62" w:rsidRDefault="00DE7263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Платежный баланс как обобщающий показатель мирохозяйственных связей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726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CB4CB0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DE7263" w:rsidRPr="000A2C62" w:rsidTr="00DE7263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63" w:rsidRPr="000A2C62" w:rsidRDefault="00DE7263" w:rsidP="00CB4CB0">
            <w:pPr>
              <w:ind w:left="34" w:right="-113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DE7263">
              <w:rPr>
                <w:rFonts w:ascii="Times New Roman" w:hAnsi="Times New Roman" w:cs="Times New Roman"/>
                <w:b/>
                <w:color w:val="auto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DE7263">
              <w:rPr>
                <w:rFonts w:ascii="Times New Roman" w:hAnsi="Times New Roman" w:cs="Times New Roman"/>
                <w:b/>
                <w:color w:val="auto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CB4CB0">
            <w:pPr>
              <w:tabs>
                <w:tab w:val="right" w:leader="underscore" w:pos="9356"/>
              </w:tabs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DE7263">
              <w:rPr>
                <w:rFonts w:ascii="Times New Roman" w:hAnsi="Times New Roman" w:cs="Times New Roman"/>
                <w:b/>
                <w:color w:val="auto"/>
                <w:szCs w:val="20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63" w:rsidRPr="00DE7263" w:rsidRDefault="00DE7263" w:rsidP="00DE726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DE7263">
              <w:rPr>
                <w:rFonts w:ascii="Times New Roman" w:hAnsi="Times New Roman" w:cs="Times New Roman"/>
                <w:b/>
                <w:color w:val="auto"/>
                <w:szCs w:val="20"/>
              </w:rPr>
              <w:t>108</w:t>
            </w:r>
          </w:p>
        </w:tc>
      </w:tr>
      <w:tr w:rsidR="00A70AE7" w:rsidRPr="000A2C62" w:rsidTr="00A70AE7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7" w:rsidRPr="000A2C62" w:rsidRDefault="00A70AE7" w:rsidP="00CB4CB0">
            <w:pPr>
              <w:ind w:left="34" w:right="-113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Подготовка к экзамен</w:t>
            </w:r>
            <w:r>
              <w:rPr>
                <w:rFonts w:ascii="Times New Roman" w:hAnsi="Times New Roman" w:cs="Times New Roman"/>
              </w:rPr>
              <w:t>ам</w:t>
            </w:r>
            <w:r w:rsidRPr="000A2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36</w:t>
            </w:r>
          </w:p>
        </w:tc>
      </w:tr>
      <w:tr w:rsidR="00A70AE7" w:rsidRPr="000A2C62" w:rsidTr="00A70AE7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7" w:rsidRPr="000A2C62" w:rsidRDefault="00A70AE7" w:rsidP="00CB4CB0">
            <w:pPr>
              <w:ind w:left="34" w:right="-113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E7" w:rsidRPr="000A2C62" w:rsidRDefault="00DE7263" w:rsidP="00A70A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</w:tbl>
    <w:p w:rsidR="00A70AE7" w:rsidRDefault="00A70AE7" w:rsidP="00A70AE7">
      <w:pPr>
        <w:jc w:val="center"/>
        <w:rPr>
          <w:rFonts w:ascii="Times New Roman" w:hAnsi="Times New Roman" w:cs="Times New Roman"/>
          <w:i/>
        </w:rPr>
      </w:pPr>
    </w:p>
    <w:p w:rsidR="00A70AE7" w:rsidRDefault="00A70AE7" w:rsidP="00A70AE7">
      <w:pPr>
        <w:jc w:val="center"/>
        <w:rPr>
          <w:rFonts w:ascii="Times New Roman" w:hAnsi="Times New Roman" w:cs="Times New Roman"/>
          <w:i/>
        </w:rPr>
      </w:pPr>
      <w:r w:rsidRPr="00A70AE7">
        <w:rPr>
          <w:rFonts w:ascii="Times New Roman" w:hAnsi="Times New Roman" w:cs="Times New Roman"/>
          <w:i/>
        </w:rPr>
        <w:lastRenderedPageBreak/>
        <w:t>заочная форма обучения</w:t>
      </w:r>
    </w:p>
    <w:p w:rsidR="00213698" w:rsidRDefault="00213698" w:rsidP="00A70AE7">
      <w:pPr>
        <w:jc w:val="center"/>
        <w:rPr>
          <w:rFonts w:ascii="Times New Roman" w:hAnsi="Times New Roman" w:cs="Times New Roman"/>
          <w:i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134"/>
        <w:gridCol w:w="849"/>
      </w:tblGrid>
      <w:tr w:rsidR="00761FBB" w:rsidRPr="000A2C62" w:rsidTr="00CB4CB0">
        <w:trPr>
          <w:trHeight w:val="13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546EF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546EF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546EF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Всего</w:t>
            </w:r>
          </w:p>
          <w:p w:rsidR="00761FBB" w:rsidRPr="000A2C62" w:rsidRDefault="00761FBB" w:rsidP="00546EF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часов</w:t>
            </w:r>
          </w:p>
        </w:tc>
      </w:tr>
      <w:tr w:rsidR="00761FBB" w:rsidRPr="000A2C62" w:rsidTr="00CB4CB0">
        <w:trPr>
          <w:trHeight w:val="28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54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546EF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546EF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546EF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BB" w:rsidRPr="000A2C62" w:rsidRDefault="00761FBB" w:rsidP="00546EF7">
            <w:pPr>
              <w:rPr>
                <w:rFonts w:ascii="Times New Roman" w:hAnsi="Times New Roman" w:cs="Times New Roman"/>
              </w:rPr>
            </w:pPr>
          </w:p>
        </w:tc>
      </w:tr>
      <w:tr w:rsidR="00761FBB" w:rsidRPr="000A2C62" w:rsidTr="00CB4CB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E7263">
              <w:rPr>
                <w:rFonts w:ascii="Times New Roman" w:hAnsi="Times New Roman" w:cs="Times New Roman"/>
              </w:rPr>
              <w:t>Современное мировое хозяйство и международные экономические отношения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</w:tr>
      <w:tr w:rsidR="00761FBB" w:rsidRPr="000A2C62" w:rsidTr="00CB4CB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E7263">
              <w:rPr>
                <w:rFonts w:ascii="Times New Roman" w:hAnsi="Times New Roman" w:cs="Times New Roman"/>
              </w:rPr>
              <w:t>Теории международной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</w:tr>
      <w:tr w:rsidR="00761FBB" w:rsidRPr="000A2C62" w:rsidTr="00CB4CB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Международная торговля в системе международных экономических отношений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16</w:t>
            </w:r>
          </w:p>
        </w:tc>
      </w:tr>
      <w:tr w:rsidR="00761FBB" w:rsidRPr="000A2C62" w:rsidTr="00CB4CB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DE7263">
              <w:rPr>
                <w:rFonts w:ascii="Times New Roman" w:hAnsi="Times New Roman" w:cs="Times New Roman"/>
                <w:bCs/>
              </w:rPr>
              <w:t>Государственное регулирование международной торговли: теория и практика применения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15</w:t>
            </w:r>
          </w:p>
        </w:tc>
      </w:tr>
      <w:tr w:rsidR="00761FBB" w:rsidRPr="000A2C62" w:rsidTr="00CB4CB0">
        <w:trPr>
          <w:trHeight w:val="5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Международная экономическая интеграция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</w:tr>
      <w:tr w:rsidR="00761FBB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Международные экономические организации в системе мэо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15</w:t>
            </w:r>
          </w:p>
        </w:tc>
      </w:tr>
      <w:tr w:rsidR="00761FBB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Международное движение капитала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</w:tr>
      <w:tr w:rsidR="00761FBB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Международные валютно-кредитные отношения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</w:tr>
      <w:tr w:rsidR="00761FBB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 xml:space="preserve">Международное движение рабочей силы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</w:tr>
      <w:tr w:rsidR="00761FBB" w:rsidRPr="000A2C62" w:rsidTr="00CB4CB0">
        <w:trPr>
          <w:trHeight w:val="55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0A2C62" w:rsidRDefault="00761FBB" w:rsidP="00CB4CB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DE7263" w:rsidRDefault="00761FBB" w:rsidP="00CB4CB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DE7263">
              <w:rPr>
                <w:rFonts w:ascii="Times New Roman" w:hAnsi="Times New Roman" w:cs="Times New Roman"/>
                <w:bCs/>
              </w:rPr>
              <w:t>Платежный баланс как обобщающий показатель мирохозяйственных связей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761FBB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61FBB">
              <w:rPr>
                <w:rFonts w:ascii="Times New Roman" w:hAnsi="Times New Roman" w:cs="Times New Roman"/>
                <w:color w:val="auto"/>
                <w:szCs w:val="20"/>
              </w:rPr>
              <w:t>14</w:t>
            </w:r>
          </w:p>
        </w:tc>
      </w:tr>
      <w:tr w:rsidR="00761FBB" w:rsidRPr="000A2C62" w:rsidTr="00546EF7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BB" w:rsidRPr="000A2C62" w:rsidRDefault="00761FBB" w:rsidP="00CB4CB0">
            <w:pPr>
              <w:ind w:left="34" w:right="-113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DE7263" w:rsidRDefault="00761FBB" w:rsidP="00546EF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DE7263" w:rsidRDefault="00761FBB" w:rsidP="00546EF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DE7263" w:rsidRDefault="00761FBB" w:rsidP="00546EF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0"/>
              </w:rPr>
              <w:t>126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BB" w:rsidRPr="00DE7263" w:rsidRDefault="00761FBB" w:rsidP="00761FB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DE7263">
              <w:rPr>
                <w:rFonts w:ascii="Times New Roman" w:hAnsi="Times New Roman" w:cs="Times New Roman"/>
                <w:b/>
                <w:color w:val="auto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Cs w:val="20"/>
              </w:rPr>
              <w:t>44</w:t>
            </w:r>
          </w:p>
        </w:tc>
      </w:tr>
    </w:tbl>
    <w:p w:rsidR="00E830D4" w:rsidRPr="00213698" w:rsidRDefault="00E830D4">
      <w:pPr>
        <w:rPr>
          <w:rFonts w:ascii="Times New Roman" w:hAnsi="Times New Roman" w:cs="Times New Roman"/>
        </w:rPr>
      </w:pPr>
    </w:p>
    <w:p w:rsidR="00DA75D8" w:rsidRDefault="00DA75D8" w:rsidP="008E464D">
      <w:pPr>
        <w:pStyle w:val="ac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DA75D8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DA75D8">
        <w:rPr>
          <w:rFonts w:ascii="Times New Roman" w:hAnsi="Times New Roman" w:cs="Times New Roman"/>
          <w:b/>
        </w:rPr>
        <w:t xml:space="preserve">необходимый для освоения дисциплины: </w:t>
      </w:r>
    </w:p>
    <w:p w:rsidR="00213698" w:rsidRPr="00DA75D8" w:rsidRDefault="00213698" w:rsidP="00213698">
      <w:pPr>
        <w:pStyle w:val="ac"/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</w:rPr>
      </w:pPr>
    </w:p>
    <w:p w:rsidR="00DA75D8" w:rsidRPr="00DA75D8" w:rsidRDefault="00DA75D8" w:rsidP="008E464D">
      <w:pPr>
        <w:pStyle w:val="ac"/>
        <w:widowControl/>
        <w:numPr>
          <w:ilvl w:val="1"/>
          <w:numId w:val="6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88"/>
        <w:gridCol w:w="1276"/>
        <w:gridCol w:w="849"/>
      </w:tblGrid>
      <w:tr w:rsidR="00761FBB" w:rsidRPr="00761FBB" w:rsidTr="00F03A47">
        <w:trPr>
          <w:trHeight w:val="340"/>
        </w:trPr>
        <w:tc>
          <w:tcPr>
            <w:tcW w:w="425" w:type="dxa"/>
            <w:vMerge w:val="restart"/>
            <w:vAlign w:val="center"/>
          </w:tcPr>
          <w:p w:rsidR="00761FBB" w:rsidRPr="00F03A47" w:rsidRDefault="00F03A47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3A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5" w:type="dxa"/>
            <w:gridSpan w:val="2"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761FBB" w:rsidRPr="00761FBB" w:rsidTr="00F03A47">
        <w:trPr>
          <w:trHeight w:val="340"/>
        </w:trPr>
        <w:tc>
          <w:tcPr>
            <w:tcW w:w="425" w:type="dxa"/>
            <w:vMerge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библиотек</w:t>
            </w:r>
            <w:r w:rsidR="00F03A47" w:rsidRPr="00F03A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49" w:type="dxa"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кафедр</w:t>
            </w:r>
            <w:r w:rsidR="00F03A47" w:rsidRPr="00F03A47">
              <w:rPr>
                <w:rFonts w:ascii="Times New Roman" w:hAnsi="Times New Roman" w:cs="Times New Roman"/>
              </w:rPr>
              <w:t>а</w:t>
            </w:r>
          </w:p>
        </w:tc>
      </w:tr>
      <w:tr w:rsidR="00761FBB" w:rsidRPr="00761FBB" w:rsidTr="00F03A47">
        <w:trPr>
          <w:trHeight w:val="340"/>
        </w:trPr>
        <w:tc>
          <w:tcPr>
            <w:tcW w:w="425" w:type="dxa"/>
          </w:tcPr>
          <w:p w:rsidR="00761FBB" w:rsidRPr="00761FBB" w:rsidRDefault="00761FBB" w:rsidP="00F03A47">
            <w:pPr>
              <w:widowControl/>
              <w:numPr>
                <w:ilvl w:val="0"/>
                <w:numId w:val="19"/>
              </w:numPr>
              <w:tabs>
                <w:tab w:val="num" w:pos="284"/>
              </w:tabs>
              <w:ind w:left="0"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Align w:val="center"/>
          </w:tcPr>
          <w:p w:rsidR="00761FBB" w:rsidRPr="00761FBB" w:rsidRDefault="00761FBB" w:rsidP="00F03A47">
            <w:pPr>
              <w:ind w:right="-113"/>
              <w:rPr>
                <w:rFonts w:ascii="Times New Roman" w:hAnsi="Times New Roman" w:cs="Times New Roman"/>
              </w:rPr>
            </w:pPr>
            <w:r w:rsidRPr="00761FBB">
              <w:rPr>
                <w:rFonts w:ascii="Times New Roman" w:hAnsi="Times New Roman" w:cs="Times New Roman"/>
                <w:bCs/>
                <w:kern w:val="36"/>
              </w:rPr>
              <w:t xml:space="preserve">Мировая экономика 2-е изд. Учебник для бакалавров / </w:t>
            </w:r>
            <w:r w:rsidRPr="00761FBB">
              <w:rPr>
                <w:rFonts w:ascii="Times New Roman" w:hAnsi="Times New Roman" w:cs="Times New Roman"/>
                <w:bCs/>
              </w:rPr>
              <w:t>Смитиенко Б.М. - Отв. ред. - М.: Юрайт, 2012. – 590 с.</w:t>
            </w:r>
          </w:p>
        </w:tc>
        <w:tc>
          <w:tcPr>
            <w:tcW w:w="1276" w:type="dxa"/>
          </w:tcPr>
          <w:p w:rsidR="00761FBB" w:rsidRPr="00761FBB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761F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</w:tcPr>
          <w:p w:rsidR="00761FBB" w:rsidRPr="00761FBB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761FBB">
              <w:rPr>
                <w:rFonts w:ascii="Times New Roman" w:hAnsi="Times New Roman" w:cs="Times New Roman"/>
              </w:rPr>
              <w:t>-</w:t>
            </w:r>
          </w:p>
        </w:tc>
      </w:tr>
      <w:tr w:rsidR="00761FBB" w:rsidRPr="00761FBB" w:rsidTr="00F03A47">
        <w:trPr>
          <w:trHeight w:val="340"/>
        </w:trPr>
        <w:tc>
          <w:tcPr>
            <w:tcW w:w="425" w:type="dxa"/>
          </w:tcPr>
          <w:p w:rsidR="00761FBB" w:rsidRPr="00761FBB" w:rsidRDefault="00761FBB" w:rsidP="00F03A47">
            <w:pPr>
              <w:widowControl/>
              <w:numPr>
                <w:ilvl w:val="0"/>
                <w:numId w:val="19"/>
              </w:numPr>
              <w:tabs>
                <w:tab w:val="num" w:pos="284"/>
              </w:tabs>
              <w:ind w:left="0"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761FBB" w:rsidRPr="00761FBB" w:rsidRDefault="00761FBB" w:rsidP="00F03A47">
            <w:pPr>
              <w:ind w:right="-113"/>
              <w:rPr>
                <w:rFonts w:ascii="Times New Roman" w:hAnsi="Times New Roman" w:cs="Times New Roman"/>
              </w:rPr>
            </w:pPr>
            <w:r w:rsidRPr="00761FBB">
              <w:rPr>
                <w:rFonts w:ascii="Times New Roman" w:hAnsi="Times New Roman" w:cs="Times New Roman"/>
              </w:rPr>
              <w:t xml:space="preserve">Мировая экономика и международный бизнес [Электронный ресурс]: электронный учебник / под ред. В. В. Полякова, Р. К. Щенина. - Электрон. дан. - М.: КноРус, 2010. - (Электронный учебник). </w:t>
            </w:r>
          </w:p>
        </w:tc>
        <w:tc>
          <w:tcPr>
            <w:tcW w:w="1276" w:type="dxa"/>
          </w:tcPr>
          <w:p w:rsidR="00761FBB" w:rsidRPr="00761FBB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761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761FBB" w:rsidRPr="00761FBB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761FBB">
              <w:rPr>
                <w:rFonts w:ascii="Times New Roman" w:hAnsi="Times New Roman" w:cs="Times New Roman"/>
              </w:rPr>
              <w:t>-</w:t>
            </w:r>
          </w:p>
        </w:tc>
      </w:tr>
    </w:tbl>
    <w:p w:rsidR="00DA75D8" w:rsidRDefault="00DA75D8" w:rsidP="00DA75D8">
      <w:pPr>
        <w:pStyle w:val="ac"/>
        <w:widowControl/>
        <w:shd w:val="clear" w:color="auto" w:fill="FFFFFF"/>
        <w:tabs>
          <w:tab w:val="left" w:pos="1134"/>
        </w:tabs>
        <w:ind w:left="1429"/>
        <w:contextualSpacing/>
        <w:jc w:val="both"/>
        <w:rPr>
          <w:rFonts w:ascii="Times New Roman" w:hAnsi="Times New Roman" w:cs="Times New Roman"/>
          <w:b/>
        </w:rPr>
      </w:pPr>
    </w:p>
    <w:p w:rsidR="00DA75D8" w:rsidRPr="00DA75D8" w:rsidRDefault="00DA75D8" w:rsidP="008E464D">
      <w:pPr>
        <w:pStyle w:val="ac"/>
        <w:widowControl/>
        <w:numPr>
          <w:ilvl w:val="1"/>
          <w:numId w:val="6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7080"/>
        <w:gridCol w:w="1276"/>
        <w:gridCol w:w="849"/>
      </w:tblGrid>
      <w:tr w:rsidR="00761FBB" w:rsidRPr="00F03A47" w:rsidTr="00F03A47">
        <w:trPr>
          <w:trHeight w:val="340"/>
        </w:trPr>
        <w:tc>
          <w:tcPr>
            <w:tcW w:w="433" w:type="dxa"/>
            <w:vMerge w:val="restart"/>
            <w:vAlign w:val="center"/>
          </w:tcPr>
          <w:p w:rsidR="00761FBB" w:rsidRPr="00F03A47" w:rsidRDefault="00F03A47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7080" w:type="dxa"/>
            <w:vMerge w:val="restart"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3A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5" w:type="dxa"/>
            <w:gridSpan w:val="2"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761FBB" w:rsidRPr="00F03A47" w:rsidTr="00F03A47">
        <w:trPr>
          <w:trHeight w:val="340"/>
        </w:trPr>
        <w:tc>
          <w:tcPr>
            <w:tcW w:w="433" w:type="dxa"/>
            <w:vMerge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0" w:type="dxa"/>
            <w:vMerge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библиотек</w:t>
            </w:r>
            <w:r w:rsidR="00F03A47" w:rsidRPr="00F03A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49" w:type="dxa"/>
            <w:vAlign w:val="center"/>
          </w:tcPr>
          <w:p w:rsidR="00761FBB" w:rsidRPr="00F03A47" w:rsidRDefault="00761FBB" w:rsidP="00F03A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кафедр</w:t>
            </w:r>
            <w:r w:rsidR="00F03A47" w:rsidRPr="00F03A47">
              <w:rPr>
                <w:rFonts w:ascii="Times New Roman" w:hAnsi="Times New Roman" w:cs="Times New Roman"/>
              </w:rPr>
              <w:t>а</w:t>
            </w:r>
          </w:p>
        </w:tc>
      </w:tr>
      <w:tr w:rsidR="00761FBB" w:rsidRPr="00F03A47" w:rsidTr="00F03A47">
        <w:trPr>
          <w:trHeight w:val="340"/>
        </w:trPr>
        <w:tc>
          <w:tcPr>
            <w:tcW w:w="433" w:type="dxa"/>
          </w:tcPr>
          <w:p w:rsidR="00761FBB" w:rsidRPr="00F03A47" w:rsidRDefault="00761FBB" w:rsidP="00F03A47">
            <w:pPr>
              <w:widowControl/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vAlign w:val="center"/>
          </w:tcPr>
          <w:p w:rsidR="00761FBB" w:rsidRPr="00F03A47" w:rsidRDefault="00F03A47" w:rsidP="00F03A47">
            <w:pPr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Чеботарев Н. Ф. </w:t>
            </w:r>
            <w:r w:rsidR="00761FBB" w:rsidRPr="00F03A47">
              <w:rPr>
                <w:rFonts w:ascii="Times New Roman" w:hAnsi="Times New Roman" w:cs="Times New Roman"/>
              </w:rPr>
              <w:t xml:space="preserve">Мировая экономика: учебник / Н. Ф. Чеботарев. - М.: Дашков и К, 2007. - 329 с. </w:t>
            </w:r>
          </w:p>
        </w:tc>
        <w:tc>
          <w:tcPr>
            <w:tcW w:w="1276" w:type="dxa"/>
            <w:vAlign w:val="center"/>
          </w:tcPr>
          <w:p w:rsidR="00761FBB" w:rsidRPr="00F03A47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</w:tcPr>
          <w:p w:rsidR="00761FBB" w:rsidRPr="00F03A47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-</w:t>
            </w:r>
          </w:p>
        </w:tc>
      </w:tr>
      <w:tr w:rsidR="00761FBB" w:rsidRPr="00F03A47" w:rsidTr="00F03A47">
        <w:trPr>
          <w:trHeight w:val="340"/>
        </w:trPr>
        <w:tc>
          <w:tcPr>
            <w:tcW w:w="433" w:type="dxa"/>
          </w:tcPr>
          <w:p w:rsidR="00761FBB" w:rsidRPr="00F03A47" w:rsidRDefault="00761FBB" w:rsidP="00F03A47">
            <w:pPr>
              <w:widowControl/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vAlign w:val="center"/>
          </w:tcPr>
          <w:p w:rsidR="00761FBB" w:rsidRPr="00F03A47" w:rsidRDefault="00761FBB" w:rsidP="00F03A47">
            <w:pPr>
              <w:ind w:right="-113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 xml:space="preserve">Мировая экономика [Комплект]: учебно-методический комплекс / Нижегор. ин-т менеджмента и бизнеса. - М.; Нижний Новгород, 2007. </w:t>
            </w:r>
          </w:p>
        </w:tc>
        <w:tc>
          <w:tcPr>
            <w:tcW w:w="1276" w:type="dxa"/>
            <w:vAlign w:val="center"/>
          </w:tcPr>
          <w:p w:rsidR="00761FBB" w:rsidRPr="00F03A47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761FBB" w:rsidRPr="00F03A47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-</w:t>
            </w:r>
          </w:p>
        </w:tc>
      </w:tr>
      <w:tr w:rsidR="00761FBB" w:rsidRPr="00F03A47" w:rsidTr="00F03A47">
        <w:trPr>
          <w:trHeight w:val="340"/>
        </w:trPr>
        <w:tc>
          <w:tcPr>
            <w:tcW w:w="433" w:type="dxa"/>
          </w:tcPr>
          <w:p w:rsidR="00761FBB" w:rsidRPr="00F03A47" w:rsidRDefault="00761FBB" w:rsidP="00F03A47">
            <w:pPr>
              <w:widowControl/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vAlign w:val="center"/>
          </w:tcPr>
          <w:p w:rsidR="00761FBB" w:rsidRPr="00F03A47" w:rsidRDefault="00761FBB" w:rsidP="00213698">
            <w:pPr>
              <w:ind w:right="-113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Абрамов В. Л.</w:t>
            </w:r>
            <w:r w:rsidR="00213698">
              <w:rPr>
                <w:rFonts w:ascii="Times New Roman" w:hAnsi="Times New Roman" w:cs="Times New Roman"/>
              </w:rPr>
              <w:t xml:space="preserve"> </w:t>
            </w:r>
            <w:r w:rsidRPr="00F03A47">
              <w:rPr>
                <w:rFonts w:ascii="Times New Roman" w:hAnsi="Times New Roman" w:cs="Times New Roman"/>
              </w:rPr>
              <w:t xml:space="preserve">Мировая экономика: учебное пособие / В. Л. Абрамов. - 4-е изд., перераб. - М.: Дашков и К, 2007. - 310 с. </w:t>
            </w:r>
          </w:p>
        </w:tc>
        <w:tc>
          <w:tcPr>
            <w:tcW w:w="1276" w:type="dxa"/>
            <w:vAlign w:val="center"/>
          </w:tcPr>
          <w:p w:rsidR="00761FBB" w:rsidRPr="00F03A47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761FBB" w:rsidRPr="00F03A47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-</w:t>
            </w:r>
          </w:p>
        </w:tc>
      </w:tr>
      <w:tr w:rsidR="00761FBB" w:rsidRPr="00F03A47" w:rsidTr="00F03A47">
        <w:trPr>
          <w:trHeight w:val="340"/>
        </w:trPr>
        <w:tc>
          <w:tcPr>
            <w:tcW w:w="433" w:type="dxa"/>
          </w:tcPr>
          <w:p w:rsidR="00761FBB" w:rsidRPr="00F03A47" w:rsidRDefault="00761FBB" w:rsidP="00F03A47">
            <w:pPr>
              <w:widowControl/>
              <w:numPr>
                <w:ilvl w:val="0"/>
                <w:numId w:val="20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vAlign w:val="center"/>
          </w:tcPr>
          <w:p w:rsidR="00761FBB" w:rsidRPr="00F03A47" w:rsidRDefault="00761FBB" w:rsidP="00213698">
            <w:pPr>
              <w:ind w:right="-113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Спиридонов И. А.</w:t>
            </w:r>
            <w:r w:rsidR="00213698">
              <w:rPr>
                <w:rFonts w:ascii="Times New Roman" w:hAnsi="Times New Roman" w:cs="Times New Roman"/>
              </w:rPr>
              <w:t xml:space="preserve"> </w:t>
            </w:r>
            <w:r w:rsidRPr="00F03A47">
              <w:rPr>
                <w:rFonts w:ascii="Times New Roman" w:hAnsi="Times New Roman" w:cs="Times New Roman"/>
              </w:rPr>
              <w:t xml:space="preserve">Мировая экономика: учебное пособие / И. А. Спиридонов. - 2-е изд., перераб. и доп. - М.: Инфра-М, 2007. 271 с. </w:t>
            </w:r>
          </w:p>
        </w:tc>
        <w:tc>
          <w:tcPr>
            <w:tcW w:w="1276" w:type="dxa"/>
            <w:vAlign w:val="center"/>
          </w:tcPr>
          <w:p w:rsidR="00761FBB" w:rsidRPr="00F03A47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761FBB" w:rsidRPr="00F03A47" w:rsidRDefault="00761FBB" w:rsidP="00761FBB">
            <w:pPr>
              <w:jc w:val="center"/>
              <w:rPr>
                <w:rFonts w:ascii="Times New Roman" w:hAnsi="Times New Roman" w:cs="Times New Roman"/>
              </w:rPr>
            </w:pPr>
            <w:r w:rsidRPr="00F03A47">
              <w:rPr>
                <w:rFonts w:ascii="Times New Roman" w:hAnsi="Times New Roman" w:cs="Times New Roman"/>
              </w:rPr>
              <w:t>-</w:t>
            </w:r>
          </w:p>
        </w:tc>
      </w:tr>
    </w:tbl>
    <w:p w:rsidR="00DA75D8" w:rsidRDefault="00DA75D8" w:rsidP="00DA75D8">
      <w:pPr>
        <w:tabs>
          <w:tab w:val="left" w:pos="142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3B6620" w:rsidRDefault="003B6620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6" w:history="1">
        <w:r w:rsidRPr="00DA75D8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DA75D8">
          <w:rPr>
            <w:rFonts w:ascii="Times New Roman" w:hAnsi="Times New Roman" w:cs="Times New Roman"/>
            <w:color w:val="0000FF"/>
            <w:u w:val="single"/>
          </w:rPr>
          <w:t>://lib.mgafk.ru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7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издательства "Лань" </w:t>
      </w:r>
      <w:hyperlink r:id="rId8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</w:t>
        </w:r>
        <w:r w:rsidRPr="00DA75D8">
          <w:rPr>
            <w:rFonts w:ascii="Times New Roman" w:hAnsi="Times New Roman" w:cs="Times New Roman"/>
            <w:color w:val="0000FF"/>
            <w:u w:val="single"/>
            <w:lang w:val="en-US"/>
          </w:rPr>
          <w:t>L</w:t>
        </w:r>
        <w:r w:rsidRPr="00DA75D8">
          <w:rPr>
            <w:rFonts w:ascii="Times New Roman" w:hAnsi="Times New Roman" w:cs="Times New Roman"/>
            <w:color w:val="0000FF"/>
            <w:u w:val="single"/>
          </w:rPr>
          <w:t>anbook.com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IPRbooks </w:t>
      </w:r>
      <w:hyperlink r:id="rId9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«Юрайт» </w:t>
      </w:r>
      <w:hyperlink r:id="rId10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11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https://rucont.ru/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Министерство образования и науки Российской Федерации </w:t>
      </w:r>
      <w:hyperlink r:id="rId12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https://minobrnauki.gov.ru/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Федеральная служба по надзору в сфере образования и науки </w:t>
      </w:r>
      <w:hyperlink r:id="rId13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http://obrnadzor.gov.ru/ru/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14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http://www.edu.ru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Информационная система «Единое окно доступа к образовательным ресурсам» </w:t>
      </w:r>
      <w:hyperlink r:id="rId15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http://window.edu.ru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16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http://fcior.edu.ru</w:t>
        </w:r>
      </w:hyperlink>
    </w:p>
    <w:p w:rsidR="00DA75D8" w:rsidRPr="00DA75D8" w:rsidRDefault="00DA75D8" w:rsidP="008E464D">
      <w:pPr>
        <w:pStyle w:val="ac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17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DA75D8" w:rsidRPr="00DA75D8" w:rsidRDefault="00DA75D8" w:rsidP="008E464D">
      <w:pPr>
        <w:pStyle w:val="ac"/>
        <w:widowControl/>
        <w:numPr>
          <w:ilvl w:val="0"/>
          <w:numId w:val="2"/>
        </w:numPr>
        <w:contextualSpacing/>
        <w:rPr>
          <w:rStyle w:val="a3"/>
          <w:color w:val="auto"/>
        </w:rPr>
      </w:pPr>
      <w:r w:rsidRPr="00DA75D8">
        <w:rPr>
          <w:rFonts w:ascii="Times New Roman" w:hAnsi="Times New Roman" w:cs="Times New Roman"/>
        </w:rPr>
        <w:t xml:space="preserve">Энциклопедия экономической науки – справочник экономического  инструментария  </w:t>
      </w:r>
      <w:hyperlink r:id="rId18" w:history="1">
        <w:r w:rsidRPr="00DA75D8">
          <w:rPr>
            <w:rStyle w:val="a3"/>
          </w:rPr>
          <w:t>http://econtool.com/entsiklopedii-ekonomicheskoy-nauki.html</w:t>
        </w:r>
      </w:hyperlink>
    </w:p>
    <w:p w:rsidR="00DA75D8" w:rsidRPr="00DA75D8" w:rsidRDefault="00DA75D8" w:rsidP="008E464D">
      <w:pPr>
        <w:pStyle w:val="ac"/>
        <w:numPr>
          <w:ilvl w:val="0"/>
          <w:numId w:val="2"/>
        </w:numPr>
        <w:tabs>
          <w:tab w:val="left" w:pos="142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Библиотека электронных материалов по истории экономической мысли </w:t>
      </w:r>
      <w:hyperlink r:id="rId19" w:history="1">
        <w:r w:rsidRPr="00DA75D8">
          <w:rPr>
            <w:rFonts w:ascii="Times New Roman" w:hAnsi="Times New Roman" w:cs="Times New Roman"/>
            <w:color w:val="0070C0"/>
            <w:u w:val="single"/>
          </w:rPr>
          <w:t>http://gallery.economicus.ru</w:t>
        </w:r>
      </w:hyperlink>
    </w:p>
    <w:p w:rsidR="00DA75D8" w:rsidRPr="00DA75D8" w:rsidRDefault="00DA75D8" w:rsidP="008E464D">
      <w:pPr>
        <w:pStyle w:val="ac"/>
        <w:numPr>
          <w:ilvl w:val="0"/>
          <w:numId w:val="2"/>
        </w:numPr>
        <w:tabs>
          <w:tab w:val="left" w:pos="142"/>
          <w:tab w:val="left" w:pos="1134"/>
        </w:tabs>
        <w:ind w:left="1134" w:hanging="425"/>
        <w:contextualSpacing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Энциклопедия экономической науки – справочник экономического  инструментария. URL : </w:t>
      </w:r>
      <w:hyperlink r:id="rId20" w:history="1">
        <w:r w:rsidRPr="00DA75D8">
          <w:rPr>
            <w:rFonts w:ascii="Times New Roman" w:hAnsi="Times New Roman" w:cs="Times New Roman"/>
          </w:rPr>
          <w:t>http://econtool.com/entsiklopedii-ekonomicheskoy-nauki.html</w:t>
        </w:r>
      </w:hyperlink>
    </w:p>
    <w:p w:rsidR="00DA75D8" w:rsidRPr="00DA75D8" w:rsidRDefault="00DA75D8" w:rsidP="00DA75D8">
      <w:pPr>
        <w:pStyle w:val="ac"/>
        <w:tabs>
          <w:tab w:val="left" w:pos="142"/>
          <w:tab w:val="left" w:pos="1134"/>
        </w:tabs>
        <w:ind w:left="709"/>
        <w:jc w:val="both"/>
        <w:rPr>
          <w:rFonts w:ascii="Times New Roman" w:hAnsi="Times New Roman" w:cs="Times New Roman"/>
          <w:lang w:val="en-US"/>
        </w:rPr>
      </w:pPr>
    </w:p>
    <w:p w:rsidR="00DA75D8" w:rsidRPr="00DA75D8" w:rsidRDefault="00DA75D8" w:rsidP="008E464D">
      <w:pPr>
        <w:pStyle w:val="ac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b/>
          <w:caps/>
          <w:spacing w:val="-1"/>
        </w:rPr>
      </w:pPr>
      <w:r w:rsidRPr="00DA75D8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</w:t>
      </w:r>
      <w:r w:rsidRPr="00DA75D8">
        <w:rPr>
          <w:rFonts w:ascii="Times New Roman" w:hAnsi="Times New Roman" w:cs="Times New Roman"/>
          <w:b/>
          <w:caps/>
          <w:spacing w:val="-1"/>
        </w:rPr>
        <w:t xml:space="preserve">: </w:t>
      </w:r>
    </w:p>
    <w:p w:rsidR="00DA75D8" w:rsidRPr="00DA75D8" w:rsidRDefault="00DA75D8" w:rsidP="008E464D">
      <w:pPr>
        <w:pStyle w:val="ac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869"/>
        <w:gridCol w:w="3861"/>
        <w:gridCol w:w="4333"/>
      </w:tblGrid>
      <w:tr w:rsidR="00DA75D8" w:rsidRPr="00DA75D8" w:rsidTr="00FC6EDF">
        <w:trPr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в соответствии</w:t>
            </w:r>
          </w:p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A75D8" w:rsidRPr="00DA75D8" w:rsidTr="00FC6EDF">
        <w:trPr>
          <w:jc w:val="center"/>
        </w:trPr>
        <w:tc>
          <w:tcPr>
            <w:tcW w:w="340" w:type="dxa"/>
            <w:vMerge w:val="restart"/>
            <w:shd w:val="clear" w:color="auto" w:fill="auto"/>
          </w:tcPr>
          <w:p w:rsidR="00DA75D8" w:rsidRPr="00DA75D8" w:rsidRDefault="00DA75D8" w:rsidP="00FC6EDF">
            <w:pPr>
              <w:jc w:val="both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DA75D8" w:rsidRPr="00086DE4" w:rsidRDefault="00086DE4" w:rsidP="00FC6EDF">
            <w:pPr>
              <w:ind w:right="-81"/>
              <w:rPr>
                <w:rFonts w:ascii="Times New Roman" w:hAnsi="Times New Roman" w:cs="Times New Roman"/>
              </w:rPr>
            </w:pPr>
            <w:r w:rsidRPr="00086DE4">
              <w:rPr>
                <w:rFonts w:ascii="Times New Roman" w:hAnsi="Times New Roman" w:cs="Times New Roman"/>
                <w:bCs/>
                <w:color w:val="auto"/>
              </w:rPr>
              <w:t>Мировая экономика</w:t>
            </w:r>
          </w:p>
        </w:tc>
        <w:tc>
          <w:tcPr>
            <w:tcW w:w="3559" w:type="dxa"/>
            <w:shd w:val="clear" w:color="auto" w:fill="auto"/>
          </w:tcPr>
          <w:p w:rsidR="00DA75D8" w:rsidRPr="00DA75D8" w:rsidRDefault="00DA75D8" w:rsidP="00FC6EDF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994" w:type="dxa"/>
            <w:shd w:val="clear" w:color="auto" w:fill="auto"/>
          </w:tcPr>
          <w:p w:rsidR="00DA75D8" w:rsidRPr="00DA75D8" w:rsidRDefault="00DA75D8" w:rsidP="00FC6EDF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DA75D8" w:rsidRPr="00DA75D8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:rsidR="00DA75D8" w:rsidRPr="00DA75D8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DA75D8" w:rsidRPr="00DA75D8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DA75D8" w:rsidRPr="00DA75D8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994" w:type="dxa"/>
            <w:shd w:val="clear" w:color="auto" w:fill="auto"/>
          </w:tcPr>
          <w:p w:rsidR="00DA75D8" w:rsidRPr="00DA75D8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DA75D8" w:rsidRPr="00DA75D8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:rsidR="00DA75D8" w:rsidRPr="00DA75D8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DA75D8" w:rsidRPr="00DA75D8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DA75D8" w:rsidRPr="00DA75D8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DA75D8" w:rsidRPr="00DA75D8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994" w:type="dxa"/>
            <w:shd w:val="clear" w:color="auto" w:fill="auto"/>
          </w:tcPr>
          <w:p w:rsidR="00DA75D8" w:rsidRPr="00DA75D8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DA75D8" w:rsidRPr="00DA75D8" w:rsidTr="00FC6EDF">
        <w:trPr>
          <w:jc w:val="center"/>
        </w:trPr>
        <w:tc>
          <w:tcPr>
            <w:tcW w:w="3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A75D8" w:rsidRPr="00DA75D8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A75D8" w:rsidRPr="00DA75D8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DA75D8" w:rsidRPr="00DA75D8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994" w:type="dxa"/>
            <w:shd w:val="clear" w:color="auto" w:fill="auto"/>
          </w:tcPr>
          <w:p w:rsidR="00DA75D8" w:rsidRPr="00DA75D8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DA75D8" w:rsidRPr="00DA75D8" w:rsidRDefault="00DA75D8" w:rsidP="008E464D">
      <w:pPr>
        <w:pStyle w:val="ac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DA75D8" w:rsidRPr="00DA75D8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DA75D8" w:rsidRPr="00DA75D8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A75D8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DA75D8">
        <w:rPr>
          <w:rFonts w:ascii="Times New Roman" w:hAnsi="Times New Roman"/>
          <w:i/>
        </w:rPr>
        <w:t xml:space="preserve">и </w:t>
      </w:r>
      <w:r w:rsidRPr="00DA75D8">
        <w:rPr>
          <w:rFonts w:ascii="Times New Roman" w:hAnsi="Times New Roman"/>
          <w:i/>
          <w:spacing w:val="-1"/>
        </w:rPr>
        <w:t xml:space="preserve">обучающимися </w:t>
      </w:r>
      <w:r w:rsidRPr="00DA75D8">
        <w:rPr>
          <w:rFonts w:ascii="Times New Roman" w:hAnsi="Times New Roman"/>
          <w:i/>
        </w:rPr>
        <w:t xml:space="preserve">с ограниченными </w:t>
      </w:r>
      <w:r w:rsidRPr="00DA75D8">
        <w:rPr>
          <w:rFonts w:ascii="Times New Roman" w:hAnsi="Times New Roman"/>
          <w:i/>
          <w:spacing w:val="-1"/>
        </w:rPr>
        <w:lastRenderedPageBreak/>
        <w:t>возможностями здоровья</w:t>
      </w:r>
      <w:r w:rsidRPr="00DA75D8">
        <w:rPr>
          <w:rFonts w:ascii="Times New Roman" w:hAnsi="Times New Roman"/>
          <w:spacing w:val="-1"/>
        </w:rPr>
        <w:t xml:space="preserve"> осуществляется </w:t>
      </w:r>
      <w:r w:rsidRPr="00DA75D8">
        <w:rPr>
          <w:rFonts w:ascii="Times New Roman" w:hAnsi="Times New Roman"/>
        </w:rPr>
        <w:t xml:space="preserve">с </w:t>
      </w:r>
      <w:r w:rsidRPr="00DA75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A75D8">
        <w:rPr>
          <w:rFonts w:ascii="Times New Roman" w:hAnsi="Times New Roman"/>
        </w:rPr>
        <w:t xml:space="preserve"> и </w:t>
      </w:r>
      <w:r w:rsidRPr="00DA75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A75D8">
        <w:rPr>
          <w:rFonts w:ascii="Times New Roman" w:hAnsi="Times New Roman"/>
          <w:spacing w:val="-2"/>
        </w:rPr>
        <w:t xml:space="preserve">доступ </w:t>
      </w:r>
      <w:r w:rsidRPr="00DA75D8">
        <w:rPr>
          <w:rFonts w:ascii="Times New Roman" w:hAnsi="Times New Roman"/>
        </w:rPr>
        <w:t xml:space="preserve">в </w:t>
      </w:r>
      <w:r w:rsidRPr="00DA75D8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8.3.1.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зрению: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A75D8">
        <w:rPr>
          <w:rFonts w:ascii="Times New Roman" w:hAnsi="Times New Roman" w:cs="Times New Roman"/>
          <w:i/>
          <w:iCs/>
        </w:rPr>
        <w:t xml:space="preserve">- </w:t>
      </w:r>
      <w:r w:rsidRPr="00DA75D8">
        <w:rPr>
          <w:rFonts w:ascii="Times New Roman" w:hAnsi="Times New Roman" w:cs="Times New Roman"/>
          <w:iCs/>
        </w:rPr>
        <w:t>о</w:t>
      </w:r>
      <w:r w:rsidRPr="00DA75D8">
        <w:rPr>
          <w:rFonts w:ascii="Times New Roman" w:hAnsi="Times New Roman" w:cs="Times New Roman"/>
          <w:spacing w:val="-1"/>
        </w:rPr>
        <w:t xml:space="preserve">беспечен доступ </w:t>
      </w:r>
      <w:r w:rsidRPr="00DA75D8">
        <w:rPr>
          <w:rFonts w:ascii="Times New Roman" w:hAnsi="Times New Roman" w:cs="Times New Roman"/>
        </w:rPr>
        <w:t xml:space="preserve">обучающихся, </w:t>
      </w:r>
      <w:r w:rsidRPr="00DA75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A75D8">
        <w:rPr>
          <w:rFonts w:ascii="Times New Roman" w:hAnsi="Times New Roman" w:cs="Times New Roman"/>
        </w:rPr>
        <w:t xml:space="preserve">к </w:t>
      </w:r>
      <w:r w:rsidRPr="00DA75D8">
        <w:rPr>
          <w:rFonts w:ascii="Times New Roman" w:hAnsi="Times New Roman" w:cs="Times New Roman"/>
          <w:spacing w:val="-1"/>
        </w:rPr>
        <w:t>зданиям Академии;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spacing w:val="-1"/>
        </w:rPr>
        <w:t xml:space="preserve">- </w:t>
      </w:r>
      <w:r w:rsidRPr="00DA75D8">
        <w:rPr>
          <w:rFonts w:ascii="Times New Roman" w:hAnsi="Times New Roman" w:cs="Times New Roman"/>
          <w:iCs/>
        </w:rPr>
        <w:t>э</w:t>
      </w:r>
      <w:r w:rsidRPr="00DA75D8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b/>
        </w:rPr>
        <w:t xml:space="preserve">- </w:t>
      </w:r>
      <w:r w:rsidRPr="00DA75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A75D8">
        <w:rPr>
          <w:rFonts w:ascii="Times New Roman" w:hAnsi="Times New Roman" w:cs="Times New Roman"/>
        </w:rPr>
        <w:t xml:space="preserve"> 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A75D8">
        <w:rPr>
          <w:rFonts w:ascii="Times New Roman" w:hAnsi="Times New Roman" w:cs="Times New Roman"/>
          <w:b/>
        </w:rPr>
        <w:t>-</w:t>
      </w:r>
      <w:r w:rsidRPr="00DA75D8">
        <w:rPr>
          <w:rFonts w:ascii="Times New Roman" w:hAnsi="Times New Roman" w:cs="Times New Roman"/>
        </w:rPr>
        <w:t xml:space="preserve"> принтер Брайля; 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A75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8.3.2.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слуху: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</w:rPr>
        <w:t>акустическая система</w:t>
      </w:r>
      <w:r w:rsidRPr="00DA75D8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b/>
          <w:shd w:val="clear" w:color="auto" w:fill="FFFFFF"/>
        </w:rPr>
        <w:t>-</w:t>
      </w:r>
      <w:r w:rsidRPr="00DA75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FM-передатчик AMIGO T31;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8.3.3.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 xml:space="preserve">и лиц с </w:t>
      </w:r>
      <w:r w:rsidRPr="00DA75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A75D8">
        <w:rPr>
          <w:rFonts w:ascii="Times New Roman" w:hAnsi="Times New Roman"/>
          <w:i/>
          <w:iCs/>
        </w:rPr>
        <w:t>аппарата: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A75D8" w:rsidRDefault="00DA75D8" w:rsidP="00DA75D8">
      <w:pPr>
        <w:rPr>
          <w:rFonts w:ascii="Calibri" w:hAnsi="Calibri"/>
          <w:sz w:val="22"/>
          <w:szCs w:val="22"/>
        </w:rPr>
      </w:pPr>
    </w:p>
    <w:p w:rsidR="00DA75D8" w:rsidRPr="00E52813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52813">
        <w:br w:type="page"/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 w:rsidR="00E267C7">
        <w:rPr>
          <w:rFonts w:ascii="Times New Roman" w:hAnsi="Times New Roman" w:cs="Times New Roman"/>
          <w:i/>
          <w:sz w:val="20"/>
          <w:szCs w:val="20"/>
        </w:rPr>
        <w:t>М</w:t>
      </w:r>
      <w:r w:rsidR="00E267C7" w:rsidRPr="00E267C7">
        <w:rPr>
          <w:rFonts w:ascii="Times New Roman" w:hAnsi="Times New Roman" w:cs="Times New Roman"/>
          <w:i/>
          <w:sz w:val="20"/>
          <w:szCs w:val="20"/>
        </w:rPr>
        <w:t>ировая экономика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высшего образования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  <w:b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УТВЕРЖДЕНО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решением Учебно-методической комиссии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протокол № </w:t>
      </w:r>
      <w:r w:rsidR="00535233" w:rsidRPr="00535233">
        <w:rPr>
          <w:rFonts w:ascii="Times New Roman" w:hAnsi="Times New Roman" w:cs="Times New Roman"/>
        </w:rPr>
        <w:t>7 от «20» августа 2020 г.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Председатель УМК, 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проректор по учебной работе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_____________А.Н. Таланцев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  <w:bCs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Фонд оценочных средств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по дисциплине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  <w:bCs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«</w:t>
      </w:r>
      <w:r w:rsidR="00E267C7" w:rsidRPr="00DE5997">
        <w:rPr>
          <w:rFonts w:ascii="Times New Roman" w:hAnsi="Times New Roman" w:cs="Times New Roman"/>
          <w:b/>
          <w:bCs/>
          <w:caps/>
          <w:color w:val="auto"/>
        </w:rPr>
        <w:t>мИРОВАЯ ЭКОНОМИКА</w:t>
      </w:r>
      <w:r w:rsidRPr="00DA75D8">
        <w:rPr>
          <w:rFonts w:ascii="Times New Roman" w:hAnsi="Times New Roman" w:cs="Times New Roman"/>
          <w:b/>
          <w:bCs/>
        </w:rPr>
        <w:t>»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Направление подготовки</w:t>
      </w:r>
      <w:r w:rsidRPr="00BC0CE0">
        <w:rPr>
          <w:rFonts w:ascii="Times New Roman" w:hAnsi="Times New Roman" w:cs="Times New Roman"/>
        </w:rPr>
        <w:t xml:space="preserve"> </w:t>
      </w:r>
    </w:p>
    <w:p w:rsidR="00DA75D8" w:rsidRPr="00BC0CE0" w:rsidRDefault="00DA75D8" w:rsidP="00DA75D8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  <w:b/>
        </w:rPr>
        <w:t>38.03.02 МЕНЕДЖМЕНТ</w:t>
      </w:r>
      <w:r w:rsidRPr="00BC0CE0">
        <w:rPr>
          <w:rFonts w:ascii="Times New Roman" w:hAnsi="Times New Roman" w:cs="Times New Roman"/>
        </w:rPr>
        <w:t xml:space="preserve"> </w:t>
      </w: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ОПОП:</w:t>
      </w: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«Менеджмент организации»</w:t>
      </w: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  <w:i/>
        </w:rPr>
      </w:pP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Квалификация выпускника</w:t>
      </w: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бакалавр</w:t>
      </w:r>
    </w:p>
    <w:p w:rsidR="00DA75D8" w:rsidRPr="00BC0CE0" w:rsidRDefault="00DA75D8" w:rsidP="00DA75D8">
      <w:pPr>
        <w:rPr>
          <w:rFonts w:ascii="Times New Roman" w:hAnsi="Times New Roman" w:cs="Times New Roman"/>
          <w:b/>
        </w:rPr>
      </w:pPr>
    </w:p>
    <w:p w:rsidR="00086DE4" w:rsidRPr="00086DE4" w:rsidRDefault="00086DE4" w:rsidP="00086DE4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086DE4">
        <w:rPr>
          <w:rFonts w:ascii="Times New Roman" w:hAnsi="Times New Roman" w:cs="Times New Roman"/>
          <w:b/>
          <w:color w:val="auto"/>
        </w:rPr>
        <w:t>Форма обучения</w:t>
      </w:r>
    </w:p>
    <w:p w:rsidR="00086DE4" w:rsidRPr="00086DE4" w:rsidRDefault="00086DE4" w:rsidP="00086DE4">
      <w:pPr>
        <w:widowControl/>
        <w:jc w:val="center"/>
        <w:rPr>
          <w:rFonts w:ascii="Times New Roman" w:hAnsi="Times New Roman" w:cs="Times New Roman"/>
          <w:color w:val="auto"/>
        </w:rPr>
      </w:pPr>
      <w:r w:rsidRPr="00086DE4">
        <w:rPr>
          <w:rFonts w:ascii="Times New Roman" w:hAnsi="Times New Roman" w:cs="Times New Roman"/>
          <w:color w:val="auto"/>
        </w:rPr>
        <w:t>очная / заочная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DA75D8" w:rsidRDefault="00DA75D8" w:rsidP="00DA75D8">
      <w:pPr>
        <w:jc w:val="right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>Рассмотрено и одобрено на заседании кафедры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 xml:space="preserve">(протокол № </w:t>
      </w:r>
      <w:r w:rsidR="00535233" w:rsidRPr="00535233">
        <w:rPr>
          <w:rFonts w:ascii="Times New Roman" w:hAnsi="Times New Roman" w:cs="Times New Roman"/>
        </w:rPr>
        <w:t>13/1 от «25» июня 2020 г.)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>Зав. кафедрой, профессор ____________ А.В. Починкин</w:t>
      </w:r>
    </w:p>
    <w:p w:rsidR="00DA75D8" w:rsidRPr="00DA75D8" w:rsidRDefault="00DA75D8" w:rsidP="00DA75D8">
      <w:pPr>
        <w:ind w:firstLine="5670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rPr>
          <w:rFonts w:ascii="Times New Roman" w:hAnsi="Times New Roman" w:cs="Times New Roman"/>
        </w:rPr>
      </w:pPr>
    </w:p>
    <w:p w:rsidR="00DA75D8" w:rsidRPr="00DA75D8" w:rsidRDefault="00DA75D8" w:rsidP="00DA75D8">
      <w:pPr>
        <w:rPr>
          <w:rFonts w:ascii="Times New Roman" w:hAnsi="Times New Roman" w:cs="Times New Roman"/>
        </w:rPr>
      </w:pPr>
    </w:p>
    <w:p w:rsidR="00DA75D8" w:rsidRPr="00DA75D8" w:rsidRDefault="00DA75D8" w:rsidP="00DA75D8">
      <w:pPr>
        <w:rPr>
          <w:rFonts w:ascii="Times New Roman" w:hAnsi="Times New Roman" w:cs="Times New Roman"/>
        </w:rPr>
      </w:pPr>
    </w:p>
    <w:p w:rsidR="00DA75D8" w:rsidRP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pStyle w:val="ac"/>
        <w:ind w:left="1069"/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Малаховка 20</w:t>
      </w:r>
      <w:r w:rsidR="005352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br w:type="page"/>
      </w:r>
    </w:p>
    <w:p w:rsidR="000F5F13" w:rsidRPr="000F5F13" w:rsidRDefault="000F5F13" w:rsidP="000F5F13">
      <w:pPr>
        <w:jc w:val="center"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0F5F13" w:rsidRPr="000F5F13" w:rsidRDefault="000F5F13" w:rsidP="000F5F13">
      <w:pPr>
        <w:pStyle w:val="ac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0F5F13" w:rsidRDefault="000F5F13" w:rsidP="008E464D">
      <w:pPr>
        <w:pStyle w:val="ac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t>Паспорт фонда оценочных средств</w:t>
      </w:r>
    </w:p>
    <w:p w:rsidR="008D10D6" w:rsidRDefault="008D10D6" w:rsidP="008D10D6">
      <w:pPr>
        <w:pStyle w:val="ac"/>
        <w:widowControl/>
        <w:shd w:val="clear" w:color="auto" w:fill="FFFFFF"/>
        <w:tabs>
          <w:tab w:val="left" w:pos="284"/>
        </w:tabs>
        <w:ind w:left="1134"/>
        <w:contextualSpacing/>
        <w:rPr>
          <w:rFonts w:ascii="Times New Roman" w:hAnsi="Times New Roman" w:cs="Times New Roman"/>
          <w:b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7169"/>
      </w:tblGrid>
      <w:tr w:rsidR="008D10D6" w:rsidRPr="006773B7" w:rsidTr="006773B7">
        <w:trPr>
          <w:trHeight w:val="16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D6" w:rsidRPr="006773B7" w:rsidRDefault="008D10D6" w:rsidP="00CC1ABF">
            <w:pPr>
              <w:tabs>
                <w:tab w:val="right" w:leader="underscore" w:pos="9356"/>
              </w:tabs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>Компетенция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D6" w:rsidRPr="006773B7" w:rsidRDefault="008D10D6" w:rsidP="00CC1ABF">
            <w:pPr>
              <w:tabs>
                <w:tab w:val="right" w:leader="underscore" w:pos="9356"/>
              </w:tabs>
              <w:ind w:right="-113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Cs/>
                <w:sz w:val="22"/>
                <w:szCs w:val="22"/>
              </w:rPr>
              <w:t>Индикаторы достижения</w:t>
            </w:r>
          </w:p>
        </w:tc>
      </w:tr>
      <w:tr w:rsidR="008D10D6" w:rsidRPr="006773B7" w:rsidTr="006773B7">
        <w:trPr>
          <w:trHeight w:val="16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D6" w:rsidRPr="006773B7" w:rsidRDefault="008D10D6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>ОК –2</w:t>
            </w:r>
          </w:p>
          <w:p w:rsidR="008D10D6" w:rsidRPr="006773B7" w:rsidRDefault="008D10D6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D6" w:rsidRPr="006773B7" w:rsidRDefault="008D10D6" w:rsidP="008D10D6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Знает: </w:t>
            </w:r>
          </w:p>
          <w:p w:rsidR="008D10D6" w:rsidRPr="006773B7" w:rsidRDefault="008D10D6" w:rsidP="008D10D6">
            <w:pPr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="00D124CE"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э</w:t>
            </w: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>тапы развития мировой экономики (экономика в Древнем мире, в Средние века и т.д.). Основные закономерности этого развития. Роль различных исторических событий в процессе развития мировой экономики</w:t>
            </w:r>
          </w:p>
          <w:p w:rsidR="008D10D6" w:rsidRPr="006773B7" w:rsidRDefault="008D10D6" w:rsidP="008D10D6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>Умеет:</w:t>
            </w:r>
          </w:p>
          <w:p w:rsidR="008D10D6" w:rsidRPr="006773B7" w:rsidRDefault="008D10D6" w:rsidP="008D10D6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="00D124CE" w:rsidRPr="006773B7">
              <w:rPr>
                <w:rFonts w:ascii="Times New Roman" w:hAnsi="Times New Roman" w:cs="Times New Roman"/>
                <w:sz w:val="22"/>
                <w:szCs w:val="22"/>
              </w:rPr>
              <w:t>характеризовать исторические события, сравнивать их по различным критериям</w:t>
            </w:r>
          </w:p>
          <w:p w:rsidR="008D10D6" w:rsidRPr="006773B7" w:rsidRDefault="008D10D6" w:rsidP="008D10D6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>Имеет опыт:</w:t>
            </w: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:rsidR="008D10D6" w:rsidRPr="006773B7" w:rsidRDefault="008D10D6" w:rsidP="00D124CE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владения </w:t>
            </w:r>
            <w:r w:rsidR="00D124CE" w:rsidRPr="006773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навыками по использованию знания истории мировой экономики, в дискуссиях для отстаивания собственной позиции</w:t>
            </w:r>
          </w:p>
        </w:tc>
      </w:tr>
      <w:tr w:rsidR="008D10D6" w:rsidRPr="006773B7" w:rsidTr="006773B7">
        <w:trPr>
          <w:trHeight w:val="16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D6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</w:pPr>
            <w:r w:rsidRPr="006773B7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>ОК-3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Знает: </w:t>
            </w:r>
          </w:p>
          <w:p w:rsidR="008170C1" w:rsidRPr="006773B7" w:rsidRDefault="008170C1" w:rsidP="008170C1">
            <w:pPr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основные понятия и закономерности системы </w:t>
            </w: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>международных</w:t>
            </w: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экономических отношений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>Умеет: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анализировать процессы, происходящие в мировой экономической системе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>Имеет опыт:</w:t>
            </w: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:rsidR="008D10D6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владения </w:t>
            </w:r>
            <w:r w:rsidRPr="006773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навыками </w:t>
            </w: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применения полученных знаний</w:t>
            </w:r>
          </w:p>
        </w:tc>
      </w:tr>
      <w:tr w:rsidR="008170C1" w:rsidRPr="006773B7" w:rsidTr="006773B7">
        <w:trPr>
          <w:trHeight w:val="16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ОПК-1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Владение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Знает: </w:t>
            </w:r>
          </w:p>
          <w:p w:rsidR="008170C1" w:rsidRPr="006773B7" w:rsidRDefault="008170C1" w:rsidP="008170C1">
            <w:pPr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теоретические основы правовой науки: правовые и нормативные акты основ экономической теории, история становления правовых основ в области менеджмента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>Умеет: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разрешать конфликты в юридической сфере; проводить сравнительный анализ правовых документов; применять правовые знания на практике; принимать решения и совершать юридические действия в соответствии с</w:t>
            </w: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законом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>Имеет опыт:</w:t>
            </w: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 владения</w:t>
            </w:r>
            <w:r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специальной терминологией; специальными навыками по составлению юридически значимых документов: судебные иски, претензии, навыками по составлению профессионального трудового договора</w:t>
            </w:r>
          </w:p>
        </w:tc>
      </w:tr>
      <w:tr w:rsidR="008170C1" w:rsidRPr="006773B7" w:rsidTr="006773B7">
        <w:trPr>
          <w:trHeight w:val="16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ПК-1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6773B7">
              <w:rPr>
                <w:rFonts w:ascii="Times New Roman" w:hAnsi="Times New Roman"/>
                <w:sz w:val="22"/>
                <w:szCs w:val="22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Знает: </w:t>
            </w:r>
          </w:p>
          <w:p w:rsidR="00035CCD" w:rsidRDefault="008170C1" w:rsidP="008170C1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 xml:space="preserve">о роли, функции и задачи менеджера в современной организации; </w:t>
            </w:r>
          </w:p>
          <w:p w:rsidR="00035CCD" w:rsidRDefault="00035CCD" w:rsidP="008170C1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</w:t>
            </w:r>
            <w:r w:rsidR="008170C1" w:rsidRPr="006773B7">
              <w:rPr>
                <w:rFonts w:ascii="Times New Roman" w:hAnsi="Times New Roman" w:cs="Times New Roman"/>
                <w:sz w:val="22"/>
                <w:szCs w:val="22"/>
              </w:rPr>
              <w:t xml:space="preserve">иды управленческих </w:t>
            </w:r>
            <w:r w:rsidR="008170C1"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решений</w:t>
            </w:r>
            <w:r w:rsidR="008170C1" w:rsidRPr="006773B7">
              <w:rPr>
                <w:rFonts w:ascii="Times New Roman" w:hAnsi="Times New Roman" w:cs="Times New Roman"/>
                <w:sz w:val="22"/>
                <w:szCs w:val="22"/>
              </w:rPr>
              <w:t xml:space="preserve"> и методы их принятия; </w:t>
            </w:r>
          </w:p>
          <w:p w:rsidR="008170C1" w:rsidRPr="006773B7" w:rsidRDefault="00035CCD" w:rsidP="008170C1">
            <w:pPr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8170C1" w:rsidRPr="006773B7">
              <w:rPr>
                <w:rFonts w:ascii="Times New Roman" w:hAnsi="Times New Roman" w:cs="Times New Roman"/>
                <w:sz w:val="22"/>
                <w:szCs w:val="22"/>
              </w:rPr>
              <w:t xml:space="preserve">сновные теории и концепции взаимодействия людей в организации, включая вопросы мотивации, </w:t>
            </w:r>
            <w:r w:rsidR="008170C1"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групповой</w:t>
            </w:r>
            <w:r w:rsidR="008170C1" w:rsidRPr="006773B7">
              <w:rPr>
                <w:rFonts w:ascii="Times New Roman" w:hAnsi="Times New Roman" w:cs="Times New Roman"/>
                <w:sz w:val="22"/>
                <w:szCs w:val="22"/>
              </w:rPr>
              <w:t xml:space="preserve"> динамики, командообразования, </w:t>
            </w:r>
            <w:r w:rsidR="008170C1" w:rsidRPr="00677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коммуникаций</w:t>
            </w:r>
            <w:r w:rsidR="008170C1" w:rsidRPr="006773B7">
              <w:rPr>
                <w:rFonts w:ascii="Times New Roman" w:hAnsi="Times New Roman" w:cs="Times New Roman"/>
                <w:sz w:val="22"/>
                <w:szCs w:val="22"/>
              </w:rPr>
              <w:t>, лидерства и управления конфликтами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>Умеет: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 xml:space="preserve">ставить цели и формулировать задачи, связанные с реализацией профессиональных функций; 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>- анализировать коммуникационные процессы в организации и разрабатывать предложения по повышению их эффективности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i/>
                <w:sz w:val="22"/>
                <w:szCs w:val="22"/>
              </w:rPr>
              <w:t>Имеет опыт:</w:t>
            </w: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 владения м</w:t>
            </w: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 xml:space="preserve">етодами реализации основных управленческих функций (принятие решений организация, мотивирование и контроль); </w:t>
            </w:r>
          </w:p>
          <w:p w:rsidR="008170C1" w:rsidRPr="006773B7" w:rsidRDefault="008170C1" w:rsidP="008170C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773B7">
              <w:rPr>
                <w:rFonts w:ascii="Times New Roman" w:hAnsi="Times New Roman" w:cs="Times New Roman"/>
                <w:sz w:val="22"/>
                <w:szCs w:val="22"/>
              </w:rPr>
              <w:t>- современными технологиями эффективного влияния на индивидуальное и групповое поведение в организации</w:t>
            </w:r>
          </w:p>
        </w:tc>
      </w:tr>
    </w:tbl>
    <w:p w:rsidR="000F5F13" w:rsidRPr="000F5F13" w:rsidRDefault="000F5F13" w:rsidP="008E464D">
      <w:pPr>
        <w:pStyle w:val="ac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lastRenderedPageBreak/>
        <w:t>Типовые контрольные задания:</w:t>
      </w:r>
    </w:p>
    <w:p w:rsidR="000F5F13" w:rsidRPr="000F5F13" w:rsidRDefault="000F5F13" w:rsidP="008E464D">
      <w:pPr>
        <w:pStyle w:val="ac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0F5F13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FE63AD" w:rsidRPr="000F5F13" w:rsidRDefault="00FE63AD" w:rsidP="00035CCD">
      <w:pPr>
        <w:pStyle w:val="ac"/>
        <w:ind w:left="0" w:firstLine="99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О</w:t>
      </w:r>
      <w:r w:rsidRPr="000F5F13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2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 w:rsidRPr="000F5F13">
        <w:rPr>
          <w:rFonts w:ascii="Times New Roman" w:hAnsi="Times New Roman" w:cs="Times New Roman"/>
          <w:i/>
        </w:rPr>
        <w:t>Знает:</w:t>
      </w:r>
      <w:r w:rsidRPr="000F5F13">
        <w:rPr>
          <w:rFonts w:ascii="Times New Roman" w:hAnsi="Times New Roman" w:cs="Times New Roman"/>
          <w:spacing w:val="-1"/>
        </w:rPr>
        <w:t xml:space="preserve"> </w:t>
      </w:r>
      <w:r w:rsidR="00546EF7" w:rsidRPr="00546EF7">
        <w:rPr>
          <w:rFonts w:ascii="Times New Roman" w:hAnsi="Times New Roman" w:cs="Times New Roman"/>
          <w:spacing w:val="-1"/>
        </w:rPr>
        <w:t>этапы развития мировой экономики (экономика в древнем мире, в средние века и т.д.). основные закономерности этого развития. роль различных исторических событий в процессе развития мировой экономики.</w:t>
      </w:r>
    </w:p>
    <w:p w:rsidR="000F5F13" w:rsidRDefault="000F5F13" w:rsidP="00035CCD">
      <w:pPr>
        <w:pStyle w:val="ac"/>
        <w:ind w:left="0" w:firstLine="99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О</w:t>
      </w:r>
      <w:r w:rsidRPr="000F5F13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3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 w:rsidRPr="000F5F13">
        <w:rPr>
          <w:rFonts w:ascii="Times New Roman" w:hAnsi="Times New Roman" w:cs="Times New Roman"/>
          <w:i/>
        </w:rPr>
        <w:t>Знает:</w:t>
      </w:r>
      <w:r w:rsidRPr="000F5F13">
        <w:rPr>
          <w:rFonts w:ascii="Times New Roman" w:hAnsi="Times New Roman" w:cs="Times New Roman"/>
          <w:spacing w:val="-1"/>
        </w:rPr>
        <w:t xml:space="preserve"> </w:t>
      </w:r>
      <w:r w:rsidR="00546EF7" w:rsidRPr="00546EF7">
        <w:rPr>
          <w:rFonts w:ascii="Times New Roman" w:hAnsi="Times New Roman" w:cs="Times New Roman"/>
          <w:spacing w:val="-1"/>
        </w:rPr>
        <w:t>основные понятия и закономерности системы международных экономических отношений.</w:t>
      </w:r>
    </w:p>
    <w:p w:rsidR="00FE63AD" w:rsidRPr="00FE63AD" w:rsidRDefault="00FE63AD" w:rsidP="00035CCD">
      <w:pPr>
        <w:pStyle w:val="ac"/>
        <w:ind w:left="0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FE63AD">
        <w:rPr>
          <w:rFonts w:ascii="Times New Roman" w:eastAsia="Calibri" w:hAnsi="Times New Roman" w:cs="Times New Roman"/>
          <w:b/>
          <w:lang w:eastAsia="en-US"/>
        </w:rPr>
        <w:t>О</w:t>
      </w:r>
      <w:r>
        <w:rPr>
          <w:rFonts w:ascii="Times New Roman" w:eastAsia="Calibri" w:hAnsi="Times New Roman" w:cs="Times New Roman"/>
          <w:b/>
          <w:lang w:eastAsia="en-US"/>
        </w:rPr>
        <w:t>П</w:t>
      </w:r>
      <w:r w:rsidRPr="00FE63AD">
        <w:rPr>
          <w:rFonts w:ascii="Times New Roman" w:eastAsia="Calibri" w:hAnsi="Times New Roman" w:cs="Times New Roman"/>
          <w:b/>
          <w:lang w:eastAsia="en-US"/>
        </w:rPr>
        <w:t>К-</w:t>
      </w:r>
      <w:r>
        <w:rPr>
          <w:rFonts w:ascii="Times New Roman" w:eastAsia="Calibri" w:hAnsi="Times New Roman" w:cs="Times New Roman"/>
          <w:b/>
          <w:lang w:eastAsia="en-US"/>
        </w:rPr>
        <w:t>1</w:t>
      </w:r>
      <w:r w:rsidRPr="00FE63AD">
        <w:rPr>
          <w:rFonts w:ascii="Times New Roman" w:eastAsia="Calibri" w:hAnsi="Times New Roman" w:cs="Times New Roman"/>
          <w:b/>
          <w:lang w:eastAsia="en-US"/>
        </w:rPr>
        <w:t>.</w:t>
      </w:r>
      <w:r w:rsidRPr="00FE63AD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E63AD">
        <w:rPr>
          <w:rFonts w:ascii="Times New Roman" w:eastAsia="Calibri" w:hAnsi="Times New Roman" w:cs="Times New Roman"/>
          <w:i/>
          <w:lang w:eastAsia="en-US"/>
        </w:rPr>
        <w:t>Знает:</w:t>
      </w:r>
      <w:r w:rsidRPr="00FE63AD">
        <w:rPr>
          <w:rFonts w:ascii="Times New Roman" w:eastAsia="Calibri" w:hAnsi="Times New Roman" w:cs="Times New Roman"/>
          <w:lang w:eastAsia="en-US"/>
        </w:rPr>
        <w:t xml:space="preserve"> </w:t>
      </w:r>
      <w:r w:rsidR="00546EF7" w:rsidRPr="00546EF7">
        <w:rPr>
          <w:rFonts w:ascii="Times New Roman" w:eastAsia="Calibri" w:hAnsi="Times New Roman" w:cs="Times New Roman"/>
          <w:lang w:eastAsia="en-US"/>
        </w:rPr>
        <w:t xml:space="preserve">теоретические основы правовой науки: правовые и нормативные акты основ экономической теории, история становления правовых основ в области менеджмента. </w:t>
      </w:r>
    </w:p>
    <w:p w:rsidR="00546EF7" w:rsidRDefault="00FE63AD" w:rsidP="00035CCD">
      <w:pPr>
        <w:pStyle w:val="ac"/>
        <w:ind w:left="0" w:firstLine="99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</w:t>
      </w:r>
      <w:r w:rsidRPr="00FE63AD">
        <w:rPr>
          <w:rFonts w:ascii="Times New Roman" w:eastAsia="Calibri" w:hAnsi="Times New Roman" w:cs="Times New Roman"/>
          <w:b/>
          <w:lang w:eastAsia="en-US"/>
        </w:rPr>
        <w:t>К-</w:t>
      </w:r>
      <w:r>
        <w:rPr>
          <w:rFonts w:ascii="Times New Roman" w:eastAsia="Calibri" w:hAnsi="Times New Roman" w:cs="Times New Roman"/>
          <w:b/>
          <w:lang w:eastAsia="en-US"/>
        </w:rPr>
        <w:t>1</w:t>
      </w:r>
      <w:r w:rsidRPr="00FE63AD">
        <w:rPr>
          <w:rFonts w:ascii="Times New Roman" w:eastAsia="Calibri" w:hAnsi="Times New Roman" w:cs="Times New Roman"/>
          <w:b/>
          <w:lang w:eastAsia="en-US"/>
        </w:rPr>
        <w:t>.</w:t>
      </w:r>
      <w:r w:rsidRPr="00FE63AD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E63AD">
        <w:rPr>
          <w:rFonts w:ascii="Times New Roman" w:eastAsia="Calibri" w:hAnsi="Times New Roman" w:cs="Times New Roman"/>
          <w:i/>
          <w:lang w:eastAsia="en-US"/>
        </w:rPr>
        <w:t>Знает:</w:t>
      </w:r>
      <w:r w:rsidRPr="00FE63AD">
        <w:rPr>
          <w:rFonts w:ascii="Times New Roman" w:eastAsia="Calibri" w:hAnsi="Times New Roman" w:cs="Times New Roman"/>
          <w:lang w:eastAsia="en-US"/>
        </w:rPr>
        <w:t xml:space="preserve"> </w:t>
      </w:r>
      <w:r w:rsidR="00546EF7" w:rsidRPr="00546EF7">
        <w:rPr>
          <w:rFonts w:ascii="Times New Roman" w:eastAsia="Calibri" w:hAnsi="Times New Roman" w:cs="Times New Roman"/>
          <w:lang w:eastAsia="en-US"/>
        </w:rPr>
        <w:t>о роли, функции и задачи менеджера в современной организации; виды управленческих решений и методы их принятия; основные теории и концепции взаимодействия людей в организации, включая вопросы мотивации, групповой динамики, командообразования, коммуникаций, лид</w:t>
      </w:r>
      <w:r w:rsidR="00546EF7">
        <w:rPr>
          <w:rFonts w:ascii="Times New Roman" w:eastAsia="Calibri" w:hAnsi="Times New Roman" w:cs="Times New Roman"/>
          <w:lang w:eastAsia="en-US"/>
        </w:rPr>
        <w:t>ерства и управления конфликтами.</w:t>
      </w:r>
    </w:p>
    <w:p w:rsidR="00546EF7" w:rsidRPr="00097B02" w:rsidRDefault="00546EF7" w:rsidP="00546EF7">
      <w:pPr>
        <w:pStyle w:val="ac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Сущность, типы и формы международного разделения труда.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Этапы становления и основные черты развития мирового рынка.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Общая характеристика и особенности формирования современного мирового хозяйства.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Понятие интернационализации и глобализации мировой экономики.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Понятие, формы, объект, субъекты, тенденции развития и особенности механизма реализации международных экономических отношений (МЭО).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Показатели открытости национальных экономик. Российская Федерация в системе современных международных экономических отношений.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Классические теории международной торговли: меркантилистская модель, теория абсолютных преимуществ А. Смита и сравнительных преимуществ Д. Рикардо: история разработки, основные положения и рекомендации для торговой политики.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Теория сравнительных преимуществ. 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Теория соотношения факторов производства.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Альтернативные теории международной торговли: теория жизненного цикла продукта, теория эффекта масштаба, теория конкурентных преимуществ.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Современная международная торговля и ее основные показатели.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Принципы стоимостной оценки показателей международной торговли.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Особенности географической и товарной структуры международной торговли.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Факторы, определяющие необходимость международной торговли.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Различия внутриотраслевой и межотраслевой торговли.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Международная торговля и экономический рост (импортозамещающий, нейтральный и экспорторасширяющий экономический рост).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«Разоряющий» рост и условия его определяющие.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Воздействие экономического роста на спрос на мировых рынках.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Современные тенденции в изменении структуры и направлений международной торговли.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Направления и формы современной внешнеторговой политики государств.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Либерализация и протекционизм в мировой торговле.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Анализ аргументов «за» и «против» протекционизма.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Классификация инструментов внешнеторговой политики государств.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Характеристика и современная классификация тарифных методов регулирования внешней торговли.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Номинальный и фактический уровень защиты национальных производителей.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Каскадная структура тарифа.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Расчет последствий введения или изменения тарифа для производителей, потребителей, правительства, нации.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Классификация нетарифных барьеров и их роль в регулировании международной торговли.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lastRenderedPageBreak/>
        <w:t xml:space="preserve">Особенности и причины активного использования количественных нетарифных ограничений: квотирования, лицензирования и добровольного ограничения экспорта.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Особенности скрытых методов торговой политики (государственные закупки, технические барьеры, налоги).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Особенности финансовых методов торговой политики (субсидирование, кредитование, демпинг).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Международное (многостороннее) регулирование внешней торговли.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Цель, история создания, структура и принципы функционирования Всемирной торговой организации (ВТО).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Россия и ВТО: аргументы за и против членства России в ВТО.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Сущность и этапы международной экономической интеграции.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Предпосылки интеграционных процессов.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Концептуальная база исследования последствий внешнеэкономической интеграции.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Статические и динамические эффекты интеграции.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Дискриминационный характер интеграции.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Современный анализ последствий участия в таможенном союзе.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Оптимальная интеграционная политика.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Особенности функционирования интеграционных группировок в мировой экономике (ЕС, НАФТА, АТЭС, ЛАИ, МЕРКОСУР и др.).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Экономическая интеграция развивающихся стран.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Экономическое сотрудничество в рамках СНГ.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Россия и интеграционные процессы в Западной Европе и АТР.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Сущность и этапы международной экономической интеграции.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Предпосылки интеграционных процессов.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Концептуальная база исследования последствий внешнеэкономической интеграции.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Статические и динамические эффекты интеграции.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Дискриминационный характер интеграции.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Современный анализ последствий участия в таможенном союзе.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Оптимальная интеграционная политика.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Особенности функционирования интеграционных группировок в мировой экономике (ЕС, НАФТА, АТЭС, ЛАИ, МЕРКОСУР и др.).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Экономическая интеграция развивающихся стран.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Экономическое сотрудничество в рамках СНГ.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Россия и интеграционные процессы в Западной Европе и АТР.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Сущность, механизм и формы международного движения капитала.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Теории международного движения капитала.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Экономические последствия международных потоков капитала.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Прямые и портфельные зарубежные инвестиции, и их показатели.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Роль ТНК в мировом производстве.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Международное заимствование и кредитование.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Масштабы международных потоков капитала и их распределение в современной мировой экономике.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Государственное и межгосударственное регулирование международного движения капитала.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Понятие инвестиционного климата и его состояние в отдельных странах.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Роль свободных экономических зон в мировой экономике: их функция и классификация. Оффшорные зоны.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Место России в сфере международных инвестиций.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Понятие и особенности развития международных валютных отношений на современном этапе.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Сущность, структура и эволюция мировой валютной системы.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Связь и различие национальных и мировой валютных систем.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lastRenderedPageBreak/>
        <w:t xml:space="preserve">Понятие валюты и ее виды.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Валютный курс: определение и классификация видов.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Факторы, влияющие на величину валютного курса.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Методы оценки и прогнозирования динамики валютного курса.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Понятие, основа, функции, участники и особенности валютного рынка.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Особенности валютной политики государства.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Место и роль международных валютно-финансовых и банковских организаций в системе МЭО.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Международная миграция рабочей силы, ее причины и основные формы и виды.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Причины международной трудовой миграции и современные тенденции ее развития.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Масштабы и направления международной миграции рабочей силы: основные центры миграции, направления, размеры и состав.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Последствия международной трудовой миграции для стран, экспортирующих и импортирующих рабочую силу.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Безработица как глобальное явление. Неравномерность экономического развития и трудовая миграция.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Государственная и международная миграционная политика. Россия в международном трудовом обмене.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Платежный баланс: понятие, принципы составления, характеристика и методы классификации его статей.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Активный и пассивный платежный балансы. Факторы, влияющие на платежный баланс.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Теории платежных балансов.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Структура платежного баланса: торговый баланс, баланс текущих операций, баланс официальных расчетов.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Особенности методологии составления платежного баланса.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Воздействие платежного баланса на экономику страны и основные методы его регулирования.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 xml:space="preserve">Анализ платежных балансов ведущих стран мира. </w:t>
      </w:r>
    </w:p>
    <w:p w:rsidR="00546EF7" w:rsidRPr="00546EF7" w:rsidRDefault="00546EF7" w:rsidP="00565557">
      <w:pPr>
        <w:pStyle w:val="ac"/>
        <w:numPr>
          <w:ilvl w:val="0"/>
          <w:numId w:val="21"/>
        </w:numPr>
        <w:rPr>
          <w:rFonts w:ascii="Times New Roman" w:eastAsia="Calibri" w:hAnsi="Times New Roman" w:cs="Times New Roman"/>
          <w:lang w:eastAsia="en-US"/>
        </w:rPr>
      </w:pPr>
      <w:r w:rsidRPr="00546EF7">
        <w:rPr>
          <w:rFonts w:ascii="Times New Roman" w:eastAsia="Calibri" w:hAnsi="Times New Roman" w:cs="Times New Roman"/>
          <w:lang w:eastAsia="en-US"/>
        </w:rPr>
        <w:t>Современное состояние платежного баланса России.</w:t>
      </w:r>
    </w:p>
    <w:p w:rsidR="00FE63AD" w:rsidRPr="00FE63AD" w:rsidRDefault="00FE63AD" w:rsidP="00FE63AD">
      <w:pPr>
        <w:pStyle w:val="ac"/>
        <w:ind w:left="0" w:firstLine="709"/>
        <w:rPr>
          <w:rFonts w:ascii="Times New Roman" w:eastAsia="Calibri" w:hAnsi="Times New Roman" w:cs="Times New Roman"/>
          <w:lang w:eastAsia="en-US"/>
        </w:rPr>
      </w:pPr>
    </w:p>
    <w:p w:rsidR="0064141B" w:rsidRPr="0064141B" w:rsidRDefault="0064141B" w:rsidP="0064141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64141B">
        <w:rPr>
          <w:rFonts w:ascii="Times New Roman" w:hAnsi="Times New Roman" w:cs="Times New Roman"/>
          <w:b/>
          <w:bCs/>
        </w:rPr>
        <w:t xml:space="preserve">ТЕМЫ </w:t>
      </w:r>
      <w:r w:rsidR="00546EF7">
        <w:rPr>
          <w:rFonts w:ascii="Times New Roman" w:hAnsi="Times New Roman" w:cs="Times New Roman"/>
          <w:b/>
          <w:bCs/>
        </w:rPr>
        <w:t>ДОКЛАДОВ</w:t>
      </w:r>
    </w:p>
    <w:p w:rsidR="0064141B" w:rsidRDefault="0064141B" w:rsidP="006414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4141B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546EF7" w:rsidRPr="0064141B" w:rsidRDefault="00546EF7" w:rsidP="006414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546EF7" w:rsidRPr="00546EF7" w:rsidRDefault="00546EF7" w:rsidP="00546EF7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  <w:lang w:eastAsia="en-US"/>
        </w:rPr>
        <w:t>Раздел 1. СОВРЕМЕННОЕ МИРОВОЕ ХОЗЯЙСТВО И МЕЖДУНАРОДНЫЕ ЭКОНОМИЧЕСКИЕ ОТНОШЕНИЯ</w:t>
      </w:r>
    </w:p>
    <w:p w:rsidR="00546EF7" w:rsidRPr="00546EF7" w:rsidRDefault="00546EF7" w:rsidP="00565557">
      <w:pPr>
        <w:widowControl/>
        <w:numPr>
          <w:ilvl w:val="0"/>
          <w:numId w:val="22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Демографические проблемы в мировой экономике.</w:t>
      </w:r>
    </w:p>
    <w:p w:rsidR="00546EF7" w:rsidRPr="00546EF7" w:rsidRDefault="00546EF7" w:rsidP="00565557">
      <w:pPr>
        <w:widowControl/>
        <w:numPr>
          <w:ilvl w:val="0"/>
          <w:numId w:val="22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Экономические циклы в мировой экономике.</w:t>
      </w:r>
    </w:p>
    <w:p w:rsidR="00546EF7" w:rsidRPr="00546EF7" w:rsidRDefault="00546EF7" w:rsidP="00565557">
      <w:pPr>
        <w:widowControl/>
        <w:numPr>
          <w:ilvl w:val="0"/>
          <w:numId w:val="22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Тенденции в развитии мировых рынков капитала в 90-х годах.</w:t>
      </w:r>
    </w:p>
    <w:p w:rsidR="00546EF7" w:rsidRPr="00546EF7" w:rsidRDefault="00546EF7" w:rsidP="00546EF7">
      <w:pPr>
        <w:jc w:val="center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t>Раздел 2.ТЕОРИИ МЕЖДУНАРОДНОЙ ТОРГОВЛИ</w:t>
      </w:r>
    </w:p>
    <w:p w:rsidR="00546EF7" w:rsidRPr="00546EF7" w:rsidRDefault="00546EF7" w:rsidP="00565557">
      <w:pPr>
        <w:widowControl/>
        <w:numPr>
          <w:ilvl w:val="0"/>
          <w:numId w:val="23"/>
        </w:numPr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Международная миграция и ее последствия для России.</w:t>
      </w:r>
    </w:p>
    <w:p w:rsidR="00546EF7" w:rsidRPr="00546EF7" w:rsidRDefault="00546EF7" w:rsidP="00565557">
      <w:pPr>
        <w:widowControl/>
        <w:numPr>
          <w:ilvl w:val="0"/>
          <w:numId w:val="23"/>
        </w:numPr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Проблемы участия России в процессах внешнеэкономической интеграции в современном мире.</w:t>
      </w:r>
    </w:p>
    <w:p w:rsidR="00546EF7" w:rsidRPr="00546EF7" w:rsidRDefault="00546EF7" w:rsidP="00546EF7">
      <w:pPr>
        <w:jc w:val="center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t>Раздел 3. МЕЖДУНАРОДНАЯ ТОРГОВЛЯ В СИСТЕМЕ МЕЖДУНАРОДНЫХ ЭКОНОМИЧЕСКИХ ОТНОШЕНИЙ</w:t>
      </w:r>
    </w:p>
    <w:p w:rsidR="00546EF7" w:rsidRPr="00546EF7" w:rsidRDefault="00546EF7" w:rsidP="00565557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Транснациональные корпорации как носитель прямых зарубежных инвестиций и проблемные вопросы их деятельности для стран реципиентов.</w:t>
      </w:r>
    </w:p>
    <w:p w:rsidR="00546EF7" w:rsidRPr="00546EF7" w:rsidRDefault="00546EF7" w:rsidP="00565557">
      <w:pPr>
        <w:widowControl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Анализ негативных и позитивных последствий участия России во Всемирной торговой организации.</w:t>
      </w:r>
    </w:p>
    <w:p w:rsidR="00546EF7" w:rsidRPr="00546EF7" w:rsidRDefault="00546EF7" w:rsidP="00546EF7">
      <w:pPr>
        <w:jc w:val="center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t>Раздел 4. ГОСУДАРСТВЕННОЕ РЕГУЛИРОВАНИЕ МЕЖДУНАРОДНОЙ ТОРГОВЛИ: ТЕОРИЯ И ПРАКТИКА ПРИМЕНЕНИЯ</w:t>
      </w:r>
    </w:p>
    <w:p w:rsidR="00546EF7" w:rsidRPr="00546EF7" w:rsidRDefault="00546EF7" w:rsidP="00565557">
      <w:pPr>
        <w:widowControl/>
        <w:numPr>
          <w:ilvl w:val="0"/>
          <w:numId w:val="25"/>
        </w:numPr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Международные экономические организации, их место и роль в мировой экономике.</w:t>
      </w:r>
    </w:p>
    <w:p w:rsidR="00546EF7" w:rsidRPr="00546EF7" w:rsidRDefault="00546EF7" w:rsidP="00565557">
      <w:pPr>
        <w:widowControl/>
        <w:numPr>
          <w:ilvl w:val="0"/>
          <w:numId w:val="25"/>
        </w:numPr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Продовольственная безопасность России: региональный аспект.</w:t>
      </w:r>
    </w:p>
    <w:p w:rsidR="00546EF7" w:rsidRPr="00546EF7" w:rsidRDefault="00546EF7" w:rsidP="00546EF7">
      <w:pPr>
        <w:jc w:val="center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lastRenderedPageBreak/>
        <w:t>Раздел 6. МЕЖДУНАРОДНЫЕ ЭКОНОМИЧЕСКИЕ ОРГАНИЗАЦИИ В СИСТЕМЕ МЭО</w:t>
      </w:r>
    </w:p>
    <w:p w:rsidR="00546EF7" w:rsidRPr="00546EF7" w:rsidRDefault="00546EF7" w:rsidP="00565557">
      <w:pPr>
        <w:widowControl/>
        <w:numPr>
          <w:ilvl w:val="0"/>
          <w:numId w:val="26"/>
        </w:numPr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Российско-европейские экономические отношения.</w:t>
      </w:r>
    </w:p>
    <w:p w:rsidR="00546EF7" w:rsidRPr="00546EF7" w:rsidRDefault="00546EF7" w:rsidP="00565557">
      <w:pPr>
        <w:widowControl/>
        <w:numPr>
          <w:ilvl w:val="0"/>
          <w:numId w:val="26"/>
        </w:numPr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 xml:space="preserve">Европейский Союз в мировом хозяйстве. </w:t>
      </w:r>
    </w:p>
    <w:p w:rsidR="00546EF7" w:rsidRPr="00546EF7" w:rsidRDefault="00546EF7" w:rsidP="00565557">
      <w:pPr>
        <w:widowControl/>
        <w:numPr>
          <w:ilvl w:val="0"/>
          <w:numId w:val="26"/>
        </w:numPr>
        <w:tabs>
          <w:tab w:val="left" w:pos="142"/>
          <w:tab w:val="left" w:pos="284"/>
        </w:tabs>
        <w:ind w:left="426" w:right="545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 xml:space="preserve">  Мировой финансовый кризис и его влияние на экономику России.</w:t>
      </w:r>
    </w:p>
    <w:p w:rsidR="00546EF7" w:rsidRPr="00546EF7" w:rsidRDefault="00546EF7" w:rsidP="00546EF7">
      <w:pPr>
        <w:widowControl/>
        <w:tabs>
          <w:tab w:val="left" w:pos="142"/>
          <w:tab w:val="left" w:pos="284"/>
        </w:tabs>
        <w:ind w:right="545"/>
        <w:jc w:val="center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t>Раздел 7. МЕЖДУНАРОДНОЕ ДВИЖЕНИЕ КАПИТАЛА</w:t>
      </w:r>
    </w:p>
    <w:p w:rsidR="00546EF7" w:rsidRPr="00546EF7" w:rsidRDefault="00546EF7" w:rsidP="00565557">
      <w:pPr>
        <w:widowControl/>
        <w:numPr>
          <w:ilvl w:val="0"/>
          <w:numId w:val="27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Новые индустриальные страны в мировой экономике.</w:t>
      </w:r>
    </w:p>
    <w:p w:rsidR="00546EF7" w:rsidRPr="00546EF7" w:rsidRDefault="00546EF7" w:rsidP="00565557">
      <w:pPr>
        <w:widowControl/>
        <w:numPr>
          <w:ilvl w:val="0"/>
          <w:numId w:val="27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Роль государства в экономике США</w:t>
      </w:r>
    </w:p>
    <w:p w:rsidR="00546EF7" w:rsidRPr="00546EF7" w:rsidRDefault="00546EF7" w:rsidP="00565557">
      <w:pPr>
        <w:widowControl/>
        <w:numPr>
          <w:ilvl w:val="0"/>
          <w:numId w:val="27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Проблемы и перспективы развития внешнеэкономических связей России и Японии</w:t>
      </w:r>
    </w:p>
    <w:p w:rsidR="00546EF7" w:rsidRPr="00546EF7" w:rsidRDefault="00546EF7" w:rsidP="00565557">
      <w:pPr>
        <w:widowControl/>
        <w:numPr>
          <w:ilvl w:val="0"/>
          <w:numId w:val="27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Место Китая в мировой экономике.</w:t>
      </w:r>
    </w:p>
    <w:p w:rsidR="00546EF7" w:rsidRPr="00546EF7" w:rsidRDefault="00546EF7" w:rsidP="00546EF7">
      <w:pPr>
        <w:jc w:val="center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t>Раздел 8. МЕЖДУНАРОДНЫЕ ВАЛЮТНО-КРЕДИТНЫЕ ОТНОШЕНИЯ</w:t>
      </w:r>
    </w:p>
    <w:p w:rsidR="00546EF7" w:rsidRPr="00546EF7" w:rsidRDefault="00546EF7" w:rsidP="00565557">
      <w:pPr>
        <w:widowControl/>
        <w:numPr>
          <w:ilvl w:val="0"/>
          <w:numId w:val="28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Национальная экономическая безопасность и мирохозяйственная стратегия России в современных условиях.</w:t>
      </w:r>
    </w:p>
    <w:p w:rsidR="00546EF7" w:rsidRPr="00546EF7" w:rsidRDefault="00546EF7" w:rsidP="00565557">
      <w:pPr>
        <w:widowControl/>
        <w:numPr>
          <w:ilvl w:val="0"/>
          <w:numId w:val="28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«Зона евро»: проблемы и перспективы развития.</w:t>
      </w:r>
    </w:p>
    <w:p w:rsidR="00546EF7" w:rsidRPr="00546EF7" w:rsidRDefault="00546EF7" w:rsidP="00565557">
      <w:pPr>
        <w:widowControl/>
        <w:numPr>
          <w:ilvl w:val="0"/>
          <w:numId w:val="28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Структура и основные тенденции развития топливно-энергетического комплекса в мировой экономике.</w:t>
      </w:r>
    </w:p>
    <w:p w:rsidR="00546EF7" w:rsidRPr="00546EF7" w:rsidRDefault="00546EF7" w:rsidP="00546EF7">
      <w:pPr>
        <w:jc w:val="center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t>Раздел 9. МЕЖДУНАРОДНОЕ ДВИЖЕНИЕ РАБОЧЕЙ СИЛЫ</w:t>
      </w:r>
    </w:p>
    <w:p w:rsidR="00546EF7" w:rsidRPr="00546EF7" w:rsidRDefault="00546EF7" w:rsidP="00565557">
      <w:pPr>
        <w:widowControl/>
        <w:numPr>
          <w:ilvl w:val="0"/>
          <w:numId w:val="29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Основные тенденции развития транспорта в мировой экономике.</w:t>
      </w:r>
    </w:p>
    <w:p w:rsidR="00546EF7" w:rsidRPr="00546EF7" w:rsidRDefault="00546EF7" w:rsidP="00565557">
      <w:pPr>
        <w:widowControl/>
        <w:numPr>
          <w:ilvl w:val="0"/>
          <w:numId w:val="29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Потенциал и место России в мировой экономике.</w:t>
      </w:r>
    </w:p>
    <w:p w:rsidR="00546EF7" w:rsidRPr="00546EF7" w:rsidRDefault="00546EF7" w:rsidP="00565557">
      <w:pPr>
        <w:widowControl/>
        <w:numPr>
          <w:ilvl w:val="0"/>
          <w:numId w:val="29"/>
        </w:numPr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color w:val="auto"/>
        </w:rPr>
        <w:t>Анализ структуры и динамики мирового рынка сельскохозяйственной продукции.</w:t>
      </w:r>
    </w:p>
    <w:p w:rsidR="0064141B" w:rsidRPr="0064141B" w:rsidRDefault="0064141B" w:rsidP="006414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D01862" w:rsidRDefault="00D01862" w:rsidP="0064141B">
      <w:pPr>
        <w:ind w:firstLine="720"/>
        <w:jc w:val="both"/>
        <w:rPr>
          <w:rFonts w:ascii="Times New Roman" w:hAnsi="Times New Roman" w:cs="Times New Roman"/>
          <w:bCs/>
          <w:kern w:val="36"/>
        </w:rPr>
      </w:pPr>
    </w:p>
    <w:p w:rsidR="00FC6EDF" w:rsidRPr="00FC6EDF" w:rsidRDefault="00FC6EDF" w:rsidP="008E464D">
      <w:pPr>
        <w:pStyle w:val="ac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t>Тестовые задания</w:t>
      </w:r>
    </w:p>
    <w:p w:rsidR="00546EF7" w:rsidRPr="000F5F13" w:rsidRDefault="00546EF7" w:rsidP="00097B02">
      <w:pPr>
        <w:pStyle w:val="ac"/>
        <w:ind w:left="0" w:firstLine="99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О</w:t>
      </w:r>
      <w:r w:rsidRPr="000F5F13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2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 w:rsidRPr="000F5F13">
        <w:rPr>
          <w:rFonts w:ascii="Times New Roman" w:hAnsi="Times New Roman" w:cs="Times New Roman"/>
          <w:i/>
        </w:rPr>
        <w:t>Знает:</w:t>
      </w:r>
      <w:r w:rsidRPr="000F5F13">
        <w:rPr>
          <w:rFonts w:ascii="Times New Roman" w:hAnsi="Times New Roman" w:cs="Times New Roman"/>
          <w:spacing w:val="-1"/>
        </w:rPr>
        <w:t xml:space="preserve"> </w:t>
      </w:r>
      <w:r w:rsidRPr="00546EF7">
        <w:rPr>
          <w:rFonts w:ascii="Times New Roman" w:hAnsi="Times New Roman" w:cs="Times New Roman"/>
          <w:spacing w:val="-1"/>
        </w:rPr>
        <w:t>этапы развития мировой экономики (экономика в древнем мире, в средние века и т.д.). основные закономерности этого развития. роль различных исторических событий в процессе развития мировой экономики.</w:t>
      </w:r>
    </w:p>
    <w:p w:rsidR="00546EF7" w:rsidRDefault="00546EF7" w:rsidP="00097B02">
      <w:pPr>
        <w:pStyle w:val="ac"/>
        <w:ind w:left="0" w:firstLine="99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О</w:t>
      </w:r>
      <w:r w:rsidRPr="000F5F13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3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 w:rsidRPr="000F5F13">
        <w:rPr>
          <w:rFonts w:ascii="Times New Roman" w:hAnsi="Times New Roman" w:cs="Times New Roman"/>
          <w:i/>
        </w:rPr>
        <w:t>Знает:</w:t>
      </w:r>
      <w:r w:rsidRPr="000F5F13">
        <w:rPr>
          <w:rFonts w:ascii="Times New Roman" w:hAnsi="Times New Roman" w:cs="Times New Roman"/>
          <w:spacing w:val="-1"/>
        </w:rPr>
        <w:t xml:space="preserve"> </w:t>
      </w:r>
      <w:r w:rsidRPr="00546EF7">
        <w:rPr>
          <w:rFonts w:ascii="Times New Roman" w:hAnsi="Times New Roman" w:cs="Times New Roman"/>
          <w:spacing w:val="-1"/>
        </w:rPr>
        <w:t>основные понятия и закономерности системы международных экономических отношений.</w:t>
      </w:r>
    </w:p>
    <w:p w:rsidR="00546EF7" w:rsidRPr="00FE63AD" w:rsidRDefault="00546EF7" w:rsidP="00097B02">
      <w:pPr>
        <w:pStyle w:val="ac"/>
        <w:ind w:left="0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FE63AD">
        <w:rPr>
          <w:rFonts w:ascii="Times New Roman" w:eastAsia="Calibri" w:hAnsi="Times New Roman" w:cs="Times New Roman"/>
          <w:b/>
          <w:lang w:eastAsia="en-US"/>
        </w:rPr>
        <w:t>О</w:t>
      </w:r>
      <w:r>
        <w:rPr>
          <w:rFonts w:ascii="Times New Roman" w:eastAsia="Calibri" w:hAnsi="Times New Roman" w:cs="Times New Roman"/>
          <w:b/>
          <w:lang w:eastAsia="en-US"/>
        </w:rPr>
        <w:t>П</w:t>
      </w:r>
      <w:r w:rsidRPr="00FE63AD">
        <w:rPr>
          <w:rFonts w:ascii="Times New Roman" w:eastAsia="Calibri" w:hAnsi="Times New Roman" w:cs="Times New Roman"/>
          <w:b/>
          <w:lang w:eastAsia="en-US"/>
        </w:rPr>
        <w:t>К-</w:t>
      </w:r>
      <w:r>
        <w:rPr>
          <w:rFonts w:ascii="Times New Roman" w:eastAsia="Calibri" w:hAnsi="Times New Roman" w:cs="Times New Roman"/>
          <w:b/>
          <w:lang w:eastAsia="en-US"/>
        </w:rPr>
        <w:t>1</w:t>
      </w:r>
      <w:r w:rsidRPr="00FE63AD">
        <w:rPr>
          <w:rFonts w:ascii="Times New Roman" w:eastAsia="Calibri" w:hAnsi="Times New Roman" w:cs="Times New Roman"/>
          <w:b/>
          <w:lang w:eastAsia="en-US"/>
        </w:rPr>
        <w:t>.</w:t>
      </w:r>
      <w:r w:rsidRPr="00FE63AD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E63AD">
        <w:rPr>
          <w:rFonts w:ascii="Times New Roman" w:eastAsia="Calibri" w:hAnsi="Times New Roman" w:cs="Times New Roman"/>
          <w:i/>
          <w:lang w:eastAsia="en-US"/>
        </w:rPr>
        <w:t>Знает:</w:t>
      </w:r>
      <w:r w:rsidRPr="00FE63AD">
        <w:rPr>
          <w:rFonts w:ascii="Times New Roman" w:eastAsia="Calibri" w:hAnsi="Times New Roman" w:cs="Times New Roman"/>
          <w:lang w:eastAsia="en-US"/>
        </w:rPr>
        <w:t xml:space="preserve"> </w:t>
      </w:r>
      <w:r w:rsidRPr="00546EF7">
        <w:rPr>
          <w:rFonts w:ascii="Times New Roman" w:eastAsia="Calibri" w:hAnsi="Times New Roman" w:cs="Times New Roman"/>
          <w:lang w:eastAsia="en-US"/>
        </w:rPr>
        <w:t xml:space="preserve">теоретические основы правовой науки: правовые и нормативные акты основ экономической теории, история становления правовых основ в области менеджмента. </w:t>
      </w:r>
    </w:p>
    <w:p w:rsidR="00546EF7" w:rsidRDefault="00546EF7" w:rsidP="00097B02">
      <w:pPr>
        <w:pStyle w:val="ac"/>
        <w:ind w:left="0" w:firstLine="993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</w:t>
      </w:r>
      <w:r w:rsidRPr="00FE63AD">
        <w:rPr>
          <w:rFonts w:ascii="Times New Roman" w:eastAsia="Calibri" w:hAnsi="Times New Roman" w:cs="Times New Roman"/>
          <w:b/>
          <w:lang w:eastAsia="en-US"/>
        </w:rPr>
        <w:t>К-</w:t>
      </w:r>
      <w:r>
        <w:rPr>
          <w:rFonts w:ascii="Times New Roman" w:eastAsia="Calibri" w:hAnsi="Times New Roman" w:cs="Times New Roman"/>
          <w:b/>
          <w:lang w:eastAsia="en-US"/>
        </w:rPr>
        <w:t>1</w:t>
      </w:r>
      <w:r w:rsidRPr="00FE63AD">
        <w:rPr>
          <w:rFonts w:ascii="Times New Roman" w:eastAsia="Calibri" w:hAnsi="Times New Roman" w:cs="Times New Roman"/>
          <w:b/>
          <w:lang w:eastAsia="en-US"/>
        </w:rPr>
        <w:t>.</w:t>
      </w:r>
      <w:r w:rsidRPr="00FE63AD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FE63AD">
        <w:rPr>
          <w:rFonts w:ascii="Times New Roman" w:eastAsia="Calibri" w:hAnsi="Times New Roman" w:cs="Times New Roman"/>
          <w:i/>
          <w:lang w:eastAsia="en-US"/>
        </w:rPr>
        <w:t>Знает:</w:t>
      </w:r>
      <w:r w:rsidRPr="00FE63AD">
        <w:rPr>
          <w:rFonts w:ascii="Times New Roman" w:eastAsia="Calibri" w:hAnsi="Times New Roman" w:cs="Times New Roman"/>
          <w:lang w:eastAsia="en-US"/>
        </w:rPr>
        <w:t xml:space="preserve"> </w:t>
      </w:r>
      <w:r w:rsidRPr="00546EF7">
        <w:rPr>
          <w:rFonts w:ascii="Times New Roman" w:eastAsia="Calibri" w:hAnsi="Times New Roman" w:cs="Times New Roman"/>
          <w:lang w:eastAsia="en-US"/>
        </w:rPr>
        <w:t>о роли, функции и задачи менеджера в современной организации; виды управленческих решений и методы их принятия; основные теории и концепции взаимодействия людей в организации, включая вопросы мотивации, групповой динамики, командообразования, коммуникаций, лид</w:t>
      </w:r>
      <w:r>
        <w:rPr>
          <w:rFonts w:ascii="Times New Roman" w:eastAsia="Calibri" w:hAnsi="Times New Roman" w:cs="Times New Roman"/>
          <w:lang w:eastAsia="en-US"/>
        </w:rPr>
        <w:t>ерства и управления конфликтами.</w:t>
      </w:r>
    </w:p>
    <w:p w:rsidR="0064141B" w:rsidRDefault="0064141B" w:rsidP="000F5F13">
      <w:pPr>
        <w:pStyle w:val="ac"/>
        <w:ind w:left="1069"/>
        <w:jc w:val="both"/>
        <w:rPr>
          <w:rFonts w:ascii="Times New Roman" w:hAnsi="Times New Roman" w:cs="Times New Roman"/>
        </w:rPr>
      </w:pPr>
    </w:p>
    <w:p w:rsidR="00546EF7" w:rsidRPr="004571D5" w:rsidRDefault="00546EF7" w:rsidP="00097B02">
      <w:pPr>
        <w:widowControl/>
        <w:shd w:val="clear" w:color="auto" w:fill="FFFFFF"/>
        <w:ind w:left="709" w:hanging="709"/>
        <w:jc w:val="center"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color w:val="auto"/>
        </w:rPr>
        <w:t>Раздел 1. СОВРЕМЕННОЕ МИРОВОЕ ХОЗЯЙСТВО И МЕЖДУНАРОДНЫЕ ЭКОНОМИЧЕСКИЕ ОТНОШЕНИЯ</w:t>
      </w:r>
    </w:p>
    <w:p w:rsidR="00546EF7" w:rsidRPr="00546EF7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spacing w:val="2"/>
        </w:rPr>
        <w:t>Мировая экономика - это</w:t>
      </w:r>
      <w:r>
        <w:rPr>
          <w:rFonts w:ascii="Times New Roman" w:hAnsi="Times New Roman" w:cs="Times New Roman"/>
          <w:b/>
          <w:spacing w:val="2"/>
        </w:rPr>
        <w:t>:</w:t>
      </w:r>
    </w:p>
    <w:p w:rsidR="00546EF7" w:rsidRPr="00546EF7" w:rsidRDefault="00546EF7" w:rsidP="00565557">
      <w:pPr>
        <w:pStyle w:val="ac"/>
        <w:widowControl/>
        <w:numPr>
          <w:ilvl w:val="0"/>
          <w:numId w:val="4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spacing w:val="4"/>
        </w:rPr>
        <w:t>совокупность национальных экономик стран мира, связанных между собой обменом товаров, услуг и движением факторов производства</w:t>
      </w:r>
    </w:p>
    <w:p w:rsidR="00546EF7" w:rsidRPr="00546EF7" w:rsidRDefault="00546EF7" w:rsidP="00565557">
      <w:pPr>
        <w:pStyle w:val="ac"/>
        <w:widowControl/>
        <w:numPr>
          <w:ilvl w:val="0"/>
          <w:numId w:val="4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spacing w:val="2"/>
        </w:rPr>
        <w:t>сфера устойчивых товарно-денежных отношений между странами, основанная на международном разделении труда</w:t>
      </w:r>
    </w:p>
    <w:p w:rsidR="00546EF7" w:rsidRPr="00546EF7" w:rsidRDefault="00546EF7" w:rsidP="00565557">
      <w:pPr>
        <w:pStyle w:val="ac"/>
        <w:widowControl/>
        <w:numPr>
          <w:ilvl w:val="0"/>
          <w:numId w:val="4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spacing w:val="2"/>
        </w:rPr>
        <w:t>система кредитных отношений между странами</w:t>
      </w:r>
    </w:p>
    <w:p w:rsidR="00546EF7" w:rsidRPr="00546EF7" w:rsidRDefault="00546EF7" w:rsidP="00565557">
      <w:pPr>
        <w:pStyle w:val="ac"/>
        <w:widowControl/>
        <w:numPr>
          <w:ilvl w:val="0"/>
          <w:numId w:val="40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>объединение стран в международные экономические организации</w:t>
      </w:r>
    </w:p>
    <w:p w:rsidR="00546EF7" w:rsidRPr="00546EF7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spacing w:val="2"/>
        </w:rPr>
      </w:pPr>
      <w:r w:rsidRPr="00546EF7">
        <w:rPr>
          <w:rFonts w:ascii="Times New Roman" w:hAnsi="Times New Roman" w:cs="Times New Roman"/>
          <w:b/>
          <w:spacing w:val="2"/>
        </w:rPr>
        <w:t>В основе международного разделения труда лежит принцип:</w:t>
      </w:r>
    </w:p>
    <w:p w:rsidR="00546EF7" w:rsidRPr="00546EF7" w:rsidRDefault="00546EF7" w:rsidP="00565557">
      <w:pPr>
        <w:pStyle w:val="ac"/>
        <w:widowControl/>
        <w:numPr>
          <w:ilvl w:val="0"/>
          <w:numId w:val="39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546EF7">
        <w:rPr>
          <w:rFonts w:ascii="Times New Roman" w:hAnsi="Times New Roman" w:cs="Times New Roman"/>
          <w:spacing w:val="2"/>
        </w:rPr>
        <w:t>отраслевой обособленности</w:t>
      </w:r>
    </w:p>
    <w:p w:rsidR="00546EF7" w:rsidRPr="00546EF7" w:rsidRDefault="00546EF7" w:rsidP="00565557">
      <w:pPr>
        <w:pStyle w:val="ac"/>
        <w:widowControl/>
        <w:numPr>
          <w:ilvl w:val="0"/>
          <w:numId w:val="39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546EF7">
        <w:rPr>
          <w:rFonts w:ascii="Times New Roman" w:hAnsi="Times New Roman" w:cs="Times New Roman"/>
          <w:spacing w:val="2"/>
        </w:rPr>
        <w:t xml:space="preserve">территориального обособления      </w:t>
      </w:r>
    </w:p>
    <w:p w:rsidR="00546EF7" w:rsidRPr="00546EF7" w:rsidRDefault="00546EF7" w:rsidP="00565557">
      <w:pPr>
        <w:pStyle w:val="ac"/>
        <w:widowControl/>
        <w:numPr>
          <w:ilvl w:val="0"/>
          <w:numId w:val="39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546EF7">
        <w:rPr>
          <w:rFonts w:ascii="Times New Roman" w:hAnsi="Times New Roman" w:cs="Times New Roman"/>
          <w:spacing w:val="2"/>
        </w:rPr>
        <w:t>технико-технологической общности</w:t>
      </w:r>
    </w:p>
    <w:p w:rsidR="00546EF7" w:rsidRPr="00546EF7" w:rsidRDefault="00546EF7" w:rsidP="00565557">
      <w:pPr>
        <w:pStyle w:val="ac"/>
        <w:widowControl/>
        <w:numPr>
          <w:ilvl w:val="0"/>
          <w:numId w:val="39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546EF7">
        <w:rPr>
          <w:rFonts w:ascii="Times New Roman" w:hAnsi="Times New Roman" w:cs="Times New Roman"/>
          <w:spacing w:val="2"/>
        </w:rPr>
        <w:t>естественного разделения труда</w:t>
      </w:r>
    </w:p>
    <w:p w:rsidR="00546EF7" w:rsidRPr="00546EF7" w:rsidRDefault="00546EF7" w:rsidP="00565557">
      <w:pPr>
        <w:widowControl/>
        <w:numPr>
          <w:ilvl w:val="0"/>
          <w:numId w:val="30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546EF7">
        <w:rPr>
          <w:rFonts w:ascii="Times New Roman" w:hAnsi="Times New Roman" w:cs="Times New Roman"/>
          <w:b/>
        </w:rPr>
        <w:t>Аргументы в защиту протекционизма состоят в том, что</w:t>
      </w:r>
    </w:p>
    <w:p w:rsidR="00546EF7" w:rsidRPr="00546EF7" w:rsidRDefault="00546EF7" w:rsidP="00546EF7">
      <w:pPr>
        <w:widowControl/>
        <w:ind w:left="709" w:hanging="709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</w:rPr>
        <w:t>(Два верных ответа)</w:t>
      </w:r>
    </w:p>
    <w:p w:rsidR="00546EF7" w:rsidRPr="00546EF7" w:rsidRDefault="00546EF7" w:rsidP="00565557">
      <w:pPr>
        <w:pStyle w:val="ac"/>
        <w:widowControl/>
        <w:numPr>
          <w:ilvl w:val="0"/>
          <w:numId w:val="3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</w:rPr>
        <w:t>стимулирует конкуренцию</w:t>
      </w:r>
    </w:p>
    <w:p w:rsidR="00546EF7" w:rsidRPr="00546EF7" w:rsidRDefault="00546EF7" w:rsidP="00565557">
      <w:pPr>
        <w:pStyle w:val="ac"/>
        <w:widowControl/>
        <w:numPr>
          <w:ilvl w:val="0"/>
          <w:numId w:val="3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</w:rPr>
        <w:lastRenderedPageBreak/>
        <w:t>повышает уровень благосостояния торгующих стран, поскольку дорожают все товары</w:t>
      </w:r>
    </w:p>
    <w:p w:rsidR="00546EF7" w:rsidRPr="00546EF7" w:rsidRDefault="00546EF7" w:rsidP="00565557">
      <w:pPr>
        <w:pStyle w:val="ac"/>
        <w:widowControl/>
        <w:numPr>
          <w:ilvl w:val="0"/>
          <w:numId w:val="3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</w:rPr>
        <w:t>защищает новые отрасли промышленности</w:t>
      </w:r>
    </w:p>
    <w:p w:rsidR="00546EF7" w:rsidRPr="00546EF7" w:rsidRDefault="00546EF7" w:rsidP="00565557">
      <w:pPr>
        <w:pStyle w:val="ac"/>
        <w:widowControl/>
        <w:numPr>
          <w:ilvl w:val="0"/>
          <w:numId w:val="3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46EF7">
        <w:rPr>
          <w:rFonts w:ascii="Times New Roman" w:hAnsi="Times New Roman" w:cs="Times New Roman"/>
        </w:rPr>
        <w:t xml:space="preserve">он выгоден производителям отечественных товаров, </w:t>
      </w:r>
    </w:p>
    <w:p w:rsidR="00546EF7" w:rsidRPr="00546EF7" w:rsidRDefault="00546EF7" w:rsidP="00565557">
      <w:pPr>
        <w:pStyle w:val="ac"/>
        <w:widowControl/>
        <w:numPr>
          <w:ilvl w:val="0"/>
          <w:numId w:val="3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46EF7">
        <w:rPr>
          <w:rFonts w:ascii="Times New Roman" w:hAnsi="Times New Roman" w:cs="Times New Roman"/>
        </w:rPr>
        <w:t>конкурирующих с импортом</w:t>
      </w:r>
    </w:p>
    <w:p w:rsidR="00546EF7" w:rsidRPr="00546EF7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spacing w:val="-1"/>
        </w:rPr>
        <w:t>Взаимозависимость национальных экономик означает, что:</w:t>
      </w:r>
    </w:p>
    <w:p w:rsidR="00546EF7" w:rsidRPr="00546EF7" w:rsidRDefault="00546EF7" w:rsidP="00565557">
      <w:pPr>
        <w:pStyle w:val="ac"/>
        <w:widowControl/>
        <w:numPr>
          <w:ilvl w:val="0"/>
          <w:numId w:val="4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spacing w:val="4"/>
        </w:rPr>
        <w:t>обязательна координация макроэкономической политики стран</w:t>
      </w:r>
    </w:p>
    <w:p w:rsidR="00546EF7" w:rsidRPr="00546EF7" w:rsidRDefault="00546EF7" w:rsidP="00565557">
      <w:pPr>
        <w:pStyle w:val="ac"/>
        <w:widowControl/>
        <w:numPr>
          <w:ilvl w:val="0"/>
          <w:numId w:val="4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spacing w:val="5"/>
        </w:rPr>
        <w:t>рост дохода в одной стране стимулирует рост доходов в других странах</w:t>
      </w:r>
    </w:p>
    <w:p w:rsidR="00546EF7" w:rsidRPr="00546EF7" w:rsidRDefault="00546EF7" w:rsidP="00565557">
      <w:pPr>
        <w:pStyle w:val="ac"/>
        <w:widowControl/>
        <w:numPr>
          <w:ilvl w:val="0"/>
          <w:numId w:val="41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>страны участвуют в интеграционных объединениях</w:t>
      </w:r>
    </w:p>
    <w:p w:rsidR="00546EF7" w:rsidRPr="00546EF7" w:rsidRDefault="00546EF7" w:rsidP="00565557">
      <w:pPr>
        <w:pStyle w:val="ac"/>
        <w:widowControl/>
        <w:numPr>
          <w:ilvl w:val="0"/>
          <w:numId w:val="41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>одни страны экономически порабощают другие страны</w:t>
      </w:r>
    </w:p>
    <w:p w:rsidR="00546EF7" w:rsidRPr="00546EF7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546EF7">
        <w:rPr>
          <w:rFonts w:ascii="Times New Roman" w:hAnsi="Times New Roman" w:cs="Times New Roman"/>
          <w:b/>
          <w:spacing w:val="-1"/>
        </w:rPr>
        <w:t xml:space="preserve">Преимущества, получаемые страной только в результате того, что она вступила в торговые отношения с другими странами, называются … </w:t>
      </w:r>
    </w:p>
    <w:p w:rsidR="00546EF7" w:rsidRPr="00546EF7" w:rsidRDefault="00546EF7" w:rsidP="00565557">
      <w:pPr>
        <w:pStyle w:val="ac"/>
        <w:widowControl/>
        <w:numPr>
          <w:ilvl w:val="0"/>
          <w:numId w:val="42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 xml:space="preserve">общим международным разделением труда </w:t>
      </w:r>
    </w:p>
    <w:p w:rsidR="00546EF7" w:rsidRPr="00546EF7" w:rsidRDefault="00546EF7" w:rsidP="00565557">
      <w:pPr>
        <w:pStyle w:val="ac"/>
        <w:widowControl/>
        <w:numPr>
          <w:ilvl w:val="0"/>
          <w:numId w:val="42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 xml:space="preserve">международным производством </w:t>
      </w:r>
    </w:p>
    <w:p w:rsidR="00546EF7" w:rsidRPr="00546EF7" w:rsidRDefault="00546EF7" w:rsidP="00565557">
      <w:pPr>
        <w:pStyle w:val="ac"/>
        <w:widowControl/>
        <w:numPr>
          <w:ilvl w:val="0"/>
          <w:numId w:val="42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 xml:space="preserve">выигрышем от специализации </w:t>
      </w:r>
    </w:p>
    <w:p w:rsidR="00546EF7" w:rsidRPr="00546EF7" w:rsidRDefault="00546EF7" w:rsidP="00565557">
      <w:pPr>
        <w:pStyle w:val="ac"/>
        <w:widowControl/>
        <w:numPr>
          <w:ilvl w:val="0"/>
          <w:numId w:val="42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>выигрышем от обмена</w:t>
      </w:r>
    </w:p>
    <w:p w:rsidR="00546EF7" w:rsidRPr="00546EF7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</w:rPr>
      </w:pPr>
      <w:r w:rsidRPr="00546EF7">
        <w:rPr>
          <w:rFonts w:ascii="Times New Roman" w:hAnsi="Times New Roman" w:cs="Times New Roman"/>
          <w:b/>
        </w:rPr>
        <w:t>Признаки открытой экономики:</w:t>
      </w:r>
    </w:p>
    <w:p w:rsidR="00546EF7" w:rsidRPr="00546EF7" w:rsidRDefault="00546EF7" w:rsidP="00565557">
      <w:pPr>
        <w:pStyle w:val="ac"/>
        <w:widowControl/>
        <w:numPr>
          <w:ilvl w:val="0"/>
          <w:numId w:val="43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>экспорт превышает импорт</w:t>
      </w:r>
    </w:p>
    <w:p w:rsidR="00546EF7" w:rsidRPr="00546EF7" w:rsidRDefault="00546EF7" w:rsidP="00565557">
      <w:pPr>
        <w:pStyle w:val="ac"/>
        <w:widowControl/>
        <w:numPr>
          <w:ilvl w:val="0"/>
          <w:numId w:val="43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>внешнеторговый оборот достигает 25% от ВВП</w:t>
      </w:r>
    </w:p>
    <w:p w:rsidR="00546EF7" w:rsidRPr="00546EF7" w:rsidRDefault="00546EF7" w:rsidP="00565557">
      <w:pPr>
        <w:pStyle w:val="ac"/>
        <w:widowControl/>
        <w:numPr>
          <w:ilvl w:val="0"/>
          <w:numId w:val="43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>импорт превышает экспорт</w:t>
      </w:r>
    </w:p>
    <w:p w:rsidR="00546EF7" w:rsidRPr="00546EF7" w:rsidRDefault="00546EF7" w:rsidP="00565557">
      <w:pPr>
        <w:pStyle w:val="ac"/>
        <w:widowControl/>
        <w:numPr>
          <w:ilvl w:val="0"/>
          <w:numId w:val="43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46EF7">
        <w:rPr>
          <w:rFonts w:ascii="Times New Roman" w:hAnsi="Times New Roman" w:cs="Times New Roman"/>
          <w:spacing w:val="3"/>
        </w:rPr>
        <w:t>внешнеторговый оборот достигает 10% от ВВП</w:t>
      </w:r>
    </w:p>
    <w:p w:rsidR="00546EF7" w:rsidRPr="00546EF7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</w:rPr>
      </w:pPr>
      <w:r w:rsidRPr="00546EF7">
        <w:rPr>
          <w:rFonts w:ascii="Times New Roman" w:hAnsi="Times New Roman" w:cs="Times New Roman"/>
          <w:b/>
        </w:rPr>
        <w:t>Для закрытой экономики характерны</w:t>
      </w:r>
    </w:p>
    <w:p w:rsidR="00546EF7" w:rsidRPr="00546EF7" w:rsidRDefault="00546EF7" w:rsidP="00546EF7">
      <w:pPr>
        <w:widowControl/>
        <w:tabs>
          <w:tab w:val="num" w:pos="900"/>
        </w:tabs>
        <w:ind w:left="709" w:hanging="709"/>
        <w:rPr>
          <w:rFonts w:ascii="Times New Roman" w:hAnsi="Times New Roman" w:cs="Times New Roman"/>
          <w:b/>
        </w:rPr>
      </w:pPr>
      <w:r w:rsidRPr="00546EF7">
        <w:rPr>
          <w:rFonts w:ascii="Times New Roman" w:hAnsi="Times New Roman" w:cs="Times New Roman"/>
          <w:b/>
        </w:rPr>
        <w:t>(Два правильных ответа)</w:t>
      </w:r>
    </w:p>
    <w:p w:rsidR="00546EF7" w:rsidRPr="00546EF7" w:rsidRDefault="00546EF7" w:rsidP="00565557">
      <w:pPr>
        <w:pStyle w:val="ac"/>
        <w:widowControl/>
        <w:numPr>
          <w:ilvl w:val="0"/>
          <w:numId w:val="4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</w:rPr>
        <w:t>Единый экономический комплекс, интегрированный в мировой рынок</w:t>
      </w:r>
    </w:p>
    <w:p w:rsidR="00546EF7" w:rsidRPr="00546EF7" w:rsidRDefault="00546EF7" w:rsidP="00565557">
      <w:pPr>
        <w:pStyle w:val="ac"/>
        <w:widowControl/>
        <w:numPr>
          <w:ilvl w:val="0"/>
          <w:numId w:val="4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</w:rPr>
        <w:t>Протекционизм</w:t>
      </w:r>
    </w:p>
    <w:p w:rsidR="00546EF7" w:rsidRPr="00546EF7" w:rsidRDefault="00546EF7" w:rsidP="00565557">
      <w:pPr>
        <w:pStyle w:val="ac"/>
        <w:widowControl/>
        <w:numPr>
          <w:ilvl w:val="0"/>
          <w:numId w:val="4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</w:rPr>
        <w:t>Внешнеэкономическая либерализация</w:t>
      </w:r>
    </w:p>
    <w:p w:rsidR="00546EF7" w:rsidRPr="00546EF7" w:rsidRDefault="00546EF7" w:rsidP="00565557">
      <w:pPr>
        <w:pStyle w:val="ac"/>
        <w:widowControl/>
        <w:numPr>
          <w:ilvl w:val="0"/>
          <w:numId w:val="4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46EF7">
        <w:rPr>
          <w:rFonts w:ascii="Times New Roman" w:hAnsi="Times New Roman" w:cs="Times New Roman"/>
        </w:rPr>
        <w:t xml:space="preserve">Самообеспечение </w:t>
      </w:r>
    </w:p>
    <w:p w:rsidR="00546EF7" w:rsidRPr="00546EF7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t>Для открытой экономики характерны</w:t>
      </w:r>
    </w:p>
    <w:p w:rsidR="00546EF7" w:rsidRPr="00546EF7" w:rsidRDefault="00546EF7" w:rsidP="00546EF7">
      <w:pPr>
        <w:widowControl/>
        <w:tabs>
          <w:tab w:val="num" w:pos="900"/>
        </w:tabs>
        <w:ind w:left="709" w:hanging="709"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t>(Два правильных ответа)</w:t>
      </w:r>
    </w:p>
    <w:p w:rsidR="00546EF7" w:rsidRPr="00546EF7" w:rsidRDefault="00546EF7" w:rsidP="00565557">
      <w:pPr>
        <w:pStyle w:val="ac"/>
        <w:widowControl/>
        <w:numPr>
          <w:ilvl w:val="0"/>
          <w:numId w:val="4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spacing w:val="5"/>
        </w:rPr>
        <w:t>единый экономический комплекс, интегрированный в мировой рынок</w:t>
      </w:r>
    </w:p>
    <w:p w:rsidR="00546EF7" w:rsidRPr="00546EF7" w:rsidRDefault="00546EF7" w:rsidP="00565557">
      <w:pPr>
        <w:pStyle w:val="ac"/>
        <w:widowControl/>
        <w:numPr>
          <w:ilvl w:val="0"/>
          <w:numId w:val="4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spacing w:val="3"/>
        </w:rPr>
        <w:t>протекционизм</w:t>
      </w:r>
    </w:p>
    <w:p w:rsidR="00546EF7" w:rsidRPr="00546EF7" w:rsidRDefault="00546EF7" w:rsidP="00565557">
      <w:pPr>
        <w:pStyle w:val="ac"/>
        <w:widowControl/>
        <w:numPr>
          <w:ilvl w:val="0"/>
          <w:numId w:val="4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  <w:spacing w:val="-2"/>
        </w:rPr>
        <w:t>самообеспечение</w:t>
      </w:r>
    </w:p>
    <w:p w:rsidR="00546EF7" w:rsidRPr="00546EF7" w:rsidRDefault="00546EF7" w:rsidP="00565557">
      <w:pPr>
        <w:pStyle w:val="ac"/>
        <w:widowControl/>
        <w:numPr>
          <w:ilvl w:val="0"/>
          <w:numId w:val="45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546EF7">
        <w:rPr>
          <w:rFonts w:ascii="Times New Roman" w:hAnsi="Times New Roman" w:cs="Times New Roman"/>
          <w:spacing w:val="2"/>
        </w:rPr>
        <w:t>зоны совместного предпринимательства</w:t>
      </w:r>
    </w:p>
    <w:p w:rsidR="00546EF7" w:rsidRPr="00546EF7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46EF7">
        <w:rPr>
          <w:rFonts w:ascii="Times New Roman" w:hAnsi="Times New Roman" w:cs="Times New Roman"/>
          <w:b/>
          <w:color w:val="auto"/>
        </w:rPr>
        <w:t>Уровень экономического развития страны характеризует показатель:</w:t>
      </w:r>
    </w:p>
    <w:p w:rsidR="00546EF7" w:rsidRPr="00546EF7" w:rsidRDefault="00546EF7" w:rsidP="00565557">
      <w:pPr>
        <w:pStyle w:val="ac"/>
        <w:widowControl/>
        <w:numPr>
          <w:ilvl w:val="0"/>
          <w:numId w:val="4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46EF7">
        <w:rPr>
          <w:rFonts w:ascii="Times New Roman" w:hAnsi="Times New Roman" w:cs="Times New Roman"/>
        </w:rPr>
        <w:t xml:space="preserve">ВВП на душу населения </w:t>
      </w:r>
    </w:p>
    <w:p w:rsidR="00546EF7" w:rsidRPr="00546EF7" w:rsidRDefault="00546EF7" w:rsidP="00565557">
      <w:pPr>
        <w:pStyle w:val="ac"/>
        <w:widowControl/>
        <w:numPr>
          <w:ilvl w:val="0"/>
          <w:numId w:val="4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46EF7">
        <w:rPr>
          <w:rFonts w:ascii="Times New Roman" w:hAnsi="Times New Roman" w:cs="Times New Roman"/>
        </w:rPr>
        <w:t xml:space="preserve">доля обрабатывающей промышленности в объеме </w:t>
      </w:r>
    </w:p>
    <w:p w:rsidR="00546EF7" w:rsidRPr="00546EF7" w:rsidRDefault="00546EF7" w:rsidP="00565557">
      <w:pPr>
        <w:pStyle w:val="ac"/>
        <w:widowControl/>
        <w:numPr>
          <w:ilvl w:val="0"/>
          <w:numId w:val="4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46EF7">
        <w:rPr>
          <w:rFonts w:ascii="Times New Roman" w:hAnsi="Times New Roman" w:cs="Times New Roman"/>
        </w:rPr>
        <w:t>промышленной продукции</w:t>
      </w:r>
    </w:p>
    <w:p w:rsidR="00546EF7" w:rsidRPr="00546EF7" w:rsidRDefault="00546EF7" w:rsidP="00565557">
      <w:pPr>
        <w:pStyle w:val="ac"/>
        <w:widowControl/>
        <w:numPr>
          <w:ilvl w:val="0"/>
          <w:numId w:val="4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46EF7">
        <w:rPr>
          <w:rFonts w:ascii="Times New Roman" w:hAnsi="Times New Roman" w:cs="Times New Roman"/>
        </w:rPr>
        <w:t>общий объем ВВП</w:t>
      </w:r>
    </w:p>
    <w:p w:rsidR="00546EF7" w:rsidRPr="00546EF7" w:rsidRDefault="00546EF7" w:rsidP="00565557">
      <w:pPr>
        <w:pStyle w:val="ac"/>
        <w:widowControl/>
        <w:numPr>
          <w:ilvl w:val="0"/>
          <w:numId w:val="4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46EF7">
        <w:rPr>
          <w:rFonts w:ascii="Times New Roman" w:hAnsi="Times New Roman" w:cs="Times New Roman"/>
        </w:rPr>
        <w:t xml:space="preserve">сальдо </w:t>
      </w:r>
      <w:r w:rsidR="004571D5" w:rsidRPr="00546EF7">
        <w:rPr>
          <w:rFonts w:ascii="Times New Roman" w:hAnsi="Times New Roman" w:cs="Times New Roman"/>
        </w:rPr>
        <w:t>торгового баланса</w:t>
      </w:r>
      <w:r w:rsidRPr="00546EF7">
        <w:rPr>
          <w:rFonts w:ascii="Times New Roman" w:hAnsi="Times New Roman" w:cs="Times New Roman"/>
        </w:rPr>
        <w:t xml:space="preserve"> страны</w:t>
      </w:r>
    </w:p>
    <w:p w:rsidR="00546EF7" w:rsidRPr="004571D5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color w:val="auto"/>
        </w:rPr>
        <w:t xml:space="preserve">Расчет ВВП России в долларах по паритету покупательной способности вместо расчета </w:t>
      </w:r>
      <w:r w:rsidR="004571D5" w:rsidRPr="004571D5">
        <w:rPr>
          <w:rFonts w:ascii="Times New Roman" w:hAnsi="Times New Roman" w:cs="Times New Roman"/>
          <w:b/>
          <w:color w:val="auto"/>
        </w:rPr>
        <w:t>по валютному</w:t>
      </w:r>
      <w:r w:rsidRPr="004571D5">
        <w:rPr>
          <w:rFonts w:ascii="Times New Roman" w:hAnsi="Times New Roman" w:cs="Times New Roman"/>
          <w:b/>
          <w:color w:val="auto"/>
        </w:rPr>
        <w:t xml:space="preserve"> курсу </w:t>
      </w:r>
    </w:p>
    <w:p w:rsidR="00546EF7" w:rsidRPr="004571D5" w:rsidRDefault="00546EF7" w:rsidP="00565557">
      <w:pPr>
        <w:pStyle w:val="ac"/>
        <w:widowControl/>
        <w:numPr>
          <w:ilvl w:val="0"/>
          <w:numId w:val="4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ухудшает положение страны в рейтинге стран</w:t>
      </w:r>
    </w:p>
    <w:p w:rsidR="00546EF7" w:rsidRPr="004571D5" w:rsidRDefault="00546EF7" w:rsidP="00565557">
      <w:pPr>
        <w:pStyle w:val="ac"/>
        <w:widowControl/>
        <w:numPr>
          <w:ilvl w:val="0"/>
          <w:numId w:val="4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улучшает положение страны в рейтинге стран</w:t>
      </w:r>
    </w:p>
    <w:p w:rsidR="00546EF7" w:rsidRPr="004571D5" w:rsidRDefault="00546EF7" w:rsidP="00565557">
      <w:pPr>
        <w:pStyle w:val="ac"/>
        <w:widowControl/>
        <w:numPr>
          <w:ilvl w:val="0"/>
          <w:numId w:val="4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не меняет положение страны в рейтинге стран</w:t>
      </w:r>
    </w:p>
    <w:p w:rsidR="00546EF7" w:rsidRPr="004571D5" w:rsidRDefault="00546EF7" w:rsidP="00565557">
      <w:pPr>
        <w:pStyle w:val="ac"/>
        <w:widowControl/>
        <w:numPr>
          <w:ilvl w:val="0"/>
          <w:numId w:val="4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не допускается </w:t>
      </w:r>
    </w:p>
    <w:p w:rsidR="00546EF7" w:rsidRPr="004571D5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color w:val="auto"/>
        </w:rPr>
        <w:t>Декларация на Конференции ООН в 1992 году в Рио-де-Жанейро была принята по</w:t>
      </w:r>
    </w:p>
    <w:p w:rsidR="00546EF7" w:rsidRPr="004571D5" w:rsidRDefault="00546EF7" w:rsidP="00565557">
      <w:pPr>
        <w:pStyle w:val="ac"/>
        <w:widowControl/>
        <w:numPr>
          <w:ilvl w:val="0"/>
          <w:numId w:val="4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Окружающей среде и развитию</w:t>
      </w:r>
    </w:p>
    <w:p w:rsidR="00546EF7" w:rsidRPr="004571D5" w:rsidRDefault="00546EF7" w:rsidP="00565557">
      <w:pPr>
        <w:pStyle w:val="ac"/>
        <w:widowControl/>
        <w:numPr>
          <w:ilvl w:val="0"/>
          <w:numId w:val="4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Устойчивому развитию</w:t>
      </w:r>
    </w:p>
    <w:p w:rsidR="00546EF7" w:rsidRPr="004571D5" w:rsidRDefault="00546EF7" w:rsidP="00565557">
      <w:pPr>
        <w:pStyle w:val="ac"/>
        <w:widowControl/>
        <w:numPr>
          <w:ilvl w:val="0"/>
          <w:numId w:val="4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Ограничению вооружений</w:t>
      </w:r>
    </w:p>
    <w:p w:rsidR="00546EF7" w:rsidRPr="004571D5" w:rsidRDefault="00546EF7" w:rsidP="00565557">
      <w:pPr>
        <w:pStyle w:val="ac"/>
        <w:widowControl/>
        <w:numPr>
          <w:ilvl w:val="0"/>
          <w:numId w:val="4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Таможенному законодательству</w:t>
      </w:r>
    </w:p>
    <w:p w:rsidR="00546EF7" w:rsidRPr="004571D5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lastRenderedPageBreak/>
        <w:t>Процесс превращения мирового хозяйства в единый рынок товаров, услуг, капитала, рабочей силы и знаний</w:t>
      </w:r>
    </w:p>
    <w:p w:rsidR="00546EF7" w:rsidRPr="004571D5" w:rsidRDefault="00546EF7" w:rsidP="00565557">
      <w:pPr>
        <w:pStyle w:val="ac"/>
        <w:widowControl/>
        <w:numPr>
          <w:ilvl w:val="0"/>
          <w:numId w:val="4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Глобализация</w:t>
      </w:r>
    </w:p>
    <w:p w:rsidR="00546EF7" w:rsidRPr="004571D5" w:rsidRDefault="00546EF7" w:rsidP="00565557">
      <w:pPr>
        <w:pStyle w:val="ac"/>
        <w:widowControl/>
        <w:numPr>
          <w:ilvl w:val="0"/>
          <w:numId w:val="4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демократизация</w:t>
      </w:r>
    </w:p>
    <w:p w:rsidR="00546EF7" w:rsidRPr="004571D5" w:rsidRDefault="00546EF7" w:rsidP="00565557">
      <w:pPr>
        <w:pStyle w:val="ac"/>
        <w:widowControl/>
        <w:numPr>
          <w:ilvl w:val="0"/>
          <w:numId w:val="4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пост-индустриализация</w:t>
      </w:r>
    </w:p>
    <w:p w:rsidR="00546EF7" w:rsidRPr="004571D5" w:rsidRDefault="00546EF7" w:rsidP="00565557">
      <w:pPr>
        <w:pStyle w:val="ac"/>
        <w:widowControl/>
        <w:numPr>
          <w:ilvl w:val="0"/>
          <w:numId w:val="4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модернизация</w:t>
      </w:r>
    </w:p>
    <w:p w:rsidR="00546EF7" w:rsidRPr="004571D5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color w:val="auto"/>
        </w:rPr>
        <w:t>Какая из этих стран по классификации ООН относится к странам с переходной экономикой</w:t>
      </w:r>
    </w:p>
    <w:p w:rsidR="00546EF7" w:rsidRPr="004571D5" w:rsidRDefault="00546EF7" w:rsidP="00565557">
      <w:pPr>
        <w:pStyle w:val="ac"/>
        <w:widowControl/>
        <w:numPr>
          <w:ilvl w:val="0"/>
          <w:numId w:val="5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Китай</w:t>
      </w:r>
    </w:p>
    <w:p w:rsidR="00546EF7" w:rsidRPr="004571D5" w:rsidRDefault="00546EF7" w:rsidP="00565557">
      <w:pPr>
        <w:pStyle w:val="ac"/>
        <w:widowControl/>
        <w:numPr>
          <w:ilvl w:val="0"/>
          <w:numId w:val="5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Мексика</w:t>
      </w:r>
    </w:p>
    <w:p w:rsidR="00546EF7" w:rsidRPr="004571D5" w:rsidRDefault="00546EF7" w:rsidP="00565557">
      <w:pPr>
        <w:pStyle w:val="ac"/>
        <w:widowControl/>
        <w:numPr>
          <w:ilvl w:val="0"/>
          <w:numId w:val="5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Индия </w:t>
      </w:r>
    </w:p>
    <w:p w:rsidR="00546EF7" w:rsidRPr="004571D5" w:rsidRDefault="00546EF7" w:rsidP="00565557">
      <w:pPr>
        <w:pStyle w:val="ac"/>
        <w:widowControl/>
        <w:numPr>
          <w:ilvl w:val="0"/>
          <w:numId w:val="5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Бразилия</w:t>
      </w:r>
    </w:p>
    <w:p w:rsidR="00546EF7" w:rsidRPr="004571D5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color w:val="auto"/>
        </w:rPr>
        <w:t>Политику внешнеэкономического либерализма (фритредерства) проводят страны:</w:t>
      </w:r>
    </w:p>
    <w:p w:rsidR="00546EF7" w:rsidRPr="004571D5" w:rsidRDefault="00546EF7" w:rsidP="00546EF7">
      <w:pPr>
        <w:widowControl/>
        <w:ind w:left="709" w:hanging="709"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(Два верных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51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добившиеся наиболее крупных успехов в своем развитии       </w:t>
      </w:r>
    </w:p>
    <w:p w:rsidR="00546EF7" w:rsidRPr="004571D5" w:rsidRDefault="00546EF7" w:rsidP="00565557">
      <w:pPr>
        <w:pStyle w:val="ac"/>
        <w:widowControl/>
        <w:numPr>
          <w:ilvl w:val="0"/>
          <w:numId w:val="51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с низким уровнем индустриализации экономики</w:t>
      </w:r>
    </w:p>
    <w:p w:rsidR="00546EF7" w:rsidRPr="004571D5" w:rsidRDefault="00546EF7" w:rsidP="00565557">
      <w:pPr>
        <w:pStyle w:val="ac"/>
        <w:widowControl/>
        <w:numPr>
          <w:ilvl w:val="0"/>
          <w:numId w:val="51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получившие политическую независимость</w:t>
      </w:r>
    </w:p>
    <w:p w:rsidR="00546EF7" w:rsidRPr="004571D5" w:rsidRDefault="00546EF7" w:rsidP="00565557">
      <w:pPr>
        <w:pStyle w:val="ac"/>
        <w:widowControl/>
        <w:numPr>
          <w:ilvl w:val="0"/>
          <w:numId w:val="51"/>
        </w:numPr>
        <w:shd w:val="clear" w:color="auto" w:fill="FFFFFF"/>
        <w:contextualSpacing/>
        <w:rPr>
          <w:rFonts w:ascii="Times New Roman" w:hAnsi="Times New Roman" w:cs="Times New Roman"/>
          <w:spacing w:val="5"/>
          <w:u w:val="single"/>
        </w:rPr>
      </w:pPr>
      <w:r w:rsidRPr="004571D5">
        <w:rPr>
          <w:rFonts w:ascii="Times New Roman" w:hAnsi="Times New Roman" w:cs="Times New Roman"/>
        </w:rPr>
        <w:t>не опасающиеся наводнения внутреннего рынка импортными товарами</w:t>
      </w:r>
      <w:r w:rsidRPr="004571D5">
        <w:rPr>
          <w:rFonts w:ascii="Times New Roman" w:hAnsi="Times New Roman" w:cs="Times New Roman"/>
          <w:spacing w:val="5"/>
          <w:u w:val="single"/>
        </w:rPr>
        <w:t xml:space="preserve">  </w:t>
      </w:r>
    </w:p>
    <w:p w:rsidR="00546EF7" w:rsidRPr="004571D5" w:rsidRDefault="00546EF7" w:rsidP="00565557">
      <w:pPr>
        <w:widowControl/>
        <w:numPr>
          <w:ilvl w:val="0"/>
          <w:numId w:val="30"/>
        </w:numPr>
        <w:shd w:val="clear" w:color="auto" w:fill="FFFFFF"/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color w:val="auto"/>
        </w:rPr>
        <w:t xml:space="preserve">Политика автаркии заключается </w:t>
      </w:r>
    </w:p>
    <w:p w:rsidR="00546EF7" w:rsidRPr="004571D5" w:rsidRDefault="00546EF7" w:rsidP="00565557">
      <w:pPr>
        <w:pStyle w:val="ac"/>
        <w:widowControl/>
        <w:numPr>
          <w:ilvl w:val="0"/>
          <w:numId w:val="52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 xml:space="preserve">в добровольной самоизоляции экономики страны </w:t>
      </w:r>
    </w:p>
    <w:p w:rsidR="00546EF7" w:rsidRPr="004571D5" w:rsidRDefault="00546EF7" w:rsidP="00565557">
      <w:pPr>
        <w:pStyle w:val="ac"/>
        <w:widowControl/>
        <w:numPr>
          <w:ilvl w:val="0"/>
          <w:numId w:val="5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5"/>
        </w:rPr>
        <w:t xml:space="preserve">в установлении экономических санкций </w:t>
      </w:r>
    </w:p>
    <w:p w:rsidR="00546EF7" w:rsidRPr="004571D5" w:rsidRDefault="00546EF7" w:rsidP="00565557">
      <w:pPr>
        <w:pStyle w:val="ac"/>
        <w:widowControl/>
        <w:numPr>
          <w:ilvl w:val="0"/>
          <w:numId w:val="52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в усилении экспортной ориентации экономики</w:t>
      </w:r>
    </w:p>
    <w:p w:rsidR="00546EF7" w:rsidRPr="004571D5" w:rsidRDefault="00546EF7" w:rsidP="00565557">
      <w:pPr>
        <w:pStyle w:val="ac"/>
        <w:widowControl/>
        <w:numPr>
          <w:ilvl w:val="0"/>
          <w:numId w:val="52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в авторитарном управлении экономикой страны</w:t>
      </w:r>
    </w:p>
    <w:p w:rsidR="00546EF7" w:rsidRPr="004571D5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color w:val="auto"/>
        </w:rPr>
        <w:t>Современная модель мирового рынка товаров и услуг - это:</w:t>
      </w:r>
    </w:p>
    <w:p w:rsidR="00546EF7" w:rsidRPr="004571D5" w:rsidRDefault="00546EF7" w:rsidP="00565557">
      <w:pPr>
        <w:pStyle w:val="ac"/>
        <w:widowControl/>
        <w:numPr>
          <w:ilvl w:val="0"/>
          <w:numId w:val="5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олигополия</w:t>
      </w:r>
    </w:p>
    <w:p w:rsidR="00546EF7" w:rsidRPr="004571D5" w:rsidRDefault="00546EF7" w:rsidP="00565557">
      <w:pPr>
        <w:pStyle w:val="ac"/>
        <w:widowControl/>
        <w:numPr>
          <w:ilvl w:val="0"/>
          <w:numId w:val="5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совершенная конкуренция </w:t>
      </w:r>
    </w:p>
    <w:p w:rsidR="00546EF7" w:rsidRPr="004571D5" w:rsidRDefault="00546EF7" w:rsidP="00565557">
      <w:pPr>
        <w:pStyle w:val="ac"/>
        <w:widowControl/>
        <w:numPr>
          <w:ilvl w:val="0"/>
          <w:numId w:val="5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монополистическая конкуренция </w:t>
      </w:r>
    </w:p>
    <w:p w:rsidR="00546EF7" w:rsidRPr="004571D5" w:rsidRDefault="00546EF7" w:rsidP="00565557">
      <w:pPr>
        <w:pStyle w:val="ac"/>
        <w:widowControl/>
        <w:numPr>
          <w:ilvl w:val="0"/>
          <w:numId w:val="53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монополия</w:t>
      </w:r>
    </w:p>
    <w:p w:rsidR="00546EF7" w:rsidRPr="004571D5" w:rsidRDefault="00546EF7" w:rsidP="00565557">
      <w:pPr>
        <w:widowControl/>
        <w:numPr>
          <w:ilvl w:val="0"/>
          <w:numId w:val="30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 xml:space="preserve">Некоторые богатые страны не относятся </w:t>
      </w:r>
      <w:r w:rsidR="004571D5" w:rsidRPr="004571D5">
        <w:rPr>
          <w:rFonts w:ascii="Times New Roman" w:hAnsi="Times New Roman" w:cs="Times New Roman"/>
          <w:b/>
        </w:rPr>
        <w:t>к промышленно</w:t>
      </w:r>
      <w:r w:rsidRPr="004571D5">
        <w:rPr>
          <w:rFonts w:ascii="Times New Roman" w:hAnsi="Times New Roman" w:cs="Times New Roman"/>
          <w:b/>
        </w:rPr>
        <w:t xml:space="preserve"> развитым странам, а </w:t>
      </w:r>
      <w:r w:rsidR="004571D5" w:rsidRPr="004571D5">
        <w:rPr>
          <w:rFonts w:ascii="Times New Roman" w:hAnsi="Times New Roman" w:cs="Times New Roman"/>
          <w:b/>
        </w:rPr>
        <w:t>являются развивающимся</w:t>
      </w:r>
      <w:r w:rsidRPr="004571D5">
        <w:rPr>
          <w:rFonts w:ascii="Times New Roman" w:hAnsi="Times New Roman" w:cs="Times New Roman"/>
          <w:b/>
        </w:rPr>
        <w:t xml:space="preserve"> </w:t>
      </w:r>
      <w:r w:rsidR="004571D5" w:rsidRPr="004571D5">
        <w:rPr>
          <w:rFonts w:ascii="Times New Roman" w:hAnsi="Times New Roman" w:cs="Times New Roman"/>
          <w:b/>
        </w:rPr>
        <w:t>странами в</w:t>
      </w:r>
      <w:r w:rsidRPr="004571D5">
        <w:rPr>
          <w:rFonts w:ascii="Times New Roman" w:hAnsi="Times New Roman" w:cs="Times New Roman"/>
          <w:b/>
        </w:rPr>
        <w:t xml:space="preserve"> связи с:</w:t>
      </w:r>
    </w:p>
    <w:p w:rsidR="00546EF7" w:rsidRPr="004571D5" w:rsidRDefault="00546EF7" w:rsidP="00565557">
      <w:pPr>
        <w:pStyle w:val="ac"/>
        <w:widowControl/>
        <w:numPr>
          <w:ilvl w:val="0"/>
          <w:numId w:val="5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аграрной структурой экономики</w:t>
      </w:r>
    </w:p>
    <w:p w:rsidR="00546EF7" w:rsidRPr="004571D5" w:rsidRDefault="00546EF7" w:rsidP="00565557">
      <w:pPr>
        <w:pStyle w:val="ac"/>
        <w:widowControl/>
        <w:numPr>
          <w:ilvl w:val="0"/>
          <w:numId w:val="5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низкими темпами развития</w:t>
      </w:r>
    </w:p>
    <w:p w:rsidR="00546EF7" w:rsidRPr="004571D5" w:rsidRDefault="00546EF7" w:rsidP="00565557">
      <w:pPr>
        <w:pStyle w:val="ac"/>
        <w:widowControl/>
        <w:numPr>
          <w:ilvl w:val="0"/>
          <w:numId w:val="5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монокультурно сырьевой характер экономики</w:t>
      </w:r>
    </w:p>
    <w:p w:rsidR="00546EF7" w:rsidRDefault="00546EF7" w:rsidP="00565557">
      <w:pPr>
        <w:pStyle w:val="ac"/>
        <w:widowControl/>
        <w:numPr>
          <w:ilvl w:val="0"/>
          <w:numId w:val="5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несовершенством рыночных институтов.</w:t>
      </w:r>
    </w:p>
    <w:p w:rsidR="00546EF7" w:rsidRPr="004571D5" w:rsidRDefault="00546EF7" w:rsidP="00097B02">
      <w:pPr>
        <w:widowControl/>
        <w:ind w:left="709" w:hanging="709"/>
        <w:jc w:val="center"/>
        <w:rPr>
          <w:rFonts w:ascii="Times New Roman" w:hAnsi="Times New Roman" w:cs="Times New Roman"/>
          <w:b/>
          <w:color w:val="auto"/>
          <w:lang w:bidi="en-US"/>
        </w:rPr>
      </w:pPr>
      <w:r w:rsidRPr="004571D5">
        <w:rPr>
          <w:rFonts w:ascii="Times New Roman" w:hAnsi="Times New Roman" w:cs="Times New Roman"/>
          <w:b/>
          <w:color w:val="auto"/>
          <w:lang w:bidi="en-US"/>
        </w:rPr>
        <w:t>Раздел 3. МЕЖДУНАРОДНАЯ ТОРГОВЛЯ В СИСТЕМЕ МЕЖДУНАРОДНЫХ ЭКОНОМИЧЕСКИХ ОТНОШЕНИЙ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</w:rPr>
        <w:t>Простейшая модель мирового рынка товаров показывает</w:t>
      </w:r>
    </w:p>
    <w:p w:rsidR="00546EF7" w:rsidRPr="004571D5" w:rsidRDefault="00546EF7" w:rsidP="00565557">
      <w:pPr>
        <w:pStyle w:val="ac"/>
        <w:widowControl/>
        <w:numPr>
          <w:ilvl w:val="0"/>
          <w:numId w:val="5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сравнительные преимущества в международной торговле</w:t>
      </w:r>
    </w:p>
    <w:p w:rsidR="00546EF7" w:rsidRPr="004571D5" w:rsidRDefault="00546EF7" w:rsidP="00565557">
      <w:pPr>
        <w:pStyle w:val="ac"/>
        <w:widowControl/>
        <w:numPr>
          <w:ilvl w:val="0"/>
          <w:numId w:val="5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количественные объемы экспорта и импорта</w:t>
      </w:r>
    </w:p>
    <w:p w:rsidR="00546EF7" w:rsidRPr="004571D5" w:rsidRDefault="00546EF7" w:rsidP="00565557">
      <w:pPr>
        <w:pStyle w:val="ac"/>
        <w:widowControl/>
        <w:numPr>
          <w:ilvl w:val="0"/>
          <w:numId w:val="5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соотношение спроса и предложения на мировом рынке</w:t>
      </w:r>
    </w:p>
    <w:p w:rsidR="00546EF7" w:rsidRPr="004571D5" w:rsidRDefault="00546EF7" w:rsidP="00565557">
      <w:pPr>
        <w:pStyle w:val="ac"/>
        <w:widowControl/>
        <w:numPr>
          <w:ilvl w:val="0"/>
          <w:numId w:val="5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равновесную цену на мировом рынке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 xml:space="preserve">Внешняя торговля страны рассматривается как … </w:t>
      </w:r>
    </w:p>
    <w:p w:rsidR="00546EF7" w:rsidRPr="004571D5" w:rsidRDefault="00546EF7" w:rsidP="00565557">
      <w:pPr>
        <w:pStyle w:val="ac"/>
        <w:widowControl/>
        <w:numPr>
          <w:ilvl w:val="0"/>
          <w:numId w:val="5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средство «латания дыр» национальной экономики </w:t>
      </w:r>
    </w:p>
    <w:p w:rsidR="00546EF7" w:rsidRPr="004571D5" w:rsidRDefault="00546EF7" w:rsidP="00565557">
      <w:pPr>
        <w:pStyle w:val="ac"/>
        <w:widowControl/>
        <w:numPr>
          <w:ilvl w:val="0"/>
          <w:numId w:val="5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дополнительная нагрузка на бюджет </w:t>
      </w:r>
    </w:p>
    <w:p w:rsidR="00546EF7" w:rsidRPr="004571D5" w:rsidRDefault="00546EF7" w:rsidP="00565557">
      <w:pPr>
        <w:pStyle w:val="ac"/>
        <w:widowControl/>
        <w:numPr>
          <w:ilvl w:val="0"/>
          <w:numId w:val="5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источник дополнительного дохода страны </w:t>
      </w:r>
    </w:p>
    <w:p w:rsidR="00546EF7" w:rsidRPr="004571D5" w:rsidRDefault="00546EF7" w:rsidP="00565557">
      <w:pPr>
        <w:pStyle w:val="ac"/>
        <w:widowControl/>
        <w:numPr>
          <w:ilvl w:val="0"/>
          <w:numId w:val="5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отток иностранной валюты из страны</w:t>
      </w:r>
    </w:p>
    <w:p w:rsidR="00546EF7" w:rsidRPr="004571D5" w:rsidRDefault="00546EF7" w:rsidP="00565557">
      <w:pPr>
        <w:widowControl/>
        <w:numPr>
          <w:ilvl w:val="0"/>
          <w:numId w:val="31"/>
        </w:numPr>
        <w:shd w:val="clear" w:color="auto" w:fill="FFFFFF"/>
        <w:ind w:left="709" w:hanging="709"/>
        <w:contextualSpacing/>
        <w:rPr>
          <w:rFonts w:ascii="Times New Roman" w:hAnsi="Times New Roman" w:cs="Times New Roman"/>
          <w:b/>
          <w:spacing w:val="2"/>
        </w:rPr>
      </w:pPr>
      <w:r w:rsidRPr="004571D5">
        <w:rPr>
          <w:rFonts w:ascii="Times New Roman" w:hAnsi="Times New Roman" w:cs="Times New Roman"/>
          <w:b/>
          <w:spacing w:val="2"/>
        </w:rPr>
        <w:t>Скрытые методы протекционизма это:</w:t>
      </w:r>
    </w:p>
    <w:p w:rsidR="00546EF7" w:rsidRPr="004571D5" w:rsidRDefault="00546EF7" w:rsidP="00546EF7">
      <w:pPr>
        <w:widowControl/>
        <w:shd w:val="clear" w:color="auto" w:fill="FFFFFF"/>
        <w:ind w:left="709" w:hanging="709"/>
        <w:rPr>
          <w:rFonts w:ascii="Times New Roman" w:hAnsi="Times New Roman" w:cs="Times New Roman"/>
          <w:b/>
          <w:spacing w:val="2"/>
        </w:rPr>
      </w:pPr>
      <w:r w:rsidRPr="004571D5">
        <w:rPr>
          <w:rFonts w:ascii="Times New Roman" w:hAnsi="Times New Roman" w:cs="Times New Roman"/>
          <w:b/>
          <w:spacing w:val="2"/>
        </w:rPr>
        <w:t>(Два правильных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5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 xml:space="preserve">технические барьеры </w:t>
      </w:r>
    </w:p>
    <w:p w:rsidR="00546EF7" w:rsidRPr="004571D5" w:rsidRDefault="00546EF7" w:rsidP="00565557">
      <w:pPr>
        <w:pStyle w:val="ac"/>
        <w:widowControl/>
        <w:numPr>
          <w:ilvl w:val="0"/>
          <w:numId w:val="5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1"/>
        </w:rPr>
        <w:t xml:space="preserve">государственные закупки </w:t>
      </w:r>
    </w:p>
    <w:p w:rsidR="00546EF7" w:rsidRPr="004571D5" w:rsidRDefault="00546EF7" w:rsidP="00565557">
      <w:pPr>
        <w:pStyle w:val="ac"/>
        <w:widowControl/>
        <w:numPr>
          <w:ilvl w:val="0"/>
          <w:numId w:val="5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lastRenderedPageBreak/>
        <w:t xml:space="preserve">лицензирование </w:t>
      </w:r>
    </w:p>
    <w:p w:rsidR="00546EF7" w:rsidRPr="004571D5" w:rsidRDefault="00546EF7" w:rsidP="00565557">
      <w:pPr>
        <w:pStyle w:val="ac"/>
        <w:widowControl/>
        <w:numPr>
          <w:ilvl w:val="0"/>
          <w:numId w:val="5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1"/>
        </w:rPr>
        <w:t>таможенные пошлины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К методам регулирования внешней торговли относятся ...</w:t>
      </w:r>
    </w:p>
    <w:p w:rsidR="00546EF7" w:rsidRPr="004571D5" w:rsidRDefault="00546EF7" w:rsidP="00565557">
      <w:pPr>
        <w:pStyle w:val="ac"/>
        <w:widowControl/>
        <w:numPr>
          <w:ilvl w:val="0"/>
          <w:numId w:val="5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экономические и национальные</w:t>
      </w:r>
    </w:p>
    <w:p w:rsidR="00546EF7" w:rsidRPr="004571D5" w:rsidRDefault="00546EF7" w:rsidP="00565557">
      <w:pPr>
        <w:pStyle w:val="ac"/>
        <w:widowControl/>
        <w:numPr>
          <w:ilvl w:val="0"/>
          <w:numId w:val="5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культурные и экономические</w:t>
      </w:r>
    </w:p>
    <w:p w:rsidR="00546EF7" w:rsidRPr="004571D5" w:rsidRDefault="00546EF7" w:rsidP="00565557">
      <w:pPr>
        <w:pStyle w:val="ac"/>
        <w:widowControl/>
        <w:numPr>
          <w:ilvl w:val="0"/>
          <w:numId w:val="5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административные и международные</w:t>
      </w:r>
    </w:p>
    <w:p w:rsidR="00546EF7" w:rsidRPr="004571D5" w:rsidRDefault="00546EF7" w:rsidP="00565557">
      <w:pPr>
        <w:pStyle w:val="ac"/>
        <w:widowControl/>
        <w:numPr>
          <w:ilvl w:val="0"/>
          <w:numId w:val="5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тарифные и нетарифные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  <w:spacing w:val="-4"/>
        </w:rPr>
      </w:pPr>
      <w:r w:rsidRPr="004571D5">
        <w:rPr>
          <w:rFonts w:ascii="Times New Roman" w:hAnsi="Times New Roman" w:cs="Times New Roman"/>
          <w:b/>
          <w:spacing w:val="-4"/>
        </w:rPr>
        <w:t>Внешнеторговый оборот определяется:</w:t>
      </w:r>
    </w:p>
    <w:p w:rsidR="00546EF7" w:rsidRPr="004571D5" w:rsidRDefault="00546EF7" w:rsidP="00565557">
      <w:pPr>
        <w:pStyle w:val="ac"/>
        <w:widowControl/>
        <w:numPr>
          <w:ilvl w:val="0"/>
          <w:numId w:val="5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вычитанием из ВВП величины экспорта</w:t>
      </w:r>
    </w:p>
    <w:p w:rsidR="00546EF7" w:rsidRPr="004571D5" w:rsidRDefault="00546EF7" w:rsidP="00565557">
      <w:pPr>
        <w:pStyle w:val="ac"/>
        <w:widowControl/>
        <w:numPr>
          <w:ilvl w:val="0"/>
          <w:numId w:val="5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прибавлением к ВВП величины экспорта</w:t>
      </w:r>
    </w:p>
    <w:p w:rsidR="00546EF7" w:rsidRPr="004571D5" w:rsidRDefault="00546EF7" w:rsidP="00565557">
      <w:pPr>
        <w:pStyle w:val="ac"/>
        <w:widowControl/>
        <w:numPr>
          <w:ilvl w:val="0"/>
          <w:numId w:val="5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суммированием величин экспорта и импорта       </w:t>
      </w:r>
    </w:p>
    <w:p w:rsidR="00546EF7" w:rsidRPr="004571D5" w:rsidRDefault="00546EF7" w:rsidP="00565557">
      <w:pPr>
        <w:pStyle w:val="ac"/>
        <w:widowControl/>
        <w:numPr>
          <w:ilvl w:val="0"/>
          <w:numId w:val="5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счетом текущих операций по товарам и услугам</w:t>
      </w:r>
    </w:p>
    <w:p w:rsidR="00546EF7" w:rsidRPr="004571D5" w:rsidRDefault="00546EF7" w:rsidP="00565557">
      <w:pPr>
        <w:pStyle w:val="ac"/>
        <w:widowControl/>
        <w:numPr>
          <w:ilvl w:val="0"/>
          <w:numId w:val="5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вычитанием из объема экспорта величины импорта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  <w:spacing w:val="-4"/>
        </w:rPr>
      </w:pPr>
      <w:r w:rsidRPr="004571D5">
        <w:rPr>
          <w:rFonts w:ascii="Times New Roman" w:hAnsi="Times New Roman" w:cs="Times New Roman"/>
          <w:b/>
          <w:spacing w:val="-4"/>
        </w:rPr>
        <w:t xml:space="preserve">Количественная нетарифная мера ограничения экспорта или импорта называется … </w:t>
      </w:r>
    </w:p>
    <w:p w:rsidR="00546EF7" w:rsidRPr="004571D5" w:rsidRDefault="00546EF7" w:rsidP="00565557">
      <w:pPr>
        <w:pStyle w:val="ac"/>
        <w:widowControl/>
        <w:numPr>
          <w:ilvl w:val="0"/>
          <w:numId w:val="6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субсидией </w:t>
      </w:r>
    </w:p>
    <w:p w:rsidR="00546EF7" w:rsidRPr="004571D5" w:rsidRDefault="00546EF7" w:rsidP="00565557">
      <w:pPr>
        <w:pStyle w:val="ac"/>
        <w:widowControl/>
        <w:numPr>
          <w:ilvl w:val="0"/>
          <w:numId w:val="6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лицензией </w:t>
      </w:r>
    </w:p>
    <w:p w:rsidR="00546EF7" w:rsidRPr="004571D5" w:rsidRDefault="00546EF7" w:rsidP="00565557">
      <w:pPr>
        <w:pStyle w:val="ac"/>
        <w:widowControl/>
        <w:numPr>
          <w:ilvl w:val="0"/>
          <w:numId w:val="6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демпингом </w:t>
      </w:r>
    </w:p>
    <w:p w:rsidR="00546EF7" w:rsidRPr="004571D5" w:rsidRDefault="00546EF7" w:rsidP="00565557">
      <w:pPr>
        <w:pStyle w:val="ac"/>
        <w:widowControl/>
        <w:numPr>
          <w:ilvl w:val="0"/>
          <w:numId w:val="6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квотой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  <w:spacing w:val="-4"/>
        </w:rPr>
      </w:pPr>
      <w:r w:rsidRPr="004571D5">
        <w:rPr>
          <w:rFonts w:ascii="Times New Roman" w:hAnsi="Times New Roman" w:cs="Times New Roman"/>
          <w:b/>
          <w:spacing w:val="-4"/>
        </w:rPr>
        <w:t>Скрытые методы протекционизма это:</w:t>
      </w:r>
    </w:p>
    <w:p w:rsidR="00546EF7" w:rsidRPr="004571D5" w:rsidRDefault="00546EF7" w:rsidP="00546EF7">
      <w:pPr>
        <w:widowControl/>
        <w:ind w:left="709" w:hanging="709"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t>(Два правильных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6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 xml:space="preserve">технические барьеры </w:t>
      </w:r>
    </w:p>
    <w:p w:rsidR="00546EF7" w:rsidRPr="004571D5" w:rsidRDefault="00546EF7" w:rsidP="00565557">
      <w:pPr>
        <w:pStyle w:val="ac"/>
        <w:widowControl/>
        <w:numPr>
          <w:ilvl w:val="0"/>
          <w:numId w:val="6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1"/>
        </w:rPr>
        <w:t xml:space="preserve">государственные закупки </w:t>
      </w:r>
    </w:p>
    <w:p w:rsidR="00546EF7" w:rsidRPr="004571D5" w:rsidRDefault="00546EF7" w:rsidP="00565557">
      <w:pPr>
        <w:pStyle w:val="ac"/>
        <w:widowControl/>
        <w:numPr>
          <w:ilvl w:val="0"/>
          <w:numId w:val="6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 xml:space="preserve">лицензирование </w:t>
      </w:r>
    </w:p>
    <w:p w:rsidR="00546EF7" w:rsidRPr="004571D5" w:rsidRDefault="00546EF7" w:rsidP="00565557">
      <w:pPr>
        <w:pStyle w:val="ac"/>
        <w:widowControl/>
        <w:numPr>
          <w:ilvl w:val="0"/>
          <w:numId w:val="61"/>
        </w:numPr>
        <w:shd w:val="clear" w:color="auto" w:fill="FFFFFF"/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таможенные пошлины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t>Таможенная пошлина отличается от импортной квоты тем, что</w:t>
      </w:r>
    </w:p>
    <w:p w:rsidR="00546EF7" w:rsidRPr="004571D5" w:rsidRDefault="00546EF7" w:rsidP="00565557">
      <w:pPr>
        <w:pStyle w:val="ac"/>
        <w:widowControl/>
        <w:numPr>
          <w:ilvl w:val="0"/>
          <w:numId w:val="6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6"/>
        </w:rPr>
        <w:t>ведет к росту цен, а квота - нет</w:t>
      </w:r>
    </w:p>
    <w:p w:rsidR="00546EF7" w:rsidRPr="004571D5" w:rsidRDefault="00546EF7" w:rsidP="00565557">
      <w:pPr>
        <w:pStyle w:val="ac"/>
        <w:widowControl/>
        <w:numPr>
          <w:ilvl w:val="0"/>
          <w:numId w:val="6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>обеспечивает менее надежную защиту национальных производителей от иностранной конкуренции, чем квота</w:t>
      </w:r>
    </w:p>
    <w:p w:rsidR="00546EF7" w:rsidRPr="004571D5" w:rsidRDefault="00546EF7" w:rsidP="00565557">
      <w:pPr>
        <w:pStyle w:val="ac"/>
        <w:widowControl/>
        <w:numPr>
          <w:ilvl w:val="0"/>
          <w:numId w:val="6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4"/>
        </w:rPr>
        <w:t>поддерживает отечественное производство, а квота - нет</w:t>
      </w:r>
    </w:p>
    <w:p w:rsidR="00546EF7" w:rsidRPr="004571D5" w:rsidRDefault="00546EF7" w:rsidP="00565557">
      <w:pPr>
        <w:pStyle w:val="ac"/>
        <w:widowControl/>
        <w:numPr>
          <w:ilvl w:val="0"/>
          <w:numId w:val="62"/>
        </w:numPr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дает доход государству, а импортная квота – нет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t>Цены внутрикорпорационной торговли между находящимися в разных странах подразделениями одной и той же корпорации называются …</w:t>
      </w:r>
      <w:r w:rsidRPr="004571D5">
        <w:rPr>
          <w:rFonts w:ascii="Times New Roman" w:hAnsi="Times New Roman" w:cs="Times New Roman"/>
          <w:b/>
          <w:color w:val="auto"/>
        </w:rPr>
        <w:t xml:space="preserve"> </w:t>
      </w:r>
    </w:p>
    <w:p w:rsidR="00546EF7" w:rsidRPr="004571D5" w:rsidRDefault="00546EF7" w:rsidP="00565557">
      <w:pPr>
        <w:pStyle w:val="ac"/>
        <w:widowControl/>
        <w:numPr>
          <w:ilvl w:val="0"/>
          <w:numId w:val="63"/>
        </w:numPr>
        <w:contextualSpacing/>
        <w:rPr>
          <w:rFonts w:ascii="Times New Roman" w:hAnsi="Times New Roman" w:cs="Times New Roman"/>
          <w:spacing w:val="7"/>
        </w:rPr>
      </w:pPr>
      <w:r w:rsidRPr="004571D5">
        <w:rPr>
          <w:rFonts w:ascii="Times New Roman" w:hAnsi="Times New Roman" w:cs="Times New Roman"/>
          <w:spacing w:val="7"/>
        </w:rPr>
        <w:t xml:space="preserve">ценами на торгуемые товары </w:t>
      </w:r>
    </w:p>
    <w:p w:rsidR="00546EF7" w:rsidRPr="004571D5" w:rsidRDefault="00546EF7" w:rsidP="00565557">
      <w:pPr>
        <w:pStyle w:val="ac"/>
        <w:widowControl/>
        <w:numPr>
          <w:ilvl w:val="0"/>
          <w:numId w:val="63"/>
        </w:numPr>
        <w:contextualSpacing/>
        <w:rPr>
          <w:rFonts w:ascii="Times New Roman" w:hAnsi="Times New Roman" w:cs="Times New Roman"/>
          <w:spacing w:val="7"/>
        </w:rPr>
      </w:pPr>
      <w:r w:rsidRPr="004571D5">
        <w:rPr>
          <w:rFonts w:ascii="Times New Roman" w:hAnsi="Times New Roman" w:cs="Times New Roman"/>
          <w:spacing w:val="7"/>
        </w:rPr>
        <w:t xml:space="preserve">демпинговыми ценами </w:t>
      </w:r>
    </w:p>
    <w:p w:rsidR="00546EF7" w:rsidRPr="004571D5" w:rsidRDefault="00546EF7" w:rsidP="00565557">
      <w:pPr>
        <w:pStyle w:val="ac"/>
        <w:widowControl/>
        <w:numPr>
          <w:ilvl w:val="0"/>
          <w:numId w:val="63"/>
        </w:numPr>
        <w:contextualSpacing/>
        <w:rPr>
          <w:rFonts w:ascii="Times New Roman" w:hAnsi="Times New Roman" w:cs="Times New Roman"/>
          <w:spacing w:val="7"/>
        </w:rPr>
      </w:pPr>
      <w:r w:rsidRPr="004571D5">
        <w:rPr>
          <w:rFonts w:ascii="Times New Roman" w:hAnsi="Times New Roman" w:cs="Times New Roman"/>
          <w:spacing w:val="7"/>
        </w:rPr>
        <w:t xml:space="preserve">ценами на неторгуемые товары </w:t>
      </w:r>
    </w:p>
    <w:p w:rsidR="00546EF7" w:rsidRPr="004571D5" w:rsidRDefault="00546EF7" w:rsidP="00565557">
      <w:pPr>
        <w:pStyle w:val="ac"/>
        <w:widowControl/>
        <w:numPr>
          <w:ilvl w:val="0"/>
          <w:numId w:val="63"/>
        </w:numPr>
        <w:contextualSpacing/>
        <w:rPr>
          <w:rFonts w:ascii="Times New Roman" w:hAnsi="Times New Roman" w:cs="Times New Roman"/>
          <w:spacing w:val="7"/>
        </w:rPr>
      </w:pPr>
      <w:r w:rsidRPr="004571D5">
        <w:rPr>
          <w:rFonts w:ascii="Times New Roman" w:hAnsi="Times New Roman" w:cs="Times New Roman"/>
          <w:spacing w:val="7"/>
        </w:rPr>
        <w:t>трансфертными ценами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 xml:space="preserve">Стоимостная база экспорта на условиях поставки </w:t>
      </w:r>
      <w:r w:rsidRPr="004571D5">
        <w:rPr>
          <w:rFonts w:ascii="Times New Roman" w:hAnsi="Times New Roman" w:cs="Times New Roman"/>
          <w:b/>
          <w:spacing w:val="-1"/>
          <w:lang w:val="en-US"/>
        </w:rPr>
        <w:t>FOB</w:t>
      </w:r>
      <w:r w:rsidRPr="004571D5">
        <w:rPr>
          <w:rFonts w:ascii="Times New Roman" w:hAnsi="Times New Roman" w:cs="Times New Roman"/>
          <w:b/>
          <w:spacing w:val="-1"/>
        </w:rPr>
        <w:t xml:space="preserve"> включает:</w:t>
      </w:r>
    </w:p>
    <w:p w:rsidR="00546EF7" w:rsidRPr="004571D5" w:rsidRDefault="00546EF7" w:rsidP="00546EF7">
      <w:pPr>
        <w:widowControl/>
        <w:ind w:left="709" w:hanging="709"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t>(Два правильных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64"/>
        </w:numPr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7"/>
        </w:rPr>
        <w:t xml:space="preserve">покупку страховки </w:t>
      </w:r>
    </w:p>
    <w:p w:rsidR="00546EF7" w:rsidRPr="004571D5" w:rsidRDefault="00546EF7" w:rsidP="00565557">
      <w:pPr>
        <w:pStyle w:val="ac"/>
        <w:widowControl/>
        <w:numPr>
          <w:ilvl w:val="0"/>
          <w:numId w:val="64"/>
        </w:numPr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5"/>
        </w:rPr>
        <w:t xml:space="preserve">погрузку на судно </w:t>
      </w:r>
    </w:p>
    <w:p w:rsidR="00546EF7" w:rsidRPr="004571D5" w:rsidRDefault="00546EF7" w:rsidP="00565557">
      <w:pPr>
        <w:pStyle w:val="ac"/>
        <w:widowControl/>
        <w:numPr>
          <w:ilvl w:val="0"/>
          <w:numId w:val="64"/>
        </w:numPr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 xml:space="preserve">оплату фрахта и других сборов </w:t>
      </w:r>
    </w:p>
    <w:p w:rsidR="00546EF7" w:rsidRPr="004571D5" w:rsidRDefault="00546EF7" w:rsidP="00565557">
      <w:pPr>
        <w:pStyle w:val="ac"/>
        <w:widowControl/>
        <w:numPr>
          <w:ilvl w:val="0"/>
          <w:numId w:val="64"/>
        </w:numPr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доставку в порт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Количественные методы протекционизма это</w:t>
      </w:r>
    </w:p>
    <w:p w:rsidR="00546EF7" w:rsidRPr="004571D5" w:rsidRDefault="00546EF7" w:rsidP="00546EF7">
      <w:pPr>
        <w:widowControl/>
        <w:ind w:left="709" w:hanging="709"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t>(Два правильных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6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Квотирование</w:t>
      </w:r>
    </w:p>
    <w:p w:rsidR="00546EF7" w:rsidRPr="004571D5" w:rsidRDefault="00546EF7" w:rsidP="00565557">
      <w:pPr>
        <w:pStyle w:val="ac"/>
        <w:widowControl/>
        <w:numPr>
          <w:ilvl w:val="0"/>
          <w:numId w:val="6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Таможенные пошлины</w:t>
      </w:r>
    </w:p>
    <w:p w:rsidR="00546EF7" w:rsidRPr="004571D5" w:rsidRDefault="00546EF7" w:rsidP="00565557">
      <w:pPr>
        <w:pStyle w:val="ac"/>
        <w:widowControl/>
        <w:numPr>
          <w:ilvl w:val="0"/>
          <w:numId w:val="6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«добровольные ограничения экспорта»</w:t>
      </w:r>
    </w:p>
    <w:p w:rsidR="00546EF7" w:rsidRPr="004571D5" w:rsidRDefault="00546EF7" w:rsidP="00565557">
      <w:pPr>
        <w:pStyle w:val="ac"/>
        <w:widowControl/>
        <w:numPr>
          <w:ilvl w:val="0"/>
          <w:numId w:val="6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Демпинг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t>Национальное законодательство различных стран обычно запрещает</w:t>
      </w:r>
    </w:p>
    <w:p w:rsidR="00546EF7" w:rsidRPr="004571D5" w:rsidRDefault="00546EF7" w:rsidP="00565557">
      <w:pPr>
        <w:pStyle w:val="ac"/>
        <w:widowControl/>
        <w:numPr>
          <w:ilvl w:val="0"/>
          <w:numId w:val="66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4"/>
        </w:rPr>
        <w:t>демпинг</w:t>
      </w:r>
    </w:p>
    <w:p w:rsidR="00546EF7" w:rsidRPr="004571D5" w:rsidRDefault="00546EF7" w:rsidP="00565557">
      <w:pPr>
        <w:pStyle w:val="ac"/>
        <w:widowControl/>
        <w:numPr>
          <w:ilvl w:val="0"/>
          <w:numId w:val="66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1"/>
        </w:rPr>
        <w:lastRenderedPageBreak/>
        <w:t xml:space="preserve">компенсационные пошлины </w:t>
      </w:r>
    </w:p>
    <w:p w:rsidR="00546EF7" w:rsidRPr="004571D5" w:rsidRDefault="00546EF7" w:rsidP="00565557">
      <w:pPr>
        <w:pStyle w:val="ac"/>
        <w:widowControl/>
        <w:numPr>
          <w:ilvl w:val="0"/>
          <w:numId w:val="66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 xml:space="preserve">импортные пошлины </w:t>
      </w:r>
    </w:p>
    <w:p w:rsidR="00546EF7" w:rsidRPr="004571D5" w:rsidRDefault="00546EF7" w:rsidP="00565557">
      <w:pPr>
        <w:pStyle w:val="ac"/>
        <w:widowControl/>
        <w:numPr>
          <w:ilvl w:val="0"/>
          <w:numId w:val="66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4"/>
        </w:rPr>
        <w:t>экспортные субсидии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 xml:space="preserve">Правила Всемирной торговой </w:t>
      </w:r>
      <w:r w:rsidRPr="004571D5">
        <w:rPr>
          <w:rFonts w:ascii="Times New Roman" w:hAnsi="Times New Roman" w:cs="Times New Roman"/>
          <w:b/>
          <w:spacing w:val="-1"/>
        </w:rPr>
        <w:t>организации</w:t>
      </w:r>
      <w:r w:rsidRPr="004571D5">
        <w:rPr>
          <w:rFonts w:ascii="Times New Roman" w:hAnsi="Times New Roman" w:cs="Times New Roman"/>
          <w:b/>
        </w:rPr>
        <w:t xml:space="preserve"> запрещают:</w:t>
      </w:r>
    </w:p>
    <w:p w:rsidR="00546EF7" w:rsidRPr="004571D5" w:rsidRDefault="00546EF7" w:rsidP="00546EF7">
      <w:pPr>
        <w:widowControl/>
        <w:ind w:left="709" w:hanging="709"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(Два правильных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6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 xml:space="preserve">экспортные субсидии </w:t>
      </w:r>
    </w:p>
    <w:p w:rsidR="00546EF7" w:rsidRPr="004571D5" w:rsidRDefault="00546EF7" w:rsidP="00565557">
      <w:pPr>
        <w:pStyle w:val="ac"/>
        <w:widowControl/>
        <w:numPr>
          <w:ilvl w:val="0"/>
          <w:numId w:val="6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4"/>
        </w:rPr>
        <w:t>демпинг</w:t>
      </w:r>
    </w:p>
    <w:p w:rsidR="00546EF7" w:rsidRPr="004571D5" w:rsidRDefault="00546EF7" w:rsidP="00565557">
      <w:pPr>
        <w:pStyle w:val="ac"/>
        <w:widowControl/>
        <w:numPr>
          <w:ilvl w:val="0"/>
          <w:numId w:val="6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1"/>
        </w:rPr>
        <w:t xml:space="preserve">импортные пошлины </w:t>
      </w:r>
    </w:p>
    <w:p w:rsidR="00546EF7" w:rsidRPr="004571D5" w:rsidRDefault="00546EF7" w:rsidP="00565557">
      <w:pPr>
        <w:pStyle w:val="ac"/>
        <w:widowControl/>
        <w:numPr>
          <w:ilvl w:val="0"/>
          <w:numId w:val="67"/>
        </w:numPr>
        <w:shd w:val="clear" w:color="auto" w:fill="FFFFFF"/>
        <w:contextualSpacing/>
        <w:rPr>
          <w:rFonts w:ascii="Times New Roman" w:hAnsi="Times New Roman" w:cs="Times New Roman"/>
          <w:spacing w:val="-1"/>
        </w:rPr>
      </w:pPr>
      <w:r w:rsidRPr="004571D5">
        <w:rPr>
          <w:rFonts w:ascii="Times New Roman" w:hAnsi="Times New Roman" w:cs="Times New Roman"/>
          <w:spacing w:val="-1"/>
        </w:rPr>
        <w:t>антидемпинговые пошлины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</w:rPr>
        <w:t>Деятельность Всемирной торговой организации началась в … году</w:t>
      </w:r>
    </w:p>
    <w:p w:rsidR="00546EF7" w:rsidRPr="004571D5" w:rsidRDefault="00546EF7" w:rsidP="00565557">
      <w:pPr>
        <w:pStyle w:val="ac"/>
        <w:widowControl/>
        <w:numPr>
          <w:ilvl w:val="0"/>
          <w:numId w:val="6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color w:val="auto"/>
        </w:rPr>
        <w:t>1986</w:t>
      </w:r>
    </w:p>
    <w:p w:rsidR="00546EF7" w:rsidRPr="004571D5" w:rsidRDefault="00546EF7" w:rsidP="00565557">
      <w:pPr>
        <w:pStyle w:val="ac"/>
        <w:widowControl/>
        <w:numPr>
          <w:ilvl w:val="0"/>
          <w:numId w:val="68"/>
        </w:numPr>
        <w:shd w:val="clear" w:color="auto" w:fill="FFFFFF"/>
        <w:contextualSpacing/>
        <w:rPr>
          <w:rFonts w:ascii="Times New Roman" w:hAnsi="Times New Roman" w:cs="Times New Roman"/>
          <w:bCs/>
          <w:color w:val="auto"/>
        </w:rPr>
      </w:pPr>
      <w:r w:rsidRPr="004571D5">
        <w:rPr>
          <w:rFonts w:ascii="Times New Roman" w:hAnsi="Times New Roman" w:cs="Times New Roman"/>
          <w:bCs/>
          <w:color w:val="auto"/>
        </w:rPr>
        <w:t>1995</w:t>
      </w:r>
    </w:p>
    <w:p w:rsidR="00546EF7" w:rsidRPr="004571D5" w:rsidRDefault="00546EF7" w:rsidP="00565557">
      <w:pPr>
        <w:pStyle w:val="ac"/>
        <w:widowControl/>
        <w:numPr>
          <w:ilvl w:val="0"/>
          <w:numId w:val="6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color w:val="auto"/>
        </w:rPr>
        <w:t>1997</w:t>
      </w:r>
    </w:p>
    <w:p w:rsidR="00546EF7" w:rsidRPr="004571D5" w:rsidRDefault="00546EF7" w:rsidP="00565557">
      <w:pPr>
        <w:pStyle w:val="ac"/>
        <w:widowControl/>
        <w:numPr>
          <w:ilvl w:val="0"/>
          <w:numId w:val="6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color w:val="auto"/>
        </w:rPr>
        <w:t>2000</w:t>
      </w:r>
    </w:p>
    <w:p w:rsidR="00546EF7" w:rsidRPr="004571D5" w:rsidRDefault="00546EF7" w:rsidP="00565557">
      <w:pPr>
        <w:widowControl/>
        <w:numPr>
          <w:ilvl w:val="0"/>
          <w:numId w:val="31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Согласно теории, таможенная пошлина в конечном счете:</w:t>
      </w:r>
    </w:p>
    <w:p w:rsidR="00546EF7" w:rsidRPr="004571D5" w:rsidRDefault="00546EF7" w:rsidP="00546EF7">
      <w:pPr>
        <w:widowControl/>
        <w:shd w:val="clear" w:color="auto" w:fill="FFFFFF"/>
        <w:ind w:left="709" w:hanging="709"/>
        <w:rPr>
          <w:rFonts w:ascii="Times New Roman" w:hAnsi="Times New Roman" w:cs="Times New Roman"/>
          <w:b/>
          <w:spacing w:val="2"/>
        </w:rPr>
      </w:pPr>
      <w:r w:rsidRPr="004571D5">
        <w:rPr>
          <w:rFonts w:ascii="Times New Roman" w:hAnsi="Times New Roman" w:cs="Times New Roman"/>
          <w:b/>
          <w:spacing w:val="2"/>
        </w:rPr>
        <w:t>обеспечивает превышение доходов государственного бюджета над потерями потребителей</w:t>
      </w:r>
    </w:p>
    <w:p w:rsidR="00546EF7" w:rsidRPr="004571D5" w:rsidRDefault="00546EF7" w:rsidP="00565557">
      <w:pPr>
        <w:pStyle w:val="ac"/>
        <w:widowControl/>
        <w:numPr>
          <w:ilvl w:val="0"/>
          <w:numId w:val="69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>наносит благосостоянию страны чистый ущерб</w:t>
      </w:r>
    </w:p>
    <w:p w:rsidR="00546EF7" w:rsidRPr="004571D5" w:rsidRDefault="00546EF7" w:rsidP="00565557">
      <w:pPr>
        <w:pStyle w:val="ac"/>
        <w:widowControl/>
        <w:numPr>
          <w:ilvl w:val="0"/>
          <w:numId w:val="6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>обеспечивает стране чистую выгоду</w:t>
      </w:r>
    </w:p>
    <w:p w:rsidR="00546EF7" w:rsidRPr="004571D5" w:rsidRDefault="00546EF7" w:rsidP="00565557">
      <w:pPr>
        <w:pStyle w:val="ac"/>
        <w:widowControl/>
        <w:numPr>
          <w:ilvl w:val="0"/>
          <w:numId w:val="6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>ведет к тому, что выгоды национальных фирм больше потерь потребителей</w:t>
      </w:r>
    </w:p>
    <w:p w:rsidR="00546EF7" w:rsidRPr="004571D5" w:rsidRDefault="00546EF7" w:rsidP="00097B02">
      <w:pPr>
        <w:widowControl/>
        <w:shd w:val="clear" w:color="auto" w:fill="FFFFFF"/>
        <w:ind w:left="709" w:hanging="709"/>
        <w:jc w:val="center"/>
        <w:rPr>
          <w:rFonts w:ascii="Times New Roman" w:hAnsi="Times New Roman" w:cs="Times New Roman"/>
          <w:b/>
          <w:color w:val="auto"/>
          <w:lang w:bidi="en-US"/>
        </w:rPr>
      </w:pPr>
      <w:r w:rsidRPr="004571D5">
        <w:rPr>
          <w:rFonts w:ascii="Times New Roman" w:hAnsi="Times New Roman" w:cs="Times New Roman"/>
          <w:b/>
          <w:color w:val="auto"/>
          <w:lang w:bidi="en-US"/>
        </w:rPr>
        <w:t>Раздел 5. МЕЖДУНАРОДНАЯ ЭКОНОМИЧЕСКАЯ ИНТЕГРАЦИЯ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 xml:space="preserve">Основным центром мировой интеграции </w:t>
      </w:r>
      <w:r w:rsidRPr="004571D5">
        <w:rPr>
          <w:rFonts w:ascii="Times New Roman" w:hAnsi="Times New Roman" w:cs="Times New Roman"/>
          <w:b/>
          <w:u w:val="single"/>
        </w:rPr>
        <w:t>не является</w:t>
      </w:r>
      <w:r w:rsidRPr="004571D5">
        <w:rPr>
          <w:rFonts w:ascii="Times New Roman" w:hAnsi="Times New Roman" w:cs="Times New Roman"/>
          <w:b/>
        </w:rPr>
        <w:t xml:space="preserve"> _________ регион. </w:t>
      </w:r>
    </w:p>
    <w:p w:rsidR="00546EF7" w:rsidRPr="004571D5" w:rsidRDefault="00546EF7" w:rsidP="00565557">
      <w:pPr>
        <w:pStyle w:val="ac"/>
        <w:widowControl/>
        <w:numPr>
          <w:ilvl w:val="0"/>
          <w:numId w:val="70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 xml:space="preserve">Центрально-европейский </w:t>
      </w:r>
    </w:p>
    <w:p w:rsidR="00546EF7" w:rsidRPr="004571D5" w:rsidRDefault="00546EF7" w:rsidP="00565557">
      <w:pPr>
        <w:pStyle w:val="ac"/>
        <w:widowControl/>
        <w:numPr>
          <w:ilvl w:val="0"/>
          <w:numId w:val="70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 xml:space="preserve">Западноевропейский </w:t>
      </w:r>
    </w:p>
    <w:p w:rsidR="00546EF7" w:rsidRPr="004571D5" w:rsidRDefault="00546EF7" w:rsidP="00565557">
      <w:pPr>
        <w:pStyle w:val="ac"/>
        <w:widowControl/>
        <w:numPr>
          <w:ilvl w:val="0"/>
          <w:numId w:val="70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 xml:space="preserve">Североамериканский </w:t>
      </w:r>
    </w:p>
    <w:p w:rsidR="00546EF7" w:rsidRPr="004571D5" w:rsidRDefault="00546EF7" w:rsidP="00565557">
      <w:pPr>
        <w:pStyle w:val="ac"/>
        <w:widowControl/>
        <w:numPr>
          <w:ilvl w:val="0"/>
          <w:numId w:val="70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>Азиатско-Тихоокеанский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 xml:space="preserve">К недостаткам международной экономической интеграции можно отнести … </w:t>
      </w:r>
    </w:p>
    <w:p w:rsidR="00546EF7" w:rsidRPr="004571D5" w:rsidRDefault="00546EF7" w:rsidP="00565557">
      <w:pPr>
        <w:pStyle w:val="ac"/>
        <w:widowControl/>
        <w:numPr>
          <w:ilvl w:val="0"/>
          <w:numId w:val="71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 xml:space="preserve">преодоление дефицитов национальных факторов производства </w:t>
      </w:r>
    </w:p>
    <w:p w:rsidR="00546EF7" w:rsidRPr="004571D5" w:rsidRDefault="00546EF7" w:rsidP="00565557">
      <w:pPr>
        <w:pStyle w:val="ac"/>
        <w:widowControl/>
        <w:numPr>
          <w:ilvl w:val="0"/>
          <w:numId w:val="71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 xml:space="preserve">рост степени ценовой конкурентоспособности за счет устранения тарифных и нетарифных барьеров </w:t>
      </w:r>
    </w:p>
    <w:p w:rsidR="00546EF7" w:rsidRPr="004571D5" w:rsidRDefault="00546EF7" w:rsidP="00565557">
      <w:pPr>
        <w:pStyle w:val="ac"/>
        <w:widowControl/>
        <w:numPr>
          <w:ilvl w:val="0"/>
          <w:numId w:val="71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 xml:space="preserve">облегчение олигополистического сговора </w:t>
      </w:r>
    </w:p>
    <w:p w:rsidR="00546EF7" w:rsidRPr="004571D5" w:rsidRDefault="00546EF7" w:rsidP="00565557">
      <w:pPr>
        <w:pStyle w:val="ac"/>
        <w:widowControl/>
        <w:numPr>
          <w:ilvl w:val="0"/>
          <w:numId w:val="71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>возникновение новых рынков сбыта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</w:rPr>
        <w:t>Европейскую экономическую интеграцию начали</w:t>
      </w:r>
    </w:p>
    <w:p w:rsidR="00546EF7" w:rsidRPr="004571D5" w:rsidRDefault="00546EF7" w:rsidP="00565557">
      <w:pPr>
        <w:pStyle w:val="ac"/>
        <w:widowControl/>
        <w:numPr>
          <w:ilvl w:val="0"/>
          <w:numId w:val="7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>Великобританией, Испанией, Португалией</w:t>
      </w:r>
    </w:p>
    <w:p w:rsidR="00546EF7" w:rsidRPr="004571D5" w:rsidRDefault="00546EF7" w:rsidP="00565557">
      <w:pPr>
        <w:pStyle w:val="ac"/>
        <w:widowControl/>
        <w:numPr>
          <w:ilvl w:val="0"/>
          <w:numId w:val="7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>15 странами, которые и теперь являются его членами</w:t>
      </w:r>
    </w:p>
    <w:p w:rsidR="00546EF7" w:rsidRPr="004571D5" w:rsidRDefault="00546EF7" w:rsidP="00565557">
      <w:pPr>
        <w:pStyle w:val="ac"/>
        <w:widowControl/>
        <w:numPr>
          <w:ilvl w:val="0"/>
          <w:numId w:val="7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>Великобритания, Франция, Германия</w:t>
      </w:r>
    </w:p>
    <w:p w:rsidR="00546EF7" w:rsidRPr="004571D5" w:rsidRDefault="00546EF7" w:rsidP="00565557">
      <w:pPr>
        <w:pStyle w:val="ac"/>
        <w:widowControl/>
        <w:numPr>
          <w:ilvl w:val="0"/>
          <w:numId w:val="72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4571D5">
        <w:rPr>
          <w:rFonts w:ascii="Times New Roman" w:hAnsi="Times New Roman" w:cs="Times New Roman"/>
          <w:spacing w:val="2"/>
        </w:rPr>
        <w:t>Францией, Германией, Италией, страны Бенилюкс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1"/>
        </w:rPr>
        <w:t>Единая внешнеторговая политика государств, членов интеграционной группировки, осуществляется в рамках</w:t>
      </w:r>
    </w:p>
    <w:p w:rsidR="00546EF7" w:rsidRPr="004571D5" w:rsidRDefault="00546EF7" w:rsidP="00565557">
      <w:pPr>
        <w:pStyle w:val="ac"/>
        <w:widowControl/>
        <w:numPr>
          <w:ilvl w:val="0"/>
          <w:numId w:val="7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1"/>
        </w:rPr>
        <w:t xml:space="preserve">преференциальных торговых соглашений </w:t>
      </w:r>
    </w:p>
    <w:p w:rsidR="00546EF7" w:rsidRPr="004571D5" w:rsidRDefault="00546EF7" w:rsidP="00565557">
      <w:pPr>
        <w:pStyle w:val="ac"/>
        <w:widowControl/>
        <w:numPr>
          <w:ilvl w:val="0"/>
          <w:numId w:val="7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4"/>
        </w:rPr>
        <w:t xml:space="preserve">свободной экономической зоны </w:t>
      </w:r>
    </w:p>
    <w:p w:rsidR="00546EF7" w:rsidRPr="004571D5" w:rsidRDefault="00546EF7" w:rsidP="00565557">
      <w:pPr>
        <w:pStyle w:val="ac"/>
        <w:widowControl/>
        <w:numPr>
          <w:ilvl w:val="0"/>
          <w:numId w:val="7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 xml:space="preserve">таможенного союза </w:t>
      </w:r>
    </w:p>
    <w:p w:rsidR="00546EF7" w:rsidRPr="004571D5" w:rsidRDefault="00546EF7" w:rsidP="00565557">
      <w:pPr>
        <w:pStyle w:val="ac"/>
        <w:widowControl/>
        <w:numPr>
          <w:ilvl w:val="0"/>
          <w:numId w:val="73"/>
        </w:numPr>
        <w:shd w:val="clear" w:color="auto" w:fill="FFFFFF"/>
        <w:contextualSpacing/>
        <w:rPr>
          <w:rFonts w:ascii="Times New Roman" w:hAnsi="Times New Roman" w:cs="Times New Roman"/>
          <w:spacing w:val="4"/>
        </w:rPr>
      </w:pPr>
      <w:r w:rsidRPr="004571D5">
        <w:rPr>
          <w:rFonts w:ascii="Times New Roman" w:hAnsi="Times New Roman" w:cs="Times New Roman"/>
          <w:spacing w:val="4"/>
        </w:rPr>
        <w:t>зоны свободной торговли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Общий рынок - это форма интеграционного объединения, участники которого</w:t>
      </w:r>
    </w:p>
    <w:p w:rsidR="00546EF7" w:rsidRPr="004571D5" w:rsidRDefault="00546EF7" w:rsidP="00565557">
      <w:pPr>
        <w:pStyle w:val="ac"/>
        <w:widowControl/>
        <w:numPr>
          <w:ilvl w:val="0"/>
          <w:numId w:val="7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создают общие органы управления и вводят единую валюту</w:t>
      </w:r>
    </w:p>
    <w:p w:rsidR="00546EF7" w:rsidRPr="004571D5" w:rsidRDefault="00546EF7" w:rsidP="00565557">
      <w:pPr>
        <w:pStyle w:val="ac"/>
        <w:widowControl/>
        <w:numPr>
          <w:ilvl w:val="0"/>
          <w:numId w:val="7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устанавливают свободу движения товаров, услуг, капиталов и рабочей силы</w:t>
      </w:r>
    </w:p>
    <w:p w:rsidR="00546EF7" w:rsidRPr="004571D5" w:rsidRDefault="00546EF7" w:rsidP="00565557">
      <w:pPr>
        <w:pStyle w:val="ac"/>
        <w:widowControl/>
        <w:numPr>
          <w:ilvl w:val="0"/>
          <w:numId w:val="7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вводят единые правила торговли в отношении третьих стран, но сохраняют ограничения движения капиталов и рабочей силы</w:t>
      </w:r>
    </w:p>
    <w:p w:rsidR="00546EF7" w:rsidRPr="004571D5" w:rsidRDefault="00546EF7" w:rsidP="00565557">
      <w:pPr>
        <w:pStyle w:val="ac"/>
        <w:widowControl/>
        <w:numPr>
          <w:ilvl w:val="0"/>
          <w:numId w:val="7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отменяют пошлины во взаимные торговли, но сохраняют ограничения на движение капиталов и рабочей силы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lastRenderedPageBreak/>
        <w:t>Интеграционное объединение в форме зоны свободной торговли предполагает, что страны участницы</w:t>
      </w:r>
    </w:p>
    <w:p w:rsidR="00546EF7" w:rsidRPr="004571D5" w:rsidRDefault="00546EF7" w:rsidP="00565557">
      <w:pPr>
        <w:pStyle w:val="ac"/>
        <w:widowControl/>
        <w:numPr>
          <w:ilvl w:val="0"/>
          <w:numId w:val="7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4"/>
        </w:rPr>
        <w:t>отменяют ограничения во взаимной торговле, но каждая ведет свою собственную торговую политику по отношению к третьим странам</w:t>
      </w:r>
    </w:p>
    <w:p w:rsidR="00546EF7" w:rsidRPr="004571D5" w:rsidRDefault="00546EF7" w:rsidP="00565557">
      <w:pPr>
        <w:pStyle w:val="ac"/>
        <w:widowControl/>
        <w:numPr>
          <w:ilvl w:val="0"/>
          <w:numId w:val="7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>устанавливают взаимную свободу передвижения капиталов и рабочей силы</w:t>
      </w:r>
    </w:p>
    <w:p w:rsidR="00546EF7" w:rsidRPr="004571D5" w:rsidRDefault="00546EF7" w:rsidP="00565557">
      <w:pPr>
        <w:pStyle w:val="ac"/>
        <w:widowControl/>
        <w:numPr>
          <w:ilvl w:val="0"/>
          <w:numId w:val="7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>устанавливают единые ставки по налогу на прибыль, подоходному налогу, выплатам в социальные фонды</w:t>
      </w:r>
    </w:p>
    <w:p w:rsidR="00546EF7" w:rsidRPr="004571D5" w:rsidRDefault="00546EF7" w:rsidP="00565557">
      <w:pPr>
        <w:pStyle w:val="ac"/>
        <w:widowControl/>
        <w:numPr>
          <w:ilvl w:val="0"/>
          <w:numId w:val="75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>устанавливают единый таможенный тариф для перемещения товаров из стран, не входящих в данную группировку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 xml:space="preserve">К странам, которые </w:t>
      </w:r>
      <w:r w:rsidRPr="004571D5">
        <w:rPr>
          <w:rFonts w:ascii="Times New Roman" w:hAnsi="Times New Roman" w:cs="Times New Roman"/>
          <w:b/>
          <w:spacing w:val="-1"/>
          <w:u w:val="single"/>
        </w:rPr>
        <w:t>не входят</w:t>
      </w:r>
      <w:r w:rsidRPr="004571D5">
        <w:rPr>
          <w:rFonts w:ascii="Times New Roman" w:hAnsi="Times New Roman" w:cs="Times New Roman"/>
          <w:b/>
          <w:spacing w:val="-1"/>
        </w:rPr>
        <w:t xml:space="preserve"> в Европейскую валютную систему, относятся …</w:t>
      </w:r>
    </w:p>
    <w:p w:rsidR="00546EF7" w:rsidRPr="004571D5" w:rsidRDefault="00546EF7" w:rsidP="00546EF7">
      <w:pPr>
        <w:widowControl/>
        <w:ind w:left="709" w:hanging="709"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>(Два верных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7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Италия</w:t>
      </w:r>
    </w:p>
    <w:p w:rsidR="00546EF7" w:rsidRPr="004571D5" w:rsidRDefault="00546EF7" w:rsidP="00565557">
      <w:pPr>
        <w:pStyle w:val="ac"/>
        <w:widowControl/>
        <w:numPr>
          <w:ilvl w:val="0"/>
          <w:numId w:val="7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Дания</w:t>
      </w:r>
    </w:p>
    <w:p w:rsidR="00546EF7" w:rsidRPr="004571D5" w:rsidRDefault="00546EF7" w:rsidP="00565557">
      <w:pPr>
        <w:pStyle w:val="ac"/>
        <w:widowControl/>
        <w:numPr>
          <w:ilvl w:val="0"/>
          <w:numId w:val="7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Великобритания</w:t>
      </w:r>
    </w:p>
    <w:p w:rsidR="00546EF7" w:rsidRPr="004571D5" w:rsidRDefault="00546EF7" w:rsidP="00565557">
      <w:pPr>
        <w:pStyle w:val="ac"/>
        <w:widowControl/>
        <w:numPr>
          <w:ilvl w:val="0"/>
          <w:numId w:val="7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Германия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t>Таможенный союз предполагает</w:t>
      </w:r>
    </w:p>
    <w:p w:rsidR="00546EF7" w:rsidRPr="004571D5" w:rsidRDefault="00546EF7" w:rsidP="00565557">
      <w:pPr>
        <w:pStyle w:val="ac"/>
        <w:widowControl/>
        <w:numPr>
          <w:ilvl w:val="0"/>
          <w:numId w:val="7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Свободу перемещения капиталов между странами участницами</w:t>
      </w:r>
    </w:p>
    <w:p w:rsidR="00546EF7" w:rsidRPr="004571D5" w:rsidRDefault="00546EF7" w:rsidP="00565557">
      <w:pPr>
        <w:pStyle w:val="ac"/>
        <w:widowControl/>
        <w:numPr>
          <w:ilvl w:val="0"/>
          <w:numId w:val="7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Свободное перемещение товаров и услуг между странами участницами, а </w:t>
      </w:r>
      <w:r w:rsidR="004571D5" w:rsidRPr="004571D5">
        <w:rPr>
          <w:rFonts w:ascii="Times New Roman" w:hAnsi="Times New Roman" w:cs="Times New Roman"/>
        </w:rPr>
        <w:t>также</w:t>
      </w:r>
      <w:r w:rsidRPr="004571D5">
        <w:rPr>
          <w:rFonts w:ascii="Times New Roman" w:hAnsi="Times New Roman" w:cs="Times New Roman"/>
        </w:rPr>
        <w:t xml:space="preserve"> единый таможенный тариф и единую внешнеторговую политику по отношению к третьим странам</w:t>
      </w:r>
    </w:p>
    <w:p w:rsidR="00546EF7" w:rsidRPr="004571D5" w:rsidRDefault="00546EF7" w:rsidP="00565557">
      <w:pPr>
        <w:pStyle w:val="ac"/>
        <w:widowControl/>
        <w:numPr>
          <w:ilvl w:val="0"/>
          <w:numId w:val="7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Снятие таможенных барьеров для перемещения товаров и услуг, а </w:t>
      </w:r>
      <w:r w:rsidR="004571D5" w:rsidRPr="004571D5">
        <w:rPr>
          <w:rFonts w:ascii="Times New Roman" w:hAnsi="Times New Roman" w:cs="Times New Roman"/>
        </w:rPr>
        <w:t>также</w:t>
      </w:r>
      <w:r w:rsidRPr="004571D5">
        <w:rPr>
          <w:rFonts w:ascii="Times New Roman" w:hAnsi="Times New Roman" w:cs="Times New Roman"/>
        </w:rPr>
        <w:t xml:space="preserve"> капиталов и рабочей силы между странами участницами союза</w:t>
      </w:r>
    </w:p>
    <w:p w:rsidR="00546EF7" w:rsidRPr="004571D5" w:rsidRDefault="00546EF7" w:rsidP="00565557">
      <w:pPr>
        <w:pStyle w:val="ac"/>
        <w:widowControl/>
        <w:numPr>
          <w:ilvl w:val="0"/>
          <w:numId w:val="7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Только отмену таможенных пошлин для всех стран участниц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t>Переход на единую валюту «евро» могут осуществить</w:t>
      </w:r>
    </w:p>
    <w:p w:rsidR="00546EF7" w:rsidRPr="004571D5" w:rsidRDefault="00546EF7" w:rsidP="00565557">
      <w:pPr>
        <w:pStyle w:val="ac"/>
        <w:widowControl/>
        <w:numPr>
          <w:ilvl w:val="0"/>
          <w:numId w:val="7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 xml:space="preserve">только страны члены ЕС, которые были создателями этой интеграционной группировки </w:t>
      </w:r>
    </w:p>
    <w:p w:rsidR="00546EF7" w:rsidRPr="004571D5" w:rsidRDefault="00546EF7" w:rsidP="00565557">
      <w:pPr>
        <w:pStyle w:val="ac"/>
        <w:widowControl/>
        <w:numPr>
          <w:ilvl w:val="0"/>
          <w:numId w:val="7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>все страны, расположенные в Европе</w:t>
      </w:r>
    </w:p>
    <w:p w:rsidR="00546EF7" w:rsidRPr="004571D5" w:rsidRDefault="00546EF7" w:rsidP="00565557">
      <w:pPr>
        <w:pStyle w:val="ac"/>
        <w:widowControl/>
        <w:numPr>
          <w:ilvl w:val="0"/>
          <w:numId w:val="7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t xml:space="preserve">страны члены ЕС, желающие перейти на эту валюту и выполнившие ряд требований, касающихся функционирования внутреннего валютного рынка этих </w:t>
      </w:r>
      <w:r w:rsidRPr="004571D5">
        <w:rPr>
          <w:rFonts w:ascii="Times New Roman" w:hAnsi="Times New Roman" w:cs="Times New Roman"/>
          <w:spacing w:val="-4"/>
        </w:rPr>
        <w:t>стран</w:t>
      </w:r>
    </w:p>
    <w:p w:rsidR="00546EF7" w:rsidRPr="004571D5" w:rsidRDefault="00546EF7" w:rsidP="00565557">
      <w:pPr>
        <w:pStyle w:val="ac"/>
        <w:widowControl/>
        <w:numPr>
          <w:ilvl w:val="0"/>
          <w:numId w:val="78"/>
        </w:numPr>
        <w:shd w:val="clear" w:color="auto" w:fill="FFFFFF"/>
        <w:contextualSpacing/>
        <w:rPr>
          <w:rFonts w:ascii="Times New Roman" w:hAnsi="Times New Roman" w:cs="Times New Roman"/>
          <w:spacing w:val="-4"/>
        </w:rPr>
      </w:pPr>
      <w:r w:rsidRPr="004571D5">
        <w:rPr>
          <w:rFonts w:ascii="Times New Roman" w:hAnsi="Times New Roman" w:cs="Times New Roman"/>
          <w:spacing w:val="-4"/>
        </w:rPr>
        <w:t>все страны члены ЕС, официально выразившие свое желание перейти на эту валюту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>Членами интеграционной группировки НАФТА являются</w:t>
      </w:r>
    </w:p>
    <w:p w:rsidR="00546EF7" w:rsidRPr="004571D5" w:rsidRDefault="00546EF7" w:rsidP="00565557">
      <w:pPr>
        <w:pStyle w:val="ac"/>
        <w:widowControl/>
        <w:numPr>
          <w:ilvl w:val="0"/>
          <w:numId w:val="7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США, Мексика, Куба</w:t>
      </w:r>
    </w:p>
    <w:p w:rsidR="00546EF7" w:rsidRPr="004571D5" w:rsidRDefault="00546EF7" w:rsidP="00565557">
      <w:pPr>
        <w:pStyle w:val="ac"/>
        <w:widowControl/>
        <w:numPr>
          <w:ilvl w:val="0"/>
          <w:numId w:val="7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-3"/>
        </w:rPr>
        <w:t>США и Канада</w:t>
      </w:r>
    </w:p>
    <w:p w:rsidR="00546EF7" w:rsidRPr="004571D5" w:rsidRDefault="00546EF7" w:rsidP="00565557">
      <w:pPr>
        <w:pStyle w:val="ac"/>
        <w:widowControl/>
        <w:numPr>
          <w:ilvl w:val="0"/>
          <w:numId w:val="7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-1"/>
        </w:rPr>
        <w:t>США, Мексика, Гватемала, Гондурас</w:t>
      </w:r>
    </w:p>
    <w:p w:rsidR="00546EF7" w:rsidRPr="004571D5" w:rsidRDefault="00546EF7" w:rsidP="00565557">
      <w:pPr>
        <w:pStyle w:val="ac"/>
        <w:widowControl/>
        <w:numPr>
          <w:ilvl w:val="0"/>
          <w:numId w:val="79"/>
        </w:numPr>
        <w:contextualSpacing/>
        <w:rPr>
          <w:rFonts w:ascii="Times New Roman" w:hAnsi="Times New Roman" w:cs="Times New Roman"/>
          <w:spacing w:val="-1"/>
        </w:rPr>
      </w:pPr>
      <w:r w:rsidRPr="004571D5">
        <w:rPr>
          <w:rFonts w:ascii="Times New Roman" w:hAnsi="Times New Roman" w:cs="Times New Roman"/>
          <w:spacing w:val="-1"/>
        </w:rPr>
        <w:t>США, Канада, Мексика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 xml:space="preserve">К странам, </w:t>
      </w:r>
      <w:r w:rsidRPr="004571D5">
        <w:rPr>
          <w:rFonts w:ascii="Times New Roman" w:hAnsi="Times New Roman" w:cs="Times New Roman"/>
          <w:b/>
          <w:spacing w:val="-1"/>
          <w:u w:val="single"/>
        </w:rPr>
        <w:t>не входящим</w:t>
      </w:r>
      <w:r w:rsidRPr="004571D5">
        <w:rPr>
          <w:rFonts w:ascii="Times New Roman" w:hAnsi="Times New Roman" w:cs="Times New Roman"/>
          <w:b/>
          <w:spacing w:val="-1"/>
        </w:rPr>
        <w:t xml:space="preserve"> в интеграционную группировку СНГ, относятся …</w:t>
      </w:r>
    </w:p>
    <w:p w:rsidR="00546EF7" w:rsidRPr="004571D5" w:rsidRDefault="00546EF7" w:rsidP="00565557">
      <w:pPr>
        <w:pStyle w:val="ac"/>
        <w:widowControl/>
        <w:numPr>
          <w:ilvl w:val="0"/>
          <w:numId w:val="80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Белоруссия</w:t>
      </w:r>
    </w:p>
    <w:p w:rsidR="00546EF7" w:rsidRPr="004571D5" w:rsidRDefault="00546EF7" w:rsidP="00565557">
      <w:pPr>
        <w:pStyle w:val="ac"/>
        <w:widowControl/>
        <w:numPr>
          <w:ilvl w:val="0"/>
          <w:numId w:val="80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Латвия</w:t>
      </w:r>
    </w:p>
    <w:p w:rsidR="00546EF7" w:rsidRPr="004571D5" w:rsidRDefault="00546EF7" w:rsidP="00565557">
      <w:pPr>
        <w:pStyle w:val="ac"/>
        <w:widowControl/>
        <w:numPr>
          <w:ilvl w:val="0"/>
          <w:numId w:val="80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 xml:space="preserve">Эстония  </w:t>
      </w:r>
    </w:p>
    <w:p w:rsidR="00546EF7" w:rsidRPr="004571D5" w:rsidRDefault="00546EF7" w:rsidP="00565557">
      <w:pPr>
        <w:pStyle w:val="ac"/>
        <w:widowControl/>
        <w:numPr>
          <w:ilvl w:val="0"/>
          <w:numId w:val="80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Россия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 xml:space="preserve">На развитие международной экономической интеграции оказывает влияние все перечисленное ниже, </w:t>
      </w:r>
      <w:r w:rsidRPr="004571D5">
        <w:rPr>
          <w:rFonts w:ascii="Times New Roman" w:hAnsi="Times New Roman" w:cs="Times New Roman"/>
          <w:b/>
          <w:spacing w:val="-1"/>
          <w:u w:val="single"/>
        </w:rPr>
        <w:t>кроме</w:t>
      </w:r>
      <w:r w:rsidRPr="004571D5">
        <w:rPr>
          <w:rFonts w:ascii="Times New Roman" w:hAnsi="Times New Roman" w:cs="Times New Roman"/>
          <w:b/>
          <w:spacing w:val="-1"/>
        </w:rPr>
        <w:t>…</w:t>
      </w:r>
    </w:p>
    <w:p w:rsidR="00546EF7" w:rsidRPr="004571D5" w:rsidRDefault="00546EF7" w:rsidP="00565557">
      <w:pPr>
        <w:pStyle w:val="ac"/>
        <w:widowControl/>
        <w:numPr>
          <w:ilvl w:val="0"/>
          <w:numId w:val="81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количества населения страны</w:t>
      </w:r>
    </w:p>
    <w:p w:rsidR="00546EF7" w:rsidRPr="004571D5" w:rsidRDefault="00546EF7" w:rsidP="00565557">
      <w:pPr>
        <w:pStyle w:val="ac"/>
        <w:widowControl/>
        <w:numPr>
          <w:ilvl w:val="0"/>
          <w:numId w:val="81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 xml:space="preserve">научно-технического прогресса </w:t>
      </w:r>
    </w:p>
    <w:p w:rsidR="00546EF7" w:rsidRPr="004571D5" w:rsidRDefault="00546EF7" w:rsidP="00565557">
      <w:pPr>
        <w:pStyle w:val="ac"/>
        <w:widowControl/>
        <w:numPr>
          <w:ilvl w:val="0"/>
          <w:numId w:val="81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международного разделения труда</w:t>
      </w:r>
    </w:p>
    <w:p w:rsidR="00546EF7" w:rsidRPr="004571D5" w:rsidRDefault="00546EF7" w:rsidP="00565557">
      <w:pPr>
        <w:pStyle w:val="ac"/>
        <w:widowControl/>
        <w:numPr>
          <w:ilvl w:val="0"/>
          <w:numId w:val="81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глобализации мировой экономики</w:t>
      </w:r>
    </w:p>
    <w:p w:rsidR="00546EF7" w:rsidRPr="004571D5" w:rsidRDefault="00546EF7" w:rsidP="00565557">
      <w:pPr>
        <w:widowControl/>
        <w:numPr>
          <w:ilvl w:val="0"/>
          <w:numId w:val="32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Главным законодательным органом ЕС является ...</w:t>
      </w:r>
    </w:p>
    <w:p w:rsidR="00546EF7" w:rsidRPr="004571D5" w:rsidRDefault="00546EF7" w:rsidP="00565557">
      <w:pPr>
        <w:pStyle w:val="ac"/>
        <w:widowControl/>
        <w:numPr>
          <w:ilvl w:val="0"/>
          <w:numId w:val="82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Парламентская ассамблея Совета Европы</w:t>
      </w:r>
    </w:p>
    <w:p w:rsidR="00546EF7" w:rsidRPr="004571D5" w:rsidRDefault="00546EF7" w:rsidP="00565557">
      <w:pPr>
        <w:pStyle w:val="ac"/>
        <w:widowControl/>
        <w:numPr>
          <w:ilvl w:val="0"/>
          <w:numId w:val="82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Европейский парламент</w:t>
      </w:r>
    </w:p>
    <w:p w:rsidR="00546EF7" w:rsidRPr="004571D5" w:rsidRDefault="00546EF7" w:rsidP="00565557">
      <w:pPr>
        <w:pStyle w:val="ac"/>
        <w:widowControl/>
        <w:numPr>
          <w:ilvl w:val="0"/>
          <w:numId w:val="82"/>
        </w:numPr>
        <w:contextualSpacing/>
        <w:rPr>
          <w:rFonts w:ascii="Times New Roman" w:hAnsi="Times New Roman" w:cs="Times New Roman"/>
          <w:spacing w:val="1"/>
        </w:rPr>
      </w:pPr>
      <w:r w:rsidRPr="004571D5">
        <w:rPr>
          <w:rFonts w:ascii="Times New Roman" w:hAnsi="Times New Roman" w:cs="Times New Roman"/>
          <w:spacing w:val="1"/>
        </w:rPr>
        <w:t>Европейская комиссия</w:t>
      </w:r>
    </w:p>
    <w:p w:rsidR="00546EF7" w:rsidRPr="004571D5" w:rsidRDefault="00546EF7" w:rsidP="00565557">
      <w:pPr>
        <w:pStyle w:val="ac"/>
        <w:widowControl/>
        <w:numPr>
          <w:ilvl w:val="0"/>
          <w:numId w:val="82"/>
        </w:numPr>
        <w:contextualSpacing/>
        <w:rPr>
          <w:rFonts w:ascii="Times New Roman" w:hAnsi="Times New Roman" w:cs="Times New Roman"/>
          <w:spacing w:val="1"/>
          <w:u w:val="single"/>
        </w:rPr>
      </w:pPr>
      <w:r w:rsidRPr="004571D5">
        <w:rPr>
          <w:rFonts w:ascii="Times New Roman" w:hAnsi="Times New Roman" w:cs="Times New Roman"/>
          <w:spacing w:val="1"/>
        </w:rPr>
        <w:lastRenderedPageBreak/>
        <w:t>Гаагский трибунал</w:t>
      </w:r>
    </w:p>
    <w:p w:rsidR="00546EF7" w:rsidRPr="004571D5" w:rsidRDefault="00546EF7" w:rsidP="00097B02">
      <w:pPr>
        <w:widowControl/>
        <w:shd w:val="clear" w:color="auto" w:fill="FFFFFF"/>
        <w:ind w:left="709" w:hanging="709"/>
        <w:jc w:val="center"/>
        <w:rPr>
          <w:rFonts w:ascii="Times New Roman" w:hAnsi="Times New Roman" w:cs="Times New Roman"/>
          <w:b/>
          <w:u w:val="single"/>
        </w:rPr>
      </w:pPr>
      <w:r w:rsidRPr="004571D5">
        <w:rPr>
          <w:rFonts w:ascii="Times New Roman" w:hAnsi="Times New Roman" w:cs="Times New Roman"/>
          <w:b/>
          <w:color w:val="auto"/>
          <w:lang w:bidi="en-US"/>
        </w:rPr>
        <w:t>Раздел 7. МЕЖДУНАРОДНОЕ ДВИЖЕНИЕ КАПИТАЛА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>Причины экспорта капитала</w:t>
      </w:r>
    </w:p>
    <w:p w:rsidR="00546EF7" w:rsidRPr="004571D5" w:rsidRDefault="00546EF7" w:rsidP="00546EF7">
      <w:pPr>
        <w:widowControl/>
        <w:ind w:left="709" w:hanging="709"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1"/>
        </w:rPr>
        <w:t>(Два правильных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8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Экономика масштаба</w:t>
      </w:r>
    </w:p>
    <w:p w:rsidR="00546EF7" w:rsidRPr="004571D5" w:rsidRDefault="00546EF7" w:rsidP="00565557">
      <w:pPr>
        <w:pStyle w:val="ac"/>
        <w:widowControl/>
        <w:numPr>
          <w:ilvl w:val="0"/>
          <w:numId w:val="8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Опасность национализма</w:t>
      </w:r>
    </w:p>
    <w:p w:rsidR="00546EF7" w:rsidRPr="004571D5" w:rsidRDefault="00546EF7" w:rsidP="00565557">
      <w:pPr>
        <w:pStyle w:val="ac"/>
        <w:widowControl/>
        <w:numPr>
          <w:ilvl w:val="0"/>
          <w:numId w:val="8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Технологическая отсталость инвестора</w:t>
      </w:r>
    </w:p>
    <w:p w:rsidR="00546EF7" w:rsidRPr="004571D5" w:rsidRDefault="00546EF7" w:rsidP="00565557">
      <w:pPr>
        <w:pStyle w:val="ac"/>
        <w:widowControl/>
        <w:numPr>
          <w:ilvl w:val="0"/>
          <w:numId w:val="8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Технологическое лидерство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>Международный банк реконструкции и развития (МБРР) чаще всего называют …</w:t>
      </w:r>
    </w:p>
    <w:p w:rsidR="00546EF7" w:rsidRPr="004571D5" w:rsidRDefault="00546EF7" w:rsidP="00565557">
      <w:pPr>
        <w:widowControl/>
        <w:numPr>
          <w:ilvl w:val="0"/>
          <w:numId w:val="35"/>
        </w:numPr>
        <w:shd w:val="clear" w:color="auto" w:fill="FFFFFF"/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Банком реконструкции</w:t>
      </w:r>
    </w:p>
    <w:p w:rsidR="00546EF7" w:rsidRPr="004571D5" w:rsidRDefault="00546EF7" w:rsidP="00565557">
      <w:pPr>
        <w:pStyle w:val="ac"/>
        <w:widowControl/>
        <w:numPr>
          <w:ilvl w:val="0"/>
          <w:numId w:val="3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Всемирным банком</w:t>
      </w:r>
    </w:p>
    <w:p w:rsidR="00546EF7" w:rsidRPr="004571D5" w:rsidRDefault="00546EF7" w:rsidP="00565557">
      <w:pPr>
        <w:pStyle w:val="ac"/>
        <w:widowControl/>
        <w:numPr>
          <w:ilvl w:val="0"/>
          <w:numId w:val="3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Банком ООН</w:t>
      </w:r>
    </w:p>
    <w:p w:rsidR="00546EF7" w:rsidRPr="004571D5" w:rsidRDefault="00546EF7" w:rsidP="00565557">
      <w:pPr>
        <w:pStyle w:val="ac"/>
        <w:widowControl/>
        <w:numPr>
          <w:ilvl w:val="0"/>
          <w:numId w:val="3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Банком развития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  <w:spacing w:val="-1"/>
        </w:rPr>
        <w:t>Основными функциями МВФ являются</w:t>
      </w:r>
      <w:r w:rsidRPr="004571D5">
        <w:rPr>
          <w:rFonts w:ascii="Times New Roman" w:hAnsi="Times New Roman" w:cs="Times New Roman"/>
          <w:b/>
          <w:color w:val="auto"/>
        </w:rPr>
        <w:t xml:space="preserve"> …</w:t>
      </w:r>
    </w:p>
    <w:p w:rsidR="00546EF7" w:rsidRPr="004571D5" w:rsidRDefault="00546EF7" w:rsidP="00565557">
      <w:pPr>
        <w:pStyle w:val="ac"/>
        <w:widowControl/>
        <w:numPr>
          <w:ilvl w:val="0"/>
          <w:numId w:val="8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финансовая помощь для преодоления дефицита платежного баланса</w:t>
      </w:r>
    </w:p>
    <w:p w:rsidR="00546EF7" w:rsidRPr="004571D5" w:rsidRDefault="00546EF7" w:rsidP="00565557">
      <w:pPr>
        <w:pStyle w:val="ac"/>
        <w:widowControl/>
        <w:numPr>
          <w:ilvl w:val="0"/>
          <w:numId w:val="8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содействие техническому прогрессу</w:t>
      </w:r>
    </w:p>
    <w:p w:rsidR="00546EF7" w:rsidRPr="004571D5" w:rsidRDefault="00546EF7" w:rsidP="00565557">
      <w:pPr>
        <w:pStyle w:val="ac"/>
        <w:widowControl/>
        <w:numPr>
          <w:ilvl w:val="0"/>
          <w:numId w:val="8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консультирование и сотрудничество</w:t>
      </w:r>
    </w:p>
    <w:p w:rsidR="00546EF7" w:rsidRPr="004571D5" w:rsidRDefault="00546EF7" w:rsidP="00565557">
      <w:pPr>
        <w:pStyle w:val="ac"/>
        <w:widowControl/>
        <w:numPr>
          <w:ilvl w:val="0"/>
          <w:numId w:val="8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установление валютных курсов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</w:rPr>
        <w:t xml:space="preserve">Предприятие с иностранными инвестициями по методике международных организаций - это акционерное или неакционерное предприятие, </w:t>
      </w:r>
      <w:r w:rsidRPr="004571D5">
        <w:rPr>
          <w:rFonts w:ascii="Times New Roman" w:hAnsi="Times New Roman" w:cs="Times New Roman"/>
          <w:b/>
          <w:spacing w:val="-1"/>
        </w:rPr>
        <w:t>в котором прямому инвестору нерезиденту принадлежит</w:t>
      </w:r>
    </w:p>
    <w:p w:rsidR="00546EF7" w:rsidRPr="004571D5" w:rsidRDefault="00546EF7" w:rsidP="00565557">
      <w:pPr>
        <w:pStyle w:val="ac"/>
        <w:widowControl/>
        <w:numPr>
          <w:ilvl w:val="0"/>
          <w:numId w:val="8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1"/>
        </w:rPr>
        <w:t>менее 5 % капитала</w:t>
      </w:r>
    </w:p>
    <w:p w:rsidR="00546EF7" w:rsidRPr="004571D5" w:rsidRDefault="00546EF7" w:rsidP="00565557">
      <w:pPr>
        <w:pStyle w:val="ac"/>
        <w:widowControl/>
        <w:numPr>
          <w:ilvl w:val="0"/>
          <w:numId w:val="8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6"/>
        </w:rPr>
        <w:t xml:space="preserve">более 10 % обыкновенных акций и голосов или их эквивалент (в неакционерном предприятии) </w:t>
      </w:r>
    </w:p>
    <w:p w:rsidR="00546EF7" w:rsidRPr="004571D5" w:rsidRDefault="00546EF7" w:rsidP="00565557">
      <w:pPr>
        <w:pStyle w:val="ac"/>
        <w:widowControl/>
        <w:numPr>
          <w:ilvl w:val="0"/>
          <w:numId w:val="8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5"/>
        </w:rPr>
        <w:t xml:space="preserve">более 50 % обыкновенных акций и голосов или их эквивалентно (в неакционерных предприятиях) </w:t>
      </w:r>
    </w:p>
    <w:p w:rsidR="00546EF7" w:rsidRPr="004571D5" w:rsidRDefault="00546EF7" w:rsidP="00565557">
      <w:pPr>
        <w:pStyle w:val="ac"/>
        <w:widowControl/>
        <w:numPr>
          <w:ilvl w:val="0"/>
          <w:numId w:val="8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>менее 8% обыкновенных акций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-3"/>
        </w:rPr>
        <w:t>Прямые иностранные инвестиции имеют цель</w:t>
      </w:r>
    </w:p>
    <w:p w:rsidR="00546EF7" w:rsidRPr="004571D5" w:rsidRDefault="00546EF7" w:rsidP="00565557">
      <w:pPr>
        <w:pStyle w:val="ac"/>
        <w:widowControl/>
        <w:numPr>
          <w:ilvl w:val="0"/>
          <w:numId w:val="86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4"/>
        </w:rPr>
        <w:t>приобретение долгосрочного интереса в стране приложения капитала</w:t>
      </w:r>
    </w:p>
    <w:p w:rsidR="00546EF7" w:rsidRPr="004571D5" w:rsidRDefault="00546EF7" w:rsidP="00565557">
      <w:pPr>
        <w:pStyle w:val="ac"/>
        <w:widowControl/>
        <w:numPr>
          <w:ilvl w:val="0"/>
          <w:numId w:val="86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>вложение капитала в иностранные ценные бумаги, не дающие инвестору права реального контроля над объектом</w:t>
      </w:r>
    </w:p>
    <w:p w:rsidR="00546EF7" w:rsidRPr="004571D5" w:rsidRDefault="00546EF7" w:rsidP="00565557">
      <w:pPr>
        <w:pStyle w:val="ac"/>
        <w:widowControl/>
        <w:numPr>
          <w:ilvl w:val="0"/>
          <w:numId w:val="86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>контроль инвестора над объектом капитала</w:t>
      </w:r>
    </w:p>
    <w:p w:rsidR="00546EF7" w:rsidRPr="004571D5" w:rsidRDefault="00546EF7" w:rsidP="00565557">
      <w:pPr>
        <w:pStyle w:val="ac"/>
        <w:widowControl/>
        <w:numPr>
          <w:ilvl w:val="0"/>
          <w:numId w:val="86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получение дохода на основе колебаний курсов ценных бумаг</w:t>
      </w:r>
    </w:p>
    <w:p w:rsidR="00546EF7" w:rsidRPr="004571D5" w:rsidRDefault="00546EF7" w:rsidP="00565557">
      <w:pPr>
        <w:widowControl/>
        <w:numPr>
          <w:ilvl w:val="0"/>
          <w:numId w:val="34"/>
        </w:numPr>
        <w:shd w:val="clear" w:color="auto" w:fill="FFFFFF"/>
        <w:ind w:left="709" w:hanging="709"/>
        <w:contextualSpacing/>
        <w:rPr>
          <w:rFonts w:ascii="Times New Roman" w:hAnsi="Times New Roman" w:cs="Times New Roman"/>
          <w:b/>
          <w:spacing w:val="5"/>
        </w:rPr>
      </w:pPr>
      <w:r w:rsidRPr="004571D5">
        <w:rPr>
          <w:rFonts w:ascii="Times New Roman" w:hAnsi="Times New Roman" w:cs="Times New Roman"/>
          <w:b/>
          <w:spacing w:val="5"/>
        </w:rPr>
        <w:t>Ссудная форма вывоза капитала:</w:t>
      </w:r>
    </w:p>
    <w:p w:rsidR="00546EF7" w:rsidRPr="004571D5" w:rsidRDefault="00546EF7" w:rsidP="00565557">
      <w:pPr>
        <w:pStyle w:val="ac"/>
        <w:widowControl/>
        <w:numPr>
          <w:ilvl w:val="0"/>
          <w:numId w:val="87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обеспечивает владение контрольным пакетом акций предприятия</w:t>
      </w:r>
    </w:p>
    <w:p w:rsidR="00546EF7" w:rsidRPr="004571D5" w:rsidRDefault="00546EF7" w:rsidP="00565557">
      <w:pPr>
        <w:pStyle w:val="ac"/>
        <w:widowControl/>
        <w:numPr>
          <w:ilvl w:val="0"/>
          <w:numId w:val="87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 xml:space="preserve">предполагает предоставление кредита и получение по нему процента    </w:t>
      </w:r>
    </w:p>
    <w:p w:rsidR="00546EF7" w:rsidRPr="004571D5" w:rsidRDefault="00546EF7" w:rsidP="00565557">
      <w:pPr>
        <w:pStyle w:val="ac"/>
        <w:widowControl/>
        <w:numPr>
          <w:ilvl w:val="0"/>
          <w:numId w:val="87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дает право владения определенной долей капитала предприятия</w:t>
      </w:r>
    </w:p>
    <w:p w:rsidR="00546EF7" w:rsidRPr="004571D5" w:rsidRDefault="00546EF7" w:rsidP="00565557">
      <w:pPr>
        <w:pStyle w:val="ac"/>
        <w:widowControl/>
        <w:numPr>
          <w:ilvl w:val="0"/>
          <w:numId w:val="87"/>
        </w:numPr>
        <w:shd w:val="clear" w:color="auto" w:fill="FFFFFF"/>
        <w:contextualSpacing/>
        <w:rPr>
          <w:rFonts w:ascii="Times New Roman" w:hAnsi="Times New Roman" w:cs="Times New Roman"/>
          <w:spacing w:val="3"/>
          <w:u w:val="single"/>
        </w:rPr>
      </w:pPr>
      <w:r w:rsidRPr="004571D5">
        <w:rPr>
          <w:rFonts w:ascii="Times New Roman" w:hAnsi="Times New Roman" w:cs="Times New Roman"/>
          <w:spacing w:val="5"/>
        </w:rPr>
        <w:t>характеризуется безвозмездной передачей капитала</w:t>
      </w:r>
    </w:p>
    <w:p w:rsidR="00546EF7" w:rsidRPr="004571D5" w:rsidRDefault="00546EF7" w:rsidP="00565557">
      <w:pPr>
        <w:widowControl/>
        <w:numPr>
          <w:ilvl w:val="0"/>
          <w:numId w:val="34"/>
        </w:numPr>
        <w:shd w:val="clear" w:color="auto" w:fill="FFFFFF"/>
        <w:ind w:left="709" w:hanging="709"/>
        <w:contextualSpacing/>
        <w:rPr>
          <w:rFonts w:ascii="Times New Roman" w:hAnsi="Times New Roman" w:cs="Times New Roman"/>
          <w:b/>
          <w:spacing w:val="5"/>
        </w:rPr>
      </w:pPr>
      <w:r w:rsidRPr="004571D5">
        <w:rPr>
          <w:rFonts w:ascii="Times New Roman" w:hAnsi="Times New Roman" w:cs="Times New Roman"/>
          <w:b/>
          <w:spacing w:val="5"/>
        </w:rPr>
        <w:t>Портфельные иностранные инвестиции:</w:t>
      </w:r>
    </w:p>
    <w:p w:rsidR="00546EF7" w:rsidRPr="004571D5" w:rsidRDefault="00546EF7" w:rsidP="00546EF7">
      <w:pPr>
        <w:widowControl/>
        <w:shd w:val="clear" w:color="auto" w:fill="FFFFFF"/>
        <w:ind w:left="709" w:hanging="709"/>
        <w:rPr>
          <w:rFonts w:ascii="Times New Roman" w:hAnsi="Times New Roman" w:cs="Times New Roman"/>
          <w:b/>
          <w:spacing w:val="5"/>
        </w:rPr>
      </w:pPr>
      <w:r w:rsidRPr="004571D5">
        <w:rPr>
          <w:rFonts w:ascii="Times New Roman" w:hAnsi="Times New Roman" w:cs="Times New Roman"/>
          <w:b/>
          <w:spacing w:val="5"/>
        </w:rPr>
        <w:t>(Два правильных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88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вложение капитала, обеспечивающего установление контроля над деятельностью зарубежного предприятия</w:t>
      </w:r>
    </w:p>
    <w:p w:rsidR="00546EF7" w:rsidRPr="004571D5" w:rsidRDefault="00546EF7" w:rsidP="00565557">
      <w:pPr>
        <w:pStyle w:val="ac"/>
        <w:widowControl/>
        <w:numPr>
          <w:ilvl w:val="0"/>
          <w:numId w:val="88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 xml:space="preserve">вложение капитала, не позволяющего установить контроль над деятельностью зарубежного предприятия     </w:t>
      </w:r>
    </w:p>
    <w:p w:rsidR="00546EF7" w:rsidRPr="004571D5" w:rsidRDefault="00546EF7" w:rsidP="00565557">
      <w:pPr>
        <w:pStyle w:val="ac"/>
        <w:widowControl/>
        <w:numPr>
          <w:ilvl w:val="0"/>
          <w:numId w:val="88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предоставление кредита зарубежному партнеру</w:t>
      </w:r>
    </w:p>
    <w:p w:rsidR="00546EF7" w:rsidRPr="004571D5" w:rsidRDefault="00546EF7" w:rsidP="00565557">
      <w:pPr>
        <w:pStyle w:val="ac"/>
        <w:widowControl/>
        <w:numPr>
          <w:ilvl w:val="0"/>
          <w:numId w:val="88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 xml:space="preserve">приобретение незначительной части акций зарубежного предприятия     </w:t>
      </w:r>
    </w:p>
    <w:p w:rsidR="00546EF7" w:rsidRPr="004571D5" w:rsidRDefault="00546EF7" w:rsidP="00565557">
      <w:pPr>
        <w:pStyle w:val="ac"/>
        <w:widowControl/>
        <w:numPr>
          <w:ilvl w:val="0"/>
          <w:numId w:val="88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4571D5">
        <w:rPr>
          <w:rFonts w:ascii="Times New Roman" w:hAnsi="Times New Roman" w:cs="Times New Roman"/>
          <w:spacing w:val="5"/>
        </w:rPr>
        <w:t>скупка контрольного пакета акций зарубежного предприятия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>Объем импорта прямых иностранных инвестиций тем больше, чем больше</w:t>
      </w:r>
    </w:p>
    <w:p w:rsidR="00546EF7" w:rsidRPr="004571D5" w:rsidRDefault="00546EF7" w:rsidP="00546EF7">
      <w:pPr>
        <w:widowControl/>
        <w:ind w:left="709" w:hanging="709"/>
        <w:rPr>
          <w:rFonts w:ascii="Times New Roman" w:hAnsi="Times New Roman" w:cs="Times New Roman"/>
          <w:b/>
          <w:spacing w:val="-1"/>
        </w:rPr>
      </w:pPr>
      <w:r w:rsidRPr="004571D5">
        <w:rPr>
          <w:rFonts w:ascii="Times New Roman" w:hAnsi="Times New Roman" w:cs="Times New Roman"/>
          <w:b/>
          <w:spacing w:val="-1"/>
        </w:rPr>
        <w:t>(Два правильных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8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>емкость внутреннего рынка принимающей страны</w:t>
      </w:r>
    </w:p>
    <w:p w:rsidR="00546EF7" w:rsidRPr="004571D5" w:rsidRDefault="00546EF7" w:rsidP="00565557">
      <w:pPr>
        <w:pStyle w:val="ac"/>
        <w:widowControl/>
        <w:numPr>
          <w:ilvl w:val="0"/>
          <w:numId w:val="8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2"/>
        </w:rPr>
        <w:lastRenderedPageBreak/>
        <w:t xml:space="preserve">бедного населения в </w:t>
      </w:r>
      <w:r w:rsidRPr="004571D5">
        <w:rPr>
          <w:rFonts w:ascii="Times New Roman" w:hAnsi="Times New Roman" w:cs="Times New Roman"/>
          <w:spacing w:val="3"/>
        </w:rPr>
        <w:t>принимающей стране</w:t>
      </w:r>
    </w:p>
    <w:p w:rsidR="00546EF7" w:rsidRPr="004571D5" w:rsidRDefault="00546EF7" w:rsidP="00565557">
      <w:pPr>
        <w:pStyle w:val="ac"/>
        <w:widowControl/>
        <w:numPr>
          <w:ilvl w:val="0"/>
          <w:numId w:val="8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>издержки производства в принимающей стране</w:t>
      </w:r>
    </w:p>
    <w:p w:rsidR="00546EF7" w:rsidRPr="004571D5" w:rsidRDefault="00546EF7" w:rsidP="00565557">
      <w:pPr>
        <w:pStyle w:val="ac"/>
        <w:widowControl/>
        <w:numPr>
          <w:ilvl w:val="0"/>
          <w:numId w:val="89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4571D5">
        <w:rPr>
          <w:rFonts w:ascii="Times New Roman" w:hAnsi="Times New Roman" w:cs="Times New Roman"/>
          <w:spacing w:val="3"/>
        </w:rPr>
        <w:t>природных ресурсов у принимающей страны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</w:rPr>
        <w:t>Отсутствие ограничений на платежи, связанные с прямыми и портфельными инвестициями и кредитами это:</w:t>
      </w:r>
    </w:p>
    <w:p w:rsidR="00546EF7" w:rsidRPr="004571D5" w:rsidRDefault="00546EF7" w:rsidP="00565557">
      <w:pPr>
        <w:pStyle w:val="ac"/>
        <w:widowControl/>
        <w:numPr>
          <w:ilvl w:val="0"/>
          <w:numId w:val="9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конвертируемость по текущим операциям </w:t>
      </w:r>
    </w:p>
    <w:p w:rsidR="00546EF7" w:rsidRPr="004571D5" w:rsidRDefault="00546EF7" w:rsidP="00565557">
      <w:pPr>
        <w:pStyle w:val="ac"/>
        <w:widowControl/>
        <w:numPr>
          <w:ilvl w:val="0"/>
          <w:numId w:val="9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конвертируемость по капитальным операциям </w:t>
      </w:r>
    </w:p>
    <w:p w:rsidR="00546EF7" w:rsidRPr="004571D5" w:rsidRDefault="00546EF7" w:rsidP="00565557">
      <w:pPr>
        <w:pStyle w:val="ac"/>
        <w:widowControl/>
        <w:numPr>
          <w:ilvl w:val="0"/>
          <w:numId w:val="9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полная конвертируемость </w:t>
      </w:r>
    </w:p>
    <w:p w:rsidR="00546EF7" w:rsidRPr="004571D5" w:rsidRDefault="00546EF7" w:rsidP="00565557">
      <w:pPr>
        <w:pStyle w:val="ac"/>
        <w:widowControl/>
        <w:numPr>
          <w:ilvl w:val="0"/>
          <w:numId w:val="9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>неконвертируемость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  <w:spacing w:val="2"/>
        </w:rPr>
        <w:t>Транснациональная корпорация (ТНК) - это корпорация</w:t>
      </w:r>
    </w:p>
    <w:p w:rsidR="00546EF7" w:rsidRPr="004571D5" w:rsidRDefault="00546EF7" w:rsidP="00565557">
      <w:pPr>
        <w:pStyle w:val="ac"/>
        <w:widowControl/>
        <w:numPr>
          <w:ilvl w:val="0"/>
          <w:numId w:val="91"/>
        </w:numPr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 xml:space="preserve">корпорация, головная компания, которой принадлежит капитал у одной страны, а филиалы размещены во многих странах </w:t>
      </w:r>
    </w:p>
    <w:p w:rsidR="00546EF7" w:rsidRPr="004571D5" w:rsidRDefault="00546EF7" w:rsidP="00565557">
      <w:pPr>
        <w:pStyle w:val="ac"/>
        <w:widowControl/>
        <w:numPr>
          <w:ilvl w:val="0"/>
          <w:numId w:val="91"/>
        </w:numPr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3"/>
        </w:rPr>
        <w:t xml:space="preserve">действующая в нескольких отраслях </w:t>
      </w:r>
    </w:p>
    <w:p w:rsidR="00546EF7" w:rsidRPr="004571D5" w:rsidRDefault="00546EF7" w:rsidP="00565557">
      <w:pPr>
        <w:pStyle w:val="ac"/>
        <w:widowControl/>
        <w:numPr>
          <w:ilvl w:val="0"/>
          <w:numId w:val="91"/>
        </w:numPr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крупнейшая национальная фирма </w:t>
      </w:r>
    </w:p>
    <w:p w:rsidR="00546EF7" w:rsidRPr="004571D5" w:rsidRDefault="00546EF7" w:rsidP="00565557">
      <w:pPr>
        <w:pStyle w:val="ac"/>
        <w:widowControl/>
        <w:numPr>
          <w:ilvl w:val="0"/>
          <w:numId w:val="91"/>
        </w:numPr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  <w:spacing w:val="4"/>
        </w:rPr>
        <w:t>транспортная корпорация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4571D5">
        <w:rPr>
          <w:rFonts w:ascii="Times New Roman" w:hAnsi="Times New Roman" w:cs="Times New Roman"/>
          <w:b/>
        </w:rPr>
        <w:t>Дочерняя компания - это форма предприятия с иностранными инвестициями, в котором прямой инвестор - нерезидент владеет, как правило</w:t>
      </w:r>
    </w:p>
    <w:p w:rsidR="00546EF7" w:rsidRPr="004571D5" w:rsidRDefault="00546EF7" w:rsidP="00565557">
      <w:pPr>
        <w:pStyle w:val="ac"/>
        <w:widowControl/>
        <w:numPr>
          <w:ilvl w:val="0"/>
          <w:numId w:val="9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менее 20 % капитала </w:t>
      </w:r>
    </w:p>
    <w:p w:rsidR="00546EF7" w:rsidRPr="004571D5" w:rsidRDefault="00546EF7" w:rsidP="00565557">
      <w:pPr>
        <w:pStyle w:val="ac"/>
        <w:widowControl/>
        <w:numPr>
          <w:ilvl w:val="0"/>
          <w:numId w:val="9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более 50 % капитала </w:t>
      </w:r>
    </w:p>
    <w:p w:rsidR="00546EF7" w:rsidRPr="004571D5" w:rsidRDefault="00546EF7" w:rsidP="00565557">
      <w:pPr>
        <w:pStyle w:val="ac"/>
        <w:widowControl/>
        <w:numPr>
          <w:ilvl w:val="0"/>
          <w:numId w:val="9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4571D5">
        <w:rPr>
          <w:rFonts w:ascii="Times New Roman" w:hAnsi="Times New Roman" w:cs="Times New Roman"/>
        </w:rPr>
        <w:t xml:space="preserve">менее 50 % капитала </w:t>
      </w:r>
    </w:p>
    <w:p w:rsidR="00546EF7" w:rsidRPr="004571D5" w:rsidRDefault="00546EF7" w:rsidP="00565557">
      <w:pPr>
        <w:pStyle w:val="ac"/>
        <w:widowControl/>
        <w:numPr>
          <w:ilvl w:val="0"/>
          <w:numId w:val="92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от 10 % до 49 % капитала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 xml:space="preserve">Обсуждением пересмотра государственных долгов обычно занимается … </w:t>
      </w:r>
    </w:p>
    <w:p w:rsidR="00546EF7" w:rsidRPr="004571D5" w:rsidRDefault="00546EF7" w:rsidP="00565557">
      <w:pPr>
        <w:pStyle w:val="ac"/>
        <w:widowControl/>
        <w:numPr>
          <w:ilvl w:val="0"/>
          <w:numId w:val="93"/>
        </w:numPr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Парижский клуб </w:t>
      </w:r>
    </w:p>
    <w:p w:rsidR="00546EF7" w:rsidRPr="004571D5" w:rsidRDefault="00546EF7" w:rsidP="00565557">
      <w:pPr>
        <w:pStyle w:val="ac"/>
        <w:widowControl/>
        <w:numPr>
          <w:ilvl w:val="0"/>
          <w:numId w:val="93"/>
        </w:numPr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Лондонский клуб банков </w:t>
      </w:r>
    </w:p>
    <w:p w:rsidR="00546EF7" w:rsidRPr="004571D5" w:rsidRDefault="00546EF7" w:rsidP="00565557">
      <w:pPr>
        <w:pStyle w:val="ac"/>
        <w:widowControl/>
        <w:numPr>
          <w:ilvl w:val="0"/>
          <w:numId w:val="93"/>
        </w:numPr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Международный банк реконструкции и развития </w:t>
      </w:r>
    </w:p>
    <w:p w:rsidR="00546EF7" w:rsidRPr="004571D5" w:rsidRDefault="00546EF7" w:rsidP="00565557">
      <w:pPr>
        <w:pStyle w:val="ac"/>
        <w:widowControl/>
        <w:numPr>
          <w:ilvl w:val="0"/>
          <w:numId w:val="93"/>
        </w:numPr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Генеральная Ассамблея ООН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 xml:space="preserve">В число принципов международного кредитования </w:t>
      </w:r>
      <w:r w:rsidRPr="004571D5">
        <w:rPr>
          <w:rFonts w:ascii="Times New Roman" w:hAnsi="Times New Roman" w:cs="Times New Roman"/>
          <w:b/>
          <w:u w:val="single"/>
        </w:rPr>
        <w:t>не входит</w:t>
      </w:r>
      <w:r w:rsidRPr="004571D5">
        <w:rPr>
          <w:rFonts w:ascii="Times New Roman" w:hAnsi="Times New Roman" w:cs="Times New Roman"/>
          <w:b/>
        </w:rPr>
        <w:t xml:space="preserve"> … </w:t>
      </w:r>
    </w:p>
    <w:p w:rsidR="00546EF7" w:rsidRPr="004571D5" w:rsidRDefault="00546EF7" w:rsidP="00565557">
      <w:pPr>
        <w:pStyle w:val="ac"/>
        <w:widowControl/>
        <w:numPr>
          <w:ilvl w:val="0"/>
          <w:numId w:val="94"/>
        </w:numPr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возвратность </w:t>
      </w:r>
    </w:p>
    <w:p w:rsidR="00546EF7" w:rsidRPr="004571D5" w:rsidRDefault="00546EF7" w:rsidP="00565557">
      <w:pPr>
        <w:pStyle w:val="ac"/>
        <w:widowControl/>
        <w:numPr>
          <w:ilvl w:val="0"/>
          <w:numId w:val="94"/>
        </w:numPr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платность </w:t>
      </w:r>
    </w:p>
    <w:p w:rsidR="00546EF7" w:rsidRPr="004571D5" w:rsidRDefault="00546EF7" w:rsidP="00565557">
      <w:pPr>
        <w:pStyle w:val="ac"/>
        <w:widowControl/>
        <w:numPr>
          <w:ilvl w:val="0"/>
          <w:numId w:val="94"/>
        </w:numPr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альтернативность </w:t>
      </w:r>
    </w:p>
    <w:p w:rsidR="00546EF7" w:rsidRPr="004571D5" w:rsidRDefault="00546EF7" w:rsidP="00565557">
      <w:pPr>
        <w:pStyle w:val="ac"/>
        <w:widowControl/>
        <w:numPr>
          <w:ilvl w:val="0"/>
          <w:numId w:val="94"/>
        </w:numPr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срочность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Каковы основные причины вывоза капитала:</w:t>
      </w:r>
    </w:p>
    <w:p w:rsidR="00546EF7" w:rsidRPr="004571D5" w:rsidRDefault="00546EF7" w:rsidP="00546EF7">
      <w:pPr>
        <w:widowControl/>
        <w:ind w:left="709" w:hanging="709"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</w:rPr>
        <w:t>(Два правильных ответа)</w:t>
      </w:r>
    </w:p>
    <w:p w:rsidR="00546EF7" w:rsidRPr="004571D5" w:rsidRDefault="00546EF7" w:rsidP="00565557">
      <w:pPr>
        <w:pStyle w:val="ac"/>
        <w:widowControl/>
        <w:numPr>
          <w:ilvl w:val="0"/>
          <w:numId w:val="9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бегство от инфляции    </w:t>
      </w:r>
    </w:p>
    <w:p w:rsidR="00546EF7" w:rsidRPr="004571D5" w:rsidRDefault="00546EF7" w:rsidP="00565557">
      <w:pPr>
        <w:pStyle w:val="ac"/>
        <w:widowControl/>
        <w:numPr>
          <w:ilvl w:val="0"/>
          <w:numId w:val="9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кредитование вывоза товаров и услуг</w:t>
      </w:r>
    </w:p>
    <w:p w:rsidR="00546EF7" w:rsidRPr="004571D5" w:rsidRDefault="00546EF7" w:rsidP="00565557">
      <w:pPr>
        <w:pStyle w:val="ac"/>
        <w:widowControl/>
        <w:numPr>
          <w:ilvl w:val="0"/>
          <w:numId w:val="9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 xml:space="preserve">стремление получить прибыль на вывезенный капитал     </w:t>
      </w:r>
    </w:p>
    <w:p w:rsidR="00546EF7" w:rsidRPr="004571D5" w:rsidRDefault="00546EF7" w:rsidP="00565557">
      <w:pPr>
        <w:pStyle w:val="ac"/>
        <w:widowControl/>
        <w:numPr>
          <w:ilvl w:val="0"/>
          <w:numId w:val="9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4571D5">
        <w:rPr>
          <w:rFonts w:ascii="Times New Roman" w:hAnsi="Times New Roman" w:cs="Times New Roman"/>
        </w:rPr>
        <w:t>несовпадение спроса и предложения на рынке капиталов данной страны</w:t>
      </w:r>
    </w:p>
    <w:p w:rsidR="00546EF7" w:rsidRPr="004571D5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4571D5">
        <w:rPr>
          <w:rFonts w:ascii="Times New Roman" w:hAnsi="Times New Roman" w:cs="Times New Roman"/>
          <w:b/>
          <w:bCs/>
        </w:rPr>
        <w:t>Платежный баланс это ...</w:t>
      </w:r>
    </w:p>
    <w:p w:rsidR="00546EF7" w:rsidRPr="00565557" w:rsidRDefault="00546EF7" w:rsidP="00565557">
      <w:pPr>
        <w:pStyle w:val="ac"/>
        <w:widowControl/>
        <w:numPr>
          <w:ilvl w:val="0"/>
          <w:numId w:val="9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внешнеторговый баланс</w:t>
      </w:r>
    </w:p>
    <w:p w:rsidR="00546EF7" w:rsidRPr="00565557" w:rsidRDefault="00546EF7" w:rsidP="00565557">
      <w:pPr>
        <w:pStyle w:val="ac"/>
        <w:widowControl/>
        <w:numPr>
          <w:ilvl w:val="0"/>
          <w:numId w:val="9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часть государственного бюджета</w:t>
      </w:r>
    </w:p>
    <w:p w:rsidR="00546EF7" w:rsidRPr="00565557" w:rsidRDefault="00546EF7" w:rsidP="00565557">
      <w:pPr>
        <w:pStyle w:val="ac"/>
        <w:widowControl/>
        <w:numPr>
          <w:ilvl w:val="0"/>
          <w:numId w:val="9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график возврата суверенных долгов</w:t>
      </w:r>
    </w:p>
    <w:p w:rsidR="00546EF7" w:rsidRPr="00565557" w:rsidRDefault="00546EF7" w:rsidP="00565557">
      <w:pPr>
        <w:pStyle w:val="ac"/>
        <w:widowControl/>
        <w:numPr>
          <w:ilvl w:val="0"/>
          <w:numId w:val="9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статистический отчет о поступлениях и платежах страны по всем видам сделок с другими странами </w:t>
      </w:r>
    </w:p>
    <w:p w:rsidR="00546EF7" w:rsidRPr="00565557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t>В составе платежного баланса выделяют два основных раздела: счет текущих операций и счет …</w:t>
      </w:r>
    </w:p>
    <w:p w:rsidR="00546EF7" w:rsidRPr="00565557" w:rsidRDefault="00546EF7" w:rsidP="00565557">
      <w:pPr>
        <w:pStyle w:val="ac"/>
        <w:widowControl/>
        <w:numPr>
          <w:ilvl w:val="0"/>
          <w:numId w:val="9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операций с прямыми инвестициями </w:t>
      </w:r>
    </w:p>
    <w:p w:rsidR="00546EF7" w:rsidRPr="00565557" w:rsidRDefault="00546EF7" w:rsidP="00565557">
      <w:pPr>
        <w:pStyle w:val="ac"/>
        <w:widowControl/>
        <w:numPr>
          <w:ilvl w:val="0"/>
          <w:numId w:val="9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капитальных трансфертов </w:t>
      </w:r>
    </w:p>
    <w:p w:rsidR="00546EF7" w:rsidRPr="00565557" w:rsidRDefault="00546EF7" w:rsidP="00565557">
      <w:pPr>
        <w:pStyle w:val="ac"/>
        <w:widowControl/>
        <w:numPr>
          <w:ilvl w:val="0"/>
          <w:numId w:val="9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доходов от инвестиций </w:t>
      </w:r>
    </w:p>
    <w:p w:rsidR="00546EF7" w:rsidRPr="00565557" w:rsidRDefault="00546EF7" w:rsidP="00565557">
      <w:pPr>
        <w:pStyle w:val="ac"/>
        <w:widowControl/>
        <w:numPr>
          <w:ilvl w:val="0"/>
          <w:numId w:val="9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операций с капиталом и финансовых операций</w:t>
      </w:r>
    </w:p>
    <w:p w:rsidR="00546EF7" w:rsidRPr="00565557" w:rsidRDefault="00546EF7" w:rsidP="00565557">
      <w:pPr>
        <w:widowControl/>
        <w:numPr>
          <w:ilvl w:val="0"/>
          <w:numId w:val="34"/>
        </w:numPr>
        <w:shd w:val="clear" w:color="auto" w:fill="FFFFFF"/>
        <w:ind w:left="709" w:hanging="709"/>
        <w:contextualSpacing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lastRenderedPageBreak/>
        <w:t>Какие формы иностранных инвестиций можно считать наиболее благоприятными для России</w:t>
      </w:r>
      <w:r w:rsidR="00565557">
        <w:rPr>
          <w:rFonts w:ascii="Times New Roman" w:hAnsi="Times New Roman" w:cs="Times New Roman"/>
          <w:b/>
        </w:rPr>
        <w:t xml:space="preserve"> </w:t>
      </w:r>
      <w:r w:rsidRPr="00565557">
        <w:rPr>
          <w:rFonts w:ascii="Times New Roman" w:hAnsi="Times New Roman" w:cs="Times New Roman"/>
          <w:b/>
        </w:rPr>
        <w:t>(Два правильных ответа)</w:t>
      </w:r>
    </w:p>
    <w:p w:rsidR="00546EF7" w:rsidRPr="00565557" w:rsidRDefault="00546EF7" w:rsidP="00565557">
      <w:pPr>
        <w:pStyle w:val="ac"/>
        <w:widowControl/>
        <w:numPr>
          <w:ilvl w:val="0"/>
          <w:numId w:val="9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ссуды</w:t>
      </w:r>
    </w:p>
    <w:p w:rsidR="00546EF7" w:rsidRPr="00565557" w:rsidRDefault="00546EF7" w:rsidP="00565557">
      <w:pPr>
        <w:pStyle w:val="ac"/>
        <w:widowControl/>
        <w:numPr>
          <w:ilvl w:val="0"/>
          <w:numId w:val="9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прямые инвестиции    </w:t>
      </w:r>
    </w:p>
    <w:p w:rsidR="00546EF7" w:rsidRPr="00565557" w:rsidRDefault="00546EF7" w:rsidP="00565557">
      <w:pPr>
        <w:pStyle w:val="ac"/>
        <w:widowControl/>
        <w:numPr>
          <w:ilvl w:val="0"/>
          <w:numId w:val="9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портфельные инвестиции</w:t>
      </w:r>
    </w:p>
    <w:p w:rsidR="00546EF7" w:rsidRPr="00565557" w:rsidRDefault="00546EF7" w:rsidP="00565557">
      <w:pPr>
        <w:pStyle w:val="ac"/>
        <w:widowControl/>
        <w:numPr>
          <w:ilvl w:val="0"/>
          <w:numId w:val="98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торговые кредиты</w:t>
      </w:r>
    </w:p>
    <w:p w:rsidR="00546EF7" w:rsidRPr="00565557" w:rsidRDefault="00546EF7" w:rsidP="00565557">
      <w:pPr>
        <w:widowControl/>
        <w:numPr>
          <w:ilvl w:val="0"/>
          <w:numId w:val="34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565557">
        <w:rPr>
          <w:rFonts w:ascii="Times New Roman" w:hAnsi="Times New Roman" w:cs="Times New Roman"/>
          <w:b/>
          <w:spacing w:val="-1"/>
        </w:rPr>
        <w:t>Дефолт – это …</w:t>
      </w:r>
    </w:p>
    <w:p w:rsidR="00546EF7" w:rsidRPr="00565557" w:rsidRDefault="00546EF7" w:rsidP="00565557">
      <w:pPr>
        <w:pStyle w:val="ac"/>
        <w:widowControl/>
        <w:numPr>
          <w:ilvl w:val="0"/>
          <w:numId w:val="9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резкое падение мировых цен</w:t>
      </w:r>
    </w:p>
    <w:p w:rsidR="00546EF7" w:rsidRPr="00565557" w:rsidRDefault="00546EF7" w:rsidP="00565557">
      <w:pPr>
        <w:pStyle w:val="ac"/>
        <w:widowControl/>
        <w:numPr>
          <w:ilvl w:val="0"/>
          <w:numId w:val="9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спад мировой экономики</w:t>
      </w:r>
    </w:p>
    <w:p w:rsidR="00546EF7" w:rsidRPr="00565557" w:rsidRDefault="00546EF7" w:rsidP="00565557">
      <w:pPr>
        <w:pStyle w:val="ac"/>
        <w:widowControl/>
        <w:numPr>
          <w:ilvl w:val="0"/>
          <w:numId w:val="9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  <w:bCs/>
        </w:rPr>
        <w:t>отказ государства платить по внешним долгам</w:t>
      </w:r>
    </w:p>
    <w:p w:rsidR="00546EF7" w:rsidRPr="00565557" w:rsidRDefault="00546EF7" w:rsidP="00565557">
      <w:pPr>
        <w:pStyle w:val="ac"/>
        <w:widowControl/>
        <w:numPr>
          <w:ilvl w:val="0"/>
          <w:numId w:val="9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внутренний займ государства</w:t>
      </w:r>
    </w:p>
    <w:p w:rsidR="00546EF7" w:rsidRPr="00565557" w:rsidRDefault="00546EF7" w:rsidP="00097B02">
      <w:pPr>
        <w:widowControl/>
        <w:tabs>
          <w:tab w:val="num" w:pos="900"/>
        </w:tabs>
        <w:ind w:left="709" w:hanging="709"/>
        <w:jc w:val="center"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t>Раздел 8.</w:t>
      </w:r>
      <w:r w:rsidRPr="00565557">
        <w:rPr>
          <w:rFonts w:ascii="Times New Roman" w:hAnsi="Times New Roman" w:cs="Times New Roman"/>
          <w:b/>
          <w:color w:val="auto"/>
          <w:lang w:eastAsia="en-US" w:bidi="en-US"/>
        </w:rPr>
        <w:t xml:space="preserve"> </w:t>
      </w:r>
      <w:r w:rsidRPr="00565557">
        <w:rPr>
          <w:rFonts w:ascii="Times New Roman" w:hAnsi="Times New Roman" w:cs="Times New Roman"/>
          <w:b/>
        </w:rPr>
        <w:t>МЕЖДУНАРОДНЫЕ ВАЛЮТНО-КРЕДИТНЫЕ ОТНОШЕНИЯ</w:t>
      </w:r>
    </w:p>
    <w:p w:rsidR="00546EF7" w:rsidRPr="00565557" w:rsidRDefault="00546EF7" w:rsidP="00565557">
      <w:pPr>
        <w:widowControl/>
        <w:numPr>
          <w:ilvl w:val="0"/>
          <w:numId w:val="36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t>Международная валютно-финансовая система это:</w:t>
      </w:r>
    </w:p>
    <w:p w:rsidR="00546EF7" w:rsidRPr="00546EF7" w:rsidRDefault="00546EF7" w:rsidP="00565557">
      <w:pPr>
        <w:widowControl/>
        <w:numPr>
          <w:ilvl w:val="0"/>
          <w:numId w:val="37"/>
        </w:numPr>
        <w:shd w:val="clear" w:color="auto" w:fill="FFFFFF"/>
        <w:ind w:left="709" w:hanging="709"/>
        <w:contextualSpacing/>
        <w:rPr>
          <w:rFonts w:ascii="Times New Roman" w:hAnsi="Times New Roman" w:cs="Times New Roman"/>
          <w:color w:val="auto"/>
        </w:rPr>
      </w:pPr>
      <w:r w:rsidRPr="00546EF7">
        <w:rPr>
          <w:rFonts w:ascii="Times New Roman" w:hAnsi="Times New Roman" w:cs="Times New Roman"/>
        </w:rPr>
        <w:t>система международных межбанковских расчетов</w:t>
      </w:r>
    </w:p>
    <w:p w:rsidR="00546EF7" w:rsidRPr="00565557" w:rsidRDefault="00546EF7" w:rsidP="00565557">
      <w:pPr>
        <w:pStyle w:val="ac"/>
        <w:widowControl/>
        <w:numPr>
          <w:ilvl w:val="0"/>
          <w:numId w:val="3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форма организации валютно-финансовых отношений, функционирующих самостоятельно, либо обслуживающих международное движение товаров и факторов производства</w:t>
      </w:r>
    </w:p>
    <w:p w:rsidR="00546EF7" w:rsidRPr="00565557" w:rsidRDefault="00546EF7" w:rsidP="00565557">
      <w:pPr>
        <w:pStyle w:val="ac"/>
        <w:widowControl/>
        <w:numPr>
          <w:ilvl w:val="0"/>
          <w:numId w:val="37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страны члены Международного валютного фонда</w:t>
      </w:r>
    </w:p>
    <w:p w:rsidR="00546EF7" w:rsidRPr="00565557" w:rsidRDefault="00546EF7" w:rsidP="00565557">
      <w:pPr>
        <w:pStyle w:val="ac"/>
        <w:widowControl/>
        <w:numPr>
          <w:ilvl w:val="0"/>
          <w:numId w:val="37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сеть международных банков и валютных бирж, осуществляющих конвертацию валют</w:t>
      </w:r>
    </w:p>
    <w:p w:rsidR="00546EF7" w:rsidRPr="00565557" w:rsidRDefault="00546EF7" w:rsidP="00565557">
      <w:pPr>
        <w:widowControl/>
        <w:numPr>
          <w:ilvl w:val="0"/>
          <w:numId w:val="36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t>С точки зрения организации, валютный рынок подразделяется на …</w:t>
      </w:r>
    </w:p>
    <w:p w:rsidR="00546EF7" w:rsidRPr="00565557" w:rsidRDefault="00546EF7" w:rsidP="00565557">
      <w:pPr>
        <w:pStyle w:val="ac"/>
        <w:widowControl/>
        <w:numPr>
          <w:ilvl w:val="0"/>
          <w:numId w:val="10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межбанковский и биржевой                    </w:t>
      </w:r>
    </w:p>
    <w:p w:rsidR="00546EF7" w:rsidRPr="00565557" w:rsidRDefault="00546EF7" w:rsidP="00565557">
      <w:pPr>
        <w:pStyle w:val="ac"/>
        <w:widowControl/>
        <w:numPr>
          <w:ilvl w:val="0"/>
          <w:numId w:val="10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государственный и коммерческий </w:t>
      </w:r>
    </w:p>
    <w:p w:rsidR="00546EF7" w:rsidRPr="00565557" w:rsidRDefault="00546EF7" w:rsidP="00565557">
      <w:pPr>
        <w:pStyle w:val="ac"/>
        <w:widowControl/>
        <w:numPr>
          <w:ilvl w:val="0"/>
          <w:numId w:val="10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межбанковский и государственный</w:t>
      </w:r>
      <w:r w:rsidRPr="00565557">
        <w:rPr>
          <w:rFonts w:ascii="Times New Roman" w:hAnsi="Times New Roman" w:cs="Times New Roman"/>
        </w:rPr>
        <w:tab/>
      </w:r>
    </w:p>
    <w:p w:rsidR="00546EF7" w:rsidRPr="00565557" w:rsidRDefault="00546EF7" w:rsidP="00565557">
      <w:pPr>
        <w:pStyle w:val="ac"/>
        <w:widowControl/>
        <w:numPr>
          <w:ilvl w:val="0"/>
          <w:numId w:val="100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биржевой и национальный</w:t>
      </w:r>
    </w:p>
    <w:p w:rsidR="00546EF7" w:rsidRPr="00565557" w:rsidRDefault="00546EF7" w:rsidP="00565557">
      <w:pPr>
        <w:widowControl/>
        <w:numPr>
          <w:ilvl w:val="0"/>
          <w:numId w:val="36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t>Валютный курс формируется под влиянием факторов:</w:t>
      </w:r>
    </w:p>
    <w:p w:rsidR="00546EF7" w:rsidRPr="00565557" w:rsidRDefault="00546EF7" w:rsidP="00546EF7">
      <w:pPr>
        <w:widowControl/>
        <w:ind w:left="709" w:hanging="709"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>(Три верных ответа)</w:t>
      </w:r>
    </w:p>
    <w:p w:rsidR="00546EF7" w:rsidRPr="00565557" w:rsidRDefault="00546EF7" w:rsidP="00565557">
      <w:pPr>
        <w:pStyle w:val="ac"/>
        <w:widowControl/>
        <w:numPr>
          <w:ilvl w:val="0"/>
          <w:numId w:val="10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 xml:space="preserve">уровень процентных ставок </w:t>
      </w:r>
    </w:p>
    <w:p w:rsidR="00546EF7" w:rsidRPr="00565557" w:rsidRDefault="00546EF7" w:rsidP="00565557">
      <w:pPr>
        <w:pStyle w:val="ac"/>
        <w:widowControl/>
        <w:numPr>
          <w:ilvl w:val="0"/>
          <w:numId w:val="10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 xml:space="preserve">состояние торгового и платежного балансов </w:t>
      </w:r>
    </w:p>
    <w:p w:rsidR="00546EF7" w:rsidRPr="00565557" w:rsidRDefault="00546EF7" w:rsidP="00565557">
      <w:pPr>
        <w:pStyle w:val="ac"/>
        <w:widowControl/>
        <w:numPr>
          <w:ilvl w:val="0"/>
          <w:numId w:val="10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динамики цен на товары базовых отраслей</w:t>
      </w:r>
    </w:p>
    <w:p w:rsidR="00546EF7" w:rsidRPr="00565557" w:rsidRDefault="00546EF7" w:rsidP="00565557">
      <w:pPr>
        <w:pStyle w:val="ac"/>
        <w:widowControl/>
        <w:numPr>
          <w:ilvl w:val="0"/>
          <w:numId w:val="10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паритет покупательной способности валют</w:t>
      </w:r>
    </w:p>
    <w:p w:rsidR="00546EF7" w:rsidRPr="00565557" w:rsidRDefault="00546EF7" w:rsidP="00565557">
      <w:pPr>
        <w:widowControl/>
        <w:numPr>
          <w:ilvl w:val="0"/>
          <w:numId w:val="36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t>Свободно конвертируемой является валюта:</w:t>
      </w:r>
    </w:p>
    <w:p w:rsidR="00546EF7" w:rsidRPr="00565557" w:rsidRDefault="00546EF7" w:rsidP="00565557">
      <w:pPr>
        <w:pStyle w:val="ac"/>
        <w:widowControl/>
        <w:numPr>
          <w:ilvl w:val="0"/>
          <w:numId w:val="10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3"/>
        </w:rPr>
        <w:t>которая имеет ограничения на текущие операции</w:t>
      </w:r>
    </w:p>
    <w:p w:rsidR="00546EF7" w:rsidRPr="00565557" w:rsidRDefault="00546EF7" w:rsidP="00565557">
      <w:pPr>
        <w:pStyle w:val="ac"/>
        <w:widowControl/>
        <w:numPr>
          <w:ilvl w:val="0"/>
          <w:numId w:val="10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2"/>
        </w:rPr>
        <w:t>выполняющая роль средства платежа внутри страны</w:t>
      </w:r>
    </w:p>
    <w:p w:rsidR="00546EF7" w:rsidRPr="00565557" w:rsidRDefault="00546EF7" w:rsidP="00565557">
      <w:pPr>
        <w:pStyle w:val="ac"/>
        <w:widowControl/>
        <w:numPr>
          <w:ilvl w:val="0"/>
          <w:numId w:val="10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2"/>
        </w:rPr>
        <w:t>обменивается для физических лиц</w:t>
      </w:r>
    </w:p>
    <w:p w:rsidR="00546EF7" w:rsidRPr="00565557" w:rsidRDefault="00546EF7" w:rsidP="00565557">
      <w:pPr>
        <w:pStyle w:val="ac"/>
        <w:widowControl/>
        <w:numPr>
          <w:ilvl w:val="0"/>
          <w:numId w:val="102"/>
        </w:numPr>
        <w:shd w:val="clear" w:color="auto" w:fill="FFFFFF"/>
        <w:contextualSpacing/>
        <w:rPr>
          <w:rFonts w:ascii="Times New Roman" w:hAnsi="Times New Roman" w:cs="Times New Roman"/>
          <w:spacing w:val="4"/>
        </w:rPr>
      </w:pPr>
      <w:r w:rsidRPr="00565557">
        <w:rPr>
          <w:rFonts w:ascii="Times New Roman" w:hAnsi="Times New Roman" w:cs="Times New Roman"/>
          <w:spacing w:val="4"/>
        </w:rPr>
        <w:t>на которую нет ограничений по текущим операциям и операциям с капиталом</w:t>
      </w:r>
    </w:p>
    <w:p w:rsidR="00546EF7" w:rsidRPr="00565557" w:rsidRDefault="00546EF7" w:rsidP="00565557">
      <w:pPr>
        <w:widowControl/>
        <w:numPr>
          <w:ilvl w:val="0"/>
          <w:numId w:val="36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t>Законодательное или административное запрещение, лимитирование и регламентация операций резидентов и нерезидентов с валютой и другими валютными ценностями, называется …</w:t>
      </w:r>
    </w:p>
    <w:p w:rsidR="00546EF7" w:rsidRPr="00565557" w:rsidRDefault="00546EF7" w:rsidP="00565557">
      <w:pPr>
        <w:pStyle w:val="ac"/>
        <w:widowControl/>
        <w:numPr>
          <w:ilvl w:val="0"/>
          <w:numId w:val="103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565557">
        <w:rPr>
          <w:rFonts w:ascii="Times New Roman" w:hAnsi="Times New Roman" w:cs="Times New Roman"/>
          <w:spacing w:val="2"/>
        </w:rPr>
        <w:t>валютными ограничениями</w:t>
      </w:r>
    </w:p>
    <w:p w:rsidR="00546EF7" w:rsidRPr="00565557" w:rsidRDefault="00546EF7" w:rsidP="00565557">
      <w:pPr>
        <w:pStyle w:val="ac"/>
        <w:widowControl/>
        <w:numPr>
          <w:ilvl w:val="0"/>
          <w:numId w:val="103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565557">
        <w:rPr>
          <w:rFonts w:ascii="Times New Roman" w:hAnsi="Times New Roman" w:cs="Times New Roman"/>
          <w:spacing w:val="2"/>
        </w:rPr>
        <w:t>валютным клирингом</w:t>
      </w:r>
    </w:p>
    <w:p w:rsidR="00546EF7" w:rsidRPr="00565557" w:rsidRDefault="00546EF7" w:rsidP="00565557">
      <w:pPr>
        <w:pStyle w:val="ac"/>
        <w:widowControl/>
        <w:numPr>
          <w:ilvl w:val="0"/>
          <w:numId w:val="103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565557">
        <w:rPr>
          <w:rFonts w:ascii="Times New Roman" w:hAnsi="Times New Roman" w:cs="Times New Roman"/>
          <w:spacing w:val="2"/>
        </w:rPr>
        <w:t>валютным демпингом</w:t>
      </w:r>
    </w:p>
    <w:p w:rsidR="00546EF7" w:rsidRPr="00565557" w:rsidRDefault="00546EF7" w:rsidP="00565557">
      <w:pPr>
        <w:pStyle w:val="ac"/>
        <w:widowControl/>
        <w:numPr>
          <w:ilvl w:val="0"/>
          <w:numId w:val="103"/>
        </w:numPr>
        <w:shd w:val="clear" w:color="auto" w:fill="FFFFFF"/>
        <w:contextualSpacing/>
        <w:rPr>
          <w:rFonts w:ascii="Times New Roman" w:hAnsi="Times New Roman" w:cs="Times New Roman"/>
          <w:spacing w:val="2"/>
          <w:u w:val="single"/>
        </w:rPr>
      </w:pPr>
      <w:r w:rsidRPr="00565557">
        <w:rPr>
          <w:rFonts w:ascii="Times New Roman" w:hAnsi="Times New Roman" w:cs="Times New Roman"/>
          <w:spacing w:val="2"/>
        </w:rPr>
        <w:t>валютной блокадой</w:t>
      </w:r>
    </w:p>
    <w:p w:rsidR="00546EF7" w:rsidRPr="00565557" w:rsidRDefault="00546EF7" w:rsidP="00565557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  <w:spacing w:val="1"/>
        </w:rPr>
      </w:pPr>
      <w:r w:rsidRPr="00565557">
        <w:rPr>
          <w:rFonts w:ascii="Times New Roman" w:hAnsi="Times New Roman" w:cs="Times New Roman"/>
          <w:b/>
          <w:spacing w:val="1"/>
        </w:rPr>
        <w:t>Способы поддержания фиксированного валютного курса включают</w:t>
      </w:r>
    </w:p>
    <w:p w:rsidR="00546EF7" w:rsidRPr="00565557" w:rsidRDefault="00546EF7" w:rsidP="00546EF7">
      <w:pPr>
        <w:widowControl/>
        <w:ind w:left="709" w:hanging="709"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  <w:spacing w:val="1"/>
        </w:rPr>
        <w:t>(Три верных ответа)</w:t>
      </w:r>
    </w:p>
    <w:p w:rsidR="00546EF7" w:rsidRPr="00565557" w:rsidRDefault="00546EF7" w:rsidP="00565557">
      <w:pPr>
        <w:pStyle w:val="ac"/>
        <w:widowControl/>
        <w:numPr>
          <w:ilvl w:val="0"/>
          <w:numId w:val="10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2"/>
        </w:rPr>
        <w:t>ограничения во внешней торговле</w:t>
      </w:r>
    </w:p>
    <w:p w:rsidR="00546EF7" w:rsidRPr="00565557" w:rsidRDefault="00546EF7" w:rsidP="00565557">
      <w:pPr>
        <w:pStyle w:val="ac"/>
        <w:widowControl/>
        <w:numPr>
          <w:ilvl w:val="0"/>
          <w:numId w:val="10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3"/>
        </w:rPr>
        <w:t>валютный контроль</w:t>
      </w:r>
    </w:p>
    <w:p w:rsidR="00546EF7" w:rsidRPr="00565557" w:rsidRDefault="00546EF7" w:rsidP="00565557">
      <w:pPr>
        <w:pStyle w:val="ac"/>
        <w:widowControl/>
        <w:numPr>
          <w:ilvl w:val="0"/>
          <w:numId w:val="10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2"/>
        </w:rPr>
        <w:t>использование валютных резервов</w:t>
      </w:r>
    </w:p>
    <w:p w:rsidR="00546EF7" w:rsidRPr="00565557" w:rsidRDefault="00546EF7" w:rsidP="00565557">
      <w:pPr>
        <w:pStyle w:val="ac"/>
        <w:widowControl/>
        <w:numPr>
          <w:ilvl w:val="0"/>
          <w:numId w:val="104"/>
        </w:numPr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3"/>
        </w:rPr>
        <w:t>запрет на осуществление валютных операций юридическим лицам</w:t>
      </w:r>
    </w:p>
    <w:p w:rsidR="00546EF7" w:rsidRPr="00565557" w:rsidRDefault="00546EF7" w:rsidP="00565557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  <w:spacing w:val="1"/>
        </w:rPr>
      </w:pPr>
      <w:r w:rsidRPr="00565557">
        <w:rPr>
          <w:rFonts w:ascii="Times New Roman" w:hAnsi="Times New Roman" w:cs="Times New Roman"/>
          <w:b/>
          <w:spacing w:val="1"/>
        </w:rPr>
        <w:t xml:space="preserve">Золотовалютный (золотодевизный) стандарт является основной характерной чертой _______________ валютной системы. </w:t>
      </w:r>
    </w:p>
    <w:p w:rsidR="00546EF7" w:rsidRPr="00565557" w:rsidRDefault="00546EF7" w:rsidP="00565557">
      <w:pPr>
        <w:pStyle w:val="ac"/>
        <w:widowControl/>
        <w:numPr>
          <w:ilvl w:val="0"/>
          <w:numId w:val="105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lastRenderedPageBreak/>
        <w:t xml:space="preserve">Парижской </w:t>
      </w:r>
    </w:p>
    <w:p w:rsidR="00546EF7" w:rsidRPr="00565557" w:rsidRDefault="00546EF7" w:rsidP="00565557">
      <w:pPr>
        <w:pStyle w:val="ac"/>
        <w:widowControl/>
        <w:numPr>
          <w:ilvl w:val="0"/>
          <w:numId w:val="105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 xml:space="preserve">Европейской </w:t>
      </w:r>
    </w:p>
    <w:p w:rsidR="00546EF7" w:rsidRPr="00565557" w:rsidRDefault="00546EF7" w:rsidP="00565557">
      <w:pPr>
        <w:pStyle w:val="ac"/>
        <w:widowControl/>
        <w:numPr>
          <w:ilvl w:val="0"/>
          <w:numId w:val="105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 xml:space="preserve">Бреттон-Вудской </w:t>
      </w:r>
    </w:p>
    <w:p w:rsidR="00546EF7" w:rsidRPr="00565557" w:rsidRDefault="00546EF7" w:rsidP="00565557">
      <w:pPr>
        <w:pStyle w:val="ac"/>
        <w:widowControl/>
        <w:numPr>
          <w:ilvl w:val="0"/>
          <w:numId w:val="105"/>
        </w:numPr>
        <w:contextualSpacing/>
        <w:rPr>
          <w:rFonts w:ascii="Times New Roman" w:hAnsi="Times New Roman" w:cs="Times New Roman"/>
          <w:u w:val="single"/>
        </w:rPr>
      </w:pPr>
      <w:r w:rsidRPr="00565557">
        <w:rPr>
          <w:rFonts w:ascii="Times New Roman" w:hAnsi="Times New Roman" w:cs="Times New Roman"/>
          <w:spacing w:val="3"/>
        </w:rPr>
        <w:t>Ямайской</w:t>
      </w:r>
    </w:p>
    <w:p w:rsidR="00546EF7" w:rsidRPr="00565557" w:rsidRDefault="00546EF7" w:rsidP="00565557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565557">
        <w:rPr>
          <w:rFonts w:ascii="Times New Roman" w:hAnsi="Times New Roman" w:cs="Times New Roman"/>
          <w:b/>
          <w:spacing w:val="-1"/>
        </w:rPr>
        <w:t>Плавающие валютные курсы были узаконены:</w:t>
      </w:r>
    </w:p>
    <w:p w:rsidR="00546EF7" w:rsidRPr="00565557" w:rsidRDefault="00546EF7" w:rsidP="00565557">
      <w:pPr>
        <w:pStyle w:val="ac"/>
        <w:widowControl/>
        <w:numPr>
          <w:ilvl w:val="0"/>
          <w:numId w:val="106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Системой золотого стандарта</w:t>
      </w:r>
    </w:p>
    <w:p w:rsidR="00546EF7" w:rsidRPr="00565557" w:rsidRDefault="00546EF7" w:rsidP="00565557">
      <w:pPr>
        <w:pStyle w:val="ac"/>
        <w:widowControl/>
        <w:numPr>
          <w:ilvl w:val="0"/>
          <w:numId w:val="106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Бреттон-Вудской валютной системой</w:t>
      </w:r>
    </w:p>
    <w:p w:rsidR="00546EF7" w:rsidRPr="00565557" w:rsidRDefault="00546EF7" w:rsidP="00565557">
      <w:pPr>
        <w:pStyle w:val="ac"/>
        <w:widowControl/>
        <w:numPr>
          <w:ilvl w:val="0"/>
          <w:numId w:val="106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Ямайскими соглашениями</w:t>
      </w:r>
    </w:p>
    <w:p w:rsidR="00546EF7" w:rsidRPr="00565557" w:rsidRDefault="00546EF7" w:rsidP="00565557">
      <w:pPr>
        <w:pStyle w:val="ac"/>
        <w:widowControl/>
        <w:numPr>
          <w:ilvl w:val="0"/>
          <w:numId w:val="106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на Генуэзской конференции</w:t>
      </w:r>
    </w:p>
    <w:p w:rsidR="00546EF7" w:rsidRPr="00565557" w:rsidRDefault="00546EF7" w:rsidP="00565557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565557">
        <w:rPr>
          <w:rFonts w:ascii="Times New Roman" w:hAnsi="Times New Roman" w:cs="Times New Roman"/>
          <w:b/>
          <w:spacing w:val="-1"/>
        </w:rPr>
        <w:t>Международный валютный фонд был создан решением:</w:t>
      </w:r>
    </w:p>
    <w:p w:rsidR="00546EF7" w:rsidRPr="00565557" w:rsidRDefault="00546EF7" w:rsidP="00565557">
      <w:pPr>
        <w:pStyle w:val="ac"/>
        <w:widowControl/>
        <w:numPr>
          <w:ilvl w:val="0"/>
          <w:numId w:val="107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Бреттон-Вудской валютной конференции;</w:t>
      </w:r>
    </w:p>
    <w:p w:rsidR="00546EF7" w:rsidRPr="00565557" w:rsidRDefault="00546EF7" w:rsidP="00565557">
      <w:pPr>
        <w:pStyle w:val="ac"/>
        <w:widowControl/>
        <w:numPr>
          <w:ilvl w:val="0"/>
          <w:numId w:val="107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Ямайской конференции;</w:t>
      </w:r>
    </w:p>
    <w:p w:rsidR="00546EF7" w:rsidRPr="00565557" w:rsidRDefault="00546EF7" w:rsidP="00565557">
      <w:pPr>
        <w:pStyle w:val="ac"/>
        <w:widowControl/>
        <w:numPr>
          <w:ilvl w:val="0"/>
          <w:numId w:val="107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Совета Безопасности ООН;</w:t>
      </w:r>
    </w:p>
    <w:p w:rsidR="00546EF7" w:rsidRPr="00565557" w:rsidRDefault="00546EF7" w:rsidP="00565557">
      <w:pPr>
        <w:pStyle w:val="ac"/>
        <w:widowControl/>
        <w:numPr>
          <w:ilvl w:val="0"/>
          <w:numId w:val="107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Конференции ГАТТ.</w:t>
      </w:r>
    </w:p>
    <w:p w:rsidR="00546EF7" w:rsidRPr="00565557" w:rsidRDefault="00546EF7" w:rsidP="00565557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  <w:spacing w:val="-1"/>
        </w:rPr>
        <w:t>Общая валюта стран Европейского Союза, введенная с 1 января 1999 года – это</w:t>
      </w:r>
    </w:p>
    <w:p w:rsidR="00546EF7" w:rsidRPr="00565557" w:rsidRDefault="00546EF7" w:rsidP="00565557">
      <w:pPr>
        <w:pStyle w:val="ac"/>
        <w:widowControl/>
        <w:numPr>
          <w:ilvl w:val="0"/>
          <w:numId w:val="10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Евро</w:t>
      </w:r>
    </w:p>
    <w:p w:rsidR="00546EF7" w:rsidRPr="00565557" w:rsidRDefault="00546EF7" w:rsidP="00565557">
      <w:pPr>
        <w:pStyle w:val="ac"/>
        <w:widowControl/>
        <w:numPr>
          <w:ilvl w:val="0"/>
          <w:numId w:val="10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Экю</w:t>
      </w:r>
    </w:p>
    <w:p w:rsidR="00546EF7" w:rsidRPr="00565557" w:rsidRDefault="00546EF7" w:rsidP="00565557">
      <w:pPr>
        <w:pStyle w:val="ac"/>
        <w:widowControl/>
        <w:numPr>
          <w:ilvl w:val="0"/>
          <w:numId w:val="10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Фунт стерлингов</w:t>
      </w:r>
    </w:p>
    <w:p w:rsidR="00546EF7" w:rsidRPr="00565557" w:rsidRDefault="00546EF7" w:rsidP="00565557">
      <w:pPr>
        <w:pStyle w:val="ac"/>
        <w:widowControl/>
        <w:numPr>
          <w:ilvl w:val="0"/>
          <w:numId w:val="108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Марка</w:t>
      </w:r>
      <w:r w:rsidRPr="00565557">
        <w:rPr>
          <w:rFonts w:ascii="Times New Roman" w:hAnsi="Times New Roman" w:cs="Times New Roman"/>
          <w:u w:val="single"/>
        </w:rPr>
        <w:t xml:space="preserve"> </w:t>
      </w:r>
    </w:p>
    <w:p w:rsidR="00546EF7" w:rsidRPr="00565557" w:rsidRDefault="00546EF7" w:rsidP="00565557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>Валюта «евро» используется с 1 января 2002 года</w:t>
      </w:r>
    </w:p>
    <w:p w:rsidR="00546EF7" w:rsidRPr="00565557" w:rsidRDefault="00546EF7" w:rsidP="00565557">
      <w:pPr>
        <w:pStyle w:val="ac"/>
        <w:widowControl/>
        <w:numPr>
          <w:ilvl w:val="0"/>
          <w:numId w:val="10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только для безналичных расчетов между коммерческими фирмами</w:t>
      </w:r>
    </w:p>
    <w:p w:rsidR="00546EF7" w:rsidRPr="00565557" w:rsidRDefault="00546EF7" w:rsidP="00565557">
      <w:pPr>
        <w:pStyle w:val="ac"/>
        <w:widowControl/>
        <w:numPr>
          <w:ilvl w:val="0"/>
          <w:numId w:val="10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только для наличных расчетов между физическими лицами</w:t>
      </w:r>
    </w:p>
    <w:p w:rsidR="00546EF7" w:rsidRPr="00565557" w:rsidRDefault="00546EF7" w:rsidP="00565557">
      <w:pPr>
        <w:pStyle w:val="ac"/>
        <w:widowControl/>
        <w:numPr>
          <w:ilvl w:val="0"/>
          <w:numId w:val="10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как для наличных, так и для безналичных расчетов</w:t>
      </w:r>
    </w:p>
    <w:p w:rsidR="00546EF7" w:rsidRPr="00565557" w:rsidRDefault="00546EF7" w:rsidP="00565557">
      <w:pPr>
        <w:pStyle w:val="ac"/>
        <w:widowControl/>
        <w:numPr>
          <w:ilvl w:val="0"/>
          <w:numId w:val="109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только для безналичных расчетов между государственными учреждениями стран, вошедших в зону евро</w:t>
      </w:r>
    </w:p>
    <w:p w:rsidR="00546EF7" w:rsidRPr="00565557" w:rsidRDefault="00546EF7" w:rsidP="00565557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>Валюта «экю», действовавшая ранее в Европейском Союзе, использовалась</w:t>
      </w:r>
    </w:p>
    <w:p w:rsidR="00546EF7" w:rsidRPr="00565557" w:rsidRDefault="00546EF7" w:rsidP="00565557">
      <w:pPr>
        <w:pStyle w:val="ac"/>
        <w:widowControl/>
        <w:numPr>
          <w:ilvl w:val="0"/>
          <w:numId w:val="11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3"/>
        </w:rPr>
        <w:t>только для безналичных расчетов</w:t>
      </w:r>
    </w:p>
    <w:p w:rsidR="00546EF7" w:rsidRPr="00565557" w:rsidRDefault="00546EF7" w:rsidP="00565557">
      <w:pPr>
        <w:pStyle w:val="ac"/>
        <w:widowControl/>
        <w:numPr>
          <w:ilvl w:val="0"/>
          <w:numId w:val="11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2"/>
        </w:rPr>
        <w:t>только для расчетов с США</w:t>
      </w:r>
    </w:p>
    <w:p w:rsidR="00546EF7" w:rsidRPr="00565557" w:rsidRDefault="00546EF7" w:rsidP="00565557">
      <w:pPr>
        <w:pStyle w:val="ac"/>
        <w:widowControl/>
        <w:numPr>
          <w:ilvl w:val="0"/>
          <w:numId w:val="11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3"/>
        </w:rPr>
        <w:t>как для наличных, так и для безналичных расчетов</w:t>
      </w:r>
    </w:p>
    <w:p w:rsidR="00546EF7" w:rsidRPr="00565557" w:rsidRDefault="00546EF7" w:rsidP="00565557">
      <w:pPr>
        <w:pStyle w:val="ac"/>
        <w:widowControl/>
        <w:numPr>
          <w:ilvl w:val="0"/>
          <w:numId w:val="110"/>
        </w:numPr>
        <w:shd w:val="clear" w:color="auto" w:fill="FFFFFF"/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только для наличных расчетов</w:t>
      </w:r>
    </w:p>
    <w:p w:rsidR="00546EF7" w:rsidRPr="00565557" w:rsidRDefault="00546EF7" w:rsidP="00565557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>Курс, по которому обмениваются валюты в течение не более двух рабочих дней с момента достижения соглашения о курсе, называется …</w:t>
      </w:r>
      <w:r w:rsidRPr="00565557">
        <w:rPr>
          <w:rFonts w:ascii="Times New Roman" w:hAnsi="Times New Roman" w:cs="Times New Roman"/>
          <w:b/>
          <w:color w:val="auto"/>
        </w:rPr>
        <w:t xml:space="preserve"> </w:t>
      </w:r>
    </w:p>
    <w:p w:rsidR="00546EF7" w:rsidRPr="00565557" w:rsidRDefault="00546EF7" w:rsidP="00565557">
      <w:pPr>
        <w:pStyle w:val="ac"/>
        <w:widowControl/>
        <w:numPr>
          <w:ilvl w:val="0"/>
          <w:numId w:val="112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номинальным </w:t>
      </w:r>
    </w:p>
    <w:p w:rsidR="00546EF7" w:rsidRPr="00565557" w:rsidRDefault="00546EF7" w:rsidP="00565557">
      <w:pPr>
        <w:pStyle w:val="ac"/>
        <w:widowControl/>
        <w:numPr>
          <w:ilvl w:val="0"/>
          <w:numId w:val="112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спот-курсом </w:t>
      </w:r>
    </w:p>
    <w:p w:rsidR="00546EF7" w:rsidRPr="00565557" w:rsidRDefault="00546EF7" w:rsidP="00565557">
      <w:pPr>
        <w:pStyle w:val="ac"/>
        <w:widowControl/>
        <w:numPr>
          <w:ilvl w:val="0"/>
          <w:numId w:val="112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 xml:space="preserve">реальным </w:t>
      </w:r>
    </w:p>
    <w:p w:rsidR="00546EF7" w:rsidRPr="00565557" w:rsidRDefault="00546EF7" w:rsidP="00565557">
      <w:pPr>
        <w:pStyle w:val="ac"/>
        <w:widowControl/>
        <w:numPr>
          <w:ilvl w:val="0"/>
          <w:numId w:val="112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форвардным</w:t>
      </w:r>
    </w:p>
    <w:p w:rsidR="00546EF7" w:rsidRPr="00565557" w:rsidRDefault="00546EF7" w:rsidP="00565557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>Предоставление полной свободы обмена денег для расчетов с заграницей только иностранным юридическим и физическим лицам характеризует:</w:t>
      </w:r>
    </w:p>
    <w:p w:rsidR="00546EF7" w:rsidRPr="00565557" w:rsidRDefault="00546EF7" w:rsidP="00565557">
      <w:pPr>
        <w:pStyle w:val="ac"/>
        <w:widowControl/>
        <w:numPr>
          <w:ilvl w:val="0"/>
          <w:numId w:val="11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 xml:space="preserve">внутреннюю конвертируемость валюты </w:t>
      </w:r>
    </w:p>
    <w:p w:rsidR="00546EF7" w:rsidRPr="00565557" w:rsidRDefault="00546EF7" w:rsidP="00565557">
      <w:pPr>
        <w:pStyle w:val="ac"/>
        <w:widowControl/>
        <w:numPr>
          <w:ilvl w:val="0"/>
          <w:numId w:val="11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 xml:space="preserve">регулируемый плавающий валютный курс </w:t>
      </w:r>
    </w:p>
    <w:p w:rsidR="00546EF7" w:rsidRPr="00565557" w:rsidRDefault="00546EF7" w:rsidP="00565557">
      <w:pPr>
        <w:pStyle w:val="ac"/>
        <w:widowControl/>
        <w:numPr>
          <w:ilvl w:val="0"/>
          <w:numId w:val="11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 xml:space="preserve">полную неконвертируемость </w:t>
      </w:r>
    </w:p>
    <w:p w:rsidR="00546EF7" w:rsidRPr="00565557" w:rsidRDefault="00546EF7" w:rsidP="00565557">
      <w:pPr>
        <w:pStyle w:val="ac"/>
        <w:widowControl/>
        <w:numPr>
          <w:ilvl w:val="0"/>
          <w:numId w:val="111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внешнюю конвертируемость валюты</w:t>
      </w:r>
    </w:p>
    <w:p w:rsidR="00097B02" w:rsidRDefault="00546EF7" w:rsidP="00097B02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097B02">
        <w:rPr>
          <w:rFonts w:ascii="Times New Roman" w:hAnsi="Times New Roman" w:cs="Times New Roman"/>
          <w:b/>
        </w:rPr>
        <w:t>Валютные ценности в РФ могут находиться в собственности …</w:t>
      </w:r>
    </w:p>
    <w:p w:rsidR="00546EF7" w:rsidRPr="00097B02" w:rsidRDefault="00546EF7" w:rsidP="00097B02">
      <w:pPr>
        <w:pStyle w:val="ac"/>
        <w:widowControl/>
        <w:numPr>
          <w:ilvl w:val="0"/>
          <w:numId w:val="113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097B02">
        <w:rPr>
          <w:rFonts w:ascii="Times New Roman" w:hAnsi="Times New Roman" w:cs="Times New Roman"/>
        </w:rPr>
        <w:t>Нерезидентов</w:t>
      </w:r>
    </w:p>
    <w:p w:rsidR="00546EF7" w:rsidRPr="00565557" w:rsidRDefault="00546EF7" w:rsidP="00565557">
      <w:pPr>
        <w:pStyle w:val="ac"/>
        <w:widowControl/>
        <w:numPr>
          <w:ilvl w:val="0"/>
          <w:numId w:val="113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резидентов и нерезидентов</w:t>
      </w:r>
    </w:p>
    <w:p w:rsidR="00546EF7" w:rsidRPr="00565557" w:rsidRDefault="00546EF7" w:rsidP="00565557">
      <w:pPr>
        <w:pStyle w:val="ac"/>
        <w:widowControl/>
        <w:numPr>
          <w:ilvl w:val="0"/>
          <w:numId w:val="113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резидентов</w:t>
      </w:r>
    </w:p>
    <w:p w:rsidR="00097B02" w:rsidRDefault="00546EF7" w:rsidP="00097B02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097B02">
        <w:rPr>
          <w:rFonts w:ascii="Times New Roman" w:hAnsi="Times New Roman" w:cs="Times New Roman"/>
          <w:b/>
        </w:rPr>
        <w:t>Разница между курсами продажи и покупки валюты в обменных пунктах– это</w:t>
      </w:r>
    </w:p>
    <w:p w:rsidR="00546EF7" w:rsidRPr="00097B02" w:rsidRDefault="00546EF7" w:rsidP="00097B02">
      <w:pPr>
        <w:pStyle w:val="ac"/>
        <w:widowControl/>
        <w:numPr>
          <w:ilvl w:val="0"/>
          <w:numId w:val="114"/>
        </w:numPr>
        <w:contextualSpacing/>
        <w:rPr>
          <w:rFonts w:ascii="Times New Roman" w:hAnsi="Times New Roman" w:cs="Times New Roman"/>
        </w:rPr>
      </w:pPr>
      <w:r w:rsidRPr="00097B02">
        <w:rPr>
          <w:rFonts w:ascii="Times New Roman" w:hAnsi="Times New Roman" w:cs="Times New Roman"/>
        </w:rPr>
        <w:t>Дисконт</w:t>
      </w:r>
    </w:p>
    <w:p w:rsidR="00546EF7" w:rsidRPr="00565557" w:rsidRDefault="00546EF7" w:rsidP="00565557">
      <w:pPr>
        <w:pStyle w:val="ac"/>
        <w:widowControl/>
        <w:numPr>
          <w:ilvl w:val="0"/>
          <w:numId w:val="114"/>
        </w:numPr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спред</w:t>
      </w:r>
    </w:p>
    <w:p w:rsidR="00546EF7" w:rsidRPr="00565557" w:rsidRDefault="00546EF7" w:rsidP="00565557">
      <w:pPr>
        <w:pStyle w:val="ac"/>
        <w:widowControl/>
        <w:numPr>
          <w:ilvl w:val="0"/>
          <w:numId w:val="11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премия</w:t>
      </w:r>
    </w:p>
    <w:p w:rsidR="00546EF7" w:rsidRPr="00565557" w:rsidRDefault="00546EF7" w:rsidP="00565557">
      <w:pPr>
        <w:pStyle w:val="ac"/>
        <w:widowControl/>
        <w:numPr>
          <w:ilvl w:val="0"/>
          <w:numId w:val="114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lastRenderedPageBreak/>
        <w:t>бонус</w:t>
      </w:r>
    </w:p>
    <w:p w:rsidR="00097B02" w:rsidRDefault="00546EF7" w:rsidP="00097B02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097B02">
        <w:rPr>
          <w:rFonts w:ascii="Times New Roman" w:hAnsi="Times New Roman" w:cs="Times New Roman"/>
          <w:b/>
        </w:rPr>
        <w:t>Интервенции на валютном рынке могут осуществлять …</w:t>
      </w:r>
    </w:p>
    <w:p w:rsidR="00546EF7" w:rsidRPr="00097B02" w:rsidRDefault="00546EF7" w:rsidP="00097B02">
      <w:pPr>
        <w:pStyle w:val="ac"/>
        <w:widowControl/>
        <w:numPr>
          <w:ilvl w:val="0"/>
          <w:numId w:val="11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097B02">
        <w:rPr>
          <w:rFonts w:ascii="Times New Roman" w:hAnsi="Times New Roman" w:cs="Times New Roman"/>
        </w:rPr>
        <w:t>предприятия (импортеры, экспортеры)</w:t>
      </w:r>
    </w:p>
    <w:p w:rsidR="00546EF7" w:rsidRPr="00565557" w:rsidRDefault="00546EF7" w:rsidP="00565557">
      <w:pPr>
        <w:pStyle w:val="ac"/>
        <w:widowControl/>
        <w:numPr>
          <w:ilvl w:val="0"/>
          <w:numId w:val="11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брокеры</w:t>
      </w:r>
    </w:p>
    <w:p w:rsidR="00546EF7" w:rsidRPr="00565557" w:rsidRDefault="00546EF7" w:rsidP="00565557">
      <w:pPr>
        <w:pStyle w:val="ac"/>
        <w:widowControl/>
        <w:numPr>
          <w:ilvl w:val="0"/>
          <w:numId w:val="11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центральные банки</w:t>
      </w:r>
    </w:p>
    <w:p w:rsidR="00546EF7" w:rsidRPr="00565557" w:rsidRDefault="00546EF7" w:rsidP="00565557">
      <w:pPr>
        <w:pStyle w:val="ac"/>
        <w:widowControl/>
        <w:numPr>
          <w:ilvl w:val="0"/>
          <w:numId w:val="11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коммерческие банки</w:t>
      </w:r>
    </w:p>
    <w:p w:rsidR="00097B02" w:rsidRPr="00097B02" w:rsidRDefault="00546EF7" w:rsidP="00097B02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097B02">
        <w:rPr>
          <w:rFonts w:ascii="Times New Roman" w:hAnsi="Times New Roman" w:cs="Times New Roman"/>
          <w:b/>
        </w:rPr>
        <w:t>Понижение стоимости национальной валюты …</w:t>
      </w:r>
    </w:p>
    <w:p w:rsidR="00565557" w:rsidRPr="00097B02" w:rsidRDefault="00546EF7" w:rsidP="00565557">
      <w:pPr>
        <w:widowControl/>
        <w:numPr>
          <w:ilvl w:val="0"/>
          <w:numId w:val="116"/>
        </w:numPr>
        <w:shd w:val="clear" w:color="auto" w:fill="FFFFFF"/>
        <w:tabs>
          <w:tab w:val="left" w:pos="426"/>
        </w:tabs>
        <w:contextualSpacing/>
        <w:rPr>
          <w:rFonts w:ascii="Times New Roman" w:hAnsi="Times New Roman" w:cs="Times New Roman"/>
        </w:rPr>
      </w:pPr>
      <w:r w:rsidRPr="00097B02">
        <w:rPr>
          <w:rFonts w:ascii="Times New Roman" w:hAnsi="Times New Roman" w:cs="Times New Roman"/>
        </w:rPr>
        <w:t>не повлияет на экспорт</w:t>
      </w:r>
    </w:p>
    <w:p w:rsidR="00565557" w:rsidRDefault="00546EF7" w:rsidP="00565557">
      <w:pPr>
        <w:pStyle w:val="ac"/>
        <w:widowControl/>
        <w:numPr>
          <w:ilvl w:val="0"/>
          <w:numId w:val="11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усилит развитие экспорта</w:t>
      </w:r>
    </w:p>
    <w:p w:rsidR="00546EF7" w:rsidRPr="00565557" w:rsidRDefault="00546EF7" w:rsidP="00565557">
      <w:pPr>
        <w:pStyle w:val="ac"/>
        <w:widowControl/>
        <w:numPr>
          <w:ilvl w:val="0"/>
          <w:numId w:val="11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затормозит развитие экспорта</w:t>
      </w:r>
    </w:p>
    <w:p w:rsidR="00546EF7" w:rsidRPr="00565557" w:rsidRDefault="00546EF7" w:rsidP="00565557">
      <w:pPr>
        <w:pStyle w:val="ac"/>
        <w:widowControl/>
        <w:numPr>
          <w:ilvl w:val="0"/>
          <w:numId w:val="11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увеличит импорт</w:t>
      </w:r>
    </w:p>
    <w:p w:rsidR="00097B02" w:rsidRPr="00097B02" w:rsidRDefault="00546EF7" w:rsidP="00097B02">
      <w:pPr>
        <w:widowControl/>
        <w:numPr>
          <w:ilvl w:val="0"/>
          <w:numId w:val="36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097B02">
        <w:rPr>
          <w:rFonts w:ascii="Times New Roman" w:hAnsi="Times New Roman" w:cs="Times New Roman"/>
          <w:b/>
        </w:rPr>
        <w:t>Хеджеры – категория участников срочного рынка, для которых целью проведения операций на валютном рынке …</w:t>
      </w:r>
    </w:p>
    <w:p w:rsidR="00546EF7" w:rsidRPr="00097B02" w:rsidRDefault="00546EF7" w:rsidP="00565557">
      <w:pPr>
        <w:widowControl/>
        <w:numPr>
          <w:ilvl w:val="0"/>
          <w:numId w:val="117"/>
        </w:numPr>
        <w:shd w:val="clear" w:color="auto" w:fill="FFFFFF"/>
        <w:contextualSpacing/>
        <w:rPr>
          <w:rFonts w:ascii="Times New Roman" w:hAnsi="Times New Roman" w:cs="Times New Roman"/>
          <w:u w:val="single"/>
        </w:rPr>
      </w:pPr>
      <w:r w:rsidRPr="00097B02">
        <w:rPr>
          <w:rFonts w:ascii="Times New Roman" w:hAnsi="Times New Roman" w:cs="Times New Roman"/>
        </w:rPr>
        <w:t>Являются валютные</w:t>
      </w:r>
      <w:r w:rsidRPr="00097B02">
        <w:rPr>
          <w:rFonts w:ascii="Times New Roman" w:hAnsi="Times New Roman" w:cs="Times New Roman"/>
          <w:color w:val="auto"/>
        </w:rPr>
        <w:t xml:space="preserve"> </w:t>
      </w:r>
      <w:r w:rsidRPr="00097B02">
        <w:rPr>
          <w:rFonts w:ascii="Times New Roman" w:hAnsi="Times New Roman" w:cs="Times New Roman"/>
        </w:rPr>
        <w:t>интервенции</w:t>
      </w:r>
    </w:p>
    <w:p w:rsidR="00546EF7" w:rsidRPr="00565557" w:rsidRDefault="00546EF7" w:rsidP="00565557">
      <w:pPr>
        <w:pStyle w:val="ac"/>
        <w:widowControl/>
        <w:numPr>
          <w:ilvl w:val="0"/>
          <w:numId w:val="117"/>
        </w:numPr>
        <w:shd w:val="clear" w:color="auto" w:fill="FFFFFF"/>
        <w:contextualSpacing/>
        <w:rPr>
          <w:rFonts w:ascii="Times New Roman" w:hAnsi="Times New Roman" w:cs="Times New Roman"/>
          <w:u w:val="single"/>
        </w:rPr>
      </w:pPr>
      <w:r w:rsidRPr="00565557">
        <w:rPr>
          <w:rFonts w:ascii="Times New Roman" w:hAnsi="Times New Roman" w:cs="Times New Roman"/>
        </w:rPr>
        <w:t>Является снижение риска изменения валютного курса в неблагоприятную для них сторону</w:t>
      </w:r>
    </w:p>
    <w:p w:rsidR="00546EF7" w:rsidRPr="00565557" w:rsidRDefault="00546EF7" w:rsidP="00565557">
      <w:pPr>
        <w:pStyle w:val="ac"/>
        <w:widowControl/>
        <w:numPr>
          <w:ilvl w:val="0"/>
          <w:numId w:val="117"/>
        </w:numPr>
        <w:shd w:val="clear" w:color="auto" w:fill="FFFFFF"/>
        <w:contextualSpacing/>
        <w:rPr>
          <w:rFonts w:ascii="Times New Roman" w:hAnsi="Times New Roman" w:cs="Times New Roman"/>
          <w:u w:val="single"/>
        </w:rPr>
      </w:pPr>
      <w:r w:rsidRPr="00565557">
        <w:rPr>
          <w:rFonts w:ascii="Times New Roman" w:hAnsi="Times New Roman" w:cs="Times New Roman"/>
        </w:rPr>
        <w:t>Является получение сверхприбылей на колебаниях валютных курсов</w:t>
      </w:r>
    </w:p>
    <w:p w:rsidR="00546EF7" w:rsidRPr="00565557" w:rsidRDefault="00546EF7" w:rsidP="00097B02">
      <w:pPr>
        <w:widowControl/>
        <w:ind w:left="709" w:hanging="709"/>
        <w:jc w:val="center"/>
        <w:rPr>
          <w:rFonts w:ascii="Times New Roman" w:hAnsi="Times New Roman" w:cs="Times New Roman"/>
          <w:b/>
          <w:color w:val="auto"/>
          <w:lang w:bidi="en-US"/>
        </w:rPr>
      </w:pPr>
      <w:r w:rsidRPr="00565557">
        <w:rPr>
          <w:rFonts w:ascii="Times New Roman" w:hAnsi="Times New Roman" w:cs="Times New Roman"/>
          <w:b/>
          <w:color w:val="auto"/>
          <w:lang w:bidi="en-US"/>
        </w:rPr>
        <w:t>Раздел 9. МЕЖДУНАРОДНОЕ ДВИЖЕНИЕ РАБОЧЕЙ СИЛЫ</w:t>
      </w:r>
    </w:p>
    <w:p w:rsidR="00546EF7" w:rsidRPr="00565557" w:rsidRDefault="00546EF7" w:rsidP="00565557">
      <w:pPr>
        <w:widowControl/>
        <w:numPr>
          <w:ilvl w:val="0"/>
          <w:numId w:val="33"/>
        </w:numPr>
        <w:ind w:left="709" w:hanging="709"/>
        <w:contextualSpacing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t>Страна является донором рабочей силы, когда</w:t>
      </w:r>
    </w:p>
    <w:p w:rsidR="00546EF7" w:rsidRPr="00565557" w:rsidRDefault="00546EF7" w:rsidP="00565557">
      <w:pPr>
        <w:pStyle w:val="ac"/>
        <w:widowControl/>
        <w:numPr>
          <w:ilvl w:val="0"/>
          <w:numId w:val="118"/>
        </w:numPr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1"/>
        </w:rPr>
        <w:t xml:space="preserve">разрешает гражданам своей страны выезжать в другие страны на постоянное место жительства </w:t>
      </w:r>
    </w:p>
    <w:p w:rsidR="00546EF7" w:rsidRPr="00565557" w:rsidRDefault="00546EF7" w:rsidP="00565557">
      <w:pPr>
        <w:pStyle w:val="ac"/>
        <w:widowControl/>
        <w:numPr>
          <w:ilvl w:val="0"/>
          <w:numId w:val="118"/>
        </w:numPr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1"/>
        </w:rPr>
        <w:t xml:space="preserve">разрешает иностранным гражданам занимать рабочие места на своем внутреннем рынке труда </w:t>
      </w:r>
    </w:p>
    <w:p w:rsidR="00546EF7" w:rsidRPr="00565557" w:rsidRDefault="00546EF7" w:rsidP="00565557">
      <w:pPr>
        <w:pStyle w:val="ac"/>
        <w:widowControl/>
        <w:numPr>
          <w:ilvl w:val="0"/>
          <w:numId w:val="118"/>
        </w:numPr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2"/>
        </w:rPr>
        <w:t xml:space="preserve">разрешает своим гражданам выезжать на работу в другие государства </w:t>
      </w:r>
    </w:p>
    <w:p w:rsidR="00546EF7" w:rsidRPr="00565557" w:rsidRDefault="00546EF7" w:rsidP="00565557">
      <w:pPr>
        <w:pStyle w:val="ac"/>
        <w:widowControl/>
        <w:numPr>
          <w:ilvl w:val="0"/>
          <w:numId w:val="118"/>
        </w:numPr>
        <w:contextualSpacing/>
        <w:rPr>
          <w:rFonts w:ascii="Times New Roman" w:hAnsi="Times New Roman" w:cs="Times New Roman"/>
          <w:spacing w:val="3"/>
        </w:rPr>
      </w:pPr>
      <w:r w:rsidRPr="00565557">
        <w:rPr>
          <w:rFonts w:ascii="Times New Roman" w:hAnsi="Times New Roman" w:cs="Times New Roman"/>
          <w:spacing w:val="3"/>
        </w:rPr>
        <w:t>не разрешает переезд в страну на постоянное место жительства из других государств</w:t>
      </w:r>
    </w:p>
    <w:p w:rsidR="00546EF7" w:rsidRPr="00565557" w:rsidRDefault="00546EF7" w:rsidP="00565557">
      <w:pPr>
        <w:widowControl/>
        <w:numPr>
          <w:ilvl w:val="0"/>
          <w:numId w:val="33"/>
        </w:numPr>
        <w:ind w:left="709" w:hanging="709"/>
        <w:contextualSpacing/>
        <w:rPr>
          <w:rFonts w:ascii="Times New Roman" w:hAnsi="Times New Roman" w:cs="Times New Roman"/>
          <w:b/>
          <w:spacing w:val="-1"/>
        </w:rPr>
      </w:pPr>
      <w:r w:rsidRPr="00565557">
        <w:rPr>
          <w:rFonts w:ascii="Times New Roman" w:hAnsi="Times New Roman" w:cs="Times New Roman"/>
          <w:b/>
          <w:spacing w:val="-1"/>
        </w:rPr>
        <w:t>Международная трудовая миграция способствует</w:t>
      </w:r>
    </w:p>
    <w:p w:rsidR="00546EF7" w:rsidRPr="00565557" w:rsidRDefault="00546EF7" w:rsidP="00546EF7">
      <w:pPr>
        <w:widowControl/>
        <w:ind w:left="709" w:hanging="709"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>(Два верных ответа)</w:t>
      </w:r>
    </w:p>
    <w:p w:rsidR="00546EF7" w:rsidRPr="00565557" w:rsidRDefault="00546EF7" w:rsidP="00565557">
      <w:pPr>
        <w:pStyle w:val="ac"/>
        <w:widowControl/>
        <w:numPr>
          <w:ilvl w:val="0"/>
          <w:numId w:val="11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5"/>
        </w:rPr>
        <w:t>снижению уровня жизни в странах донорах</w:t>
      </w:r>
    </w:p>
    <w:p w:rsidR="00546EF7" w:rsidRPr="00565557" w:rsidRDefault="00546EF7" w:rsidP="00565557">
      <w:pPr>
        <w:pStyle w:val="ac"/>
        <w:widowControl/>
        <w:numPr>
          <w:ilvl w:val="0"/>
          <w:numId w:val="11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4"/>
        </w:rPr>
        <w:t>снижению уровня жизни в странах реципиентах</w:t>
      </w:r>
    </w:p>
    <w:p w:rsidR="00546EF7" w:rsidRPr="00565557" w:rsidRDefault="00546EF7" w:rsidP="00565557">
      <w:pPr>
        <w:pStyle w:val="ac"/>
        <w:widowControl/>
        <w:numPr>
          <w:ilvl w:val="0"/>
          <w:numId w:val="119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3"/>
        </w:rPr>
        <w:t>более эффективному использованию рабочей силы в странах донорах и странах реципиентах</w:t>
      </w:r>
    </w:p>
    <w:p w:rsidR="00546EF7" w:rsidRPr="00565557" w:rsidRDefault="00546EF7" w:rsidP="00565557">
      <w:pPr>
        <w:pStyle w:val="ac"/>
        <w:widowControl/>
        <w:numPr>
          <w:ilvl w:val="0"/>
          <w:numId w:val="119"/>
        </w:numPr>
        <w:shd w:val="clear" w:color="auto" w:fill="FFFFFF"/>
        <w:contextualSpacing/>
        <w:rPr>
          <w:rFonts w:ascii="Times New Roman" w:hAnsi="Times New Roman" w:cs="Times New Roman"/>
          <w:spacing w:val="4"/>
        </w:rPr>
      </w:pPr>
      <w:r w:rsidRPr="00565557">
        <w:rPr>
          <w:rFonts w:ascii="Times New Roman" w:hAnsi="Times New Roman" w:cs="Times New Roman"/>
          <w:spacing w:val="4"/>
        </w:rPr>
        <w:t>повышению уровня жизни в странах донорах</w:t>
      </w:r>
    </w:p>
    <w:p w:rsidR="00546EF7" w:rsidRPr="00565557" w:rsidRDefault="00546EF7" w:rsidP="00565557">
      <w:pPr>
        <w:widowControl/>
        <w:numPr>
          <w:ilvl w:val="0"/>
          <w:numId w:val="33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  <w:spacing w:val="-1"/>
        </w:rPr>
        <w:t>Предприниматели страны с рыночной экономикой</w:t>
      </w:r>
    </w:p>
    <w:p w:rsidR="00546EF7" w:rsidRPr="00565557" w:rsidRDefault="00546EF7" w:rsidP="00565557">
      <w:pPr>
        <w:pStyle w:val="ac"/>
        <w:widowControl/>
        <w:numPr>
          <w:ilvl w:val="0"/>
          <w:numId w:val="12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Заинтересованы в иммиграции рабочей силы</w:t>
      </w:r>
    </w:p>
    <w:p w:rsidR="00546EF7" w:rsidRPr="00565557" w:rsidRDefault="00546EF7" w:rsidP="00565557">
      <w:pPr>
        <w:pStyle w:val="ac"/>
        <w:widowControl/>
        <w:numPr>
          <w:ilvl w:val="0"/>
          <w:numId w:val="12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Не заинтересованы в развитии процессов международной трудовой эмиграции</w:t>
      </w:r>
    </w:p>
    <w:p w:rsidR="00546EF7" w:rsidRPr="00565557" w:rsidRDefault="00546EF7" w:rsidP="00565557">
      <w:pPr>
        <w:pStyle w:val="ac"/>
        <w:widowControl/>
        <w:numPr>
          <w:ilvl w:val="0"/>
          <w:numId w:val="12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Нейтрально относятся к иммиграции рабочей силы</w:t>
      </w:r>
    </w:p>
    <w:p w:rsidR="00546EF7" w:rsidRPr="00565557" w:rsidRDefault="00546EF7" w:rsidP="00565557">
      <w:pPr>
        <w:pStyle w:val="ac"/>
        <w:widowControl/>
        <w:numPr>
          <w:ilvl w:val="0"/>
          <w:numId w:val="120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Нейтрально относятся к эмиграции рабочей силы</w:t>
      </w:r>
    </w:p>
    <w:p w:rsidR="00546EF7" w:rsidRPr="00565557" w:rsidRDefault="00546EF7" w:rsidP="00565557">
      <w:pPr>
        <w:widowControl/>
        <w:numPr>
          <w:ilvl w:val="0"/>
          <w:numId w:val="33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>Наем на работу нелегальных мигрантов в развитых странах влечет за собой</w:t>
      </w:r>
    </w:p>
    <w:p w:rsidR="00546EF7" w:rsidRPr="00565557" w:rsidRDefault="00546EF7" w:rsidP="00565557">
      <w:pPr>
        <w:pStyle w:val="ac"/>
        <w:widowControl/>
        <w:numPr>
          <w:ilvl w:val="0"/>
          <w:numId w:val="12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5"/>
        </w:rPr>
        <w:t>не влечет никаких санкций</w:t>
      </w:r>
    </w:p>
    <w:p w:rsidR="00546EF7" w:rsidRPr="00565557" w:rsidRDefault="00546EF7" w:rsidP="00565557">
      <w:pPr>
        <w:pStyle w:val="ac"/>
        <w:widowControl/>
        <w:numPr>
          <w:ilvl w:val="0"/>
          <w:numId w:val="12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2"/>
        </w:rPr>
        <w:t xml:space="preserve">выплату премии предпринимателю, нанявшему такого работника </w:t>
      </w:r>
    </w:p>
    <w:p w:rsidR="00546EF7" w:rsidRPr="00565557" w:rsidRDefault="00546EF7" w:rsidP="00565557">
      <w:pPr>
        <w:pStyle w:val="ac"/>
        <w:widowControl/>
        <w:numPr>
          <w:ilvl w:val="0"/>
          <w:numId w:val="121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3"/>
        </w:rPr>
        <w:t xml:space="preserve">легальное освобождение предпринимателя от уплаты части налогов </w:t>
      </w:r>
    </w:p>
    <w:p w:rsidR="00546EF7" w:rsidRPr="00565557" w:rsidRDefault="00546EF7" w:rsidP="00565557">
      <w:pPr>
        <w:pStyle w:val="ac"/>
        <w:widowControl/>
        <w:numPr>
          <w:ilvl w:val="0"/>
          <w:numId w:val="121"/>
        </w:numPr>
        <w:shd w:val="clear" w:color="auto" w:fill="FFFFFF"/>
        <w:contextualSpacing/>
        <w:rPr>
          <w:rFonts w:ascii="Times New Roman" w:hAnsi="Times New Roman" w:cs="Times New Roman"/>
          <w:spacing w:val="1"/>
        </w:rPr>
      </w:pPr>
      <w:r w:rsidRPr="00565557">
        <w:rPr>
          <w:rFonts w:ascii="Times New Roman" w:hAnsi="Times New Roman" w:cs="Times New Roman"/>
          <w:spacing w:val="1"/>
        </w:rPr>
        <w:t>штраф, накладываемый на предпринимателя, нанявшего такого работника</w:t>
      </w:r>
    </w:p>
    <w:p w:rsidR="00546EF7" w:rsidRPr="00565557" w:rsidRDefault="00546EF7" w:rsidP="00565557">
      <w:pPr>
        <w:widowControl/>
        <w:numPr>
          <w:ilvl w:val="0"/>
          <w:numId w:val="33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 xml:space="preserve">Одной из наиболее значительных тенденций второй половины </w:t>
      </w:r>
      <w:r w:rsidRPr="00565557">
        <w:rPr>
          <w:rFonts w:ascii="Times New Roman" w:hAnsi="Times New Roman" w:cs="Times New Roman"/>
          <w:b/>
          <w:lang w:val="en-US"/>
        </w:rPr>
        <w:t>XX</w:t>
      </w:r>
      <w:r w:rsidRPr="00565557">
        <w:rPr>
          <w:rFonts w:ascii="Times New Roman" w:hAnsi="Times New Roman" w:cs="Times New Roman"/>
          <w:b/>
        </w:rPr>
        <w:t xml:space="preserve"> в. Является</w:t>
      </w:r>
    </w:p>
    <w:p w:rsidR="00546EF7" w:rsidRPr="00565557" w:rsidRDefault="00546EF7" w:rsidP="00565557">
      <w:pPr>
        <w:pStyle w:val="ac"/>
        <w:widowControl/>
        <w:numPr>
          <w:ilvl w:val="0"/>
          <w:numId w:val="12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4"/>
        </w:rPr>
        <w:t>рост населения городов в странах «третьего мира»</w:t>
      </w:r>
    </w:p>
    <w:p w:rsidR="00546EF7" w:rsidRPr="00565557" w:rsidRDefault="00546EF7" w:rsidP="00565557">
      <w:pPr>
        <w:pStyle w:val="ac"/>
        <w:widowControl/>
        <w:numPr>
          <w:ilvl w:val="0"/>
          <w:numId w:val="12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3"/>
        </w:rPr>
        <w:t>сокращение численности населения городов в странах «третьего мира»</w:t>
      </w:r>
    </w:p>
    <w:p w:rsidR="00546EF7" w:rsidRPr="00565557" w:rsidRDefault="00546EF7" w:rsidP="00565557">
      <w:pPr>
        <w:pStyle w:val="ac"/>
        <w:widowControl/>
        <w:numPr>
          <w:ilvl w:val="0"/>
          <w:numId w:val="122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2"/>
        </w:rPr>
        <w:t>«старение» населения в странах «третьего мира»</w:t>
      </w:r>
    </w:p>
    <w:p w:rsidR="00546EF7" w:rsidRPr="00565557" w:rsidRDefault="00546EF7" w:rsidP="00565557">
      <w:pPr>
        <w:pStyle w:val="ac"/>
        <w:widowControl/>
        <w:numPr>
          <w:ilvl w:val="0"/>
          <w:numId w:val="122"/>
        </w:numPr>
        <w:shd w:val="clear" w:color="auto" w:fill="FFFFFF"/>
        <w:contextualSpacing/>
        <w:rPr>
          <w:rFonts w:ascii="Times New Roman" w:hAnsi="Times New Roman" w:cs="Times New Roman"/>
          <w:spacing w:val="2"/>
        </w:rPr>
      </w:pPr>
      <w:r w:rsidRPr="00565557">
        <w:rPr>
          <w:rFonts w:ascii="Times New Roman" w:hAnsi="Times New Roman" w:cs="Times New Roman"/>
          <w:spacing w:val="2"/>
        </w:rPr>
        <w:t>демографический взрыв в промышленно развитых странах</w:t>
      </w:r>
    </w:p>
    <w:p w:rsidR="00546EF7" w:rsidRPr="00565557" w:rsidRDefault="00546EF7" w:rsidP="00565557">
      <w:pPr>
        <w:widowControl/>
        <w:numPr>
          <w:ilvl w:val="0"/>
          <w:numId w:val="33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  <w:spacing w:val="-1"/>
        </w:rPr>
        <w:t>Основным регионом донором неквалифицированной рабочей силы для рынка труда США является</w:t>
      </w:r>
    </w:p>
    <w:p w:rsidR="00546EF7" w:rsidRPr="00565557" w:rsidRDefault="00546EF7" w:rsidP="00565557">
      <w:pPr>
        <w:pStyle w:val="ac"/>
        <w:widowControl/>
        <w:numPr>
          <w:ilvl w:val="0"/>
          <w:numId w:val="12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-1"/>
        </w:rPr>
        <w:t xml:space="preserve">Латинская Америка </w:t>
      </w:r>
    </w:p>
    <w:p w:rsidR="00546EF7" w:rsidRPr="00565557" w:rsidRDefault="00546EF7" w:rsidP="00565557">
      <w:pPr>
        <w:pStyle w:val="ac"/>
        <w:widowControl/>
        <w:numPr>
          <w:ilvl w:val="0"/>
          <w:numId w:val="12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-2"/>
        </w:rPr>
        <w:lastRenderedPageBreak/>
        <w:t xml:space="preserve">Западная Европа </w:t>
      </w:r>
    </w:p>
    <w:p w:rsidR="00546EF7" w:rsidRPr="00565557" w:rsidRDefault="00546EF7" w:rsidP="00565557">
      <w:pPr>
        <w:pStyle w:val="ac"/>
        <w:widowControl/>
        <w:numPr>
          <w:ilvl w:val="0"/>
          <w:numId w:val="123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-7"/>
        </w:rPr>
        <w:t xml:space="preserve">Россия </w:t>
      </w:r>
    </w:p>
    <w:p w:rsidR="00546EF7" w:rsidRPr="00565557" w:rsidRDefault="00546EF7" w:rsidP="00565557">
      <w:pPr>
        <w:pStyle w:val="ac"/>
        <w:widowControl/>
        <w:numPr>
          <w:ilvl w:val="0"/>
          <w:numId w:val="123"/>
        </w:numPr>
        <w:shd w:val="clear" w:color="auto" w:fill="FFFFFF"/>
        <w:contextualSpacing/>
        <w:rPr>
          <w:rFonts w:ascii="Times New Roman" w:hAnsi="Times New Roman" w:cs="Times New Roman"/>
          <w:spacing w:val="-2"/>
        </w:rPr>
      </w:pPr>
      <w:r w:rsidRPr="00565557">
        <w:rPr>
          <w:rFonts w:ascii="Times New Roman" w:hAnsi="Times New Roman" w:cs="Times New Roman"/>
          <w:spacing w:val="-2"/>
        </w:rPr>
        <w:t>Юго-Восточная Азия</w:t>
      </w:r>
    </w:p>
    <w:p w:rsidR="00546EF7" w:rsidRPr="00565557" w:rsidRDefault="00546EF7" w:rsidP="00565557">
      <w:pPr>
        <w:widowControl/>
        <w:numPr>
          <w:ilvl w:val="0"/>
          <w:numId w:val="33"/>
        </w:numPr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>Нелегальная иммиграция рабочей силы, прежде всего, ухудшает в стране реципиенте</w:t>
      </w:r>
    </w:p>
    <w:p w:rsidR="00546EF7" w:rsidRPr="00565557" w:rsidRDefault="00546EF7" w:rsidP="00565557">
      <w:pPr>
        <w:pStyle w:val="ac"/>
        <w:widowControl/>
        <w:numPr>
          <w:ilvl w:val="0"/>
          <w:numId w:val="12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1"/>
        </w:rPr>
        <w:t xml:space="preserve">ситуацию в здравоохранении </w:t>
      </w:r>
    </w:p>
    <w:p w:rsidR="00546EF7" w:rsidRPr="00565557" w:rsidRDefault="00546EF7" w:rsidP="00565557">
      <w:pPr>
        <w:pStyle w:val="ac"/>
        <w:widowControl/>
        <w:numPr>
          <w:ilvl w:val="0"/>
          <w:numId w:val="12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6"/>
        </w:rPr>
        <w:t xml:space="preserve">экологическую ситуацию </w:t>
      </w:r>
    </w:p>
    <w:p w:rsidR="00546EF7" w:rsidRPr="00565557" w:rsidRDefault="00546EF7" w:rsidP="00565557">
      <w:pPr>
        <w:pStyle w:val="ac"/>
        <w:widowControl/>
        <w:numPr>
          <w:ilvl w:val="0"/>
          <w:numId w:val="124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  <w:spacing w:val="3"/>
        </w:rPr>
        <w:t xml:space="preserve">торговый баланс </w:t>
      </w:r>
    </w:p>
    <w:p w:rsidR="00546EF7" w:rsidRPr="00565557" w:rsidRDefault="00546EF7" w:rsidP="00565557">
      <w:pPr>
        <w:pStyle w:val="ac"/>
        <w:widowControl/>
        <w:numPr>
          <w:ilvl w:val="0"/>
          <w:numId w:val="124"/>
        </w:numPr>
        <w:shd w:val="clear" w:color="auto" w:fill="FFFFFF"/>
        <w:contextualSpacing/>
        <w:rPr>
          <w:rFonts w:ascii="Times New Roman" w:hAnsi="Times New Roman" w:cs="Times New Roman"/>
          <w:spacing w:val="5"/>
        </w:rPr>
      </w:pPr>
      <w:r w:rsidRPr="00565557">
        <w:rPr>
          <w:rFonts w:ascii="Times New Roman" w:hAnsi="Times New Roman" w:cs="Times New Roman"/>
          <w:spacing w:val="5"/>
        </w:rPr>
        <w:t>криминогенную обстановку</w:t>
      </w:r>
    </w:p>
    <w:p w:rsidR="00546EF7" w:rsidRPr="00565557" w:rsidRDefault="00546EF7" w:rsidP="00565557">
      <w:pPr>
        <w:widowControl/>
        <w:numPr>
          <w:ilvl w:val="0"/>
          <w:numId w:val="33"/>
        </w:numPr>
        <w:tabs>
          <w:tab w:val="num" w:pos="900"/>
        </w:tabs>
        <w:ind w:left="709" w:hanging="709"/>
        <w:contextualSpacing/>
        <w:rPr>
          <w:rFonts w:ascii="Times New Roman" w:hAnsi="Times New Roman" w:cs="Times New Roman"/>
          <w:b/>
          <w:color w:val="auto"/>
        </w:rPr>
      </w:pPr>
      <w:r w:rsidRPr="00565557">
        <w:rPr>
          <w:rFonts w:ascii="Times New Roman" w:hAnsi="Times New Roman" w:cs="Times New Roman"/>
          <w:b/>
        </w:rPr>
        <w:t>Отток денежных средств из страны реципиента в результате иммиграции происходит в связи с</w:t>
      </w:r>
    </w:p>
    <w:p w:rsidR="00546EF7" w:rsidRPr="00565557" w:rsidRDefault="00546EF7" w:rsidP="00565557">
      <w:pPr>
        <w:pStyle w:val="ac"/>
        <w:widowControl/>
        <w:numPr>
          <w:ilvl w:val="0"/>
          <w:numId w:val="12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 xml:space="preserve">расширением внутреннего рынка страны реципиента за счет спроса иммигрантов на товары и услуги </w:t>
      </w:r>
    </w:p>
    <w:p w:rsidR="00546EF7" w:rsidRPr="00565557" w:rsidRDefault="00546EF7" w:rsidP="00565557">
      <w:pPr>
        <w:pStyle w:val="ac"/>
        <w:widowControl/>
        <w:numPr>
          <w:ilvl w:val="0"/>
          <w:numId w:val="12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>роста расходов на образование и здравоохранение в стране реципиенте</w:t>
      </w:r>
    </w:p>
    <w:p w:rsidR="00546EF7" w:rsidRPr="00565557" w:rsidRDefault="00546EF7" w:rsidP="00565557">
      <w:pPr>
        <w:pStyle w:val="ac"/>
        <w:widowControl/>
        <w:numPr>
          <w:ilvl w:val="0"/>
          <w:numId w:val="125"/>
        </w:numPr>
        <w:shd w:val="clear" w:color="auto" w:fill="FFFFFF"/>
        <w:contextualSpacing/>
        <w:rPr>
          <w:rFonts w:ascii="Times New Roman" w:hAnsi="Times New Roman" w:cs="Times New Roman"/>
          <w:color w:val="auto"/>
        </w:rPr>
      </w:pPr>
      <w:r w:rsidRPr="00565557">
        <w:rPr>
          <w:rFonts w:ascii="Times New Roman" w:hAnsi="Times New Roman" w:cs="Times New Roman"/>
        </w:rPr>
        <w:t xml:space="preserve">отказом иммигрантов выехать на родину после окончания срока действия трудового контракта </w:t>
      </w:r>
    </w:p>
    <w:p w:rsidR="00546EF7" w:rsidRPr="00565557" w:rsidRDefault="00546EF7" w:rsidP="00565557">
      <w:pPr>
        <w:pStyle w:val="ac"/>
        <w:widowControl/>
        <w:numPr>
          <w:ilvl w:val="0"/>
          <w:numId w:val="125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переводом денег иммигрантами из страны пребывания на родину своим семьям</w:t>
      </w:r>
    </w:p>
    <w:p w:rsidR="00546EF7" w:rsidRPr="00565557" w:rsidRDefault="00546EF7" w:rsidP="00565557">
      <w:pPr>
        <w:widowControl/>
        <w:numPr>
          <w:ilvl w:val="0"/>
          <w:numId w:val="33"/>
        </w:numPr>
        <w:shd w:val="clear" w:color="auto" w:fill="FFFFFF"/>
        <w:ind w:left="709" w:hanging="709"/>
        <w:contextualSpacing/>
        <w:rPr>
          <w:rFonts w:ascii="Times New Roman" w:hAnsi="Times New Roman" w:cs="Times New Roman"/>
          <w:b/>
        </w:rPr>
      </w:pPr>
      <w:r w:rsidRPr="00565557">
        <w:rPr>
          <w:rFonts w:ascii="Times New Roman" w:hAnsi="Times New Roman" w:cs="Times New Roman"/>
          <w:b/>
        </w:rPr>
        <w:t>Индекс человеческого развития в той или иной стране по методике ООН учитывает такие показатели, как</w:t>
      </w:r>
      <w:r w:rsidR="00565557" w:rsidRPr="00565557">
        <w:rPr>
          <w:rFonts w:ascii="Times New Roman" w:hAnsi="Times New Roman" w:cs="Times New Roman"/>
          <w:b/>
        </w:rPr>
        <w:t xml:space="preserve"> </w:t>
      </w:r>
      <w:r w:rsidRPr="00565557">
        <w:rPr>
          <w:rFonts w:ascii="Times New Roman" w:hAnsi="Times New Roman" w:cs="Times New Roman"/>
          <w:b/>
        </w:rPr>
        <w:t>(Два верных ответа)</w:t>
      </w:r>
    </w:p>
    <w:p w:rsidR="00546EF7" w:rsidRPr="00565557" w:rsidRDefault="00546EF7" w:rsidP="00565557">
      <w:pPr>
        <w:pStyle w:val="ac"/>
        <w:widowControl/>
        <w:numPr>
          <w:ilvl w:val="0"/>
          <w:numId w:val="12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предстоящая продолжительность жизни в стране</w:t>
      </w:r>
    </w:p>
    <w:p w:rsidR="00546EF7" w:rsidRPr="00565557" w:rsidRDefault="00546EF7" w:rsidP="00565557">
      <w:pPr>
        <w:pStyle w:val="ac"/>
        <w:widowControl/>
        <w:numPr>
          <w:ilvl w:val="0"/>
          <w:numId w:val="12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ВВП на душу населения в год, скорректированный по паритету покупательной способности</w:t>
      </w:r>
    </w:p>
    <w:p w:rsidR="00546EF7" w:rsidRPr="00565557" w:rsidRDefault="00546EF7" w:rsidP="00565557">
      <w:pPr>
        <w:pStyle w:val="ac"/>
        <w:widowControl/>
        <w:numPr>
          <w:ilvl w:val="0"/>
          <w:numId w:val="12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Удельная задолженность населения банкам</w:t>
      </w:r>
    </w:p>
    <w:p w:rsidR="00546EF7" w:rsidRPr="00565557" w:rsidRDefault="00546EF7" w:rsidP="00565557">
      <w:pPr>
        <w:pStyle w:val="ac"/>
        <w:widowControl/>
        <w:numPr>
          <w:ilvl w:val="0"/>
          <w:numId w:val="126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565557">
        <w:rPr>
          <w:rFonts w:ascii="Times New Roman" w:hAnsi="Times New Roman" w:cs="Times New Roman"/>
        </w:rPr>
        <w:t>Потребление абсолютного алкоголя на душу населения</w:t>
      </w:r>
    </w:p>
    <w:p w:rsidR="008E464D" w:rsidRPr="00FC6EDF" w:rsidRDefault="008E464D" w:rsidP="00FC6EDF">
      <w:pPr>
        <w:pStyle w:val="ac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</w:rPr>
      </w:pPr>
    </w:p>
    <w:p w:rsidR="00FC6EDF" w:rsidRPr="00FC6EDF" w:rsidRDefault="00FC6EDF" w:rsidP="008E464D">
      <w:pPr>
        <w:pStyle w:val="ac"/>
        <w:widowControl/>
        <w:numPr>
          <w:ilvl w:val="1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637081" w:rsidRPr="00FC6EDF" w:rsidRDefault="00637081" w:rsidP="00F92BD0">
      <w:pPr>
        <w:ind w:right="-113" w:firstLine="99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</w:rPr>
        <w:t>О</w:t>
      </w:r>
      <w:r w:rsidRPr="00FC6EDF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2</w:t>
      </w:r>
      <w:r w:rsidRPr="00FC6EDF">
        <w:rPr>
          <w:rFonts w:ascii="Times New Roman" w:hAnsi="Times New Roman" w:cs="Times New Roman"/>
          <w:b/>
        </w:rPr>
        <w:t>.</w:t>
      </w:r>
      <w:r w:rsidRPr="00FC6EDF">
        <w:rPr>
          <w:rFonts w:ascii="Times New Roman" w:hAnsi="Times New Roman" w:cs="Times New Roman"/>
          <w:b/>
          <w:i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037BF9" w:rsidRPr="00037BF9">
        <w:rPr>
          <w:rFonts w:ascii="Times New Roman" w:hAnsi="Times New Roman" w:cs="Times New Roman"/>
          <w:spacing w:val="-1"/>
        </w:rPr>
        <w:t xml:space="preserve">характеризовать исторические события, сравнивать их по различным критериям. </w:t>
      </w:r>
    </w:p>
    <w:p w:rsidR="00637081" w:rsidRDefault="00637081" w:rsidP="00F92BD0">
      <w:pPr>
        <w:tabs>
          <w:tab w:val="right" w:leader="underscore" w:pos="9356"/>
        </w:tabs>
        <w:ind w:right="-113" w:firstLine="993"/>
        <w:jc w:val="both"/>
        <w:rPr>
          <w:rFonts w:ascii="Times New Roman" w:hAnsi="Times New Roman" w:cs="Times New Roman"/>
          <w:b/>
          <w:i/>
        </w:rPr>
      </w:pPr>
      <w:r w:rsidRPr="00FC6EDF">
        <w:rPr>
          <w:rFonts w:ascii="Times New Roman" w:hAnsi="Times New Roman" w:cs="Times New Roman"/>
          <w:i/>
        </w:rPr>
        <w:t>Имеет опыт: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F92BD0" w:rsidRPr="00F92BD0">
        <w:rPr>
          <w:rFonts w:ascii="Times New Roman" w:hAnsi="Times New Roman" w:cs="Times New Roman"/>
          <w:spacing w:val="-1"/>
        </w:rPr>
        <w:t xml:space="preserve">владения </w:t>
      </w:r>
      <w:r w:rsidR="00F92BD0" w:rsidRPr="00F92BD0">
        <w:rPr>
          <w:rFonts w:ascii="Times New Roman" w:hAnsi="Times New Roman" w:cs="Times New Roman"/>
          <w:lang w:eastAsia="en-US"/>
        </w:rPr>
        <w:t xml:space="preserve">навыками по использованию </w:t>
      </w:r>
      <w:r w:rsidRPr="00637081">
        <w:rPr>
          <w:rFonts w:ascii="Times New Roman" w:eastAsia="Calibri" w:hAnsi="Times New Roman" w:cs="Tahoma"/>
          <w:color w:val="auto"/>
        </w:rPr>
        <w:t>знания истории мировой экономики, в дискуссиях для отстаивания собственной позиции.</w:t>
      </w:r>
    </w:p>
    <w:p w:rsidR="00FC6EDF" w:rsidRPr="00FC6EDF" w:rsidRDefault="00FC6EDF" w:rsidP="00F92BD0">
      <w:pPr>
        <w:ind w:right="-113" w:firstLine="99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</w:rPr>
        <w:t>О</w:t>
      </w:r>
      <w:r w:rsidRPr="00FC6EDF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3</w:t>
      </w:r>
      <w:r w:rsidRPr="00FC6EDF">
        <w:rPr>
          <w:rFonts w:ascii="Times New Roman" w:hAnsi="Times New Roman" w:cs="Times New Roman"/>
          <w:b/>
        </w:rPr>
        <w:t>.</w:t>
      </w:r>
      <w:r w:rsidRPr="00FC6EDF">
        <w:rPr>
          <w:rFonts w:ascii="Times New Roman" w:hAnsi="Times New Roman" w:cs="Times New Roman"/>
          <w:b/>
          <w:i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037BF9" w:rsidRPr="00037BF9">
        <w:rPr>
          <w:rFonts w:ascii="Times New Roman" w:hAnsi="Times New Roman" w:cs="Times New Roman"/>
          <w:spacing w:val="-1"/>
        </w:rPr>
        <w:t>самостоятельно анализировать процессы, происходящие в мировой экономической системе.</w:t>
      </w:r>
    </w:p>
    <w:p w:rsidR="00FC6EDF" w:rsidRDefault="00FC6EDF" w:rsidP="00F92BD0">
      <w:pPr>
        <w:tabs>
          <w:tab w:val="right" w:leader="underscore" w:pos="9356"/>
        </w:tabs>
        <w:ind w:right="-113" w:firstLine="993"/>
        <w:jc w:val="both"/>
        <w:rPr>
          <w:rFonts w:ascii="Times New Roman" w:hAnsi="Times New Roman" w:cs="Times New Roman"/>
          <w:b/>
          <w:i/>
        </w:rPr>
      </w:pPr>
      <w:r w:rsidRPr="00FC6EDF">
        <w:rPr>
          <w:rFonts w:ascii="Times New Roman" w:hAnsi="Times New Roman" w:cs="Times New Roman"/>
          <w:i/>
        </w:rPr>
        <w:t>Имеет опыт: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F92BD0" w:rsidRPr="00F92BD0">
        <w:rPr>
          <w:rFonts w:ascii="Times New Roman" w:hAnsi="Times New Roman" w:cs="Times New Roman"/>
          <w:spacing w:val="-1"/>
        </w:rPr>
        <w:t xml:space="preserve">владения </w:t>
      </w:r>
      <w:r w:rsidR="00F92BD0" w:rsidRPr="00F92BD0">
        <w:rPr>
          <w:rFonts w:ascii="Times New Roman" w:hAnsi="Times New Roman" w:cs="Times New Roman"/>
          <w:lang w:eastAsia="en-US"/>
        </w:rPr>
        <w:t xml:space="preserve">навыками </w:t>
      </w:r>
      <w:r w:rsidR="00037BF9" w:rsidRPr="00037BF9">
        <w:rPr>
          <w:rFonts w:ascii="Times New Roman" w:eastAsia="Calibri" w:hAnsi="Times New Roman" w:cs="Tahoma"/>
          <w:color w:val="auto"/>
        </w:rPr>
        <w:t>применения полученных знаний.</w:t>
      </w:r>
    </w:p>
    <w:p w:rsidR="00037BF9" w:rsidRPr="00037BF9" w:rsidRDefault="00637081" w:rsidP="00F92BD0">
      <w:pPr>
        <w:ind w:right="-113" w:firstLine="993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</w:rPr>
        <w:t>ОП</w:t>
      </w:r>
      <w:r w:rsidRPr="00FC6EDF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1</w:t>
      </w:r>
      <w:r w:rsidRPr="00FC6EDF">
        <w:rPr>
          <w:rFonts w:ascii="Times New Roman" w:hAnsi="Times New Roman" w:cs="Times New Roman"/>
          <w:b/>
        </w:rPr>
        <w:t>.</w:t>
      </w:r>
      <w:r w:rsidRPr="00FC6EDF">
        <w:rPr>
          <w:rFonts w:ascii="Times New Roman" w:hAnsi="Times New Roman" w:cs="Times New Roman"/>
          <w:b/>
          <w:i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037BF9" w:rsidRPr="00037BF9">
        <w:rPr>
          <w:rFonts w:ascii="Times New Roman" w:hAnsi="Times New Roman" w:cs="Times New Roman"/>
          <w:spacing w:val="-1"/>
        </w:rPr>
        <w:t>разрешать конфликты в юридической сфере; проводить сравнительный анализ правовых документов; применять правовые знания на практике; принимать решения и совершать юридические действия в соответствии с законом</w:t>
      </w:r>
      <w:r w:rsidR="00F92BD0">
        <w:rPr>
          <w:rFonts w:ascii="Times New Roman" w:hAnsi="Times New Roman" w:cs="Times New Roman"/>
          <w:spacing w:val="-1"/>
        </w:rPr>
        <w:t>.</w:t>
      </w:r>
    </w:p>
    <w:p w:rsidR="00637081" w:rsidRDefault="00637081" w:rsidP="00F92BD0">
      <w:pPr>
        <w:tabs>
          <w:tab w:val="right" w:leader="underscore" w:pos="9356"/>
        </w:tabs>
        <w:ind w:right="-113" w:firstLine="993"/>
        <w:jc w:val="both"/>
        <w:rPr>
          <w:rFonts w:ascii="Times New Roman" w:hAnsi="Times New Roman" w:cs="Times New Roman"/>
          <w:b/>
          <w:i/>
        </w:rPr>
      </w:pPr>
      <w:r w:rsidRPr="00FC6EDF">
        <w:rPr>
          <w:rFonts w:ascii="Times New Roman" w:hAnsi="Times New Roman" w:cs="Times New Roman"/>
          <w:i/>
        </w:rPr>
        <w:t>Имеет опыт: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037BF9">
        <w:rPr>
          <w:rFonts w:ascii="Times New Roman" w:hAnsi="Times New Roman" w:cs="Times New Roman"/>
          <w:spacing w:val="-1"/>
        </w:rPr>
        <w:t xml:space="preserve">владения </w:t>
      </w:r>
      <w:r w:rsidR="00037BF9" w:rsidRPr="00037BF9">
        <w:rPr>
          <w:rFonts w:ascii="Times New Roman" w:eastAsia="Calibri" w:hAnsi="Times New Roman" w:cs="Tahoma"/>
          <w:color w:val="auto"/>
        </w:rPr>
        <w:t xml:space="preserve">специальной терминологией; специальными навыками по составлению юридически значимых документов: судебные иски, претензии, </w:t>
      </w:r>
      <w:r w:rsidR="00037BF9">
        <w:rPr>
          <w:rFonts w:ascii="Times New Roman" w:eastAsia="Calibri" w:hAnsi="Times New Roman" w:cs="Tahoma"/>
          <w:color w:val="auto"/>
        </w:rPr>
        <w:t>составления</w:t>
      </w:r>
      <w:r w:rsidR="00037BF9" w:rsidRPr="00037BF9">
        <w:rPr>
          <w:rFonts w:ascii="Times New Roman" w:eastAsia="Calibri" w:hAnsi="Times New Roman" w:cs="Tahoma"/>
          <w:color w:val="auto"/>
        </w:rPr>
        <w:t xml:space="preserve"> профессионального трудового договора.</w:t>
      </w:r>
    </w:p>
    <w:p w:rsidR="00B77D81" w:rsidRDefault="00B77D81" w:rsidP="00F92BD0">
      <w:pPr>
        <w:ind w:right="-113" w:firstLine="99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</w:rPr>
        <w:t>П</w:t>
      </w:r>
      <w:r w:rsidRPr="00FC6EDF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1</w:t>
      </w:r>
      <w:r w:rsidRPr="00FC6EDF">
        <w:rPr>
          <w:rFonts w:ascii="Times New Roman" w:hAnsi="Times New Roman" w:cs="Times New Roman"/>
          <w:b/>
        </w:rPr>
        <w:t>.</w:t>
      </w:r>
      <w:r w:rsidRPr="00FC6EDF">
        <w:rPr>
          <w:rFonts w:ascii="Times New Roman" w:hAnsi="Times New Roman" w:cs="Times New Roman"/>
          <w:b/>
          <w:i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Pr="00037BF9">
        <w:rPr>
          <w:rFonts w:ascii="Times New Roman" w:hAnsi="Times New Roman" w:cs="Times New Roman"/>
          <w:spacing w:val="-1"/>
        </w:rPr>
        <w:t>ставить цели и формулировать задачи, связанные с реализацией профессиональных функций; анализировать коммуникационные процессы в организации и разрабатывать предложения по повышению их эффективности;</w:t>
      </w:r>
    </w:p>
    <w:p w:rsidR="00B77D81" w:rsidRDefault="00B77D81" w:rsidP="00F92BD0">
      <w:pPr>
        <w:ind w:right="-113" w:firstLine="993"/>
        <w:jc w:val="both"/>
        <w:rPr>
          <w:rFonts w:ascii="Times New Roman" w:eastAsia="Calibri" w:hAnsi="Times New Roman" w:cs="Tahoma"/>
          <w:color w:val="auto"/>
        </w:rPr>
      </w:pPr>
      <w:r w:rsidRPr="00FC6EDF">
        <w:rPr>
          <w:rFonts w:ascii="Times New Roman" w:hAnsi="Times New Roman" w:cs="Times New Roman"/>
          <w:i/>
        </w:rPr>
        <w:t>Имеет опыт: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F92BD0" w:rsidRPr="00F92BD0">
        <w:rPr>
          <w:rFonts w:ascii="Times New Roman" w:hAnsi="Times New Roman" w:cs="Times New Roman"/>
          <w:spacing w:val="-1"/>
        </w:rPr>
        <w:t>владения м</w:t>
      </w:r>
      <w:r w:rsidR="00F92BD0" w:rsidRPr="00F92BD0">
        <w:rPr>
          <w:rFonts w:ascii="Times New Roman" w:hAnsi="Times New Roman" w:cs="Times New Roman"/>
        </w:rPr>
        <w:t xml:space="preserve">етодами </w:t>
      </w:r>
      <w:r w:rsidRPr="00037BF9">
        <w:rPr>
          <w:rFonts w:ascii="Times New Roman" w:eastAsia="Calibri" w:hAnsi="Times New Roman" w:cs="Tahoma"/>
          <w:color w:val="auto"/>
        </w:rPr>
        <w:t>реализации основных управленческих функций (принятие решений организация, мотивирование и контроль); современны</w:t>
      </w:r>
      <w:r>
        <w:rPr>
          <w:rFonts w:ascii="Times New Roman" w:eastAsia="Calibri" w:hAnsi="Times New Roman" w:cs="Tahoma"/>
          <w:color w:val="auto"/>
        </w:rPr>
        <w:t>х технологий</w:t>
      </w:r>
      <w:r w:rsidRPr="00037BF9">
        <w:rPr>
          <w:rFonts w:ascii="Times New Roman" w:eastAsia="Calibri" w:hAnsi="Times New Roman" w:cs="Tahoma"/>
          <w:color w:val="auto"/>
        </w:rPr>
        <w:t xml:space="preserve"> эффективного влияния на индивидуальное и гр</w:t>
      </w:r>
      <w:r w:rsidR="00F92BD0">
        <w:rPr>
          <w:rFonts w:ascii="Times New Roman" w:eastAsia="Calibri" w:hAnsi="Times New Roman" w:cs="Tahoma"/>
          <w:color w:val="auto"/>
        </w:rPr>
        <w:t>упповое поведение в организации.</w:t>
      </w:r>
    </w:p>
    <w:p w:rsidR="00B77D81" w:rsidRDefault="00B77D81" w:rsidP="00B77D81">
      <w:pPr>
        <w:ind w:right="-113" w:firstLine="993"/>
        <w:jc w:val="both"/>
        <w:rPr>
          <w:rFonts w:ascii="Times New Roman" w:hAnsi="Times New Roman" w:cs="Times New Roman"/>
          <w:b/>
          <w:i/>
        </w:rPr>
      </w:pPr>
    </w:p>
    <w:p w:rsidR="00B77D81" w:rsidRPr="00B77D81" w:rsidRDefault="00B77D81" w:rsidP="00F92BD0">
      <w:pPr>
        <w:widowControl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B77D81">
        <w:rPr>
          <w:rFonts w:ascii="Times New Roman" w:hAnsi="Times New Roman" w:cs="Times New Roman"/>
          <w:b/>
          <w:color w:val="auto"/>
          <w:lang w:eastAsia="en-US"/>
        </w:rPr>
        <w:t xml:space="preserve">ВОПРОСЫ ДЛЯ КОНТРОЛЬНЫХ РАБОТ </w:t>
      </w:r>
    </w:p>
    <w:p w:rsidR="00B77D81" w:rsidRPr="00B77D81" w:rsidRDefault="00B77D81" w:rsidP="00B77D81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77D81" w:rsidRPr="00B77D81" w:rsidRDefault="00B77D81" w:rsidP="00B77D81">
      <w:pPr>
        <w:widowControl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t>Раздел 1. СОВРЕМЕННОЕ МИРОВОЕ ХОЗЯЙСТВО И МЕЖДУНАРОДНЫЕ ЭКОНОМИЧЕСКИЕ ОТНОШЕНИЯ</w:t>
      </w:r>
    </w:p>
    <w:p w:rsidR="00B77D81" w:rsidRPr="00B77D81" w:rsidRDefault="00B77D81" w:rsidP="00B77D81">
      <w:pPr>
        <w:widowControl/>
        <w:numPr>
          <w:ilvl w:val="0"/>
          <w:numId w:val="127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Сущность, типы и формы международного разделения труда. </w:t>
      </w:r>
    </w:p>
    <w:p w:rsidR="00B77D81" w:rsidRPr="00B77D81" w:rsidRDefault="00B77D81" w:rsidP="00B77D81">
      <w:pPr>
        <w:widowControl/>
        <w:numPr>
          <w:ilvl w:val="0"/>
          <w:numId w:val="127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lastRenderedPageBreak/>
        <w:t xml:space="preserve">Этапы становления и основные черты развития мирового рынка. </w:t>
      </w:r>
    </w:p>
    <w:p w:rsidR="00B77D81" w:rsidRPr="00B77D81" w:rsidRDefault="00B77D81" w:rsidP="00B77D81">
      <w:pPr>
        <w:widowControl/>
        <w:numPr>
          <w:ilvl w:val="0"/>
          <w:numId w:val="127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Общая характеристика и особенности формирования современного мирового хозяйства. </w:t>
      </w:r>
    </w:p>
    <w:p w:rsidR="00B77D81" w:rsidRPr="00B77D81" w:rsidRDefault="00B77D81" w:rsidP="00B77D81">
      <w:pPr>
        <w:widowControl/>
        <w:numPr>
          <w:ilvl w:val="0"/>
          <w:numId w:val="127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Понятие интернационализации и глобализации мировой экономики. </w:t>
      </w:r>
    </w:p>
    <w:p w:rsidR="00B77D81" w:rsidRPr="00B77D81" w:rsidRDefault="00B77D81" w:rsidP="00B77D81">
      <w:pPr>
        <w:widowControl/>
        <w:numPr>
          <w:ilvl w:val="0"/>
          <w:numId w:val="127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Понятие, формы, объект, субъекты, тенденции развития и особенности механизма реализации международных экономических отношений (МЭО). </w:t>
      </w:r>
    </w:p>
    <w:p w:rsidR="00B77D81" w:rsidRPr="00B77D81" w:rsidRDefault="00B77D81" w:rsidP="00B77D81">
      <w:pPr>
        <w:widowControl/>
        <w:numPr>
          <w:ilvl w:val="0"/>
          <w:numId w:val="127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Показатели открытости национальных экономик. Российская Федерация в системе современных международных экономических отношений.</w:t>
      </w:r>
    </w:p>
    <w:p w:rsidR="00B77D81" w:rsidRPr="00B77D81" w:rsidRDefault="00B77D81" w:rsidP="00B77D81">
      <w:pPr>
        <w:widowControl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t>Раздел 2. ТЕОРИИ МЕЖДУНАРОДНОЙ ТОРГОВЛИ</w:t>
      </w:r>
    </w:p>
    <w:p w:rsidR="00B77D81" w:rsidRPr="00B77D81" w:rsidRDefault="00B77D81" w:rsidP="00B77D81">
      <w:pPr>
        <w:widowControl/>
        <w:numPr>
          <w:ilvl w:val="0"/>
          <w:numId w:val="128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Классические теории международной торговли: меркантилистская модель, теория абсолютных преимуществ А. Смита и сравнительных преимуществ Д. Рикардо: история разработки, основные положения и рекомендации для торговой политики. </w:t>
      </w:r>
    </w:p>
    <w:p w:rsidR="00B77D81" w:rsidRPr="00B77D81" w:rsidRDefault="00B77D81" w:rsidP="00B77D81">
      <w:pPr>
        <w:widowControl/>
        <w:numPr>
          <w:ilvl w:val="0"/>
          <w:numId w:val="128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Теория сравнительных преимуществ.  </w:t>
      </w:r>
    </w:p>
    <w:p w:rsidR="00B77D81" w:rsidRPr="00B77D81" w:rsidRDefault="00B77D81" w:rsidP="00B77D81">
      <w:pPr>
        <w:widowControl/>
        <w:numPr>
          <w:ilvl w:val="0"/>
          <w:numId w:val="128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Теория соотношения факторов производства. </w:t>
      </w:r>
    </w:p>
    <w:p w:rsidR="00B77D81" w:rsidRPr="00B77D81" w:rsidRDefault="00B77D81" w:rsidP="00B77D81">
      <w:pPr>
        <w:widowControl/>
        <w:numPr>
          <w:ilvl w:val="0"/>
          <w:numId w:val="128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Альтернативные теории международной торговли: теория жизненного цикла продукта, теория эффекта масштаба, теория конкурентных преимуществ. </w:t>
      </w:r>
    </w:p>
    <w:p w:rsidR="00B77D81" w:rsidRPr="00B77D81" w:rsidRDefault="00B77D81" w:rsidP="00B77D81">
      <w:pPr>
        <w:widowControl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t>Раздел 3. МЕЖДУНАРОДНАЯ ТОРГОВЛЯ В СИСТЕМЕ МЕЖДУНАРОДНЫХ ЭКОНОМИЧЕСКИХ ОТНОШЕНИЙ</w:t>
      </w:r>
    </w:p>
    <w:p w:rsidR="00B77D81" w:rsidRPr="00B77D81" w:rsidRDefault="00B77D81" w:rsidP="00B77D81">
      <w:pPr>
        <w:widowControl/>
        <w:numPr>
          <w:ilvl w:val="0"/>
          <w:numId w:val="129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Современная международная торговля и ее основные показатели. </w:t>
      </w:r>
    </w:p>
    <w:p w:rsidR="00B77D81" w:rsidRPr="00B77D81" w:rsidRDefault="00B77D81" w:rsidP="00B77D81">
      <w:pPr>
        <w:widowControl/>
        <w:numPr>
          <w:ilvl w:val="0"/>
          <w:numId w:val="129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Принципы стоимостной оценки показателей международной торговли. </w:t>
      </w:r>
    </w:p>
    <w:p w:rsidR="00B77D81" w:rsidRPr="00B77D81" w:rsidRDefault="00B77D81" w:rsidP="00B77D81">
      <w:pPr>
        <w:widowControl/>
        <w:numPr>
          <w:ilvl w:val="0"/>
          <w:numId w:val="129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Особенности географической и товарной структуры международной торговли. </w:t>
      </w:r>
    </w:p>
    <w:p w:rsidR="00B77D81" w:rsidRPr="00B77D81" w:rsidRDefault="00B77D81" w:rsidP="00B77D81">
      <w:pPr>
        <w:widowControl/>
        <w:numPr>
          <w:ilvl w:val="0"/>
          <w:numId w:val="129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Факторы, определяющие необходимость международной торговли. </w:t>
      </w:r>
    </w:p>
    <w:p w:rsidR="00B77D81" w:rsidRPr="00B77D81" w:rsidRDefault="00B77D81" w:rsidP="00B77D81">
      <w:pPr>
        <w:widowControl/>
        <w:numPr>
          <w:ilvl w:val="0"/>
          <w:numId w:val="129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Различия внутриотраслевой и межотраслевой торговли. </w:t>
      </w:r>
    </w:p>
    <w:p w:rsidR="00B77D81" w:rsidRPr="00B77D81" w:rsidRDefault="00B77D81" w:rsidP="00B77D81">
      <w:pPr>
        <w:widowControl/>
        <w:numPr>
          <w:ilvl w:val="0"/>
          <w:numId w:val="129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Международная торговля и экономический рост (импортозамещающий, нейтральный и экспорторасширяющий экономический рост). </w:t>
      </w:r>
    </w:p>
    <w:p w:rsidR="00B77D81" w:rsidRPr="00B77D81" w:rsidRDefault="00B77D81" w:rsidP="00B77D81">
      <w:pPr>
        <w:widowControl/>
        <w:numPr>
          <w:ilvl w:val="0"/>
          <w:numId w:val="129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«Разоряющий» рост и условия его определяющие. </w:t>
      </w:r>
    </w:p>
    <w:p w:rsidR="00B77D81" w:rsidRPr="00B77D81" w:rsidRDefault="00B77D81" w:rsidP="00B77D81">
      <w:pPr>
        <w:widowControl/>
        <w:numPr>
          <w:ilvl w:val="0"/>
          <w:numId w:val="129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Воздействие экономического роста на спрос на мировых рынках. </w:t>
      </w:r>
    </w:p>
    <w:p w:rsidR="00B77D81" w:rsidRPr="00B77D81" w:rsidRDefault="00B77D81" w:rsidP="00B77D81">
      <w:pPr>
        <w:widowControl/>
        <w:numPr>
          <w:ilvl w:val="0"/>
          <w:numId w:val="129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Современные тенденции в изменении структуры и направлений международной торговли. </w:t>
      </w:r>
    </w:p>
    <w:p w:rsidR="00B77D81" w:rsidRPr="00B77D81" w:rsidRDefault="00B77D81" w:rsidP="00B77D81">
      <w:pPr>
        <w:widowControl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t>Раздел 4. ГОСУДАРСТВЕННОЕ РЕГУЛИРОВАНИЕ МЕЖДУНАРОДНОЙ ТОРГОВЛИ: ТЕОРИЯ И ПРАКТИКА ПРИМЕНЕНИЯ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Направления и формы современной внешнеторговой политики государств.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Либерализация и протекционизм в мировой торговле.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Анализ аргументов «за» и «против» протекционизма.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Классификация инструментов внешнеторговой политики государств.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Характеристика и современная классификация тарифных методов регулирования внешней торговли.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Номинальный и фактический уровень защиты национальных производителей.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Каскадная структура тарифа.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Расчет последствий введения или изменения тарифа для производителей, потребителей, правительства, нации.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Классификация нетарифных барьеров и их роль в регулировании международной торговли.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Особенности и причины активного использования количественных нетарифных ограничений: квотирования, лицензирования и добровольного ограничения экспорта.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Особенности скрытых методов торговой политики (государственные закупки, технические барьеры, налоги).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Особенности финансовых методов торговой политики (субсидирование, кредитование, демпинг).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Международное (многостороннее) регулирование внешней торговли.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Цель, история создания, структура и принципы функционирования Всемирной торговой организации (ВТО). </w:t>
      </w:r>
    </w:p>
    <w:p w:rsidR="00B77D81" w:rsidRPr="00B77D81" w:rsidRDefault="00B77D81" w:rsidP="00B77D81">
      <w:pPr>
        <w:widowControl/>
        <w:numPr>
          <w:ilvl w:val="0"/>
          <w:numId w:val="130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Россия и ВТО: аргументы за и против членства России в ВТО.</w:t>
      </w:r>
    </w:p>
    <w:p w:rsidR="00B77D81" w:rsidRPr="00B77D81" w:rsidRDefault="00B77D81" w:rsidP="00B77D81">
      <w:pPr>
        <w:widowControl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lastRenderedPageBreak/>
        <w:t>Раздел 5. МЕЖДУНАРОДНАЯ ЭКОНОМИЧЕСКАЯ ИНТЕГРАЦИЯ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Сущность и этапы международной экономической интеграции.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Предпосылки интеграционных процессов.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Концептуальная база исследования последствий внешнеэкономической интеграции.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Статические и динамические эффекты интеграции.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Дискриминационный характер интеграции.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Современный анализ последствий участия в таможенном союзе.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Оптимальная интеграционная политика.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Особенности функционирования интеграционных группировок в мировой экономике (ЕС, НАФТА, АТЭС, ЛАИ, МЕРКОСУР и др.).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Экономическая интеграция развивающихся стран.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Экономическое сотрудничество в рамках СНГ. </w:t>
      </w:r>
    </w:p>
    <w:p w:rsidR="00B77D81" w:rsidRPr="00B77D81" w:rsidRDefault="00B77D81" w:rsidP="00B77D81">
      <w:pPr>
        <w:widowControl/>
        <w:numPr>
          <w:ilvl w:val="0"/>
          <w:numId w:val="131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Россия и интеграционные процессы в Западной Европе и АТР.</w:t>
      </w:r>
    </w:p>
    <w:p w:rsidR="00B77D81" w:rsidRPr="00B77D81" w:rsidRDefault="00B77D81" w:rsidP="00FB326F">
      <w:pPr>
        <w:widowControl/>
        <w:ind w:right="-427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t>Раздел 6. МЕЖДУНАРОДНЫЕ ЭКОНОМИЧЕСКИЕ ОРГАНИЗАЦИИ В СИСТЕМЕ МЭО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Сущность и этапы международной экономической интеграции.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Предпосылки интеграционных процессов.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Концептуальная база исследования последствий внешнеэкономической интеграции.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Статические и динамические эффекты интеграции.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Дискриминационный характер интеграции.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Современный анализ последствий участия в таможенном союзе.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Оптимальная интеграционная политика.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Особенности функционирования интеграционных группировок в мировой экономике (ЕС, НАФТА, АТЭС, ЛАИ, МЕРКОСУР и др.).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Экономическая интеграция развивающихся стран.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Экономическое сотрудничество в рамках СНГ. </w:t>
      </w:r>
    </w:p>
    <w:p w:rsidR="00B77D81" w:rsidRPr="00B77D81" w:rsidRDefault="00B77D81" w:rsidP="00B77D81">
      <w:pPr>
        <w:widowControl/>
        <w:numPr>
          <w:ilvl w:val="0"/>
          <w:numId w:val="132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Россия и интеграционные процессы в Западной Европе и АТР.</w:t>
      </w:r>
    </w:p>
    <w:p w:rsidR="00B77D81" w:rsidRPr="00B77D81" w:rsidRDefault="00B77D81" w:rsidP="00B77D81">
      <w:pPr>
        <w:widowControl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t>Раздел 7. МЕЖДУНАРОДНОЕ ДВИЖЕНИЕ КАПИТАЛА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Сущность, механизм и формы международного движения капитала. 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Теории международного движения капитала. 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Экономические последствия международных потоков капитала. 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Прямые и портфельные зарубежные инвестиции, и их показатели. 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Роль ТНК в мировом производстве. 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Международное заимствование и кредитование.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Масштабы международных потоков капитала и их распределение в современной мировой экономике. 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Государственное и межгосударственное регулирование международного движения капитала. 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Понятие инвестиционного климата и его состояние в отдельных странах. 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Роль свободных экономических зон в мировой экономике: их функция и классификация. Оффшорные зоны. </w:t>
      </w:r>
    </w:p>
    <w:p w:rsidR="00B77D81" w:rsidRPr="00B77D81" w:rsidRDefault="00B77D81" w:rsidP="00B77D81">
      <w:pPr>
        <w:widowControl/>
        <w:numPr>
          <w:ilvl w:val="0"/>
          <w:numId w:val="133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Место России в сфере международных инвестиций.</w:t>
      </w:r>
    </w:p>
    <w:p w:rsidR="00B77D81" w:rsidRPr="00B77D81" w:rsidRDefault="00B77D81" w:rsidP="00B77D81">
      <w:pPr>
        <w:widowControl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t>Раздел 8. МЕЖДУНАРОДНЫЕ ВАЛЮТНО-КРЕДИТНЫЕ ОТНОШЕНИЯ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Понятие и особенности развития международных валютных отношений на современном этапе. 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Сущность, структура и эволюция мировой валютной системы. 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Связь и различие национальных и мировой валютных систем. 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Понятие валюты и ее виды. 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Валютный курс: определение и классификация видов. 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Факторы, влияющие на величину валютного курса. 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Методы оценки и прогнозирования динамики валютного курса. 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Понятие, основа, функции, участники и особенности валютного рынка. 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Особенности валютной политики государства.</w:t>
      </w:r>
    </w:p>
    <w:p w:rsidR="00B77D81" w:rsidRPr="00B77D81" w:rsidRDefault="00B77D81" w:rsidP="00B77D81">
      <w:pPr>
        <w:widowControl/>
        <w:numPr>
          <w:ilvl w:val="0"/>
          <w:numId w:val="134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lastRenderedPageBreak/>
        <w:t xml:space="preserve">Место и роль международных валютно-финансовых и банковских организаций в системе МЭО. </w:t>
      </w:r>
    </w:p>
    <w:p w:rsidR="00B77D81" w:rsidRPr="00B77D81" w:rsidRDefault="00B77D81" w:rsidP="00B77D81">
      <w:pPr>
        <w:widowControl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t>Раздел 9. МЕЖДУНАРОДНОЕ ДВИЖЕНИЕ РАБОЧЕЙ СИЛЫ</w:t>
      </w:r>
    </w:p>
    <w:p w:rsidR="00B77D81" w:rsidRPr="00B77D81" w:rsidRDefault="00B77D81" w:rsidP="00B77D81">
      <w:pPr>
        <w:widowControl/>
        <w:numPr>
          <w:ilvl w:val="0"/>
          <w:numId w:val="135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Международная миграция рабочей силы, ее причины и основные формы и виды. </w:t>
      </w:r>
    </w:p>
    <w:p w:rsidR="00B77D81" w:rsidRPr="00B77D81" w:rsidRDefault="00B77D81" w:rsidP="00B77D81">
      <w:pPr>
        <w:widowControl/>
        <w:numPr>
          <w:ilvl w:val="0"/>
          <w:numId w:val="135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Причины международной трудовой миграции и современные тенденции ее развития. </w:t>
      </w:r>
    </w:p>
    <w:p w:rsidR="00B77D81" w:rsidRPr="00B77D81" w:rsidRDefault="00B77D81" w:rsidP="00B77D81">
      <w:pPr>
        <w:widowControl/>
        <w:numPr>
          <w:ilvl w:val="0"/>
          <w:numId w:val="135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Масштабы и направления международной миграции рабочей силы: основные центры миграции, направления, размеры и состав. </w:t>
      </w:r>
    </w:p>
    <w:p w:rsidR="00B77D81" w:rsidRPr="00B77D81" w:rsidRDefault="00B77D81" w:rsidP="00B77D81">
      <w:pPr>
        <w:widowControl/>
        <w:numPr>
          <w:ilvl w:val="0"/>
          <w:numId w:val="135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Последствия международной трудовой миграции для стран, экспортирующих и импортирующих рабочую силу. </w:t>
      </w:r>
    </w:p>
    <w:p w:rsidR="00B77D81" w:rsidRPr="00B77D81" w:rsidRDefault="00B77D81" w:rsidP="00B77D81">
      <w:pPr>
        <w:widowControl/>
        <w:numPr>
          <w:ilvl w:val="0"/>
          <w:numId w:val="135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Безработица как глобальное явление. Неравномерность экономического развития и трудовая миграция. </w:t>
      </w:r>
    </w:p>
    <w:p w:rsidR="00B77D81" w:rsidRPr="00B77D81" w:rsidRDefault="00B77D81" w:rsidP="00B77D81">
      <w:pPr>
        <w:widowControl/>
        <w:numPr>
          <w:ilvl w:val="0"/>
          <w:numId w:val="135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Государственная и международная миграционная политика. Россия в международном трудовом обмене.</w:t>
      </w:r>
    </w:p>
    <w:p w:rsidR="00B77D81" w:rsidRPr="00B77D81" w:rsidRDefault="00B77D81" w:rsidP="00B77D81">
      <w:pPr>
        <w:widowControl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B77D81">
        <w:rPr>
          <w:rFonts w:ascii="Times New Roman" w:hAnsi="Times New Roman" w:cs="Times New Roman"/>
          <w:b/>
          <w:bCs/>
          <w:color w:val="auto"/>
          <w:kern w:val="36"/>
        </w:rPr>
        <w:t>Раздел 10. ПЛАТЕЖНЫЙ БАЛАНС КАК ОБОБЩАЮЩИЙ ПОКАЗАТЕЛЬ МИРОХОЗЯЙСТВЕННЫХ СВЯЗЕЙ</w:t>
      </w:r>
    </w:p>
    <w:p w:rsidR="00B77D81" w:rsidRPr="00B77D81" w:rsidRDefault="00B77D81" w:rsidP="00B77D81">
      <w:pPr>
        <w:widowControl/>
        <w:numPr>
          <w:ilvl w:val="0"/>
          <w:numId w:val="136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Платежный баланс: понятие, принципы составления, характеристика и методы классификации его статей.</w:t>
      </w:r>
    </w:p>
    <w:p w:rsidR="00B77D81" w:rsidRPr="00B77D81" w:rsidRDefault="00B77D81" w:rsidP="00B77D81">
      <w:pPr>
        <w:widowControl/>
        <w:numPr>
          <w:ilvl w:val="0"/>
          <w:numId w:val="136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Активный и пассивный платежный балансы. Факторы, влияющие на платежный баланс. </w:t>
      </w:r>
    </w:p>
    <w:p w:rsidR="00B77D81" w:rsidRPr="00B77D81" w:rsidRDefault="00B77D81" w:rsidP="00B77D81">
      <w:pPr>
        <w:widowControl/>
        <w:numPr>
          <w:ilvl w:val="0"/>
          <w:numId w:val="136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Теории платежных балансов. </w:t>
      </w:r>
    </w:p>
    <w:p w:rsidR="00B77D81" w:rsidRPr="00B77D81" w:rsidRDefault="00B77D81" w:rsidP="00B77D81">
      <w:pPr>
        <w:widowControl/>
        <w:numPr>
          <w:ilvl w:val="0"/>
          <w:numId w:val="136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Структура платежного баланса: торговый баланс, баланс текущих операций, баланс официальных расчетов. </w:t>
      </w:r>
    </w:p>
    <w:p w:rsidR="00B77D81" w:rsidRPr="00B77D81" w:rsidRDefault="00B77D81" w:rsidP="00B77D81">
      <w:pPr>
        <w:widowControl/>
        <w:numPr>
          <w:ilvl w:val="0"/>
          <w:numId w:val="136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Особенности методологии составления платежного баланса. </w:t>
      </w:r>
    </w:p>
    <w:p w:rsidR="00B77D81" w:rsidRPr="00B77D81" w:rsidRDefault="00B77D81" w:rsidP="00B77D81">
      <w:pPr>
        <w:widowControl/>
        <w:numPr>
          <w:ilvl w:val="0"/>
          <w:numId w:val="136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Воздействие платежного баланса на экономику страны и основные методы его регулирования. </w:t>
      </w:r>
    </w:p>
    <w:p w:rsidR="00B77D81" w:rsidRPr="00B77D81" w:rsidRDefault="00B77D81" w:rsidP="00B77D81">
      <w:pPr>
        <w:widowControl/>
        <w:numPr>
          <w:ilvl w:val="0"/>
          <w:numId w:val="136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 xml:space="preserve">Анализ платежных балансов ведущих стран мира. </w:t>
      </w:r>
    </w:p>
    <w:p w:rsidR="00B77D81" w:rsidRPr="00B77D81" w:rsidRDefault="00B77D81" w:rsidP="00B77D81">
      <w:pPr>
        <w:widowControl/>
        <w:numPr>
          <w:ilvl w:val="0"/>
          <w:numId w:val="136"/>
        </w:numPr>
        <w:contextualSpacing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B77D81">
        <w:rPr>
          <w:rFonts w:ascii="Times New Roman" w:hAnsi="Times New Roman" w:cs="Times New Roman"/>
          <w:bCs/>
          <w:color w:val="auto"/>
          <w:kern w:val="36"/>
        </w:rPr>
        <w:t>Современное состояние платежного баланса России.</w:t>
      </w:r>
    </w:p>
    <w:p w:rsidR="00FC6EDF" w:rsidRDefault="00FC6EDF" w:rsidP="00FC6EDF">
      <w:pPr>
        <w:ind w:right="-113" w:firstLine="993"/>
        <w:jc w:val="both"/>
        <w:rPr>
          <w:rFonts w:ascii="Times New Roman" w:hAnsi="Times New Roman" w:cs="Times New Roman"/>
          <w:b/>
          <w:i/>
        </w:rPr>
      </w:pPr>
    </w:p>
    <w:p w:rsidR="00FC6EDF" w:rsidRPr="00FC6EDF" w:rsidRDefault="00FC6EDF" w:rsidP="008E464D">
      <w:pPr>
        <w:pStyle w:val="ac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FC6EDF" w:rsidRPr="00FC6EDF" w:rsidRDefault="00FC6EDF" w:rsidP="00FC6EDF">
      <w:pPr>
        <w:jc w:val="both"/>
        <w:rPr>
          <w:rFonts w:ascii="Times New Roman" w:hAnsi="Times New Roman" w:cs="Times New Roman"/>
          <w:b/>
        </w:rPr>
      </w:pPr>
    </w:p>
    <w:p w:rsidR="00FC6EDF" w:rsidRPr="00FC6EDF" w:rsidRDefault="00FC6EDF" w:rsidP="00FC6EDF">
      <w:pPr>
        <w:jc w:val="both"/>
        <w:rPr>
          <w:rFonts w:ascii="Times New Roman" w:hAnsi="Times New Roman" w:cs="Times New Roman"/>
          <w:b/>
        </w:rPr>
      </w:pPr>
      <w:r w:rsidRPr="00FC6EDF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B77D81" w:rsidRPr="00B77D81" w:rsidRDefault="00B77D81" w:rsidP="00B77D81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 w:rsidRPr="00B77D81">
        <w:rPr>
          <w:rFonts w:ascii="Times New Roman" w:hAnsi="Times New Roman" w:cs="Times New Roman"/>
          <w:iCs/>
        </w:rPr>
        <w:t xml:space="preserve">Оценка </w:t>
      </w:r>
      <w:r w:rsidRPr="00B77D81">
        <w:rPr>
          <w:rFonts w:ascii="Times New Roman" w:hAnsi="Times New Roman" w:cs="Times New Roman"/>
          <w:b/>
          <w:iCs/>
        </w:rPr>
        <w:t>«отлично»</w:t>
      </w:r>
      <w:r w:rsidRPr="00B77D81">
        <w:rPr>
          <w:rFonts w:ascii="Times New Roman" w:hAnsi="Times New Roman" w:cs="Times New Roman"/>
          <w:iCs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мировой экономики.</w:t>
      </w:r>
    </w:p>
    <w:p w:rsidR="00B77D81" w:rsidRPr="00B77D81" w:rsidRDefault="00B77D81" w:rsidP="00B77D81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 w:rsidRPr="00B77D81">
        <w:rPr>
          <w:rFonts w:ascii="Times New Roman" w:hAnsi="Times New Roman" w:cs="Times New Roman"/>
          <w:iCs/>
        </w:rPr>
        <w:t xml:space="preserve">Оценка </w:t>
      </w:r>
      <w:r w:rsidRPr="00B77D81">
        <w:rPr>
          <w:rFonts w:ascii="Times New Roman" w:hAnsi="Times New Roman" w:cs="Times New Roman"/>
          <w:b/>
          <w:iCs/>
        </w:rPr>
        <w:t>«хорошо»</w:t>
      </w:r>
      <w:r w:rsidRPr="00B77D81">
        <w:rPr>
          <w:rFonts w:ascii="Times New Roman" w:hAnsi="Times New Roman" w:cs="Times New Roman"/>
          <w:iCs/>
        </w:rPr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B77D81" w:rsidRPr="00B77D81" w:rsidRDefault="00B77D81" w:rsidP="00B77D81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 w:rsidRPr="00B77D81">
        <w:rPr>
          <w:rFonts w:ascii="Times New Roman" w:hAnsi="Times New Roman" w:cs="Times New Roman"/>
          <w:iCs/>
        </w:rPr>
        <w:t xml:space="preserve">Оценка </w:t>
      </w:r>
      <w:r w:rsidRPr="00B77D81">
        <w:rPr>
          <w:rFonts w:ascii="Times New Roman" w:hAnsi="Times New Roman" w:cs="Times New Roman"/>
          <w:b/>
          <w:iCs/>
        </w:rPr>
        <w:t>«удовлетворительно»</w:t>
      </w:r>
      <w:r w:rsidRPr="00B77D81">
        <w:rPr>
          <w:rFonts w:ascii="Times New Roman" w:hAnsi="Times New Roman" w:cs="Times New Roman"/>
          <w:iCs/>
        </w:rPr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B77D81">
        <w:rPr>
          <w:rFonts w:ascii="Times New Roman" w:hAnsi="Times New Roman" w:cs="Times New Roman"/>
          <w:i/>
          <w:iCs/>
        </w:rPr>
        <w:t xml:space="preserve"> </w:t>
      </w:r>
    </w:p>
    <w:p w:rsidR="00B77D81" w:rsidRPr="00B77D81" w:rsidRDefault="00B77D81" w:rsidP="00B77D81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</w:rPr>
      </w:pPr>
      <w:r w:rsidRPr="00B77D81">
        <w:rPr>
          <w:rFonts w:ascii="Times New Roman" w:hAnsi="Times New Roman" w:cs="Times New Roman"/>
          <w:iCs/>
        </w:rPr>
        <w:t xml:space="preserve">Оценка </w:t>
      </w:r>
      <w:r w:rsidRPr="00B77D81">
        <w:rPr>
          <w:rFonts w:ascii="Times New Roman" w:hAnsi="Times New Roman" w:cs="Times New Roman"/>
          <w:b/>
          <w:iCs/>
        </w:rPr>
        <w:t>«неудовлетворительно»</w:t>
      </w:r>
      <w:r w:rsidRPr="00B77D81">
        <w:rPr>
          <w:rFonts w:ascii="Times New Roman" w:hAnsi="Times New Roman" w:cs="Times New Roman"/>
          <w:iCs/>
        </w:rPr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дисциплине «Мировая экономика».</w:t>
      </w:r>
    </w:p>
    <w:p w:rsidR="00FC6EDF" w:rsidRPr="00FC6EDF" w:rsidRDefault="00FC6EDF" w:rsidP="00FC6EDF">
      <w:pPr>
        <w:jc w:val="both"/>
        <w:rPr>
          <w:rFonts w:ascii="Times New Roman" w:hAnsi="Times New Roman" w:cs="Times New Roman"/>
          <w:b/>
          <w:bCs/>
        </w:rPr>
      </w:pPr>
      <w:r w:rsidRPr="00FC6EDF">
        <w:rPr>
          <w:rFonts w:ascii="Times New Roman" w:hAnsi="Times New Roman" w:cs="Times New Roman"/>
          <w:b/>
          <w:bCs/>
        </w:rPr>
        <w:t xml:space="preserve">Критерии оценки </w:t>
      </w:r>
      <w:r w:rsidR="00B77D81">
        <w:rPr>
          <w:rFonts w:ascii="Times New Roman" w:hAnsi="Times New Roman" w:cs="Times New Roman"/>
          <w:b/>
          <w:bCs/>
        </w:rPr>
        <w:t>докладов</w:t>
      </w:r>
      <w:r w:rsidRPr="00FC6EDF">
        <w:rPr>
          <w:rFonts w:ascii="Times New Roman" w:hAnsi="Times New Roman" w:cs="Times New Roman"/>
          <w:b/>
          <w:bCs/>
        </w:rPr>
        <w:t xml:space="preserve">: </w:t>
      </w:r>
    </w:p>
    <w:p w:rsidR="00B77D81" w:rsidRPr="00B77D81" w:rsidRDefault="00B77D81" w:rsidP="00B77D8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77D81">
        <w:rPr>
          <w:rFonts w:ascii="Times New Roman" w:hAnsi="Times New Roman" w:cs="Times New Roman"/>
        </w:rPr>
        <w:t xml:space="preserve">Оценка </w:t>
      </w:r>
      <w:r w:rsidRPr="00B77D81">
        <w:rPr>
          <w:rFonts w:ascii="Times New Roman" w:hAnsi="Times New Roman" w:cs="Times New Roman"/>
          <w:b/>
        </w:rPr>
        <w:t>«отлично»</w:t>
      </w:r>
      <w:r w:rsidRPr="00B77D81">
        <w:rPr>
          <w:rFonts w:ascii="Times New Roman" w:hAnsi="Times New Roman" w:cs="Times New Roman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(до</w:t>
      </w:r>
      <w:r w:rsidR="00FB326F">
        <w:rPr>
          <w:rFonts w:ascii="Times New Roman" w:hAnsi="Times New Roman" w:cs="Times New Roman"/>
        </w:rPr>
        <w:t xml:space="preserve"> </w:t>
      </w:r>
      <w:r w:rsidRPr="00B77D81">
        <w:rPr>
          <w:rFonts w:ascii="Times New Roman" w:hAnsi="Times New Roman" w:cs="Times New Roman"/>
        </w:rPr>
        <w:t xml:space="preserve">10) использованных источников, копирование в интернете сведено до минимума. </w:t>
      </w:r>
    </w:p>
    <w:p w:rsidR="00B77D81" w:rsidRPr="00B77D81" w:rsidRDefault="00B77D81" w:rsidP="00B77D8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77D81">
        <w:rPr>
          <w:rFonts w:ascii="Times New Roman" w:hAnsi="Times New Roman" w:cs="Times New Roman"/>
        </w:rPr>
        <w:t>Оценка</w:t>
      </w:r>
      <w:r w:rsidRPr="00B77D81">
        <w:rPr>
          <w:rFonts w:ascii="Times New Roman" w:hAnsi="Times New Roman" w:cs="Times New Roman"/>
          <w:b/>
        </w:rPr>
        <w:t xml:space="preserve"> «хорошо»</w:t>
      </w:r>
      <w:r w:rsidRPr="00B77D81">
        <w:rPr>
          <w:rFonts w:ascii="Times New Roman" w:hAnsi="Times New Roman" w:cs="Times New Roman"/>
        </w:rPr>
        <w:t xml:space="preserve"> выставляется студенту при раскрытии темы доклада;</w:t>
      </w:r>
    </w:p>
    <w:p w:rsidR="00B77D81" w:rsidRPr="00B77D81" w:rsidRDefault="00B77D81" w:rsidP="00B77D8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77D81">
        <w:rPr>
          <w:rFonts w:ascii="Times New Roman" w:hAnsi="Times New Roman" w:cs="Times New Roman"/>
        </w:rPr>
        <w:t xml:space="preserve">Оценка </w:t>
      </w:r>
      <w:r w:rsidRPr="00B77D81">
        <w:rPr>
          <w:rFonts w:ascii="Times New Roman" w:hAnsi="Times New Roman" w:cs="Times New Roman"/>
          <w:b/>
        </w:rPr>
        <w:t>«удовлетворительно»</w:t>
      </w:r>
      <w:r w:rsidRPr="00B77D81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преподавателя;</w:t>
      </w:r>
    </w:p>
    <w:p w:rsidR="00B77D81" w:rsidRPr="00B77D81" w:rsidRDefault="00B77D81" w:rsidP="00B77D8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77D81">
        <w:rPr>
          <w:rFonts w:ascii="Times New Roman" w:hAnsi="Times New Roman" w:cs="Times New Roman"/>
        </w:rPr>
        <w:t xml:space="preserve">Оценка </w:t>
      </w:r>
      <w:r w:rsidRPr="00B77D81">
        <w:rPr>
          <w:rFonts w:ascii="Times New Roman" w:hAnsi="Times New Roman" w:cs="Times New Roman"/>
          <w:b/>
        </w:rPr>
        <w:t>«неудовлетворительно»</w:t>
      </w:r>
      <w:r w:rsidRPr="00B77D81">
        <w:rPr>
          <w:rFonts w:ascii="Times New Roman" w:hAnsi="Times New Roman" w:cs="Times New Roman"/>
        </w:rPr>
        <w:t xml:space="preserve"> выставляется студенту при отсутствии доклада, </w:t>
      </w:r>
      <w:r w:rsidRPr="00B77D81">
        <w:rPr>
          <w:rFonts w:ascii="Times New Roman" w:hAnsi="Times New Roman" w:cs="Times New Roman"/>
        </w:rPr>
        <w:lastRenderedPageBreak/>
        <w:t>доклада, сообщения по заданной теме и при отсутствии знаний по мировой экономике в соответствии с ФГОС ВО и программой обучения по данной дисциплине.</w:t>
      </w:r>
    </w:p>
    <w:p w:rsidR="00FC6EDF" w:rsidRPr="00FC6EDF" w:rsidRDefault="00FC6EDF" w:rsidP="00FC6EDF">
      <w:pPr>
        <w:jc w:val="both"/>
        <w:rPr>
          <w:rFonts w:ascii="Times New Roman" w:hAnsi="Times New Roman" w:cs="Times New Roman"/>
          <w:b/>
        </w:rPr>
      </w:pPr>
      <w:r w:rsidRPr="00FC6EDF">
        <w:rPr>
          <w:rFonts w:ascii="Times New Roman" w:hAnsi="Times New Roman" w:cs="Times New Roman"/>
          <w:b/>
        </w:rPr>
        <w:t>Критерии оценки тестовых заданий:</w:t>
      </w:r>
    </w:p>
    <w:p w:rsidR="00FC6EDF" w:rsidRPr="00FC6EDF" w:rsidRDefault="00FC6EDF" w:rsidP="00FB326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FC6EDF" w:rsidRPr="00FC6EDF" w:rsidRDefault="00FC6EDF" w:rsidP="00FB326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Если студент не ответил на половину вопросов теста, то тест считается не пройденным. </w:t>
      </w:r>
    </w:p>
    <w:p w:rsidR="00FC6EDF" w:rsidRPr="00FC6EDF" w:rsidRDefault="00FC6EDF" w:rsidP="00FC6EDF">
      <w:pPr>
        <w:shd w:val="clear" w:color="auto" w:fill="FFFFFF"/>
        <w:jc w:val="both"/>
        <w:rPr>
          <w:rFonts w:ascii="Times New Roman" w:hAnsi="Times New Roman" w:cs="Times New Roman"/>
          <w:b/>
          <w:spacing w:val="-1"/>
        </w:rPr>
      </w:pPr>
      <w:r w:rsidRPr="00FC6EDF">
        <w:rPr>
          <w:rFonts w:ascii="Times New Roman" w:hAnsi="Times New Roman" w:cs="Times New Roman"/>
          <w:b/>
          <w:spacing w:val="-1"/>
        </w:rPr>
        <w:t xml:space="preserve">Критерии </w:t>
      </w:r>
      <w:r w:rsidR="00B77D81">
        <w:rPr>
          <w:rFonts w:ascii="Times New Roman" w:hAnsi="Times New Roman" w:cs="Times New Roman"/>
          <w:b/>
          <w:spacing w:val="-1"/>
        </w:rPr>
        <w:t>оценки контрольных работ</w:t>
      </w:r>
      <w:r w:rsidRPr="00FC6EDF">
        <w:rPr>
          <w:rFonts w:ascii="Times New Roman" w:hAnsi="Times New Roman" w:cs="Times New Roman"/>
          <w:b/>
          <w:spacing w:val="-1"/>
        </w:rPr>
        <w:t>:</w:t>
      </w:r>
    </w:p>
    <w:p w:rsidR="00B77D81" w:rsidRPr="00B77D81" w:rsidRDefault="00B77D81" w:rsidP="00FB326F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77D81">
        <w:rPr>
          <w:rFonts w:ascii="Times New Roman" w:hAnsi="Times New Roman" w:cs="Times New Roman"/>
        </w:rPr>
        <w:t xml:space="preserve">Оценка </w:t>
      </w:r>
      <w:r w:rsidRPr="00FB326F">
        <w:rPr>
          <w:rFonts w:ascii="Times New Roman" w:hAnsi="Times New Roman" w:cs="Times New Roman"/>
          <w:b/>
        </w:rPr>
        <w:t>«отлично»</w:t>
      </w:r>
      <w:r w:rsidRPr="00B77D81">
        <w:rPr>
          <w:rFonts w:ascii="Times New Roman" w:hAnsi="Times New Roman" w:cs="Times New Roman"/>
        </w:rPr>
        <w:t xml:space="preserve"> выставляется студенту при полном ответе на два вопроса контрольной работы без логических ошибок;</w:t>
      </w:r>
    </w:p>
    <w:p w:rsidR="00B77D81" w:rsidRPr="00B77D81" w:rsidRDefault="00B77D81" w:rsidP="00B77D81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77D81">
        <w:rPr>
          <w:rFonts w:ascii="Times New Roman" w:hAnsi="Times New Roman" w:cs="Times New Roman"/>
        </w:rPr>
        <w:t xml:space="preserve">Оценка </w:t>
      </w:r>
      <w:r w:rsidRPr="00B77D81">
        <w:rPr>
          <w:rFonts w:ascii="Times New Roman" w:hAnsi="Times New Roman" w:cs="Times New Roman"/>
          <w:b/>
        </w:rPr>
        <w:t>«хорошо»</w:t>
      </w:r>
      <w:r w:rsidRPr="00B77D81">
        <w:rPr>
          <w:rFonts w:ascii="Times New Roman" w:hAnsi="Times New Roman" w:cs="Times New Roman"/>
        </w:rPr>
        <w:t xml:space="preserve"> выставляется студенту при ответе на два вопроса с небольшими неточностями;</w:t>
      </w:r>
    </w:p>
    <w:p w:rsidR="00B77D81" w:rsidRPr="00B77D81" w:rsidRDefault="00B77D81" w:rsidP="00B77D81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77D81">
        <w:rPr>
          <w:rFonts w:ascii="Times New Roman" w:hAnsi="Times New Roman" w:cs="Times New Roman"/>
        </w:rPr>
        <w:t xml:space="preserve">Оценка </w:t>
      </w:r>
      <w:r w:rsidRPr="00B77D81">
        <w:rPr>
          <w:rFonts w:ascii="Times New Roman" w:hAnsi="Times New Roman" w:cs="Times New Roman"/>
          <w:b/>
        </w:rPr>
        <w:t>«удовлетворительно»</w:t>
      </w:r>
      <w:r w:rsidRPr="00B77D81">
        <w:rPr>
          <w:rFonts w:ascii="Times New Roman" w:hAnsi="Times New Roman" w:cs="Times New Roman"/>
        </w:rPr>
        <w:t xml:space="preserve"> выставляется студенту при верном ответе на один вопрос контрольной работы;</w:t>
      </w:r>
    </w:p>
    <w:p w:rsidR="00B77D81" w:rsidRPr="00B77D81" w:rsidRDefault="00B77D81" w:rsidP="00B77D81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77D81">
        <w:rPr>
          <w:rFonts w:ascii="Times New Roman" w:hAnsi="Times New Roman" w:cs="Times New Roman"/>
        </w:rPr>
        <w:t xml:space="preserve">Оценка </w:t>
      </w:r>
      <w:r w:rsidRPr="00B77D81">
        <w:rPr>
          <w:rFonts w:ascii="Times New Roman" w:hAnsi="Times New Roman" w:cs="Times New Roman"/>
          <w:b/>
        </w:rPr>
        <w:t>«неудовлетворительно»</w:t>
      </w:r>
      <w:r w:rsidRPr="00B77D81">
        <w:rPr>
          <w:rFonts w:ascii="Times New Roman" w:hAnsi="Times New Roman" w:cs="Times New Roman"/>
        </w:rPr>
        <w:t xml:space="preserve"> выставляется студенту при отсутсвии или неверности ответов на вопросы контрольной работы.</w:t>
      </w:r>
    </w:p>
    <w:p w:rsidR="00FC6EDF" w:rsidRPr="00DA75D8" w:rsidRDefault="00FC6EDF" w:rsidP="000F5F13">
      <w:pPr>
        <w:pStyle w:val="ac"/>
        <w:ind w:left="1069"/>
        <w:jc w:val="both"/>
        <w:rPr>
          <w:rFonts w:ascii="Times New Roman" w:hAnsi="Times New Roman" w:cs="Times New Roman"/>
        </w:rPr>
      </w:pPr>
    </w:p>
    <w:sectPr w:rsidR="00FC6EDF" w:rsidRPr="00DA75D8" w:rsidSect="00735F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69F"/>
    <w:multiLevelType w:val="hybridMultilevel"/>
    <w:tmpl w:val="5488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D7F"/>
    <w:multiLevelType w:val="hybridMultilevel"/>
    <w:tmpl w:val="A7DA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B2E2F"/>
    <w:multiLevelType w:val="hybridMultilevel"/>
    <w:tmpl w:val="E08A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B1EBF"/>
    <w:multiLevelType w:val="hybridMultilevel"/>
    <w:tmpl w:val="8EA6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A4406"/>
    <w:multiLevelType w:val="hybridMultilevel"/>
    <w:tmpl w:val="CF5E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74DD7"/>
    <w:multiLevelType w:val="hybridMultilevel"/>
    <w:tmpl w:val="D034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87C365C"/>
    <w:multiLevelType w:val="hybridMultilevel"/>
    <w:tmpl w:val="542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A0D8D"/>
    <w:multiLevelType w:val="hybridMultilevel"/>
    <w:tmpl w:val="0EF8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774528"/>
    <w:multiLevelType w:val="hybridMultilevel"/>
    <w:tmpl w:val="B106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F1D3D"/>
    <w:multiLevelType w:val="hybridMultilevel"/>
    <w:tmpl w:val="CF5C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7254E1"/>
    <w:multiLevelType w:val="hybridMultilevel"/>
    <w:tmpl w:val="1648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D62CB6"/>
    <w:multiLevelType w:val="hybridMultilevel"/>
    <w:tmpl w:val="0564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F11CA5"/>
    <w:multiLevelType w:val="hybridMultilevel"/>
    <w:tmpl w:val="31FC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94DEF"/>
    <w:multiLevelType w:val="hybridMultilevel"/>
    <w:tmpl w:val="6A3E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F85BA1"/>
    <w:multiLevelType w:val="hybridMultilevel"/>
    <w:tmpl w:val="F3F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73536"/>
    <w:multiLevelType w:val="hybridMultilevel"/>
    <w:tmpl w:val="690A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E605A0"/>
    <w:multiLevelType w:val="hybridMultilevel"/>
    <w:tmpl w:val="DC36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BB70A8"/>
    <w:multiLevelType w:val="hybridMultilevel"/>
    <w:tmpl w:val="4C40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255513"/>
    <w:multiLevelType w:val="hybridMultilevel"/>
    <w:tmpl w:val="E5C0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7A0082"/>
    <w:multiLevelType w:val="hybridMultilevel"/>
    <w:tmpl w:val="35F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FB663C"/>
    <w:multiLevelType w:val="hybridMultilevel"/>
    <w:tmpl w:val="C13A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874604"/>
    <w:multiLevelType w:val="hybridMultilevel"/>
    <w:tmpl w:val="A1D8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035524"/>
    <w:multiLevelType w:val="hybridMultilevel"/>
    <w:tmpl w:val="1B42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063C00"/>
    <w:multiLevelType w:val="hybridMultilevel"/>
    <w:tmpl w:val="389C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0150DE"/>
    <w:multiLevelType w:val="hybridMultilevel"/>
    <w:tmpl w:val="1AF4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4211B1"/>
    <w:multiLevelType w:val="hybridMultilevel"/>
    <w:tmpl w:val="E44E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4F1669"/>
    <w:multiLevelType w:val="hybridMultilevel"/>
    <w:tmpl w:val="D454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950B13"/>
    <w:multiLevelType w:val="hybridMultilevel"/>
    <w:tmpl w:val="06A6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DA54CB"/>
    <w:multiLevelType w:val="hybridMultilevel"/>
    <w:tmpl w:val="8B18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E5715C"/>
    <w:multiLevelType w:val="hybridMultilevel"/>
    <w:tmpl w:val="56F2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4C0516"/>
    <w:multiLevelType w:val="hybridMultilevel"/>
    <w:tmpl w:val="8C9C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0F3B89"/>
    <w:multiLevelType w:val="hybridMultilevel"/>
    <w:tmpl w:val="631E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9ED5551"/>
    <w:multiLevelType w:val="hybridMultilevel"/>
    <w:tmpl w:val="B1A8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224580"/>
    <w:multiLevelType w:val="hybridMultilevel"/>
    <w:tmpl w:val="2172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863F78"/>
    <w:multiLevelType w:val="hybridMultilevel"/>
    <w:tmpl w:val="39D06172"/>
    <w:lvl w:ilvl="0" w:tplc="D882A67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CD5A02"/>
    <w:multiLevelType w:val="hybridMultilevel"/>
    <w:tmpl w:val="B22A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B565C1D"/>
    <w:multiLevelType w:val="hybridMultilevel"/>
    <w:tmpl w:val="03925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5670BC"/>
    <w:multiLevelType w:val="hybridMultilevel"/>
    <w:tmpl w:val="34D6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1BDD2860"/>
    <w:multiLevelType w:val="hybridMultilevel"/>
    <w:tmpl w:val="2CFC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C4C4857"/>
    <w:multiLevelType w:val="hybridMultilevel"/>
    <w:tmpl w:val="572E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173538"/>
    <w:multiLevelType w:val="hybridMultilevel"/>
    <w:tmpl w:val="AEB0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DFC0134"/>
    <w:multiLevelType w:val="hybridMultilevel"/>
    <w:tmpl w:val="C89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E6B28F2"/>
    <w:multiLevelType w:val="hybridMultilevel"/>
    <w:tmpl w:val="F902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2F4BAF"/>
    <w:multiLevelType w:val="hybridMultilevel"/>
    <w:tmpl w:val="58B8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231875"/>
    <w:multiLevelType w:val="hybridMultilevel"/>
    <w:tmpl w:val="05A6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B30DD5"/>
    <w:multiLevelType w:val="hybridMultilevel"/>
    <w:tmpl w:val="9276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125643"/>
    <w:multiLevelType w:val="hybridMultilevel"/>
    <w:tmpl w:val="DD7EA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842A9"/>
    <w:multiLevelType w:val="hybridMultilevel"/>
    <w:tmpl w:val="FE2A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6518A1"/>
    <w:multiLevelType w:val="hybridMultilevel"/>
    <w:tmpl w:val="3E84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B2326A0"/>
    <w:multiLevelType w:val="hybridMultilevel"/>
    <w:tmpl w:val="E03E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B8C5C05"/>
    <w:multiLevelType w:val="hybridMultilevel"/>
    <w:tmpl w:val="EBDC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C4C1ACF"/>
    <w:multiLevelType w:val="hybridMultilevel"/>
    <w:tmpl w:val="BDE2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E4C4C77"/>
    <w:multiLevelType w:val="hybridMultilevel"/>
    <w:tmpl w:val="8B2E0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CD1E00"/>
    <w:multiLevelType w:val="hybridMultilevel"/>
    <w:tmpl w:val="51A2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145679C"/>
    <w:multiLevelType w:val="hybridMultilevel"/>
    <w:tmpl w:val="4006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16E123F"/>
    <w:multiLevelType w:val="hybridMultilevel"/>
    <w:tmpl w:val="45D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32969B4"/>
    <w:multiLevelType w:val="hybridMultilevel"/>
    <w:tmpl w:val="C80C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91009F"/>
    <w:multiLevelType w:val="hybridMultilevel"/>
    <w:tmpl w:val="28EC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3E04BD0"/>
    <w:multiLevelType w:val="hybridMultilevel"/>
    <w:tmpl w:val="55B4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5997628"/>
    <w:multiLevelType w:val="hybridMultilevel"/>
    <w:tmpl w:val="5E00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59E252D"/>
    <w:multiLevelType w:val="hybridMultilevel"/>
    <w:tmpl w:val="B6E8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5D14FDA"/>
    <w:multiLevelType w:val="hybridMultilevel"/>
    <w:tmpl w:val="42C85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D97265"/>
    <w:multiLevelType w:val="hybridMultilevel"/>
    <w:tmpl w:val="BC8E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61214C2"/>
    <w:multiLevelType w:val="hybridMultilevel"/>
    <w:tmpl w:val="3A16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61F7480"/>
    <w:multiLevelType w:val="hybridMultilevel"/>
    <w:tmpl w:val="4C4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70910CC"/>
    <w:multiLevelType w:val="hybridMultilevel"/>
    <w:tmpl w:val="2B38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94F4DD3"/>
    <w:multiLevelType w:val="hybridMultilevel"/>
    <w:tmpl w:val="9A84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9B0675D"/>
    <w:multiLevelType w:val="hybridMultilevel"/>
    <w:tmpl w:val="411E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A162C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3AFC1FAE"/>
    <w:multiLevelType w:val="hybridMultilevel"/>
    <w:tmpl w:val="FFB8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5648A"/>
    <w:multiLevelType w:val="hybridMultilevel"/>
    <w:tmpl w:val="03D68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C071FCD"/>
    <w:multiLevelType w:val="hybridMultilevel"/>
    <w:tmpl w:val="8264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D49595C"/>
    <w:multiLevelType w:val="hybridMultilevel"/>
    <w:tmpl w:val="EA42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BC1196"/>
    <w:multiLevelType w:val="hybridMultilevel"/>
    <w:tmpl w:val="9848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DEC3C31"/>
    <w:multiLevelType w:val="hybridMultilevel"/>
    <w:tmpl w:val="DBEE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EF7523E"/>
    <w:multiLevelType w:val="hybridMultilevel"/>
    <w:tmpl w:val="D6D4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43069B"/>
    <w:multiLevelType w:val="hybridMultilevel"/>
    <w:tmpl w:val="2F6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2A31897"/>
    <w:multiLevelType w:val="hybridMultilevel"/>
    <w:tmpl w:val="0F7C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2DA5532"/>
    <w:multiLevelType w:val="hybridMultilevel"/>
    <w:tmpl w:val="3326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E87EAB"/>
    <w:multiLevelType w:val="hybridMultilevel"/>
    <w:tmpl w:val="561E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47F7417"/>
    <w:multiLevelType w:val="hybridMultilevel"/>
    <w:tmpl w:val="749264F8"/>
    <w:lvl w:ilvl="0" w:tplc="D882A67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48F93699"/>
    <w:multiLevelType w:val="hybridMultilevel"/>
    <w:tmpl w:val="6526F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A0563A6"/>
    <w:multiLevelType w:val="hybridMultilevel"/>
    <w:tmpl w:val="2F9C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0">
    <w:nsid w:val="4B00046F"/>
    <w:multiLevelType w:val="hybridMultilevel"/>
    <w:tmpl w:val="8838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BFA7394"/>
    <w:multiLevelType w:val="hybridMultilevel"/>
    <w:tmpl w:val="9A5E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DC125C1"/>
    <w:multiLevelType w:val="hybridMultilevel"/>
    <w:tmpl w:val="E9864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EB36122"/>
    <w:multiLevelType w:val="hybridMultilevel"/>
    <w:tmpl w:val="612C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EF43092"/>
    <w:multiLevelType w:val="hybridMultilevel"/>
    <w:tmpl w:val="7ECA8014"/>
    <w:lvl w:ilvl="0" w:tplc="D882A67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50616E08"/>
    <w:multiLevelType w:val="hybridMultilevel"/>
    <w:tmpl w:val="E5FC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6583BAB"/>
    <w:multiLevelType w:val="hybridMultilevel"/>
    <w:tmpl w:val="7B8E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87B3E1B"/>
    <w:multiLevelType w:val="hybridMultilevel"/>
    <w:tmpl w:val="B996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ADB497D"/>
    <w:multiLevelType w:val="hybridMultilevel"/>
    <w:tmpl w:val="1038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BA813E5"/>
    <w:multiLevelType w:val="hybridMultilevel"/>
    <w:tmpl w:val="C308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E576FD6"/>
    <w:multiLevelType w:val="hybridMultilevel"/>
    <w:tmpl w:val="594E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EDF5885"/>
    <w:multiLevelType w:val="hybridMultilevel"/>
    <w:tmpl w:val="46A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F503A5C"/>
    <w:multiLevelType w:val="hybridMultilevel"/>
    <w:tmpl w:val="FA1E0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0FA18EF"/>
    <w:multiLevelType w:val="hybridMultilevel"/>
    <w:tmpl w:val="8678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B04E6D"/>
    <w:multiLevelType w:val="hybridMultilevel"/>
    <w:tmpl w:val="BE7E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417424"/>
    <w:multiLevelType w:val="hybridMultilevel"/>
    <w:tmpl w:val="B590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433BA7"/>
    <w:multiLevelType w:val="hybridMultilevel"/>
    <w:tmpl w:val="6644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51E7E77"/>
    <w:multiLevelType w:val="hybridMultilevel"/>
    <w:tmpl w:val="D6B6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7CD6411"/>
    <w:multiLevelType w:val="hybridMultilevel"/>
    <w:tmpl w:val="7CA4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7E80741"/>
    <w:multiLevelType w:val="hybridMultilevel"/>
    <w:tmpl w:val="082C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A2F5091"/>
    <w:multiLevelType w:val="hybridMultilevel"/>
    <w:tmpl w:val="FE84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CE37F91"/>
    <w:multiLevelType w:val="hybridMultilevel"/>
    <w:tmpl w:val="815A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DFC3393"/>
    <w:multiLevelType w:val="hybridMultilevel"/>
    <w:tmpl w:val="9EE4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405140"/>
    <w:multiLevelType w:val="hybridMultilevel"/>
    <w:tmpl w:val="A50C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E503016"/>
    <w:multiLevelType w:val="hybridMultilevel"/>
    <w:tmpl w:val="B266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E6566FC"/>
    <w:multiLevelType w:val="hybridMultilevel"/>
    <w:tmpl w:val="21FA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F2107CA"/>
    <w:multiLevelType w:val="hybridMultilevel"/>
    <w:tmpl w:val="02F6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EB66AA"/>
    <w:multiLevelType w:val="hybridMultilevel"/>
    <w:tmpl w:val="C544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2D415E"/>
    <w:multiLevelType w:val="hybridMultilevel"/>
    <w:tmpl w:val="E94C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0AA6DE2"/>
    <w:multiLevelType w:val="hybridMultilevel"/>
    <w:tmpl w:val="F404F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0C92D9D"/>
    <w:multiLevelType w:val="hybridMultilevel"/>
    <w:tmpl w:val="50CE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3AC5FA2"/>
    <w:multiLevelType w:val="hybridMultilevel"/>
    <w:tmpl w:val="25660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B62848"/>
    <w:multiLevelType w:val="hybridMultilevel"/>
    <w:tmpl w:val="047A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80A6702"/>
    <w:multiLevelType w:val="hybridMultilevel"/>
    <w:tmpl w:val="E5DC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87B524B"/>
    <w:multiLevelType w:val="hybridMultilevel"/>
    <w:tmpl w:val="79F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8A400C5"/>
    <w:multiLevelType w:val="hybridMultilevel"/>
    <w:tmpl w:val="4362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8C607B6"/>
    <w:multiLevelType w:val="hybridMultilevel"/>
    <w:tmpl w:val="E11A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96A3297"/>
    <w:multiLevelType w:val="hybridMultilevel"/>
    <w:tmpl w:val="2E1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9A87E1F"/>
    <w:multiLevelType w:val="hybridMultilevel"/>
    <w:tmpl w:val="6BC4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A014FC6"/>
    <w:multiLevelType w:val="hybridMultilevel"/>
    <w:tmpl w:val="337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E45470"/>
    <w:multiLevelType w:val="hybridMultilevel"/>
    <w:tmpl w:val="065E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4">
    <w:nsid w:val="7DB6053B"/>
    <w:multiLevelType w:val="hybridMultilevel"/>
    <w:tmpl w:val="B13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7F2F7559"/>
    <w:multiLevelType w:val="hybridMultilevel"/>
    <w:tmpl w:val="6908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3"/>
  </w:num>
  <w:num w:numId="4">
    <w:abstractNumId w:val="96"/>
  </w:num>
  <w:num w:numId="5">
    <w:abstractNumId w:val="39"/>
  </w:num>
  <w:num w:numId="6">
    <w:abstractNumId w:val="89"/>
  </w:num>
  <w:num w:numId="7">
    <w:abstractNumId w:val="6"/>
  </w:num>
  <w:num w:numId="8">
    <w:abstractNumId w:val="85"/>
  </w:num>
  <w:num w:numId="9">
    <w:abstractNumId w:val="104"/>
  </w:num>
  <w:num w:numId="10">
    <w:abstractNumId w:val="74"/>
  </w:num>
  <w:num w:numId="11">
    <w:abstractNumId w:val="87"/>
  </w:num>
  <w:num w:numId="12">
    <w:abstractNumId w:val="93"/>
  </w:num>
  <w:num w:numId="13">
    <w:abstractNumId w:val="49"/>
  </w:num>
  <w:num w:numId="14">
    <w:abstractNumId w:val="55"/>
  </w:num>
  <w:num w:numId="15">
    <w:abstractNumId w:val="53"/>
  </w:num>
  <w:num w:numId="16">
    <w:abstractNumId w:val="116"/>
  </w:num>
  <w:num w:numId="17">
    <w:abstractNumId w:val="134"/>
  </w:num>
  <w:num w:numId="18">
    <w:abstractNumId w:val="121"/>
  </w:num>
  <w:num w:numId="19">
    <w:abstractNumId w:val="42"/>
  </w:num>
  <w:num w:numId="20">
    <w:abstractNumId w:val="52"/>
  </w:num>
  <w:num w:numId="21">
    <w:abstractNumId w:val="73"/>
  </w:num>
  <w:num w:numId="22">
    <w:abstractNumId w:val="72"/>
  </w:num>
  <w:num w:numId="23">
    <w:abstractNumId w:val="38"/>
  </w:num>
  <w:num w:numId="24">
    <w:abstractNumId w:val="26"/>
  </w:num>
  <w:num w:numId="25">
    <w:abstractNumId w:val="23"/>
  </w:num>
  <w:num w:numId="26">
    <w:abstractNumId w:val="119"/>
  </w:num>
  <w:num w:numId="27">
    <w:abstractNumId w:val="7"/>
  </w:num>
  <w:num w:numId="28">
    <w:abstractNumId w:val="45"/>
  </w:num>
  <w:num w:numId="29">
    <w:abstractNumId w:val="37"/>
  </w:num>
  <w:num w:numId="30">
    <w:abstractNumId w:val="118"/>
  </w:num>
  <w:num w:numId="31">
    <w:abstractNumId w:val="35"/>
  </w:num>
  <w:num w:numId="32">
    <w:abstractNumId w:val="95"/>
  </w:num>
  <w:num w:numId="33">
    <w:abstractNumId w:val="84"/>
  </w:num>
  <w:num w:numId="34">
    <w:abstractNumId w:val="56"/>
  </w:num>
  <w:num w:numId="35">
    <w:abstractNumId w:val="41"/>
  </w:num>
  <w:num w:numId="36">
    <w:abstractNumId w:val="14"/>
  </w:num>
  <w:num w:numId="37">
    <w:abstractNumId w:val="16"/>
  </w:num>
  <w:num w:numId="38">
    <w:abstractNumId w:val="43"/>
  </w:num>
  <w:num w:numId="39">
    <w:abstractNumId w:val="65"/>
  </w:num>
  <w:num w:numId="40">
    <w:abstractNumId w:val="31"/>
  </w:num>
  <w:num w:numId="41">
    <w:abstractNumId w:val="5"/>
  </w:num>
  <w:num w:numId="42">
    <w:abstractNumId w:val="58"/>
  </w:num>
  <w:num w:numId="43">
    <w:abstractNumId w:val="126"/>
  </w:num>
  <w:num w:numId="44">
    <w:abstractNumId w:val="135"/>
  </w:num>
  <w:num w:numId="45">
    <w:abstractNumId w:val="113"/>
  </w:num>
  <w:num w:numId="46">
    <w:abstractNumId w:val="115"/>
  </w:num>
  <w:num w:numId="47">
    <w:abstractNumId w:val="67"/>
  </w:num>
  <w:num w:numId="48">
    <w:abstractNumId w:val="48"/>
  </w:num>
  <w:num w:numId="49">
    <w:abstractNumId w:val="106"/>
  </w:num>
  <w:num w:numId="50">
    <w:abstractNumId w:val="103"/>
  </w:num>
  <w:num w:numId="51">
    <w:abstractNumId w:val="69"/>
  </w:num>
  <w:num w:numId="52">
    <w:abstractNumId w:val="78"/>
  </w:num>
  <w:num w:numId="53">
    <w:abstractNumId w:val="101"/>
  </w:num>
  <w:num w:numId="54">
    <w:abstractNumId w:val="77"/>
  </w:num>
  <w:num w:numId="55">
    <w:abstractNumId w:val="100"/>
  </w:num>
  <w:num w:numId="56">
    <w:abstractNumId w:val="66"/>
  </w:num>
  <w:num w:numId="57">
    <w:abstractNumId w:val="132"/>
  </w:num>
  <w:num w:numId="58">
    <w:abstractNumId w:val="122"/>
  </w:num>
  <w:num w:numId="59">
    <w:abstractNumId w:val="129"/>
  </w:num>
  <w:num w:numId="60">
    <w:abstractNumId w:val="3"/>
  </w:num>
  <w:num w:numId="61">
    <w:abstractNumId w:val="36"/>
  </w:num>
  <w:num w:numId="62">
    <w:abstractNumId w:val="131"/>
  </w:num>
  <w:num w:numId="63">
    <w:abstractNumId w:val="17"/>
  </w:num>
  <w:num w:numId="64">
    <w:abstractNumId w:val="110"/>
  </w:num>
  <w:num w:numId="65">
    <w:abstractNumId w:val="40"/>
  </w:num>
  <w:num w:numId="66">
    <w:abstractNumId w:val="1"/>
  </w:num>
  <w:num w:numId="67">
    <w:abstractNumId w:val="128"/>
  </w:num>
  <w:num w:numId="68">
    <w:abstractNumId w:val="107"/>
  </w:num>
  <w:num w:numId="69">
    <w:abstractNumId w:val="105"/>
  </w:num>
  <w:num w:numId="70">
    <w:abstractNumId w:val="63"/>
  </w:num>
  <w:num w:numId="71">
    <w:abstractNumId w:val="11"/>
  </w:num>
  <w:num w:numId="72">
    <w:abstractNumId w:val="108"/>
  </w:num>
  <w:num w:numId="73">
    <w:abstractNumId w:val="30"/>
  </w:num>
  <w:num w:numId="74">
    <w:abstractNumId w:val="83"/>
  </w:num>
  <w:num w:numId="75">
    <w:abstractNumId w:val="120"/>
  </w:num>
  <w:num w:numId="76">
    <w:abstractNumId w:val="111"/>
  </w:num>
  <w:num w:numId="77">
    <w:abstractNumId w:val="94"/>
  </w:num>
  <w:num w:numId="78">
    <w:abstractNumId w:val="44"/>
  </w:num>
  <w:num w:numId="79">
    <w:abstractNumId w:val="0"/>
  </w:num>
  <w:num w:numId="80">
    <w:abstractNumId w:val="109"/>
  </w:num>
  <w:num w:numId="81">
    <w:abstractNumId w:val="20"/>
  </w:num>
  <w:num w:numId="82">
    <w:abstractNumId w:val="99"/>
  </w:num>
  <w:num w:numId="83">
    <w:abstractNumId w:val="59"/>
  </w:num>
  <w:num w:numId="84">
    <w:abstractNumId w:val="130"/>
  </w:num>
  <w:num w:numId="85">
    <w:abstractNumId w:val="46"/>
  </w:num>
  <w:num w:numId="86">
    <w:abstractNumId w:val="102"/>
  </w:num>
  <w:num w:numId="87">
    <w:abstractNumId w:val="18"/>
  </w:num>
  <w:num w:numId="88">
    <w:abstractNumId w:val="98"/>
  </w:num>
  <w:num w:numId="89">
    <w:abstractNumId w:val="70"/>
  </w:num>
  <w:num w:numId="90">
    <w:abstractNumId w:val="34"/>
  </w:num>
  <w:num w:numId="91">
    <w:abstractNumId w:val="97"/>
  </w:num>
  <w:num w:numId="92">
    <w:abstractNumId w:val="10"/>
  </w:num>
  <w:num w:numId="93">
    <w:abstractNumId w:val="81"/>
  </w:num>
  <w:num w:numId="94">
    <w:abstractNumId w:val="13"/>
  </w:num>
  <w:num w:numId="95">
    <w:abstractNumId w:val="2"/>
  </w:num>
  <w:num w:numId="96">
    <w:abstractNumId w:val="71"/>
  </w:num>
  <w:num w:numId="97">
    <w:abstractNumId w:val="8"/>
  </w:num>
  <w:num w:numId="98">
    <w:abstractNumId w:val="112"/>
  </w:num>
  <w:num w:numId="99">
    <w:abstractNumId w:val="29"/>
  </w:num>
  <w:num w:numId="100">
    <w:abstractNumId w:val="91"/>
  </w:num>
  <w:num w:numId="101">
    <w:abstractNumId w:val="88"/>
  </w:num>
  <w:num w:numId="102">
    <w:abstractNumId w:val="32"/>
  </w:num>
  <w:num w:numId="103">
    <w:abstractNumId w:val="125"/>
  </w:num>
  <w:num w:numId="104">
    <w:abstractNumId w:val="68"/>
  </w:num>
  <w:num w:numId="105">
    <w:abstractNumId w:val="62"/>
  </w:num>
  <w:num w:numId="106">
    <w:abstractNumId w:val="79"/>
  </w:num>
  <w:num w:numId="107">
    <w:abstractNumId w:val="124"/>
  </w:num>
  <w:num w:numId="108">
    <w:abstractNumId w:val="57"/>
  </w:num>
  <w:num w:numId="109">
    <w:abstractNumId w:val="21"/>
  </w:num>
  <w:num w:numId="110">
    <w:abstractNumId w:val="4"/>
  </w:num>
  <w:num w:numId="111">
    <w:abstractNumId w:val="75"/>
  </w:num>
  <w:num w:numId="112">
    <w:abstractNumId w:val="90"/>
  </w:num>
  <w:num w:numId="113">
    <w:abstractNumId w:val="12"/>
  </w:num>
  <w:num w:numId="114">
    <w:abstractNumId w:val="33"/>
  </w:num>
  <w:num w:numId="115">
    <w:abstractNumId w:val="47"/>
  </w:num>
  <w:num w:numId="116">
    <w:abstractNumId w:val="25"/>
  </w:num>
  <w:num w:numId="117">
    <w:abstractNumId w:val="54"/>
  </w:num>
  <w:num w:numId="118">
    <w:abstractNumId w:val="27"/>
  </w:num>
  <w:num w:numId="119">
    <w:abstractNumId w:val="64"/>
  </w:num>
  <w:num w:numId="120">
    <w:abstractNumId w:val="22"/>
  </w:num>
  <w:num w:numId="121">
    <w:abstractNumId w:val="28"/>
  </w:num>
  <w:num w:numId="122">
    <w:abstractNumId w:val="15"/>
  </w:num>
  <w:num w:numId="123">
    <w:abstractNumId w:val="9"/>
  </w:num>
  <w:num w:numId="124">
    <w:abstractNumId w:val="80"/>
  </w:num>
  <w:num w:numId="125">
    <w:abstractNumId w:val="51"/>
  </w:num>
  <w:num w:numId="126">
    <w:abstractNumId w:val="61"/>
  </w:num>
  <w:num w:numId="127">
    <w:abstractNumId w:val="24"/>
  </w:num>
  <w:num w:numId="128">
    <w:abstractNumId w:val="19"/>
  </w:num>
  <w:num w:numId="129">
    <w:abstractNumId w:val="117"/>
  </w:num>
  <w:num w:numId="130">
    <w:abstractNumId w:val="127"/>
  </w:num>
  <w:num w:numId="131">
    <w:abstractNumId w:val="123"/>
  </w:num>
  <w:num w:numId="132">
    <w:abstractNumId w:val="114"/>
  </w:num>
  <w:num w:numId="133">
    <w:abstractNumId w:val="60"/>
  </w:num>
  <w:num w:numId="134">
    <w:abstractNumId w:val="76"/>
  </w:num>
  <w:num w:numId="135">
    <w:abstractNumId w:val="50"/>
  </w:num>
  <w:num w:numId="136">
    <w:abstractNumId w:val="8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18"/>
    <w:rsid w:val="000030C9"/>
    <w:rsid w:val="000164C0"/>
    <w:rsid w:val="000204C5"/>
    <w:rsid w:val="00024765"/>
    <w:rsid w:val="00030A4A"/>
    <w:rsid w:val="00035CCD"/>
    <w:rsid w:val="00037BF9"/>
    <w:rsid w:val="00041633"/>
    <w:rsid w:val="000418EA"/>
    <w:rsid w:val="00044C72"/>
    <w:rsid w:val="000469FB"/>
    <w:rsid w:val="00047696"/>
    <w:rsid w:val="00053654"/>
    <w:rsid w:val="00053772"/>
    <w:rsid w:val="00053E91"/>
    <w:rsid w:val="00057AE6"/>
    <w:rsid w:val="0006442D"/>
    <w:rsid w:val="00067AFE"/>
    <w:rsid w:val="00074132"/>
    <w:rsid w:val="0007477C"/>
    <w:rsid w:val="0008128E"/>
    <w:rsid w:val="00084090"/>
    <w:rsid w:val="00086A85"/>
    <w:rsid w:val="00086DE4"/>
    <w:rsid w:val="00090518"/>
    <w:rsid w:val="0009440A"/>
    <w:rsid w:val="00097B02"/>
    <w:rsid w:val="000A11F5"/>
    <w:rsid w:val="000A2C62"/>
    <w:rsid w:val="000A3490"/>
    <w:rsid w:val="000A4EA4"/>
    <w:rsid w:val="000A5220"/>
    <w:rsid w:val="000B1C6A"/>
    <w:rsid w:val="000B200B"/>
    <w:rsid w:val="000B21B3"/>
    <w:rsid w:val="000B2795"/>
    <w:rsid w:val="000C1A7C"/>
    <w:rsid w:val="000C7C56"/>
    <w:rsid w:val="000E3D1B"/>
    <w:rsid w:val="000F5F13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25A3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2A06"/>
    <w:rsid w:val="0019571B"/>
    <w:rsid w:val="001B2112"/>
    <w:rsid w:val="001C3B43"/>
    <w:rsid w:val="001C554D"/>
    <w:rsid w:val="001D0793"/>
    <w:rsid w:val="001D42D9"/>
    <w:rsid w:val="001E1473"/>
    <w:rsid w:val="001E3495"/>
    <w:rsid w:val="001F0FCB"/>
    <w:rsid w:val="001F16C1"/>
    <w:rsid w:val="001F3B64"/>
    <w:rsid w:val="001F7CEB"/>
    <w:rsid w:val="00213698"/>
    <w:rsid w:val="002172AE"/>
    <w:rsid w:val="002203CB"/>
    <w:rsid w:val="00223572"/>
    <w:rsid w:val="00227469"/>
    <w:rsid w:val="00232706"/>
    <w:rsid w:val="002339CE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7692"/>
    <w:rsid w:val="002976D3"/>
    <w:rsid w:val="002B0C02"/>
    <w:rsid w:val="002B273F"/>
    <w:rsid w:val="002B4EFE"/>
    <w:rsid w:val="002C1F44"/>
    <w:rsid w:val="002D62BA"/>
    <w:rsid w:val="002E308C"/>
    <w:rsid w:val="002E4EAC"/>
    <w:rsid w:val="002F4D26"/>
    <w:rsid w:val="00305C00"/>
    <w:rsid w:val="0031189F"/>
    <w:rsid w:val="00311A6D"/>
    <w:rsid w:val="003127F5"/>
    <w:rsid w:val="00314B38"/>
    <w:rsid w:val="0031788A"/>
    <w:rsid w:val="00320A9B"/>
    <w:rsid w:val="003215F9"/>
    <w:rsid w:val="00322B68"/>
    <w:rsid w:val="003251EA"/>
    <w:rsid w:val="00333152"/>
    <w:rsid w:val="00333914"/>
    <w:rsid w:val="00333E90"/>
    <w:rsid w:val="0033449E"/>
    <w:rsid w:val="003410E0"/>
    <w:rsid w:val="00342CCD"/>
    <w:rsid w:val="00343B49"/>
    <w:rsid w:val="00343C5A"/>
    <w:rsid w:val="0034606E"/>
    <w:rsid w:val="00350647"/>
    <w:rsid w:val="003523FA"/>
    <w:rsid w:val="0036160D"/>
    <w:rsid w:val="0036392E"/>
    <w:rsid w:val="00364999"/>
    <w:rsid w:val="00364DD3"/>
    <w:rsid w:val="00364E2B"/>
    <w:rsid w:val="00373874"/>
    <w:rsid w:val="00374FB8"/>
    <w:rsid w:val="0037611F"/>
    <w:rsid w:val="00381D6D"/>
    <w:rsid w:val="0039218E"/>
    <w:rsid w:val="003B1131"/>
    <w:rsid w:val="003B595C"/>
    <w:rsid w:val="003B6620"/>
    <w:rsid w:val="003C1E15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709F"/>
    <w:rsid w:val="00440025"/>
    <w:rsid w:val="00442A1E"/>
    <w:rsid w:val="00443EE2"/>
    <w:rsid w:val="00444C03"/>
    <w:rsid w:val="004520EE"/>
    <w:rsid w:val="004571D5"/>
    <w:rsid w:val="00457483"/>
    <w:rsid w:val="004653A9"/>
    <w:rsid w:val="004719B6"/>
    <w:rsid w:val="0048146C"/>
    <w:rsid w:val="004827AA"/>
    <w:rsid w:val="004849AB"/>
    <w:rsid w:val="00485D61"/>
    <w:rsid w:val="00486F36"/>
    <w:rsid w:val="0049499D"/>
    <w:rsid w:val="00496DF4"/>
    <w:rsid w:val="004970FC"/>
    <w:rsid w:val="004A1BA8"/>
    <w:rsid w:val="004A24A6"/>
    <w:rsid w:val="004A2507"/>
    <w:rsid w:val="004A3DE1"/>
    <w:rsid w:val="004A4A16"/>
    <w:rsid w:val="004B1342"/>
    <w:rsid w:val="004B3536"/>
    <w:rsid w:val="004B3FB0"/>
    <w:rsid w:val="004B4429"/>
    <w:rsid w:val="004C123A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502AA0"/>
    <w:rsid w:val="005038CF"/>
    <w:rsid w:val="005051F6"/>
    <w:rsid w:val="005077B8"/>
    <w:rsid w:val="0051206F"/>
    <w:rsid w:val="0051453F"/>
    <w:rsid w:val="00521F80"/>
    <w:rsid w:val="00522231"/>
    <w:rsid w:val="00525C23"/>
    <w:rsid w:val="00532A84"/>
    <w:rsid w:val="00535233"/>
    <w:rsid w:val="005368D3"/>
    <w:rsid w:val="0054259C"/>
    <w:rsid w:val="0054544F"/>
    <w:rsid w:val="00546223"/>
    <w:rsid w:val="00546EF7"/>
    <w:rsid w:val="0055206F"/>
    <w:rsid w:val="0055330A"/>
    <w:rsid w:val="00555AB0"/>
    <w:rsid w:val="00557A31"/>
    <w:rsid w:val="00561C61"/>
    <w:rsid w:val="0056528B"/>
    <w:rsid w:val="00565557"/>
    <w:rsid w:val="0056605D"/>
    <w:rsid w:val="0057094D"/>
    <w:rsid w:val="0057527D"/>
    <w:rsid w:val="00576877"/>
    <w:rsid w:val="005855D0"/>
    <w:rsid w:val="0058767D"/>
    <w:rsid w:val="0059128C"/>
    <w:rsid w:val="0059619B"/>
    <w:rsid w:val="005A0BE5"/>
    <w:rsid w:val="005A1986"/>
    <w:rsid w:val="005A521E"/>
    <w:rsid w:val="005A6021"/>
    <w:rsid w:val="005B1F70"/>
    <w:rsid w:val="005B2848"/>
    <w:rsid w:val="005B4144"/>
    <w:rsid w:val="005C516A"/>
    <w:rsid w:val="005C701E"/>
    <w:rsid w:val="005C7C1E"/>
    <w:rsid w:val="005D3F23"/>
    <w:rsid w:val="005D610A"/>
    <w:rsid w:val="005D619C"/>
    <w:rsid w:val="005D6FB0"/>
    <w:rsid w:val="005E0ED0"/>
    <w:rsid w:val="005F5226"/>
    <w:rsid w:val="005F666B"/>
    <w:rsid w:val="005F70B2"/>
    <w:rsid w:val="00600B6F"/>
    <w:rsid w:val="0060617E"/>
    <w:rsid w:val="00616E7A"/>
    <w:rsid w:val="00620C12"/>
    <w:rsid w:val="00621AA0"/>
    <w:rsid w:val="0062436F"/>
    <w:rsid w:val="00627AD2"/>
    <w:rsid w:val="00631CA9"/>
    <w:rsid w:val="00637081"/>
    <w:rsid w:val="0064141B"/>
    <w:rsid w:val="00642534"/>
    <w:rsid w:val="00644044"/>
    <w:rsid w:val="0065332D"/>
    <w:rsid w:val="00653CDB"/>
    <w:rsid w:val="00661748"/>
    <w:rsid w:val="006654CE"/>
    <w:rsid w:val="00674CA9"/>
    <w:rsid w:val="006773B7"/>
    <w:rsid w:val="0068371B"/>
    <w:rsid w:val="0068434E"/>
    <w:rsid w:val="006935F6"/>
    <w:rsid w:val="006B3C5E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6F4D81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35F18"/>
    <w:rsid w:val="00741BD8"/>
    <w:rsid w:val="00742A9B"/>
    <w:rsid w:val="00750E0A"/>
    <w:rsid w:val="00754C8A"/>
    <w:rsid w:val="0076061D"/>
    <w:rsid w:val="00761FBB"/>
    <w:rsid w:val="007729E6"/>
    <w:rsid w:val="00772B01"/>
    <w:rsid w:val="00775229"/>
    <w:rsid w:val="0077581C"/>
    <w:rsid w:val="00777443"/>
    <w:rsid w:val="00780DDC"/>
    <w:rsid w:val="00783379"/>
    <w:rsid w:val="00784363"/>
    <w:rsid w:val="007852E9"/>
    <w:rsid w:val="00792FD9"/>
    <w:rsid w:val="007A03B9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74FA"/>
    <w:rsid w:val="007E3077"/>
    <w:rsid w:val="007E44BE"/>
    <w:rsid w:val="007F79F4"/>
    <w:rsid w:val="0080163A"/>
    <w:rsid w:val="00810D5E"/>
    <w:rsid w:val="00815D11"/>
    <w:rsid w:val="00815FBB"/>
    <w:rsid w:val="008168E1"/>
    <w:rsid w:val="008170C1"/>
    <w:rsid w:val="0082003A"/>
    <w:rsid w:val="00823984"/>
    <w:rsid w:val="0082527B"/>
    <w:rsid w:val="00827CF1"/>
    <w:rsid w:val="00830F52"/>
    <w:rsid w:val="00834CE2"/>
    <w:rsid w:val="00837C88"/>
    <w:rsid w:val="008400A4"/>
    <w:rsid w:val="00844476"/>
    <w:rsid w:val="0085076C"/>
    <w:rsid w:val="00851B1F"/>
    <w:rsid w:val="00851E2B"/>
    <w:rsid w:val="00852152"/>
    <w:rsid w:val="00852626"/>
    <w:rsid w:val="00855B88"/>
    <w:rsid w:val="00860DB9"/>
    <w:rsid w:val="00862633"/>
    <w:rsid w:val="0086682B"/>
    <w:rsid w:val="0086798A"/>
    <w:rsid w:val="0087047E"/>
    <w:rsid w:val="0087532B"/>
    <w:rsid w:val="00884822"/>
    <w:rsid w:val="0088505B"/>
    <w:rsid w:val="00890F3D"/>
    <w:rsid w:val="008916D5"/>
    <w:rsid w:val="00891F09"/>
    <w:rsid w:val="00895B9F"/>
    <w:rsid w:val="008960AD"/>
    <w:rsid w:val="00896BD4"/>
    <w:rsid w:val="008A6344"/>
    <w:rsid w:val="008B7483"/>
    <w:rsid w:val="008C13FD"/>
    <w:rsid w:val="008C2544"/>
    <w:rsid w:val="008C2D4F"/>
    <w:rsid w:val="008C40E2"/>
    <w:rsid w:val="008C4D4E"/>
    <w:rsid w:val="008C623B"/>
    <w:rsid w:val="008D10D6"/>
    <w:rsid w:val="008D1BE6"/>
    <w:rsid w:val="008D2AF4"/>
    <w:rsid w:val="008D315B"/>
    <w:rsid w:val="008E03B5"/>
    <w:rsid w:val="008E464D"/>
    <w:rsid w:val="008E7C4C"/>
    <w:rsid w:val="008F01EE"/>
    <w:rsid w:val="008F7F8C"/>
    <w:rsid w:val="00903FBA"/>
    <w:rsid w:val="00905839"/>
    <w:rsid w:val="00911F92"/>
    <w:rsid w:val="00914FB5"/>
    <w:rsid w:val="00925B81"/>
    <w:rsid w:val="009279A5"/>
    <w:rsid w:val="009418E9"/>
    <w:rsid w:val="00950130"/>
    <w:rsid w:val="0096199F"/>
    <w:rsid w:val="009664D9"/>
    <w:rsid w:val="00974E75"/>
    <w:rsid w:val="009774DD"/>
    <w:rsid w:val="00983707"/>
    <w:rsid w:val="009A310F"/>
    <w:rsid w:val="009B337C"/>
    <w:rsid w:val="009C0A6F"/>
    <w:rsid w:val="009C6A58"/>
    <w:rsid w:val="009D3417"/>
    <w:rsid w:val="009D4EC3"/>
    <w:rsid w:val="009D7AFA"/>
    <w:rsid w:val="009E2178"/>
    <w:rsid w:val="009E42DB"/>
    <w:rsid w:val="009E57FC"/>
    <w:rsid w:val="009E6583"/>
    <w:rsid w:val="009E6A0B"/>
    <w:rsid w:val="009E7492"/>
    <w:rsid w:val="009E75F3"/>
    <w:rsid w:val="009F390F"/>
    <w:rsid w:val="009F4A3D"/>
    <w:rsid w:val="00A04689"/>
    <w:rsid w:val="00A05F3A"/>
    <w:rsid w:val="00A0620D"/>
    <w:rsid w:val="00A11534"/>
    <w:rsid w:val="00A11866"/>
    <w:rsid w:val="00A372F8"/>
    <w:rsid w:val="00A379ED"/>
    <w:rsid w:val="00A40D32"/>
    <w:rsid w:val="00A412C6"/>
    <w:rsid w:val="00A42782"/>
    <w:rsid w:val="00A46B32"/>
    <w:rsid w:val="00A47AFE"/>
    <w:rsid w:val="00A51718"/>
    <w:rsid w:val="00A52CBC"/>
    <w:rsid w:val="00A5364D"/>
    <w:rsid w:val="00A547DE"/>
    <w:rsid w:val="00A574BE"/>
    <w:rsid w:val="00A64800"/>
    <w:rsid w:val="00A65141"/>
    <w:rsid w:val="00A703C3"/>
    <w:rsid w:val="00A70AE7"/>
    <w:rsid w:val="00A71FF9"/>
    <w:rsid w:val="00A74D74"/>
    <w:rsid w:val="00A80A86"/>
    <w:rsid w:val="00A80B74"/>
    <w:rsid w:val="00A85631"/>
    <w:rsid w:val="00A9306B"/>
    <w:rsid w:val="00A9612E"/>
    <w:rsid w:val="00AA3C61"/>
    <w:rsid w:val="00AA727A"/>
    <w:rsid w:val="00AB3BEF"/>
    <w:rsid w:val="00AB496C"/>
    <w:rsid w:val="00AB600C"/>
    <w:rsid w:val="00AC17A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AAD"/>
    <w:rsid w:val="00AF66FA"/>
    <w:rsid w:val="00B04158"/>
    <w:rsid w:val="00B13ED5"/>
    <w:rsid w:val="00B1592D"/>
    <w:rsid w:val="00B245C6"/>
    <w:rsid w:val="00B24C74"/>
    <w:rsid w:val="00B33DCD"/>
    <w:rsid w:val="00B451A4"/>
    <w:rsid w:val="00B4660C"/>
    <w:rsid w:val="00B52904"/>
    <w:rsid w:val="00B548AD"/>
    <w:rsid w:val="00B55946"/>
    <w:rsid w:val="00B62657"/>
    <w:rsid w:val="00B62B1E"/>
    <w:rsid w:val="00B66401"/>
    <w:rsid w:val="00B736AA"/>
    <w:rsid w:val="00B751C3"/>
    <w:rsid w:val="00B7666F"/>
    <w:rsid w:val="00B77D81"/>
    <w:rsid w:val="00B837EF"/>
    <w:rsid w:val="00B843C3"/>
    <w:rsid w:val="00B8663C"/>
    <w:rsid w:val="00B8770D"/>
    <w:rsid w:val="00B95120"/>
    <w:rsid w:val="00B95921"/>
    <w:rsid w:val="00B96B12"/>
    <w:rsid w:val="00BA10A2"/>
    <w:rsid w:val="00BA4138"/>
    <w:rsid w:val="00BC0CE0"/>
    <w:rsid w:val="00BC0E3D"/>
    <w:rsid w:val="00BC24F9"/>
    <w:rsid w:val="00BC4CE3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3E8A"/>
    <w:rsid w:val="00C055B8"/>
    <w:rsid w:val="00C15AAE"/>
    <w:rsid w:val="00C17AA0"/>
    <w:rsid w:val="00C21FBC"/>
    <w:rsid w:val="00C2338A"/>
    <w:rsid w:val="00C26249"/>
    <w:rsid w:val="00C2793F"/>
    <w:rsid w:val="00C30A56"/>
    <w:rsid w:val="00C34902"/>
    <w:rsid w:val="00C43D94"/>
    <w:rsid w:val="00C46B81"/>
    <w:rsid w:val="00C4754B"/>
    <w:rsid w:val="00C61699"/>
    <w:rsid w:val="00C6214E"/>
    <w:rsid w:val="00C62932"/>
    <w:rsid w:val="00C62A75"/>
    <w:rsid w:val="00C635DA"/>
    <w:rsid w:val="00C6739E"/>
    <w:rsid w:val="00C70A7A"/>
    <w:rsid w:val="00C724B4"/>
    <w:rsid w:val="00C746CB"/>
    <w:rsid w:val="00C75E5A"/>
    <w:rsid w:val="00C87058"/>
    <w:rsid w:val="00C93A08"/>
    <w:rsid w:val="00C9449E"/>
    <w:rsid w:val="00C94B69"/>
    <w:rsid w:val="00CA4C5B"/>
    <w:rsid w:val="00CA595B"/>
    <w:rsid w:val="00CB003D"/>
    <w:rsid w:val="00CB3F5E"/>
    <w:rsid w:val="00CB4CB0"/>
    <w:rsid w:val="00CD2ECF"/>
    <w:rsid w:val="00CD7330"/>
    <w:rsid w:val="00CE1FC6"/>
    <w:rsid w:val="00CE3003"/>
    <w:rsid w:val="00CE436F"/>
    <w:rsid w:val="00CE761A"/>
    <w:rsid w:val="00CF5AD3"/>
    <w:rsid w:val="00D01862"/>
    <w:rsid w:val="00D124CE"/>
    <w:rsid w:val="00D136D9"/>
    <w:rsid w:val="00D14ACD"/>
    <w:rsid w:val="00D20423"/>
    <w:rsid w:val="00D228BF"/>
    <w:rsid w:val="00D2569D"/>
    <w:rsid w:val="00D25C9F"/>
    <w:rsid w:val="00D26672"/>
    <w:rsid w:val="00D30683"/>
    <w:rsid w:val="00D343FA"/>
    <w:rsid w:val="00D34AD4"/>
    <w:rsid w:val="00D3676E"/>
    <w:rsid w:val="00D400E5"/>
    <w:rsid w:val="00D41677"/>
    <w:rsid w:val="00D43B60"/>
    <w:rsid w:val="00D46285"/>
    <w:rsid w:val="00D51B21"/>
    <w:rsid w:val="00D53DAE"/>
    <w:rsid w:val="00D56BD9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A224A"/>
    <w:rsid w:val="00DA4219"/>
    <w:rsid w:val="00DA4CDA"/>
    <w:rsid w:val="00DA75D8"/>
    <w:rsid w:val="00DB599D"/>
    <w:rsid w:val="00DC0F6F"/>
    <w:rsid w:val="00DC155A"/>
    <w:rsid w:val="00DC6B4D"/>
    <w:rsid w:val="00DD34CE"/>
    <w:rsid w:val="00DD38D3"/>
    <w:rsid w:val="00DD711C"/>
    <w:rsid w:val="00DE5997"/>
    <w:rsid w:val="00DE63C8"/>
    <w:rsid w:val="00DE7263"/>
    <w:rsid w:val="00DF0A58"/>
    <w:rsid w:val="00DF31C6"/>
    <w:rsid w:val="00DF76C0"/>
    <w:rsid w:val="00E01155"/>
    <w:rsid w:val="00E11A77"/>
    <w:rsid w:val="00E16959"/>
    <w:rsid w:val="00E267C7"/>
    <w:rsid w:val="00E2699E"/>
    <w:rsid w:val="00E3200F"/>
    <w:rsid w:val="00E44A7C"/>
    <w:rsid w:val="00E470A3"/>
    <w:rsid w:val="00E52329"/>
    <w:rsid w:val="00E5698E"/>
    <w:rsid w:val="00E6423F"/>
    <w:rsid w:val="00E644C1"/>
    <w:rsid w:val="00E65AE6"/>
    <w:rsid w:val="00E73BD6"/>
    <w:rsid w:val="00E74EAF"/>
    <w:rsid w:val="00E76742"/>
    <w:rsid w:val="00E775D5"/>
    <w:rsid w:val="00E82598"/>
    <w:rsid w:val="00E830D4"/>
    <w:rsid w:val="00E92FBF"/>
    <w:rsid w:val="00E941DB"/>
    <w:rsid w:val="00E973D9"/>
    <w:rsid w:val="00E97F05"/>
    <w:rsid w:val="00EA2041"/>
    <w:rsid w:val="00EA4CA9"/>
    <w:rsid w:val="00EB03EB"/>
    <w:rsid w:val="00EB2BDD"/>
    <w:rsid w:val="00EB3868"/>
    <w:rsid w:val="00EB3CFE"/>
    <w:rsid w:val="00EB481E"/>
    <w:rsid w:val="00EB60D8"/>
    <w:rsid w:val="00EC25AB"/>
    <w:rsid w:val="00EC3BE3"/>
    <w:rsid w:val="00EC4648"/>
    <w:rsid w:val="00EC7572"/>
    <w:rsid w:val="00ED14ED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3A47"/>
    <w:rsid w:val="00F04A7E"/>
    <w:rsid w:val="00F04E1B"/>
    <w:rsid w:val="00F0568D"/>
    <w:rsid w:val="00F11C21"/>
    <w:rsid w:val="00F12811"/>
    <w:rsid w:val="00F245C1"/>
    <w:rsid w:val="00F25F5F"/>
    <w:rsid w:val="00F326E2"/>
    <w:rsid w:val="00F377C5"/>
    <w:rsid w:val="00F40986"/>
    <w:rsid w:val="00F4212F"/>
    <w:rsid w:val="00F5256D"/>
    <w:rsid w:val="00F5551F"/>
    <w:rsid w:val="00F5680D"/>
    <w:rsid w:val="00F63D67"/>
    <w:rsid w:val="00F63F18"/>
    <w:rsid w:val="00F647E5"/>
    <w:rsid w:val="00F6642D"/>
    <w:rsid w:val="00F83CE1"/>
    <w:rsid w:val="00F92BD0"/>
    <w:rsid w:val="00FA1312"/>
    <w:rsid w:val="00FA3A79"/>
    <w:rsid w:val="00FA436F"/>
    <w:rsid w:val="00FA648F"/>
    <w:rsid w:val="00FB326F"/>
    <w:rsid w:val="00FB7580"/>
    <w:rsid w:val="00FC225C"/>
    <w:rsid w:val="00FC6EDF"/>
    <w:rsid w:val="00FD0A6C"/>
    <w:rsid w:val="00FD0C77"/>
    <w:rsid w:val="00FD3CFC"/>
    <w:rsid w:val="00FD5FC2"/>
    <w:rsid w:val="00FD695F"/>
    <w:rsid w:val="00FD6EDA"/>
    <w:rsid w:val="00FE42BC"/>
    <w:rsid w:val="00FE63AD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A3C0E-3DEC-48E9-9A1A-967428DD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5F18"/>
    <w:rPr>
      <w:rFonts w:ascii="Times New Roman" w:hAnsi="Times New Roman" w:cs="Times New Roman" w:hint="default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35F1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5F1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9"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Body Text"/>
    <w:basedOn w:val="a"/>
    <w:link w:val="ab"/>
    <w:uiPriority w:val="99"/>
    <w:semiHidden/>
    <w:unhideWhenUsed/>
    <w:rsid w:val="00735F18"/>
    <w:pPr>
      <w:shd w:val="clear" w:color="auto" w:fill="FFFFFF"/>
      <w:spacing w:line="312" w:lineRule="exact"/>
    </w:pPr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735F18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735F18"/>
    <w:pPr>
      <w:spacing w:after="120"/>
    </w:pPr>
    <w:rPr>
      <w:sz w:val="16"/>
      <w:szCs w:val="16"/>
    </w:rPr>
  </w:style>
  <w:style w:type="paragraph" w:styleId="ac">
    <w:name w:val="List Paragraph"/>
    <w:aliases w:val="Bullet List,FooterText,Paragraphe de liste1"/>
    <w:basedOn w:val="a"/>
    <w:link w:val="ad"/>
    <w:qFormat/>
    <w:rsid w:val="00735F18"/>
    <w:pPr>
      <w:ind w:left="708"/>
    </w:pPr>
  </w:style>
  <w:style w:type="character" w:customStyle="1" w:styleId="11">
    <w:name w:val="Заголовок №1_"/>
    <w:link w:val="12"/>
    <w:uiPriority w:val="99"/>
    <w:locked/>
    <w:rsid w:val="00735F1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35F18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e">
    <w:name w:val="Колонтитул_"/>
    <w:link w:val="af"/>
    <w:uiPriority w:val="99"/>
    <w:locked/>
    <w:rsid w:val="00735F1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2">
    <w:name w:val="Основной текст (2)_"/>
    <w:link w:val="20"/>
    <w:uiPriority w:val="99"/>
    <w:locked/>
    <w:rsid w:val="00735F18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5F18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21">
    <w:name w:val="Колонтитул (2)_"/>
    <w:link w:val="22"/>
    <w:uiPriority w:val="99"/>
    <w:locked/>
    <w:rsid w:val="00735F18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character" w:customStyle="1" w:styleId="31">
    <w:name w:val="Основной текст (3)_"/>
    <w:link w:val="32"/>
    <w:uiPriority w:val="99"/>
    <w:locked/>
    <w:rsid w:val="00735F1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33">
    <w:name w:val="Колонтитул (3)_"/>
    <w:link w:val="34"/>
    <w:uiPriority w:val="99"/>
    <w:locked/>
    <w:rsid w:val="00735F1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Колонтитул (3)"/>
    <w:basedOn w:val="a"/>
    <w:link w:val="33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f0">
    <w:name w:val="список с точками Знак"/>
    <w:link w:val="af1"/>
    <w:locked/>
    <w:rsid w:val="00735F18"/>
    <w:rPr>
      <w:rFonts w:ascii="Times New Roman" w:eastAsia="Calibri" w:hAnsi="Times New Roman" w:cs="Times New Roman"/>
      <w:sz w:val="24"/>
      <w:szCs w:val="24"/>
    </w:rPr>
  </w:style>
  <w:style w:type="paragraph" w:customStyle="1" w:styleId="af1">
    <w:name w:val="список с точками"/>
    <w:basedOn w:val="a"/>
    <w:link w:val="af0"/>
    <w:rsid w:val="00735F18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Default">
    <w:name w:val="Default"/>
    <w:rsid w:val="00735F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3">
    <w:name w:val="Основной текст Знак2"/>
    <w:uiPriority w:val="99"/>
    <w:semiHidden/>
    <w:rsid w:val="00735F1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af2">
    <w:name w:val="Основной текст + Курсив"/>
    <w:aliases w:val="Интервал 0 pt"/>
    <w:uiPriority w:val="99"/>
    <w:rsid w:val="00735F18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2"/>
      <w:sz w:val="25"/>
      <w:szCs w:val="25"/>
      <w:u w:val="none"/>
      <w:effect w:val="none"/>
    </w:rPr>
  </w:style>
  <w:style w:type="character" w:customStyle="1" w:styleId="24">
    <w:name w:val="Основной текст (2) + Не курсив"/>
    <w:aliases w:val="Интервал 0 pt1"/>
    <w:uiPriority w:val="99"/>
    <w:rsid w:val="00735F18"/>
    <w:rPr>
      <w:rFonts w:ascii="Times New Roman" w:hAnsi="Times New Roman" w:cs="Times New Roman" w:hint="default"/>
      <w:i/>
      <w:iCs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13">
    <w:name w:val="Знак1"/>
    <w:basedOn w:val="a"/>
    <w:rsid w:val="00735F18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3">
    <w:name w:val="Для таблиц"/>
    <w:basedOn w:val="a"/>
    <w:rsid w:val="00735F18"/>
    <w:pPr>
      <w:widowControl/>
    </w:pPr>
    <w:rPr>
      <w:rFonts w:ascii="Times New Roman" w:hAnsi="Times New Roman" w:cs="Times New Roman"/>
      <w:color w:val="auto"/>
    </w:rPr>
  </w:style>
  <w:style w:type="paragraph" w:customStyle="1" w:styleId="af4">
    <w:name w:val="Абзац_СУБД"/>
    <w:basedOn w:val="a"/>
    <w:rsid w:val="00735F18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Style3">
    <w:name w:val="Style3"/>
    <w:basedOn w:val="a"/>
    <w:link w:val="Style30"/>
    <w:rsid w:val="00735F18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apple-converted-space">
    <w:name w:val="apple-converted-space"/>
    <w:basedOn w:val="a0"/>
    <w:rsid w:val="00735F18"/>
  </w:style>
  <w:style w:type="paragraph" w:styleId="af5">
    <w:name w:val="Normal (Web)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Основной текст 21"/>
    <w:basedOn w:val="a"/>
    <w:rsid w:val="00735F18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p6">
    <w:name w:val="p6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3">
    <w:name w:val="p13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5">
    <w:name w:val="p5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35">
    <w:name w:val="Body Text Indent 3"/>
    <w:basedOn w:val="a"/>
    <w:link w:val="36"/>
    <w:rsid w:val="00735F1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735F18"/>
    <w:rPr>
      <w:b/>
      <w:bCs/>
    </w:rPr>
  </w:style>
  <w:style w:type="character" w:customStyle="1" w:styleId="10">
    <w:name w:val="Заголовок 1 Знак"/>
    <w:basedOn w:val="a0"/>
    <w:link w:val="1"/>
    <w:rsid w:val="00A46B3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Абзац списка Знак"/>
    <w:aliases w:val="Bullet List Знак,FooterText Знак,Paragraphe de liste1 Знак"/>
    <w:link w:val="ac"/>
    <w:uiPriority w:val="34"/>
    <w:locked/>
    <w:rsid w:val="00A46B3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A46B32"/>
    <w:rPr>
      <w:rFonts w:cs="Times New Roman"/>
      <w:b w:val="0"/>
      <w:color w:val="106BBE"/>
    </w:rPr>
  </w:style>
  <w:style w:type="table" w:styleId="af8">
    <w:name w:val="Table Grid"/>
    <w:basedOn w:val="a1"/>
    <w:uiPriority w:val="59"/>
    <w:rsid w:val="00A46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783379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toleft">
    <w:name w:val="toleft"/>
    <w:basedOn w:val="a"/>
    <w:rsid w:val="003C1E1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0">
    <w:name w:val="Style3 Знак"/>
    <w:link w:val="Style3"/>
    <w:rsid w:val="00DA75D8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DA75D8"/>
  </w:style>
  <w:style w:type="character" w:customStyle="1" w:styleId="6">
    <w:name w:val="Основной текст (6)_"/>
    <w:link w:val="60"/>
    <w:rsid w:val="000F5F1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5F13"/>
    <w:pPr>
      <w:shd w:val="clear" w:color="auto" w:fill="FFFFFF"/>
      <w:spacing w:line="283" w:lineRule="exact"/>
      <w:jc w:val="center"/>
    </w:pPr>
    <w:rPr>
      <w:rFonts w:ascii="Times New Roman" w:hAnsi="Times New Roman" w:cstheme="minorBidi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econtool.com/entsiklopedii-ekonomicheskoy-nauki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www.ecsocma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hyperlink" Target="http://econtool.com/entsiklopedii-ekonomicheskoy-nauk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biblio-online.ru" TargetMode="External"/><Relationship Id="rId19" Type="http://schemas.openxmlformats.org/officeDocument/2006/relationships/hyperlink" Target="http://gallery.economic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95AE-BD20-4FB6-9330-04F6587C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9865</Words>
  <Characters>56233</Characters>
  <Application>Microsoft Office Word</Application>
  <DocSecurity>0</DocSecurity>
  <Lines>468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27</cp:revision>
  <dcterms:created xsi:type="dcterms:W3CDTF">2020-09-16T07:41:00Z</dcterms:created>
  <dcterms:modified xsi:type="dcterms:W3CDTF">2020-12-18T10:01:00Z</dcterms:modified>
</cp:coreProperties>
</file>